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DA4" w:rsidRPr="00780811" w:rsidRDefault="00D50DA4" w:rsidP="00780811">
      <w:pPr>
        <w:pStyle w:val="a6"/>
        <w:spacing w:line="240" w:lineRule="auto"/>
        <w:rPr>
          <w:color w:val="auto"/>
          <w:sz w:val="28"/>
          <w:szCs w:val="28"/>
        </w:rPr>
      </w:pPr>
      <w:r w:rsidRPr="00780811">
        <w:rPr>
          <w:color w:val="auto"/>
          <w:sz w:val="28"/>
          <w:szCs w:val="28"/>
        </w:rPr>
        <w:t>АДМИНИСТРАЦИЯ МУНИЦИПАЛЬНОГО ОБРАЗОВАНИЯ «ПИНЕЖСКИЙ МУНИЦИПАЛЬНЫЙ РАЙОН»</w:t>
      </w:r>
    </w:p>
    <w:p w:rsidR="00D50DA4" w:rsidRPr="00780811" w:rsidRDefault="00D50DA4" w:rsidP="00780811">
      <w:pPr>
        <w:pStyle w:val="a4"/>
        <w:tabs>
          <w:tab w:val="clear" w:pos="4153"/>
          <w:tab w:val="clear" w:pos="8306"/>
        </w:tabs>
        <w:spacing w:line="240" w:lineRule="auto"/>
        <w:ind w:firstLine="0"/>
        <w:jc w:val="center"/>
        <w:rPr>
          <w:b/>
          <w:bCs/>
          <w:spacing w:val="24"/>
        </w:rPr>
      </w:pPr>
    </w:p>
    <w:p w:rsidR="00D50DA4" w:rsidRPr="00780811" w:rsidRDefault="00D50DA4" w:rsidP="00780811">
      <w:pPr>
        <w:pStyle w:val="a4"/>
        <w:tabs>
          <w:tab w:val="clear" w:pos="4153"/>
          <w:tab w:val="clear" w:pos="8306"/>
        </w:tabs>
        <w:spacing w:line="240" w:lineRule="auto"/>
        <w:ind w:firstLine="0"/>
        <w:jc w:val="center"/>
        <w:rPr>
          <w:b/>
          <w:bCs/>
          <w:spacing w:val="24"/>
        </w:rPr>
      </w:pPr>
    </w:p>
    <w:p w:rsidR="00D50DA4" w:rsidRPr="00780811" w:rsidRDefault="00D50DA4" w:rsidP="00780811">
      <w:pPr>
        <w:pStyle w:val="a4"/>
        <w:tabs>
          <w:tab w:val="clear" w:pos="4153"/>
          <w:tab w:val="clear" w:pos="8306"/>
        </w:tabs>
        <w:spacing w:line="240" w:lineRule="auto"/>
        <w:ind w:firstLine="0"/>
        <w:jc w:val="center"/>
        <w:rPr>
          <w:b/>
          <w:bCs/>
          <w:spacing w:val="24"/>
        </w:rPr>
      </w:pPr>
      <w:proofErr w:type="gramStart"/>
      <w:r w:rsidRPr="00780811">
        <w:rPr>
          <w:b/>
          <w:bCs/>
          <w:spacing w:val="24"/>
        </w:rPr>
        <w:t>П</w:t>
      </w:r>
      <w:proofErr w:type="gramEnd"/>
      <w:r w:rsidRPr="00780811">
        <w:rPr>
          <w:b/>
          <w:bCs/>
          <w:spacing w:val="24"/>
        </w:rPr>
        <w:t xml:space="preserve"> О С Т А Н О В Л Е Н И Е</w:t>
      </w:r>
    </w:p>
    <w:p w:rsidR="00D50DA4" w:rsidRPr="00780811" w:rsidRDefault="00D50DA4" w:rsidP="00780811">
      <w:pPr>
        <w:pStyle w:val="a4"/>
        <w:tabs>
          <w:tab w:val="clear" w:pos="4153"/>
          <w:tab w:val="clear" w:pos="8306"/>
        </w:tabs>
        <w:spacing w:line="240" w:lineRule="auto"/>
        <w:ind w:firstLine="0"/>
        <w:jc w:val="center"/>
        <w:rPr>
          <w:spacing w:val="24"/>
        </w:rPr>
      </w:pPr>
    </w:p>
    <w:p w:rsidR="00D50DA4" w:rsidRPr="00780811" w:rsidRDefault="00D50DA4" w:rsidP="00780811">
      <w:pPr>
        <w:pStyle w:val="a4"/>
        <w:tabs>
          <w:tab w:val="clear" w:pos="4153"/>
          <w:tab w:val="clear" w:pos="8306"/>
        </w:tabs>
        <w:spacing w:line="240" w:lineRule="auto"/>
        <w:ind w:firstLine="0"/>
        <w:jc w:val="center"/>
        <w:rPr>
          <w:spacing w:val="24"/>
        </w:rPr>
      </w:pPr>
    </w:p>
    <w:p w:rsidR="00D50DA4" w:rsidRPr="00A57266" w:rsidRDefault="00186125" w:rsidP="00780811">
      <w:pPr>
        <w:pStyle w:val="a4"/>
        <w:tabs>
          <w:tab w:val="clear" w:pos="4153"/>
          <w:tab w:val="clear" w:pos="8306"/>
        </w:tabs>
        <w:spacing w:line="240" w:lineRule="auto"/>
        <w:ind w:firstLine="0"/>
        <w:jc w:val="center"/>
        <w:rPr>
          <w:spacing w:val="24"/>
        </w:rPr>
      </w:pPr>
      <w:r w:rsidRPr="00A57266">
        <w:rPr>
          <w:spacing w:val="24"/>
        </w:rPr>
        <w:t xml:space="preserve">от </w:t>
      </w:r>
      <w:r w:rsidR="00780811" w:rsidRPr="00A57266">
        <w:rPr>
          <w:spacing w:val="24"/>
        </w:rPr>
        <w:t>31 октября</w:t>
      </w:r>
      <w:r w:rsidRPr="00A57266">
        <w:rPr>
          <w:spacing w:val="24"/>
        </w:rPr>
        <w:t xml:space="preserve"> 201</w:t>
      </w:r>
      <w:r w:rsidR="00A71D4A" w:rsidRPr="00A57266">
        <w:rPr>
          <w:spacing w:val="24"/>
        </w:rPr>
        <w:t>6</w:t>
      </w:r>
      <w:r w:rsidR="00D50DA4" w:rsidRPr="00A57266">
        <w:rPr>
          <w:spacing w:val="24"/>
        </w:rPr>
        <w:t xml:space="preserve"> г. № </w:t>
      </w:r>
      <w:r w:rsidR="00780811" w:rsidRPr="00A57266">
        <w:rPr>
          <w:spacing w:val="24"/>
        </w:rPr>
        <w:t>1097</w:t>
      </w:r>
      <w:r w:rsidR="00D50DA4" w:rsidRPr="00A57266">
        <w:rPr>
          <w:spacing w:val="24"/>
        </w:rPr>
        <w:t xml:space="preserve"> - па</w:t>
      </w:r>
    </w:p>
    <w:p w:rsidR="00D50DA4" w:rsidRPr="00780811" w:rsidRDefault="00D50DA4" w:rsidP="00780811">
      <w:pPr>
        <w:pStyle w:val="a4"/>
        <w:tabs>
          <w:tab w:val="clear" w:pos="4153"/>
          <w:tab w:val="clear" w:pos="8306"/>
        </w:tabs>
        <w:spacing w:line="240" w:lineRule="auto"/>
        <w:ind w:firstLine="0"/>
        <w:jc w:val="center"/>
        <w:rPr>
          <w:spacing w:val="24"/>
        </w:rPr>
      </w:pPr>
    </w:p>
    <w:p w:rsidR="00D50DA4" w:rsidRPr="00780811" w:rsidRDefault="00D50DA4" w:rsidP="00780811">
      <w:pPr>
        <w:pStyle w:val="a4"/>
        <w:tabs>
          <w:tab w:val="clear" w:pos="4153"/>
          <w:tab w:val="clear" w:pos="8306"/>
        </w:tabs>
        <w:spacing w:line="240" w:lineRule="auto"/>
        <w:ind w:firstLine="0"/>
        <w:jc w:val="center"/>
        <w:rPr>
          <w:spacing w:val="24"/>
        </w:rPr>
      </w:pPr>
    </w:p>
    <w:p w:rsidR="00D50DA4" w:rsidRPr="00780811" w:rsidRDefault="00D50DA4" w:rsidP="00780811">
      <w:pPr>
        <w:pStyle w:val="a4"/>
        <w:tabs>
          <w:tab w:val="clear" w:pos="4153"/>
          <w:tab w:val="clear" w:pos="8306"/>
        </w:tabs>
        <w:spacing w:line="240" w:lineRule="auto"/>
        <w:ind w:firstLine="0"/>
        <w:jc w:val="center"/>
        <w:rPr>
          <w:spacing w:val="24"/>
          <w:sz w:val="20"/>
          <w:szCs w:val="20"/>
        </w:rPr>
      </w:pPr>
      <w:r w:rsidRPr="00780811">
        <w:rPr>
          <w:sz w:val="20"/>
          <w:szCs w:val="20"/>
        </w:rPr>
        <w:t>с.</w:t>
      </w:r>
      <w:r w:rsidR="001F4DA3" w:rsidRPr="00780811">
        <w:rPr>
          <w:sz w:val="20"/>
          <w:szCs w:val="20"/>
        </w:rPr>
        <w:t xml:space="preserve"> </w:t>
      </w:r>
      <w:r w:rsidRPr="00780811">
        <w:rPr>
          <w:sz w:val="20"/>
          <w:szCs w:val="20"/>
        </w:rPr>
        <w:t>Карпогоры</w:t>
      </w:r>
    </w:p>
    <w:p w:rsidR="00D50DA4" w:rsidRPr="00780811" w:rsidRDefault="00D50DA4" w:rsidP="00780811">
      <w:pPr>
        <w:jc w:val="center"/>
        <w:rPr>
          <w:sz w:val="28"/>
          <w:szCs w:val="28"/>
        </w:rPr>
      </w:pPr>
    </w:p>
    <w:p w:rsidR="00D50DA4" w:rsidRPr="00780811" w:rsidRDefault="00D50DA4" w:rsidP="00780811">
      <w:pPr>
        <w:jc w:val="center"/>
        <w:rPr>
          <w:sz w:val="28"/>
          <w:szCs w:val="28"/>
        </w:rPr>
      </w:pPr>
    </w:p>
    <w:p w:rsidR="00D50DA4" w:rsidRPr="00780811" w:rsidRDefault="00D50DA4" w:rsidP="00780811">
      <w:pPr>
        <w:jc w:val="center"/>
        <w:rPr>
          <w:b/>
          <w:bCs/>
          <w:sz w:val="28"/>
          <w:szCs w:val="28"/>
        </w:rPr>
      </w:pPr>
      <w:r w:rsidRPr="00780811">
        <w:rPr>
          <w:b/>
          <w:bCs/>
          <w:sz w:val="28"/>
          <w:szCs w:val="28"/>
        </w:rPr>
        <w:t>Об утверждении Положения о порядке</w:t>
      </w:r>
    </w:p>
    <w:p w:rsidR="00D50DA4" w:rsidRPr="00780811" w:rsidRDefault="00D50DA4" w:rsidP="00780811">
      <w:pPr>
        <w:jc w:val="center"/>
        <w:rPr>
          <w:b/>
          <w:bCs/>
          <w:sz w:val="28"/>
          <w:szCs w:val="28"/>
        </w:rPr>
      </w:pPr>
      <w:r w:rsidRPr="00780811">
        <w:rPr>
          <w:b/>
          <w:bCs/>
          <w:sz w:val="28"/>
          <w:szCs w:val="28"/>
        </w:rPr>
        <w:t>проведения конкурса  по предоставлению субсидий начинающим предпринимателям  на созд</w:t>
      </w:r>
      <w:r w:rsidR="00A71D4A" w:rsidRPr="00780811">
        <w:rPr>
          <w:b/>
          <w:bCs/>
          <w:sz w:val="28"/>
          <w:szCs w:val="28"/>
        </w:rPr>
        <w:t>ание собственного бизнеса в 2016</w:t>
      </w:r>
      <w:r w:rsidRPr="00780811">
        <w:rPr>
          <w:b/>
          <w:bCs/>
          <w:sz w:val="28"/>
          <w:szCs w:val="28"/>
        </w:rPr>
        <w:t xml:space="preserve"> году</w:t>
      </w:r>
    </w:p>
    <w:p w:rsidR="00D50DA4" w:rsidRPr="00780811" w:rsidRDefault="00D50DA4" w:rsidP="00780811">
      <w:pPr>
        <w:jc w:val="center"/>
        <w:rPr>
          <w:b/>
          <w:bCs/>
          <w:sz w:val="28"/>
          <w:szCs w:val="28"/>
        </w:rPr>
      </w:pPr>
    </w:p>
    <w:p w:rsidR="00D50DA4" w:rsidRPr="00780811" w:rsidRDefault="00D50DA4" w:rsidP="00780811">
      <w:pPr>
        <w:jc w:val="both"/>
        <w:rPr>
          <w:b/>
          <w:bCs/>
          <w:sz w:val="28"/>
          <w:szCs w:val="28"/>
        </w:rPr>
      </w:pPr>
    </w:p>
    <w:p w:rsidR="00D50DA4" w:rsidRPr="00780811" w:rsidRDefault="00D50DA4" w:rsidP="00780811">
      <w:pPr>
        <w:jc w:val="both"/>
        <w:rPr>
          <w:b/>
          <w:bCs/>
          <w:sz w:val="28"/>
          <w:szCs w:val="28"/>
        </w:rPr>
      </w:pPr>
    </w:p>
    <w:p w:rsidR="00D50DA4" w:rsidRPr="00780811" w:rsidRDefault="00D50DA4" w:rsidP="00780811">
      <w:pPr>
        <w:pStyle w:val="1"/>
        <w:tabs>
          <w:tab w:val="left" w:pos="1134"/>
        </w:tabs>
        <w:autoSpaceDE w:val="0"/>
        <w:autoSpaceDN w:val="0"/>
        <w:adjustRightInd w:val="0"/>
        <w:ind w:left="0" w:firstLine="709"/>
        <w:jc w:val="both"/>
        <w:rPr>
          <w:sz w:val="28"/>
          <w:szCs w:val="28"/>
        </w:rPr>
      </w:pPr>
      <w:r w:rsidRPr="00780811">
        <w:rPr>
          <w:sz w:val="28"/>
          <w:szCs w:val="28"/>
        </w:rPr>
        <w:t xml:space="preserve">В соответствии с Федеральным </w:t>
      </w:r>
      <w:hyperlink r:id="rId8" w:history="1">
        <w:r w:rsidRPr="00780811">
          <w:rPr>
            <w:sz w:val="28"/>
            <w:szCs w:val="28"/>
          </w:rPr>
          <w:t>законом</w:t>
        </w:r>
      </w:hyperlink>
      <w:r w:rsidRPr="00780811">
        <w:rPr>
          <w:sz w:val="28"/>
          <w:szCs w:val="28"/>
        </w:rPr>
        <w:t xml:space="preserve"> от 24 июля 2007 года № 209-ФЗ </w:t>
      </w:r>
      <w:r w:rsidR="001F4DA3" w:rsidRPr="00780811">
        <w:rPr>
          <w:sz w:val="28"/>
          <w:szCs w:val="28"/>
        </w:rPr>
        <w:t>«</w:t>
      </w:r>
      <w:r w:rsidRPr="00780811">
        <w:rPr>
          <w:sz w:val="28"/>
          <w:szCs w:val="28"/>
        </w:rPr>
        <w:t>О развитии малого и среднего предпринимательства в Российской Федерации</w:t>
      </w:r>
      <w:r w:rsidR="001F4DA3" w:rsidRPr="00780811">
        <w:rPr>
          <w:sz w:val="28"/>
          <w:szCs w:val="28"/>
        </w:rPr>
        <w:t>»</w:t>
      </w:r>
      <w:r w:rsidRPr="00780811">
        <w:rPr>
          <w:sz w:val="28"/>
          <w:szCs w:val="28"/>
        </w:rPr>
        <w:t xml:space="preserve">, </w:t>
      </w:r>
      <w:r w:rsidR="00774F3B" w:rsidRPr="00780811">
        <w:rPr>
          <w:sz w:val="28"/>
          <w:szCs w:val="28"/>
        </w:rPr>
        <w:t xml:space="preserve">постановлением </w:t>
      </w:r>
      <w:r w:rsidRPr="00780811">
        <w:rPr>
          <w:sz w:val="28"/>
          <w:szCs w:val="28"/>
        </w:rPr>
        <w:t>администрации муниципального образования «</w:t>
      </w:r>
      <w:r w:rsidR="00774F3B" w:rsidRPr="00780811">
        <w:rPr>
          <w:sz w:val="28"/>
          <w:szCs w:val="28"/>
        </w:rPr>
        <w:t xml:space="preserve">Пинежский муниципальный район» </w:t>
      </w:r>
      <w:r w:rsidRPr="00780811">
        <w:rPr>
          <w:sz w:val="28"/>
          <w:szCs w:val="28"/>
        </w:rPr>
        <w:t>от 07 ноября</w:t>
      </w:r>
      <w:r w:rsidR="0017404E" w:rsidRPr="00780811">
        <w:rPr>
          <w:sz w:val="28"/>
          <w:szCs w:val="28"/>
        </w:rPr>
        <w:t xml:space="preserve"> </w:t>
      </w:r>
      <w:r w:rsidRPr="00780811">
        <w:rPr>
          <w:sz w:val="28"/>
          <w:szCs w:val="28"/>
        </w:rPr>
        <w:t>2013 года № 0803-па «Об утверждении муниципальной программы «Развитие  малого и среднего предпринимательства в Пинежском муниципальном районе на 2014-2</w:t>
      </w:r>
      <w:r w:rsidR="001F4DA3" w:rsidRPr="00780811">
        <w:rPr>
          <w:sz w:val="28"/>
          <w:szCs w:val="28"/>
        </w:rPr>
        <w:t>017 годы»</w:t>
      </w:r>
      <w:r w:rsidR="00780811" w:rsidRPr="00780811">
        <w:rPr>
          <w:sz w:val="28"/>
          <w:szCs w:val="28"/>
        </w:rPr>
        <w:t>,</w:t>
      </w:r>
      <w:r w:rsidR="001F4DA3" w:rsidRPr="00780811">
        <w:rPr>
          <w:sz w:val="28"/>
          <w:szCs w:val="28"/>
        </w:rPr>
        <w:t xml:space="preserve"> администрация МО «Пинежский район»</w:t>
      </w:r>
    </w:p>
    <w:p w:rsidR="00D50DA4" w:rsidRPr="00780811" w:rsidRDefault="00D50DA4" w:rsidP="00780811">
      <w:pPr>
        <w:pStyle w:val="ConsPlusNormal"/>
        <w:widowControl/>
        <w:ind w:firstLine="709"/>
        <w:jc w:val="both"/>
        <w:rPr>
          <w:rFonts w:ascii="Times New Roman" w:hAnsi="Times New Roman" w:cs="Times New Roman"/>
          <w:b/>
          <w:bCs/>
          <w:sz w:val="28"/>
          <w:szCs w:val="28"/>
        </w:rPr>
      </w:pPr>
      <w:proofErr w:type="spellStart"/>
      <w:proofErr w:type="gramStart"/>
      <w:r w:rsidRPr="00780811">
        <w:rPr>
          <w:rFonts w:ascii="Times New Roman" w:hAnsi="Times New Roman" w:cs="Times New Roman"/>
          <w:b/>
          <w:bCs/>
          <w:sz w:val="28"/>
          <w:szCs w:val="28"/>
        </w:rPr>
        <w:t>п</w:t>
      </w:r>
      <w:proofErr w:type="spellEnd"/>
      <w:proofErr w:type="gramEnd"/>
      <w:r w:rsidRPr="00780811">
        <w:rPr>
          <w:rFonts w:ascii="Times New Roman" w:hAnsi="Times New Roman" w:cs="Times New Roman"/>
          <w:b/>
          <w:bCs/>
          <w:sz w:val="28"/>
          <w:szCs w:val="28"/>
        </w:rPr>
        <w:t xml:space="preserve"> о с т а </w:t>
      </w:r>
      <w:proofErr w:type="spellStart"/>
      <w:r w:rsidRPr="00780811">
        <w:rPr>
          <w:rFonts w:ascii="Times New Roman" w:hAnsi="Times New Roman" w:cs="Times New Roman"/>
          <w:b/>
          <w:bCs/>
          <w:sz w:val="28"/>
          <w:szCs w:val="28"/>
        </w:rPr>
        <w:t>н</w:t>
      </w:r>
      <w:proofErr w:type="spellEnd"/>
      <w:r w:rsidRPr="00780811">
        <w:rPr>
          <w:rFonts w:ascii="Times New Roman" w:hAnsi="Times New Roman" w:cs="Times New Roman"/>
          <w:b/>
          <w:bCs/>
          <w:sz w:val="28"/>
          <w:szCs w:val="28"/>
        </w:rPr>
        <w:t xml:space="preserve"> о в л я е т:</w:t>
      </w:r>
    </w:p>
    <w:p w:rsidR="00D50DA4" w:rsidRPr="00780811" w:rsidRDefault="00D50DA4" w:rsidP="00780811">
      <w:pPr>
        <w:ind w:firstLine="709"/>
        <w:jc w:val="both"/>
        <w:rPr>
          <w:sz w:val="28"/>
          <w:szCs w:val="28"/>
        </w:rPr>
      </w:pPr>
      <w:r w:rsidRPr="00780811">
        <w:rPr>
          <w:sz w:val="28"/>
          <w:szCs w:val="28"/>
        </w:rPr>
        <w:t xml:space="preserve">1. Утвердить прилагаемое </w:t>
      </w:r>
      <w:hyperlink r:id="rId9" w:history="1">
        <w:r w:rsidRPr="00780811">
          <w:rPr>
            <w:sz w:val="28"/>
            <w:szCs w:val="28"/>
          </w:rPr>
          <w:t>Положение</w:t>
        </w:r>
      </w:hyperlink>
      <w:r w:rsidRPr="00780811">
        <w:rPr>
          <w:sz w:val="28"/>
          <w:szCs w:val="28"/>
        </w:rPr>
        <w:t xml:space="preserve"> о порядке проведения конкурса по предоставлению субсидий начинающим предпринимателям на создание собственного биз</w:t>
      </w:r>
      <w:r w:rsidR="002F29A7" w:rsidRPr="00780811">
        <w:rPr>
          <w:sz w:val="28"/>
          <w:szCs w:val="28"/>
        </w:rPr>
        <w:t xml:space="preserve">неса в 2016 </w:t>
      </w:r>
      <w:r w:rsidRPr="00780811">
        <w:rPr>
          <w:sz w:val="28"/>
          <w:szCs w:val="28"/>
        </w:rPr>
        <w:t>году.</w:t>
      </w:r>
    </w:p>
    <w:p w:rsidR="00D50DA4" w:rsidRPr="00780811" w:rsidRDefault="00D50DA4" w:rsidP="00780811">
      <w:pPr>
        <w:pStyle w:val="ConsPlusNormal"/>
        <w:ind w:firstLine="709"/>
        <w:jc w:val="both"/>
        <w:rPr>
          <w:rFonts w:ascii="Times New Roman" w:hAnsi="Times New Roman" w:cs="Times New Roman"/>
          <w:sz w:val="28"/>
          <w:szCs w:val="28"/>
        </w:rPr>
      </w:pPr>
      <w:r w:rsidRPr="00780811">
        <w:rPr>
          <w:rFonts w:ascii="Times New Roman" w:hAnsi="Times New Roman" w:cs="Times New Roman"/>
          <w:sz w:val="28"/>
          <w:szCs w:val="28"/>
        </w:rPr>
        <w:t>2. Настоящее постановление вступает в силу со дня его официального опубликования.</w:t>
      </w:r>
    </w:p>
    <w:p w:rsidR="00D50DA4" w:rsidRPr="00780811" w:rsidRDefault="00D50DA4" w:rsidP="00780811">
      <w:pPr>
        <w:ind w:firstLine="709"/>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780811" w:rsidRPr="00780811" w:rsidRDefault="00780811" w:rsidP="00780811">
      <w:pPr>
        <w:jc w:val="both"/>
        <w:rPr>
          <w:sz w:val="28"/>
          <w:szCs w:val="28"/>
        </w:rPr>
      </w:pPr>
      <w:proofErr w:type="gramStart"/>
      <w:r w:rsidRPr="00780811">
        <w:rPr>
          <w:sz w:val="28"/>
          <w:szCs w:val="28"/>
        </w:rPr>
        <w:t>Исполняющий</w:t>
      </w:r>
      <w:proofErr w:type="gramEnd"/>
      <w:r w:rsidRPr="00780811">
        <w:rPr>
          <w:sz w:val="28"/>
          <w:szCs w:val="28"/>
        </w:rPr>
        <w:t xml:space="preserve"> обязанности главы</w:t>
      </w:r>
    </w:p>
    <w:p w:rsidR="00780811" w:rsidRPr="00780811" w:rsidRDefault="00780811" w:rsidP="00780811">
      <w:pPr>
        <w:jc w:val="both"/>
        <w:rPr>
          <w:sz w:val="28"/>
          <w:szCs w:val="28"/>
        </w:rPr>
      </w:pPr>
      <w:r w:rsidRPr="00780811">
        <w:rPr>
          <w:sz w:val="28"/>
          <w:szCs w:val="28"/>
        </w:rPr>
        <w:t>администрации муниципального образования                               Ю.В. Черноусов</w:t>
      </w: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rPr>
          <w:sz w:val="28"/>
          <w:szCs w:val="28"/>
        </w:rPr>
      </w:pPr>
    </w:p>
    <w:p w:rsidR="001F4DA3" w:rsidRPr="00780811" w:rsidRDefault="001F4DA3" w:rsidP="00780811">
      <w:pPr>
        <w:jc w:val="right"/>
        <w:rPr>
          <w:sz w:val="28"/>
          <w:szCs w:val="28"/>
        </w:rPr>
      </w:pPr>
    </w:p>
    <w:p w:rsidR="00D50DA4" w:rsidRPr="00780811" w:rsidRDefault="00D50DA4" w:rsidP="00780811">
      <w:pPr>
        <w:jc w:val="right"/>
        <w:rPr>
          <w:sz w:val="28"/>
          <w:szCs w:val="28"/>
        </w:rPr>
      </w:pPr>
      <w:r w:rsidRPr="00780811">
        <w:rPr>
          <w:sz w:val="28"/>
          <w:szCs w:val="28"/>
        </w:rPr>
        <w:t>Утверждено</w:t>
      </w:r>
    </w:p>
    <w:p w:rsidR="00D50DA4" w:rsidRPr="00780811" w:rsidRDefault="00D50DA4" w:rsidP="00780811">
      <w:pPr>
        <w:jc w:val="right"/>
        <w:rPr>
          <w:sz w:val="28"/>
          <w:szCs w:val="28"/>
        </w:rPr>
      </w:pPr>
      <w:r w:rsidRPr="00780811">
        <w:rPr>
          <w:sz w:val="28"/>
          <w:szCs w:val="28"/>
        </w:rPr>
        <w:t>постановлением администрации</w:t>
      </w:r>
    </w:p>
    <w:p w:rsidR="00D50DA4" w:rsidRPr="00780811" w:rsidRDefault="00D50DA4" w:rsidP="00780811">
      <w:pPr>
        <w:jc w:val="right"/>
        <w:rPr>
          <w:sz w:val="28"/>
          <w:szCs w:val="28"/>
        </w:rPr>
      </w:pPr>
      <w:r w:rsidRPr="00780811">
        <w:rPr>
          <w:sz w:val="28"/>
          <w:szCs w:val="28"/>
        </w:rPr>
        <w:t>МО «Пинежский район»</w:t>
      </w:r>
    </w:p>
    <w:p w:rsidR="00D50DA4" w:rsidRPr="00780811" w:rsidRDefault="00780811" w:rsidP="00780811">
      <w:pPr>
        <w:jc w:val="right"/>
        <w:rPr>
          <w:sz w:val="28"/>
          <w:szCs w:val="28"/>
        </w:rPr>
      </w:pPr>
      <w:r w:rsidRPr="00780811">
        <w:rPr>
          <w:sz w:val="28"/>
          <w:szCs w:val="28"/>
        </w:rPr>
        <w:t>от 31 октября 2016 № 1097</w:t>
      </w:r>
      <w:r w:rsidR="001F4DA3" w:rsidRPr="00780811">
        <w:rPr>
          <w:sz w:val="28"/>
          <w:szCs w:val="28"/>
        </w:rPr>
        <w:t xml:space="preserve"> - па</w:t>
      </w:r>
    </w:p>
    <w:p w:rsidR="00D50DA4" w:rsidRPr="00780811" w:rsidRDefault="00D50DA4" w:rsidP="00780811">
      <w:pPr>
        <w:jc w:val="both"/>
        <w:rPr>
          <w:sz w:val="28"/>
          <w:szCs w:val="28"/>
        </w:rPr>
      </w:pPr>
    </w:p>
    <w:p w:rsidR="00D50DA4" w:rsidRPr="00780811" w:rsidRDefault="00D50DA4" w:rsidP="00780811">
      <w:pPr>
        <w:jc w:val="center"/>
        <w:rPr>
          <w:b/>
          <w:bCs/>
          <w:sz w:val="28"/>
          <w:szCs w:val="28"/>
        </w:rPr>
      </w:pPr>
      <w:r w:rsidRPr="00780811">
        <w:rPr>
          <w:b/>
          <w:bCs/>
          <w:sz w:val="28"/>
          <w:szCs w:val="28"/>
        </w:rPr>
        <w:t xml:space="preserve">Положение </w:t>
      </w:r>
    </w:p>
    <w:p w:rsidR="004A12D8" w:rsidRPr="00780811" w:rsidRDefault="00D50DA4" w:rsidP="00780811">
      <w:pPr>
        <w:jc w:val="center"/>
        <w:rPr>
          <w:b/>
          <w:bCs/>
          <w:sz w:val="28"/>
          <w:szCs w:val="28"/>
        </w:rPr>
      </w:pPr>
      <w:r w:rsidRPr="00780811">
        <w:rPr>
          <w:b/>
          <w:bCs/>
          <w:sz w:val="28"/>
          <w:szCs w:val="28"/>
        </w:rPr>
        <w:t xml:space="preserve">о порядке проведения конкурса по предоставлению субсидий  начинающим предпринимателям  на создание </w:t>
      </w:r>
    </w:p>
    <w:p w:rsidR="00D50DA4" w:rsidRPr="00780811" w:rsidRDefault="00186125" w:rsidP="00780811">
      <w:pPr>
        <w:jc w:val="center"/>
        <w:rPr>
          <w:b/>
          <w:bCs/>
          <w:sz w:val="28"/>
          <w:szCs w:val="28"/>
        </w:rPr>
      </w:pPr>
      <w:r w:rsidRPr="00780811">
        <w:rPr>
          <w:b/>
          <w:bCs/>
          <w:sz w:val="28"/>
          <w:szCs w:val="28"/>
        </w:rPr>
        <w:t xml:space="preserve">собственного бизнеса </w:t>
      </w:r>
      <w:r w:rsidR="00A553F2" w:rsidRPr="00780811">
        <w:rPr>
          <w:b/>
          <w:bCs/>
          <w:sz w:val="28"/>
          <w:szCs w:val="28"/>
        </w:rPr>
        <w:t xml:space="preserve"> в 2016 году </w:t>
      </w:r>
    </w:p>
    <w:p w:rsidR="00D50DA4" w:rsidRPr="00780811" w:rsidRDefault="00D50DA4" w:rsidP="00780811">
      <w:pPr>
        <w:jc w:val="center"/>
        <w:rPr>
          <w:sz w:val="28"/>
          <w:szCs w:val="28"/>
        </w:rPr>
      </w:pPr>
    </w:p>
    <w:p w:rsidR="00D50DA4" w:rsidRPr="00780811" w:rsidRDefault="00D50DA4" w:rsidP="00780811">
      <w:pPr>
        <w:jc w:val="center"/>
        <w:rPr>
          <w:b/>
          <w:sz w:val="28"/>
          <w:szCs w:val="28"/>
        </w:rPr>
      </w:pPr>
      <w:r w:rsidRPr="00780811">
        <w:rPr>
          <w:b/>
          <w:sz w:val="28"/>
          <w:szCs w:val="28"/>
        </w:rPr>
        <w:t>I. Общие положения</w:t>
      </w:r>
    </w:p>
    <w:p w:rsidR="00D50DA4" w:rsidRPr="00780811" w:rsidRDefault="00D50DA4" w:rsidP="00780811">
      <w:pPr>
        <w:jc w:val="both"/>
        <w:rPr>
          <w:sz w:val="28"/>
          <w:szCs w:val="28"/>
        </w:rPr>
      </w:pPr>
    </w:p>
    <w:p w:rsidR="00D50DA4" w:rsidRPr="00780811" w:rsidRDefault="00D50DA4" w:rsidP="00780811">
      <w:pPr>
        <w:ind w:firstLine="708"/>
        <w:jc w:val="both"/>
        <w:rPr>
          <w:sz w:val="28"/>
          <w:szCs w:val="28"/>
        </w:rPr>
      </w:pPr>
      <w:r w:rsidRPr="00780811">
        <w:rPr>
          <w:sz w:val="28"/>
          <w:szCs w:val="28"/>
        </w:rPr>
        <w:t xml:space="preserve">1. Настоящее Положение устанавливает порядок и условия проведения конкурса по предоставлению субсидий начинающим предпринимателям на создание собственного </w:t>
      </w:r>
      <w:r w:rsidR="00952FA1" w:rsidRPr="00780811">
        <w:rPr>
          <w:sz w:val="28"/>
          <w:szCs w:val="28"/>
        </w:rPr>
        <w:t xml:space="preserve">бизнеса (далее - конкурс) </w:t>
      </w:r>
      <w:r w:rsidR="00740AF7" w:rsidRPr="00780811">
        <w:rPr>
          <w:sz w:val="28"/>
          <w:szCs w:val="28"/>
        </w:rPr>
        <w:t>в 2016 году.</w:t>
      </w:r>
    </w:p>
    <w:p w:rsidR="00D50DA4" w:rsidRPr="00780811" w:rsidRDefault="00D50DA4" w:rsidP="00780811">
      <w:pPr>
        <w:pStyle w:val="1"/>
        <w:tabs>
          <w:tab w:val="left" w:pos="1134"/>
        </w:tabs>
        <w:autoSpaceDE w:val="0"/>
        <w:autoSpaceDN w:val="0"/>
        <w:adjustRightInd w:val="0"/>
        <w:ind w:left="0" w:firstLine="709"/>
        <w:jc w:val="both"/>
        <w:rPr>
          <w:sz w:val="28"/>
          <w:szCs w:val="28"/>
        </w:rPr>
      </w:pPr>
      <w:r w:rsidRPr="00780811">
        <w:rPr>
          <w:sz w:val="28"/>
          <w:szCs w:val="28"/>
        </w:rPr>
        <w:t xml:space="preserve">2. </w:t>
      </w:r>
      <w:proofErr w:type="gramStart"/>
      <w:r w:rsidRPr="00780811">
        <w:rPr>
          <w:sz w:val="28"/>
          <w:szCs w:val="28"/>
        </w:rPr>
        <w:t>Конку</w:t>
      </w:r>
      <w:r w:rsidR="00740AF7" w:rsidRPr="00780811">
        <w:rPr>
          <w:sz w:val="28"/>
          <w:szCs w:val="28"/>
        </w:rPr>
        <w:t xml:space="preserve">рс проводится в соответствии с </w:t>
      </w:r>
      <w:r w:rsidRPr="00780811">
        <w:rPr>
          <w:sz w:val="28"/>
          <w:szCs w:val="28"/>
        </w:rPr>
        <w:t xml:space="preserve">муниципальной </w:t>
      </w:r>
      <w:hyperlink r:id="rId10" w:history="1">
        <w:r w:rsidRPr="00780811">
          <w:rPr>
            <w:sz w:val="28"/>
            <w:szCs w:val="28"/>
          </w:rPr>
          <w:t>программой</w:t>
        </w:r>
      </w:hyperlink>
      <w:r w:rsidR="00740AF7" w:rsidRPr="00780811">
        <w:rPr>
          <w:sz w:val="28"/>
          <w:szCs w:val="28"/>
        </w:rPr>
        <w:t xml:space="preserve"> «Развитие</w:t>
      </w:r>
      <w:r w:rsidR="0095640B" w:rsidRPr="00780811">
        <w:rPr>
          <w:sz w:val="28"/>
          <w:szCs w:val="28"/>
        </w:rPr>
        <w:t xml:space="preserve"> малого и среднего предпринимательства в Пинежском муниципальном район</w:t>
      </w:r>
      <w:r w:rsidR="006535D0" w:rsidRPr="00780811">
        <w:rPr>
          <w:sz w:val="28"/>
          <w:szCs w:val="28"/>
        </w:rPr>
        <w:t xml:space="preserve">е на 2014-2017 годы» </w:t>
      </w:r>
      <w:r w:rsidR="0095640B" w:rsidRPr="00780811">
        <w:rPr>
          <w:sz w:val="28"/>
          <w:szCs w:val="28"/>
        </w:rPr>
        <w:t xml:space="preserve">(далее - Программа), </w:t>
      </w:r>
      <w:r w:rsidR="00EC199A" w:rsidRPr="00780811">
        <w:rPr>
          <w:sz w:val="28"/>
          <w:szCs w:val="28"/>
        </w:rPr>
        <w:t>утвержденной постановлением администрации МО «Пинежский район»</w:t>
      </w:r>
      <w:r w:rsidRPr="00780811">
        <w:rPr>
          <w:sz w:val="28"/>
          <w:szCs w:val="28"/>
        </w:rPr>
        <w:t xml:space="preserve"> от 07 ноября 2013 года № 0803-па</w:t>
      </w:r>
      <w:r w:rsidR="004A12D8" w:rsidRPr="00780811">
        <w:rPr>
          <w:sz w:val="28"/>
          <w:szCs w:val="28"/>
        </w:rPr>
        <w:t>,</w:t>
      </w:r>
      <w:r w:rsidR="0095640B" w:rsidRPr="00780811">
        <w:rPr>
          <w:sz w:val="28"/>
          <w:szCs w:val="28"/>
        </w:rPr>
        <w:t xml:space="preserve"> </w:t>
      </w:r>
      <w:r w:rsidRPr="00780811">
        <w:rPr>
          <w:sz w:val="28"/>
          <w:szCs w:val="28"/>
        </w:rPr>
        <w:t>среди субъектов малого предпринимательства, зарегистрированных и осуществляющих свою деятельность ме</w:t>
      </w:r>
      <w:r w:rsidR="00740AF7" w:rsidRPr="00780811">
        <w:rPr>
          <w:sz w:val="28"/>
          <w:szCs w:val="28"/>
        </w:rPr>
        <w:t xml:space="preserve">нее одного года на территории </w:t>
      </w:r>
      <w:r w:rsidRPr="00780811">
        <w:rPr>
          <w:sz w:val="28"/>
          <w:szCs w:val="28"/>
        </w:rPr>
        <w:t>муниципального образования «Пинежский муниципальный район».</w:t>
      </w:r>
      <w:proofErr w:type="gramEnd"/>
    </w:p>
    <w:p w:rsidR="00D50DA4" w:rsidRPr="00780811" w:rsidRDefault="00B55DC5" w:rsidP="00780811">
      <w:pPr>
        <w:ind w:firstLine="708"/>
        <w:jc w:val="both"/>
        <w:rPr>
          <w:sz w:val="28"/>
          <w:szCs w:val="28"/>
        </w:rPr>
      </w:pPr>
      <w:r w:rsidRPr="00780811">
        <w:rPr>
          <w:sz w:val="28"/>
          <w:szCs w:val="28"/>
        </w:rPr>
        <w:t>3</w:t>
      </w:r>
      <w:r w:rsidR="00D50DA4" w:rsidRPr="00780811">
        <w:rPr>
          <w:sz w:val="28"/>
          <w:szCs w:val="28"/>
        </w:rPr>
        <w:t>. Целью конкурса является определение получателей субсидий начинающим предпринимателям на создание собственного бизнеса (далее - субсидии).</w:t>
      </w:r>
    </w:p>
    <w:p w:rsidR="00D50DA4" w:rsidRPr="00780811" w:rsidRDefault="00B55DC5" w:rsidP="00780811">
      <w:pPr>
        <w:ind w:firstLine="708"/>
        <w:jc w:val="both"/>
        <w:rPr>
          <w:sz w:val="28"/>
          <w:szCs w:val="28"/>
        </w:rPr>
      </w:pPr>
      <w:r w:rsidRPr="00780811">
        <w:rPr>
          <w:sz w:val="28"/>
          <w:szCs w:val="28"/>
        </w:rPr>
        <w:t>4</w:t>
      </w:r>
      <w:r w:rsidR="00D50DA4" w:rsidRPr="00780811">
        <w:rPr>
          <w:sz w:val="28"/>
          <w:szCs w:val="28"/>
        </w:rPr>
        <w:t>. Организатором конкурса является администрация муниципального образования «Пинежский муниципальный район» (далее - администрация).</w:t>
      </w:r>
    </w:p>
    <w:p w:rsidR="002F29A7" w:rsidRPr="00780811" w:rsidRDefault="002F29A7" w:rsidP="00780811">
      <w:pPr>
        <w:ind w:firstLine="708"/>
        <w:jc w:val="both"/>
        <w:rPr>
          <w:sz w:val="28"/>
          <w:szCs w:val="28"/>
        </w:rPr>
      </w:pPr>
      <w:r w:rsidRPr="00780811">
        <w:rPr>
          <w:sz w:val="28"/>
          <w:szCs w:val="28"/>
        </w:rPr>
        <w:t xml:space="preserve">                                   </w:t>
      </w:r>
    </w:p>
    <w:p w:rsidR="002F29A7" w:rsidRPr="00780811" w:rsidRDefault="002F29A7" w:rsidP="00780811">
      <w:pPr>
        <w:ind w:firstLine="708"/>
        <w:jc w:val="both"/>
        <w:rPr>
          <w:b/>
          <w:sz w:val="28"/>
          <w:szCs w:val="28"/>
        </w:rPr>
      </w:pPr>
      <w:r w:rsidRPr="00780811">
        <w:rPr>
          <w:sz w:val="28"/>
          <w:szCs w:val="28"/>
        </w:rPr>
        <w:t xml:space="preserve">                        </w:t>
      </w:r>
      <w:r w:rsidRPr="00780811">
        <w:rPr>
          <w:b/>
          <w:sz w:val="28"/>
          <w:szCs w:val="28"/>
          <w:lang w:val="en-US"/>
        </w:rPr>
        <w:t>II</w:t>
      </w:r>
      <w:r w:rsidR="00A553F2" w:rsidRPr="00780811">
        <w:rPr>
          <w:b/>
          <w:sz w:val="28"/>
          <w:szCs w:val="28"/>
        </w:rPr>
        <w:t>.</w:t>
      </w:r>
      <w:r w:rsidRPr="00780811">
        <w:rPr>
          <w:b/>
          <w:sz w:val="28"/>
          <w:szCs w:val="28"/>
        </w:rPr>
        <w:t xml:space="preserve"> Условия предоставления субсидии</w:t>
      </w:r>
    </w:p>
    <w:p w:rsidR="002F29A7" w:rsidRPr="00780811" w:rsidRDefault="002F29A7" w:rsidP="00780811">
      <w:pPr>
        <w:ind w:firstLine="708"/>
        <w:jc w:val="both"/>
        <w:rPr>
          <w:sz w:val="28"/>
          <w:szCs w:val="28"/>
        </w:rPr>
      </w:pPr>
    </w:p>
    <w:p w:rsidR="00D50DA4" w:rsidRPr="00780811" w:rsidRDefault="002F29A7" w:rsidP="00780811">
      <w:pPr>
        <w:ind w:firstLine="708"/>
        <w:jc w:val="both"/>
        <w:rPr>
          <w:sz w:val="28"/>
          <w:szCs w:val="28"/>
        </w:rPr>
      </w:pPr>
      <w:r w:rsidRPr="00780811">
        <w:rPr>
          <w:sz w:val="28"/>
          <w:szCs w:val="28"/>
        </w:rPr>
        <w:t>2.1</w:t>
      </w:r>
      <w:proofErr w:type="gramStart"/>
      <w:r w:rsidR="00774513" w:rsidRPr="00780811">
        <w:rPr>
          <w:sz w:val="28"/>
          <w:szCs w:val="28"/>
        </w:rPr>
        <w:t xml:space="preserve"> </w:t>
      </w:r>
      <w:r w:rsidR="00D50DA4" w:rsidRPr="00780811">
        <w:rPr>
          <w:sz w:val="28"/>
          <w:szCs w:val="28"/>
        </w:rPr>
        <w:t>К</w:t>
      </w:r>
      <w:proofErr w:type="gramEnd"/>
      <w:r w:rsidR="00D50DA4" w:rsidRPr="00780811">
        <w:rPr>
          <w:sz w:val="28"/>
          <w:szCs w:val="28"/>
        </w:rPr>
        <w:t xml:space="preserve"> участию в конкурсе допускаются индивидуальные предприниматели и юридические лица, включая крестьянские (фермерские) хозяйства и потребительские кооперативы (далее - субъекты малого предпринимательства):</w:t>
      </w:r>
    </w:p>
    <w:p w:rsidR="00D50DA4" w:rsidRPr="00780811" w:rsidRDefault="00D50DA4" w:rsidP="00780811">
      <w:pPr>
        <w:ind w:firstLine="708"/>
        <w:jc w:val="both"/>
        <w:rPr>
          <w:sz w:val="28"/>
          <w:szCs w:val="28"/>
        </w:rPr>
      </w:pPr>
      <w:r w:rsidRPr="00780811">
        <w:rPr>
          <w:sz w:val="28"/>
          <w:szCs w:val="28"/>
        </w:rPr>
        <w:t xml:space="preserve">-соответствующие критериям, установленным Федеральным </w:t>
      </w:r>
      <w:hyperlink r:id="rId11" w:history="1">
        <w:r w:rsidRPr="00780811">
          <w:rPr>
            <w:sz w:val="28"/>
            <w:szCs w:val="28"/>
          </w:rPr>
          <w:t>законом</w:t>
        </w:r>
      </w:hyperlink>
      <w:r w:rsidRPr="00780811">
        <w:rPr>
          <w:sz w:val="28"/>
          <w:szCs w:val="28"/>
        </w:rPr>
        <w:t xml:space="preserve"> от 24 июля 2007 года № 209-ФЗ "О развитии малого и среднего предпринимательства в Российской Федерации";</w:t>
      </w:r>
    </w:p>
    <w:p w:rsidR="00D50DA4" w:rsidRPr="00780811" w:rsidRDefault="00D50DA4" w:rsidP="00780811">
      <w:pPr>
        <w:ind w:firstLine="708"/>
        <w:jc w:val="both"/>
        <w:rPr>
          <w:sz w:val="28"/>
          <w:szCs w:val="28"/>
        </w:rPr>
      </w:pPr>
      <w:r w:rsidRPr="00780811">
        <w:rPr>
          <w:sz w:val="28"/>
          <w:szCs w:val="28"/>
        </w:rPr>
        <w:t xml:space="preserve">-прошедшие курс </w:t>
      </w:r>
      <w:proofErr w:type="gramStart"/>
      <w:r w:rsidRPr="00780811">
        <w:rPr>
          <w:sz w:val="28"/>
          <w:szCs w:val="28"/>
        </w:rPr>
        <w:t>обучения по программе</w:t>
      </w:r>
      <w:proofErr w:type="gramEnd"/>
      <w:r w:rsidRPr="00780811">
        <w:rPr>
          <w:sz w:val="28"/>
          <w:szCs w:val="28"/>
        </w:rPr>
        <w:t xml:space="preserve"> "Основы предпринимательской деятельности" продолжительностью не менее 18 академических часов и представившие свидетель</w:t>
      </w:r>
      <w:r w:rsidR="000E14C0" w:rsidRPr="00780811">
        <w:rPr>
          <w:sz w:val="28"/>
          <w:szCs w:val="28"/>
        </w:rPr>
        <w:t xml:space="preserve">ство, полученное не ранее трех лет </w:t>
      </w:r>
      <w:r w:rsidRPr="00780811">
        <w:rPr>
          <w:sz w:val="28"/>
          <w:szCs w:val="28"/>
        </w:rPr>
        <w:t xml:space="preserve"> до</w:t>
      </w:r>
      <w:r w:rsidR="000E14C0" w:rsidRPr="00780811">
        <w:rPr>
          <w:sz w:val="28"/>
          <w:szCs w:val="28"/>
        </w:rPr>
        <w:t xml:space="preserve"> даты подачи документов для</w:t>
      </w:r>
      <w:r w:rsidRPr="00780811">
        <w:rPr>
          <w:sz w:val="28"/>
          <w:szCs w:val="28"/>
        </w:rPr>
        <w:t xml:space="preserve"> участия в конкурсе. Прохождение заявителем (индивидуальным предпринимателем или учредителем юридического лица) краткосрочного обучения не требуется для начинающих предпринимателей, </w:t>
      </w:r>
      <w:r w:rsidRPr="00780811">
        <w:rPr>
          <w:sz w:val="28"/>
          <w:szCs w:val="28"/>
        </w:rPr>
        <w:lastRenderedPageBreak/>
        <w:t>имеющих диплом о высшем юридическом или экономическом образовани</w:t>
      </w:r>
      <w:proofErr w:type="gramStart"/>
      <w:r w:rsidRPr="00780811">
        <w:rPr>
          <w:sz w:val="28"/>
          <w:szCs w:val="28"/>
        </w:rPr>
        <w:t>и</w:t>
      </w:r>
      <w:r w:rsidR="000E14C0" w:rsidRPr="00780811">
        <w:rPr>
          <w:sz w:val="28"/>
          <w:szCs w:val="28"/>
        </w:rPr>
        <w:t>(</w:t>
      </w:r>
      <w:proofErr w:type="gramEnd"/>
      <w:r w:rsidR="000E14C0" w:rsidRPr="00780811">
        <w:rPr>
          <w:sz w:val="28"/>
          <w:szCs w:val="28"/>
        </w:rPr>
        <w:t>профильной переподготовке)</w:t>
      </w:r>
      <w:r w:rsidRPr="00780811">
        <w:rPr>
          <w:sz w:val="28"/>
          <w:szCs w:val="28"/>
        </w:rPr>
        <w:t>.</w:t>
      </w:r>
    </w:p>
    <w:p w:rsidR="005B4177" w:rsidRPr="00780811" w:rsidRDefault="00774513" w:rsidP="00780811">
      <w:pPr>
        <w:ind w:firstLine="709"/>
        <w:jc w:val="both"/>
        <w:rPr>
          <w:sz w:val="28"/>
          <w:szCs w:val="28"/>
        </w:rPr>
      </w:pPr>
      <w:r w:rsidRPr="00780811">
        <w:rPr>
          <w:sz w:val="28"/>
          <w:szCs w:val="28"/>
        </w:rPr>
        <w:t>2.2</w:t>
      </w:r>
      <w:r w:rsidR="005B4177" w:rsidRPr="00780811">
        <w:rPr>
          <w:sz w:val="28"/>
          <w:szCs w:val="28"/>
        </w:rPr>
        <w:t xml:space="preserve"> Приоритетной целевой группой </w:t>
      </w:r>
      <w:r w:rsidR="00A553F2" w:rsidRPr="00780811">
        <w:rPr>
          <w:sz w:val="28"/>
          <w:szCs w:val="28"/>
        </w:rPr>
        <w:t>субъектов малого предпринимательства</w:t>
      </w:r>
      <w:r w:rsidR="005B4177" w:rsidRPr="00780811">
        <w:rPr>
          <w:sz w:val="28"/>
          <w:szCs w:val="28"/>
        </w:rPr>
        <w:t xml:space="preserve"> – получателей субсидии являются:</w:t>
      </w:r>
    </w:p>
    <w:p w:rsidR="00B7267B" w:rsidRPr="00780811" w:rsidRDefault="00B7267B" w:rsidP="00780811">
      <w:pPr>
        <w:autoSpaceDE w:val="0"/>
        <w:autoSpaceDN w:val="0"/>
        <w:adjustRightInd w:val="0"/>
        <w:ind w:firstLine="540"/>
        <w:jc w:val="both"/>
        <w:rPr>
          <w:rFonts w:eastAsiaTheme="minorHAnsi"/>
          <w:sz w:val="28"/>
          <w:szCs w:val="28"/>
          <w:lang w:eastAsia="en-US"/>
        </w:rPr>
      </w:pPr>
      <w:bookmarkStart w:id="0" w:name="Par0"/>
      <w:bookmarkEnd w:id="0"/>
      <w:r w:rsidRPr="00780811">
        <w:rPr>
          <w:rFonts w:eastAsiaTheme="minorHAnsi"/>
          <w:sz w:val="28"/>
          <w:szCs w:val="28"/>
          <w:lang w:eastAsia="en-US"/>
        </w:rPr>
        <w:t>а) зарегистрированные безработные;</w:t>
      </w:r>
    </w:p>
    <w:p w:rsidR="00B7267B" w:rsidRPr="00780811" w:rsidRDefault="00B7267B" w:rsidP="00780811">
      <w:pPr>
        <w:autoSpaceDE w:val="0"/>
        <w:autoSpaceDN w:val="0"/>
        <w:adjustRightInd w:val="0"/>
        <w:ind w:firstLine="540"/>
        <w:jc w:val="both"/>
        <w:rPr>
          <w:rFonts w:eastAsiaTheme="minorHAnsi"/>
          <w:sz w:val="28"/>
          <w:szCs w:val="28"/>
          <w:lang w:eastAsia="en-US"/>
        </w:rPr>
      </w:pPr>
      <w:r w:rsidRPr="00780811">
        <w:rPr>
          <w:rFonts w:eastAsiaTheme="minorHAnsi"/>
          <w:sz w:val="28"/>
          <w:szCs w:val="28"/>
          <w:lang w:eastAsia="en-US"/>
        </w:rPr>
        <w:t>б) 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неполные семьи, многодетные семьи, семьи, воспитывающие детей-инвалидов;</w:t>
      </w:r>
    </w:p>
    <w:p w:rsidR="00B7267B" w:rsidRPr="00780811" w:rsidRDefault="00B7267B" w:rsidP="00780811">
      <w:pPr>
        <w:autoSpaceDE w:val="0"/>
        <w:autoSpaceDN w:val="0"/>
        <w:adjustRightInd w:val="0"/>
        <w:ind w:firstLine="540"/>
        <w:jc w:val="both"/>
        <w:rPr>
          <w:rFonts w:eastAsiaTheme="minorHAnsi"/>
          <w:sz w:val="28"/>
          <w:szCs w:val="28"/>
          <w:lang w:eastAsia="en-US"/>
        </w:rPr>
      </w:pPr>
      <w:r w:rsidRPr="00780811">
        <w:rPr>
          <w:rFonts w:eastAsiaTheme="minorHAnsi"/>
          <w:sz w:val="28"/>
          <w:szCs w:val="28"/>
          <w:lang w:eastAsia="en-US"/>
        </w:rPr>
        <w:t>в)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B7267B" w:rsidRPr="00780811" w:rsidRDefault="00F501E3" w:rsidP="00780811">
      <w:pPr>
        <w:autoSpaceDE w:val="0"/>
        <w:autoSpaceDN w:val="0"/>
        <w:adjustRightInd w:val="0"/>
        <w:ind w:firstLine="540"/>
        <w:jc w:val="both"/>
        <w:rPr>
          <w:rFonts w:eastAsiaTheme="minorHAnsi"/>
          <w:sz w:val="28"/>
          <w:szCs w:val="28"/>
          <w:lang w:eastAsia="en-US"/>
        </w:rPr>
      </w:pPr>
      <w:r w:rsidRPr="00780811">
        <w:rPr>
          <w:rFonts w:eastAsiaTheme="minorHAnsi"/>
          <w:sz w:val="28"/>
          <w:szCs w:val="28"/>
          <w:lang w:eastAsia="en-US"/>
        </w:rPr>
        <w:t>г</w:t>
      </w:r>
      <w:r w:rsidR="00B7267B" w:rsidRPr="00780811">
        <w:rPr>
          <w:rFonts w:eastAsiaTheme="minorHAnsi"/>
          <w:sz w:val="28"/>
          <w:szCs w:val="28"/>
          <w:lang w:eastAsia="en-US"/>
        </w:rPr>
        <w:t>) военнослужащие, уволенные в запас в связи с сокращением Вооруженных Сил Российской Федерации;</w:t>
      </w:r>
    </w:p>
    <w:p w:rsidR="00B7267B" w:rsidRPr="00780811" w:rsidRDefault="00F501E3" w:rsidP="00780811">
      <w:pPr>
        <w:autoSpaceDE w:val="0"/>
        <w:autoSpaceDN w:val="0"/>
        <w:adjustRightInd w:val="0"/>
        <w:ind w:firstLine="540"/>
        <w:jc w:val="both"/>
        <w:rPr>
          <w:rFonts w:eastAsiaTheme="minorHAnsi"/>
          <w:sz w:val="28"/>
          <w:szCs w:val="28"/>
          <w:lang w:eastAsia="en-US"/>
        </w:rPr>
      </w:pPr>
      <w:bookmarkStart w:id="1" w:name="Par5"/>
      <w:bookmarkEnd w:id="1"/>
      <w:proofErr w:type="spellStart"/>
      <w:r w:rsidRPr="00780811">
        <w:rPr>
          <w:rFonts w:eastAsiaTheme="minorHAnsi"/>
          <w:sz w:val="28"/>
          <w:szCs w:val="28"/>
          <w:lang w:eastAsia="en-US"/>
        </w:rPr>
        <w:t>д</w:t>
      </w:r>
      <w:proofErr w:type="spellEnd"/>
      <w:r w:rsidR="00B7267B" w:rsidRPr="00780811">
        <w:rPr>
          <w:rFonts w:eastAsiaTheme="minorHAnsi"/>
          <w:sz w:val="28"/>
          <w:szCs w:val="28"/>
          <w:lang w:eastAsia="en-US"/>
        </w:rPr>
        <w:t>) физические лица в возрасте до 30 лет (включительно);</w:t>
      </w:r>
    </w:p>
    <w:p w:rsidR="00B7267B" w:rsidRPr="00780811" w:rsidRDefault="00F501E3" w:rsidP="00780811">
      <w:pPr>
        <w:autoSpaceDE w:val="0"/>
        <w:autoSpaceDN w:val="0"/>
        <w:adjustRightInd w:val="0"/>
        <w:ind w:firstLine="540"/>
        <w:jc w:val="both"/>
        <w:rPr>
          <w:rFonts w:eastAsiaTheme="minorHAnsi"/>
          <w:sz w:val="28"/>
          <w:szCs w:val="28"/>
          <w:lang w:eastAsia="en-US"/>
        </w:rPr>
      </w:pPr>
      <w:r w:rsidRPr="00780811">
        <w:rPr>
          <w:rFonts w:eastAsiaTheme="minorHAnsi"/>
          <w:sz w:val="28"/>
          <w:szCs w:val="28"/>
          <w:lang w:eastAsia="en-US"/>
        </w:rPr>
        <w:t>е</w:t>
      </w:r>
      <w:r w:rsidR="00B7267B" w:rsidRPr="00780811">
        <w:rPr>
          <w:rFonts w:eastAsiaTheme="minorHAnsi"/>
          <w:sz w:val="28"/>
          <w:szCs w:val="28"/>
          <w:lang w:eastAsia="en-US"/>
        </w:rPr>
        <w:t xml:space="preserve">) юридические лица, в уставном капитале которых доля, принадлежащая физическим лицам, указанным в </w:t>
      </w:r>
      <w:hyperlink w:anchor="Par0" w:history="1">
        <w:r w:rsidR="00B7267B" w:rsidRPr="00780811">
          <w:rPr>
            <w:rFonts w:eastAsiaTheme="minorHAnsi"/>
            <w:sz w:val="28"/>
            <w:szCs w:val="28"/>
            <w:lang w:eastAsia="en-US"/>
          </w:rPr>
          <w:t>подпунктах "а"</w:t>
        </w:r>
      </w:hyperlink>
      <w:r w:rsidR="00B7267B" w:rsidRPr="00780811">
        <w:rPr>
          <w:rFonts w:eastAsiaTheme="minorHAnsi"/>
          <w:sz w:val="28"/>
          <w:szCs w:val="28"/>
          <w:lang w:eastAsia="en-US"/>
        </w:rPr>
        <w:t xml:space="preserve"> - </w:t>
      </w:r>
      <w:hyperlink w:anchor="Par5" w:history="1">
        <w:r w:rsidR="00B7267B" w:rsidRPr="00780811">
          <w:rPr>
            <w:rFonts w:eastAsiaTheme="minorHAnsi"/>
            <w:sz w:val="28"/>
            <w:szCs w:val="28"/>
            <w:lang w:eastAsia="en-US"/>
          </w:rPr>
          <w:t>"е"</w:t>
        </w:r>
      </w:hyperlink>
      <w:r w:rsidR="00B7267B" w:rsidRPr="00780811">
        <w:rPr>
          <w:rFonts w:eastAsiaTheme="minorHAnsi"/>
          <w:sz w:val="28"/>
          <w:szCs w:val="28"/>
          <w:lang w:eastAsia="en-US"/>
        </w:rPr>
        <w:t xml:space="preserve"> настоящего подпункта, составляет более 50 процентов;</w:t>
      </w:r>
    </w:p>
    <w:p w:rsidR="00B7267B" w:rsidRPr="00780811" w:rsidRDefault="00F501E3" w:rsidP="00780811">
      <w:pPr>
        <w:autoSpaceDE w:val="0"/>
        <w:autoSpaceDN w:val="0"/>
        <w:adjustRightInd w:val="0"/>
        <w:ind w:firstLine="540"/>
        <w:jc w:val="both"/>
        <w:rPr>
          <w:rFonts w:eastAsiaTheme="minorHAnsi"/>
          <w:sz w:val="28"/>
          <w:szCs w:val="28"/>
          <w:lang w:eastAsia="en-US"/>
        </w:rPr>
      </w:pPr>
      <w:proofErr w:type="gramStart"/>
      <w:r w:rsidRPr="00780811">
        <w:rPr>
          <w:rFonts w:eastAsiaTheme="minorHAnsi"/>
          <w:sz w:val="28"/>
          <w:szCs w:val="28"/>
          <w:lang w:eastAsia="en-US"/>
        </w:rPr>
        <w:t>ж</w:t>
      </w:r>
      <w:r w:rsidR="00B7267B" w:rsidRPr="00780811">
        <w:rPr>
          <w:rFonts w:eastAsiaTheme="minorHAnsi"/>
          <w:sz w:val="28"/>
          <w:szCs w:val="28"/>
          <w:lang w:eastAsia="en-US"/>
        </w:rPr>
        <w:t xml:space="preserve">) субъекты малого и среднего предпринимательства, относящиеся к субъектам социального предпринимательства в соответствии с </w:t>
      </w:r>
      <w:hyperlink r:id="rId12" w:history="1">
        <w:r w:rsidR="00B7267B" w:rsidRPr="00780811">
          <w:rPr>
            <w:rFonts w:eastAsiaTheme="minorHAnsi"/>
            <w:sz w:val="28"/>
            <w:szCs w:val="28"/>
            <w:lang w:eastAsia="en-US"/>
          </w:rPr>
          <w:t>пунктом 7.4</w:t>
        </w:r>
      </w:hyperlink>
      <w:r w:rsidR="00B7267B" w:rsidRPr="00780811">
        <w:rPr>
          <w:rFonts w:eastAsiaTheme="minorHAnsi"/>
          <w:sz w:val="28"/>
          <w:szCs w:val="28"/>
          <w:lang w:eastAsia="en-US"/>
        </w:rPr>
        <w:t xml:space="preserve">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утвержденных приказом Министерства экономического развития Российской Федерации от</w:t>
      </w:r>
      <w:proofErr w:type="gramEnd"/>
      <w:r w:rsidR="00B7267B" w:rsidRPr="00780811">
        <w:rPr>
          <w:rFonts w:eastAsiaTheme="minorHAnsi"/>
          <w:sz w:val="28"/>
          <w:szCs w:val="28"/>
          <w:lang w:eastAsia="en-US"/>
        </w:rPr>
        <w:t xml:space="preserve"> 25 марта 2015 года N 167;</w:t>
      </w:r>
    </w:p>
    <w:p w:rsidR="00B7267B" w:rsidRPr="00780811" w:rsidRDefault="00F501E3" w:rsidP="00780811">
      <w:pPr>
        <w:autoSpaceDE w:val="0"/>
        <w:autoSpaceDN w:val="0"/>
        <w:adjustRightInd w:val="0"/>
        <w:ind w:firstLine="540"/>
        <w:jc w:val="both"/>
        <w:rPr>
          <w:rFonts w:eastAsiaTheme="minorHAnsi"/>
          <w:sz w:val="28"/>
          <w:szCs w:val="28"/>
          <w:lang w:eastAsia="en-US"/>
        </w:rPr>
      </w:pPr>
      <w:proofErr w:type="spellStart"/>
      <w:r w:rsidRPr="00780811">
        <w:rPr>
          <w:rFonts w:eastAsiaTheme="minorHAnsi"/>
          <w:sz w:val="28"/>
          <w:szCs w:val="28"/>
          <w:lang w:eastAsia="en-US"/>
        </w:rPr>
        <w:t>з</w:t>
      </w:r>
      <w:proofErr w:type="spellEnd"/>
      <w:r w:rsidR="00B7267B" w:rsidRPr="00780811">
        <w:rPr>
          <w:rFonts w:eastAsiaTheme="minorHAnsi"/>
          <w:sz w:val="28"/>
          <w:szCs w:val="28"/>
          <w:lang w:eastAsia="en-US"/>
        </w:rPr>
        <w:t>) субъекты малого предпринимательства, осуществляющие деятельность в области народно-художественных промыслов, ремесленной деятельности, сельского и экологического туризма.</w:t>
      </w:r>
    </w:p>
    <w:p w:rsidR="00D50DA4" w:rsidRPr="00780811" w:rsidRDefault="00774513" w:rsidP="00780811">
      <w:pPr>
        <w:ind w:firstLine="708"/>
        <w:jc w:val="both"/>
        <w:rPr>
          <w:sz w:val="28"/>
          <w:szCs w:val="28"/>
        </w:rPr>
      </w:pPr>
      <w:r w:rsidRPr="00780811">
        <w:rPr>
          <w:sz w:val="28"/>
          <w:szCs w:val="28"/>
        </w:rPr>
        <w:t>2.3</w:t>
      </w:r>
      <w:r w:rsidR="00AC05AA" w:rsidRPr="00780811">
        <w:rPr>
          <w:sz w:val="28"/>
          <w:szCs w:val="28"/>
        </w:rPr>
        <w:t xml:space="preserve"> </w:t>
      </w:r>
      <w:r w:rsidR="00D50DA4" w:rsidRPr="00780811">
        <w:rPr>
          <w:sz w:val="28"/>
          <w:szCs w:val="28"/>
        </w:rPr>
        <w:t>Право получения субсидии имеют субъекты малого предпринимательства, основным видом деятельности которых в соответствии с общероссийским классификатором видов экономической деятельности является:</w:t>
      </w:r>
    </w:p>
    <w:p w:rsidR="00D50DA4" w:rsidRPr="00780811" w:rsidRDefault="00D50DA4" w:rsidP="00780811">
      <w:pPr>
        <w:ind w:firstLine="708"/>
        <w:jc w:val="both"/>
        <w:rPr>
          <w:sz w:val="28"/>
          <w:szCs w:val="28"/>
        </w:rPr>
      </w:pPr>
      <w:r w:rsidRPr="00780811">
        <w:rPr>
          <w:sz w:val="28"/>
          <w:szCs w:val="28"/>
        </w:rPr>
        <w:t>-сельское хозяйство, охота и лесное хозяйство (классы 01, 02);</w:t>
      </w:r>
    </w:p>
    <w:p w:rsidR="00D50DA4" w:rsidRPr="00780811" w:rsidRDefault="00D50DA4" w:rsidP="00780811">
      <w:pPr>
        <w:ind w:firstLine="708"/>
        <w:jc w:val="both"/>
        <w:rPr>
          <w:sz w:val="28"/>
          <w:szCs w:val="28"/>
        </w:rPr>
      </w:pPr>
      <w:r w:rsidRPr="00780811">
        <w:rPr>
          <w:sz w:val="28"/>
          <w:szCs w:val="28"/>
        </w:rPr>
        <w:t>-рыболовство и рыбоводство (класс 05);</w:t>
      </w:r>
    </w:p>
    <w:p w:rsidR="00D50DA4" w:rsidRPr="00780811" w:rsidRDefault="00D50DA4" w:rsidP="00780811">
      <w:pPr>
        <w:ind w:firstLine="708"/>
        <w:jc w:val="both"/>
        <w:rPr>
          <w:sz w:val="28"/>
          <w:szCs w:val="28"/>
        </w:rPr>
      </w:pPr>
      <w:r w:rsidRPr="00780811">
        <w:rPr>
          <w:sz w:val="28"/>
          <w:szCs w:val="28"/>
        </w:rPr>
        <w:t>-обрабатывающие производства (классы 15 - 37)</w:t>
      </w:r>
      <w:r w:rsidR="00405C17" w:rsidRPr="00780811">
        <w:rPr>
          <w:sz w:val="28"/>
          <w:szCs w:val="28"/>
        </w:rPr>
        <w:t>,за исключением групп 15.91-15.97,класса 16</w:t>
      </w:r>
      <w:r w:rsidRPr="00780811">
        <w:rPr>
          <w:sz w:val="28"/>
          <w:szCs w:val="28"/>
        </w:rPr>
        <w:t>;</w:t>
      </w:r>
    </w:p>
    <w:p w:rsidR="00405C17" w:rsidRPr="00780811" w:rsidRDefault="00405C17" w:rsidP="00780811">
      <w:pPr>
        <w:ind w:firstLine="708"/>
        <w:jc w:val="both"/>
        <w:rPr>
          <w:sz w:val="28"/>
          <w:szCs w:val="28"/>
        </w:rPr>
      </w:pPr>
      <w:r w:rsidRPr="00780811">
        <w:rPr>
          <w:sz w:val="28"/>
          <w:szCs w:val="28"/>
        </w:rPr>
        <w:t>-производство,</w:t>
      </w:r>
      <w:r w:rsidR="004A12D8" w:rsidRPr="00780811">
        <w:rPr>
          <w:sz w:val="28"/>
          <w:szCs w:val="28"/>
        </w:rPr>
        <w:t xml:space="preserve"> </w:t>
      </w:r>
      <w:r w:rsidRPr="00780811">
        <w:rPr>
          <w:sz w:val="28"/>
          <w:szCs w:val="28"/>
        </w:rPr>
        <w:t>передача и распределение пара и горячей воды</w:t>
      </w:r>
      <w:r w:rsidR="004A12D8" w:rsidRPr="00780811">
        <w:rPr>
          <w:sz w:val="28"/>
          <w:szCs w:val="28"/>
        </w:rPr>
        <w:t xml:space="preserve"> </w:t>
      </w:r>
      <w:r w:rsidRPr="00780811">
        <w:rPr>
          <w:sz w:val="28"/>
          <w:szCs w:val="28"/>
        </w:rPr>
        <w:t>(тепловой энергии) группа(40.30);</w:t>
      </w:r>
    </w:p>
    <w:p w:rsidR="00D50DA4" w:rsidRPr="00780811" w:rsidRDefault="00D50DA4" w:rsidP="00780811">
      <w:pPr>
        <w:ind w:firstLine="708"/>
        <w:jc w:val="both"/>
        <w:rPr>
          <w:sz w:val="28"/>
          <w:szCs w:val="28"/>
        </w:rPr>
      </w:pPr>
      <w:r w:rsidRPr="00780811">
        <w:rPr>
          <w:sz w:val="28"/>
          <w:szCs w:val="28"/>
        </w:rPr>
        <w:t>-строительство (класс 45), за исключением подкла</w:t>
      </w:r>
      <w:r w:rsidR="00405C17" w:rsidRPr="00780811">
        <w:rPr>
          <w:sz w:val="28"/>
          <w:szCs w:val="28"/>
        </w:rPr>
        <w:t>сса 45.5</w:t>
      </w:r>
      <w:r w:rsidRPr="00780811">
        <w:rPr>
          <w:sz w:val="28"/>
          <w:szCs w:val="28"/>
        </w:rPr>
        <w:t>;</w:t>
      </w:r>
    </w:p>
    <w:p w:rsidR="00405C17" w:rsidRPr="00780811" w:rsidRDefault="00D50DA4" w:rsidP="00780811">
      <w:pPr>
        <w:ind w:firstLine="708"/>
        <w:jc w:val="both"/>
        <w:rPr>
          <w:sz w:val="28"/>
          <w:szCs w:val="28"/>
        </w:rPr>
      </w:pPr>
      <w:r w:rsidRPr="00780811">
        <w:rPr>
          <w:sz w:val="28"/>
          <w:szCs w:val="28"/>
        </w:rPr>
        <w:t>-ремонт автотранспортных средств (подкласс 50.2);</w:t>
      </w:r>
      <w:r w:rsidR="00405C17" w:rsidRPr="00780811">
        <w:rPr>
          <w:sz w:val="28"/>
          <w:szCs w:val="28"/>
        </w:rPr>
        <w:t xml:space="preserve"> </w:t>
      </w:r>
    </w:p>
    <w:p w:rsidR="00405C17" w:rsidRPr="00780811" w:rsidRDefault="00405C17" w:rsidP="00780811">
      <w:pPr>
        <w:ind w:firstLine="708"/>
        <w:jc w:val="both"/>
        <w:rPr>
          <w:sz w:val="28"/>
          <w:szCs w:val="28"/>
        </w:rPr>
      </w:pPr>
      <w:r w:rsidRPr="00780811">
        <w:rPr>
          <w:sz w:val="28"/>
          <w:szCs w:val="28"/>
        </w:rPr>
        <w:lastRenderedPageBreak/>
        <w:t>-ремонт бытовых изделий и предметов личного пользования</w:t>
      </w:r>
      <w:r w:rsidR="004A12D8" w:rsidRPr="00780811">
        <w:rPr>
          <w:sz w:val="28"/>
          <w:szCs w:val="28"/>
        </w:rPr>
        <w:t xml:space="preserve"> </w:t>
      </w:r>
      <w:r w:rsidRPr="00780811">
        <w:rPr>
          <w:sz w:val="28"/>
          <w:szCs w:val="28"/>
        </w:rPr>
        <w:t>(подкласс 52.7);</w:t>
      </w:r>
    </w:p>
    <w:p w:rsidR="00405C17" w:rsidRPr="00780811" w:rsidRDefault="00405C17" w:rsidP="00780811">
      <w:pPr>
        <w:ind w:firstLine="708"/>
        <w:jc w:val="both"/>
        <w:rPr>
          <w:sz w:val="28"/>
          <w:szCs w:val="28"/>
        </w:rPr>
      </w:pPr>
      <w:r w:rsidRPr="00780811">
        <w:rPr>
          <w:sz w:val="28"/>
          <w:szCs w:val="28"/>
        </w:rPr>
        <w:t>-деятельность гостиниц</w:t>
      </w:r>
      <w:r w:rsidR="004A12D8" w:rsidRPr="00780811">
        <w:rPr>
          <w:sz w:val="28"/>
          <w:szCs w:val="28"/>
        </w:rPr>
        <w:t xml:space="preserve"> </w:t>
      </w:r>
      <w:r w:rsidRPr="00780811">
        <w:rPr>
          <w:sz w:val="28"/>
          <w:szCs w:val="28"/>
        </w:rPr>
        <w:t>(подкласс 55.1).</w:t>
      </w:r>
    </w:p>
    <w:p w:rsidR="00D50DA4" w:rsidRPr="00780811" w:rsidRDefault="00EC199A" w:rsidP="00780811">
      <w:pPr>
        <w:ind w:firstLine="708"/>
        <w:jc w:val="both"/>
        <w:rPr>
          <w:sz w:val="28"/>
          <w:szCs w:val="28"/>
        </w:rPr>
      </w:pPr>
      <w:r w:rsidRPr="00780811">
        <w:rPr>
          <w:sz w:val="28"/>
          <w:szCs w:val="28"/>
        </w:rPr>
        <w:t xml:space="preserve">-деятельность прочих </w:t>
      </w:r>
      <w:r w:rsidR="00405C17" w:rsidRPr="00780811">
        <w:rPr>
          <w:sz w:val="28"/>
          <w:szCs w:val="28"/>
        </w:rPr>
        <w:t xml:space="preserve"> мест для временного проживания</w:t>
      </w:r>
      <w:r w:rsidR="004A12D8" w:rsidRPr="00780811">
        <w:rPr>
          <w:sz w:val="28"/>
          <w:szCs w:val="28"/>
        </w:rPr>
        <w:t xml:space="preserve"> </w:t>
      </w:r>
      <w:r w:rsidR="00405C17" w:rsidRPr="00780811">
        <w:rPr>
          <w:sz w:val="28"/>
          <w:szCs w:val="28"/>
        </w:rPr>
        <w:t>(подкласс</w:t>
      </w:r>
      <w:r w:rsidR="00300600" w:rsidRPr="00780811">
        <w:rPr>
          <w:sz w:val="28"/>
          <w:szCs w:val="28"/>
        </w:rPr>
        <w:t xml:space="preserve"> 55.2) за исключением подгрупп 55.23.3-55.23.5;</w:t>
      </w:r>
    </w:p>
    <w:p w:rsidR="00D50DA4" w:rsidRPr="00780811" w:rsidRDefault="00D50DA4" w:rsidP="00780811">
      <w:pPr>
        <w:ind w:firstLine="708"/>
        <w:jc w:val="both"/>
        <w:rPr>
          <w:sz w:val="28"/>
          <w:szCs w:val="28"/>
        </w:rPr>
      </w:pPr>
      <w:r w:rsidRPr="00780811">
        <w:rPr>
          <w:sz w:val="28"/>
          <w:szCs w:val="28"/>
        </w:rPr>
        <w:t xml:space="preserve">-деятельность автомобильного грузового транспорта (группа 60.24), </w:t>
      </w:r>
    </w:p>
    <w:p w:rsidR="00D50DA4" w:rsidRPr="00780811" w:rsidRDefault="00D50DA4" w:rsidP="00780811">
      <w:pPr>
        <w:ind w:firstLine="708"/>
        <w:jc w:val="both"/>
        <w:rPr>
          <w:sz w:val="28"/>
          <w:szCs w:val="28"/>
        </w:rPr>
      </w:pPr>
      <w:r w:rsidRPr="00780811">
        <w:rPr>
          <w:sz w:val="28"/>
          <w:szCs w:val="28"/>
        </w:rPr>
        <w:t xml:space="preserve">-деятельность водного транспорта (класс 61), </w:t>
      </w:r>
    </w:p>
    <w:p w:rsidR="00300600" w:rsidRPr="00780811" w:rsidRDefault="00300600" w:rsidP="00780811">
      <w:pPr>
        <w:ind w:firstLine="708"/>
        <w:jc w:val="both"/>
        <w:rPr>
          <w:sz w:val="28"/>
          <w:szCs w:val="28"/>
        </w:rPr>
      </w:pPr>
      <w:r w:rsidRPr="00780811">
        <w:rPr>
          <w:sz w:val="28"/>
          <w:szCs w:val="28"/>
        </w:rPr>
        <w:t xml:space="preserve">-деятельность туристических </w:t>
      </w:r>
      <w:r w:rsidR="004A12D8" w:rsidRPr="00780811">
        <w:rPr>
          <w:sz w:val="28"/>
          <w:szCs w:val="28"/>
        </w:rPr>
        <w:t xml:space="preserve">агентств </w:t>
      </w:r>
      <w:r w:rsidRPr="00780811">
        <w:rPr>
          <w:sz w:val="28"/>
          <w:szCs w:val="28"/>
        </w:rPr>
        <w:t>(подкласс  63.30</w:t>
      </w:r>
      <w:r w:rsidR="00D5314C" w:rsidRPr="00780811">
        <w:rPr>
          <w:sz w:val="28"/>
          <w:szCs w:val="28"/>
        </w:rPr>
        <w:t>)</w:t>
      </w:r>
      <w:r w:rsidR="00530D43" w:rsidRPr="00780811">
        <w:rPr>
          <w:sz w:val="28"/>
          <w:szCs w:val="28"/>
        </w:rPr>
        <w:t>,</w:t>
      </w:r>
      <w:r w:rsidRPr="00780811">
        <w:rPr>
          <w:sz w:val="28"/>
          <w:szCs w:val="28"/>
        </w:rPr>
        <w:t xml:space="preserve"> только для субъектов малого предпринимательства-организаторов туристических поездо</w:t>
      </w:r>
      <w:proofErr w:type="gramStart"/>
      <w:r w:rsidRPr="00780811">
        <w:rPr>
          <w:sz w:val="28"/>
          <w:szCs w:val="28"/>
        </w:rPr>
        <w:t>к(</w:t>
      </w:r>
      <w:proofErr w:type="gramEnd"/>
      <w:r w:rsidRPr="00780811">
        <w:rPr>
          <w:sz w:val="28"/>
          <w:szCs w:val="28"/>
        </w:rPr>
        <w:t>туроператоров);</w:t>
      </w:r>
    </w:p>
    <w:p w:rsidR="00D50DA4" w:rsidRPr="00780811" w:rsidRDefault="00D50DA4" w:rsidP="00780811">
      <w:pPr>
        <w:ind w:firstLine="708"/>
        <w:jc w:val="both"/>
        <w:rPr>
          <w:sz w:val="28"/>
          <w:szCs w:val="28"/>
        </w:rPr>
      </w:pPr>
      <w:r w:rsidRPr="00780811">
        <w:rPr>
          <w:sz w:val="28"/>
          <w:szCs w:val="28"/>
        </w:rPr>
        <w:t>-управление эксплуатацией жилого фонда (подгруппа 70.32.1);</w:t>
      </w:r>
    </w:p>
    <w:p w:rsidR="00300600" w:rsidRPr="00780811" w:rsidRDefault="00300600" w:rsidP="00780811">
      <w:pPr>
        <w:ind w:firstLine="708"/>
        <w:jc w:val="both"/>
        <w:rPr>
          <w:sz w:val="28"/>
          <w:szCs w:val="28"/>
        </w:rPr>
      </w:pPr>
      <w:r w:rsidRPr="00780811">
        <w:rPr>
          <w:sz w:val="28"/>
          <w:szCs w:val="28"/>
        </w:rPr>
        <w:t>-разработка программного обеспечения и консультирование в этой област</w:t>
      </w:r>
      <w:proofErr w:type="gramStart"/>
      <w:r w:rsidRPr="00780811">
        <w:rPr>
          <w:sz w:val="28"/>
          <w:szCs w:val="28"/>
        </w:rPr>
        <w:t>и(</w:t>
      </w:r>
      <w:proofErr w:type="gramEnd"/>
      <w:r w:rsidRPr="00780811">
        <w:rPr>
          <w:sz w:val="28"/>
          <w:szCs w:val="28"/>
        </w:rPr>
        <w:t>подкласс 72.2);</w:t>
      </w:r>
    </w:p>
    <w:p w:rsidR="00300600" w:rsidRPr="00780811" w:rsidRDefault="00300600" w:rsidP="00780811">
      <w:pPr>
        <w:ind w:firstLine="708"/>
        <w:jc w:val="both"/>
        <w:rPr>
          <w:sz w:val="28"/>
          <w:szCs w:val="28"/>
        </w:rPr>
      </w:pPr>
      <w:r w:rsidRPr="00780811">
        <w:rPr>
          <w:sz w:val="28"/>
          <w:szCs w:val="28"/>
        </w:rPr>
        <w:t>-деятельность по созданию и использованию баз данных и информационных ресурсов</w:t>
      </w:r>
      <w:r w:rsidR="004A12D8" w:rsidRPr="00780811">
        <w:rPr>
          <w:sz w:val="28"/>
          <w:szCs w:val="28"/>
        </w:rPr>
        <w:t xml:space="preserve"> </w:t>
      </w:r>
      <w:r w:rsidRPr="00780811">
        <w:rPr>
          <w:sz w:val="28"/>
          <w:szCs w:val="28"/>
        </w:rPr>
        <w:t>(подкласс 72.4);</w:t>
      </w:r>
    </w:p>
    <w:p w:rsidR="00300600" w:rsidRPr="00780811" w:rsidRDefault="00300600" w:rsidP="00780811">
      <w:pPr>
        <w:ind w:firstLine="708"/>
        <w:jc w:val="both"/>
        <w:rPr>
          <w:sz w:val="28"/>
          <w:szCs w:val="28"/>
        </w:rPr>
      </w:pPr>
      <w:r w:rsidRPr="00780811">
        <w:rPr>
          <w:sz w:val="28"/>
          <w:szCs w:val="28"/>
        </w:rPr>
        <w:t>-научные исследования и разработки</w:t>
      </w:r>
      <w:r w:rsidR="004A12D8" w:rsidRPr="00780811">
        <w:rPr>
          <w:sz w:val="28"/>
          <w:szCs w:val="28"/>
        </w:rPr>
        <w:t xml:space="preserve"> </w:t>
      </w:r>
      <w:r w:rsidRPr="00780811">
        <w:rPr>
          <w:sz w:val="28"/>
          <w:szCs w:val="28"/>
        </w:rPr>
        <w:t>(класс 73)</w:t>
      </w:r>
      <w:r w:rsidR="00EC199A" w:rsidRPr="00780811">
        <w:rPr>
          <w:sz w:val="28"/>
          <w:szCs w:val="28"/>
        </w:rPr>
        <w:t>;</w:t>
      </w:r>
    </w:p>
    <w:p w:rsidR="00D50DA4" w:rsidRPr="00780811" w:rsidRDefault="00D50DA4" w:rsidP="00780811">
      <w:pPr>
        <w:ind w:firstLine="708"/>
        <w:jc w:val="both"/>
        <w:rPr>
          <w:sz w:val="28"/>
          <w:szCs w:val="28"/>
        </w:rPr>
      </w:pPr>
      <w:r w:rsidRPr="00780811">
        <w:rPr>
          <w:sz w:val="28"/>
          <w:szCs w:val="28"/>
        </w:rPr>
        <w:t>-образование (класс 80);</w:t>
      </w:r>
    </w:p>
    <w:p w:rsidR="00D50DA4" w:rsidRPr="00780811" w:rsidRDefault="00D50DA4" w:rsidP="00780811">
      <w:pPr>
        <w:ind w:firstLine="708"/>
        <w:jc w:val="both"/>
        <w:rPr>
          <w:sz w:val="28"/>
          <w:szCs w:val="28"/>
        </w:rPr>
      </w:pPr>
      <w:r w:rsidRPr="00780811">
        <w:rPr>
          <w:sz w:val="28"/>
          <w:szCs w:val="28"/>
        </w:rPr>
        <w:t>-здравоохранение и предоставление социальных услуг (класс 85);</w:t>
      </w:r>
    </w:p>
    <w:p w:rsidR="00D50DA4" w:rsidRPr="00780811" w:rsidRDefault="00D50DA4" w:rsidP="00780811">
      <w:pPr>
        <w:ind w:firstLine="708"/>
        <w:jc w:val="both"/>
        <w:rPr>
          <w:sz w:val="28"/>
          <w:szCs w:val="28"/>
        </w:rPr>
      </w:pPr>
      <w:r w:rsidRPr="00780811">
        <w:rPr>
          <w:sz w:val="28"/>
          <w:szCs w:val="28"/>
        </w:rPr>
        <w:t>-деятельность по организации отдыха и развлечений, культуры и спорта (класс 92);</w:t>
      </w:r>
    </w:p>
    <w:p w:rsidR="00D50DA4" w:rsidRPr="00780811" w:rsidRDefault="00D50DA4" w:rsidP="00780811">
      <w:pPr>
        <w:ind w:firstLine="708"/>
        <w:jc w:val="both"/>
        <w:rPr>
          <w:sz w:val="28"/>
          <w:szCs w:val="28"/>
        </w:rPr>
      </w:pPr>
      <w:r w:rsidRPr="00780811">
        <w:rPr>
          <w:sz w:val="28"/>
          <w:szCs w:val="28"/>
        </w:rPr>
        <w:t>-предоставлени</w:t>
      </w:r>
      <w:r w:rsidR="007D3410" w:rsidRPr="00780811">
        <w:rPr>
          <w:sz w:val="28"/>
          <w:szCs w:val="28"/>
        </w:rPr>
        <w:t>е персональных услуг (класс 93),за исключением группы 93.03.</w:t>
      </w:r>
    </w:p>
    <w:p w:rsidR="00D50DA4" w:rsidRPr="00780811" w:rsidRDefault="00774513" w:rsidP="00780811">
      <w:pPr>
        <w:ind w:firstLine="708"/>
        <w:jc w:val="both"/>
        <w:rPr>
          <w:sz w:val="28"/>
          <w:szCs w:val="28"/>
        </w:rPr>
      </w:pPr>
      <w:r w:rsidRPr="00780811">
        <w:rPr>
          <w:sz w:val="28"/>
          <w:szCs w:val="28"/>
        </w:rPr>
        <w:t>2.4</w:t>
      </w:r>
      <w:r w:rsidR="000D5754" w:rsidRPr="00780811">
        <w:rPr>
          <w:sz w:val="28"/>
          <w:szCs w:val="28"/>
        </w:rPr>
        <w:t xml:space="preserve"> </w:t>
      </w:r>
      <w:r w:rsidR="00D50DA4" w:rsidRPr="00780811">
        <w:rPr>
          <w:sz w:val="28"/>
          <w:szCs w:val="28"/>
        </w:rPr>
        <w:t>Субсидии не предоставляются субъектам малого предпринимательства:</w:t>
      </w:r>
    </w:p>
    <w:p w:rsidR="00D50DA4" w:rsidRPr="00780811" w:rsidRDefault="00D50DA4" w:rsidP="00780811">
      <w:pPr>
        <w:ind w:firstLine="708"/>
        <w:jc w:val="both"/>
        <w:rPr>
          <w:sz w:val="28"/>
          <w:szCs w:val="28"/>
        </w:rPr>
      </w:pPr>
      <w:r w:rsidRPr="00780811">
        <w:rPr>
          <w:sz w:val="28"/>
          <w:szCs w:val="28"/>
        </w:rPr>
        <w:t>-имеющим на дату подачи заявки размер среднемесячной заработной платы за каждый из шести месяцев, предшествующих обращению за субсидией, в расчете на одного штатного работника (за полный рабочий день) ниже величины прожиточного минимума для трудо</w:t>
      </w:r>
      <w:r w:rsidR="006D4553" w:rsidRPr="00780811">
        <w:rPr>
          <w:sz w:val="28"/>
          <w:szCs w:val="28"/>
        </w:rPr>
        <w:t>способного населения Пинежского</w:t>
      </w:r>
      <w:r w:rsidRPr="00780811">
        <w:rPr>
          <w:sz w:val="28"/>
          <w:szCs w:val="28"/>
        </w:rPr>
        <w:t xml:space="preserve"> района, установленного соответственно постановлением Правительства Архангельской области;</w:t>
      </w:r>
    </w:p>
    <w:p w:rsidR="007E396F" w:rsidRPr="00780811" w:rsidRDefault="00BE6692" w:rsidP="00780811">
      <w:pPr>
        <w:autoSpaceDE w:val="0"/>
        <w:autoSpaceDN w:val="0"/>
        <w:adjustRightInd w:val="0"/>
        <w:ind w:firstLine="540"/>
        <w:jc w:val="both"/>
        <w:rPr>
          <w:rFonts w:eastAsiaTheme="minorHAnsi"/>
          <w:sz w:val="28"/>
          <w:szCs w:val="28"/>
          <w:lang w:eastAsia="en-US"/>
        </w:rPr>
      </w:pPr>
      <w:r w:rsidRPr="00780811">
        <w:rPr>
          <w:sz w:val="28"/>
          <w:szCs w:val="28"/>
        </w:rPr>
        <w:t xml:space="preserve">  </w:t>
      </w:r>
      <w:r w:rsidR="007E396F" w:rsidRPr="00780811">
        <w:rPr>
          <w:sz w:val="28"/>
          <w:szCs w:val="28"/>
        </w:rPr>
        <w:t>-</w:t>
      </w:r>
      <w:proofErr w:type="spellStart"/>
      <w:r w:rsidRPr="00780811">
        <w:rPr>
          <w:rFonts w:eastAsiaTheme="minorHAnsi"/>
          <w:sz w:val="28"/>
          <w:szCs w:val="28"/>
          <w:lang w:eastAsia="en-US"/>
        </w:rPr>
        <w:t>имееющих</w:t>
      </w:r>
      <w:proofErr w:type="spellEnd"/>
      <w:r w:rsidR="00D67635" w:rsidRPr="00780811">
        <w:rPr>
          <w:rFonts w:eastAsiaTheme="minorHAnsi"/>
          <w:sz w:val="28"/>
          <w:szCs w:val="28"/>
          <w:lang w:eastAsia="en-US"/>
        </w:rPr>
        <w:t xml:space="preserve"> задолженность по заработной плате перед работниками на дату подачи конкурсной документации;</w:t>
      </w:r>
    </w:p>
    <w:p w:rsidR="00D50DA4" w:rsidRPr="00780811" w:rsidRDefault="00D50DA4" w:rsidP="00780811">
      <w:pPr>
        <w:ind w:firstLine="708"/>
        <w:jc w:val="both"/>
        <w:rPr>
          <w:sz w:val="28"/>
          <w:szCs w:val="28"/>
        </w:rPr>
      </w:pPr>
      <w:r w:rsidRPr="00780811">
        <w:rPr>
          <w:sz w:val="28"/>
          <w:szCs w:val="28"/>
        </w:rPr>
        <w:t>-имеющим на дату подачи заявки задолженность по налоговым и иным обязательным платежам в бюджетную систему Российской Федерации, страховым взносам в государственные внебюджетные фонды;</w:t>
      </w:r>
    </w:p>
    <w:p w:rsidR="00D50DA4" w:rsidRPr="00780811" w:rsidRDefault="006D4553" w:rsidP="00780811">
      <w:pPr>
        <w:ind w:firstLine="708"/>
        <w:jc w:val="both"/>
        <w:rPr>
          <w:sz w:val="28"/>
          <w:szCs w:val="28"/>
        </w:rPr>
      </w:pPr>
      <w:r w:rsidRPr="00780811">
        <w:rPr>
          <w:sz w:val="28"/>
          <w:szCs w:val="28"/>
        </w:rPr>
        <w:t>-</w:t>
      </w:r>
      <w:proofErr w:type="gramStart"/>
      <w:r w:rsidRPr="00780811">
        <w:rPr>
          <w:sz w:val="28"/>
          <w:szCs w:val="28"/>
        </w:rPr>
        <w:t>получившим</w:t>
      </w:r>
      <w:proofErr w:type="gramEnd"/>
      <w:r w:rsidRPr="00780811">
        <w:rPr>
          <w:sz w:val="28"/>
          <w:szCs w:val="28"/>
        </w:rPr>
        <w:t xml:space="preserve"> </w:t>
      </w:r>
      <w:r w:rsidR="00D50DA4" w:rsidRPr="00780811">
        <w:rPr>
          <w:sz w:val="28"/>
          <w:szCs w:val="28"/>
        </w:rPr>
        <w:t>субсидию на создание собственного биз</w:t>
      </w:r>
      <w:r w:rsidRPr="00780811">
        <w:rPr>
          <w:sz w:val="28"/>
          <w:szCs w:val="28"/>
        </w:rPr>
        <w:t xml:space="preserve">неса за счет бюджетных </w:t>
      </w:r>
      <w:r w:rsidR="005E78EB" w:rsidRPr="00780811">
        <w:rPr>
          <w:sz w:val="28"/>
          <w:szCs w:val="28"/>
        </w:rPr>
        <w:t>средств;</w:t>
      </w:r>
    </w:p>
    <w:p w:rsidR="00CD3671" w:rsidRPr="00780811" w:rsidRDefault="00CD3671" w:rsidP="00780811">
      <w:pPr>
        <w:ind w:firstLine="708"/>
        <w:jc w:val="both"/>
        <w:rPr>
          <w:sz w:val="28"/>
          <w:szCs w:val="28"/>
        </w:rPr>
      </w:pPr>
      <w:r w:rsidRPr="00780811">
        <w:rPr>
          <w:sz w:val="28"/>
          <w:szCs w:val="28"/>
        </w:rPr>
        <w:t xml:space="preserve">-юридическим лицам, учредителями которых являются физические и юридические лица, получившие субсидию на создание </w:t>
      </w:r>
      <w:r w:rsidR="004A12D8" w:rsidRPr="00780811">
        <w:rPr>
          <w:sz w:val="28"/>
          <w:szCs w:val="28"/>
        </w:rPr>
        <w:t>собственного</w:t>
      </w:r>
      <w:r w:rsidRPr="00780811">
        <w:rPr>
          <w:sz w:val="28"/>
          <w:szCs w:val="28"/>
        </w:rPr>
        <w:t xml:space="preserve"> бизнеса или выступившие</w:t>
      </w:r>
      <w:r w:rsidR="00206DA8" w:rsidRPr="00780811">
        <w:rPr>
          <w:sz w:val="28"/>
          <w:szCs w:val="28"/>
        </w:rPr>
        <w:t xml:space="preserve">  в качестве учредителей юридических, получивших субсидию на создание собственного бизнеса</w:t>
      </w:r>
      <w:r w:rsidRPr="00780811">
        <w:rPr>
          <w:sz w:val="28"/>
          <w:szCs w:val="28"/>
        </w:rPr>
        <w:t>;</w:t>
      </w:r>
    </w:p>
    <w:p w:rsidR="00CD3671" w:rsidRPr="00780811" w:rsidRDefault="00CD3671" w:rsidP="00780811">
      <w:pPr>
        <w:ind w:firstLine="708"/>
        <w:jc w:val="both"/>
        <w:rPr>
          <w:sz w:val="28"/>
          <w:szCs w:val="28"/>
        </w:rPr>
      </w:pPr>
      <w:r w:rsidRPr="00780811">
        <w:rPr>
          <w:sz w:val="28"/>
          <w:szCs w:val="28"/>
        </w:rPr>
        <w:t>-физическим лицам, являющимся или являвшимися учредителями</w:t>
      </w:r>
      <w:r w:rsidR="00206DA8" w:rsidRPr="00780811">
        <w:rPr>
          <w:sz w:val="28"/>
          <w:szCs w:val="28"/>
        </w:rPr>
        <w:t xml:space="preserve"> </w:t>
      </w:r>
      <w:r w:rsidRPr="00780811">
        <w:rPr>
          <w:sz w:val="28"/>
          <w:szCs w:val="28"/>
        </w:rPr>
        <w:t xml:space="preserve">(участниками) юридических лиц, получивших субсидию на создание </w:t>
      </w:r>
      <w:r w:rsidR="004A12D8" w:rsidRPr="00780811">
        <w:rPr>
          <w:sz w:val="28"/>
          <w:szCs w:val="28"/>
        </w:rPr>
        <w:t>собственного</w:t>
      </w:r>
      <w:r w:rsidRPr="00780811">
        <w:rPr>
          <w:sz w:val="28"/>
          <w:szCs w:val="28"/>
        </w:rPr>
        <w:t xml:space="preserve"> бизнеса;</w:t>
      </w:r>
    </w:p>
    <w:p w:rsidR="00CD3671" w:rsidRPr="00780811" w:rsidRDefault="00CD3671" w:rsidP="00780811">
      <w:pPr>
        <w:ind w:firstLine="708"/>
        <w:jc w:val="both"/>
        <w:rPr>
          <w:sz w:val="28"/>
          <w:szCs w:val="28"/>
        </w:rPr>
      </w:pPr>
      <w:r w:rsidRPr="00780811">
        <w:rPr>
          <w:sz w:val="28"/>
          <w:szCs w:val="28"/>
        </w:rPr>
        <w:lastRenderedPageBreak/>
        <w:t>-основной</w:t>
      </w:r>
      <w:r w:rsidR="000F2983" w:rsidRPr="00780811">
        <w:rPr>
          <w:sz w:val="28"/>
          <w:szCs w:val="28"/>
        </w:rPr>
        <w:t xml:space="preserve"> вид экономической деятельности</w:t>
      </w:r>
      <w:r w:rsidRPr="00780811">
        <w:rPr>
          <w:sz w:val="28"/>
          <w:szCs w:val="28"/>
        </w:rPr>
        <w:t>,</w:t>
      </w:r>
      <w:r w:rsidR="00206DA8" w:rsidRPr="00780811">
        <w:rPr>
          <w:sz w:val="28"/>
          <w:szCs w:val="28"/>
        </w:rPr>
        <w:t xml:space="preserve"> </w:t>
      </w:r>
      <w:r w:rsidRPr="00780811">
        <w:rPr>
          <w:sz w:val="28"/>
          <w:szCs w:val="28"/>
        </w:rPr>
        <w:t>указанный в выписке из Единого государственного реестра юридических лиц или выписке из Единого государственного реестра</w:t>
      </w:r>
      <w:r w:rsidR="00A36BB1" w:rsidRPr="00780811">
        <w:rPr>
          <w:sz w:val="28"/>
          <w:szCs w:val="28"/>
        </w:rPr>
        <w:t xml:space="preserve"> индивидуальных предпринимателей,</w:t>
      </w:r>
      <w:r w:rsidR="00762941" w:rsidRPr="00780811">
        <w:rPr>
          <w:sz w:val="28"/>
          <w:szCs w:val="28"/>
        </w:rPr>
        <w:t xml:space="preserve"> </w:t>
      </w:r>
      <w:r w:rsidR="00A36BB1" w:rsidRPr="00780811">
        <w:rPr>
          <w:sz w:val="28"/>
          <w:szCs w:val="28"/>
        </w:rPr>
        <w:t>не соответствует реализуемому бизнес-плану;</w:t>
      </w:r>
    </w:p>
    <w:p w:rsidR="00A36BB1" w:rsidRPr="00780811" w:rsidRDefault="00A36BB1" w:rsidP="00780811">
      <w:pPr>
        <w:ind w:firstLine="708"/>
        <w:jc w:val="both"/>
        <w:rPr>
          <w:sz w:val="28"/>
          <w:szCs w:val="28"/>
        </w:rPr>
      </w:pPr>
      <w:r w:rsidRPr="00780811">
        <w:rPr>
          <w:sz w:val="28"/>
          <w:szCs w:val="28"/>
        </w:rPr>
        <w:t>-</w:t>
      </w:r>
      <w:proofErr w:type="gramStart"/>
      <w:r w:rsidRPr="00780811">
        <w:rPr>
          <w:sz w:val="28"/>
          <w:szCs w:val="28"/>
        </w:rPr>
        <w:t>предоставившим</w:t>
      </w:r>
      <w:proofErr w:type="gramEnd"/>
      <w:r w:rsidR="000F2983" w:rsidRPr="00780811">
        <w:rPr>
          <w:sz w:val="28"/>
          <w:szCs w:val="28"/>
        </w:rPr>
        <w:t xml:space="preserve"> </w:t>
      </w:r>
      <w:r w:rsidRPr="00780811">
        <w:rPr>
          <w:sz w:val="28"/>
          <w:szCs w:val="28"/>
        </w:rPr>
        <w:t>недостоверные и (или) искаженные сведения.</w:t>
      </w:r>
    </w:p>
    <w:p w:rsidR="00D50DA4" w:rsidRPr="00780811" w:rsidRDefault="00774513" w:rsidP="00780811">
      <w:pPr>
        <w:pStyle w:val="ConsPlusNormal"/>
        <w:ind w:firstLine="540"/>
        <w:jc w:val="both"/>
        <w:rPr>
          <w:rFonts w:ascii="Times New Roman" w:hAnsi="Times New Roman" w:cs="Times New Roman"/>
          <w:sz w:val="28"/>
          <w:szCs w:val="28"/>
        </w:rPr>
      </w:pPr>
      <w:r w:rsidRPr="00780811">
        <w:rPr>
          <w:rFonts w:ascii="Times New Roman" w:hAnsi="Times New Roman" w:cs="Times New Roman"/>
          <w:sz w:val="28"/>
          <w:szCs w:val="28"/>
        </w:rPr>
        <w:t>2.5</w:t>
      </w:r>
      <w:r w:rsidR="000D5754" w:rsidRPr="00780811">
        <w:rPr>
          <w:rFonts w:ascii="Times New Roman" w:hAnsi="Times New Roman" w:cs="Times New Roman"/>
          <w:sz w:val="28"/>
          <w:szCs w:val="28"/>
        </w:rPr>
        <w:t xml:space="preserve"> </w:t>
      </w:r>
      <w:r w:rsidR="00D50DA4" w:rsidRPr="00780811">
        <w:rPr>
          <w:rFonts w:ascii="Times New Roman" w:hAnsi="Times New Roman" w:cs="Times New Roman"/>
          <w:sz w:val="28"/>
          <w:szCs w:val="28"/>
        </w:rPr>
        <w:t xml:space="preserve">Субсидии предоставляются субъектам малого предпринимательства, вкладывающим и (или) вложившим собственные средства в реализацию бизнес-плана в размере не менее </w:t>
      </w:r>
      <w:r w:rsidR="00E422DA" w:rsidRPr="00780811">
        <w:rPr>
          <w:rFonts w:ascii="Times New Roman" w:hAnsi="Times New Roman" w:cs="Times New Roman"/>
          <w:sz w:val="28"/>
          <w:szCs w:val="28"/>
        </w:rPr>
        <w:t>15</w:t>
      </w:r>
      <w:r w:rsidR="00D50DA4" w:rsidRPr="00780811">
        <w:rPr>
          <w:rFonts w:ascii="Times New Roman" w:hAnsi="Times New Roman" w:cs="Times New Roman"/>
          <w:sz w:val="28"/>
          <w:szCs w:val="28"/>
        </w:rPr>
        <w:t xml:space="preserve"> процентов от суммы предоставляемой субсидии и планирующим соз</w:t>
      </w:r>
      <w:r w:rsidR="00A36BB1" w:rsidRPr="00780811">
        <w:rPr>
          <w:rFonts w:ascii="Times New Roman" w:hAnsi="Times New Roman" w:cs="Times New Roman"/>
          <w:sz w:val="28"/>
          <w:szCs w:val="28"/>
        </w:rPr>
        <w:t>дать или создавшим не менее одного рабочего</w:t>
      </w:r>
      <w:r w:rsidR="00D50DA4" w:rsidRPr="00780811">
        <w:rPr>
          <w:rFonts w:ascii="Times New Roman" w:hAnsi="Times New Roman" w:cs="Times New Roman"/>
          <w:sz w:val="28"/>
          <w:szCs w:val="28"/>
        </w:rPr>
        <w:t xml:space="preserve"> мест</w:t>
      </w:r>
      <w:r w:rsidR="00A36BB1" w:rsidRPr="00780811">
        <w:rPr>
          <w:rFonts w:ascii="Times New Roman" w:hAnsi="Times New Roman" w:cs="Times New Roman"/>
          <w:sz w:val="28"/>
          <w:szCs w:val="28"/>
        </w:rPr>
        <w:t>а</w:t>
      </w:r>
      <w:r w:rsidR="00D50DA4" w:rsidRPr="00780811">
        <w:rPr>
          <w:rFonts w:ascii="Times New Roman" w:hAnsi="Times New Roman" w:cs="Times New Roman"/>
          <w:sz w:val="28"/>
          <w:szCs w:val="28"/>
        </w:rPr>
        <w:t>.</w:t>
      </w:r>
    </w:p>
    <w:p w:rsidR="00D50DA4" w:rsidRPr="00780811" w:rsidRDefault="00D50DA4" w:rsidP="00780811">
      <w:pPr>
        <w:ind w:firstLine="540"/>
        <w:jc w:val="both"/>
        <w:rPr>
          <w:sz w:val="28"/>
          <w:szCs w:val="28"/>
        </w:rPr>
      </w:pPr>
      <w:r w:rsidRPr="00780811">
        <w:rPr>
          <w:sz w:val="28"/>
          <w:szCs w:val="28"/>
        </w:rPr>
        <w:t>Собственные средства могут использоваться субъектом малого предпринимательства на финансирование обоснованных и документально подтвержденных затрат, осуществляемых в рамках реализации бизнес-плана.</w:t>
      </w:r>
    </w:p>
    <w:p w:rsidR="00D50DA4" w:rsidRPr="00780811" w:rsidRDefault="000D5754" w:rsidP="00780811">
      <w:pPr>
        <w:pStyle w:val="ConsPlusNormal"/>
        <w:ind w:firstLine="540"/>
        <w:jc w:val="both"/>
        <w:rPr>
          <w:rFonts w:ascii="Times New Roman" w:hAnsi="Times New Roman" w:cs="Times New Roman"/>
          <w:sz w:val="28"/>
          <w:szCs w:val="28"/>
        </w:rPr>
      </w:pPr>
      <w:r w:rsidRPr="00780811">
        <w:rPr>
          <w:rFonts w:ascii="Times New Roman" w:hAnsi="Times New Roman" w:cs="Times New Roman"/>
          <w:sz w:val="28"/>
          <w:szCs w:val="28"/>
        </w:rPr>
        <w:t>2.</w:t>
      </w:r>
      <w:r w:rsidR="00647198" w:rsidRPr="00780811">
        <w:rPr>
          <w:rFonts w:ascii="Times New Roman" w:hAnsi="Times New Roman" w:cs="Times New Roman"/>
          <w:sz w:val="28"/>
          <w:szCs w:val="28"/>
        </w:rPr>
        <w:t>6</w:t>
      </w:r>
      <w:r w:rsidR="00D50DA4" w:rsidRPr="00780811">
        <w:rPr>
          <w:rFonts w:ascii="Times New Roman" w:hAnsi="Times New Roman" w:cs="Times New Roman"/>
          <w:sz w:val="28"/>
          <w:szCs w:val="28"/>
        </w:rPr>
        <w:t xml:space="preserve"> Предметом субсидирования являются следующие обоснованные и документально подтвержденные затраты:</w:t>
      </w:r>
    </w:p>
    <w:p w:rsidR="00D50DA4" w:rsidRPr="00780811" w:rsidRDefault="000D5754" w:rsidP="00780811">
      <w:pPr>
        <w:pStyle w:val="ConsPlusNormal"/>
        <w:ind w:firstLine="540"/>
        <w:jc w:val="both"/>
        <w:rPr>
          <w:rFonts w:ascii="Times New Roman" w:hAnsi="Times New Roman" w:cs="Times New Roman"/>
          <w:sz w:val="28"/>
          <w:szCs w:val="28"/>
        </w:rPr>
      </w:pPr>
      <w:proofErr w:type="gramStart"/>
      <w:r w:rsidRPr="00780811">
        <w:rPr>
          <w:rFonts w:ascii="Times New Roman" w:hAnsi="Times New Roman" w:cs="Times New Roman"/>
          <w:sz w:val="28"/>
          <w:szCs w:val="28"/>
        </w:rPr>
        <w:t>-</w:t>
      </w:r>
      <w:r w:rsidR="00D50DA4" w:rsidRPr="00780811">
        <w:rPr>
          <w:rFonts w:ascii="Times New Roman" w:hAnsi="Times New Roman" w:cs="Times New Roman"/>
          <w:sz w:val="28"/>
          <w:szCs w:val="28"/>
        </w:rPr>
        <w:t xml:space="preserve"> расходы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 водных транспортных средств;</w:t>
      </w:r>
      <w:proofErr w:type="gramEnd"/>
    </w:p>
    <w:p w:rsidR="00D50DA4" w:rsidRPr="00780811" w:rsidRDefault="00AE2435" w:rsidP="00780811">
      <w:pPr>
        <w:pStyle w:val="ConsPlusNormal"/>
        <w:ind w:firstLine="540"/>
        <w:jc w:val="both"/>
        <w:rPr>
          <w:rFonts w:ascii="Times New Roman" w:hAnsi="Times New Roman" w:cs="Times New Roman"/>
          <w:sz w:val="28"/>
          <w:szCs w:val="28"/>
        </w:rPr>
      </w:pPr>
      <w:r w:rsidRPr="00780811">
        <w:rPr>
          <w:rFonts w:ascii="Times New Roman" w:hAnsi="Times New Roman" w:cs="Times New Roman"/>
          <w:sz w:val="28"/>
          <w:szCs w:val="28"/>
        </w:rPr>
        <w:t xml:space="preserve">- </w:t>
      </w:r>
      <w:r w:rsidR="00D50DA4" w:rsidRPr="00780811">
        <w:rPr>
          <w:rFonts w:ascii="Times New Roman" w:hAnsi="Times New Roman" w:cs="Times New Roman"/>
          <w:sz w:val="28"/>
          <w:szCs w:val="28"/>
        </w:rPr>
        <w:t>расходы на приобретение сырья и материалов (за исключением отделочных и строительных материалов)</w:t>
      </w:r>
      <w:r w:rsidR="0010489D" w:rsidRPr="00780811">
        <w:rPr>
          <w:rFonts w:ascii="Times New Roman" w:hAnsi="Times New Roman" w:cs="Times New Roman"/>
          <w:sz w:val="28"/>
          <w:szCs w:val="28"/>
        </w:rPr>
        <w:t xml:space="preserve">, </w:t>
      </w:r>
      <w:r w:rsidRPr="00780811">
        <w:rPr>
          <w:rFonts w:ascii="Times New Roman" w:hAnsi="Times New Roman" w:cs="Times New Roman"/>
          <w:sz w:val="28"/>
          <w:szCs w:val="28"/>
        </w:rPr>
        <w:t>в объеме  до 35 проц</w:t>
      </w:r>
      <w:r w:rsidR="00BE6692" w:rsidRPr="00780811">
        <w:rPr>
          <w:rFonts w:ascii="Times New Roman" w:hAnsi="Times New Roman" w:cs="Times New Roman"/>
          <w:sz w:val="28"/>
          <w:szCs w:val="28"/>
        </w:rPr>
        <w:t>ентов (включительно) от общего объема расходов</w:t>
      </w:r>
      <w:proofErr w:type="gramStart"/>
      <w:r w:rsidR="00BE6692" w:rsidRPr="00780811">
        <w:rPr>
          <w:rFonts w:ascii="Times New Roman" w:hAnsi="Times New Roman" w:cs="Times New Roman"/>
          <w:sz w:val="28"/>
          <w:szCs w:val="28"/>
        </w:rPr>
        <w:t xml:space="preserve"> ,</w:t>
      </w:r>
      <w:proofErr w:type="gramEnd"/>
      <w:r w:rsidR="00BE6692" w:rsidRPr="00780811">
        <w:rPr>
          <w:rFonts w:ascii="Times New Roman" w:hAnsi="Times New Roman" w:cs="Times New Roman"/>
          <w:sz w:val="28"/>
          <w:szCs w:val="28"/>
        </w:rPr>
        <w:t xml:space="preserve"> </w:t>
      </w:r>
      <w:r w:rsidR="00D50DA4" w:rsidRPr="00780811">
        <w:rPr>
          <w:rFonts w:ascii="Times New Roman" w:hAnsi="Times New Roman" w:cs="Times New Roman"/>
          <w:sz w:val="28"/>
          <w:szCs w:val="28"/>
        </w:rPr>
        <w:t>инвентаря производственного и хозяйственного, инструмента, мебели;</w:t>
      </w:r>
    </w:p>
    <w:p w:rsidR="00D50DA4" w:rsidRPr="00780811" w:rsidRDefault="000D5754" w:rsidP="00780811">
      <w:pPr>
        <w:pStyle w:val="ConsPlusNormal"/>
        <w:ind w:firstLine="540"/>
        <w:jc w:val="both"/>
        <w:rPr>
          <w:rFonts w:ascii="Times New Roman" w:hAnsi="Times New Roman" w:cs="Times New Roman"/>
          <w:sz w:val="28"/>
          <w:szCs w:val="28"/>
        </w:rPr>
      </w:pPr>
      <w:r w:rsidRPr="00780811">
        <w:rPr>
          <w:rFonts w:ascii="Times New Roman" w:hAnsi="Times New Roman" w:cs="Times New Roman"/>
          <w:sz w:val="28"/>
          <w:szCs w:val="28"/>
        </w:rPr>
        <w:t>-</w:t>
      </w:r>
      <w:r w:rsidR="00D50DA4" w:rsidRPr="00780811">
        <w:rPr>
          <w:rFonts w:ascii="Times New Roman" w:hAnsi="Times New Roman" w:cs="Times New Roman"/>
          <w:sz w:val="28"/>
          <w:szCs w:val="28"/>
        </w:rPr>
        <w:t xml:space="preserve"> расходы на приобретение сельскохозяйственных животных</w:t>
      </w:r>
      <w:r w:rsidR="004E38C9" w:rsidRPr="00780811">
        <w:rPr>
          <w:rFonts w:ascii="Times New Roman" w:hAnsi="Times New Roman" w:cs="Times New Roman"/>
          <w:sz w:val="28"/>
          <w:szCs w:val="28"/>
        </w:rPr>
        <w:t>, включая рыбопосадочный материал;</w:t>
      </w:r>
    </w:p>
    <w:p w:rsidR="00D50DA4" w:rsidRPr="00780811" w:rsidRDefault="00D50DA4" w:rsidP="00780811">
      <w:pPr>
        <w:pStyle w:val="ConsPlusNormal"/>
        <w:ind w:firstLine="540"/>
        <w:jc w:val="both"/>
        <w:rPr>
          <w:rFonts w:ascii="Times New Roman" w:hAnsi="Times New Roman" w:cs="Times New Roman"/>
          <w:sz w:val="28"/>
          <w:szCs w:val="28"/>
        </w:rPr>
      </w:pPr>
      <w:r w:rsidRPr="00780811">
        <w:rPr>
          <w:rFonts w:ascii="Times New Roman" w:hAnsi="Times New Roman" w:cs="Times New Roman"/>
          <w:sz w:val="28"/>
          <w:szCs w:val="28"/>
        </w:rPr>
        <w:t xml:space="preserve"> </w:t>
      </w:r>
      <w:r w:rsidR="000D5754" w:rsidRPr="00780811">
        <w:rPr>
          <w:rFonts w:ascii="Times New Roman" w:hAnsi="Times New Roman" w:cs="Times New Roman"/>
          <w:sz w:val="28"/>
          <w:szCs w:val="28"/>
        </w:rPr>
        <w:t xml:space="preserve">- </w:t>
      </w:r>
      <w:r w:rsidRPr="00780811">
        <w:rPr>
          <w:rFonts w:ascii="Times New Roman" w:hAnsi="Times New Roman" w:cs="Times New Roman"/>
          <w:sz w:val="28"/>
          <w:szCs w:val="28"/>
        </w:rPr>
        <w:t>расходы на приобретение и установку сре</w:t>
      </w:r>
      <w:proofErr w:type="gramStart"/>
      <w:r w:rsidRPr="00780811">
        <w:rPr>
          <w:rFonts w:ascii="Times New Roman" w:hAnsi="Times New Roman" w:cs="Times New Roman"/>
          <w:sz w:val="28"/>
          <w:szCs w:val="28"/>
        </w:rPr>
        <w:t>дств пр</w:t>
      </w:r>
      <w:proofErr w:type="gramEnd"/>
      <w:r w:rsidRPr="00780811">
        <w:rPr>
          <w:rFonts w:ascii="Times New Roman" w:hAnsi="Times New Roman" w:cs="Times New Roman"/>
          <w:sz w:val="28"/>
          <w:szCs w:val="28"/>
        </w:rPr>
        <w:t>отивопожарной безопасности, пожарной и охранной сигнализации;</w:t>
      </w:r>
    </w:p>
    <w:p w:rsidR="00D50DA4" w:rsidRPr="00780811" w:rsidRDefault="000D5754" w:rsidP="00780811">
      <w:pPr>
        <w:pStyle w:val="ConsPlusNormal"/>
        <w:ind w:firstLine="540"/>
        <w:jc w:val="both"/>
        <w:rPr>
          <w:rFonts w:ascii="Times New Roman" w:hAnsi="Times New Roman" w:cs="Times New Roman"/>
          <w:sz w:val="28"/>
          <w:szCs w:val="28"/>
        </w:rPr>
      </w:pPr>
      <w:r w:rsidRPr="00780811">
        <w:rPr>
          <w:rFonts w:ascii="Times New Roman" w:hAnsi="Times New Roman" w:cs="Times New Roman"/>
          <w:sz w:val="28"/>
          <w:szCs w:val="28"/>
        </w:rPr>
        <w:t xml:space="preserve"> - </w:t>
      </w:r>
      <w:r w:rsidR="00D50DA4" w:rsidRPr="00780811">
        <w:rPr>
          <w:rFonts w:ascii="Times New Roman" w:hAnsi="Times New Roman" w:cs="Times New Roman"/>
          <w:sz w:val="28"/>
          <w:szCs w:val="28"/>
        </w:rPr>
        <w:t>расходы по приобретению в собственность зданий и помещений (за исключением жилых), земельных участков для осуществления предпринимательской деятельности;</w:t>
      </w:r>
    </w:p>
    <w:p w:rsidR="00D50DA4" w:rsidRPr="00780811" w:rsidRDefault="00D50DA4" w:rsidP="00780811">
      <w:pPr>
        <w:pStyle w:val="ConsPlusNormal"/>
        <w:ind w:firstLine="540"/>
        <w:jc w:val="both"/>
        <w:rPr>
          <w:rFonts w:ascii="Times New Roman" w:hAnsi="Times New Roman" w:cs="Times New Roman"/>
          <w:sz w:val="28"/>
          <w:szCs w:val="28"/>
        </w:rPr>
      </w:pPr>
      <w:r w:rsidRPr="00780811">
        <w:rPr>
          <w:rFonts w:ascii="Times New Roman" w:hAnsi="Times New Roman" w:cs="Times New Roman"/>
          <w:sz w:val="28"/>
          <w:szCs w:val="28"/>
        </w:rPr>
        <w:t xml:space="preserve"> </w:t>
      </w:r>
      <w:r w:rsidR="001D0432" w:rsidRPr="00780811">
        <w:rPr>
          <w:rFonts w:ascii="Times New Roman" w:hAnsi="Times New Roman" w:cs="Times New Roman"/>
          <w:sz w:val="28"/>
          <w:szCs w:val="28"/>
        </w:rPr>
        <w:t xml:space="preserve">- </w:t>
      </w:r>
      <w:r w:rsidRPr="00780811">
        <w:rPr>
          <w:rFonts w:ascii="Times New Roman" w:hAnsi="Times New Roman" w:cs="Times New Roman"/>
          <w:sz w:val="28"/>
          <w:szCs w:val="28"/>
        </w:rPr>
        <w:t>расходы на технологическое присоединение к инженерной инфраструктуре (электрические сети, газоснабжение, водоснабжение, водоотведение и т.п.);</w:t>
      </w:r>
    </w:p>
    <w:p w:rsidR="0010489D" w:rsidRPr="00780811" w:rsidRDefault="00D50DA4" w:rsidP="00780811">
      <w:pPr>
        <w:pStyle w:val="ConsPlusNormal"/>
        <w:ind w:firstLine="540"/>
        <w:jc w:val="both"/>
        <w:rPr>
          <w:rFonts w:ascii="Times New Roman" w:hAnsi="Times New Roman" w:cs="Times New Roman"/>
          <w:sz w:val="28"/>
          <w:szCs w:val="28"/>
        </w:rPr>
      </w:pPr>
      <w:r w:rsidRPr="00780811">
        <w:rPr>
          <w:rFonts w:ascii="Times New Roman" w:hAnsi="Times New Roman" w:cs="Times New Roman"/>
          <w:sz w:val="28"/>
          <w:szCs w:val="28"/>
        </w:rPr>
        <w:t xml:space="preserve"> </w:t>
      </w:r>
      <w:r w:rsidR="001D0432" w:rsidRPr="00780811">
        <w:rPr>
          <w:rFonts w:ascii="Times New Roman" w:hAnsi="Times New Roman" w:cs="Times New Roman"/>
          <w:sz w:val="28"/>
          <w:szCs w:val="28"/>
        </w:rPr>
        <w:t xml:space="preserve">- </w:t>
      </w:r>
      <w:r w:rsidRPr="00780811">
        <w:rPr>
          <w:rFonts w:ascii="Times New Roman" w:hAnsi="Times New Roman" w:cs="Times New Roman"/>
          <w:sz w:val="28"/>
          <w:szCs w:val="28"/>
        </w:rPr>
        <w:t>расходы по передаче прав на франшизу (паушальный взнос)</w:t>
      </w:r>
      <w:r w:rsidR="0010489D" w:rsidRPr="00780811">
        <w:rPr>
          <w:rFonts w:ascii="Times New Roman" w:hAnsi="Times New Roman" w:cs="Times New Roman"/>
          <w:sz w:val="28"/>
          <w:szCs w:val="28"/>
        </w:rPr>
        <w:t>;</w:t>
      </w:r>
    </w:p>
    <w:p w:rsidR="00D50DA4" w:rsidRPr="00780811" w:rsidRDefault="001D0432" w:rsidP="00780811">
      <w:pPr>
        <w:pStyle w:val="ConsPlusNormal"/>
        <w:ind w:firstLine="540"/>
        <w:jc w:val="both"/>
        <w:rPr>
          <w:rFonts w:ascii="Times New Roman" w:hAnsi="Times New Roman" w:cs="Times New Roman"/>
          <w:sz w:val="28"/>
          <w:szCs w:val="28"/>
        </w:rPr>
      </w:pPr>
      <w:r w:rsidRPr="00780811">
        <w:rPr>
          <w:rFonts w:ascii="Times New Roman" w:hAnsi="Times New Roman" w:cs="Times New Roman"/>
          <w:sz w:val="28"/>
          <w:szCs w:val="28"/>
        </w:rPr>
        <w:t xml:space="preserve">- </w:t>
      </w:r>
      <w:r w:rsidR="0010489D" w:rsidRPr="00780811">
        <w:rPr>
          <w:rFonts w:ascii="Times New Roman" w:hAnsi="Times New Roman" w:cs="Times New Roman"/>
          <w:sz w:val="28"/>
          <w:szCs w:val="28"/>
        </w:rPr>
        <w:t>расходы на рекламу производимых и (или) реализуемых товаров (работ,</w:t>
      </w:r>
      <w:r w:rsidR="001F4DA3" w:rsidRPr="00780811">
        <w:rPr>
          <w:rFonts w:ascii="Times New Roman" w:hAnsi="Times New Roman" w:cs="Times New Roman"/>
          <w:sz w:val="28"/>
          <w:szCs w:val="28"/>
        </w:rPr>
        <w:t xml:space="preserve"> </w:t>
      </w:r>
      <w:r w:rsidR="0010489D" w:rsidRPr="00780811">
        <w:rPr>
          <w:rFonts w:ascii="Times New Roman" w:hAnsi="Times New Roman" w:cs="Times New Roman"/>
          <w:sz w:val="28"/>
          <w:szCs w:val="28"/>
        </w:rPr>
        <w:t>услуг) в объеме до 10 процентов (включительно) от общего объема расходов.</w:t>
      </w:r>
    </w:p>
    <w:p w:rsidR="00D50DA4" w:rsidRPr="00780811" w:rsidRDefault="006354D7" w:rsidP="00780811">
      <w:pPr>
        <w:ind w:firstLine="708"/>
        <w:jc w:val="both"/>
        <w:rPr>
          <w:sz w:val="28"/>
          <w:szCs w:val="28"/>
        </w:rPr>
      </w:pPr>
      <w:r w:rsidRPr="00780811">
        <w:rPr>
          <w:sz w:val="28"/>
          <w:szCs w:val="28"/>
        </w:rPr>
        <w:t>2.7</w:t>
      </w:r>
      <w:r w:rsidR="00D50DA4" w:rsidRPr="00780811">
        <w:rPr>
          <w:sz w:val="28"/>
          <w:szCs w:val="28"/>
        </w:rPr>
        <w:t xml:space="preserve"> </w:t>
      </w:r>
      <w:r w:rsidR="00707B19" w:rsidRPr="00780811">
        <w:rPr>
          <w:sz w:val="28"/>
          <w:szCs w:val="28"/>
        </w:rPr>
        <w:t xml:space="preserve">Размер субсидии не </w:t>
      </w:r>
      <w:r w:rsidR="00647198" w:rsidRPr="00780811">
        <w:rPr>
          <w:sz w:val="28"/>
          <w:szCs w:val="28"/>
        </w:rPr>
        <w:t>превышает 90000 (девяносто</w:t>
      </w:r>
      <w:r w:rsidR="00F0545D" w:rsidRPr="00780811">
        <w:rPr>
          <w:sz w:val="28"/>
          <w:szCs w:val="28"/>
        </w:rPr>
        <w:t xml:space="preserve"> тысяч)</w:t>
      </w:r>
      <w:r w:rsidR="00D50DA4" w:rsidRPr="00780811">
        <w:rPr>
          <w:sz w:val="28"/>
          <w:szCs w:val="28"/>
        </w:rPr>
        <w:t xml:space="preserve"> рублей на одного субъекта малого предпринимательства - получателя субсидии.</w:t>
      </w:r>
    </w:p>
    <w:p w:rsidR="00D50DA4" w:rsidRPr="00780811" w:rsidRDefault="00D50DA4" w:rsidP="00780811">
      <w:pPr>
        <w:ind w:firstLine="708"/>
        <w:jc w:val="both"/>
        <w:rPr>
          <w:sz w:val="28"/>
          <w:szCs w:val="28"/>
        </w:rPr>
      </w:pPr>
      <w:r w:rsidRPr="00780811">
        <w:rPr>
          <w:sz w:val="28"/>
          <w:szCs w:val="28"/>
        </w:rPr>
        <w:t xml:space="preserve"> Субсидия предо</w:t>
      </w:r>
      <w:r w:rsidR="00AE2435" w:rsidRPr="00780811">
        <w:rPr>
          <w:sz w:val="28"/>
          <w:szCs w:val="28"/>
        </w:rPr>
        <w:t xml:space="preserve">ставляется в пределах средств, </w:t>
      </w:r>
      <w:r w:rsidRPr="00780811">
        <w:rPr>
          <w:sz w:val="28"/>
          <w:szCs w:val="28"/>
        </w:rPr>
        <w:t xml:space="preserve">предусмотренных на реализацию мероприятия </w:t>
      </w:r>
      <w:r w:rsidR="00C934DA" w:rsidRPr="00780811">
        <w:rPr>
          <w:sz w:val="28"/>
          <w:szCs w:val="28"/>
        </w:rPr>
        <w:t xml:space="preserve">пункта 1.1 раздела 1 приложения № 3 к </w:t>
      </w:r>
      <w:r w:rsidRPr="00780811">
        <w:rPr>
          <w:sz w:val="28"/>
          <w:szCs w:val="28"/>
        </w:rPr>
        <w:t>Программе.</w:t>
      </w:r>
    </w:p>
    <w:p w:rsidR="00D50DA4" w:rsidRPr="00780811" w:rsidRDefault="00D50DA4" w:rsidP="00780811">
      <w:pPr>
        <w:jc w:val="both"/>
        <w:rPr>
          <w:sz w:val="28"/>
          <w:szCs w:val="28"/>
        </w:rPr>
      </w:pPr>
    </w:p>
    <w:p w:rsidR="00F43B0A" w:rsidRPr="00780811" w:rsidRDefault="00F43B0A" w:rsidP="00780811">
      <w:pPr>
        <w:jc w:val="both"/>
        <w:rPr>
          <w:sz w:val="28"/>
          <w:szCs w:val="28"/>
        </w:rPr>
      </w:pPr>
    </w:p>
    <w:p w:rsidR="00F43B0A" w:rsidRPr="00780811" w:rsidRDefault="00F43B0A" w:rsidP="00780811">
      <w:pPr>
        <w:jc w:val="both"/>
        <w:rPr>
          <w:sz w:val="28"/>
          <w:szCs w:val="28"/>
        </w:rPr>
      </w:pPr>
    </w:p>
    <w:p w:rsidR="00F43B0A" w:rsidRPr="00780811" w:rsidRDefault="00F43B0A" w:rsidP="00780811">
      <w:pPr>
        <w:jc w:val="both"/>
        <w:rPr>
          <w:sz w:val="28"/>
          <w:szCs w:val="28"/>
        </w:rPr>
      </w:pPr>
    </w:p>
    <w:p w:rsidR="00647198" w:rsidRPr="00780811" w:rsidRDefault="00647198" w:rsidP="00780811">
      <w:pPr>
        <w:jc w:val="center"/>
        <w:rPr>
          <w:sz w:val="28"/>
          <w:szCs w:val="28"/>
        </w:rPr>
      </w:pPr>
    </w:p>
    <w:p w:rsidR="00D50DA4" w:rsidRPr="00780811" w:rsidRDefault="001D0432" w:rsidP="00780811">
      <w:pPr>
        <w:jc w:val="center"/>
        <w:rPr>
          <w:b/>
          <w:sz w:val="28"/>
          <w:szCs w:val="28"/>
        </w:rPr>
      </w:pPr>
      <w:r w:rsidRPr="00780811">
        <w:rPr>
          <w:b/>
          <w:sz w:val="28"/>
          <w:szCs w:val="28"/>
        </w:rPr>
        <w:lastRenderedPageBreak/>
        <w:t>II</w:t>
      </w:r>
      <w:r w:rsidRPr="00780811">
        <w:rPr>
          <w:b/>
          <w:sz w:val="28"/>
          <w:szCs w:val="28"/>
          <w:lang w:val="en-US"/>
        </w:rPr>
        <w:t>I</w:t>
      </w:r>
      <w:r w:rsidRPr="00780811">
        <w:rPr>
          <w:b/>
          <w:sz w:val="28"/>
          <w:szCs w:val="28"/>
        </w:rPr>
        <w:t>.</w:t>
      </w:r>
      <w:r w:rsidR="00C934DA" w:rsidRPr="00780811">
        <w:rPr>
          <w:b/>
          <w:sz w:val="28"/>
          <w:szCs w:val="28"/>
        </w:rPr>
        <w:t xml:space="preserve"> Конкурсная документация</w:t>
      </w:r>
      <w:r w:rsidR="00D50DA4" w:rsidRPr="00780811">
        <w:rPr>
          <w:b/>
          <w:sz w:val="28"/>
          <w:szCs w:val="28"/>
        </w:rPr>
        <w:t xml:space="preserve">, </w:t>
      </w:r>
      <w:proofErr w:type="gramStart"/>
      <w:r w:rsidR="00D50DA4" w:rsidRPr="00780811">
        <w:rPr>
          <w:b/>
          <w:sz w:val="28"/>
          <w:szCs w:val="28"/>
        </w:rPr>
        <w:t>представляемых</w:t>
      </w:r>
      <w:proofErr w:type="gramEnd"/>
      <w:r w:rsidR="00D50DA4" w:rsidRPr="00780811">
        <w:rPr>
          <w:b/>
          <w:sz w:val="28"/>
          <w:szCs w:val="28"/>
        </w:rPr>
        <w:t xml:space="preserve"> для участия</w:t>
      </w:r>
    </w:p>
    <w:p w:rsidR="00D50DA4" w:rsidRPr="00780811" w:rsidRDefault="00D50DA4" w:rsidP="00780811">
      <w:pPr>
        <w:jc w:val="center"/>
        <w:rPr>
          <w:b/>
          <w:sz w:val="28"/>
          <w:szCs w:val="28"/>
        </w:rPr>
      </w:pPr>
      <w:r w:rsidRPr="00780811">
        <w:rPr>
          <w:b/>
          <w:sz w:val="28"/>
          <w:szCs w:val="28"/>
        </w:rPr>
        <w:t>в конкурсном отборе проектов</w:t>
      </w:r>
    </w:p>
    <w:p w:rsidR="00D50DA4" w:rsidRPr="00780811" w:rsidRDefault="00D50DA4" w:rsidP="00780811">
      <w:pPr>
        <w:jc w:val="both"/>
        <w:rPr>
          <w:b/>
          <w:sz w:val="28"/>
          <w:szCs w:val="28"/>
        </w:rPr>
      </w:pPr>
    </w:p>
    <w:p w:rsidR="00D50DA4" w:rsidRPr="00780811" w:rsidRDefault="001D0432" w:rsidP="00780811">
      <w:pPr>
        <w:ind w:firstLine="708"/>
        <w:jc w:val="both"/>
        <w:rPr>
          <w:sz w:val="28"/>
          <w:szCs w:val="28"/>
        </w:rPr>
      </w:pPr>
      <w:r w:rsidRPr="00780811">
        <w:rPr>
          <w:sz w:val="28"/>
          <w:szCs w:val="28"/>
        </w:rPr>
        <w:t>3.1</w:t>
      </w:r>
      <w:proofErr w:type="gramStart"/>
      <w:r w:rsidR="00D50DA4" w:rsidRPr="00780811">
        <w:rPr>
          <w:sz w:val="28"/>
          <w:szCs w:val="28"/>
        </w:rPr>
        <w:t xml:space="preserve"> Д</w:t>
      </w:r>
      <w:proofErr w:type="gramEnd"/>
      <w:r w:rsidR="00D50DA4" w:rsidRPr="00780811">
        <w:rPr>
          <w:sz w:val="28"/>
          <w:szCs w:val="28"/>
        </w:rPr>
        <w:t>ля участия в конкурсе субъект малого предпринимательства представляет в администрацию муниципального образования «Пинежский муниципальный район»  следующие документы:</w:t>
      </w:r>
    </w:p>
    <w:p w:rsidR="00D7085F" w:rsidRPr="00780811" w:rsidRDefault="00D50DA4" w:rsidP="00780811">
      <w:pPr>
        <w:jc w:val="both"/>
        <w:rPr>
          <w:bCs/>
          <w:sz w:val="28"/>
          <w:szCs w:val="28"/>
        </w:rPr>
      </w:pPr>
      <w:r w:rsidRPr="00780811">
        <w:rPr>
          <w:sz w:val="28"/>
          <w:szCs w:val="28"/>
        </w:rPr>
        <w:t xml:space="preserve">а) заявку на предоставление субсидии по форме согласно </w:t>
      </w:r>
      <w:hyperlink r:id="rId13" w:history="1">
        <w:r w:rsidRPr="00780811">
          <w:rPr>
            <w:sz w:val="28"/>
            <w:szCs w:val="28"/>
          </w:rPr>
          <w:t>приложению № 1</w:t>
        </w:r>
      </w:hyperlink>
      <w:r w:rsidR="006354D7" w:rsidRPr="00780811">
        <w:rPr>
          <w:sz w:val="28"/>
          <w:szCs w:val="28"/>
        </w:rPr>
        <w:t xml:space="preserve"> к настоящему Положению "</w:t>
      </w:r>
      <w:r w:rsidR="00D7085F" w:rsidRPr="00780811">
        <w:rPr>
          <w:b/>
          <w:bCs/>
          <w:sz w:val="28"/>
          <w:szCs w:val="28"/>
        </w:rPr>
        <w:t xml:space="preserve"> </w:t>
      </w:r>
      <w:r w:rsidR="00D7085F" w:rsidRPr="00780811">
        <w:rPr>
          <w:bCs/>
          <w:sz w:val="28"/>
          <w:szCs w:val="28"/>
        </w:rPr>
        <w:t>О порядке проведения конкурса по предоставлению субсидий начинающим предпринимателям на создание собственного бизнеса в 2016 году» (</w:t>
      </w:r>
      <w:proofErr w:type="spellStart"/>
      <w:r w:rsidR="00D7085F" w:rsidRPr="00780811">
        <w:rPr>
          <w:bCs/>
          <w:sz w:val="28"/>
          <w:szCs w:val="28"/>
        </w:rPr>
        <w:t>далее-Положение</w:t>
      </w:r>
      <w:proofErr w:type="spellEnd"/>
      <w:r w:rsidR="00D7085F" w:rsidRPr="00780811">
        <w:rPr>
          <w:bCs/>
          <w:sz w:val="28"/>
          <w:szCs w:val="28"/>
        </w:rPr>
        <w:t>)</w:t>
      </w:r>
    </w:p>
    <w:p w:rsidR="00D50DA4" w:rsidRPr="00780811" w:rsidRDefault="00C74AC1" w:rsidP="00780811">
      <w:pPr>
        <w:ind w:firstLine="708"/>
        <w:jc w:val="both"/>
        <w:rPr>
          <w:sz w:val="28"/>
          <w:szCs w:val="28"/>
        </w:rPr>
      </w:pPr>
      <w:r w:rsidRPr="00780811">
        <w:rPr>
          <w:sz w:val="28"/>
          <w:szCs w:val="28"/>
        </w:rPr>
        <w:t>б</w:t>
      </w:r>
      <w:proofErr w:type="gramStart"/>
      <w:r w:rsidRPr="00780811">
        <w:rPr>
          <w:sz w:val="28"/>
          <w:szCs w:val="28"/>
        </w:rPr>
        <w:t>)</w:t>
      </w:r>
      <w:r w:rsidR="00D50DA4" w:rsidRPr="00780811">
        <w:rPr>
          <w:sz w:val="28"/>
          <w:szCs w:val="28"/>
        </w:rPr>
        <w:t>к</w:t>
      </w:r>
      <w:proofErr w:type="gramEnd"/>
      <w:r w:rsidR="00D50DA4" w:rsidRPr="00780811">
        <w:rPr>
          <w:sz w:val="28"/>
          <w:szCs w:val="28"/>
        </w:rPr>
        <w:t>опию</w:t>
      </w:r>
      <w:r w:rsidR="00F92F9E" w:rsidRPr="00780811">
        <w:rPr>
          <w:sz w:val="28"/>
          <w:szCs w:val="28"/>
        </w:rPr>
        <w:t xml:space="preserve"> документа, удостоверяющего личность</w:t>
      </w:r>
      <w:r w:rsidR="00D50DA4" w:rsidRPr="00780811">
        <w:rPr>
          <w:sz w:val="28"/>
          <w:szCs w:val="28"/>
        </w:rPr>
        <w:t>;</w:t>
      </w:r>
    </w:p>
    <w:p w:rsidR="00D50DA4" w:rsidRPr="00780811" w:rsidRDefault="00D50DA4" w:rsidP="00780811">
      <w:pPr>
        <w:ind w:firstLine="708"/>
        <w:jc w:val="both"/>
        <w:rPr>
          <w:sz w:val="28"/>
          <w:szCs w:val="28"/>
        </w:rPr>
      </w:pPr>
      <w:r w:rsidRPr="00780811">
        <w:rPr>
          <w:sz w:val="28"/>
          <w:szCs w:val="28"/>
        </w:rPr>
        <w:t>в</w:t>
      </w:r>
      <w:proofErr w:type="gramStart"/>
      <w:r w:rsidRPr="00780811">
        <w:rPr>
          <w:sz w:val="28"/>
          <w:szCs w:val="28"/>
        </w:rPr>
        <w:t>)б</w:t>
      </w:r>
      <w:proofErr w:type="gramEnd"/>
      <w:r w:rsidRPr="00780811">
        <w:rPr>
          <w:sz w:val="28"/>
          <w:szCs w:val="28"/>
        </w:rPr>
        <w:t>изнес-план - документ, определяющий 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мероприятий по проекту (</w:t>
      </w:r>
      <w:hyperlink r:id="rId14" w:history="1">
        <w:r w:rsidRPr="00780811">
          <w:rPr>
            <w:sz w:val="28"/>
            <w:szCs w:val="28"/>
          </w:rPr>
          <w:t>приложение № 2</w:t>
        </w:r>
      </w:hyperlink>
      <w:r w:rsidRPr="00780811">
        <w:rPr>
          <w:sz w:val="28"/>
          <w:szCs w:val="28"/>
        </w:rPr>
        <w:t xml:space="preserve"> к настоящему Положению). Каждый субъект малого предпринимательства имеет право представить для участия в конкурсе только один бизнес-план;</w:t>
      </w:r>
    </w:p>
    <w:p w:rsidR="00D50DA4" w:rsidRPr="00780811" w:rsidRDefault="00925E23" w:rsidP="00780811">
      <w:pPr>
        <w:ind w:firstLine="708"/>
        <w:jc w:val="both"/>
        <w:rPr>
          <w:sz w:val="28"/>
          <w:szCs w:val="28"/>
        </w:rPr>
      </w:pPr>
      <w:r w:rsidRPr="00780811">
        <w:rPr>
          <w:sz w:val="28"/>
          <w:szCs w:val="28"/>
        </w:rPr>
        <w:t>г</w:t>
      </w:r>
      <w:proofErr w:type="gramStart"/>
      <w:r w:rsidRPr="00780811">
        <w:rPr>
          <w:sz w:val="28"/>
          <w:szCs w:val="28"/>
        </w:rPr>
        <w:t>)</w:t>
      </w:r>
      <w:r w:rsidR="00D50DA4" w:rsidRPr="00780811">
        <w:rPr>
          <w:sz w:val="28"/>
          <w:szCs w:val="28"/>
        </w:rPr>
        <w:t>с</w:t>
      </w:r>
      <w:proofErr w:type="gramEnd"/>
      <w:r w:rsidR="00D50DA4" w:rsidRPr="00780811">
        <w:rPr>
          <w:sz w:val="28"/>
          <w:szCs w:val="28"/>
        </w:rPr>
        <w:t>мету расходов (</w:t>
      </w:r>
      <w:hyperlink r:id="rId15" w:history="1">
        <w:r w:rsidR="00D50DA4" w:rsidRPr="00780811">
          <w:rPr>
            <w:sz w:val="28"/>
            <w:szCs w:val="28"/>
          </w:rPr>
          <w:t>приложение № 3</w:t>
        </w:r>
      </w:hyperlink>
      <w:r w:rsidR="00D50DA4" w:rsidRPr="00780811">
        <w:rPr>
          <w:sz w:val="28"/>
          <w:szCs w:val="28"/>
        </w:rPr>
        <w:t xml:space="preserve"> к настоящему Положению);</w:t>
      </w:r>
    </w:p>
    <w:p w:rsidR="00D50DA4" w:rsidRPr="00780811" w:rsidRDefault="00925E23" w:rsidP="00780811">
      <w:pPr>
        <w:ind w:firstLine="708"/>
        <w:jc w:val="both"/>
        <w:rPr>
          <w:b/>
          <w:sz w:val="28"/>
          <w:szCs w:val="28"/>
        </w:rPr>
      </w:pPr>
      <w:proofErr w:type="spellStart"/>
      <w:r w:rsidRPr="00780811">
        <w:rPr>
          <w:sz w:val="28"/>
          <w:szCs w:val="28"/>
        </w:rPr>
        <w:t>д</w:t>
      </w:r>
      <w:proofErr w:type="spellEnd"/>
      <w:proofErr w:type="gramStart"/>
      <w:r w:rsidRPr="00780811">
        <w:rPr>
          <w:sz w:val="28"/>
          <w:szCs w:val="28"/>
        </w:rPr>
        <w:t>)</w:t>
      </w:r>
      <w:r w:rsidR="00D50DA4" w:rsidRPr="00780811">
        <w:rPr>
          <w:sz w:val="28"/>
          <w:szCs w:val="28"/>
        </w:rPr>
        <w:t>д</w:t>
      </w:r>
      <w:proofErr w:type="gramEnd"/>
      <w:r w:rsidR="00D50DA4" w:rsidRPr="00780811">
        <w:rPr>
          <w:sz w:val="28"/>
          <w:szCs w:val="28"/>
        </w:rPr>
        <w:t>окументы, подтверждающие наличие производственных и других помещений, необходимых для реализации проекта (есл</w:t>
      </w:r>
      <w:r w:rsidR="00AE3610" w:rsidRPr="00780811">
        <w:rPr>
          <w:sz w:val="28"/>
          <w:szCs w:val="28"/>
        </w:rPr>
        <w:t>и имеются</w:t>
      </w:r>
      <w:r w:rsidR="00D50DA4" w:rsidRPr="00780811">
        <w:rPr>
          <w:sz w:val="28"/>
          <w:szCs w:val="28"/>
        </w:rPr>
        <w:t>);</w:t>
      </w:r>
    </w:p>
    <w:p w:rsidR="00D50DA4" w:rsidRPr="00780811" w:rsidRDefault="00925E23" w:rsidP="00780811">
      <w:pPr>
        <w:ind w:firstLine="708"/>
        <w:jc w:val="both"/>
        <w:rPr>
          <w:sz w:val="28"/>
          <w:szCs w:val="28"/>
        </w:rPr>
      </w:pPr>
      <w:r w:rsidRPr="00780811">
        <w:rPr>
          <w:sz w:val="28"/>
          <w:szCs w:val="28"/>
        </w:rPr>
        <w:t>е</w:t>
      </w:r>
      <w:proofErr w:type="gramStart"/>
      <w:r w:rsidRPr="00780811">
        <w:rPr>
          <w:sz w:val="28"/>
          <w:szCs w:val="28"/>
        </w:rPr>
        <w:t>)</w:t>
      </w:r>
      <w:r w:rsidR="00D50DA4" w:rsidRPr="00780811">
        <w:rPr>
          <w:sz w:val="28"/>
          <w:szCs w:val="28"/>
        </w:rPr>
        <w:t>к</w:t>
      </w:r>
      <w:proofErr w:type="gramEnd"/>
      <w:r w:rsidR="00D50DA4" w:rsidRPr="00780811">
        <w:rPr>
          <w:sz w:val="28"/>
          <w:szCs w:val="28"/>
        </w:rPr>
        <w:t>опии действующих контрактов (договоров) и проекты контрактов (договоров), необходимых для реализации проекта (если имеются);</w:t>
      </w:r>
    </w:p>
    <w:p w:rsidR="001D0432" w:rsidRPr="00780811" w:rsidRDefault="00F92F9E" w:rsidP="00780811">
      <w:pPr>
        <w:ind w:firstLine="708"/>
        <w:jc w:val="both"/>
        <w:rPr>
          <w:sz w:val="28"/>
          <w:szCs w:val="28"/>
        </w:rPr>
      </w:pPr>
      <w:r w:rsidRPr="00780811">
        <w:rPr>
          <w:sz w:val="28"/>
          <w:szCs w:val="28"/>
        </w:rPr>
        <w:t>ж</w:t>
      </w:r>
      <w:proofErr w:type="gramStart"/>
      <w:r w:rsidR="00925E23" w:rsidRPr="00780811">
        <w:rPr>
          <w:sz w:val="28"/>
          <w:szCs w:val="28"/>
        </w:rPr>
        <w:t>)</w:t>
      </w:r>
      <w:r w:rsidR="00D50DA4" w:rsidRPr="00780811">
        <w:rPr>
          <w:sz w:val="28"/>
          <w:szCs w:val="28"/>
        </w:rPr>
        <w:t>к</w:t>
      </w:r>
      <w:proofErr w:type="gramEnd"/>
      <w:r w:rsidR="00D50DA4" w:rsidRPr="00780811">
        <w:rPr>
          <w:sz w:val="28"/>
          <w:szCs w:val="28"/>
        </w:rPr>
        <w:t xml:space="preserve">опию свидетельства об окончании обучения </w:t>
      </w:r>
      <w:r w:rsidR="00FC767A" w:rsidRPr="00780811">
        <w:rPr>
          <w:sz w:val="28"/>
          <w:szCs w:val="28"/>
        </w:rPr>
        <w:t xml:space="preserve"> </w:t>
      </w:r>
      <w:r w:rsidR="00D50DA4" w:rsidRPr="00780811">
        <w:rPr>
          <w:sz w:val="28"/>
          <w:szCs w:val="28"/>
        </w:rPr>
        <w:t>по программе "Основы предпринимательской деятельности" продолжительностью не менее 18 академических часов или копию диплома о высшем юридическом или экономическом образовании</w:t>
      </w:r>
      <w:r w:rsidR="009C63CA" w:rsidRPr="00780811">
        <w:rPr>
          <w:sz w:val="28"/>
          <w:szCs w:val="28"/>
        </w:rPr>
        <w:t xml:space="preserve"> </w:t>
      </w:r>
      <w:r w:rsidRPr="00780811">
        <w:rPr>
          <w:sz w:val="28"/>
          <w:szCs w:val="28"/>
        </w:rPr>
        <w:t>(профильной переподготовке)</w:t>
      </w:r>
      <w:r w:rsidR="00D50DA4" w:rsidRPr="00780811">
        <w:rPr>
          <w:sz w:val="28"/>
          <w:szCs w:val="28"/>
        </w:rPr>
        <w:t>;</w:t>
      </w:r>
      <w:r w:rsidR="00A77FDB" w:rsidRPr="00780811">
        <w:rPr>
          <w:sz w:val="28"/>
          <w:szCs w:val="28"/>
        </w:rPr>
        <w:t xml:space="preserve"> </w:t>
      </w:r>
    </w:p>
    <w:p w:rsidR="00A52A94" w:rsidRPr="00780811" w:rsidRDefault="00925E23" w:rsidP="00780811">
      <w:pPr>
        <w:pStyle w:val="ConsPlusNormal"/>
        <w:widowControl/>
        <w:ind w:firstLine="540"/>
        <w:jc w:val="both"/>
        <w:outlineLvl w:val="1"/>
        <w:rPr>
          <w:rFonts w:ascii="Times New Roman" w:hAnsi="Times New Roman" w:cs="Times New Roman"/>
          <w:sz w:val="28"/>
          <w:szCs w:val="28"/>
        </w:rPr>
      </w:pPr>
      <w:r w:rsidRPr="00780811">
        <w:rPr>
          <w:rFonts w:ascii="Times New Roman" w:hAnsi="Times New Roman" w:cs="Times New Roman"/>
          <w:sz w:val="28"/>
          <w:szCs w:val="28"/>
        </w:rPr>
        <w:t xml:space="preserve">   </w:t>
      </w:r>
      <w:proofErr w:type="spellStart"/>
      <w:r w:rsidRPr="00780811">
        <w:rPr>
          <w:rFonts w:ascii="Times New Roman" w:hAnsi="Times New Roman" w:cs="Times New Roman"/>
          <w:sz w:val="28"/>
          <w:szCs w:val="28"/>
        </w:rPr>
        <w:t>з</w:t>
      </w:r>
      <w:proofErr w:type="spellEnd"/>
      <w:proofErr w:type="gramStart"/>
      <w:r w:rsidRPr="00780811">
        <w:rPr>
          <w:rFonts w:ascii="Times New Roman" w:hAnsi="Times New Roman" w:cs="Times New Roman"/>
          <w:sz w:val="28"/>
          <w:szCs w:val="28"/>
        </w:rPr>
        <w:t>)</w:t>
      </w:r>
      <w:r w:rsidR="00A52A94" w:rsidRPr="00780811">
        <w:rPr>
          <w:rFonts w:ascii="Times New Roman" w:hAnsi="Times New Roman" w:cs="Times New Roman"/>
          <w:sz w:val="28"/>
          <w:szCs w:val="28"/>
        </w:rPr>
        <w:t>к</w:t>
      </w:r>
      <w:proofErr w:type="gramEnd"/>
      <w:r w:rsidR="00A52A94" w:rsidRPr="00780811">
        <w:rPr>
          <w:rFonts w:ascii="Times New Roman" w:hAnsi="Times New Roman" w:cs="Times New Roman"/>
          <w:sz w:val="28"/>
          <w:szCs w:val="28"/>
        </w:rPr>
        <w:t>опии документов, подтверждающие осуществление фактических расходов, произведенных субъектом малого предпринимательства для реализации собственного бизнеса (если имеются).</w:t>
      </w:r>
    </w:p>
    <w:p w:rsidR="00A77FDB" w:rsidRPr="00780811" w:rsidRDefault="00A77FDB" w:rsidP="00780811">
      <w:pPr>
        <w:pStyle w:val="ConsPlusNormal"/>
        <w:widowControl/>
        <w:ind w:firstLine="708"/>
        <w:jc w:val="both"/>
        <w:outlineLvl w:val="1"/>
        <w:rPr>
          <w:rFonts w:ascii="Times New Roman" w:hAnsi="Times New Roman" w:cs="Times New Roman"/>
          <w:sz w:val="26"/>
          <w:szCs w:val="28"/>
        </w:rPr>
      </w:pPr>
      <w:r w:rsidRPr="00780811">
        <w:rPr>
          <w:rFonts w:ascii="Times New Roman" w:hAnsi="Times New Roman" w:cs="Times New Roman"/>
          <w:sz w:val="26"/>
          <w:szCs w:val="28"/>
        </w:rPr>
        <w:t>3.2. К заявке субъектом малого предпринимательства могут быть приложены следующие документы:</w:t>
      </w:r>
    </w:p>
    <w:p w:rsidR="00D50DA4" w:rsidRPr="00780811" w:rsidRDefault="00A52A94" w:rsidP="00780811">
      <w:pPr>
        <w:ind w:firstLine="708"/>
        <w:jc w:val="both"/>
        <w:rPr>
          <w:sz w:val="28"/>
          <w:szCs w:val="28"/>
        </w:rPr>
      </w:pPr>
      <w:r w:rsidRPr="00780811">
        <w:rPr>
          <w:sz w:val="28"/>
          <w:szCs w:val="28"/>
        </w:rPr>
        <w:t>-</w:t>
      </w:r>
      <w:r w:rsidR="00D50DA4" w:rsidRPr="00780811">
        <w:rPr>
          <w:sz w:val="28"/>
          <w:szCs w:val="28"/>
        </w:rPr>
        <w:t>копию свидетельства о государственной регистрации юридического лица или индивидуального предпринимателя;</w:t>
      </w:r>
    </w:p>
    <w:p w:rsidR="000F7642" w:rsidRPr="00780811" w:rsidRDefault="00A52A94" w:rsidP="00780811">
      <w:pPr>
        <w:ind w:firstLine="708"/>
        <w:jc w:val="both"/>
        <w:rPr>
          <w:sz w:val="28"/>
          <w:szCs w:val="28"/>
        </w:rPr>
      </w:pPr>
      <w:r w:rsidRPr="00780811">
        <w:rPr>
          <w:sz w:val="28"/>
          <w:szCs w:val="28"/>
        </w:rPr>
        <w:t>-</w:t>
      </w:r>
      <w:r w:rsidR="00D50DA4" w:rsidRPr="00780811">
        <w:rPr>
          <w:sz w:val="28"/>
          <w:szCs w:val="28"/>
        </w:rPr>
        <w:t>копию свидетельства о постановке юридического лица или индивидуального предпринимателя на учет в налоговом органе;</w:t>
      </w:r>
    </w:p>
    <w:p w:rsidR="00D50DA4" w:rsidRPr="00780811" w:rsidRDefault="00A52A94" w:rsidP="00780811">
      <w:pPr>
        <w:ind w:firstLine="708"/>
        <w:jc w:val="both"/>
        <w:rPr>
          <w:sz w:val="28"/>
          <w:szCs w:val="28"/>
        </w:rPr>
      </w:pPr>
      <w:r w:rsidRPr="00780811">
        <w:rPr>
          <w:sz w:val="28"/>
          <w:szCs w:val="28"/>
        </w:rPr>
        <w:t>-</w:t>
      </w:r>
      <w:r w:rsidR="00D50DA4" w:rsidRPr="00780811">
        <w:rPr>
          <w:sz w:val="28"/>
          <w:szCs w:val="28"/>
        </w:rPr>
        <w:t>выписку из Единого государственного реестра юридических лиц (ЕГРЮЛ) и Единого государственного реестра индивидуальных пр</w:t>
      </w:r>
      <w:r w:rsidR="00F768D6" w:rsidRPr="00780811">
        <w:rPr>
          <w:sz w:val="28"/>
          <w:szCs w:val="28"/>
        </w:rPr>
        <w:t>едпринимателей (ЕГРИП), выданную</w:t>
      </w:r>
      <w:r w:rsidR="00D50DA4" w:rsidRPr="00780811">
        <w:rPr>
          <w:sz w:val="28"/>
          <w:szCs w:val="28"/>
        </w:rPr>
        <w:t xml:space="preserve"> не ранее чем за три месяца до даты подачи заявления;</w:t>
      </w:r>
    </w:p>
    <w:p w:rsidR="00A52A94" w:rsidRPr="00780811" w:rsidRDefault="00D50DA4" w:rsidP="00780811">
      <w:pPr>
        <w:pStyle w:val="ConsPlusNormal"/>
        <w:widowControl/>
        <w:ind w:firstLine="540"/>
        <w:jc w:val="both"/>
        <w:outlineLvl w:val="1"/>
        <w:rPr>
          <w:rFonts w:ascii="Times New Roman" w:hAnsi="Times New Roman" w:cs="Times New Roman"/>
          <w:sz w:val="28"/>
          <w:szCs w:val="28"/>
        </w:rPr>
      </w:pPr>
      <w:r w:rsidRPr="00780811">
        <w:rPr>
          <w:rFonts w:ascii="Times New Roman" w:hAnsi="Times New Roman" w:cs="Times New Roman"/>
          <w:b/>
          <w:sz w:val="28"/>
          <w:szCs w:val="28"/>
        </w:rPr>
        <w:t xml:space="preserve"> </w:t>
      </w:r>
      <w:r w:rsidR="000F7642" w:rsidRPr="00780811">
        <w:rPr>
          <w:rFonts w:ascii="Times New Roman" w:hAnsi="Times New Roman" w:cs="Times New Roman"/>
          <w:b/>
          <w:sz w:val="28"/>
          <w:szCs w:val="28"/>
        </w:rPr>
        <w:t xml:space="preserve">   </w:t>
      </w:r>
      <w:r w:rsidR="00A52A94" w:rsidRPr="00780811">
        <w:rPr>
          <w:rFonts w:ascii="Times New Roman" w:hAnsi="Times New Roman" w:cs="Times New Roman"/>
          <w:sz w:val="28"/>
          <w:szCs w:val="28"/>
        </w:rPr>
        <w:t>-справку</w:t>
      </w:r>
      <w:r w:rsidRPr="00780811">
        <w:rPr>
          <w:rFonts w:ascii="Times New Roman" w:hAnsi="Times New Roman" w:cs="Times New Roman"/>
          <w:sz w:val="28"/>
          <w:szCs w:val="28"/>
        </w:rPr>
        <w:t xml:space="preserve"> из налоговых органов и Пенсионного фонда</w:t>
      </w:r>
      <w:r w:rsidR="00A52A94" w:rsidRPr="00780811">
        <w:rPr>
          <w:rFonts w:ascii="Times New Roman" w:hAnsi="Times New Roman" w:cs="Times New Roman"/>
          <w:sz w:val="28"/>
          <w:szCs w:val="28"/>
        </w:rPr>
        <w:t xml:space="preserve">, Фонда социального  страхования Российской Федерации </w:t>
      </w:r>
      <w:r w:rsidRPr="00780811">
        <w:rPr>
          <w:rFonts w:ascii="Times New Roman" w:hAnsi="Times New Roman" w:cs="Times New Roman"/>
          <w:sz w:val="28"/>
          <w:szCs w:val="28"/>
        </w:rPr>
        <w:t>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выданные не ранее чем за 3</w:t>
      </w:r>
      <w:r w:rsidR="000F2983" w:rsidRPr="00780811">
        <w:rPr>
          <w:rFonts w:ascii="Times New Roman" w:hAnsi="Times New Roman" w:cs="Times New Roman"/>
          <w:sz w:val="28"/>
          <w:szCs w:val="28"/>
        </w:rPr>
        <w:t>0 дней до даты подачи заявления;</w:t>
      </w:r>
    </w:p>
    <w:p w:rsidR="00A52A94" w:rsidRPr="00780811" w:rsidRDefault="00D50DA4" w:rsidP="00780811">
      <w:pPr>
        <w:pStyle w:val="ConsPlusNormal"/>
        <w:widowControl/>
        <w:ind w:firstLine="708"/>
        <w:jc w:val="both"/>
        <w:outlineLvl w:val="1"/>
        <w:rPr>
          <w:rFonts w:ascii="Times New Roman" w:hAnsi="Times New Roman" w:cs="Times New Roman"/>
          <w:sz w:val="26"/>
          <w:szCs w:val="28"/>
        </w:rPr>
      </w:pPr>
      <w:r w:rsidRPr="00780811">
        <w:rPr>
          <w:rFonts w:ascii="Times New Roman" w:hAnsi="Times New Roman" w:cs="Times New Roman"/>
          <w:sz w:val="28"/>
          <w:szCs w:val="28"/>
        </w:rPr>
        <w:lastRenderedPageBreak/>
        <w:t xml:space="preserve"> </w:t>
      </w:r>
      <w:r w:rsidR="00A52A94" w:rsidRPr="00780811">
        <w:rPr>
          <w:rFonts w:ascii="Times New Roman" w:hAnsi="Times New Roman" w:cs="Times New Roman"/>
          <w:sz w:val="26"/>
          <w:szCs w:val="28"/>
        </w:rPr>
        <w:t xml:space="preserve">Если в указанных справках имеются сведения о наличии задолженности, </w:t>
      </w:r>
      <w:r w:rsidR="00D7085F" w:rsidRPr="00780811">
        <w:rPr>
          <w:rFonts w:ascii="Times New Roman" w:eastAsiaTheme="minorHAnsi" w:hAnsi="Times New Roman" w:cs="Times New Roman"/>
          <w:sz w:val="28"/>
          <w:szCs w:val="28"/>
          <w:lang w:eastAsia="en-US"/>
        </w:rPr>
        <w:t>субъекты малого и среднего предпринимательства</w:t>
      </w:r>
      <w:r w:rsidR="00D7085F" w:rsidRPr="00780811">
        <w:rPr>
          <w:rFonts w:ascii="Times New Roman" w:hAnsi="Times New Roman" w:cs="Times New Roman"/>
          <w:sz w:val="26"/>
          <w:szCs w:val="28"/>
        </w:rPr>
        <w:t xml:space="preserve"> вправе приложить документы о погашении </w:t>
      </w:r>
      <w:r w:rsidR="00A52A94" w:rsidRPr="00780811">
        <w:rPr>
          <w:rFonts w:ascii="Times New Roman" w:hAnsi="Times New Roman" w:cs="Times New Roman"/>
          <w:sz w:val="26"/>
          <w:szCs w:val="28"/>
        </w:rPr>
        <w:t>им задолженности.</w:t>
      </w:r>
    </w:p>
    <w:p w:rsidR="00D50DA4" w:rsidRPr="00780811" w:rsidRDefault="00F254AE" w:rsidP="00780811">
      <w:pPr>
        <w:pStyle w:val="ConsPlusNormal"/>
        <w:widowControl/>
        <w:ind w:firstLine="540"/>
        <w:jc w:val="both"/>
        <w:outlineLvl w:val="1"/>
        <w:rPr>
          <w:rFonts w:ascii="Times New Roman" w:hAnsi="Times New Roman" w:cs="Times New Roman"/>
          <w:sz w:val="28"/>
          <w:szCs w:val="28"/>
        </w:rPr>
      </w:pPr>
      <w:r w:rsidRPr="00780811">
        <w:rPr>
          <w:rFonts w:ascii="Times New Roman" w:hAnsi="Times New Roman" w:cs="Times New Roman"/>
          <w:sz w:val="28"/>
          <w:szCs w:val="28"/>
        </w:rPr>
        <w:t xml:space="preserve"> </w:t>
      </w:r>
      <w:r w:rsidR="00C74AC1" w:rsidRPr="00780811">
        <w:rPr>
          <w:rFonts w:ascii="Times New Roman" w:hAnsi="Times New Roman" w:cs="Times New Roman"/>
          <w:sz w:val="28"/>
          <w:szCs w:val="28"/>
        </w:rPr>
        <w:t>-</w:t>
      </w:r>
      <w:r w:rsidR="00796BCC" w:rsidRPr="00780811">
        <w:rPr>
          <w:rFonts w:ascii="Times New Roman" w:hAnsi="Times New Roman" w:cs="Times New Roman"/>
          <w:sz w:val="28"/>
          <w:szCs w:val="28"/>
        </w:rPr>
        <w:t>копию сведений о среднесписочной численности работников за период,</w:t>
      </w:r>
      <w:r w:rsidR="001A578E" w:rsidRPr="00780811">
        <w:rPr>
          <w:rFonts w:ascii="Times New Roman" w:hAnsi="Times New Roman" w:cs="Times New Roman"/>
          <w:sz w:val="28"/>
          <w:szCs w:val="28"/>
        </w:rPr>
        <w:t xml:space="preserve"> </w:t>
      </w:r>
      <w:r w:rsidR="00796BCC" w:rsidRPr="00780811">
        <w:rPr>
          <w:rFonts w:ascii="Times New Roman" w:hAnsi="Times New Roman" w:cs="Times New Roman"/>
          <w:sz w:val="28"/>
          <w:szCs w:val="28"/>
        </w:rPr>
        <w:t>прошедший со дня государственной регистрации,</w:t>
      </w:r>
      <w:r w:rsidR="00F0545D" w:rsidRPr="00780811">
        <w:rPr>
          <w:rFonts w:ascii="Times New Roman" w:hAnsi="Times New Roman" w:cs="Times New Roman"/>
          <w:sz w:val="28"/>
          <w:szCs w:val="28"/>
        </w:rPr>
        <w:t xml:space="preserve"> </w:t>
      </w:r>
      <w:r w:rsidR="00796BCC" w:rsidRPr="00780811">
        <w:rPr>
          <w:rFonts w:ascii="Times New Roman" w:hAnsi="Times New Roman" w:cs="Times New Roman"/>
          <w:sz w:val="28"/>
          <w:szCs w:val="28"/>
        </w:rPr>
        <w:t>по форме,</w:t>
      </w:r>
      <w:r w:rsidR="004A12D8" w:rsidRPr="00780811">
        <w:rPr>
          <w:rFonts w:ascii="Times New Roman" w:hAnsi="Times New Roman" w:cs="Times New Roman"/>
          <w:sz w:val="28"/>
          <w:szCs w:val="28"/>
        </w:rPr>
        <w:t xml:space="preserve"> </w:t>
      </w:r>
      <w:r w:rsidR="00796BCC" w:rsidRPr="00780811">
        <w:rPr>
          <w:rFonts w:ascii="Times New Roman" w:hAnsi="Times New Roman" w:cs="Times New Roman"/>
          <w:sz w:val="28"/>
          <w:szCs w:val="28"/>
        </w:rPr>
        <w:t>утвержденной приказом Федеральной налоговой службы от 29 марта 2007 года № ММ-3-25/174@(по КДН 1110018);</w:t>
      </w:r>
    </w:p>
    <w:p w:rsidR="00D77A24" w:rsidRPr="00780811" w:rsidRDefault="000F7642" w:rsidP="00780811">
      <w:pPr>
        <w:pStyle w:val="ConsPlusNormal"/>
        <w:widowControl/>
        <w:ind w:firstLine="540"/>
        <w:jc w:val="both"/>
        <w:outlineLvl w:val="1"/>
        <w:rPr>
          <w:rFonts w:ascii="Times New Roman" w:hAnsi="Times New Roman" w:cs="Times New Roman"/>
          <w:sz w:val="28"/>
          <w:szCs w:val="28"/>
        </w:rPr>
      </w:pPr>
      <w:r w:rsidRPr="00780811">
        <w:rPr>
          <w:rFonts w:ascii="Times New Roman" w:hAnsi="Times New Roman" w:cs="Times New Roman"/>
          <w:sz w:val="28"/>
          <w:szCs w:val="28"/>
        </w:rPr>
        <w:t xml:space="preserve"> </w:t>
      </w:r>
      <w:r w:rsidR="00C74AC1" w:rsidRPr="00780811">
        <w:rPr>
          <w:rFonts w:ascii="Times New Roman" w:hAnsi="Times New Roman" w:cs="Times New Roman"/>
          <w:sz w:val="28"/>
          <w:szCs w:val="28"/>
        </w:rPr>
        <w:t>-</w:t>
      </w:r>
      <w:r w:rsidR="00D77A24" w:rsidRPr="00780811">
        <w:rPr>
          <w:rFonts w:ascii="Times New Roman" w:hAnsi="Times New Roman" w:cs="Times New Roman"/>
          <w:sz w:val="28"/>
          <w:szCs w:val="28"/>
        </w:rPr>
        <w:t>копии документов, подтверждающие размер выручки или балансовой стоимости активов за период, прошедший со дня государственной регистраци</w:t>
      </w:r>
      <w:proofErr w:type="gramStart"/>
      <w:r w:rsidR="00D77A24" w:rsidRPr="00780811">
        <w:rPr>
          <w:rFonts w:ascii="Times New Roman" w:hAnsi="Times New Roman" w:cs="Times New Roman"/>
          <w:sz w:val="28"/>
          <w:szCs w:val="28"/>
        </w:rPr>
        <w:t>и(</w:t>
      </w:r>
      <w:proofErr w:type="gramEnd"/>
      <w:r w:rsidR="00D77A24" w:rsidRPr="00780811">
        <w:rPr>
          <w:rFonts w:ascii="Times New Roman" w:hAnsi="Times New Roman" w:cs="Times New Roman"/>
          <w:sz w:val="28"/>
          <w:szCs w:val="28"/>
        </w:rPr>
        <w:t>копии бухгалтерского баланса с приложениями за период, прошедший со дня государственной регистрации</w:t>
      </w:r>
      <w:r w:rsidR="00F768D6" w:rsidRPr="00780811">
        <w:rPr>
          <w:rFonts w:ascii="Times New Roman" w:hAnsi="Times New Roman" w:cs="Times New Roman"/>
          <w:sz w:val="28"/>
          <w:szCs w:val="28"/>
        </w:rPr>
        <w:t>)</w:t>
      </w:r>
      <w:r w:rsidR="00D77A24" w:rsidRPr="00780811">
        <w:rPr>
          <w:rFonts w:ascii="Times New Roman" w:hAnsi="Times New Roman" w:cs="Times New Roman"/>
          <w:sz w:val="28"/>
          <w:szCs w:val="28"/>
        </w:rPr>
        <w:t xml:space="preserve"> копии налоговых деклараций за период, прошедший</w:t>
      </w:r>
      <w:r w:rsidR="00F07BC2" w:rsidRPr="00780811">
        <w:rPr>
          <w:rFonts w:ascii="Times New Roman" w:hAnsi="Times New Roman" w:cs="Times New Roman"/>
          <w:sz w:val="28"/>
          <w:szCs w:val="28"/>
        </w:rPr>
        <w:t xml:space="preserve"> со</w:t>
      </w:r>
      <w:r w:rsidR="00942365" w:rsidRPr="00780811">
        <w:rPr>
          <w:rFonts w:ascii="Times New Roman" w:hAnsi="Times New Roman" w:cs="Times New Roman"/>
          <w:sz w:val="28"/>
          <w:szCs w:val="28"/>
        </w:rPr>
        <w:t xml:space="preserve"> дня </w:t>
      </w:r>
      <w:r w:rsidR="004A12D8" w:rsidRPr="00780811">
        <w:rPr>
          <w:rFonts w:ascii="Times New Roman" w:hAnsi="Times New Roman" w:cs="Times New Roman"/>
          <w:sz w:val="28"/>
          <w:szCs w:val="28"/>
        </w:rPr>
        <w:t>государственной</w:t>
      </w:r>
      <w:r w:rsidR="00D77A24" w:rsidRPr="00780811">
        <w:rPr>
          <w:rFonts w:ascii="Times New Roman" w:hAnsi="Times New Roman" w:cs="Times New Roman"/>
          <w:sz w:val="28"/>
          <w:szCs w:val="28"/>
        </w:rPr>
        <w:t xml:space="preserve"> регистрации</w:t>
      </w:r>
      <w:r w:rsidR="00942365" w:rsidRPr="00780811">
        <w:rPr>
          <w:rFonts w:ascii="Times New Roman" w:hAnsi="Times New Roman" w:cs="Times New Roman"/>
          <w:sz w:val="28"/>
          <w:szCs w:val="28"/>
        </w:rPr>
        <w:t xml:space="preserve"> </w:t>
      </w:r>
      <w:r w:rsidR="00D77A24" w:rsidRPr="00780811">
        <w:rPr>
          <w:rFonts w:ascii="Times New Roman" w:hAnsi="Times New Roman" w:cs="Times New Roman"/>
          <w:sz w:val="28"/>
          <w:szCs w:val="28"/>
        </w:rPr>
        <w:t>(для индивидуальных предпринимателей, а также организаций, применяющих упр</w:t>
      </w:r>
      <w:r w:rsidR="001A578E" w:rsidRPr="00780811">
        <w:rPr>
          <w:rFonts w:ascii="Times New Roman" w:hAnsi="Times New Roman" w:cs="Times New Roman"/>
          <w:sz w:val="28"/>
          <w:szCs w:val="28"/>
        </w:rPr>
        <w:t>ощенную систему налогообложения</w:t>
      </w:r>
      <w:r w:rsidR="00D77A24" w:rsidRPr="00780811">
        <w:rPr>
          <w:rFonts w:ascii="Times New Roman" w:hAnsi="Times New Roman" w:cs="Times New Roman"/>
          <w:sz w:val="28"/>
          <w:szCs w:val="28"/>
        </w:rPr>
        <w:t>);</w:t>
      </w:r>
    </w:p>
    <w:p w:rsidR="003E77C1" w:rsidRPr="00780811" w:rsidRDefault="006E322E" w:rsidP="00780811">
      <w:pPr>
        <w:pStyle w:val="ConsPlusNormal"/>
        <w:widowControl/>
        <w:ind w:firstLine="708"/>
        <w:jc w:val="both"/>
        <w:outlineLvl w:val="1"/>
        <w:rPr>
          <w:rFonts w:ascii="Times New Roman" w:hAnsi="Times New Roman" w:cs="Times New Roman"/>
          <w:sz w:val="26"/>
          <w:szCs w:val="28"/>
        </w:rPr>
      </w:pPr>
      <w:r w:rsidRPr="00780811">
        <w:rPr>
          <w:rFonts w:ascii="Times New Roman" w:hAnsi="Times New Roman" w:cs="Times New Roman"/>
          <w:sz w:val="28"/>
          <w:szCs w:val="28"/>
        </w:rPr>
        <w:t>3.3</w:t>
      </w:r>
      <w:r w:rsidR="00E863F1" w:rsidRPr="00780811">
        <w:rPr>
          <w:rFonts w:ascii="Times New Roman" w:hAnsi="Times New Roman" w:cs="Times New Roman"/>
          <w:sz w:val="26"/>
          <w:szCs w:val="28"/>
        </w:rPr>
        <w:t xml:space="preserve"> </w:t>
      </w:r>
      <w:r w:rsidR="003E77C1" w:rsidRPr="00780811">
        <w:rPr>
          <w:rFonts w:ascii="Times New Roman" w:hAnsi="Times New Roman" w:cs="Times New Roman"/>
          <w:sz w:val="26"/>
          <w:szCs w:val="28"/>
        </w:rPr>
        <w:t>Копии документов, указанных в пункте 3.1 настоящего П</w:t>
      </w:r>
      <w:r w:rsidR="00E863F1" w:rsidRPr="00780811">
        <w:rPr>
          <w:rFonts w:ascii="Times New Roman" w:hAnsi="Times New Roman" w:cs="Times New Roman"/>
          <w:sz w:val="26"/>
          <w:szCs w:val="28"/>
        </w:rPr>
        <w:t xml:space="preserve">оложения, должны быть заверены </w:t>
      </w:r>
      <w:r w:rsidR="003E77C1" w:rsidRPr="00780811">
        <w:rPr>
          <w:rFonts w:ascii="Times New Roman" w:hAnsi="Times New Roman" w:cs="Times New Roman"/>
          <w:sz w:val="26"/>
          <w:szCs w:val="28"/>
        </w:rPr>
        <w:t xml:space="preserve">печатью (при наличии) и подписью </w:t>
      </w:r>
      <w:r w:rsidR="00C74AC1" w:rsidRPr="00780811">
        <w:rPr>
          <w:rFonts w:ascii="Times New Roman" w:eastAsiaTheme="minorHAnsi" w:hAnsi="Times New Roman" w:cs="Times New Roman"/>
          <w:sz w:val="28"/>
          <w:szCs w:val="28"/>
          <w:lang w:eastAsia="en-US"/>
        </w:rPr>
        <w:t>субъекта</w:t>
      </w:r>
      <w:r w:rsidR="003F3ABA" w:rsidRPr="00780811">
        <w:rPr>
          <w:rFonts w:ascii="Times New Roman" w:eastAsiaTheme="minorHAnsi" w:hAnsi="Times New Roman" w:cs="Times New Roman"/>
          <w:sz w:val="28"/>
          <w:szCs w:val="28"/>
          <w:lang w:eastAsia="en-US"/>
        </w:rPr>
        <w:t xml:space="preserve"> малого</w:t>
      </w:r>
      <w:r w:rsidR="00E863F1" w:rsidRPr="00780811">
        <w:rPr>
          <w:rFonts w:ascii="Times New Roman" w:eastAsiaTheme="minorHAnsi" w:hAnsi="Times New Roman" w:cs="Times New Roman"/>
          <w:sz w:val="28"/>
          <w:szCs w:val="28"/>
          <w:lang w:eastAsia="en-US"/>
        </w:rPr>
        <w:t xml:space="preserve"> предпринимательства</w:t>
      </w:r>
      <w:r w:rsidR="003E77C1" w:rsidRPr="00780811">
        <w:rPr>
          <w:rFonts w:ascii="Times New Roman" w:hAnsi="Times New Roman" w:cs="Times New Roman"/>
          <w:sz w:val="26"/>
          <w:szCs w:val="28"/>
        </w:rPr>
        <w:t>.</w:t>
      </w:r>
    </w:p>
    <w:p w:rsidR="003E77C1" w:rsidRPr="00780811" w:rsidRDefault="00925E23" w:rsidP="00780811">
      <w:pPr>
        <w:pStyle w:val="ConsPlusNormal"/>
        <w:widowControl/>
        <w:ind w:firstLine="708"/>
        <w:jc w:val="both"/>
        <w:outlineLvl w:val="1"/>
        <w:rPr>
          <w:rFonts w:ascii="Times New Roman" w:hAnsi="Times New Roman" w:cs="Times New Roman"/>
          <w:sz w:val="26"/>
          <w:szCs w:val="28"/>
        </w:rPr>
      </w:pPr>
      <w:r w:rsidRPr="00780811">
        <w:rPr>
          <w:rFonts w:ascii="Times New Roman" w:hAnsi="Times New Roman" w:cs="Times New Roman"/>
          <w:sz w:val="26"/>
          <w:szCs w:val="28"/>
        </w:rPr>
        <w:t>3.4</w:t>
      </w:r>
      <w:proofErr w:type="gramStart"/>
      <w:r w:rsidRPr="00780811">
        <w:rPr>
          <w:rFonts w:ascii="Times New Roman" w:hAnsi="Times New Roman" w:cs="Times New Roman"/>
          <w:sz w:val="26"/>
          <w:szCs w:val="28"/>
        </w:rPr>
        <w:t xml:space="preserve"> </w:t>
      </w:r>
      <w:r w:rsidR="003E77C1" w:rsidRPr="00780811">
        <w:rPr>
          <w:rFonts w:ascii="Times New Roman" w:hAnsi="Times New Roman" w:cs="Times New Roman"/>
          <w:sz w:val="26"/>
          <w:szCs w:val="28"/>
        </w:rPr>
        <w:t>П</w:t>
      </w:r>
      <w:proofErr w:type="gramEnd"/>
      <w:r w:rsidR="003E77C1" w:rsidRPr="00780811">
        <w:rPr>
          <w:rFonts w:ascii="Times New Roman" w:hAnsi="Times New Roman" w:cs="Times New Roman"/>
          <w:sz w:val="26"/>
          <w:szCs w:val="28"/>
        </w:rPr>
        <w:t xml:space="preserve">о усмотрению </w:t>
      </w:r>
      <w:r w:rsidR="00C74AC1" w:rsidRPr="00780811">
        <w:rPr>
          <w:rFonts w:ascii="Times New Roman" w:eastAsiaTheme="minorHAnsi" w:hAnsi="Times New Roman" w:cs="Times New Roman"/>
          <w:sz w:val="28"/>
          <w:szCs w:val="28"/>
          <w:lang w:eastAsia="en-US"/>
        </w:rPr>
        <w:t>субъекта малого</w:t>
      </w:r>
      <w:r w:rsidR="00E863F1" w:rsidRPr="00780811">
        <w:rPr>
          <w:rFonts w:ascii="Times New Roman" w:eastAsiaTheme="minorHAnsi" w:hAnsi="Times New Roman" w:cs="Times New Roman"/>
          <w:sz w:val="28"/>
          <w:szCs w:val="28"/>
          <w:lang w:eastAsia="en-US"/>
        </w:rPr>
        <w:t xml:space="preserve"> предпринимательства</w:t>
      </w:r>
      <w:r w:rsidR="00E863F1" w:rsidRPr="00780811">
        <w:rPr>
          <w:rFonts w:ascii="Times New Roman" w:hAnsi="Times New Roman" w:cs="Times New Roman"/>
          <w:sz w:val="26"/>
          <w:szCs w:val="28"/>
        </w:rPr>
        <w:t xml:space="preserve"> к документам, определенным </w:t>
      </w:r>
      <w:r w:rsidR="003E77C1" w:rsidRPr="00780811">
        <w:rPr>
          <w:rFonts w:ascii="Times New Roman" w:hAnsi="Times New Roman" w:cs="Times New Roman"/>
          <w:sz w:val="26"/>
          <w:szCs w:val="28"/>
        </w:rPr>
        <w:t>пунктом 3.1 настоящего П</w:t>
      </w:r>
      <w:r w:rsidR="00942365" w:rsidRPr="00780811">
        <w:rPr>
          <w:rFonts w:ascii="Times New Roman" w:hAnsi="Times New Roman" w:cs="Times New Roman"/>
          <w:sz w:val="26"/>
          <w:szCs w:val="28"/>
        </w:rPr>
        <w:t xml:space="preserve">оложения, могут быть приложены </w:t>
      </w:r>
      <w:r w:rsidR="003E77C1" w:rsidRPr="00780811">
        <w:rPr>
          <w:rFonts w:ascii="Times New Roman" w:hAnsi="Times New Roman" w:cs="Times New Roman"/>
          <w:sz w:val="26"/>
          <w:szCs w:val="28"/>
        </w:rPr>
        <w:t>дополнительные документы, имеющие отношение к проекту.</w:t>
      </w:r>
    </w:p>
    <w:p w:rsidR="003F3ABA" w:rsidRPr="00780811" w:rsidRDefault="00942365" w:rsidP="00780811">
      <w:pPr>
        <w:autoSpaceDE w:val="0"/>
        <w:autoSpaceDN w:val="0"/>
        <w:adjustRightInd w:val="0"/>
        <w:ind w:firstLine="540"/>
        <w:jc w:val="both"/>
        <w:rPr>
          <w:rFonts w:eastAsiaTheme="minorHAnsi"/>
          <w:sz w:val="28"/>
          <w:szCs w:val="28"/>
          <w:lang w:eastAsia="en-US"/>
        </w:rPr>
      </w:pPr>
      <w:r w:rsidRPr="00780811">
        <w:rPr>
          <w:sz w:val="26"/>
          <w:szCs w:val="28"/>
        </w:rPr>
        <w:t xml:space="preserve">  </w:t>
      </w:r>
      <w:r w:rsidR="00925E23" w:rsidRPr="00780811">
        <w:rPr>
          <w:sz w:val="26"/>
          <w:szCs w:val="28"/>
        </w:rPr>
        <w:t xml:space="preserve"> </w:t>
      </w:r>
      <w:r w:rsidR="00C74AC1" w:rsidRPr="00780811">
        <w:rPr>
          <w:sz w:val="28"/>
          <w:szCs w:val="28"/>
        </w:rPr>
        <w:t xml:space="preserve">3.5 </w:t>
      </w:r>
      <w:r w:rsidR="003F026E" w:rsidRPr="00780811">
        <w:rPr>
          <w:sz w:val="28"/>
          <w:szCs w:val="28"/>
        </w:rPr>
        <w:t>Конкурсная документация, представленная</w:t>
      </w:r>
      <w:r w:rsidR="003E77C1" w:rsidRPr="00780811">
        <w:rPr>
          <w:sz w:val="28"/>
          <w:szCs w:val="28"/>
        </w:rPr>
        <w:t xml:space="preserve"> </w:t>
      </w:r>
      <w:r w:rsidR="003F3ABA" w:rsidRPr="00780811">
        <w:rPr>
          <w:rFonts w:eastAsiaTheme="minorHAnsi"/>
          <w:sz w:val="28"/>
          <w:szCs w:val="28"/>
          <w:lang w:eastAsia="en-US"/>
        </w:rPr>
        <w:t>субъектом малого</w:t>
      </w:r>
      <w:r w:rsidR="00E863F1" w:rsidRPr="00780811">
        <w:rPr>
          <w:rFonts w:eastAsiaTheme="minorHAnsi"/>
          <w:sz w:val="28"/>
          <w:szCs w:val="28"/>
          <w:lang w:eastAsia="en-US"/>
        </w:rPr>
        <w:t xml:space="preserve"> предпринимательства</w:t>
      </w:r>
      <w:r w:rsidR="00EC199A" w:rsidRPr="00780811">
        <w:rPr>
          <w:sz w:val="28"/>
          <w:szCs w:val="28"/>
        </w:rPr>
        <w:t>, должна быть сброшюрована</w:t>
      </w:r>
      <w:r w:rsidR="00D50DA4" w:rsidRPr="00780811">
        <w:rPr>
          <w:sz w:val="28"/>
          <w:szCs w:val="28"/>
        </w:rPr>
        <w:t xml:space="preserve"> в одну папку. Документы, представленные на рас</w:t>
      </w:r>
      <w:r w:rsidR="003F3ABA" w:rsidRPr="00780811">
        <w:rPr>
          <w:sz w:val="28"/>
          <w:szCs w:val="28"/>
        </w:rPr>
        <w:t>смотрение, возврату не подлежат</w:t>
      </w:r>
      <w:r w:rsidR="00672ED5" w:rsidRPr="00780811">
        <w:rPr>
          <w:sz w:val="28"/>
          <w:szCs w:val="28"/>
        </w:rPr>
        <w:t xml:space="preserve"> и хранятся в администрации МО «Пинежский район»</w:t>
      </w:r>
      <w:r w:rsidR="003F3ABA" w:rsidRPr="00780811">
        <w:rPr>
          <w:rFonts w:eastAsiaTheme="minorHAnsi"/>
          <w:sz w:val="28"/>
          <w:szCs w:val="28"/>
          <w:lang w:eastAsia="en-US"/>
        </w:rPr>
        <w:t xml:space="preserve"> в течение пяти лет</w:t>
      </w:r>
      <w:r w:rsidR="00672ED5" w:rsidRPr="00780811">
        <w:rPr>
          <w:rFonts w:eastAsiaTheme="minorHAnsi"/>
          <w:sz w:val="28"/>
          <w:szCs w:val="28"/>
          <w:lang w:eastAsia="en-US"/>
        </w:rPr>
        <w:t>.</w:t>
      </w:r>
    </w:p>
    <w:p w:rsidR="00942365" w:rsidRPr="00780811" w:rsidRDefault="00D50DA4" w:rsidP="00780811">
      <w:pPr>
        <w:ind w:firstLine="708"/>
        <w:jc w:val="both"/>
        <w:rPr>
          <w:sz w:val="28"/>
          <w:szCs w:val="28"/>
        </w:rPr>
      </w:pPr>
      <w:r w:rsidRPr="00780811">
        <w:rPr>
          <w:sz w:val="28"/>
          <w:szCs w:val="28"/>
        </w:rPr>
        <w:t xml:space="preserve">Документы, указанные в </w:t>
      </w:r>
      <w:hyperlink r:id="rId16" w:history="1">
        <w:r w:rsidRPr="00780811">
          <w:rPr>
            <w:sz w:val="28"/>
            <w:szCs w:val="28"/>
          </w:rPr>
          <w:t>подпунктах "а"</w:t>
        </w:r>
      </w:hyperlink>
      <w:r w:rsidRPr="00780811">
        <w:rPr>
          <w:sz w:val="28"/>
          <w:szCs w:val="28"/>
        </w:rPr>
        <w:t xml:space="preserve">, </w:t>
      </w:r>
      <w:hyperlink r:id="rId17" w:history="1">
        <w:r w:rsidRPr="00780811">
          <w:rPr>
            <w:sz w:val="28"/>
            <w:szCs w:val="28"/>
          </w:rPr>
          <w:t>"в"</w:t>
        </w:r>
      </w:hyperlink>
      <w:r w:rsidR="003E77C1" w:rsidRPr="00780811">
        <w:rPr>
          <w:sz w:val="28"/>
          <w:szCs w:val="28"/>
        </w:rPr>
        <w:t xml:space="preserve"> и «г» пункта 3.1</w:t>
      </w:r>
      <w:r w:rsidRPr="00780811">
        <w:rPr>
          <w:sz w:val="28"/>
          <w:szCs w:val="28"/>
        </w:rPr>
        <w:t xml:space="preserve"> настоящего Положения, дополнительно должны быть представлены субъектом малого предпринимательства в э</w:t>
      </w:r>
      <w:r w:rsidR="0095640B" w:rsidRPr="00780811">
        <w:rPr>
          <w:sz w:val="28"/>
          <w:szCs w:val="28"/>
        </w:rPr>
        <w:t>лектронном виде</w:t>
      </w:r>
      <w:r w:rsidRPr="00780811">
        <w:rPr>
          <w:sz w:val="28"/>
          <w:szCs w:val="28"/>
        </w:rPr>
        <w:t>.</w:t>
      </w:r>
    </w:p>
    <w:p w:rsidR="00B328CA" w:rsidRPr="00780811" w:rsidRDefault="00942365" w:rsidP="00780811">
      <w:pPr>
        <w:ind w:firstLine="708"/>
        <w:jc w:val="both"/>
        <w:rPr>
          <w:sz w:val="28"/>
          <w:szCs w:val="28"/>
        </w:rPr>
      </w:pPr>
      <w:r w:rsidRPr="00780811">
        <w:rPr>
          <w:sz w:val="28"/>
          <w:szCs w:val="28"/>
        </w:rPr>
        <w:t>3.6</w:t>
      </w:r>
      <w:r w:rsidR="00925E23" w:rsidRPr="00780811">
        <w:rPr>
          <w:sz w:val="28"/>
          <w:szCs w:val="28"/>
        </w:rPr>
        <w:t xml:space="preserve"> </w:t>
      </w:r>
      <w:r w:rsidR="00B328CA" w:rsidRPr="00780811">
        <w:rPr>
          <w:sz w:val="28"/>
          <w:szCs w:val="28"/>
        </w:rPr>
        <w:t>Организатор конкурса самостоятельно запра</w:t>
      </w:r>
      <w:r w:rsidR="000F7642" w:rsidRPr="00780811">
        <w:rPr>
          <w:sz w:val="28"/>
          <w:szCs w:val="28"/>
        </w:rPr>
        <w:t xml:space="preserve">шивает </w:t>
      </w:r>
      <w:r w:rsidR="00B328CA" w:rsidRPr="00780811">
        <w:rPr>
          <w:sz w:val="28"/>
          <w:szCs w:val="28"/>
        </w:rPr>
        <w:t xml:space="preserve">документы, указанные  в пункте 3.2 настоящего Положения, если </w:t>
      </w:r>
      <w:r w:rsidR="00F43B0A" w:rsidRPr="00780811">
        <w:rPr>
          <w:rFonts w:eastAsiaTheme="minorHAnsi"/>
          <w:sz w:val="28"/>
          <w:szCs w:val="28"/>
          <w:lang w:eastAsia="en-US"/>
        </w:rPr>
        <w:t>субъект</w:t>
      </w:r>
      <w:r w:rsidR="00E863F1" w:rsidRPr="00780811">
        <w:rPr>
          <w:rFonts w:eastAsiaTheme="minorHAnsi"/>
          <w:sz w:val="28"/>
          <w:szCs w:val="28"/>
          <w:lang w:eastAsia="en-US"/>
        </w:rPr>
        <w:t xml:space="preserve"> малого и среднего предпринимательства</w:t>
      </w:r>
      <w:r w:rsidR="00B328CA" w:rsidRPr="00780811">
        <w:rPr>
          <w:sz w:val="28"/>
          <w:szCs w:val="28"/>
        </w:rPr>
        <w:t xml:space="preserve"> не представил их по собственной инициативе.</w:t>
      </w:r>
    </w:p>
    <w:p w:rsidR="003F3ABA" w:rsidRPr="00780811" w:rsidRDefault="003F3ABA" w:rsidP="00780811">
      <w:pPr>
        <w:jc w:val="center"/>
        <w:rPr>
          <w:b/>
          <w:sz w:val="28"/>
          <w:szCs w:val="28"/>
        </w:rPr>
      </w:pPr>
    </w:p>
    <w:p w:rsidR="00D50DA4" w:rsidRPr="00780811" w:rsidRDefault="000A60EB" w:rsidP="00780811">
      <w:pPr>
        <w:jc w:val="center"/>
        <w:rPr>
          <w:b/>
          <w:sz w:val="28"/>
          <w:szCs w:val="28"/>
        </w:rPr>
      </w:pPr>
      <w:r w:rsidRPr="00780811">
        <w:rPr>
          <w:b/>
          <w:sz w:val="28"/>
          <w:szCs w:val="28"/>
        </w:rPr>
        <w:t>I</w:t>
      </w:r>
      <w:r w:rsidRPr="00780811">
        <w:rPr>
          <w:b/>
          <w:sz w:val="28"/>
          <w:szCs w:val="28"/>
          <w:lang w:val="en-US"/>
        </w:rPr>
        <w:t>V</w:t>
      </w:r>
      <w:r w:rsidRPr="00780811">
        <w:rPr>
          <w:b/>
          <w:sz w:val="28"/>
          <w:szCs w:val="28"/>
        </w:rPr>
        <w:t>.</w:t>
      </w:r>
      <w:r w:rsidR="003F026E" w:rsidRPr="00780811">
        <w:rPr>
          <w:b/>
          <w:sz w:val="28"/>
          <w:szCs w:val="28"/>
        </w:rPr>
        <w:t xml:space="preserve"> Порядок проведения конкурса</w:t>
      </w:r>
    </w:p>
    <w:p w:rsidR="00D50DA4" w:rsidRPr="00780811" w:rsidRDefault="00D50DA4" w:rsidP="00780811">
      <w:pPr>
        <w:jc w:val="both"/>
        <w:rPr>
          <w:sz w:val="28"/>
          <w:szCs w:val="28"/>
        </w:rPr>
      </w:pPr>
    </w:p>
    <w:p w:rsidR="00D50DA4" w:rsidRPr="00780811" w:rsidRDefault="002A02D6" w:rsidP="00780811">
      <w:pPr>
        <w:pStyle w:val="ConsPlusNormal"/>
        <w:widowControl/>
        <w:ind w:firstLine="540"/>
        <w:jc w:val="both"/>
        <w:outlineLvl w:val="1"/>
        <w:rPr>
          <w:rFonts w:ascii="Times New Roman" w:hAnsi="Times New Roman" w:cs="Times New Roman"/>
          <w:sz w:val="28"/>
          <w:szCs w:val="28"/>
        </w:rPr>
      </w:pPr>
      <w:r w:rsidRPr="00780811">
        <w:rPr>
          <w:rFonts w:ascii="Times New Roman" w:hAnsi="Times New Roman" w:cs="Times New Roman"/>
          <w:sz w:val="28"/>
          <w:szCs w:val="28"/>
        </w:rPr>
        <w:t xml:space="preserve">  </w:t>
      </w:r>
      <w:r w:rsidR="000A60EB" w:rsidRPr="00780811">
        <w:rPr>
          <w:rFonts w:ascii="Times New Roman" w:hAnsi="Times New Roman" w:cs="Times New Roman"/>
          <w:sz w:val="28"/>
          <w:szCs w:val="28"/>
        </w:rPr>
        <w:t>4.1</w:t>
      </w:r>
      <w:r w:rsidR="00F43B0A" w:rsidRPr="00780811">
        <w:rPr>
          <w:rFonts w:ascii="Times New Roman" w:hAnsi="Times New Roman" w:cs="Times New Roman"/>
          <w:sz w:val="28"/>
          <w:szCs w:val="28"/>
        </w:rPr>
        <w:t xml:space="preserve"> Субъект</w:t>
      </w:r>
      <w:r w:rsidR="00D50DA4" w:rsidRPr="00780811">
        <w:rPr>
          <w:rFonts w:ascii="Times New Roman" w:hAnsi="Times New Roman" w:cs="Times New Roman"/>
          <w:sz w:val="28"/>
          <w:szCs w:val="28"/>
        </w:rPr>
        <w:t xml:space="preserve"> малого предпринимате</w:t>
      </w:r>
      <w:r w:rsidR="000F7642" w:rsidRPr="00780811">
        <w:rPr>
          <w:rFonts w:ascii="Times New Roman" w:hAnsi="Times New Roman" w:cs="Times New Roman"/>
          <w:sz w:val="28"/>
          <w:szCs w:val="28"/>
        </w:rPr>
        <w:t xml:space="preserve">льства для получения субсидии </w:t>
      </w:r>
      <w:r w:rsidR="00D50DA4" w:rsidRPr="00780811">
        <w:rPr>
          <w:rFonts w:ascii="Times New Roman" w:hAnsi="Times New Roman" w:cs="Times New Roman"/>
          <w:sz w:val="28"/>
          <w:szCs w:val="28"/>
        </w:rPr>
        <w:t>со дня официального опубликования настоящего положения до 01 декабря</w:t>
      </w:r>
      <w:r w:rsidR="000F7642" w:rsidRPr="00780811">
        <w:rPr>
          <w:rFonts w:ascii="Times New Roman" w:hAnsi="Times New Roman" w:cs="Times New Roman"/>
          <w:sz w:val="28"/>
          <w:szCs w:val="28"/>
        </w:rPr>
        <w:t xml:space="preserve"> </w:t>
      </w:r>
      <w:r w:rsidR="000A60EB" w:rsidRPr="00780811">
        <w:rPr>
          <w:rFonts w:ascii="Times New Roman" w:hAnsi="Times New Roman" w:cs="Times New Roman"/>
          <w:sz w:val="28"/>
          <w:szCs w:val="28"/>
        </w:rPr>
        <w:t>2016</w:t>
      </w:r>
      <w:r w:rsidR="00D50DA4" w:rsidRPr="00780811">
        <w:rPr>
          <w:rFonts w:ascii="Times New Roman" w:hAnsi="Times New Roman" w:cs="Times New Roman"/>
          <w:sz w:val="28"/>
          <w:szCs w:val="28"/>
        </w:rPr>
        <w:t xml:space="preserve"> года представляют комплект </w:t>
      </w:r>
      <w:r w:rsidR="000F7642" w:rsidRPr="00780811">
        <w:rPr>
          <w:rFonts w:ascii="Times New Roman" w:hAnsi="Times New Roman" w:cs="Times New Roman"/>
          <w:sz w:val="28"/>
          <w:szCs w:val="28"/>
        </w:rPr>
        <w:t xml:space="preserve">документов, указанных в пункте </w:t>
      </w:r>
      <w:r w:rsidR="000A60EB" w:rsidRPr="00780811">
        <w:rPr>
          <w:rFonts w:ascii="Times New Roman" w:hAnsi="Times New Roman" w:cs="Times New Roman"/>
          <w:sz w:val="28"/>
          <w:szCs w:val="28"/>
        </w:rPr>
        <w:t>3.1</w:t>
      </w:r>
      <w:r w:rsidR="00D50DA4" w:rsidRPr="00780811">
        <w:rPr>
          <w:rFonts w:ascii="Times New Roman" w:hAnsi="Times New Roman" w:cs="Times New Roman"/>
          <w:sz w:val="28"/>
          <w:szCs w:val="28"/>
        </w:rPr>
        <w:t xml:space="preserve"> настоящего Положения, в администрацию муниципального образования «Пинежский муниципальный район» по адресу: 164600, с</w:t>
      </w:r>
      <w:proofErr w:type="gramStart"/>
      <w:r w:rsidR="00D50DA4" w:rsidRPr="00780811">
        <w:rPr>
          <w:rFonts w:ascii="Times New Roman" w:hAnsi="Times New Roman" w:cs="Times New Roman"/>
          <w:sz w:val="28"/>
          <w:szCs w:val="28"/>
        </w:rPr>
        <w:t>.К</w:t>
      </w:r>
      <w:proofErr w:type="gramEnd"/>
      <w:r w:rsidR="00D50DA4" w:rsidRPr="00780811">
        <w:rPr>
          <w:rFonts w:ascii="Times New Roman" w:hAnsi="Times New Roman" w:cs="Times New Roman"/>
          <w:sz w:val="28"/>
          <w:szCs w:val="28"/>
        </w:rPr>
        <w:t>арпогоры, ул.Ф-Абрамова,43-А,каб.14.</w:t>
      </w:r>
    </w:p>
    <w:p w:rsidR="00D50DA4" w:rsidRPr="00780811" w:rsidRDefault="000A60EB" w:rsidP="00780811">
      <w:pPr>
        <w:ind w:firstLine="708"/>
        <w:jc w:val="both"/>
        <w:rPr>
          <w:sz w:val="28"/>
          <w:szCs w:val="28"/>
        </w:rPr>
      </w:pPr>
      <w:r w:rsidRPr="00780811">
        <w:rPr>
          <w:sz w:val="28"/>
          <w:szCs w:val="28"/>
        </w:rPr>
        <w:t xml:space="preserve">4.2 </w:t>
      </w:r>
      <w:r w:rsidR="00D50DA4" w:rsidRPr="00780811">
        <w:rPr>
          <w:sz w:val="28"/>
          <w:szCs w:val="28"/>
        </w:rPr>
        <w:t>Администр</w:t>
      </w:r>
      <w:r w:rsidR="000F7642" w:rsidRPr="00780811">
        <w:rPr>
          <w:sz w:val="28"/>
          <w:szCs w:val="28"/>
        </w:rPr>
        <w:t xml:space="preserve">ация </w:t>
      </w:r>
      <w:r w:rsidR="003F026E" w:rsidRPr="00780811">
        <w:rPr>
          <w:sz w:val="28"/>
          <w:szCs w:val="28"/>
        </w:rPr>
        <w:t>осуществляет прием конкурсной документации</w:t>
      </w:r>
      <w:r w:rsidR="00D50DA4" w:rsidRPr="00780811">
        <w:rPr>
          <w:sz w:val="28"/>
          <w:szCs w:val="28"/>
        </w:rPr>
        <w:t xml:space="preserve"> на участие в конкурсе, проверяет наличие документов, указанных в пункте </w:t>
      </w:r>
      <w:r w:rsidRPr="00780811">
        <w:rPr>
          <w:sz w:val="28"/>
          <w:szCs w:val="28"/>
        </w:rPr>
        <w:t>3.1</w:t>
      </w:r>
      <w:r w:rsidR="00C74AC1" w:rsidRPr="00780811">
        <w:rPr>
          <w:sz w:val="28"/>
          <w:szCs w:val="28"/>
        </w:rPr>
        <w:t xml:space="preserve"> </w:t>
      </w:r>
      <w:r w:rsidR="00D50DA4" w:rsidRPr="00780811">
        <w:rPr>
          <w:sz w:val="28"/>
          <w:szCs w:val="28"/>
        </w:rPr>
        <w:t>настоящего Положения.</w:t>
      </w:r>
    </w:p>
    <w:p w:rsidR="00D50DA4" w:rsidRPr="00780811" w:rsidRDefault="000A60EB" w:rsidP="00780811">
      <w:pPr>
        <w:ind w:firstLine="708"/>
        <w:jc w:val="both"/>
        <w:rPr>
          <w:sz w:val="28"/>
          <w:szCs w:val="28"/>
        </w:rPr>
      </w:pPr>
      <w:r w:rsidRPr="00780811">
        <w:rPr>
          <w:sz w:val="28"/>
          <w:szCs w:val="28"/>
        </w:rPr>
        <w:t>4</w:t>
      </w:r>
      <w:r w:rsidR="003F026E" w:rsidRPr="00780811">
        <w:rPr>
          <w:sz w:val="28"/>
          <w:szCs w:val="28"/>
        </w:rPr>
        <w:t>.</w:t>
      </w:r>
      <w:r w:rsidRPr="00780811">
        <w:rPr>
          <w:sz w:val="28"/>
          <w:szCs w:val="28"/>
        </w:rPr>
        <w:t>3</w:t>
      </w:r>
      <w:r w:rsidR="003F026E" w:rsidRPr="00780811">
        <w:rPr>
          <w:sz w:val="28"/>
          <w:szCs w:val="28"/>
        </w:rPr>
        <w:t xml:space="preserve"> Конкурсная документация, соответствующая</w:t>
      </w:r>
      <w:r w:rsidR="00D50DA4" w:rsidRPr="00780811">
        <w:rPr>
          <w:sz w:val="28"/>
          <w:szCs w:val="28"/>
        </w:rPr>
        <w:t xml:space="preserve"> требованиям пункта </w:t>
      </w:r>
      <w:r w:rsidRPr="00780811">
        <w:rPr>
          <w:sz w:val="28"/>
          <w:szCs w:val="28"/>
        </w:rPr>
        <w:t>3.1</w:t>
      </w:r>
      <w:r w:rsidR="00D50DA4" w:rsidRPr="00780811">
        <w:rPr>
          <w:sz w:val="28"/>
          <w:szCs w:val="28"/>
        </w:rPr>
        <w:t xml:space="preserve"> н</w:t>
      </w:r>
      <w:r w:rsidR="00782FA7" w:rsidRPr="00780811">
        <w:rPr>
          <w:sz w:val="28"/>
          <w:szCs w:val="28"/>
        </w:rPr>
        <w:t>астоящего Положения, регистрируе</w:t>
      </w:r>
      <w:r w:rsidR="00D50DA4" w:rsidRPr="00780811">
        <w:rPr>
          <w:sz w:val="28"/>
          <w:szCs w:val="28"/>
        </w:rPr>
        <w:t>тся в реестре заявок субъектов малого предпри</w:t>
      </w:r>
      <w:r w:rsidR="003F026E" w:rsidRPr="00780811">
        <w:rPr>
          <w:sz w:val="28"/>
          <w:szCs w:val="28"/>
        </w:rPr>
        <w:t>нимательства на участие в конкурсе</w:t>
      </w:r>
      <w:r w:rsidR="00D50DA4" w:rsidRPr="00780811">
        <w:rPr>
          <w:sz w:val="28"/>
          <w:szCs w:val="28"/>
        </w:rPr>
        <w:t>.</w:t>
      </w:r>
    </w:p>
    <w:p w:rsidR="00D50DA4" w:rsidRPr="00780811" w:rsidRDefault="003F026E" w:rsidP="00780811">
      <w:pPr>
        <w:ind w:firstLine="708"/>
        <w:jc w:val="both"/>
        <w:rPr>
          <w:sz w:val="28"/>
          <w:szCs w:val="28"/>
        </w:rPr>
      </w:pPr>
      <w:r w:rsidRPr="00780811">
        <w:rPr>
          <w:sz w:val="28"/>
          <w:szCs w:val="28"/>
        </w:rPr>
        <w:lastRenderedPageBreak/>
        <w:t>Конкурсная документация</w:t>
      </w:r>
      <w:r w:rsidR="00EC199A" w:rsidRPr="00780811">
        <w:rPr>
          <w:sz w:val="28"/>
          <w:szCs w:val="28"/>
        </w:rPr>
        <w:t>, не соответствующая</w:t>
      </w:r>
      <w:r w:rsidR="00D50DA4" w:rsidRPr="00780811">
        <w:rPr>
          <w:sz w:val="28"/>
          <w:szCs w:val="28"/>
        </w:rPr>
        <w:t xml:space="preserve"> требованиям пункта </w:t>
      </w:r>
      <w:r w:rsidR="000A60EB" w:rsidRPr="00780811">
        <w:rPr>
          <w:sz w:val="28"/>
          <w:szCs w:val="28"/>
        </w:rPr>
        <w:t>3.1</w:t>
      </w:r>
      <w:r w:rsidR="00D50DA4" w:rsidRPr="00780811">
        <w:rPr>
          <w:sz w:val="28"/>
          <w:szCs w:val="28"/>
        </w:rPr>
        <w:t xml:space="preserve"> насто</w:t>
      </w:r>
      <w:r w:rsidR="00EC199A" w:rsidRPr="00780811">
        <w:rPr>
          <w:sz w:val="28"/>
          <w:szCs w:val="28"/>
        </w:rPr>
        <w:t>ящего Положения, не рассматривается и возвращае</w:t>
      </w:r>
      <w:r w:rsidR="00D50DA4" w:rsidRPr="00780811">
        <w:rPr>
          <w:sz w:val="28"/>
          <w:szCs w:val="28"/>
        </w:rPr>
        <w:t>тся заявителю в течение семи рабочих дней с</w:t>
      </w:r>
      <w:r w:rsidRPr="00780811">
        <w:rPr>
          <w:sz w:val="28"/>
          <w:szCs w:val="28"/>
        </w:rPr>
        <w:t>о дня ее поступления</w:t>
      </w:r>
      <w:r w:rsidR="00D50DA4" w:rsidRPr="00780811">
        <w:rPr>
          <w:sz w:val="28"/>
          <w:szCs w:val="28"/>
        </w:rPr>
        <w:t>.</w:t>
      </w:r>
    </w:p>
    <w:p w:rsidR="003A2139" w:rsidRPr="00780811" w:rsidRDefault="000A60EB" w:rsidP="00780811">
      <w:pPr>
        <w:ind w:firstLine="708"/>
        <w:jc w:val="both"/>
        <w:rPr>
          <w:sz w:val="28"/>
          <w:szCs w:val="28"/>
        </w:rPr>
      </w:pPr>
      <w:r w:rsidRPr="00780811">
        <w:rPr>
          <w:sz w:val="28"/>
          <w:szCs w:val="28"/>
        </w:rPr>
        <w:t xml:space="preserve">4.4 </w:t>
      </w:r>
      <w:r w:rsidR="003A2139" w:rsidRPr="00780811">
        <w:rPr>
          <w:sz w:val="28"/>
          <w:szCs w:val="28"/>
        </w:rPr>
        <w:t>Субъект малого предпринимательства вправе подать только одну конкурсную документацию для участия в конкурсе.</w:t>
      </w:r>
    </w:p>
    <w:p w:rsidR="003A2139" w:rsidRPr="00780811" w:rsidRDefault="003A2139" w:rsidP="00780811">
      <w:pPr>
        <w:ind w:firstLine="708"/>
        <w:jc w:val="both"/>
        <w:rPr>
          <w:sz w:val="28"/>
          <w:szCs w:val="28"/>
        </w:rPr>
      </w:pPr>
      <w:r w:rsidRPr="00780811">
        <w:rPr>
          <w:sz w:val="28"/>
          <w:szCs w:val="28"/>
        </w:rPr>
        <w:t xml:space="preserve">Субъект малого предпринимательства вправе внести изменения в свою конкурсную документацию при условии, что администрация получит соответствующее письменное уведомление </w:t>
      </w:r>
      <w:r w:rsidR="00F0545D" w:rsidRPr="00780811">
        <w:rPr>
          <w:sz w:val="28"/>
          <w:szCs w:val="28"/>
        </w:rPr>
        <w:t>до 01</w:t>
      </w:r>
      <w:r w:rsidR="000A60EB" w:rsidRPr="00780811">
        <w:rPr>
          <w:sz w:val="28"/>
          <w:szCs w:val="28"/>
        </w:rPr>
        <w:t xml:space="preserve"> декабря 2016</w:t>
      </w:r>
      <w:r w:rsidRPr="00780811">
        <w:rPr>
          <w:sz w:val="28"/>
          <w:szCs w:val="28"/>
        </w:rPr>
        <w:t xml:space="preserve"> года. Изменения в конкурсную документацию, внесенные субъе</w:t>
      </w:r>
      <w:r w:rsidR="00EC199A" w:rsidRPr="00780811">
        <w:rPr>
          <w:sz w:val="28"/>
          <w:szCs w:val="28"/>
        </w:rPr>
        <w:t>к</w:t>
      </w:r>
      <w:r w:rsidR="000F7642" w:rsidRPr="00780811">
        <w:rPr>
          <w:sz w:val="28"/>
          <w:szCs w:val="28"/>
        </w:rPr>
        <w:t xml:space="preserve">том малого предпринимательства </w:t>
      </w:r>
      <w:r w:rsidR="00EC199A" w:rsidRPr="00780811">
        <w:rPr>
          <w:sz w:val="28"/>
          <w:szCs w:val="28"/>
        </w:rPr>
        <w:t>являю</w:t>
      </w:r>
      <w:r w:rsidRPr="00780811">
        <w:rPr>
          <w:sz w:val="28"/>
          <w:szCs w:val="28"/>
        </w:rPr>
        <w:t xml:space="preserve">тся </w:t>
      </w:r>
      <w:r w:rsidR="00D67341" w:rsidRPr="00780811">
        <w:rPr>
          <w:sz w:val="28"/>
          <w:szCs w:val="28"/>
        </w:rPr>
        <w:t>неотъемлемой</w:t>
      </w:r>
      <w:r w:rsidRPr="00780811">
        <w:rPr>
          <w:sz w:val="28"/>
          <w:szCs w:val="28"/>
        </w:rPr>
        <w:t xml:space="preserve"> ее частью. При неоднократном внесении изменений в конкурсную документацию все изменения должны быть пронумерованы по порядку возрастания номеров. В случае прот</w:t>
      </w:r>
      <w:r w:rsidR="00EC199A" w:rsidRPr="00780811">
        <w:rPr>
          <w:sz w:val="28"/>
          <w:szCs w:val="28"/>
        </w:rPr>
        <w:t>иворечий между внесенными изменен</w:t>
      </w:r>
      <w:r w:rsidRPr="00780811">
        <w:rPr>
          <w:sz w:val="28"/>
          <w:szCs w:val="28"/>
        </w:rPr>
        <w:t xml:space="preserve">иями преимущество имеет изменение </w:t>
      </w:r>
      <w:r w:rsidR="003F3ABA" w:rsidRPr="00780811">
        <w:rPr>
          <w:sz w:val="28"/>
          <w:szCs w:val="28"/>
        </w:rPr>
        <w:t xml:space="preserve">дата </w:t>
      </w:r>
      <w:proofErr w:type="gramStart"/>
      <w:r w:rsidR="003F3ABA" w:rsidRPr="00780811">
        <w:rPr>
          <w:sz w:val="28"/>
          <w:szCs w:val="28"/>
        </w:rPr>
        <w:t>предоставления</w:t>
      </w:r>
      <w:proofErr w:type="gramEnd"/>
      <w:r w:rsidR="003F3ABA" w:rsidRPr="00780811">
        <w:rPr>
          <w:sz w:val="28"/>
          <w:szCs w:val="28"/>
        </w:rPr>
        <w:t xml:space="preserve"> которого имеет более поздний срок.</w:t>
      </w:r>
    </w:p>
    <w:p w:rsidR="003A2139" w:rsidRPr="00780811" w:rsidRDefault="003A2139" w:rsidP="00780811">
      <w:pPr>
        <w:ind w:firstLine="708"/>
        <w:jc w:val="both"/>
        <w:rPr>
          <w:sz w:val="28"/>
          <w:szCs w:val="28"/>
        </w:rPr>
      </w:pPr>
      <w:r w:rsidRPr="00780811">
        <w:rPr>
          <w:sz w:val="28"/>
          <w:szCs w:val="28"/>
        </w:rPr>
        <w:t>Субъект малого предпринимательства вправе отозвать свою конкурсную документацию при условии, что администрация получит соответствующее письменное уведомление до дня проведения заседания конкурсной комиссии.</w:t>
      </w:r>
    </w:p>
    <w:p w:rsidR="009E7010" w:rsidRPr="00780811" w:rsidRDefault="000A60EB" w:rsidP="00780811">
      <w:pPr>
        <w:ind w:firstLine="708"/>
        <w:jc w:val="both"/>
        <w:rPr>
          <w:sz w:val="28"/>
          <w:szCs w:val="28"/>
        </w:rPr>
      </w:pPr>
      <w:r w:rsidRPr="00780811">
        <w:rPr>
          <w:sz w:val="28"/>
          <w:szCs w:val="28"/>
        </w:rPr>
        <w:t xml:space="preserve">4.5 </w:t>
      </w:r>
      <w:r w:rsidR="009E7010" w:rsidRPr="00780811">
        <w:rPr>
          <w:sz w:val="28"/>
          <w:szCs w:val="28"/>
        </w:rPr>
        <w:t>Субъект малого предпринимательства вправе отказаться от субсидии после принятия конкурсной комиссией решения о предоставлении субсидии. При этом отказ направляется в администрацию в письменной форме в течение 10 рабочих</w:t>
      </w:r>
      <w:r w:rsidR="002507E0" w:rsidRPr="00780811">
        <w:rPr>
          <w:sz w:val="28"/>
          <w:szCs w:val="28"/>
        </w:rPr>
        <w:t xml:space="preserve"> дней </w:t>
      </w:r>
      <w:proofErr w:type="gramStart"/>
      <w:r w:rsidR="002507E0" w:rsidRPr="00780811">
        <w:rPr>
          <w:sz w:val="28"/>
          <w:szCs w:val="28"/>
        </w:rPr>
        <w:t>с даты издания</w:t>
      </w:r>
      <w:proofErr w:type="gramEnd"/>
      <w:r w:rsidR="002507E0" w:rsidRPr="00780811">
        <w:rPr>
          <w:sz w:val="28"/>
          <w:szCs w:val="28"/>
        </w:rPr>
        <w:t xml:space="preserve"> постановления</w:t>
      </w:r>
      <w:r w:rsidR="000F7642" w:rsidRPr="00780811">
        <w:rPr>
          <w:sz w:val="28"/>
          <w:szCs w:val="28"/>
        </w:rPr>
        <w:t xml:space="preserve"> о выделении бюджетных средств </w:t>
      </w:r>
      <w:r w:rsidR="002507E0" w:rsidRPr="00780811">
        <w:rPr>
          <w:sz w:val="28"/>
          <w:szCs w:val="28"/>
        </w:rPr>
        <w:t>на предоставление</w:t>
      </w:r>
      <w:r w:rsidR="009E7010" w:rsidRPr="00780811">
        <w:rPr>
          <w:sz w:val="28"/>
          <w:szCs w:val="28"/>
        </w:rPr>
        <w:t xml:space="preserve"> </w:t>
      </w:r>
      <w:r w:rsidR="002507E0" w:rsidRPr="00780811">
        <w:rPr>
          <w:sz w:val="28"/>
          <w:szCs w:val="28"/>
        </w:rPr>
        <w:t>субсидий победителям конкурса.</w:t>
      </w:r>
    </w:p>
    <w:p w:rsidR="00D50DA4" w:rsidRPr="00780811" w:rsidRDefault="000A60EB" w:rsidP="00780811">
      <w:pPr>
        <w:ind w:firstLine="708"/>
        <w:jc w:val="both"/>
        <w:rPr>
          <w:sz w:val="28"/>
          <w:szCs w:val="28"/>
        </w:rPr>
      </w:pPr>
      <w:r w:rsidRPr="00780811">
        <w:rPr>
          <w:sz w:val="28"/>
          <w:szCs w:val="28"/>
        </w:rPr>
        <w:t xml:space="preserve">4.6 </w:t>
      </w:r>
      <w:r w:rsidR="00D50DA4" w:rsidRPr="00780811">
        <w:rPr>
          <w:sz w:val="28"/>
          <w:szCs w:val="28"/>
        </w:rPr>
        <w:t>Администр</w:t>
      </w:r>
      <w:r w:rsidR="000F7642" w:rsidRPr="00780811">
        <w:rPr>
          <w:sz w:val="28"/>
          <w:szCs w:val="28"/>
        </w:rPr>
        <w:t xml:space="preserve">ация </w:t>
      </w:r>
      <w:r w:rsidR="009E7010" w:rsidRPr="00780811">
        <w:rPr>
          <w:sz w:val="28"/>
          <w:szCs w:val="28"/>
        </w:rPr>
        <w:t>осуществляет оценку конкурсной д</w:t>
      </w:r>
      <w:r w:rsidR="000F7642" w:rsidRPr="00780811">
        <w:rPr>
          <w:sz w:val="28"/>
          <w:szCs w:val="28"/>
        </w:rPr>
        <w:t>окументации, зарегистрированной</w:t>
      </w:r>
      <w:r w:rsidR="009E7010" w:rsidRPr="00780811">
        <w:rPr>
          <w:sz w:val="28"/>
          <w:szCs w:val="28"/>
        </w:rPr>
        <w:t xml:space="preserve"> и претендующей</w:t>
      </w:r>
      <w:r w:rsidR="00D50DA4" w:rsidRPr="00780811">
        <w:rPr>
          <w:sz w:val="28"/>
          <w:szCs w:val="28"/>
        </w:rPr>
        <w:t xml:space="preserve"> на предоставление субсидий, по количественным критериям согласно </w:t>
      </w:r>
      <w:hyperlink r:id="rId18" w:history="1">
        <w:r w:rsidR="00D50DA4" w:rsidRPr="00780811">
          <w:rPr>
            <w:sz w:val="28"/>
            <w:szCs w:val="28"/>
          </w:rPr>
          <w:t>приложению № 4</w:t>
        </w:r>
      </w:hyperlink>
      <w:r w:rsidR="00D50DA4" w:rsidRPr="00780811">
        <w:rPr>
          <w:sz w:val="28"/>
          <w:szCs w:val="28"/>
        </w:rPr>
        <w:t xml:space="preserve"> к настоящему Положению. </w:t>
      </w:r>
      <w:r w:rsidR="00C540D4" w:rsidRPr="00780811">
        <w:rPr>
          <w:sz w:val="28"/>
          <w:szCs w:val="28"/>
        </w:rPr>
        <w:t>Конкурсная документация,</w:t>
      </w:r>
      <w:r w:rsidR="00F0545D" w:rsidRPr="00780811">
        <w:rPr>
          <w:sz w:val="28"/>
          <w:szCs w:val="28"/>
        </w:rPr>
        <w:t xml:space="preserve"> </w:t>
      </w:r>
      <w:r w:rsidR="00C540D4" w:rsidRPr="00780811">
        <w:rPr>
          <w:sz w:val="28"/>
          <w:szCs w:val="28"/>
        </w:rPr>
        <w:t>набравшая по итогам количественной оценки более 15 баллов, выносится на рассмотрение конкурсной комиссии.</w:t>
      </w:r>
    </w:p>
    <w:p w:rsidR="00D50DA4" w:rsidRPr="00780811" w:rsidRDefault="000A60EB" w:rsidP="00780811">
      <w:pPr>
        <w:ind w:firstLine="708"/>
        <w:jc w:val="both"/>
        <w:rPr>
          <w:sz w:val="28"/>
          <w:szCs w:val="28"/>
        </w:rPr>
      </w:pPr>
      <w:r w:rsidRPr="00780811">
        <w:rPr>
          <w:sz w:val="28"/>
          <w:szCs w:val="28"/>
        </w:rPr>
        <w:t>4.7</w:t>
      </w:r>
      <w:r w:rsidR="00C540D4" w:rsidRPr="00780811">
        <w:rPr>
          <w:sz w:val="28"/>
          <w:szCs w:val="28"/>
        </w:rPr>
        <w:t xml:space="preserve"> Состав</w:t>
      </w:r>
      <w:r w:rsidR="00D50DA4" w:rsidRPr="00780811">
        <w:rPr>
          <w:sz w:val="28"/>
          <w:szCs w:val="28"/>
        </w:rPr>
        <w:t xml:space="preserve"> конкурсной к</w:t>
      </w:r>
      <w:r w:rsidR="00C540D4" w:rsidRPr="00780811">
        <w:rPr>
          <w:sz w:val="28"/>
          <w:szCs w:val="28"/>
        </w:rPr>
        <w:t xml:space="preserve">омиссии, </w:t>
      </w:r>
      <w:r w:rsidR="00D50DA4" w:rsidRPr="00780811">
        <w:rPr>
          <w:sz w:val="28"/>
          <w:szCs w:val="28"/>
        </w:rPr>
        <w:t>утверждается</w:t>
      </w:r>
      <w:r w:rsidR="000F7642" w:rsidRPr="00780811">
        <w:rPr>
          <w:sz w:val="28"/>
          <w:szCs w:val="28"/>
        </w:rPr>
        <w:t xml:space="preserve"> распоряжением </w:t>
      </w:r>
      <w:r w:rsidR="00C540D4" w:rsidRPr="00780811">
        <w:rPr>
          <w:sz w:val="28"/>
          <w:szCs w:val="28"/>
        </w:rPr>
        <w:t>администрации</w:t>
      </w:r>
      <w:r w:rsidR="00D50DA4" w:rsidRPr="00780811">
        <w:rPr>
          <w:sz w:val="28"/>
          <w:szCs w:val="28"/>
        </w:rPr>
        <w:t xml:space="preserve">. Конкурсная комиссия </w:t>
      </w:r>
      <w:r w:rsidR="000F7642" w:rsidRPr="00780811">
        <w:rPr>
          <w:sz w:val="28"/>
          <w:szCs w:val="28"/>
        </w:rPr>
        <w:t xml:space="preserve">формируется из представителей </w:t>
      </w:r>
      <w:r w:rsidR="00D50DA4" w:rsidRPr="00780811">
        <w:rPr>
          <w:sz w:val="28"/>
          <w:szCs w:val="28"/>
        </w:rPr>
        <w:t>админист</w:t>
      </w:r>
      <w:r w:rsidR="004E38C9" w:rsidRPr="00780811">
        <w:rPr>
          <w:sz w:val="28"/>
          <w:szCs w:val="28"/>
        </w:rPr>
        <w:t xml:space="preserve">рации </w:t>
      </w:r>
      <w:r w:rsidR="00D50DA4" w:rsidRPr="00780811">
        <w:rPr>
          <w:sz w:val="28"/>
          <w:szCs w:val="28"/>
        </w:rPr>
        <w:t xml:space="preserve"> с привлечением (по согласованию</w:t>
      </w:r>
      <w:r w:rsidR="000F7642" w:rsidRPr="00780811">
        <w:rPr>
          <w:sz w:val="28"/>
          <w:szCs w:val="28"/>
        </w:rPr>
        <w:t xml:space="preserve">) депутатов Собрания депутатов МО «Пинежский район», </w:t>
      </w:r>
      <w:r w:rsidR="00D50DA4" w:rsidRPr="00780811">
        <w:rPr>
          <w:sz w:val="28"/>
          <w:szCs w:val="28"/>
        </w:rPr>
        <w:t>представителей общественных объединений малого</w:t>
      </w:r>
      <w:r w:rsidR="000F6AB6" w:rsidRPr="00780811">
        <w:rPr>
          <w:sz w:val="28"/>
          <w:szCs w:val="28"/>
        </w:rPr>
        <w:t xml:space="preserve"> и среднего предпринимательства,</w:t>
      </w:r>
      <w:r w:rsidR="006C3863" w:rsidRPr="00780811">
        <w:rPr>
          <w:sz w:val="28"/>
          <w:szCs w:val="28"/>
        </w:rPr>
        <w:t xml:space="preserve"> </w:t>
      </w:r>
      <w:r w:rsidR="000F6AB6" w:rsidRPr="00780811">
        <w:rPr>
          <w:sz w:val="28"/>
          <w:szCs w:val="28"/>
        </w:rPr>
        <w:t>представителя</w:t>
      </w:r>
      <w:r w:rsidR="000F7642" w:rsidRPr="00780811">
        <w:rPr>
          <w:sz w:val="28"/>
          <w:szCs w:val="28"/>
        </w:rPr>
        <w:t xml:space="preserve"> </w:t>
      </w:r>
      <w:r w:rsidR="006C3863" w:rsidRPr="00780811">
        <w:rPr>
          <w:sz w:val="28"/>
          <w:szCs w:val="28"/>
        </w:rPr>
        <w:t>Управления Пенсионного фонда Российско</w:t>
      </w:r>
      <w:r w:rsidR="000F7642" w:rsidRPr="00780811">
        <w:rPr>
          <w:sz w:val="28"/>
          <w:szCs w:val="28"/>
        </w:rPr>
        <w:t xml:space="preserve">й Федерации в Пинежском районе </w:t>
      </w:r>
      <w:r w:rsidR="006C3863" w:rsidRPr="00780811">
        <w:rPr>
          <w:sz w:val="28"/>
          <w:szCs w:val="28"/>
        </w:rPr>
        <w:t>Архангельской области.</w:t>
      </w:r>
    </w:p>
    <w:p w:rsidR="00D50DA4" w:rsidRPr="00780811" w:rsidRDefault="00D50DA4" w:rsidP="00780811">
      <w:pPr>
        <w:ind w:firstLine="708"/>
        <w:jc w:val="both"/>
        <w:rPr>
          <w:sz w:val="28"/>
          <w:szCs w:val="28"/>
        </w:rPr>
      </w:pPr>
      <w:r w:rsidRPr="00780811">
        <w:rPr>
          <w:sz w:val="28"/>
          <w:szCs w:val="28"/>
        </w:rPr>
        <w:t>Председател</w:t>
      </w:r>
      <w:r w:rsidR="000F7642" w:rsidRPr="00780811">
        <w:rPr>
          <w:sz w:val="28"/>
          <w:szCs w:val="28"/>
        </w:rPr>
        <w:t>ем конкурсной комиссии является</w:t>
      </w:r>
      <w:r w:rsidRPr="00780811">
        <w:rPr>
          <w:sz w:val="28"/>
          <w:szCs w:val="28"/>
        </w:rPr>
        <w:t xml:space="preserve"> глава администрации, заместителем председателя комиссии – первый зам</w:t>
      </w:r>
      <w:r w:rsidR="00C21BFF" w:rsidRPr="00780811">
        <w:rPr>
          <w:sz w:val="28"/>
          <w:szCs w:val="28"/>
        </w:rPr>
        <w:t>еститель главы администрации,</w:t>
      </w:r>
      <w:r w:rsidR="002A45C8" w:rsidRPr="00780811">
        <w:rPr>
          <w:sz w:val="28"/>
          <w:szCs w:val="28"/>
        </w:rPr>
        <w:t xml:space="preserve"> секретарем -</w:t>
      </w:r>
      <w:r w:rsidR="00C21BFF" w:rsidRPr="00780811">
        <w:rPr>
          <w:sz w:val="28"/>
          <w:szCs w:val="28"/>
        </w:rPr>
        <w:t xml:space="preserve"> главный специалист</w:t>
      </w:r>
      <w:r w:rsidRPr="00780811">
        <w:rPr>
          <w:sz w:val="28"/>
          <w:szCs w:val="28"/>
        </w:rPr>
        <w:t xml:space="preserve"> комитета по экономическому</w:t>
      </w:r>
      <w:r w:rsidR="002A45C8" w:rsidRPr="00780811">
        <w:rPr>
          <w:sz w:val="28"/>
          <w:szCs w:val="28"/>
        </w:rPr>
        <w:t xml:space="preserve"> развитию и прогнозированию </w:t>
      </w:r>
      <w:r w:rsidRPr="00780811">
        <w:rPr>
          <w:sz w:val="28"/>
          <w:szCs w:val="28"/>
        </w:rPr>
        <w:t>администрации.</w:t>
      </w:r>
    </w:p>
    <w:p w:rsidR="00D50DA4" w:rsidRPr="00780811" w:rsidRDefault="00D50DA4" w:rsidP="00780811">
      <w:pPr>
        <w:ind w:firstLine="708"/>
        <w:jc w:val="both"/>
        <w:rPr>
          <w:sz w:val="28"/>
          <w:szCs w:val="28"/>
        </w:rPr>
      </w:pPr>
      <w:r w:rsidRPr="00780811">
        <w:rPr>
          <w:sz w:val="28"/>
          <w:szCs w:val="28"/>
        </w:rPr>
        <w:t>Заседание конкурсной комиссии считается правомочным, если в нем принимает участие более половины членов комиссии.</w:t>
      </w:r>
    </w:p>
    <w:p w:rsidR="00C21BFF" w:rsidRPr="00780811" w:rsidRDefault="00D50DA4" w:rsidP="00780811">
      <w:pPr>
        <w:ind w:firstLine="708"/>
        <w:jc w:val="both"/>
        <w:rPr>
          <w:sz w:val="28"/>
          <w:szCs w:val="28"/>
        </w:rPr>
      </w:pPr>
      <w:r w:rsidRPr="00780811">
        <w:rPr>
          <w:sz w:val="28"/>
          <w:szCs w:val="28"/>
        </w:rPr>
        <w:t>Заседание конкурсной комиссии проводитс</w:t>
      </w:r>
      <w:r w:rsidR="002A45C8" w:rsidRPr="00780811">
        <w:rPr>
          <w:sz w:val="28"/>
          <w:szCs w:val="28"/>
        </w:rPr>
        <w:t xml:space="preserve">я не позднее 10 декабря </w:t>
      </w:r>
      <w:r w:rsidR="00C21BFF" w:rsidRPr="00780811">
        <w:rPr>
          <w:sz w:val="28"/>
          <w:szCs w:val="28"/>
        </w:rPr>
        <w:t>2016</w:t>
      </w:r>
      <w:r w:rsidRPr="00780811">
        <w:rPr>
          <w:sz w:val="28"/>
          <w:szCs w:val="28"/>
        </w:rPr>
        <w:t xml:space="preserve"> года.</w:t>
      </w:r>
    </w:p>
    <w:p w:rsidR="00D50DA4" w:rsidRPr="00780811" w:rsidRDefault="00D50DA4" w:rsidP="00780811">
      <w:pPr>
        <w:ind w:firstLine="708"/>
        <w:jc w:val="both"/>
        <w:rPr>
          <w:sz w:val="28"/>
          <w:szCs w:val="28"/>
        </w:rPr>
      </w:pPr>
      <w:r w:rsidRPr="00780811">
        <w:rPr>
          <w:sz w:val="28"/>
          <w:szCs w:val="28"/>
        </w:rPr>
        <w:t xml:space="preserve"> Конкурсн</w:t>
      </w:r>
      <w:r w:rsidR="00C540D4" w:rsidRPr="00780811">
        <w:rPr>
          <w:sz w:val="28"/>
          <w:szCs w:val="28"/>
        </w:rPr>
        <w:t>ая комиссия</w:t>
      </w:r>
      <w:r w:rsidR="002A45C8" w:rsidRPr="00780811">
        <w:rPr>
          <w:sz w:val="28"/>
          <w:szCs w:val="28"/>
        </w:rPr>
        <w:t xml:space="preserve"> рассматривает</w:t>
      </w:r>
      <w:r w:rsidR="00C540D4" w:rsidRPr="00780811">
        <w:rPr>
          <w:sz w:val="28"/>
          <w:szCs w:val="28"/>
        </w:rPr>
        <w:t xml:space="preserve"> конкурсную документацию</w:t>
      </w:r>
      <w:r w:rsidRPr="00780811">
        <w:rPr>
          <w:sz w:val="28"/>
          <w:szCs w:val="28"/>
        </w:rPr>
        <w:t xml:space="preserve"> участников, руководствуясь критериями, отраженными в </w:t>
      </w:r>
      <w:hyperlink r:id="rId19" w:history="1">
        <w:r w:rsidRPr="00780811">
          <w:rPr>
            <w:sz w:val="28"/>
            <w:szCs w:val="28"/>
          </w:rPr>
          <w:t>приложении N 5</w:t>
        </w:r>
      </w:hyperlink>
      <w:r w:rsidRPr="00780811">
        <w:rPr>
          <w:sz w:val="28"/>
          <w:szCs w:val="28"/>
        </w:rPr>
        <w:t xml:space="preserve"> к </w:t>
      </w:r>
      <w:r w:rsidRPr="00780811">
        <w:rPr>
          <w:sz w:val="28"/>
          <w:szCs w:val="28"/>
        </w:rPr>
        <w:lastRenderedPageBreak/>
        <w:t>настоящему Положению. К</w:t>
      </w:r>
      <w:r w:rsidR="00EC199A" w:rsidRPr="00780811">
        <w:rPr>
          <w:sz w:val="28"/>
          <w:szCs w:val="28"/>
        </w:rPr>
        <w:t xml:space="preserve">омиссия оценивает представленный </w:t>
      </w:r>
      <w:r w:rsidRPr="00780811">
        <w:rPr>
          <w:sz w:val="28"/>
          <w:szCs w:val="28"/>
        </w:rPr>
        <w:t>бизнес-план субъекта малого предпринимательства.</w:t>
      </w:r>
    </w:p>
    <w:p w:rsidR="00D50DA4" w:rsidRPr="00780811" w:rsidRDefault="002A45C8" w:rsidP="00780811">
      <w:pPr>
        <w:ind w:firstLine="708"/>
        <w:jc w:val="both"/>
        <w:rPr>
          <w:sz w:val="28"/>
          <w:szCs w:val="28"/>
        </w:rPr>
      </w:pPr>
      <w:r w:rsidRPr="00780811">
        <w:rPr>
          <w:sz w:val="28"/>
          <w:szCs w:val="28"/>
        </w:rPr>
        <w:t xml:space="preserve">Каждая </w:t>
      </w:r>
      <w:r w:rsidR="00C540D4" w:rsidRPr="00780811">
        <w:rPr>
          <w:sz w:val="28"/>
          <w:szCs w:val="28"/>
        </w:rPr>
        <w:t>конкурсная документация</w:t>
      </w:r>
      <w:r w:rsidR="00D50DA4" w:rsidRPr="00780811">
        <w:rPr>
          <w:sz w:val="28"/>
          <w:szCs w:val="28"/>
        </w:rPr>
        <w:t xml:space="preserve"> обсуждается членами комиссии отдельно, после обсуждения в лист оценки заявок (</w:t>
      </w:r>
      <w:hyperlink r:id="rId20" w:history="1">
        <w:r w:rsidR="00D50DA4" w:rsidRPr="00780811">
          <w:rPr>
            <w:sz w:val="28"/>
            <w:szCs w:val="28"/>
          </w:rPr>
          <w:t>приложение № 6</w:t>
        </w:r>
      </w:hyperlink>
      <w:r w:rsidR="00D50DA4" w:rsidRPr="00780811">
        <w:rPr>
          <w:sz w:val="28"/>
          <w:szCs w:val="28"/>
        </w:rPr>
        <w:t xml:space="preserve"> к настоящему Положению) каждый член комиссии вносит оценку качественных критериев представленной заявки.</w:t>
      </w:r>
    </w:p>
    <w:p w:rsidR="00D50DA4" w:rsidRPr="00780811" w:rsidRDefault="00C540D4" w:rsidP="00780811">
      <w:pPr>
        <w:ind w:firstLine="708"/>
        <w:jc w:val="both"/>
        <w:rPr>
          <w:sz w:val="28"/>
          <w:szCs w:val="28"/>
        </w:rPr>
      </w:pPr>
      <w:r w:rsidRPr="00780811">
        <w:rPr>
          <w:sz w:val="28"/>
          <w:szCs w:val="28"/>
        </w:rPr>
        <w:t>После обсуждения каждой конкурсной документации листы оценки конкурсной документации</w:t>
      </w:r>
      <w:r w:rsidR="00D50DA4" w:rsidRPr="00780811">
        <w:rPr>
          <w:sz w:val="28"/>
          <w:szCs w:val="28"/>
        </w:rPr>
        <w:t xml:space="preserve"> передаются членами комиссии секретарю для определения суммарного значения количествен</w:t>
      </w:r>
      <w:r w:rsidR="00081450" w:rsidRPr="00780811">
        <w:rPr>
          <w:sz w:val="28"/>
          <w:szCs w:val="28"/>
        </w:rPr>
        <w:t>ных и качественных оценок конкурсной документации</w:t>
      </w:r>
      <w:r w:rsidR="00D50DA4" w:rsidRPr="00780811">
        <w:rPr>
          <w:sz w:val="28"/>
          <w:szCs w:val="28"/>
        </w:rPr>
        <w:t>, определенных каждым из членов комиссии для подготовки итогового рейтинга заявки и протокола.</w:t>
      </w:r>
    </w:p>
    <w:p w:rsidR="006A342C" w:rsidRPr="00780811" w:rsidRDefault="00C21BFF" w:rsidP="00780811">
      <w:pPr>
        <w:ind w:firstLine="708"/>
        <w:jc w:val="both"/>
        <w:rPr>
          <w:sz w:val="28"/>
          <w:szCs w:val="28"/>
        </w:rPr>
      </w:pPr>
      <w:r w:rsidRPr="00780811">
        <w:rPr>
          <w:sz w:val="28"/>
          <w:szCs w:val="28"/>
        </w:rPr>
        <w:t>4.8</w:t>
      </w:r>
      <w:r w:rsidR="006A342C" w:rsidRPr="00780811">
        <w:rPr>
          <w:sz w:val="28"/>
          <w:szCs w:val="28"/>
        </w:rPr>
        <w:t xml:space="preserve"> Субсидии предоставляются субъектам малого предпринимательства, заявка которых получила итоговую рейтинговую оценку более одной второй </w:t>
      </w:r>
      <w:proofErr w:type="gramStart"/>
      <w:r w:rsidR="006A342C" w:rsidRPr="00780811">
        <w:rPr>
          <w:sz w:val="28"/>
          <w:szCs w:val="28"/>
        </w:rPr>
        <w:t>от</w:t>
      </w:r>
      <w:proofErr w:type="gramEnd"/>
      <w:r w:rsidR="006A342C" w:rsidRPr="00780811">
        <w:rPr>
          <w:sz w:val="28"/>
          <w:szCs w:val="28"/>
        </w:rPr>
        <w:t xml:space="preserve"> максимально возможной (далее - победители). Максимально возможный рейтинг рассчитывается как сумма максимального значения рейтинговой оценки (120), умноженной на число членов комиссии, принимавших участие в заседании.</w:t>
      </w:r>
    </w:p>
    <w:p w:rsidR="006A342C" w:rsidRPr="00780811" w:rsidRDefault="006A342C" w:rsidP="00780811">
      <w:pPr>
        <w:ind w:firstLine="708"/>
        <w:jc w:val="both"/>
        <w:rPr>
          <w:sz w:val="28"/>
          <w:szCs w:val="28"/>
        </w:rPr>
      </w:pPr>
      <w:r w:rsidRPr="00780811">
        <w:rPr>
          <w:sz w:val="28"/>
          <w:szCs w:val="28"/>
        </w:rPr>
        <w:t xml:space="preserve">Итоговая рейтинговая оценка заявки рассчитывается как сумма баллов  по соответствующим критериям, отраженным в </w:t>
      </w:r>
      <w:hyperlink r:id="rId21" w:history="1">
        <w:r w:rsidRPr="00780811">
          <w:rPr>
            <w:sz w:val="28"/>
            <w:szCs w:val="28"/>
          </w:rPr>
          <w:t>приложениях N 4</w:t>
        </w:r>
      </w:hyperlink>
      <w:r w:rsidRPr="00780811">
        <w:rPr>
          <w:sz w:val="28"/>
          <w:szCs w:val="28"/>
        </w:rPr>
        <w:t xml:space="preserve"> и </w:t>
      </w:r>
      <w:hyperlink r:id="rId22" w:history="1">
        <w:r w:rsidRPr="00780811">
          <w:rPr>
            <w:sz w:val="28"/>
            <w:szCs w:val="28"/>
          </w:rPr>
          <w:t>5</w:t>
        </w:r>
      </w:hyperlink>
      <w:r w:rsidRPr="00780811">
        <w:rPr>
          <w:sz w:val="28"/>
          <w:szCs w:val="28"/>
        </w:rPr>
        <w:t xml:space="preserve"> к настоящему Положению.</w:t>
      </w:r>
    </w:p>
    <w:p w:rsidR="006A342C" w:rsidRPr="00780811" w:rsidRDefault="006A342C" w:rsidP="00780811">
      <w:pPr>
        <w:ind w:firstLine="708"/>
        <w:jc w:val="both"/>
        <w:rPr>
          <w:sz w:val="28"/>
          <w:szCs w:val="28"/>
        </w:rPr>
      </w:pPr>
      <w:r w:rsidRPr="00780811">
        <w:rPr>
          <w:sz w:val="28"/>
          <w:szCs w:val="28"/>
        </w:rPr>
        <w:t>Очередность предоставления субсидии определяется на основании итоговой рейтинговой оценки заявок (начиная от большего показа</w:t>
      </w:r>
      <w:r w:rsidR="00530D43" w:rsidRPr="00780811">
        <w:rPr>
          <w:sz w:val="28"/>
          <w:szCs w:val="28"/>
        </w:rPr>
        <w:t xml:space="preserve">теля к </w:t>
      </w:r>
      <w:proofErr w:type="gramStart"/>
      <w:r w:rsidR="00530D43" w:rsidRPr="00780811">
        <w:rPr>
          <w:sz w:val="28"/>
          <w:szCs w:val="28"/>
        </w:rPr>
        <w:t>меньше</w:t>
      </w:r>
      <w:r w:rsidRPr="00780811">
        <w:rPr>
          <w:sz w:val="28"/>
          <w:szCs w:val="28"/>
        </w:rPr>
        <w:t>му</w:t>
      </w:r>
      <w:proofErr w:type="gramEnd"/>
      <w:r w:rsidRPr="00780811">
        <w:rPr>
          <w:sz w:val="28"/>
          <w:szCs w:val="28"/>
        </w:rPr>
        <w:t>). В случае равенства итогового рейтинга оценки заявок преимущество имеет заявка, дата регистрации которой имеет более ранний срок.</w:t>
      </w:r>
    </w:p>
    <w:p w:rsidR="00D50DA4" w:rsidRPr="00780811" w:rsidRDefault="00C21BFF" w:rsidP="00780811">
      <w:pPr>
        <w:ind w:firstLine="708"/>
        <w:jc w:val="both"/>
        <w:rPr>
          <w:sz w:val="28"/>
          <w:szCs w:val="28"/>
        </w:rPr>
      </w:pPr>
      <w:r w:rsidRPr="00780811">
        <w:rPr>
          <w:sz w:val="28"/>
          <w:szCs w:val="28"/>
        </w:rPr>
        <w:t>4.9</w:t>
      </w:r>
      <w:r w:rsidR="00D50DA4" w:rsidRPr="00780811">
        <w:rPr>
          <w:sz w:val="28"/>
          <w:szCs w:val="28"/>
        </w:rPr>
        <w:t xml:space="preserve"> Решения конкурсной комиссии оформляются протоколом. Админист</w:t>
      </w:r>
      <w:r w:rsidR="00EC199A" w:rsidRPr="00780811">
        <w:rPr>
          <w:sz w:val="28"/>
          <w:szCs w:val="28"/>
        </w:rPr>
        <w:t xml:space="preserve">рация </w:t>
      </w:r>
      <w:r w:rsidR="00D50DA4" w:rsidRPr="00780811">
        <w:rPr>
          <w:sz w:val="28"/>
          <w:szCs w:val="28"/>
        </w:rPr>
        <w:t>в течени</w:t>
      </w:r>
      <w:r w:rsidR="004A12D8" w:rsidRPr="00780811">
        <w:rPr>
          <w:sz w:val="28"/>
          <w:szCs w:val="28"/>
        </w:rPr>
        <w:t>е</w:t>
      </w:r>
      <w:r w:rsidR="00D50DA4" w:rsidRPr="00780811">
        <w:rPr>
          <w:sz w:val="28"/>
          <w:szCs w:val="28"/>
        </w:rPr>
        <w:t xml:space="preserve"> 10 дней со дня проведения заседания конкурсной комиссии размещает протокол в информационно-телекоммуникационной сети «Интернет» на официальном сайте администрации МО «Пинежский район».</w:t>
      </w:r>
    </w:p>
    <w:p w:rsidR="00D50DA4" w:rsidRPr="00780811" w:rsidRDefault="00D50DA4" w:rsidP="00780811">
      <w:pPr>
        <w:ind w:firstLine="708"/>
        <w:jc w:val="both"/>
        <w:rPr>
          <w:sz w:val="28"/>
          <w:szCs w:val="28"/>
        </w:rPr>
      </w:pPr>
      <w:r w:rsidRPr="00780811">
        <w:rPr>
          <w:sz w:val="28"/>
          <w:szCs w:val="28"/>
        </w:rPr>
        <w:t>Выписки из протокола заседан</w:t>
      </w:r>
      <w:r w:rsidR="004E38C9" w:rsidRPr="00780811">
        <w:rPr>
          <w:sz w:val="28"/>
          <w:szCs w:val="28"/>
        </w:rPr>
        <w:t>ия конкурсной комиссии направляю</w:t>
      </w:r>
      <w:r w:rsidRPr="00780811">
        <w:rPr>
          <w:sz w:val="28"/>
          <w:szCs w:val="28"/>
        </w:rPr>
        <w:t>тся субъектам малого и среднего предпринимательства по их письменному запросу.</w:t>
      </w:r>
    </w:p>
    <w:p w:rsidR="00C21BFF" w:rsidRPr="00780811" w:rsidRDefault="00C21BFF" w:rsidP="00780811">
      <w:pPr>
        <w:jc w:val="center"/>
        <w:rPr>
          <w:b/>
          <w:sz w:val="28"/>
          <w:szCs w:val="28"/>
        </w:rPr>
      </w:pPr>
    </w:p>
    <w:p w:rsidR="00D50DA4" w:rsidRPr="00780811" w:rsidRDefault="00D50DA4" w:rsidP="00780811">
      <w:pPr>
        <w:jc w:val="center"/>
        <w:rPr>
          <w:b/>
          <w:sz w:val="28"/>
          <w:szCs w:val="28"/>
        </w:rPr>
      </w:pPr>
      <w:r w:rsidRPr="00780811">
        <w:rPr>
          <w:b/>
          <w:sz w:val="28"/>
          <w:szCs w:val="28"/>
        </w:rPr>
        <w:t>V. Порядок предоставления субсидий победителям конкурса</w:t>
      </w:r>
    </w:p>
    <w:p w:rsidR="00D50DA4" w:rsidRPr="00780811" w:rsidRDefault="00D50DA4" w:rsidP="00780811">
      <w:pPr>
        <w:jc w:val="center"/>
        <w:rPr>
          <w:b/>
          <w:sz w:val="28"/>
          <w:szCs w:val="28"/>
        </w:rPr>
      </w:pPr>
      <w:r w:rsidRPr="00780811">
        <w:rPr>
          <w:b/>
          <w:sz w:val="28"/>
          <w:szCs w:val="28"/>
        </w:rPr>
        <w:t xml:space="preserve">и осуществления </w:t>
      </w:r>
      <w:proofErr w:type="gramStart"/>
      <w:r w:rsidRPr="00780811">
        <w:rPr>
          <w:b/>
          <w:sz w:val="28"/>
          <w:szCs w:val="28"/>
        </w:rPr>
        <w:t>контроля за</w:t>
      </w:r>
      <w:proofErr w:type="gramEnd"/>
      <w:r w:rsidRPr="00780811">
        <w:rPr>
          <w:b/>
          <w:sz w:val="28"/>
          <w:szCs w:val="28"/>
        </w:rPr>
        <w:t xml:space="preserve"> использованием субсидий</w:t>
      </w:r>
    </w:p>
    <w:p w:rsidR="00D50DA4" w:rsidRPr="00780811" w:rsidRDefault="00D50DA4" w:rsidP="00780811">
      <w:pPr>
        <w:jc w:val="both"/>
        <w:rPr>
          <w:sz w:val="28"/>
          <w:szCs w:val="28"/>
        </w:rPr>
      </w:pPr>
    </w:p>
    <w:p w:rsidR="00D50DA4" w:rsidRPr="00780811" w:rsidRDefault="00C21BFF" w:rsidP="00780811">
      <w:pPr>
        <w:ind w:firstLine="708"/>
        <w:jc w:val="both"/>
        <w:rPr>
          <w:sz w:val="28"/>
          <w:szCs w:val="28"/>
        </w:rPr>
      </w:pPr>
      <w:r w:rsidRPr="00780811">
        <w:rPr>
          <w:sz w:val="28"/>
          <w:szCs w:val="28"/>
        </w:rPr>
        <w:t>5.1</w:t>
      </w:r>
      <w:r w:rsidR="00D50DA4" w:rsidRPr="00780811">
        <w:rPr>
          <w:sz w:val="28"/>
          <w:szCs w:val="28"/>
        </w:rPr>
        <w:t>. На основани</w:t>
      </w:r>
      <w:r w:rsidR="002A45C8" w:rsidRPr="00780811">
        <w:rPr>
          <w:sz w:val="28"/>
          <w:szCs w:val="28"/>
        </w:rPr>
        <w:t>и протокола</w:t>
      </w:r>
      <w:r w:rsidR="002507E0" w:rsidRPr="00780811">
        <w:rPr>
          <w:sz w:val="28"/>
          <w:szCs w:val="28"/>
        </w:rPr>
        <w:t xml:space="preserve"> конкурсной комиссии</w:t>
      </w:r>
      <w:r w:rsidR="002A45C8" w:rsidRPr="00780811">
        <w:rPr>
          <w:sz w:val="28"/>
          <w:szCs w:val="28"/>
        </w:rPr>
        <w:t xml:space="preserve"> администрация </w:t>
      </w:r>
      <w:r w:rsidR="00D50DA4" w:rsidRPr="00780811">
        <w:rPr>
          <w:sz w:val="28"/>
          <w:szCs w:val="28"/>
        </w:rPr>
        <w:t>издает постановление</w:t>
      </w:r>
      <w:r w:rsidR="002A45C8" w:rsidRPr="00780811">
        <w:rPr>
          <w:sz w:val="28"/>
          <w:szCs w:val="28"/>
        </w:rPr>
        <w:t xml:space="preserve"> о выделении бюджетных средств </w:t>
      </w:r>
      <w:r w:rsidR="00D50DA4" w:rsidRPr="00780811">
        <w:rPr>
          <w:sz w:val="28"/>
          <w:szCs w:val="28"/>
        </w:rPr>
        <w:t>на предоставление субсидий победителям конкурса.</w:t>
      </w:r>
    </w:p>
    <w:p w:rsidR="00D50DA4" w:rsidRPr="00780811" w:rsidRDefault="002507E0" w:rsidP="00780811">
      <w:pPr>
        <w:pStyle w:val="ConsPlusNormal"/>
        <w:ind w:firstLine="540"/>
        <w:jc w:val="both"/>
        <w:rPr>
          <w:rFonts w:ascii="Times New Roman" w:hAnsi="Times New Roman" w:cs="Times New Roman"/>
          <w:sz w:val="28"/>
          <w:szCs w:val="28"/>
        </w:rPr>
      </w:pPr>
      <w:r w:rsidRPr="00780811">
        <w:rPr>
          <w:rFonts w:ascii="Times New Roman" w:hAnsi="Times New Roman" w:cs="Times New Roman"/>
          <w:sz w:val="28"/>
          <w:szCs w:val="28"/>
        </w:rPr>
        <w:t>На основании постановления о предоставлении</w:t>
      </w:r>
      <w:r w:rsidR="00B06C4B" w:rsidRPr="00780811">
        <w:rPr>
          <w:rFonts w:ascii="Times New Roman" w:hAnsi="Times New Roman" w:cs="Times New Roman"/>
          <w:sz w:val="28"/>
          <w:szCs w:val="28"/>
        </w:rPr>
        <w:t xml:space="preserve"> </w:t>
      </w:r>
      <w:r w:rsidRPr="00780811">
        <w:rPr>
          <w:rFonts w:ascii="Times New Roman" w:hAnsi="Times New Roman" w:cs="Times New Roman"/>
          <w:sz w:val="28"/>
          <w:szCs w:val="28"/>
        </w:rPr>
        <w:t>субсидий победителям конкурса с</w:t>
      </w:r>
      <w:r w:rsidR="00D50DA4" w:rsidRPr="00780811">
        <w:rPr>
          <w:rFonts w:ascii="Times New Roman" w:hAnsi="Times New Roman" w:cs="Times New Roman"/>
          <w:sz w:val="28"/>
          <w:szCs w:val="28"/>
        </w:rPr>
        <w:t xml:space="preserve"> каждым из побе</w:t>
      </w:r>
      <w:r w:rsidR="002A45C8" w:rsidRPr="00780811">
        <w:rPr>
          <w:rFonts w:ascii="Times New Roman" w:hAnsi="Times New Roman" w:cs="Times New Roman"/>
          <w:sz w:val="28"/>
          <w:szCs w:val="28"/>
        </w:rPr>
        <w:t xml:space="preserve">дителей конкурса администрация </w:t>
      </w:r>
      <w:r w:rsidR="00D50DA4" w:rsidRPr="00780811">
        <w:rPr>
          <w:rFonts w:ascii="Times New Roman" w:hAnsi="Times New Roman" w:cs="Times New Roman"/>
          <w:sz w:val="28"/>
          <w:szCs w:val="28"/>
        </w:rPr>
        <w:t>заключает договор о предоставлении субсидии</w:t>
      </w:r>
      <w:r w:rsidR="00D67341" w:rsidRPr="00780811">
        <w:rPr>
          <w:rFonts w:ascii="Times New Roman" w:hAnsi="Times New Roman" w:cs="Times New Roman"/>
          <w:sz w:val="28"/>
          <w:szCs w:val="28"/>
        </w:rPr>
        <w:t xml:space="preserve"> </w:t>
      </w:r>
      <w:r w:rsidR="00A75B0A" w:rsidRPr="00780811">
        <w:rPr>
          <w:rFonts w:ascii="Times New Roman" w:hAnsi="Times New Roman" w:cs="Times New Roman"/>
          <w:sz w:val="28"/>
          <w:szCs w:val="28"/>
        </w:rPr>
        <w:t>(далее договор)</w:t>
      </w:r>
      <w:r w:rsidR="00D50DA4" w:rsidRPr="00780811">
        <w:rPr>
          <w:rFonts w:ascii="Times New Roman" w:hAnsi="Times New Roman" w:cs="Times New Roman"/>
          <w:sz w:val="28"/>
          <w:szCs w:val="28"/>
        </w:rPr>
        <w:t xml:space="preserve">. </w:t>
      </w:r>
    </w:p>
    <w:p w:rsidR="00D50DA4" w:rsidRPr="00780811" w:rsidRDefault="00D50DA4" w:rsidP="00780811">
      <w:pPr>
        <w:pStyle w:val="ConsPlusNormal"/>
        <w:ind w:firstLine="540"/>
        <w:jc w:val="both"/>
        <w:rPr>
          <w:rFonts w:ascii="Times New Roman" w:hAnsi="Times New Roman" w:cs="Times New Roman"/>
          <w:sz w:val="28"/>
          <w:szCs w:val="28"/>
        </w:rPr>
      </w:pPr>
      <w:r w:rsidRPr="00780811">
        <w:rPr>
          <w:rFonts w:ascii="Times New Roman" w:hAnsi="Times New Roman" w:cs="Times New Roman"/>
          <w:sz w:val="28"/>
          <w:szCs w:val="28"/>
        </w:rPr>
        <w:t>Обязательным условием предоставления субсидии, включаемым в договор о предоставлении субсидии, является согласие победителей на осуществление  адм</w:t>
      </w:r>
      <w:r w:rsidR="004E38C9" w:rsidRPr="00780811">
        <w:rPr>
          <w:rFonts w:ascii="Times New Roman" w:hAnsi="Times New Roman" w:cs="Times New Roman"/>
          <w:sz w:val="28"/>
          <w:szCs w:val="28"/>
        </w:rPr>
        <w:t xml:space="preserve">инистрацией </w:t>
      </w:r>
      <w:r w:rsidRPr="00780811">
        <w:rPr>
          <w:rFonts w:ascii="Times New Roman" w:hAnsi="Times New Roman" w:cs="Times New Roman"/>
          <w:sz w:val="28"/>
          <w:szCs w:val="28"/>
        </w:rPr>
        <w:t xml:space="preserve">проверок соблюдения получателем субсидии условий, целей и </w:t>
      </w:r>
      <w:r w:rsidRPr="00780811">
        <w:rPr>
          <w:rFonts w:ascii="Times New Roman" w:hAnsi="Times New Roman" w:cs="Times New Roman"/>
          <w:sz w:val="28"/>
          <w:szCs w:val="28"/>
        </w:rPr>
        <w:lastRenderedPageBreak/>
        <w:t xml:space="preserve">порядка предоставления субсидий. </w:t>
      </w:r>
    </w:p>
    <w:p w:rsidR="00D50DA4" w:rsidRPr="00780811" w:rsidRDefault="00C21BFF" w:rsidP="00780811">
      <w:pPr>
        <w:ind w:firstLine="540"/>
        <w:jc w:val="both"/>
        <w:rPr>
          <w:sz w:val="28"/>
          <w:szCs w:val="28"/>
        </w:rPr>
      </w:pPr>
      <w:r w:rsidRPr="00780811">
        <w:rPr>
          <w:sz w:val="28"/>
          <w:szCs w:val="28"/>
        </w:rPr>
        <w:t>5.2</w:t>
      </w:r>
      <w:proofErr w:type="gramStart"/>
      <w:r w:rsidR="00D50DA4" w:rsidRPr="00780811">
        <w:rPr>
          <w:sz w:val="28"/>
          <w:szCs w:val="28"/>
        </w:rPr>
        <w:t xml:space="preserve"> Д</w:t>
      </w:r>
      <w:proofErr w:type="gramEnd"/>
      <w:r w:rsidR="00D50DA4" w:rsidRPr="00780811">
        <w:rPr>
          <w:sz w:val="28"/>
          <w:szCs w:val="28"/>
        </w:rPr>
        <w:t xml:space="preserve">ля заключения договора о предоставлении субсидии победитель конкурса не позднее чем через 10 дней со дня признания его победителем конкурса </w:t>
      </w:r>
      <w:r w:rsidRPr="00780811">
        <w:rPr>
          <w:sz w:val="28"/>
          <w:szCs w:val="28"/>
        </w:rPr>
        <w:t>и не позднее 20 декабря 2016</w:t>
      </w:r>
      <w:r w:rsidR="00D50DA4" w:rsidRPr="00780811">
        <w:rPr>
          <w:sz w:val="28"/>
          <w:szCs w:val="28"/>
        </w:rPr>
        <w:t xml:space="preserve"> года обязан предъявить секретарю конкурсной комиссии банковские реквизиты</w:t>
      </w:r>
      <w:r w:rsidR="00B608AF" w:rsidRPr="00780811">
        <w:rPr>
          <w:sz w:val="28"/>
          <w:szCs w:val="28"/>
        </w:rPr>
        <w:t xml:space="preserve"> </w:t>
      </w:r>
      <w:r w:rsidR="0042795C" w:rsidRPr="00780811">
        <w:rPr>
          <w:sz w:val="28"/>
          <w:szCs w:val="28"/>
        </w:rPr>
        <w:t>расчетного счета. Расчетный счет должен быть отдельным для перечисления средств субсидии и расчетов с контрагентами за счет средств субсидии. Расчеты с контрагентами за счет средств субсидии могут быть только безналичными.</w:t>
      </w:r>
    </w:p>
    <w:p w:rsidR="0042795C" w:rsidRPr="00780811" w:rsidRDefault="0042795C" w:rsidP="00780811">
      <w:pPr>
        <w:ind w:firstLine="540"/>
        <w:jc w:val="both"/>
        <w:rPr>
          <w:sz w:val="28"/>
          <w:szCs w:val="28"/>
        </w:rPr>
      </w:pPr>
      <w:r w:rsidRPr="00780811">
        <w:rPr>
          <w:sz w:val="28"/>
          <w:szCs w:val="28"/>
        </w:rPr>
        <w:t>Предельный срок заключения договоров</w:t>
      </w:r>
      <w:r w:rsidR="00F0545D" w:rsidRPr="00780811">
        <w:rPr>
          <w:sz w:val="28"/>
          <w:szCs w:val="28"/>
        </w:rPr>
        <w:t xml:space="preserve"> ограничен 15</w:t>
      </w:r>
      <w:r w:rsidRPr="00780811">
        <w:rPr>
          <w:sz w:val="28"/>
          <w:szCs w:val="28"/>
        </w:rPr>
        <w:t xml:space="preserve"> календарны</w:t>
      </w:r>
      <w:r w:rsidR="00A75B0A" w:rsidRPr="00780811">
        <w:rPr>
          <w:sz w:val="28"/>
          <w:szCs w:val="28"/>
        </w:rPr>
        <w:t xml:space="preserve">ми днями со дня вступления в силу постановления о предоставлении субсидий победителям конкурса, но не позднее </w:t>
      </w:r>
      <w:r w:rsidR="00C21BFF" w:rsidRPr="00780811">
        <w:rPr>
          <w:sz w:val="28"/>
          <w:szCs w:val="28"/>
        </w:rPr>
        <w:t>20 декабря 2016</w:t>
      </w:r>
      <w:r w:rsidRPr="00780811">
        <w:rPr>
          <w:sz w:val="28"/>
          <w:szCs w:val="28"/>
        </w:rPr>
        <w:t xml:space="preserve"> года.</w:t>
      </w:r>
    </w:p>
    <w:p w:rsidR="0042795C" w:rsidRPr="00780811" w:rsidRDefault="0042795C" w:rsidP="00780811">
      <w:pPr>
        <w:ind w:firstLine="540"/>
        <w:jc w:val="both"/>
        <w:rPr>
          <w:sz w:val="28"/>
          <w:szCs w:val="28"/>
        </w:rPr>
      </w:pPr>
      <w:r w:rsidRPr="00780811">
        <w:rPr>
          <w:sz w:val="28"/>
          <w:szCs w:val="28"/>
        </w:rPr>
        <w:t xml:space="preserve">В случае если по истечении </w:t>
      </w:r>
      <w:r w:rsidR="004A12D8" w:rsidRPr="00780811">
        <w:rPr>
          <w:sz w:val="28"/>
          <w:szCs w:val="28"/>
        </w:rPr>
        <w:t>установленного</w:t>
      </w:r>
      <w:r w:rsidRPr="00780811">
        <w:rPr>
          <w:sz w:val="28"/>
          <w:szCs w:val="28"/>
        </w:rPr>
        <w:t xml:space="preserve"> срока договор не был подписан субъектом малого предпринимательства</w:t>
      </w:r>
      <w:r w:rsidR="004A12D8" w:rsidRPr="00780811">
        <w:rPr>
          <w:sz w:val="28"/>
          <w:szCs w:val="28"/>
        </w:rPr>
        <w:t xml:space="preserve"> </w:t>
      </w:r>
      <w:r w:rsidRPr="00780811">
        <w:rPr>
          <w:sz w:val="28"/>
          <w:szCs w:val="28"/>
        </w:rPr>
        <w:t>-</w:t>
      </w:r>
      <w:r w:rsidR="004A12D8" w:rsidRPr="00780811">
        <w:rPr>
          <w:sz w:val="28"/>
          <w:szCs w:val="28"/>
        </w:rPr>
        <w:t xml:space="preserve"> </w:t>
      </w:r>
      <w:r w:rsidRPr="00780811">
        <w:rPr>
          <w:sz w:val="28"/>
          <w:szCs w:val="28"/>
        </w:rPr>
        <w:t>получателем субсидии,</w:t>
      </w:r>
      <w:r w:rsidR="004A12D8" w:rsidRPr="00780811">
        <w:rPr>
          <w:sz w:val="28"/>
          <w:szCs w:val="28"/>
        </w:rPr>
        <w:t xml:space="preserve"> </w:t>
      </w:r>
      <w:r w:rsidRPr="00780811">
        <w:rPr>
          <w:sz w:val="28"/>
          <w:szCs w:val="28"/>
        </w:rPr>
        <w:t>обязательства администрации по предоставлению субсидии данному субъекту малого предпринимательства</w:t>
      </w:r>
      <w:r w:rsidR="004A12D8" w:rsidRPr="00780811">
        <w:rPr>
          <w:sz w:val="28"/>
          <w:szCs w:val="28"/>
        </w:rPr>
        <w:t xml:space="preserve"> </w:t>
      </w:r>
      <w:r w:rsidRPr="00780811">
        <w:rPr>
          <w:sz w:val="28"/>
          <w:szCs w:val="28"/>
        </w:rPr>
        <w:t>-</w:t>
      </w:r>
      <w:r w:rsidR="004A12D8" w:rsidRPr="00780811">
        <w:rPr>
          <w:sz w:val="28"/>
          <w:szCs w:val="28"/>
        </w:rPr>
        <w:t xml:space="preserve"> </w:t>
      </w:r>
      <w:r w:rsidRPr="00780811">
        <w:rPr>
          <w:sz w:val="28"/>
          <w:szCs w:val="28"/>
        </w:rPr>
        <w:t>получателю субсидии прекращаются. Право получения субсидии предоставляется следующему в итоговом рейтинге субъекту малого предпринимательства.</w:t>
      </w:r>
    </w:p>
    <w:p w:rsidR="00FD4885" w:rsidRPr="00780811" w:rsidRDefault="00C21BFF" w:rsidP="00780811">
      <w:pPr>
        <w:ind w:firstLine="708"/>
        <w:jc w:val="both"/>
        <w:rPr>
          <w:sz w:val="28"/>
          <w:szCs w:val="28"/>
        </w:rPr>
      </w:pPr>
      <w:r w:rsidRPr="00780811">
        <w:rPr>
          <w:sz w:val="28"/>
          <w:szCs w:val="28"/>
        </w:rPr>
        <w:t>5.3</w:t>
      </w:r>
      <w:r w:rsidR="00D50DA4" w:rsidRPr="00780811">
        <w:rPr>
          <w:sz w:val="28"/>
          <w:szCs w:val="28"/>
        </w:rPr>
        <w:t xml:space="preserve"> Получатель субсидии ежеквартально, не позднее 10-го числа месяца, следующего за отчетным кварталом, обязан представлять в ад</w:t>
      </w:r>
      <w:r w:rsidR="0042795C" w:rsidRPr="00780811">
        <w:rPr>
          <w:sz w:val="28"/>
          <w:szCs w:val="28"/>
        </w:rPr>
        <w:t xml:space="preserve">министрацию </w:t>
      </w:r>
      <w:r w:rsidR="00D50DA4" w:rsidRPr="00780811">
        <w:rPr>
          <w:sz w:val="28"/>
          <w:szCs w:val="28"/>
        </w:rPr>
        <w:t>отчет</w:t>
      </w:r>
      <w:r w:rsidR="0042795C" w:rsidRPr="00780811">
        <w:rPr>
          <w:sz w:val="28"/>
          <w:szCs w:val="28"/>
        </w:rPr>
        <w:t>ность</w:t>
      </w:r>
      <w:r w:rsidR="00D50DA4" w:rsidRPr="00780811">
        <w:rPr>
          <w:sz w:val="28"/>
          <w:szCs w:val="28"/>
        </w:rPr>
        <w:t xml:space="preserve"> о реализации бизнес</w:t>
      </w:r>
      <w:r w:rsidR="004A12D8" w:rsidRPr="00780811">
        <w:rPr>
          <w:sz w:val="28"/>
          <w:szCs w:val="28"/>
        </w:rPr>
        <w:t xml:space="preserve"> </w:t>
      </w:r>
      <w:r w:rsidR="00D50DA4" w:rsidRPr="00780811">
        <w:rPr>
          <w:sz w:val="28"/>
          <w:szCs w:val="28"/>
        </w:rPr>
        <w:t>-</w:t>
      </w:r>
      <w:r w:rsidR="004A12D8" w:rsidRPr="00780811">
        <w:rPr>
          <w:sz w:val="28"/>
          <w:szCs w:val="28"/>
        </w:rPr>
        <w:t xml:space="preserve"> </w:t>
      </w:r>
      <w:r w:rsidR="00D50DA4" w:rsidRPr="00780811">
        <w:rPr>
          <w:sz w:val="28"/>
          <w:szCs w:val="28"/>
        </w:rPr>
        <w:t>проекта</w:t>
      </w:r>
      <w:r w:rsidR="0042795C" w:rsidRPr="00780811">
        <w:rPr>
          <w:sz w:val="28"/>
          <w:szCs w:val="28"/>
        </w:rPr>
        <w:t>,</w:t>
      </w:r>
      <w:r w:rsidR="004A12D8" w:rsidRPr="00780811">
        <w:rPr>
          <w:sz w:val="28"/>
          <w:szCs w:val="28"/>
        </w:rPr>
        <w:t xml:space="preserve"> </w:t>
      </w:r>
      <w:r w:rsidR="0042795C" w:rsidRPr="00780811">
        <w:rPr>
          <w:sz w:val="28"/>
          <w:szCs w:val="28"/>
        </w:rPr>
        <w:t>в состав</w:t>
      </w:r>
      <w:r w:rsidR="00FD4885" w:rsidRPr="00780811">
        <w:rPr>
          <w:sz w:val="28"/>
          <w:szCs w:val="28"/>
        </w:rPr>
        <w:t xml:space="preserve"> которой входят следующие документы:</w:t>
      </w:r>
      <w:r w:rsidR="00D50DA4" w:rsidRPr="00780811">
        <w:rPr>
          <w:sz w:val="28"/>
          <w:szCs w:val="28"/>
        </w:rPr>
        <w:t xml:space="preserve"> </w:t>
      </w:r>
    </w:p>
    <w:p w:rsidR="00FD4885" w:rsidRPr="00780811" w:rsidRDefault="00FD4885" w:rsidP="00780811">
      <w:pPr>
        <w:ind w:firstLine="708"/>
        <w:jc w:val="both"/>
        <w:rPr>
          <w:sz w:val="28"/>
          <w:szCs w:val="28"/>
        </w:rPr>
      </w:pPr>
      <w:r w:rsidRPr="00780811">
        <w:rPr>
          <w:sz w:val="28"/>
          <w:szCs w:val="28"/>
        </w:rPr>
        <w:t>1)</w:t>
      </w:r>
      <w:r w:rsidR="00B608AF" w:rsidRPr="00780811">
        <w:rPr>
          <w:sz w:val="28"/>
          <w:szCs w:val="28"/>
        </w:rPr>
        <w:t xml:space="preserve"> </w:t>
      </w:r>
      <w:r w:rsidRPr="00780811">
        <w:rPr>
          <w:sz w:val="28"/>
          <w:szCs w:val="28"/>
        </w:rPr>
        <w:t>отчет субъекта малого пр</w:t>
      </w:r>
      <w:r w:rsidR="00B608AF" w:rsidRPr="00780811">
        <w:rPr>
          <w:sz w:val="28"/>
          <w:szCs w:val="28"/>
        </w:rPr>
        <w:t xml:space="preserve">едпринимательства, получившего </w:t>
      </w:r>
      <w:r w:rsidRPr="00780811">
        <w:rPr>
          <w:sz w:val="28"/>
          <w:szCs w:val="28"/>
        </w:rPr>
        <w:t>субсидию, об использовании целевых бюджетных средств по форме согласно прило</w:t>
      </w:r>
      <w:r w:rsidR="00B608AF" w:rsidRPr="00780811">
        <w:rPr>
          <w:sz w:val="28"/>
          <w:szCs w:val="28"/>
        </w:rPr>
        <w:t xml:space="preserve">жению №7 к настоящему </w:t>
      </w:r>
      <w:r w:rsidRPr="00780811">
        <w:rPr>
          <w:sz w:val="28"/>
          <w:szCs w:val="28"/>
        </w:rPr>
        <w:t>Положению.</w:t>
      </w:r>
    </w:p>
    <w:p w:rsidR="003309D5" w:rsidRPr="00780811" w:rsidRDefault="00FD4885" w:rsidP="00780811">
      <w:pPr>
        <w:ind w:firstLine="708"/>
        <w:jc w:val="both"/>
        <w:rPr>
          <w:sz w:val="28"/>
          <w:szCs w:val="28"/>
        </w:rPr>
      </w:pPr>
      <w:r w:rsidRPr="00780811">
        <w:rPr>
          <w:sz w:val="28"/>
          <w:szCs w:val="28"/>
        </w:rPr>
        <w:t>2)</w:t>
      </w:r>
      <w:r w:rsidR="00B608AF" w:rsidRPr="00780811">
        <w:rPr>
          <w:sz w:val="28"/>
          <w:szCs w:val="28"/>
        </w:rPr>
        <w:t xml:space="preserve"> </w:t>
      </w:r>
      <w:r w:rsidR="003309D5" w:rsidRPr="00780811">
        <w:rPr>
          <w:sz w:val="28"/>
          <w:szCs w:val="28"/>
        </w:rPr>
        <w:t>отчет субъекта малого предпринимательства,</w:t>
      </w:r>
      <w:r w:rsidR="000F2983" w:rsidRPr="00780811">
        <w:rPr>
          <w:sz w:val="28"/>
          <w:szCs w:val="28"/>
        </w:rPr>
        <w:t xml:space="preserve"> </w:t>
      </w:r>
      <w:r w:rsidR="003309D5" w:rsidRPr="00780811">
        <w:rPr>
          <w:sz w:val="28"/>
          <w:szCs w:val="28"/>
        </w:rPr>
        <w:t>получившего</w:t>
      </w:r>
      <w:r w:rsidR="000F2983" w:rsidRPr="00780811">
        <w:rPr>
          <w:sz w:val="28"/>
          <w:szCs w:val="28"/>
        </w:rPr>
        <w:t xml:space="preserve"> субсидию, о</w:t>
      </w:r>
      <w:r w:rsidR="003309D5" w:rsidRPr="00780811">
        <w:rPr>
          <w:sz w:val="28"/>
          <w:szCs w:val="28"/>
        </w:rPr>
        <w:t xml:space="preserve"> вложении собств</w:t>
      </w:r>
      <w:r w:rsidR="00B608AF" w:rsidRPr="00780811">
        <w:rPr>
          <w:sz w:val="28"/>
          <w:szCs w:val="28"/>
        </w:rPr>
        <w:t>енных средств по форме согласно</w:t>
      </w:r>
      <w:r w:rsidR="003309D5" w:rsidRPr="00780811">
        <w:rPr>
          <w:sz w:val="28"/>
          <w:szCs w:val="28"/>
        </w:rPr>
        <w:t xml:space="preserve"> приложению №8 к настоящему Положению;</w:t>
      </w:r>
    </w:p>
    <w:p w:rsidR="00FD4885" w:rsidRPr="00780811" w:rsidRDefault="003309D5" w:rsidP="00780811">
      <w:pPr>
        <w:ind w:firstLine="708"/>
        <w:jc w:val="both"/>
        <w:rPr>
          <w:sz w:val="28"/>
          <w:szCs w:val="28"/>
        </w:rPr>
      </w:pPr>
      <w:r w:rsidRPr="00780811">
        <w:rPr>
          <w:sz w:val="28"/>
          <w:szCs w:val="28"/>
        </w:rPr>
        <w:t>3)</w:t>
      </w:r>
      <w:r w:rsidR="00B608AF" w:rsidRPr="00780811">
        <w:rPr>
          <w:sz w:val="28"/>
          <w:szCs w:val="28"/>
        </w:rPr>
        <w:t xml:space="preserve"> </w:t>
      </w:r>
      <w:r w:rsidR="00FD4885" w:rsidRPr="00780811">
        <w:rPr>
          <w:sz w:val="28"/>
          <w:szCs w:val="28"/>
        </w:rPr>
        <w:t>платежные документы, подтверждающие расходы в соответствии с бизнес-планом;</w:t>
      </w:r>
    </w:p>
    <w:p w:rsidR="00FD4885" w:rsidRPr="00780811" w:rsidRDefault="003309D5" w:rsidP="00780811">
      <w:pPr>
        <w:ind w:firstLine="708"/>
        <w:jc w:val="both"/>
        <w:rPr>
          <w:sz w:val="28"/>
          <w:szCs w:val="28"/>
        </w:rPr>
      </w:pPr>
      <w:r w:rsidRPr="00780811">
        <w:rPr>
          <w:sz w:val="28"/>
          <w:szCs w:val="28"/>
        </w:rPr>
        <w:t>4</w:t>
      </w:r>
      <w:r w:rsidR="00FD4885" w:rsidRPr="00780811">
        <w:rPr>
          <w:sz w:val="28"/>
          <w:szCs w:val="28"/>
        </w:rPr>
        <w:t>)</w:t>
      </w:r>
      <w:r w:rsidR="00B608AF" w:rsidRPr="00780811">
        <w:rPr>
          <w:sz w:val="28"/>
          <w:szCs w:val="28"/>
        </w:rPr>
        <w:t xml:space="preserve"> </w:t>
      </w:r>
      <w:r w:rsidR="00FD4885" w:rsidRPr="00780811">
        <w:rPr>
          <w:sz w:val="28"/>
          <w:szCs w:val="28"/>
        </w:rPr>
        <w:t>выписку из расчетного счета, на который была перечислена субсидия;</w:t>
      </w:r>
    </w:p>
    <w:p w:rsidR="00FD4885" w:rsidRPr="00780811" w:rsidRDefault="003309D5" w:rsidP="00780811">
      <w:pPr>
        <w:ind w:firstLine="708"/>
        <w:jc w:val="both"/>
        <w:rPr>
          <w:sz w:val="28"/>
          <w:szCs w:val="28"/>
        </w:rPr>
      </w:pPr>
      <w:r w:rsidRPr="00780811">
        <w:rPr>
          <w:sz w:val="28"/>
          <w:szCs w:val="28"/>
        </w:rPr>
        <w:t>5</w:t>
      </w:r>
      <w:r w:rsidR="00FD4885" w:rsidRPr="00780811">
        <w:rPr>
          <w:sz w:val="28"/>
          <w:szCs w:val="28"/>
        </w:rPr>
        <w:t>)</w:t>
      </w:r>
      <w:r w:rsidR="00B608AF" w:rsidRPr="00780811">
        <w:rPr>
          <w:sz w:val="28"/>
          <w:szCs w:val="28"/>
        </w:rPr>
        <w:t xml:space="preserve"> </w:t>
      </w:r>
      <w:r w:rsidR="00FD4885" w:rsidRPr="00780811">
        <w:rPr>
          <w:sz w:val="28"/>
          <w:szCs w:val="28"/>
        </w:rPr>
        <w:t>содержательный отчет о выполнении комплекса мероприятий, предусмотренных бизнес –</w:t>
      </w:r>
      <w:r w:rsidR="00D67341" w:rsidRPr="00780811">
        <w:rPr>
          <w:sz w:val="28"/>
          <w:szCs w:val="28"/>
        </w:rPr>
        <w:t xml:space="preserve"> </w:t>
      </w:r>
      <w:r w:rsidR="00FD4885" w:rsidRPr="00780811">
        <w:rPr>
          <w:sz w:val="28"/>
          <w:szCs w:val="28"/>
        </w:rPr>
        <w:t>планом</w:t>
      </w:r>
      <w:r w:rsidR="00B608AF" w:rsidRPr="00780811">
        <w:rPr>
          <w:sz w:val="28"/>
          <w:szCs w:val="28"/>
        </w:rPr>
        <w:t xml:space="preserve"> </w:t>
      </w:r>
      <w:r w:rsidRPr="00780811">
        <w:rPr>
          <w:sz w:val="28"/>
          <w:szCs w:val="28"/>
        </w:rPr>
        <w:t>по форме согласно приложению №9 к настоящему Положению</w:t>
      </w:r>
      <w:r w:rsidR="00FD4885" w:rsidRPr="00780811">
        <w:rPr>
          <w:sz w:val="28"/>
          <w:szCs w:val="28"/>
        </w:rPr>
        <w:t>.</w:t>
      </w:r>
    </w:p>
    <w:p w:rsidR="00C14710" w:rsidRPr="00780811" w:rsidRDefault="00D50DA4" w:rsidP="00780811">
      <w:pPr>
        <w:ind w:firstLine="708"/>
        <w:jc w:val="both"/>
        <w:rPr>
          <w:sz w:val="28"/>
          <w:szCs w:val="28"/>
        </w:rPr>
      </w:pPr>
      <w:r w:rsidRPr="00780811">
        <w:rPr>
          <w:sz w:val="28"/>
          <w:szCs w:val="28"/>
        </w:rPr>
        <w:t>При непредставлении получателем субсидии отчета о реализации бизнес</w:t>
      </w:r>
      <w:r w:rsidR="004A12D8" w:rsidRPr="00780811">
        <w:rPr>
          <w:sz w:val="28"/>
          <w:szCs w:val="28"/>
        </w:rPr>
        <w:t xml:space="preserve"> </w:t>
      </w:r>
      <w:proofErr w:type="gramStart"/>
      <w:r w:rsidRPr="00780811">
        <w:rPr>
          <w:sz w:val="28"/>
          <w:szCs w:val="28"/>
        </w:rPr>
        <w:t>-п</w:t>
      </w:r>
      <w:proofErr w:type="gramEnd"/>
      <w:r w:rsidRPr="00780811">
        <w:rPr>
          <w:sz w:val="28"/>
          <w:szCs w:val="28"/>
        </w:rPr>
        <w:t>роекта субъекта малого предпринимательства с приложением документов, подтверждающих целевое использование средств, в сроки, предусмотренные абзацем первым настоящего пункта, получатель субсидии обязан вернуть бюдже</w:t>
      </w:r>
      <w:r w:rsidR="00B608AF" w:rsidRPr="00780811">
        <w:rPr>
          <w:sz w:val="28"/>
          <w:szCs w:val="28"/>
        </w:rPr>
        <w:t xml:space="preserve">тные </w:t>
      </w:r>
      <w:r w:rsidRPr="00780811">
        <w:rPr>
          <w:sz w:val="28"/>
          <w:szCs w:val="28"/>
        </w:rPr>
        <w:t>средс</w:t>
      </w:r>
      <w:r w:rsidR="00FD4885" w:rsidRPr="00780811">
        <w:rPr>
          <w:sz w:val="28"/>
          <w:szCs w:val="28"/>
        </w:rPr>
        <w:t>тва</w:t>
      </w:r>
      <w:r w:rsidR="00B608AF" w:rsidRPr="00780811">
        <w:rPr>
          <w:sz w:val="28"/>
          <w:szCs w:val="28"/>
        </w:rPr>
        <w:t xml:space="preserve"> в полном объеме </w:t>
      </w:r>
      <w:r w:rsidR="00FC28E0" w:rsidRPr="00780811">
        <w:rPr>
          <w:rFonts w:eastAsiaTheme="minorHAnsi"/>
          <w:sz w:val="28"/>
          <w:szCs w:val="28"/>
          <w:lang w:eastAsia="en-US"/>
        </w:rPr>
        <w:t>не позднее 30 календарных дней со дня направления администрацией соответствующего требования</w:t>
      </w:r>
      <w:r w:rsidR="00FC28E0" w:rsidRPr="00780811">
        <w:rPr>
          <w:sz w:val="28"/>
          <w:szCs w:val="28"/>
        </w:rPr>
        <w:t xml:space="preserve"> .</w:t>
      </w:r>
      <w:r w:rsidR="00FD4885" w:rsidRPr="00780811">
        <w:rPr>
          <w:sz w:val="28"/>
          <w:szCs w:val="28"/>
        </w:rPr>
        <w:t xml:space="preserve"> </w:t>
      </w:r>
    </w:p>
    <w:p w:rsidR="00FD4885" w:rsidRPr="00780811" w:rsidRDefault="00C21BFF" w:rsidP="00780811">
      <w:pPr>
        <w:autoSpaceDE w:val="0"/>
        <w:autoSpaceDN w:val="0"/>
        <w:adjustRightInd w:val="0"/>
        <w:ind w:firstLine="540"/>
        <w:jc w:val="both"/>
        <w:rPr>
          <w:rFonts w:eastAsiaTheme="minorHAnsi"/>
          <w:sz w:val="28"/>
          <w:szCs w:val="28"/>
          <w:lang w:eastAsia="en-US"/>
        </w:rPr>
      </w:pPr>
      <w:r w:rsidRPr="00780811">
        <w:rPr>
          <w:sz w:val="28"/>
          <w:szCs w:val="28"/>
        </w:rPr>
        <w:t>5.4</w:t>
      </w:r>
      <w:r w:rsidR="00FD4885" w:rsidRPr="00780811">
        <w:rPr>
          <w:sz w:val="28"/>
          <w:szCs w:val="28"/>
        </w:rPr>
        <w:t>.</w:t>
      </w:r>
      <w:r w:rsidRPr="00780811">
        <w:rPr>
          <w:sz w:val="28"/>
          <w:szCs w:val="28"/>
        </w:rPr>
        <w:t xml:space="preserve"> </w:t>
      </w:r>
      <w:r w:rsidR="00FD4885" w:rsidRPr="00780811">
        <w:rPr>
          <w:sz w:val="28"/>
          <w:szCs w:val="28"/>
        </w:rPr>
        <w:t xml:space="preserve">Получатель субсидии обязан использовать средства субсидии по целевому назначению в течение 18 месяцев со дня перечисления средств субсидии администрацией на расчетный счет получателя субсидии. Неиспользованные средства подлежат возврату в </w:t>
      </w:r>
      <w:r w:rsidR="006F5C25" w:rsidRPr="00780811">
        <w:rPr>
          <w:sz w:val="28"/>
          <w:szCs w:val="28"/>
        </w:rPr>
        <w:t xml:space="preserve">районный бюджет на лицевой счет администрации </w:t>
      </w:r>
      <w:r w:rsidR="00672ED5" w:rsidRPr="00780811">
        <w:rPr>
          <w:rFonts w:eastAsiaTheme="minorHAnsi"/>
          <w:sz w:val="28"/>
          <w:szCs w:val="28"/>
          <w:lang w:eastAsia="en-US"/>
        </w:rPr>
        <w:t>не позднее 30 календарных дней со дня направления</w:t>
      </w:r>
      <w:r w:rsidR="00FC28E0" w:rsidRPr="00780811">
        <w:rPr>
          <w:rFonts w:eastAsiaTheme="minorHAnsi"/>
          <w:sz w:val="28"/>
          <w:szCs w:val="28"/>
          <w:lang w:eastAsia="en-US"/>
        </w:rPr>
        <w:t xml:space="preserve"> администрацией</w:t>
      </w:r>
      <w:r w:rsidR="00672ED5" w:rsidRPr="00780811">
        <w:rPr>
          <w:rFonts w:eastAsiaTheme="minorHAnsi"/>
          <w:sz w:val="28"/>
          <w:szCs w:val="28"/>
          <w:lang w:eastAsia="en-US"/>
        </w:rPr>
        <w:t xml:space="preserve"> соответствующего требования.</w:t>
      </w:r>
    </w:p>
    <w:p w:rsidR="00627DCF" w:rsidRPr="00780811" w:rsidRDefault="00627DCF" w:rsidP="00780811">
      <w:pPr>
        <w:ind w:firstLine="708"/>
        <w:jc w:val="both"/>
        <w:rPr>
          <w:sz w:val="28"/>
          <w:szCs w:val="28"/>
        </w:rPr>
      </w:pPr>
      <w:r w:rsidRPr="00780811">
        <w:rPr>
          <w:sz w:val="28"/>
          <w:szCs w:val="28"/>
        </w:rPr>
        <w:lastRenderedPageBreak/>
        <w:t xml:space="preserve">5.5. </w:t>
      </w:r>
      <w:proofErr w:type="gramStart"/>
      <w:r w:rsidRPr="00780811">
        <w:rPr>
          <w:sz w:val="28"/>
          <w:szCs w:val="28"/>
        </w:rPr>
        <w:t>Для оценки эффективности предоставления субсидий получатель субсидии ежегодно в течение трех календарных лет, следующих за годом получения субсидии, до 1 февраля года, следующего за отчетным,</w:t>
      </w:r>
      <w:r w:rsidR="00025FBD" w:rsidRPr="00780811">
        <w:rPr>
          <w:sz w:val="28"/>
          <w:szCs w:val="28"/>
        </w:rPr>
        <w:t xml:space="preserve"> обязан представить</w:t>
      </w:r>
      <w:r w:rsidR="00F43B0A" w:rsidRPr="00780811">
        <w:rPr>
          <w:sz w:val="28"/>
          <w:szCs w:val="28"/>
        </w:rPr>
        <w:t xml:space="preserve"> в  администрацию</w:t>
      </w:r>
      <w:r w:rsidR="00025FBD" w:rsidRPr="00780811">
        <w:rPr>
          <w:sz w:val="28"/>
          <w:szCs w:val="28"/>
        </w:rPr>
        <w:t xml:space="preserve"> о</w:t>
      </w:r>
      <w:r w:rsidRPr="00780811">
        <w:rPr>
          <w:sz w:val="28"/>
          <w:szCs w:val="28"/>
        </w:rPr>
        <w:t>тчет о финансово-экономических показателя</w:t>
      </w:r>
      <w:r w:rsidR="00B608AF" w:rsidRPr="00780811">
        <w:rPr>
          <w:sz w:val="28"/>
          <w:szCs w:val="28"/>
        </w:rPr>
        <w:t>х, составленный</w:t>
      </w:r>
      <w:r w:rsidRPr="00780811">
        <w:rPr>
          <w:sz w:val="28"/>
          <w:szCs w:val="28"/>
        </w:rPr>
        <w:t xml:space="preserve"> по форме согласно приложению № </w:t>
      </w:r>
      <w:r w:rsidR="00AB45FE" w:rsidRPr="00780811">
        <w:rPr>
          <w:sz w:val="28"/>
          <w:szCs w:val="28"/>
        </w:rPr>
        <w:t>10</w:t>
      </w:r>
      <w:r w:rsidRPr="00780811">
        <w:rPr>
          <w:sz w:val="28"/>
          <w:szCs w:val="28"/>
        </w:rPr>
        <w:t xml:space="preserve"> к настоящему Положению.</w:t>
      </w:r>
      <w:proofErr w:type="gramEnd"/>
    </w:p>
    <w:p w:rsidR="00025FBD" w:rsidRPr="00780811" w:rsidRDefault="00627DCF" w:rsidP="00780811">
      <w:pPr>
        <w:autoSpaceDE w:val="0"/>
        <w:autoSpaceDN w:val="0"/>
        <w:adjustRightInd w:val="0"/>
        <w:ind w:firstLine="540"/>
        <w:jc w:val="both"/>
        <w:rPr>
          <w:rFonts w:eastAsiaTheme="minorHAnsi"/>
          <w:sz w:val="28"/>
          <w:szCs w:val="28"/>
          <w:lang w:eastAsia="en-US"/>
        </w:rPr>
      </w:pPr>
      <w:r w:rsidRPr="00780811">
        <w:rPr>
          <w:sz w:val="28"/>
          <w:szCs w:val="28"/>
        </w:rPr>
        <w:t>5.6</w:t>
      </w:r>
      <w:proofErr w:type="gramStart"/>
      <w:r w:rsidR="00D50DA4" w:rsidRPr="00780811">
        <w:rPr>
          <w:sz w:val="28"/>
          <w:szCs w:val="28"/>
        </w:rPr>
        <w:t xml:space="preserve"> </w:t>
      </w:r>
      <w:r w:rsidR="00B608AF" w:rsidRPr="00780811">
        <w:rPr>
          <w:sz w:val="28"/>
          <w:szCs w:val="28"/>
        </w:rPr>
        <w:t>В</w:t>
      </w:r>
      <w:proofErr w:type="gramEnd"/>
      <w:r w:rsidR="00B608AF" w:rsidRPr="00780811">
        <w:rPr>
          <w:sz w:val="28"/>
          <w:szCs w:val="28"/>
        </w:rPr>
        <w:t xml:space="preserve"> случае </w:t>
      </w:r>
      <w:r w:rsidR="006F5C25" w:rsidRPr="00780811">
        <w:rPr>
          <w:sz w:val="28"/>
          <w:szCs w:val="28"/>
        </w:rPr>
        <w:t>выявления администрацией нару</w:t>
      </w:r>
      <w:r w:rsidR="00672ED5" w:rsidRPr="00780811">
        <w:rPr>
          <w:sz w:val="28"/>
          <w:szCs w:val="28"/>
        </w:rPr>
        <w:t xml:space="preserve">шения условий, целей и порядка </w:t>
      </w:r>
      <w:r w:rsidR="006F5C25" w:rsidRPr="00780811">
        <w:rPr>
          <w:sz w:val="28"/>
          <w:szCs w:val="28"/>
        </w:rPr>
        <w:t>предоставления субсидии</w:t>
      </w:r>
      <w:r w:rsidR="00D50DA4" w:rsidRPr="00780811">
        <w:rPr>
          <w:sz w:val="28"/>
          <w:szCs w:val="28"/>
        </w:rPr>
        <w:t xml:space="preserve"> </w:t>
      </w:r>
      <w:r w:rsidR="00252243" w:rsidRPr="00780811">
        <w:rPr>
          <w:sz w:val="28"/>
          <w:szCs w:val="28"/>
        </w:rPr>
        <w:t>их получателями,</w:t>
      </w:r>
      <w:r w:rsidR="006F5C25" w:rsidRPr="00780811">
        <w:rPr>
          <w:sz w:val="28"/>
          <w:szCs w:val="28"/>
        </w:rPr>
        <w:t xml:space="preserve"> </w:t>
      </w:r>
      <w:r w:rsidR="00252243" w:rsidRPr="00780811">
        <w:rPr>
          <w:sz w:val="28"/>
          <w:szCs w:val="28"/>
        </w:rPr>
        <w:t>а</w:t>
      </w:r>
      <w:r w:rsidR="006F5C25" w:rsidRPr="00780811">
        <w:rPr>
          <w:sz w:val="28"/>
          <w:szCs w:val="28"/>
        </w:rPr>
        <w:t xml:space="preserve"> </w:t>
      </w:r>
      <w:r w:rsidR="00FC28E0" w:rsidRPr="00780811">
        <w:rPr>
          <w:sz w:val="28"/>
          <w:szCs w:val="28"/>
        </w:rPr>
        <w:t>также условий договора</w:t>
      </w:r>
      <w:r w:rsidR="00672ED5" w:rsidRPr="00780811">
        <w:rPr>
          <w:sz w:val="28"/>
          <w:szCs w:val="28"/>
        </w:rPr>
        <w:t xml:space="preserve"> </w:t>
      </w:r>
      <w:r w:rsidR="00672ED5" w:rsidRPr="00780811">
        <w:rPr>
          <w:rFonts w:eastAsiaTheme="minorHAnsi"/>
          <w:sz w:val="28"/>
          <w:szCs w:val="28"/>
          <w:lang w:eastAsia="en-US"/>
        </w:rPr>
        <w:t>обязан вернуть средства субсидии в полном объеме не позднее 30 календарных дней со дня направления</w:t>
      </w:r>
      <w:r w:rsidR="00025FBD" w:rsidRPr="00780811">
        <w:rPr>
          <w:rFonts w:eastAsiaTheme="minorHAnsi"/>
          <w:sz w:val="28"/>
          <w:szCs w:val="28"/>
          <w:lang w:eastAsia="en-US"/>
        </w:rPr>
        <w:t xml:space="preserve"> администрацией </w:t>
      </w:r>
      <w:r w:rsidR="00672ED5" w:rsidRPr="00780811">
        <w:rPr>
          <w:rFonts w:eastAsiaTheme="minorHAnsi"/>
          <w:sz w:val="28"/>
          <w:szCs w:val="28"/>
          <w:lang w:eastAsia="en-US"/>
        </w:rPr>
        <w:t>соответствующего требования.</w:t>
      </w:r>
    </w:p>
    <w:p w:rsidR="00025FBD" w:rsidRPr="00780811" w:rsidRDefault="00627DCF" w:rsidP="00780811">
      <w:pPr>
        <w:autoSpaceDE w:val="0"/>
        <w:autoSpaceDN w:val="0"/>
        <w:adjustRightInd w:val="0"/>
        <w:ind w:firstLine="540"/>
        <w:jc w:val="both"/>
        <w:rPr>
          <w:rFonts w:eastAsiaTheme="minorHAnsi"/>
          <w:sz w:val="28"/>
          <w:szCs w:val="28"/>
          <w:lang w:eastAsia="en-US"/>
        </w:rPr>
      </w:pPr>
      <w:r w:rsidRPr="00780811">
        <w:rPr>
          <w:sz w:val="28"/>
          <w:szCs w:val="28"/>
        </w:rPr>
        <w:t>5.7</w:t>
      </w:r>
      <w:proofErr w:type="gramStart"/>
      <w:r w:rsidR="00C21BFF" w:rsidRPr="00780811">
        <w:rPr>
          <w:sz w:val="28"/>
          <w:szCs w:val="28"/>
        </w:rPr>
        <w:t xml:space="preserve"> </w:t>
      </w:r>
      <w:r w:rsidR="006F5C25" w:rsidRPr="00780811">
        <w:rPr>
          <w:sz w:val="28"/>
          <w:szCs w:val="28"/>
        </w:rPr>
        <w:t>П</w:t>
      </w:r>
      <w:proofErr w:type="gramEnd"/>
      <w:r w:rsidR="006F5C25" w:rsidRPr="00780811">
        <w:rPr>
          <w:sz w:val="28"/>
          <w:szCs w:val="28"/>
        </w:rPr>
        <w:t>ри не</w:t>
      </w:r>
      <w:r w:rsidR="000F1F50" w:rsidRPr="00780811">
        <w:rPr>
          <w:sz w:val="28"/>
          <w:szCs w:val="28"/>
        </w:rPr>
        <w:t xml:space="preserve"> </w:t>
      </w:r>
      <w:r w:rsidR="006F5C25" w:rsidRPr="00780811">
        <w:rPr>
          <w:sz w:val="28"/>
          <w:szCs w:val="28"/>
        </w:rPr>
        <w:t>возв</w:t>
      </w:r>
      <w:r w:rsidR="00252243" w:rsidRPr="00780811">
        <w:rPr>
          <w:sz w:val="28"/>
          <w:szCs w:val="28"/>
        </w:rPr>
        <w:t>рате субсидий</w:t>
      </w:r>
      <w:r w:rsidR="006F5C25" w:rsidRPr="00780811">
        <w:rPr>
          <w:sz w:val="28"/>
          <w:szCs w:val="28"/>
        </w:rPr>
        <w:t xml:space="preserve"> в сроки, </w:t>
      </w:r>
      <w:r w:rsidR="00C21BFF" w:rsidRPr="00780811">
        <w:rPr>
          <w:sz w:val="28"/>
          <w:szCs w:val="28"/>
        </w:rPr>
        <w:t>установленные пунктами 5.3;5.4</w:t>
      </w:r>
      <w:r w:rsidR="00252243" w:rsidRPr="00780811">
        <w:rPr>
          <w:sz w:val="28"/>
          <w:szCs w:val="28"/>
        </w:rPr>
        <w:t xml:space="preserve"> </w:t>
      </w:r>
      <w:r w:rsidR="00740AF7" w:rsidRPr="00780811">
        <w:rPr>
          <w:sz w:val="28"/>
          <w:szCs w:val="28"/>
        </w:rPr>
        <w:t xml:space="preserve">,5.6 </w:t>
      </w:r>
      <w:r w:rsidR="006F5C25" w:rsidRPr="00780811">
        <w:rPr>
          <w:sz w:val="28"/>
          <w:szCs w:val="28"/>
        </w:rPr>
        <w:t>настоящего Положения,</w:t>
      </w:r>
      <w:r w:rsidR="002658A9" w:rsidRPr="00780811">
        <w:rPr>
          <w:sz w:val="28"/>
          <w:szCs w:val="28"/>
        </w:rPr>
        <w:t xml:space="preserve"> </w:t>
      </w:r>
      <w:r w:rsidR="006F5C25" w:rsidRPr="00780811">
        <w:rPr>
          <w:sz w:val="28"/>
          <w:szCs w:val="28"/>
        </w:rPr>
        <w:t>они подлежат взысканию администрацией в судебном порядке.</w:t>
      </w:r>
      <w:r w:rsidR="00252243" w:rsidRPr="00780811">
        <w:rPr>
          <w:sz w:val="28"/>
          <w:szCs w:val="28"/>
        </w:rPr>
        <w:t xml:space="preserve"> </w:t>
      </w:r>
    </w:p>
    <w:p w:rsidR="00D50DA4" w:rsidRPr="00780811" w:rsidRDefault="00627DCF" w:rsidP="00780811">
      <w:pPr>
        <w:autoSpaceDE w:val="0"/>
        <w:autoSpaceDN w:val="0"/>
        <w:adjustRightInd w:val="0"/>
        <w:ind w:firstLine="540"/>
        <w:jc w:val="both"/>
        <w:rPr>
          <w:rFonts w:eastAsiaTheme="minorHAnsi"/>
          <w:sz w:val="28"/>
          <w:szCs w:val="28"/>
          <w:lang w:eastAsia="en-US"/>
        </w:rPr>
      </w:pPr>
      <w:r w:rsidRPr="00780811">
        <w:rPr>
          <w:sz w:val="28"/>
          <w:szCs w:val="28"/>
        </w:rPr>
        <w:t>5.8</w:t>
      </w:r>
      <w:r w:rsidR="002E0293" w:rsidRPr="00780811">
        <w:rPr>
          <w:sz w:val="28"/>
          <w:szCs w:val="28"/>
        </w:rPr>
        <w:t xml:space="preserve"> </w:t>
      </w:r>
      <w:r w:rsidR="006F5C25" w:rsidRPr="00780811">
        <w:rPr>
          <w:sz w:val="28"/>
          <w:szCs w:val="28"/>
        </w:rPr>
        <w:t>Администрация проводит обязательные проверки соблюдения субъектами малого предпринимательства условий,</w:t>
      </w:r>
      <w:r w:rsidR="003E6170" w:rsidRPr="00780811">
        <w:rPr>
          <w:sz w:val="28"/>
          <w:szCs w:val="28"/>
        </w:rPr>
        <w:t xml:space="preserve"> </w:t>
      </w:r>
      <w:r w:rsidR="006F5C25" w:rsidRPr="00780811">
        <w:rPr>
          <w:sz w:val="28"/>
          <w:szCs w:val="28"/>
        </w:rPr>
        <w:t xml:space="preserve">целей и порядка предоставления субсидий в порядке, установленном бюджетным законодательством Российской Федерации. </w:t>
      </w:r>
    </w:p>
    <w:p w:rsidR="0017404E" w:rsidRPr="00780811" w:rsidRDefault="0017404E" w:rsidP="00780811">
      <w:pPr>
        <w:rPr>
          <w:sz w:val="28"/>
          <w:szCs w:val="28"/>
        </w:rPr>
      </w:pPr>
    </w:p>
    <w:p w:rsidR="0017404E" w:rsidRPr="00780811" w:rsidRDefault="0017404E" w:rsidP="00780811">
      <w:pPr>
        <w:rPr>
          <w:sz w:val="28"/>
          <w:szCs w:val="28"/>
        </w:rPr>
      </w:pPr>
    </w:p>
    <w:p w:rsidR="0092512B" w:rsidRPr="00780811" w:rsidRDefault="000F2983" w:rsidP="00780811">
      <w:pPr>
        <w:widowControl w:val="0"/>
        <w:autoSpaceDE w:val="0"/>
        <w:autoSpaceDN w:val="0"/>
        <w:adjustRightInd w:val="0"/>
        <w:jc w:val="center"/>
        <w:rPr>
          <w:b/>
          <w:bCs/>
          <w:sz w:val="28"/>
          <w:szCs w:val="28"/>
        </w:rPr>
        <w:sectPr w:rsidR="0092512B" w:rsidRPr="00780811" w:rsidSect="00780811">
          <w:pgSz w:w="11906" w:h="16838" w:code="9"/>
          <w:pgMar w:top="1134" w:right="567" w:bottom="1134" w:left="1701" w:header="720" w:footer="720" w:gutter="0"/>
          <w:cols w:space="720"/>
        </w:sectPr>
      </w:pPr>
      <w:r w:rsidRPr="00780811">
        <w:rPr>
          <w:sz w:val="28"/>
          <w:szCs w:val="28"/>
        </w:rPr>
        <w:t xml:space="preserve">                                                                                                         </w:t>
      </w:r>
    </w:p>
    <w:p w:rsidR="0092512B" w:rsidRPr="00780811" w:rsidRDefault="0092512B" w:rsidP="00780811">
      <w:pPr>
        <w:widowControl w:val="0"/>
        <w:autoSpaceDE w:val="0"/>
        <w:autoSpaceDN w:val="0"/>
        <w:adjustRightInd w:val="0"/>
        <w:jc w:val="both"/>
        <w:rPr>
          <w:sz w:val="28"/>
          <w:szCs w:val="28"/>
        </w:rPr>
      </w:pPr>
    </w:p>
    <w:p w:rsidR="00D50DA4" w:rsidRPr="00780811" w:rsidRDefault="0017404E" w:rsidP="00780811">
      <w:pPr>
        <w:rPr>
          <w:sz w:val="28"/>
          <w:szCs w:val="28"/>
        </w:rPr>
      </w:pPr>
      <w:r w:rsidRPr="00780811">
        <w:rPr>
          <w:sz w:val="28"/>
          <w:szCs w:val="28"/>
        </w:rPr>
        <w:t xml:space="preserve"> </w:t>
      </w:r>
      <w:r w:rsidR="002658A9" w:rsidRPr="00780811">
        <w:rPr>
          <w:sz w:val="28"/>
          <w:szCs w:val="28"/>
        </w:rPr>
        <w:t xml:space="preserve"> </w:t>
      </w:r>
      <w:r w:rsidR="00A85BA8" w:rsidRPr="00780811">
        <w:rPr>
          <w:sz w:val="28"/>
          <w:szCs w:val="28"/>
        </w:rPr>
        <w:t xml:space="preserve">                                                                                                         </w:t>
      </w:r>
      <w:r w:rsidR="00D50DA4" w:rsidRPr="00780811">
        <w:rPr>
          <w:sz w:val="28"/>
          <w:szCs w:val="28"/>
        </w:rPr>
        <w:t>Приложение № 1</w:t>
      </w:r>
    </w:p>
    <w:p w:rsidR="00D50DA4" w:rsidRPr="00780811" w:rsidRDefault="00D50DA4" w:rsidP="00780811">
      <w:pPr>
        <w:jc w:val="right"/>
        <w:rPr>
          <w:sz w:val="28"/>
          <w:szCs w:val="28"/>
        </w:rPr>
      </w:pPr>
      <w:r w:rsidRPr="00780811">
        <w:rPr>
          <w:sz w:val="28"/>
          <w:szCs w:val="28"/>
        </w:rPr>
        <w:t>к Положению о порядке проведения</w:t>
      </w:r>
    </w:p>
    <w:p w:rsidR="00D50DA4" w:rsidRPr="00780811" w:rsidRDefault="00D50DA4" w:rsidP="00780811">
      <w:pPr>
        <w:jc w:val="right"/>
        <w:rPr>
          <w:sz w:val="28"/>
          <w:szCs w:val="28"/>
        </w:rPr>
      </w:pPr>
      <w:r w:rsidRPr="00780811">
        <w:rPr>
          <w:sz w:val="28"/>
          <w:szCs w:val="28"/>
        </w:rPr>
        <w:t>конкурса по предоставлению субсидий</w:t>
      </w:r>
    </w:p>
    <w:p w:rsidR="00D50DA4" w:rsidRPr="00780811" w:rsidRDefault="00D50DA4" w:rsidP="00780811">
      <w:pPr>
        <w:jc w:val="right"/>
        <w:rPr>
          <w:sz w:val="28"/>
          <w:szCs w:val="28"/>
        </w:rPr>
      </w:pPr>
      <w:r w:rsidRPr="00780811">
        <w:rPr>
          <w:sz w:val="28"/>
          <w:szCs w:val="28"/>
        </w:rPr>
        <w:t>начинающим предпринимателям</w:t>
      </w:r>
    </w:p>
    <w:p w:rsidR="00D50DA4" w:rsidRPr="00780811" w:rsidRDefault="00D50DA4" w:rsidP="00780811">
      <w:pPr>
        <w:jc w:val="right"/>
        <w:rPr>
          <w:sz w:val="28"/>
          <w:szCs w:val="28"/>
        </w:rPr>
      </w:pPr>
      <w:r w:rsidRPr="00780811">
        <w:rPr>
          <w:sz w:val="28"/>
          <w:szCs w:val="28"/>
        </w:rPr>
        <w:t>на создание собственного бизнеса</w:t>
      </w:r>
      <w:r w:rsidR="00C14710" w:rsidRPr="00780811">
        <w:rPr>
          <w:sz w:val="28"/>
          <w:szCs w:val="28"/>
        </w:rPr>
        <w:t xml:space="preserve"> в 2016</w:t>
      </w:r>
      <w:r w:rsidR="0017404E" w:rsidRPr="00780811">
        <w:rPr>
          <w:sz w:val="28"/>
          <w:szCs w:val="28"/>
        </w:rPr>
        <w:t xml:space="preserve"> году</w:t>
      </w:r>
    </w:p>
    <w:p w:rsidR="00D50DA4" w:rsidRPr="00780811" w:rsidRDefault="00D50DA4" w:rsidP="00780811">
      <w:pPr>
        <w:jc w:val="right"/>
        <w:rPr>
          <w:sz w:val="28"/>
          <w:szCs w:val="28"/>
        </w:rPr>
      </w:pPr>
    </w:p>
    <w:p w:rsidR="00D50DA4" w:rsidRPr="00780811" w:rsidRDefault="00D50DA4" w:rsidP="00780811">
      <w:pPr>
        <w:jc w:val="center"/>
        <w:rPr>
          <w:sz w:val="28"/>
          <w:szCs w:val="28"/>
        </w:rPr>
      </w:pPr>
      <w:r w:rsidRPr="00780811">
        <w:rPr>
          <w:sz w:val="28"/>
          <w:szCs w:val="28"/>
        </w:rPr>
        <w:t>ЗАЯВКА</w:t>
      </w:r>
    </w:p>
    <w:p w:rsidR="00D50DA4" w:rsidRPr="00780811" w:rsidRDefault="00D50DA4" w:rsidP="00780811">
      <w:pPr>
        <w:jc w:val="center"/>
        <w:rPr>
          <w:sz w:val="28"/>
          <w:szCs w:val="28"/>
        </w:rPr>
      </w:pPr>
      <w:r w:rsidRPr="00780811">
        <w:rPr>
          <w:sz w:val="28"/>
          <w:szCs w:val="28"/>
        </w:rPr>
        <w:t>на предоставление субсидии</w:t>
      </w:r>
    </w:p>
    <w:p w:rsidR="00D50DA4" w:rsidRPr="00780811" w:rsidRDefault="00D50DA4" w:rsidP="00780811">
      <w:pPr>
        <w:jc w:val="center"/>
        <w:rPr>
          <w:sz w:val="28"/>
          <w:szCs w:val="28"/>
        </w:rPr>
      </w:pPr>
    </w:p>
    <w:p w:rsidR="00D50DA4" w:rsidRPr="00780811" w:rsidRDefault="00D50DA4" w:rsidP="00780811">
      <w:pPr>
        <w:jc w:val="both"/>
        <w:rPr>
          <w:sz w:val="28"/>
          <w:szCs w:val="28"/>
        </w:rPr>
      </w:pPr>
      <w:r w:rsidRPr="00780811">
        <w:rPr>
          <w:sz w:val="28"/>
          <w:szCs w:val="28"/>
        </w:rPr>
        <w:t xml:space="preserve">    __________________________________________________________________</w:t>
      </w:r>
    </w:p>
    <w:p w:rsidR="00D50DA4" w:rsidRPr="00780811" w:rsidRDefault="00D50DA4" w:rsidP="00780811">
      <w:pPr>
        <w:jc w:val="both"/>
        <w:rPr>
          <w:sz w:val="20"/>
          <w:szCs w:val="20"/>
        </w:rPr>
      </w:pPr>
      <w:r w:rsidRPr="00780811">
        <w:rPr>
          <w:sz w:val="20"/>
          <w:szCs w:val="20"/>
        </w:rPr>
        <w:t xml:space="preserve">    (полное наименование юридического лица/индивидуального предпринимателя)</w:t>
      </w:r>
    </w:p>
    <w:p w:rsidR="00D50DA4" w:rsidRPr="00780811" w:rsidRDefault="00D50DA4" w:rsidP="00780811">
      <w:pPr>
        <w:jc w:val="both"/>
        <w:rPr>
          <w:sz w:val="28"/>
          <w:szCs w:val="28"/>
        </w:rPr>
      </w:pPr>
      <w:r w:rsidRPr="00780811">
        <w:rPr>
          <w:sz w:val="28"/>
          <w:szCs w:val="28"/>
        </w:rPr>
        <w:t>просит предоставить субсидию в размере_________________________ ____</w:t>
      </w:r>
    </w:p>
    <w:p w:rsidR="00D50DA4" w:rsidRPr="00780811" w:rsidRDefault="00D50DA4" w:rsidP="00780811">
      <w:pPr>
        <w:jc w:val="both"/>
        <w:rPr>
          <w:sz w:val="28"/>
          <w:szCs w:val="28"/>
        </w:rPr>
      </w:pPr>
      <w:r w:rsidRPr="00780811">
        <w:rPr>
          <w:sz w:val="28"/>
          <w:szCs w:val="28"/>
        </w:rPr>
        <w:t>(_________________________________________________________) рублей</w:t>
      </w:r>
    </w:p>
    <w:p w:rsidR="00D50DA4" w:rsidRPr="00780811" w:rsidRDefault="00D50DA4" w:rsidP="00780811">
      <w:pPr>
        <w:jc w:val="both"/>
        <w:rPr>
          <w:sz w:val="28"/>
          <w:szCs w:val="28"/>
        </w:rPr>
      </w:pPr>
      <w:r w:rsidRPr="00780811">
        <w:rPr>
          <w:sz w:val="28"/>
          <w:szCs w:val="28"/>
        </w:rPr>
        <w:t xml:space="preserve">                             (прописью)</w:t>
      </w:r>
    </w:p>
    <w:p w:rsidR="00D50DA4" w:rsidRPr="00780811" w:rsidRDefault="00D50DA4" w:rsidP="00780811">
      <w:pPr>
        <w:jc w:val="both"/>
        <w:rPr>
          <w:sz w:val="28"/>
          <w:szCs w:val="28"/>
        </w:rPr>
      </w:pPr>
      <w:r w:rsidRPr="00780811">
        <w:rPr>
          <w:sz w:val="28"/>
          <w:szCs w:val="28"/>
        </w:rPr>
        <w:t xml:space="preserve">на реализацию бизнес-плана_________________________________________ </w:t>
      </w:r>
    </w:p>
    <w:p w:rsidR="00D50DA4" w:rsidRPr="00780811" w:rsidRDefault="00D50DA4" w:rsidP="00780811">
      <w:pPr>
        <w:jc w:val="both"/>
        <w:rPr>
          <w:sz w:val="28"/>
          <w:szCs w:val="28"/>
        </w:rPr>
      </w:pPr>
      <w:r w:rsidRPr="00780811">
        <w:rPr>
          <w:sz w:val="28"/>
          <w:szCs w:val="28"/>
        </w:rPr>
        <w:t xml:space="preserve">    Готовы вложить собственные средства в размере _________________________________________________________________</w:t>
      </w:r>
    </w:p>
    <w:p w:rsidR="00D50DA4" w:rsidRPr="00780811" w:rsidRDefault="00D50DA4" w:rsidP="00780811">
      <w:pPr>
        <w:jc w:val="both"/>
        <w:rPr>
          <w:sz w:val="28"/>
          <w:szCs w:val="28"/>
        </w:rPr>
      </w:pPr>
      <w:r w:rsidRPr="00780811">
        <w:rPr>
          <w:sz w:val="28"/>
          <w:szCs w:val="28"/>
        </w:rPr>
        <w:t>(_________________________________________________________) рублей.</w:t>
      </w:r>
    </w:p>
    <w:p w:rsidR="00D50DA4" w:rsidRPr="00780811" w:rsidRDefault="00D50DA4" w:rsidP="00780811">
      <w:pPr>
        <w:jc w:val="both"/>
        <w:rPr>
          <w:sz w:val="28"/>
          <w:szCs w:val="28"/>
        </w:rPr>
      </w:pPr>
      <w:r w:rsidRPr="00780811">
        <w:rPr>
          <w:sz w:val="28"/>
          <w:szCs w:val="28"/>
        </w:rPr>
        <w:t xml:space="preserve">                             (прописью)</w:t>
      </w:r>
    </w:p>
    <w:p w:rsidR="00D50DA4" w:rsidRPr="00780811" w:rsidRDefault="00D50DA4" w:rsidP="00780811">
      <w:pPr>
        <w:jc w:val="both"/>
        <w:rPr>
          <w:sz w:val="28"/>
          <w:szCs w:val="28"/>
        </w:rPr>
      </w:pPr>
      <w:r w:rsidRPr="00780811">
        <w:rPr>
          <w:sz w:val="28"/>
          <w:szCs w:val="28"/>
        </w:rPr>
        <w:t xml:space="preserve">    Планируемое количество созданных рабочих мест __________________________________________________________________</w:t>
      </w:r>
    </w:p>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 xml:space="preserve">                      1. Сведения о юридическом лице</w:t>
      </w:r>
    </w:p>
    <w:p w:rsidR="00D50DA4" w:rsidRPr="00780811" w:rsidRDefault="00D50DA4" w:rsidP="00780811">
      <w:pPr>
        <w:jc w:val="both"/>
        <w:rPr>
          <w:sz w:val="28"/>
          <w:szCs w:val="28"/>
        </w:rPr>
      </w:pPr>
      <w:r w:rsidRPr="00780811">
        <w:rPr>
          <w:sz w:val="28"/>
          <w:szCs w:val="28"/>
        </w:rPr>
        <w:t xml:space="preserve">                     (индивидуальном   </w:t>
      </w:r>
      <w:proofErr w:type="gramStart"/>
      <w:r w:rsidRPr="00780811">
        <w:rPr>
          <w:sz w:val="28"/>
          <w:szCs w:val="28"/>
        </w:rPr>
        <w:t>предпринимателе</w:t>
      </w:r>
      <w:proofErr w:type="gramEnd"/>
      <w:r w:rsidRPr="00780811">
        <w:rPr>
          <w:sz w:val="28"/>
          <w:szCs w:val="28"/>
        </w:rPr>
        <w:t>)</w:t>
      </w:r>
    </w:p>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Свидетельство о регистрации__________________________________ __________________________________________________________________</w:t>
      </w:r>
    </w:p>
    <w:p w:rsidR="00D50DA4" w:rsidRPr="00780811" w:rsidRDefault="00D50DA4" w:rsidP="00780811">
      <w:pPr>
        <w:jc w:val="both"/>
        <w:rPr>
          <w:sz w:val="28"/>
          <w:szCs w:val="28"/>
        </w:rPr>
      </w:pPr>
      <w:r w:rsidRPr="00780811">
        <w:rPr>
          <w:sz w:val="28"/>
          <w:szCs w:val="28"/>
        </w:rPr>
        <w:t xml:space="preserve">      ОГРН  </w:t>
      </w:r>
    </w:p>
    <w:p w:rsidR="00D50DA4" w:rsidRPr="00780811" w:rsidRDefault="00D50DA4" w:rsidP="00780811">
      <w:pPr>
        <w:jc w:val="both"/>
        <w:rPr>
          <w:sz w:val="28"/>
          <w:szCs w:val="28"/>
        </w:rPr>
      </w:pPr>
      <w:r w:rsidRPr="00780811">
        <w:rPr>
          <w:sz w:val="28"/>
          <w:szCs w:val="28"/>
        </w:rPr>
        <w:t>Дата начала деятельности____________________________________________</w:t>
      </w:r>
    </w:p>
    <w:p w:rsidR="00D50DA4" w:rsidRPr="00780811" w:rsidRDefault="00D50DA4" w:rsidP="00780811">
      <w:pPr>
        <w:jc w:val="both"/>
        <w:rPr>
          <w:sz w:val="28"/>
          <w:szCs w:val="28"/>
        </w:rPr>
      </w:pPr>
      <w:r w:rsidRPr="00780811">
        <w:rPr>
          <w:sz w:val="28"/>
          <w:szCs w:val="28"/>
        </w:rPr>
        <w:t>Юридический адрес_____________________________________________ __________________________________________________________________</w:t>
      </w:r>
    </w:p>
    <w:p w:rsidR="00D50DA4" w:rsidRPr="00780811" w:rsidRDefault="00D50DA4" w:rsidP="00780811">
      <w:pPr>
        <w:jc w:val="both"/>
        <w:rPr>
          <w:sz w:val="28"/>
          <w:szCs w:val="28"/>
        </w:rPr>
      </w:pPr>
      <w:r w:rsidRPr="00780811">
        <w:rPr>
          <w:sz w:val="28"/>
          <w:szCs w:val="28"/>
        </w:rPr>
        <w:t>Фактическое местонахождение______________________________________ __________________________________________________________________</w:t>
      </w:r>
    </w:p>
    <w:p w:rsidR="00D50DA4" w:rsidRPr="00780811" w:rsidRDefault="00D50DA4" w:rsidP="00780811">
      <w:pPr>
        <w:jc w:val="both"/>
        <w:rPr>
          <w:sz w:val="28"/>
          <w:szCs w:val="28"/>
        </w:rPr>
      </w:pPr>
      <w:r w:rsidRPr="00780811">
        <w:rPr>
          <w:sz w:val="28"/>
          <w:szCs w:val="28"/>
        </w:rPr>
        <w:t>Телефон, факс______________________________________________________</w:t>
      </w:r>
    </w:p>
    <w:p w:rsidR="00D50DA4" w:rsidRPr="00780811" w:rsidRDefault="00D50DA4" w:rsidP="00780811">
      <w:pPr>
        <w:jc w:val="both"/>
        <w:rPr>
          <w:sz w:val="28"/>
          <w:szCs w:val="28"/>
        </w:rPr>
      </w:pPr>
      <w:r w:rsidRPr="00780811">
        <w:rPr>
          <w:sz w:val="28"/>
          <w:szCs w:val="28"/>
        </w:rPr>
        <w:t>Электронная почта__________________________________________________</w:t>
      </w:r>
    </w:p>
    <w:p w:rsidR="00D50DA4" w:rsidRPr="00780811" w:rsidRDefault="00D50DA4" w:rsidP="00780811">
      <w:pPr>
        <w:jc w:val="both"/>
        <w:rPr>
          <w:sz w:val="28"/>
          <w:szCs w:val="28"/>
        </w:rPr>
      </w:pPr>
      <w:r w:rsidRPr="00780811">
        <w:rPr>
          <w:sz w:val="28"/>
          <w:szCs w:val="28"/>
        </w:rPr>
        <w:t>ИНН/КПП_________________________________________________________</w:t>
      </w:r>
    </w:p>
    <w:p w:rsidR="00D50DA4" w:rsidRPr="00780811" w:rsidRDefault="00D50DA4" w:rsidP="00780811">
      <w:pPr>
        <w:jc w:val="both"/>
        <w:rPr>
          <w:sz w:val="28"/>
          <w:szCs w:val="28"/>
        </w:rPr>
      </w:pPr>
      <w:r w:rsidRPr="00780811">
        <w:rPr>
          <w:sz w:val="28"/>
          <w:szCs w:val="28"/>
        </w:rPr>
        <w:t>Банковские реквизиты_______________________________________________</w:t>
      </w:r>
    </w:p>
    <w:p w:rsidR="00D50DA4" w:rsidRPr="00780811" w:rsidRDefault="00D50DA4" w:rsidP="00780811">
      <w:pPr>
        <w:jc w:val="both"/>
        <w:rPr>
          <w:sz w:val="28"/>
          <w:szCs w:val="28"/>
        </w:rPr>
      </w:pPr>
      <w:r w:rsidRPr="00780811">
        <w:rPr>
          <w:sz w:val="28"/>
          <w:szCs w:val="28"/>
        </w:rPr>
        <w:t>__________________________________________________________________</w:t>
      </w:r>
    </w:p>
    <w:p w:rsidR="00D50DA4" w:rsidRPr="00780811" w:rsidRDefault="00D50DA4" w:rsidP="00780811">
      <w:pPr>
        <w:jc w:val="both"/>
        <w:rPr>
          <w:sz w:val="28"/>
          <w:szCs w:val="28"/>
        </w:rPr>
      </w:pPr>
      <w:r w:rsidRPr="00780811">
        <w:rPr>
          <w:sz w:val="28"/>
          <w:szCs w:val="28"/>
        </w:rPr>
        <w:t>Фамилия, имя, отчество руководителя_________________________________</w:t>
      </w:r>
    </w:p>
    <w:p w:rsidR="00D50DA4" w:rsidRPr="00780811" w:rsidRDefault="00B608AF" w:rsidP="00780811">
      <w:pPr>
        <w:jc w:val="both"/>
        <w:rPr>
          <w:sz w:val="28"/>
          <w:szCs w:val="28"/>
        </w:rPr>
      </w:pPr>
      <w:r w:rsidRPr="00780811">
        <w:rPr>
          <w:sz w:val="28"/>
          <w:szCs w:val="28"/>
        </w:rPr>
        <w:t xml:space="preserve">Паспортные данные (серия, номер, </w:t>
      </w:r>
      <w:r w:rsidR="00D50DA4" w:rsidRPr="00780811">
        <w:rPr>
          <w:sz w:val="28"/>
          <w:szCs w:val="28"/>
        </w:rPr>
        <w:t>кем и когда выдан) (для индивидуальных предпринимателей)__________________________________</w:t>
      </w:r>
    </w:p>
    <w:p w:rsidR="00D50DA4" w:rsidRPr="00780811" w:rsidRDefault="00D50DA4" w:rsidP="00780811">
      <w:pPr>
        <w:jc w:val="both"/>
        <w:rPr>
          <w:sz w:val="28"/>
          <w:szCs w:val="28"/>
        </w:rPr>
      </w:pPr>
      <w:r w:rsidRPr="00780811">
        <w:rPr>
          <w:sz w:val="28"/>
          <w:szCs w:val="28"/>
        </w:rPr>
        <w:t>__________________________________________________________________</w:t>
      </w:r>
    </w:p>
    <w:p w:rsidR="00D50DA4" w:rsidRPr="00780811" w:rsidRDefault="00D50DA4" w:rsidP="00780811">
      <w:pPr>
        <w:jc w:val="both"/>
        <w:rPr>
          <w:sz w:val="28"/>
          <w:szCs w:val="28"/>
        </w:rPr>
      </w:pPr>
      <w:r w:rsidRPr="00780811">
        <w:rPr>
          <w:sz w:val="28"/>
          <w:szCs w:val="28"/>
        </w:rPr>
        <w:t>Фамилия, имя, отчество главного бухгалтера, телефон _________________________________________________________________</w:t>
      </w:r>
    </w:p>
    <w:p w:rsidR="00D50DA4" w:rsidRPr="00780811" w:rsidRDefault="00D50DA4" w:rsidP="00780811">
      <w:pPr>
        <w:jc w:val="both"/>
        <w:rPr>
          <w:sz w:val="28"/>
          <w:szCs w:val="28"/>
        </w:rPr>
      </w:pPr>
      <w:r w:rsidRPr="00780811">
        <w:rPr>
          <w:sz w:val="28"/>
          <w:szCs w:val="28"/>
        </w:rPr>
        <w:lastRenderedPageBreak/>
        <w:t>__________________________________________________________________</w:t>
      </w:r>
    </w:p>
    <w:p w:rsidR="00D50DA4" w:rsidRPr="00780811" w:rsidRDefault="00D50DA4" w:rsidP="00780811">
      <w:pPr>
        <w:jc w:val="both"/>
        <w:rPr>
          <w:sz w:val="28"/>
          <w:szCs w:val="28"/>
        </w:rPr>
      </w:pPr>
      <w:r w:rsidRPr="00780811">
        <w:rPr>
          <w:sz w:val="28"/>
          <w:szCs w:val="28"/>
        </w:rPr>
        <w:t>Применяемая система налогообложения________________________________</w:t>
      </w:r>
    </w:p>
    <w:p w:rsidR="00D50DA4" w:rsidRPr="00780811" w:rsidRDefault="00D50DA4" w:rsidP="00780811">
      <w:pPr>
        <w:jc w:val="both"/>
        <w:rPr>
          <w:sz w:val="28"/>
          <w:szCs w:val="28"/>
        </w:rPr>
      </w:pPr>
      <w:r w:rsidRPr="00780811">
        <w:rPr>
          <w:sz w:val="28"/>
          <w:szCs w:val="28"/>
        </w:rPr>
        <w:t>Количество работников на дату подачи заявки __________________________________________________________________</w:t>
      </w:r>
    </w:p>
    <w:p w:rsidR="00D50DA4" w:rsidRPr="00780811" w:rsidRDefault="00D50DA4" w:rsidP="00780811">
      <w:pPr>
        <w:jc w:val="both"/>
        <w:rPr>
          <w:sz w:val="28"/>
          <w:szCs w:val="28"/>
        </w:rPr>
      </w:pPr>
      <w:r w:rsidRPr="00780811">
        <w:rPr>
          <w:sz w:val="28"/>
          <w:szCs w:val="28"/>
        </w:rPr>
        <w:t>Основной вид деятельности (в соответствии с ОКВЭД, с указанием кода) __</w:t>
      </w:r>
    </w:p>
    <w:p w:rsidR="00D50DA4" w:rsidRPr="00780811" w:rsidRDefault="00D50DA4" w:rsidP="00780811">
      <w:pPr>
        <w:jc w:val="both"/>
        <w:rPr>
          <w:sz w:val="28"/>
          <w:szCs w:val="28"/>
        </w:rPr>
      </w:pPr>
      <w:r w:rsidRPr="00780811">
        <w:rPr>
          <w:sz w:val="28"/>
          <w:szCs w:val="28"/>
        </w:rPr>
        <w:t>__________________________________________________________________</w:t>
      </w:r>
    </w:p>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 xml:space="preserve">           2. Сведения о среднесписочной численности </w:t>
      </w:r>
      <w:proofErr w:type="gramStart"/>
      <w:r w:rsidRPr="00780811">
        <w:rPr>
          <w:sz w:val="28"/>
          <w:szCs w:val="28"/>
        </w:rPr>
        <w:t>работающих</w:t>
      </w:r>
      <w:proofErr w:type="gramEnd"/>
      <w:r w:rsidRPr="00780811">
        <w:rPr>
          <w:sz w:val="28"/>
          <w:szCs w:val="28"/>
        </w:rPr>
        <w:t>,</w:t>
      </w:r>
    </w:p>
    <w:p w:rsidR="00D50DA4" w:rsidRPr="00780811" w:rsidRDefault="00D50DA4" w:rsidP="00780811">
      <w:pPr>
        <w:jc w:val="both"/>
        <w:rPr>
          <w:sz w:val="28"/>
          <w:szCs w:val="28"/>
        </w:rPr>
      </w:pPr>
      <w:r w:rsidRPr="00780811">
        <w:rPr>
          <w:sz w:val="28"/>
          <w:szCs w:val="28"/>
        </w:rPr>
        <w:t xml:space="preserve">                начисленной и выплаченной заработной плате</w:t>
      </w:r>
    </w:p>
    <w:p w:rsidR="00D50DA4" w:rsidRPr="00780811" w:rsidRDefault="00D50DA4" w:rsidP="00780811">
      <w:pPr>
        <w:jc w:val="both"/>
        <w:rPr>
          <w:sz w:val="28"/>
          <w:szCs w:val="28"/>
        </w:rPr>
      </w:pPr>
      <w:r w:rsidRPr="00780811">
        <w:rPr>
          <w:sz w:val="28"/>
          <w:szCs w:val="28"/>
        </w:rPr>
        <w:t xml:space="preserve">                  за предыдущие шесть месяцев (помесячно)</w:t>
      </w:r>
    </w:p>
    <w:p w:rsidR="00D50DA4" w:rsidRPr="00780811" w:rsidRDefault="00D50DA4" w:rsidP="00780811">
      <w:pPr>
        <w:jc w:val="both"/>
        <w:rPr>
          <w:sz w:val="28"/>
          <w:szCs w:val="28"/>
        </w:rPr>
      </w:pPr>
    </w:p>
    <w:tbl>
      <w:tblPr>
        <w:tblW w:w="9685" w:type="dxa"/>
        <w:tblInd w:w="70" w:type="dxa"/>
        <w:tblLayout w:type="fixed"/>
        <w:tblCellMar>
          <w:left w:w="70" w:type="dxa"/>
          <w:right w:w="70" w:type="dxa"/>
        </w:tblCellMar>
        <w:tblLook w:val="0000"/>
      </w:tblPr>
      <w:tblGrid>
        <w:gridCol w:w="1134"/>
        <w:gridCol w:w="1701"/>
        <w:gridCol w:w="1879"/>
        <w:gridCol w:w="1927"/>
        <w:gridCol w:w="1723"/>
        <w:gridCol w:w="1321"/>
      </w:tblGrid>
      <w:tr w:rsidR="00D50DA4" w:rsidRPr="00780811" w:rsidTr="00D50DA4">
        <w:trPr>
          <w:cantSplit/>
          <w:trHeight w:val="480"/>
        </w:trPr>
        <w:tc>
          <w:tcPr>
            <w:tcW w:w="1134"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Период </w:t>
            </w:r>
          </w:p>
        </w:tc>
        <w:tc>
          <w:tcPr>
            <w:tcW w:w="1701"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Средне-</w:t>
            </w:r>
          </w:p>
          <w:p w:rsidR="00D50DA4" w:rsidRPr="00780811" w:rsidRDefault="00D50DA4" w:rsidP="00780811">
            <w:pPr>
              <w:jc w:val="both"/>
              <w:rPr>
                <w:sz w:val="28"/>
                <w:szCs w:val="28"/>
              </w:rPr>
            </w:pPr>
            <w:r w:rsidRPr="00780811">
              <w:rPr>
                <w:sz w:val="28"/>
                <w:szCs w:val="28"/>
              </w:rPr>
              <w:t>списочная</w:t>
            </w:r>
            <w:r w:rsidRPr="00780811">
              <w:rPr>
                <w:sz w:val="28"/>
                <w:szCs w:val="28"/>
              </w:rPr>
              <w:br/>
              <w:t xml:space="preserve">численность  </w:t>
            </w:r>
          </w:p>
        </w:tc>
        <w:tc>
          <w:tcPr>
            <w:tcW w:w="1879"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Начисленная</w:t>
            </w:r>
            <w:r w:rsidRPr="00780811">
              <w:rPr>
                <w:sz w:val="28"/>
                <w:szCs w:val="28"/>
              </w:rPr>
              <w:br/>
              <w:t xml:space="preserve">заработная </w:t>
            </w:r>
            <w:r w:rsidRPr="00780811">
              <w:rPr>
                <w:sz w:val="28"/>
                <w:szCs w:val="28"/>
              </w:rPr>
              <w:br/>
              <w:t xml:space="preserve">плата   </w:t>
            </w:r>
          </w:p>
        </w:tc>
        <w:tc>
          <w:tcPr>
            <w:tcW w:w="1927"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Выплаченная</w:t>
            </w:r>
            <w:r w:rsidRPr="00780811">
              <w:rPr>
                <w:sz w:val="28"/>
                <w:szCs w:val="28"/>
              </w:rPr>
              <w:br/>
              <w:t xml:space="preserve">заработная </w:t>
            </w:r>
            <w:r w:rsidRPr="00780811">
              <w:rPr>
                <w:sz w:val="28"/>
                <w:szCs w:val="28"/>
              </w:rPr>
              <w:br/>
              <w:t xml:space="preserve">плата   </w:t>
            </w:r>
          </w:p>
        </w:tc>
        <w:tc>
          <w:tcPr>
            <w:tcW w:w="1723"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Удержанный</w:t>
            </w:r>
            <w:r w:rsidRPr="00780811">
              <w:rPr>
                <w:sz w:val="28"/>
                <w:szCs w:val="28"/>
              </w:rPr>
              <w:br/>
              <w:t xml:space="preserve">НДФЛ   </w:t>
            </w:r>
          </w:p>
        </w:tc>
        <w:tc>
          <w:tcPr>
            <w:tcW w:w="1321"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roofErr w:type="spellStart"/>
            <w:r w:rsidRPr="00780811">
              <w:rPr>
                <w:sz w:val="28"/>
                <w:szCs w:val="28"/>
              </w:rPr>
              <w:t>Перечис</w:t>
            </w:r>
            <w:proofErr w:type="spellEnd"/>
            <w:r w:rsidRPr="00780811">
              <w:rPr>
                <w:sz w:val="28"/>
                <w:szCs w:val="28"/>
              </w:rPr>
              <w:t>-</w:t>
            </w:r>
          </w:p>
          <w:p w:rsidR="00D50DA4" w:rsidRPr="00780811" w:rsidRDefault="00D50DA4" w:rsidP="00780811">
            <w:pPr>
              <w:jc w:val="both"/>
              <w:rPr>
                <w:sz w:val="28"/>
                <w:szCs w:val="28"/>
              </w:rPr>
            </w:pPr>
            <w:r w:rsidRPr="00780811">
              <w:rPr>
                <w:sz w:val="28"/>
                <w:szCs w:val="28"/>
              </w:rPr>
              <w:t>ленный</w:t>
            </w:r>
            <w:r w:rsidRPr="00780811">
              <w:rPr>
                <w:sz w:val="28"/>
                <w:szCs w:val="28"/>
              </w:rPr>
              <w:br/>
              <w:t xml:space="preserve">НДФЛ     </w:t>
            </w:r>
          </w:p>
        </w:tc>
      </w:tr>
      <w:tr w:rsidR="00D50DA4" w:rsidRPr="00780811" w:rsidTr="00D50DA4">
        <w:trPr>
          <w:cantSplit/>
          <w:trHeight w:val="240"/>
        </w:trPr>
        <w:tc>
          <w:tcPr>
            <w:tcW w:w="1134"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879"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927"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723"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321"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r>
      <w:tr w:rsidR="00D50DA4" w:rsidRPr="00780811" w:rsidTr="00D50DA4">
        <w:trPr>
          <w:cantSplit/>
          <w:trHeight w:val="240"/>
        </w:trPr>
        <w:tc>
          <w:tcPr>
            <w:tcW w:w="1134"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Итого  </w:t>
            </w:r>
          </w:p>
        </w:tc>
        <w:tc>
          <w:tcPr>
            <w:tcW w:w="1701"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879"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927"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723"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321"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r>
    </w:tbl>
    <w:p w:rsidR="003E6170" w:rsidRPr="00780811" w:rsidRDefault="00E86DE3"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 xml:space="preserve">   </w:t>
      </w:r>
    </w:p>
    <w:p w:rsidR="00E86DE3" w:rsidRPr="00780811" w:rsidRDefault="00E86DE3"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 xml:space="preserve"> Подтверждаю, что организация _________________________________________</w:t>
      </w:r>
      <w:r w:rsidR="002B1A2D" w:rsidRPr="00780811">
        <w:rPr>
          <w:rFonts w:ascii="Times New Roman" w:hAnsi="Times New Roman" w:cs="Times New Roman"/>
          <w:sz w:val="28"/>
          <w:szCs w:val="28"/>
        </w:rPr>
        <w:t>______________________</w:t>
      </w:r>
      <w:r w:rsidRPr="00780811">
        <w:rPr>
          <w:rFonts w:ascii="Times New Roman" w:hAnsi="Times New Roman" w:cs="Times New Roman"/>
          <w:sz w:val="28"/>
          <w:szCs w:val="28"/>
        </w:rPr>
        <w:t>_</w:t>
      </w:r>
    </w:p>
    <w:p w:rsidR="00E86DE3" w:rsidRPr="00780811" w:rsidRDefault="00E86DE3"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 xml:space="preserve">                                     (полное наименование организации)</w:t>
      </w:r>
    </w:p>
    <w:p w:rsidR="00E86DE3" w:rsidRPr="00780811" w:rsidRDefault="00B608AF"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 xml:space="preserve">не получала </w:t>
      </w:r>
      <w:r w:rsidR="00E86DE3" w:rsidRPr="00780811">
        <w:rPr>
          <w:rFonts w:ascii="Times New Roman" w:hAnsi="Times New Roman" w:cs="Times New Roman"/>
          <w:sz w:val="28"/>
          <w:szCs w:val="28"/>
        </w:rPr>
        <w:t>субсид</w:t>
      </w:r>
      <w:r w:rsidRPr="00780811">
        <w:rPr>
          <w:rFonts w:ascii="Times New Roman" w:hAnsi="Times New Roman" w:cs="Times New Roman"/>
          <w:sz w:val="28"/>
          <w:szCs w:val="28"/>
        </w:rPr>
        <w:t xml:space="preserve">ию на создание собственного </w:t>
      </w:r>
      <w:r w:rsidR="00E86DE3" w:rsidRPr="00780811">
        <w:rPr>
          <w:rFonts w:ascii="Times New Roman" w:hAnsi="Times New Roman" w:cs="Times New Roman"/>
          <w:sz w:val="28"/>
          <w:szCs w:val="28"/>
        </w:rPr>
        <w:t>бизнеса за счет средств</w:t>
      </w:r>
    </w:p>
    <w:p w:rsidR="00E86DE3" w:rsidRPr="00780811" w:rsidRDefault="00E86DE3"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облас</w:t>
      </w:r>
      <w:r w:rsidR="00B608AF" w:rsidRPr="00780811">
        <w:rPr>
          <w:rFonts w:ascii="Times New Roman" w:hAnsi="Times New Roman" w:cs="Times New Roman"/>
          <w:sz w:val="28"/>
          <w:szCs w:val="28"/>
        </w:rPr>
        <w:t xml:space="preserve">тного бюджета или </w:t>
      </w:r>
      <w:r w:rsidR="002B1A2D" w:rsidRPr="00780811">
        <w:rPr>
          <w:rFonts w:ascii="Times New Roman" w:hAnsi="Times New Roman" w:cs="Times New Roman"/>
          <w:sz w:val="28"/>
          <w:szCs w:val="28"/>
        </w:rPr>
        <w:t xml:space="preserve">районного </w:t>
      </w:r>
      <w:r w:rsidRPr="00780811">
        <w:rPr>
          <w:rFonts w:ascii="Times New Roman" w:hAnsi="Times New Roman" w:cs="Times New Roman"/>
          <w:sz w:val="28"/>
          <w:szCs w:val="28"/>
        </w:rPr>
        <w:t>бюдж</w:t>
      </w:r>
      <w:r w:rsidR="00B608AF" w:rsidRPr="00780811">
        <w:rPr>
          <w:rFonts w:ascii="Times New Roman" w:hAnsi="Times New Roman" w:cs="Times New Roman"/>
          <w:sz w:val="28"/>
          <w:szCs w:val="28"/>
        </w:rPr>
        <w:t xml:space="preserve">ета </w:t>
      </w:r>
      <w:r w:rsidR="002B1A2D" w:rsidRPr="00780811">
        <w:rPr>
          <w:rFonts w:ascii="Times New Roman" w:hAnsi="Times New Roman" w:cs="Times New Roman"/>
          <w:sz w:val="28"/>
          <w:szCs w:val="28"/>
        </w:rPr>
        <w:t>МО «Пинежский район»</w:t>
      </w:r>
      <w:r w:rsidR="002658A9" w:rsidRPr="00780811">
        <w:rPr>
          <w:rFonts w:ascii="Times New Roman" w:hAnsi="Times New Roman" w:cs="Times New Roman"/>
          <w:sz w:val="28"/>
          <w:szCs w:val="28"/>
        </w:rPr>
        <w:t>.</w:t>
      </w:r>
      <w:r w:rsidRPr="00780811">
        <w:rPr>
          <w:rFonts w:ascii="Times New Roman" w:hAnsi="Times New Roman" w:cs="Times New Roman"/>
          <w:sz w:val="28"/>
          <w:szCs w:val="28"/>
        </w:rPr>
        <w:t xml:space="preserve"> </w:t>
      </w:r>
    </w:p>
    <w:p w:rsidR="00E86DE3" w:rsidRPr="00780811" w:rsidRDefault="00E86DE3"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 xml:space="preserve">    Данное заявление означает согласие:</w:t>
      </w:r>
    </w:p>
    <w:p w:rsidR="00E86DE3" w:rsidRPr="00780811" w:rsidRDefault="00B608AF"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 xml:space="preserve">    на </w:t>
      </w:r>
      <w:r w:rsidR="00E86DE3" w:rsidRPr="00780811">
        <w:rPr>
          <w:rFonts w:ascii="Times New Roman" w:hAnsi="Times New Roman" w:cs="Times New Roman"/>
          <w:sz w:val="28"/>
          <w:szCs w:val="28"/>
        </w:rPr>
        <w:t>пред</w:t>
      </w:r>
      <w:r w:rsidRPr="00780811">
        <w:rPr>
          <w:rFonts w:ascii="Times New Roman" w:hAnsi="Times New Roman" w:cs="Times New Roman"/>
          <w:sz w:val="28"/>
          <w:szCs w:val="28"/>
        </w:rPr>
        <w:t xml:space="preserve">оставление отзывов и необходимой информации о </w:t>
      </w:r>
      <w:r w:rsidR="00E86DE3" w:rsidRPr="00780811">
        <w:rPr>
          <w:rFonts w:ascii="Times New Roman" w:hAnsi="Times New Roman" w:cs="Times New Roman"/>
          <w:sz w:val="28"/>
          <w:szCs w:val="28"/>
        </w:rPr>
        <w:t>результатах</w:t>
      </w:r>
    </w:p>
    <w:p w:rsidR="00E86DE3" w:rsidRPr="00780811" w:rsidRDefault="00E86DE3"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поддержки по запросу;</w:t>
      </w:r>
    </w:p>
    <w:p w:rsidR="00E86DE3" w:rsidRPr="00780811" w:rsidRDefault="00E86DE3"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 xml:space="preserve">    на проверку любых данных, представленных в настоящей заявке;</w:t>
      </w:r>
    </w:p>
    <w:p w:rsidR="00E86DE3" w:rsidRPr="00780811" w:rsidRDefault="00E86DE3"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 xml:space="preserve">    на</w:t>
      </w:r>
      <w:r w:rsidR="00B608AF" w:rsidRPr="00780811">
        <w:rPr>
          <w:rFonts w:ascii="Times New Roman" w:hAnsi="Times New Roman" w:cs="Times New Roman"/>
          <w:sz w:val="28"/>
          <w:szCs w:val="28"/>
        </w:rPr>
        <w:t xml:space="preserve"> сбор, систематизацию, накопление, хранение, </w:t>
      </w:r>
      <w:r w:rsidRPr="00780811">
        <w:rPr>
          <w:rFonts w:ascii="Times New Roman" w:hAnsi="Times New Roman" w:cs="Times New Roman"/>
          <w:sz w:val="28"/>
          <w:szCs w:val="28"/>
        </w:rPr>
        <w:t>обновление,</w:t>
      </w:r>
    </w:p>
    <w:p w:rsidR="00E86DE3" w:rsidRPr="00780811" w:rsidRDefault="00B608AF"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 xml:space="preserve">использование своих </w:t>
      </w:r>
      <w:r w:rsidR="00E86DE3" w:rsidRPr="00780811">
        <w:rPr>
          <w:rFonts w:ascii="Times New Roman" w:hAnsi="Times New Roman" w:cs="Times New Roman"/>
          <w:sz w:val="28"/>
          <w:szCs w:val="28"/>
        </w:rPr>
        <w:t>персо</w:t>
      </w:r>
      <w:r w:rsidRPr="00780811">
        <w:rPr>
          <w:rFonts w:ascii="Times New Roman" w:hAnsi="Times New Roman" w:cs="Times New Roman"/>
          <w:sz w:val="28"/>
          <w:szCs w:val="28"/>
        </w:rPr>
        <w:t xml:space="preserve">нальных данных для формирования </w:t>
      </w:r>
      <w:r w:rsidR="00E86DE3" w:rsidRPr="00780811">
        <w:rPr>
          <w:rFonts w:ascii="Times New Roman" w:hAnsi="Times New Roman" w:cs="Times New Roman"/>
          <w:sz w:val="28"/>
          <w:szCs w:val="28"/>
        </w:rPr>
        <w:t>реестра</w:t>
      </w:r>
    </w:p>
    <w:p w:rsidR="00E86DE3" w:rsidRPr="00780811" w:rsidRDefault="00E86DE3" w:rsidP="00780811">
      <w:pPr>
        <w:pStyle w:val="ConsPlusNonformat"/>
        <w:rPr>
          <w:rFonts w:ascii="Times New Roman" w:hAnsi="Times New Roman" w:cs="Times New Roman"/>
          <w:sz w:val="28"/>
          <w:szCs w:val="28"/>
        </w:rPr>
      </w:pPr>
      <w:r w:rsidRPr="00780811">
        <w:rPr>
          <w:rFonts w:ascii="Times New Roman" w:hAnsi="Times New Roman" w:cs="Times New Roman"/>
          <w:sz w:val="28"/>
          <w:szCs w:val="28"/>
        </w:rPr>
        <w:t>пред</w:t>
      </w:r>
      <w:r w:rsidR="00B608AF" w:rsidRPr="00780811">
        <w:rPr>
          <w:rFonts w:ascii="Times New Roman" w:hAnsi="Times New Roman" w:cs="Times New Roman"/>
          <w:sz w:val="28"/>
          <w:szCs w:val="28"/>
        </w:rPr>
        <w:t xml:space="preserve">принимателей и осуществления </w:t>
      </w:r>
      <w:r w:rsidR="002B1A2D" w:rsidRPr="00780811">
        <w:rPr>
          <w:rFonts w:ascii="Times New Roman" w:hAnsi="Times New Roman" w:cs="Times New Roman"/>
          <w:sz w:val="28"/>
          <w:szCs w:val="28"/>
        </w:rPr>
        <w:t>админист</w:t>
      </w:r>
      <w:r w:rsidR="00B608AF" w:rsidRPr="00780811">
        <w:rPr>
          <w:rFonts w:ascii="Times New Roman" w:hAnsi="Times New Roman" w:cs="Times New Roman"/>
          <w:sz w:val="28"/>
          <w:szCs w:val="28"/>
        </w:rPr>
        <w:t xml:space="preserve">рацией МО «Пинежский район» </w:t>
      </w:r>
      <w:r w:rsidRPr="00780811">
        <w:rPr>
          <w:rFonts w:ascii="Times New Roman" w:hAnsi="Times New Roman" w:cs="Times New Roman"/>
          <w:sz w:val="28"/>
          <w:szCs w:val="28"/>
        </w:rPr>
        <w:t>деятельности в сфере развития</w:t>
      </w:r>
      <w:r w:rsidR="002658A9" w:rsidRPr="00780811">
        <w:rPr>
          <w:rFonts w:ascii="Times New Roman" w:hAnsi="Times New Roman" w:cs="Times New Roman"/>
          <w:sz w:val="28"/>
          <w:szCs w:val="28"/>
        </w:rPr>
        <w:t xml:space="preserve">  </w:t>
      </w:r>
      <w:r w:rsidRPr="00780811">
        <w:rPr>
          <w:rFonts w:ascii="Times New Roman" w:hAnsi="Times New Roman" w:cs="Times New Roman"/>
          <w:sz w:val="28"/>
          <w:szCs w:val="28"/>
        </w:rPr>
        <w:t>предпринимательства.</w:t>
      </w:r>
      <w:r w:rsidR="00B608AF" w:rsidRPr="00780811">
        <w:rPr>
          <w:rFonts w:ascii="Times New Roman" w:hAnsi="Times New Roman" w:cs="Times New Roman"/>
          <w:sz w:val="28"/>
          <w:szCs w:val="28"/>
        </w:rPr>
        <w:t xml:space="preserve"> </w:t>
      </w:r>
      <w:r w:rsidRPr="00780811">
        <w:rPr>
          <w:rFonts w:ascii="Times New Roman" w:hAnsi="Times New Roman" w:cs="Times New Roman"/>
          <w:sz w:val="28"/>
          <w:szCs w:val="28"/>
        </w:rPr>
        <w:t>Настоящей заявкой подтверждаем, что организация _________________________________________________________________________________________________</w:t>
      </w:r>
      <w:r w:rsidR="002B1A2D" w:rsidRPr="00780811">
        <w:rPr>
          <w:rFonts w:ascii="Times New Roman" w:hAnsi="Times New Roman" w:cs="Times New Roman"/>
          <w:sz w:val="28"/>
          <w:szCs w:val="28"/>
        </w:rPr>
        <w:t>__________________________________</w:t>
      </w:r>
      <w:r w:rsidRPr="00780811">
        <w:rPr>
          <w:rFonts w:ascii="Times New Roman" w:hAnsi="Times New Roman" w:cs="Times New Roman"/>
          <w:sz w:val="28"/>
          <w:szCs w:val="28"/>
        </w:rPr>
        <w:t>_</w:t>
      </w:r>
    </w:p>
    <w:p w:rsidR="00E86DE3" w:rsidRPr="00780811" w:rsidRDefault="00E86DE3" w:rsidP="00780811">
      <w:pPr>
        <w:pStyle w:val="ConsPlusNonformat"/>
        <w:rPr>
          <w:rFonts w:ascii="Times New Roman" w:hAnsi="Times New Roman" w:cs="Times New Roman"/>
          <w:sz w:val="28"/>
          <w:szCs w:val="28"/>
        </w:rPr>
      </w:pPr>
      <w:r w:rsidRPr="00780811">
        <w:rPr>
          <w:rFonts w:ascii="Times New Roman" w:hAnsi="Times New Roman" w:cs="Times New Roman"/>
          <w:sz w:val="28"/>
          <w:szCs w:val="28"/>
        </w:rPr>
        <w:t xml:space="preserve">                     (полное наименование организации)</w:t>
      </w:r>
    </w:p>
    <w:p w:rsidR="00E86DE3" w:rsidRPr="00780811" w:rsidRDefault="00E86DE3" w:rsidP="00780811">
      <w:pPr>
        <w:pStyle w:val="ConsPlusNonformat"/>
        <w:jc w:val="both"/>
        <w:rPr>
          <w:rFonts w:ascii="Times New Roman" w:hAnsi="Times New Roman" w:cs="Times New Roman"/>
          <w:sz w:val="28"/>
          <w:szCs w:val="28"/>
        </w:rPr>
      </w:pPr>
      <w:proofErr w:type="gramStart"/>
      <w:r w:rsidRPr="00780811">
        <w:rPr>
          <w:rFonts w:ascii="Times New Roman" w:hAnsi="Times New Roman" w:cs="Times New Roman"/>
          <w:sz w:val="28"/>
          <w:szCs w:val="28"/>
        </w:rPr>
        <w:t xml:space="preserve">соответствует  требованиям,  установленным  </w:t>
      </w:r>
      <w:hyperlink r:id="rId23"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Pr="00780811">
          <w:rPr>
            <w:rFonts w:ascii="Times New Roman" w:hAnsi="Times New Roman" w:cs="Times New Roman"/>
            <w:sz w:val="28"/>
            <w:szCs w:val="28"/>
          </w:rPr>
          <w:t>пунктом 1 статьи 4</w:t>
        </w:r>
      </w:hyperlink>
      <w:r w:rsidRPr="00780811">
        <w:rPr>
          <w:rFonts w:ascii="Times New Roman" w:hAnsi="Times New Roman" w:cs="Times New Roman"/>
          <w:sz w:val="28"/>
          <w:szCs w:val="28"/>
        </w:rPr>
        <w:t xml:space="preserve"> Федерального</w:t>
      </w:r>
      <w:r w:rsidR="002658A9" w:rsidRPr="00780811">
        <w:rPr>
          <w:rFonts w:ascii="Times New Roman" w:hAnsi="Times New Roman" w:cs="Times New Roman"/>
          <w:sz w:val="28"/>
          <w:szCs w:val="28"/>
        </w:rPr>
        <w:t xml:space="preserve"> </w:t>
      </w:r>
      <w:r w:rsidR="00B608AF" w:rsidRPr="00780811">
        <w:rPr>
          <w:rFonts w:ascii="Times New Roman" w:hAnsi="Times New Roman" w:cs="Times New Roman"/>
          <w:sz w:val="28"/>
          <w:szCs w:val="28"/>
        </w:rPr>
        <w:t xml:space="preserve">закона от 24 июля 2007 года N 209-ФЗ "О </w:t>
      </w:r>
      <w:r w:rsidRPr="00780811">
        <w:rPr>
          <w:rFonts w:ascii="Times New Roman" w:hAnsi="Times New Roman" w:cs="Times New Roman"/>
          <w:sz w:val="28"/>
          <w:szCs w:val="28"/>
        </w:rPr>
        <w:t>развитии малого и среднего</w:t>
      </w:r>
      <w:r w:rsidR="00D67341" w:rsidRPr="00780811">
        <w:rPr>
          <w:rFonts w:ascii="Times New Roman" w:hAnsi="Times New Roman" w:cs="Times New Roman"/>
          <w:sz w:val="28"/>
          <w:szCs w:val="28"/>
        </w:rPr>
        <w:t xml:space="preserve"> </w:t>
      </w:r>
      <w:r w:rsidRPr="00780811">
        <w:rPr>
          <w:rFonts w:ascii="Times New Roman" w:hAnsi="Times New Roman" w:cs="Times New Roman"/>
          <w:sz w:val="28"/>
          <w:szCs w:val="28"/>
        </w:rPr>
        <w:t>предпринимательства в Российской Федерации" и не является субъектами малого</w:t>
      </w:r>
      <w:r w:rsidR="00B608AF" w:rsidRPr="00780811">
        <w:rPr>
          <w:rFonts w:ascii="Times New Roman" w:hAnsi="Times New Roman" w:cs="Times New Roman"/>
          <w:sz w:val="28"/>
          <w:szCs w:val="28"/>
        </w:rPr>
        <w:t xml:space="preserve"> и среднего предпринимательства, указанными </w:t>
      </w:r>
      <w:r w:rsidRPr="00780811">
        <w:rPr>
          <w:rFonts w:ascii="Times New Roman" w:hAnsi="Times New Roman" w:cs="Times New Roman"/>
          <w:sz w:val="28"/>
          <w:szCs w:val="28"/>
        </w:rPr>
        <w:t xml:space="preserve">в </w:t>
      </w:r>
      <w:hyperlink r:id="rId24"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00B608AF" w:rsidRPr="00780811">
          <w:rPr>
            <w:rFonts w:ascii="Times New Roman" w:hAnsi="Times New Roman" w:cs="Times New Roman"/>
            <w:sz w:val="28"/>
            <w:szCs w:val="28"/>
          </w:rPr>
          <w:t xml:space="preserve">частях </w:t>
        </w:r>
        <w:r w:rsidRPr="00780811">
          <w:rPr>
            <w:rFonts w:ascii="Times New Roman" w:hAnsi="Times New Roman" w:cs="Times New Roman"/>
            <w:sz w:val="28"/>
            <w:szCs w:val="28"/>
          </w:rPr>
          <w:t>3</w:t>
        </w:r>
      </w:hyperlink>
      <w:r w:rsidR="00B608AF" w:rsidRPr="00780811">
        <w:rPr>
          <w:rFonts w:ascii="Times New Roman" w:hAnsi="Times New Roman" w:cs="Times New Roman"/>
          <w:sz w:val="28"/>
          <w:szCs w:val="28"/>
        </w:rPr>
        <w:t xml:space="preserve"> </w:t>
      </w:r>
      <w:r w:rsidRPr="00780811">
        <w:rPr>
          <w:rFonts w:ascii="Times New Roman" w:hAnsi="Times New Roman" w:cs="Times New Roman"/>
          <w:sz w:val="28"/>
          <w:szCs w:val="28"/>
        </w:rPr>
        <w:t xml:space="preserve">и </w:t>
      </w:r>
      <w:hyperlink r:id="rId25"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Pr="00780811">
          <w:rPr>
            <w:rFonts w:ascii="Times New Roman" w:hAnsi="Times New Roman" w:cs="Times New Roman"/>
            <w:sz w:val="28"/>
            <w:szCs w:val="28"/>
          </w:rPr>
          <w:t>4 статьи 14</w:t>
        </w:r>
      </w:hyperlink>
      <w:r w:rsidR="00B608AF" w:rsidRPr="00780811">
        <w:rPr>
          <w:rFonts w:ascii="Times New Roman" w:hAnsi="Times New Roman" w:cs="Times New Roman"/>
          <w:sz w:val="28"/>
          <w:szCs w:val="28"/>
        </w:rPr>
        <w:t xml:space="preserve">Федерального закона от 24 июля </w:t>
      </w:r>
      <w:r w:rsidRPr="00780811">
        <w:rPr>
          <w:rFonts w:ascii="Times New Roman" w:hAnsi="Times New Roman" w:cs="Times New Roman"/>
          <w:sz w:val="28"/>
          <w:szCs w:val="28"/>
        </w:rPr>
        <w:t>2007 года N 209-ФЗ "О развитии малого и</w:t>
      </w:r>
      <w:r w:rsidR="00D67341" w:rsidRPr="00780811">
        <w:rPr>
          <w:rFonts w:ascii="Times New Roman" w:hAnsi="Times New Roman" w:cs="Times New Roman"/>
          <w:sz w:val="28"/>
          <w:szCs w:val="28"/>
        </w:rPr>
        <w:t xml:space="preserve"> </w:t>
      </w:r>
      <w:r w:rsidR="00B608AF" w:rsidRPr="00780811">
        <w:rPr>
          <w:rFonts w:ascii="Times New Roman" w:hAnsi="Times New Roman" w:cs="Times New Roman"/>
          <w:sz w:val="28"/>
          <w:szCs w:val="28"/>
        </w:rPr>
        <w:t>среднего предпринимательства в Российской Федерации", не</w:t>
      </w:r>
      <w:proofErr w:type="gramEnd"/>
      <w:r w:rsidR="00B608AF" w:rsidRPr="00780811">
        <w:rPr>
          <w:rFonts w:ascii="Times New Roman" w:hAnsi="Times New Roman" w:cs="Times New Roman"/>
          <w:sz w:val="28"/>
          <w:szCs w:val="28"/>
        </w:rPr>
        <w:t xml:space="preserve"> находится </w:t>
      </w:r>
      <w:r w:rsidRPr="00780811">
        <w:rPr>
          <w:rFonts w:ascii="Times New Roman" w:hAnsi="Times New Roman" w:cs="Times New Roman"/>
          <w:sz w:val="28"/>
          <w:szCs w:val="28"/>
        </w:rPr>
        <w:t>в</w:t>
      </w:r>
      <w:r w:rsidR="002658A9" w:rsidRPr="00780811">
        <w:rPr>
          <w:rFonts w:ascii="Times New Roman" w:hAnsi="Times New Roman" w:cs="Times New Roman"/>
          <w:sz w:val="28"/>
          <w:szCs w:val="28"/>
        </w:rPr>
        <w:t xml:space="preserve"> </w:t>
      </w:r>
      <w:r w:rsidR="00B608AF" w:rsidRPr="00780811">
        <w:rPr>
          <w:rFonts w:ascii="Times New Roman" w:hAnsi="Times New Roman" w:cs="Times New Roman"/>
          <w:sz w:val="28"/>
          <w:szCs w:val="28"/>
        </w:rPr>
        <w:t xml:space="preserve">процессе ликвидации, реорганизации, </w:t>
      </w:r>
      <w:r w:rsidRPr="00780811">
        <w:rPr>
          <w:rFonts w:ascii="Times New Roman" w:hAnsi="Times New Roman" w:cs="Times New Roman"/>
          <w:sz w:val="28"/>
          <w:szCs w:val="28"/>
        </w:rPr>
        <w:t xml:space="preserve">банкротства, </w:t>
      </w:r>
      <w:r w:rsidR="00B608AF" w:rsidRPr="00780811">
        <w:rPr>
          <w:rFonts w:ascii="Times New Roman" w:hAnsi="Times New Roman" w:cs="Times New Roman"/>
          <w:sz w:val="28"/>
          <w:szCs w:val="28"/>
        </w:rPr>
        <w:t xml:space="preserve">деятельность </w:t>
      </w:r>
      <w:r w:rsidRPr="00780811">
        <w:rPr>
          <w:rFonts w:ascii="Times New Roman" w:hAnsi="Times New Roman" w:cs="Times New Roman"/>
          <w:sz w:val="28"/>
          <w:szCs w:val="28"/>
        </w:rPr>
        <w:t>ее не</w:t>
      </w:r>
      <w:r w:rsidR="00D67341" w:rsidRPr="00780811">
        <w:rPr>
          <w:rFonts w:ascii="Times New Roman" w:hAnsi="Times New Roman" w:cs="Times New Roman"/>
          <w:sz w:val="28"/>
          <w:szCs w:val="28"/>
        </w:rPr>
        <w:t xml:space="preserve"> </w:t>
      </w:r>
      <w:r w:rsidRPr="00780811">
        <w:rPr>
          <w:rFonts w:ascii="Times New Roman" w:hAnsi="Times New Roman" w:cs="Times New Roman"/>
          <w:sz w:val="28"/>
          <w:szCs w:val="28"/>
        </w:rPr>
        <w:t>приостановлена в установленном действующим законодательством порядке.</w:t>
      </w:r>
    </w:p>
    <w:p w:rsidR="00E86DE3" w:rsidRPr="00780811" w:rsidRDefault="00B608AF"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 xml:space="preserve">    С условиями </w:t>
      </w:r>
      <w:r w:rsidR="00E86DE3" w:rsidRPr="00780811">
        <w:rPr>
          <w:rFonts w:ascii="Times New Roman" w:hAnsi="Times New Roman" w:cs="Times New Roman"/>
          <w:sz w:val="28"/>
          <w:szCs w:val="28"/>
        </w:rPr>
        <w:t>Положения о</w:t>
      </w:r>
      <w:r w:rsidR="002B1A2D" w:rsidRPr="00780811">
        <w:rPr>
          <w:rFonts w:ascii="Times New Roman" w:hAnsi="Times New Roman" w:cs="Times New Roman"/>
          <w:sz w:val="28"/>
          <w:szCs w:val="28"/>
        </w:rPr>
        <w:t xml:space="preserve"> порядке проведения конкурса по </w:t>
      </w:r>
      <w:r w:rsidR="00E86DE3" w:rsidRPr="00780811">
        <w:rPr>
          <w:rFonts w:ascii="Times New Roman" w:hAnsi="Times New Roman" w:cs="Times New Roman"/>
          <w:sz w:val="28"/>
          <w:szCs w:val="28"/>
        </w:rPr>
        <w:t>предоставлению</w:t>
      </w:r>
      <w:r w:rsidR="002B1A2D" w:rsidRPr="00780811">
        <w:rPr>
          <w:rFonts w:ascii="Times New Roman" w:hAnsi="Times New Roman" w:cs="Times New Roman"/>
          <w:sz w:val="28"/>
          <w:szCs w:val="28"/>
        </w:rPr>
        <w:t xml:space="preserve"> </w:t>
      </w:r>
      <w:r w:rsidRPr="00780811">
        <w:rPr>
          <w:rFonts w:ascii="Times New Roman" w:hAnsi="Times New Roman" w:cs="Times New Roman"/>
          <w:sz w:val="28"/>
          <w:szCs w:val="28"/>
        </w:rPr>
        <w:t xml:space="preserve">субсидий начинающим предпринимателям на создание </w:t>
      </w:r>
      <w:r w:rsidR="00E86DE3" w:rsidRPr="00780811">
        <w:rPr>
          <w:rFonts w:ascii="Times New Roman" w:hAnsi="Times New Roman" w:cs="Times New Roman"/>
          <w:sz w:val="28"/>
          <w:szCs w:val="28"/>
        </w:rPr>
        <w:t>собственного бизнеса</w:t>
      </w:r>
      <w:r w:rsidR="00C14710" w:rsidRPr="00780811">
        <w:rPr>
          <w:rFonts w:ascii="Times New Roman" w:hAnsi="Times New Roman" w:cs="Times New Roman"/>
          <w:sz w:val="28"/>
          <w:szCs w:val="28"/>
        </w:rPr>
        <w:t xml:space="preserve"> в 2016</w:t>
      </w:r>
      <w:r w:rsidR="003E6170" w:rsidRPr="00780811">
        <w:rPr>
          <w:rFonts w:ascii="Times New Roman" w:hAnsi="Times New Roman" w:cs="Times New Roman"/>
          <w:sz w:val="28"/>
          <w:szCs w:val="28"/>
        </w:rPr>
        <w:t xml:space="preserve"> году</w:t>
      </w:r>
      <w:r w:rsidR="00E86DE3" w:rsidRPr="00780811">
        <w:rPr>
          <w:rFonts w:ascii="Times New Roman" w:hAnsi="Times New Roman" w:cs="Times New Roman"/>
          <w:sz w:val="28"/>
          <w:szCs w:val="28"/>
        </w:rPr>
        <w:t>,</w:t>
      </w:r>
      <w:r w:rsidR="002B1A2D" w:rsidRPr="00780811">
        <w:rPr>
          <w:rFonts w:ascii="Times New Roman" w:hAnsi="Times New Roman" w:cs="Times New Roman"/>
          <w:sz w:val="28"/>
          <w:szCs w:val="28"/>
        </w:rPr>
        <w:t xml:space="preserve"> </w:t>
      </w:r>
      <w:r w:rsidR="00E86DE3" w:rsidRPr="00780811">
        <w:rPr>
          <w:rFonts w:ascii="Times New Roman" w:hAnsi="Times New Roman" w:cs="Times New Roman"/>
          <w:sz w:val="28"/>
          <w:szCs w:val="28"/>
        </w:rPr>
        <w:t>утвержденн</w:t>
      </w:r>
      <w:r w:rsidR="002B1A2D" w:rsidRPr="00780811">
        <w:rPr>
          <w:rFonts w:ascii="Times New Roman" w:hAnsi="Times New Roman" w:cs="Times New Roman"/>
          <w:sz w:val="28"/>
          <w:szCs w:val="28"/>
        </w:rPr>
        <w:t xml:space="preserve">ого постановлением </w:t>
      </w:r>
      <w:r w:rsidR="003E6170" w:rsidRPr="00780811">
        <w:rPr>
          <w:rFonts w:ascii="Times New Roman" w:hAnsi="Times New Roman" w:cs="Times New Roman"/>
          <w:sz w:val="28"/>
          <w:szCs w:val="28"/>
        </w:rPr>
        <w:t>администрации МО «</w:t>
      </w:r>
      <w:r w:rsidR="002B1A2D" w:rsidRPr="00780811">
        <w:rPr>
          <w:rFonts w:ascii="Times New Roman" w:hAnsi="Times New Roman" w:cs="Times New Roman"/>
          <w:sz w:val="28"/>
          <w:szCs w:val="28"/>
        </w:rPr>
        <w:t xml:space="preserve">Пинежский </w:t>
      </w:r>
      <w:r w:rsidR="002B1A2D" w:rsidRPr="00780811">
        <w:rPr>
          <w:rFonts w:ascii="Times New Roman" w:hAnsi="Times New Roman" w:cs="Times New Roman"/>
          <w:sz w:val="28"/>
          <w:szCs w:val="28"/>
        </w:rPr>
        <w:lastRenderedPageBreak/>
        <w:t xml:space="preserve">район» </w:t>
      </w:r>
      <w:r w:rsidR="00E86DE3" w:rsidRPr="00780811">
        <w:rPr>
          <w:rFonts w:ascii="Times New Roman" w:hAnsi="Times New Roman" w:cs="Times New Roman"/>
          <w:sz w:val="28"/>
          <w:szCs w:val="28"/>
        </w:rPr>
        <w:t xml:space="preserve"> N</w:t>
      </w:r>
      <w:r w:rsidR="00780811">
        <w:rPr>
          <w:rFonts w:ascii="Times New Roman" w:hAnsi="Times New Roman" w:cs="Times New Roman"/>
          <w:sz w:val="28"/>
          <w:szCs w:val="28"/>
        </w:rPr>
        <w:t xml:space="preserve"> 1097-па от 31 октября </w:t>
      </w:r>
      <w:r w:rsidR="00C14710" w:rsidRPr="00780811">
        <w:rPr>
          <w:rFonts w:ascii="Times New Roman" w:hAnsi="Times New Roman" w:cs="Times New Roman"/>
          <w:sz w:val="28"/>
          <w:szCs w:val="28"/>
        </w:rPr>
        <w:t>2016</w:t>
      </w:r>
      <w:r w:rsidR="00E86DE3" w:rsidRPr="00780811">
        <w:rPr>
          <w:rFonts w:ascii="Times New Roman" w:hAnsi="Times New Roman" w:cs="Times New Roman"/>
          <w:sz w:val="28"/>
          <w:szCs w:val="28"/>
        </w:rPr>
        <w:t xml:space="preserve"> г. ознакомлен и согласен.</w:t>
      </w:r>
    </w:p>
    <w:p w:rsidR="00E86DE3" w:rsidRPr="00780811" w:rsidRDefault="00E86DE3" w:rsidP="00780811">
      <w:pPr>
        <w:pStyle w:val="ConsPlusNonformat"/>
        <w:rPr>
          <w:rFonts w:ascii="Times New Roman" w:hAnsi="Times New Roman" w:cs="Times New Roman"/>
          <w:sz w:val="28"/>
          <w:szCs w:val="28"/>
        </w:rPr>
      </w:pPr>
      <w:r w:rsidRPr="00780811">
        <w:rPr>
          <w:rFonts w:ascii="Times New Roman" w:hAnsi="Times New Roman" w:cs="Times New Roman"/>
          <w:sz w:val="28"/>
          <w:szCs w:val="28"/>
        </w:rPr>
        <w:t xml:space="preserve">    Полноту и достоверность представленной информации гарантирую.</w:t>
      </w:r>
    </w:p>
    <w:p w:rsidR="00E86DE3" w:rsidRPr="00780811" w:rsidRDefault="00E86DE3" w:rsidP="00780811">
      <w:pPr>
        <w:pStyle w:val="ConsPlusNonformat"/>
        <w:rPr>
          <w:rFonts w:ascii="Times New Roman" w:hAnsi="Times New Roman" w:cs="Times New Roman"/>
          <w:sz w:val="28"/>
          <w:szCs w:val="28"/>
        </w:rPr>
      </w:pPr>
    </w:p>
    <w:p w:rsidR="00E86DE3" w:rsidRPr="00780811" w:rsidRDefault="00E86DE3" w:rsidP="00780811">
      <w:pPr>
        <w:pStyle w:val="ConsPlusNonformat"/>
        <w:rPr>
          <w:rFonts w:ascii="Times New Roman" w:hAnsi="Times New Roman" w:cs="Times New Roman"/>
          <w:sz w:val="28"/>
          <w:szCs w:val="28"/>
        </w:rPr>
      </w:pPr>
      <w:r w:rsidRPr="00780811">
        <w:rPr>
          <w:rFonts w:ascii="Times New Roman" w:hAnsi="Times New Roman" w:cs="Times New Roman"/>
          <w:sz w:val="28"/>
          <w:szCs w:val="28"/>
        </w:rPr>
        <w:t xml:space="preserve">    Приложение: 1. Бизнес-план на ___ л. в ___ экз. и на </w:t>
      </w:r>
      <w:proofErr w:type="gramStart"/>
      <w:r w:rsidRPr="00780811">
        <w:rPr>
          <w:rFonts w:ascii="Times New Roman" w:hAnsi="Times New Roman" w:cs="Times New Roman"/>
          <w:sz w:val="28"/>
          <w:szCs w:val="28"/>
        </w:rPr>
        <w:t>электронном</w:t>
      </w:r>
      <w:proofErr w:type="gramEnd"/>
    </w:p>
    <w:p w:rsidR="00E86DE3" w:rsidRPr="00780811" w:rsidRDefault="00E86DE3" w:rsidP="00780811">
      <w:pPr>
        <w:pStyle w:val="ConsPlusNonformat"/>
        <w:rPr>
          <w:rFonts w:ascii="Times New Roman" w:hAnsi="Times New Roman" w:cs="Times New Roman"/>
          <w:sz w:val="28"/>
          <w:szCs w:val="28"/>
        </w:rPr>
      </w:pPr>
      <w:r w:rsidRPr="00780811">
        <w:rPr>
          <w:rFonts w:ascii="Times New Roman" w:hAnsi="Times New Roman" w:cs="Times New Roman"/>
          <w:sz w:val="28"/>
          <w:szCs w:val="28"/>
        </w:rPr>
        <w:t xml:space="preserve">                   </w:t>
      </w:r>
      <w:proofErr w:type="gramStart"/>
      <w:r w:rsidRPr="00780811">
        <w:rPr>
          <w:rFonts w:ascii="Times New Roman" w:hAnsi="Times New Roman" w:cs="Times New Roman"/>
          <w:sz w:val="28"/>
          <w:szCs w:val="28"/>
        </w:rPr>
        <w:t>носителе</w:t>
      </w:r>
      <w:proofErr w:type="gramEnd"/>
      <w:r w:rsidRPr="00780811">
        <w:rPr>
          <w:rFonts w:ascii="Times New Roman" w:hAnsi="Times New Roman" w:cs="Times New Roman"/>
          <w:sz w:val="28"/>
          <w:szCs w:val="28"/>
        </w:rPr>
        <w:t>.</w:t>
      </w:r>
    </w:p>
    <w:p w:rsidR="00E86DE3" w:rsidRPr="00780811" w:rsidRDefault="00E86DE3" w:rsidP="00780811">
      <w:pPr>
        <w:pStyle w:val="ConsPlusNonformat"/>
        <w:rPr>
          <w:rFonts w:ascii="Times New Roman" w:hAnsi="Times New Roman" w:cs="Times New Roman"/>
          <w:sz w:val="28"/>
          <w:szCs w:val="28"/>
        </w:rPr>
      </w:pPr>
      <w:r w:rsidRPr="00780811">
        <w:rPr>
          <w:rFonts w:ascii="Times New Roman" w:hAnsi="Times New Roman" w:cs="Times New Roman"/>
          <w:sz w:val="28"/>
          <w:szCs w:val="28"/>
        </w:rPr>
        <w:t xml:space="preserve">                2.</w:t>
      </w:r>
    </w:p>
    <w:p w:rsidR="00E86DE3" w:rsidRPr="00780811" w:rsidRDefault="00E86DE3" w:rsidP="00780811">
      <w:pPr>
        <w:pStyle w:val="ConsPlusNonformat"/>
        <w:rPr>
          <w:rFonts w:ascii="Times New Roman" w:hAnsi="Times New Roman" w:cs="Times New Roman"/>
          <w:sz w:val="28"/>
          <w:szCs w:val="28"/>
        </w:rPr>
      </w:pPr>
      <w:r w:rsidRPr="00780811">
        <w:rPr>
          <w:rFonts w:ascii="Times New Roman" w:hAnsi="Times New Roman" w:cs="Times New Roman"/>
          <w:sz w:val="28"/>
          <w:szCs w:val="28"/>
        </w:rPr>
        <w:t xml:space="preserve">                3.</w:t>
      </w:r>
    </w:p>
    <w:p w:rsidR="00D50DA4" w:rsidRPr="00780811" w:rsidRDefault="002B1A2D" w:rsidP="00780811">
      <w:pPr>
        <w:jc w:val="both"/>
        <w:rPr>
          <w:sz w:val="28"/>
          <w:szCs w:val="28"/>
        </w:rPr>
      </w:pPr>
      <w:r w:rsidRPr="00780811">
        <w:rPr>
          <w:sz w:val="28"/>
          <w:szCs w:val="28"/>
        </w:rPr>
        <w:tab/>
      </w:r>
    </w:p>
    <w:p w:rsidR="00D50DA4" w:rsidRPr="00780811" w:rsidRDefault="00D50DA4" w:rsidP="00780811">
      <w:pPr>
        <w:jc w:val="both"/>
        <w:rPr>
          <w:sz w:val="28"/>
          <w:szCs w:val="28"/>
        </w:rPr>
      </w:pPr>
      <w:r w:rsidRPr="00780811">
        <w:rPr>
          <w:sz w:val="28"/>
          <w:szCs w:val="28"/>
        </w:rPr>
        <w:t>Достоверность представленных сведений гарантирую.</w:t>
      </w:r>
    </w:p>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Руководитель      _______________          _____________________</w:t>
      </w:r>
    </w:p>
    <w:p w:rsidR="00D50DA4" w:rsidRPr="00780811" w:rsidRDefault="00D50DA4" w:rsidP="00780811">
      <w:pPr>
        <w:jc w:val="both"/>
        <w:rPr>
          <w:sz w:val="28"/>
          <w:szCs w:val="28"/>
        </w:rPr>
      </w:pPr>
      <w:r w:rsidRPr="00780811">
        <w:rPr>
          <w:sz w:val="28"/>
          <w:szCs w:val="28"/>
        </w:rPr>
        <w:t xml:space="preserve">                                                       (подпись)             (расшифровка подписи)</w:t>
      </w:r>
    </w:p>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Главный бухгалтер _______________          _____________________</w:t>
      </w:r>
    </w:p>
    <w:p w:rsidR="00D50DA4" w:rsidRPr="00780811" w:rsidRDefault="00D50DA4" w:rsidP="00780811">
      <w:pPr>
        <w:jc w:val="both"/>
        <w:rPr>
          <w:sz w:val="28"/>
          <w:szCs w:val="28"/>
        </w:rPr>
      </w:pPr>
      <w:r w:rsidRPr="00780811">
        <w:rPr>
          <w:sz w:val="28"/>
          <w:szCs w:val="28"/>
        </w:rPr>
        <w:t xml:space="preserve">                                                       (подпись)             (расшифровка подписи)</w:t>
      </w:r>
    </w:p>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М.П.</w:t>
      </w: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066DEA" w:rsidRPr="00780811" w:rsidRDefault="002658A9" w:rsidP="00780811">
      <w:pPr>
        <w:rPr>
          <w:sz w:val="28"/>
          <w:szCs w:val="28"/>
        </w:rPr>
      </w:pPr>
      <w:r w:rsidRPr="00780811">
        <w:rPr>
          <w:sz w:val="28"/>
          <w:szCs w:val="28"/>
        </w:rPr>
        <w:t xml:space="preserve">                                                                                                      </w:t>
      </w:r>
    </w:p>
    <w:p w:rsidR="00066DEA" w:rsidRPr="00780811" w:rsidRDefault="00066DEA" w:rsidP="00780811">
      <w:pPr>
        <w:rPr>
          <w:sz w:val="28"/>
          <w:szCs w:val="28"/>
        </w:rPr>
      </w:pPr>
    </w:p>
    <w:p w:rsidR="00066DEA" w:rsidRPr="00780811" w:rsidRDefault="00066DEA" w:rsidP="00780811">
      <w:pPr>
        <w:rPr>
          <w:sz w:val="28"/>
          <w:szCs w:val="28"/>
        </w:rPr>
      </w:pPr>
    </w:p>
    <w:p w:rsidR="00066DEA" w:rsidRPr="00780811" w:rsidRDefault="00066DEA" w:rsidP="00780811">
      <w:pPr>
        <w:rPr>
          <w:sz w:val="28"/>
          <w:szCs w:val="28"/>
        </w:rPr>
      </w:pPr>
    </w:p>
    <w:p w:rsidR="00066DEA" w:rsidRPr="00780811" w:rsidRDefault="00066DEA" w:rsidP="00780811">
      <w:pPr>
        <w:rPr>
          <w:sz w:val="28"/>
          <w:szCs w:val="28"/>
        </w:rPr>
      </w:pPr>
    </w:p>
    <w:p w:rsidR="00066DEA" w:rsidRPr="00780811" w:rsidRDefault="00066DEA" w:rsidP="00780811">
      <w:pPr>
        <w:rPr>
          <w:sz w:val="28"/>
          <w:szCs w:val="28"/>
        </w:rPr>
      </w:pPr>
    </w:p>
    <w:p w:rsidR="00066DEA" w:rsidRPr="00780811" w:rsidRDefault="00066DEA" w:rsidP="00780811">
      <w:pPr>
        <w:rPr>
          <w:sz w:val="28"/>
          <w:szCs w:val="28"/>
        </w:rPr>
      </w:pPr>
    </w:p>
    <w:p w:rsidR="001F4DA3" w:rsidRPr="00780811" w:rsidRDefault="001F4DA3" w:rsidP="00780811">
      <w:pPr>
        <w:rPr>
          <w:sz w:val="28"/>
          <w:szCs w:val="28"/>
        </w:rPr>
      </w:pPr>
    </w:p>
    <w:p w:rsidR="001F4DA3" w:rsidRPr="00780811" w:rsidRDefault="001F4DA3" w:rsidP="00780811">
      <w:pPr>
        <w:rPr>
          <w:sz w:val="28"/>
          <w:szCs w:val="28"/>
        </w:rPr>
      </w:pPr>
    </w:p>
    <w:p w:rsidR="001973B0" w:rsidRPr="00780811" w:rsidRDefault="00FC767A" w:rsidP="00780811">
      <w:pPr>
        <w:rPr>
          <w:sz w:val="28"/>
          <w:szCs w:val="28"/>
        </w:rPr>
      </w:pPr>
      <w:r w:rsidRPr="00780811">
        <w:rPr>
          <w:sz w:val="28"/>
          <w:szCs w:val="28"/>
        </w:rPr>
        <w:t xml:space="preserve">                                                                                                         </w:t>
      </w:r>
    </w:p>
    <w:p w:rsidR="001973B0" w:rsidRPr="00780811" w:rsidRDefault="001973B0" w:rsidP="00780811">
      <w:pPr>
        <w:rPr>
          <w:sz w:val="28"/>
          <w:szCs w:val="28"/>
        </w:rPr>
      </w:pPr>
      <w:r w:rsidRPr="00780811">
        <w:rPr>
          <w:sz w:val="28"/>
          <w:szCs w:val="28"/>
        </w:rPr>
        <w:lastRenderedPageBreak/>
        <w:t xml:space="preserve"> </w:t>
      </w:r>
    </w:p>
    <w:p w:rsidR="00D50DA4" w:rsidRPr="00780811" w:rsidRDefault="001973B0" w:rsidP="00780811">
      <w:pPr>
        <w:rPr>
          <w:sz w:val="28"/>
          <w:szCs w:val="28"/>
        </w:rPr>
      </w:pPr>
      <w:r w:rsidRPr="00780811">
        <w:rPr>
          <w:sz w:val="28"/>
          <w:szCs w:val="28"/>
        </w:rPr>
        <w:t xml:space="preserve">                                                                                                          </w:t>
      </w:r>
      <w:r w:rsidR="00FC767A" w:rsidRPr="00780811">
        <w:rPr>
          <w:sz w:val="28"/>
          <w:szCs w:val="28"/>
        </w:rPr>
        <w:t xml:space="preserve"> </w:t>
      </w:r>
      <w:r w:rsidR="00D50DA4" w:rsidRPr="00780811">
        <w:rPr>
          <w:sz w:val="28"/>
          <w:szCs w:val="28"/>
        </w:rPr>
        <w:t xml:space="preserve"> Приложение № 2</w:t>
      </w:r>
    </w:p>
    <w:p w:rsidR="00D50DA4" w:rsidRPr="00780811" w:rsidRDefault="00D50DA4" w:rsidP="00780811">
      <w:pPr>
        <w:jc w:val="right"/>
        <w:rPr>
          <w:sz w:val="28"/>
          <w:szCs w:val="28"/>
        </w:rPr>
      </w:pPr>
      <w:r w:rsidRPr="00780811">
        <w:rPr>
          <w:sz w:val="28"/>
          <w:szCs w:val="28"/>
        </w:rPr>
        <w:t>к Положению о порядке проведения</w:t>
      </w:r>
    </w:p>
    <w:p w:rsidR="00D50DA4" w:rsidRPr="00780811" w:rsidRDefault="00D50DA4" w:rsidP="00780811">
      <w:pPr>
        <w:jc w:val="right"/>
        <w:rPr>
          <w:sz w:val="28"/>
          <w:szCs w:val="28"/>
        </w:rPr>
      </w:pPr>
      <w:r w:rsidRPr="00780811">
        <w:rPr>
          <w:sz w:val="28"/>
          <w:szCs w:val="28"/>
        </w:rPr>
        <w:t>конкурса по предоставлению субсидий</w:t>
      </w:r>
    </w:p>
    <w:p w:rsidR="00D50DA4" w:rsidRPr="00780811" w:rsidRDefault="00D50DA4" w:rsidP="00780811">
      <w:pPr>
        <w:jc w:val="right"/>
        <w:rPr>
          <w:sz w:val="28"/>
          <w:szCs w:val="28"/>
        </w:rPr>
      </w:pPr>
      <w:r w:rsidRPr="00780811">
        <w:rPr>
          <w:sz w:val="28"/>
          <w:szCs w:val="28"/>
        </w:rPr>
        <w:t>начинающим предпринимателям</w:t>
      </w:r>
    </w:p>
    <w:p w:rsidR="00D50DA4" w:rsidRPr="00780811" w:rsidRDefault="00D50DA4" w:rsidP="00780811">
      <w:pPr>
        <w:jc w:val="right"/>
        <w:rPr>
          <w:sz w:val="28"/>
          <w:szCs w:val="28"/>
        </w:rPr>
      </w:pPr>
      <w:r w:rsidRPr="00780811">
        <w:rPr>
          <w:sz w:val="28"/>
          <w:szCs w:val="28"/>
        </w:rPr>
        <w:t>на создание собственного бизнеса</w:t>
      </w:r>
      <w:r w:rsidR="001973B0" w:rsidRPr="00780811">
        <w:rPr>
          <w:sz w:val="28"/>
          <w:szCs w:val="28"/>
        </w:rPr>
        <w:t xml:space="preserve"> в 2016</w:t>
      </w:r>
      <w:r w:rsidR="0017404E" w:rsidRPr="00780811">
        <w:rPr>
          <w:sz w:val="28"/>
          <w:szCs w:val="28"/>
        </w:rPr>
        <w:t xml:space="preserve"> году</w:t>
      </w:r>
    </w:p>
    <w:p w:rsidR="00D50DA4" w:rsidRPr="00780811" w:rsidRDefault="00D50DA4" w:rsidP="00780811">
      <w:pPr>
        <w:jc w:val="both"/>
        <w:rPr>
          <w:sz w:val="28"/>
          <w:szCs w:val="28"/>
        </w:rPr>
      </w:pPr>
    </w:p>
    <w:p w:rsidR="00D50DA4" w:rsidRPr="00780811" w:rsidRDefault="00D50DA4" w:rsidP="00780811">
      <w:pPr>
        <w:jc w:val="center"/>
        <w:rPr>
          <w:sz w:val="28"/>
          <w:szCs w:val="28"/>
        </w:rPr>
      </w:pPr>
      <w:r w:rsidRPr="00780811">
        <w:rPr>
          <w:sz w:val="28"/>
          <w:szCs w:val="28"/>
        </w:rPr>
        <w:t>БИЗНЕС-ПЛАН</w:t>
      </w:r>
    </w:p>
    <w:p w:rsidR="00D50DA4" w:rsidRPr="00780811" w:rsidRDefault="00D50DA4" w:rsidP="00780811">
      <w:pPr>
        <w:jc w:val="center"/>
        <w:rPr>
          <w:sz w:val="28"/>
          <w:szCs w:val="28"/>
        </w:rPr>
      </w:pPr>
      <w:r w:rsidRPr="00780811">
        <w:rPr>
          <w:sz w:val="28"/>
          <w:szCs w:val="28"/>
        </w:rPr>
        <w:t>(типовая форма)</w:t>
      </w:r>
    </w:p>
    <w:p w:rsidR="00D50DA4" w:rsidRPr="00780811" w:rsidRDefault="00D50DA4" w:rsidP="00780811">
      <w:pPr>
        <w:jc w:val="center"/>
        <w:rPr>
          <w:sz w:val="28"/>
          <w:szCs w:val="28"/>
        </w:rPr>
      </w:pPr>
    </w:p>
    <w:p w:rsidR="00D50DA4" w:rsidRPr="00780811" w:rsidRDefault="00D50DA4" w:rsidP="00780811">
      <w:pPr>
        <w:jc w:val="both"/>
        <w:rPr>
          <w:sz w:val="28"/>
          <w:szCs w:val="28"/>
        </w:rPr>
      </w:pPr>
      <w:r w:rsidRPr="00780811">
        <w:rPr>
          <w:sz w:val="28"/>
          <w:szCs w:val="28"/>
        </w:rPr>
        <w:t>Структура бизнес-плана:</w:t>
      </w:r>
    </w:p>
    <w:p w:rsidR="00D50DA4" w:rsidRPr="00780811" w:rsidRDefault="00D50DA4" w:rsidP="00780811">
      <w:pPr>
        <w:jc w:val="both"/>
        <w:rPr>
          <w:sz w:val="28"/>
          <w:szCs w:val="28"/>
        </w:rPr>
      </w:pPr>
      <w:r w:rsidRPr="00780811">
        <w:rPr>
          <w:sz w:val="28"/>
          <w:szCs w:val="28"/>
        </w:rPr>
        <w:t>1) резюме проекта;</w:t>
      </w:r>
    </w:p>
    <w:p w:rsidR="00D50DA4" w:rsidRPr="00780811" w:rsidRDefault="00D50DA4" w:rsidP="00780811">
      <w:pPr>
        <w:jc w:val="both"/>
        <w:rPr>
          <w:sz w:val="28"/>
          <w:szCs w:val="28"/>
        </w:rPr>
      </w:pPr>
      <w:r w:rsidRPr="00780811">
        <w:rPr>
          <w:sz w:val="28"/>
          <w:szCs w:val="28"/>
        </w:rPr>
        <w:t>2) общее описание проекта;</w:t>
      </w:r>
    </w:p>
    <w:p w:rsidR="00D50DA4" w:rsidRPr="00780811" w:rsidRDefault="00D50DA4" w:rsidP="00780811">
      <w:pPr>
        <w:jc w:val="both"/>
        <w:rPr>
          <w:sz w:val="28"/>
          <w:szCs w:val="28"/>
        </w:rPr>
      </w:pPr>
      <w:r w:rsidRPr="00780811">
        <w:rPr>
          <w:sz w:val="28"/>
          <w:szCs w:val="28"/>
        </w:rPr>
        <w:t>3) общее описание предприятия;</w:t>
      </w:r>
    </w:p>
    <w:p w:rsidR="00D50DA4" w:rsidRPr="00780811" w:rsidRDefault="00D50DA4" w:rsidP="00780811">
      <w:pPr>
        <w:jc w:val="both"/>
        <w:rPr>
          <w:sz w:val="28"/>
          <w:szCs w:val="28"/>
        </w:rPr>
      </w:pPr>
      <w:r w:rsidRPr="00780811">
        <w:rPr>
          <w:sz w:val="28"/>
          <w:szCs w:val="28"/>
        </w:rPr>
        <w:t>4) описание продукции и услуг;</w:t>
      </w:r>
    </w:p>
    <w:p w:rsidR="00D50DA4" w:rsidRPr="00780811" w:rsidRDefault="00D50DA4" w:rsidP="00780811">
      <w:pPr>
        <w:jc w:val="both"/>
        <w:rPr>
          <w:sz w:val="28"/>
          <w:szCs w:val="28"/>
        </w:rPr>
      </w:pPr>
      <w:r w:rsidRPr="00780811">
        <w:rPr>
          <w:sz w:val="28"/>
          <w:szCs w:val="28"/>
        </w:rPr>
        <w:t>5) маркетинг-план;</w:t>
      </w:r>
    </w:p>
    <w:p w:rsidR="00D50DA4" w:rsidRPr="00780811" w:rsidRDefault="00D50DA4" w:rsidP="00780811">
      <w:pPr>
        <w:jc w:val="both"/>
        <w:rPr>
          <w:sz w:val="28"/>
          <w:szCs w:val="28"/>
        </w:rPr>
      </w:pPr>
      <w:r w:rsidRPr="00780811">
        <w:rPr>
          <w:sz w:val="28"/>
          <w:szCs w:val="28"/>
        </w:rPr>
        <w:t>6) производственный план;</w:t>
      </w:r>
    </w:p>
    <w:p w:rsidR="00D50DA4" w:rsidRPr="00780811" w:rsidRDefault="00D50DA4" w:rsidP="00780811">
      <w:pPr>
        <w:jc w:val="both"/>
        <w:rPr>
          <w:sz w:val="28"/>
          <w:szCs w:val="28"/>
        </w:rPr>
      </w:pPr>
      <w:r w:rsidRPr="00780811">
        <w:rPr>
          <w:sz w:val="28"/>
          <w:szCs w:val="28"/>
        </w:rPr>
        <w:t>7) календарный план;</w:t>
      </w:r>
    </w:p>
    <w:p w:rsidR="00D50DA4" w:rsidRPr="00780811" w:rsidRDefault="00D50DA4" w:rsidP="00780811">
      <w:pPr>
        <w:jc w:val="both"/>
        <w:rPr>
          <w:sz w:val="28"/>
          <w:szCs w:val="28"/>
        </w:rPr>
      </w:pPr>
      <w:r w:rsidRPr="00780811">
        <w:rPr>
          <w:sz w:val="28"/>
          <w:szCs w:val="28"/>
        </w:rPr>
        <w:t>8) финансовый план.</w:t>
      </w:r>
    </w:p>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1. Резюме проекта</w:t>
      </w:r>
    </w:p>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Раздел является кратким обзором документа бизнес-плана, включающим информацию:</w:t>
      </w:r>
    </w:p>
    <w:p w:rsidR="00D50DA4" w:rsidRPr="00780811" w:rsidRDefault="00D50DA4" w:rsidP="00780811">
      <w:pPr>
        <w:jc w:val="both"/>
        <w:rPr>
          <w:sz w:val="28"/>
          <w:szCs w:val="28"/>
        </w:rPr>
      </w:pPr>
      <w:r w:rsidRPr="00780811">
        <w:rPr>
          <w:sz w:val="28"/>
          <w:szCs w:val="28"/>
        </w:rPr>
        <w:t>о целях бизнеса;</w:t>
      </w:r>
    </w:p>
    <w:p w:rsidR="00D50DA4" w:rsidRPr="00780811" w:rsidRDefault="00D50DA4" w:rsidP="00780811">
      <w:pPr>
        <w:jc w:val="both"/>
        <w:rPr>
          <w:sz w:val="28"/>
          <w:szCs w:val="28"/>
        </w:rPr>
      </w:pPr>
      <w:r w:rsidRPr="00780811">
        <w:rPr>
          <w:sz w:val="28"/>
          <w:szCs w:val="28"/>
        </w:rPr>
        <w:t>о продукции или услугах, предлагаемых бизнесом;</w:t>
      </w:r>
    </w:p>
    <w:p w:rsidR="00D50DA4" w:rsidRPr="00780811" w:rsidRDefault="00D50DA4" w:rsidP="00780811">
      <w:pPr>
        <w:jc w:val="both"/>
        <w:rPr>
          <w:sz w:val="28"/>
          <w:szCs w:val="28"/>
        </w:rPr>
      </w:pPr>
      <w:r w:rsidRPr="00780811">
        <w:rPr>
          <w:sz w:val="28"/>
          <w:szCs w:val="28"/>
        </w:rPr>
        <w:t>краткий обзор рынка для продукции или услуг;</w:t>
      </w:r>
    </w:p>
    <w:p w:rsidR="00D50DA4" w:rsidRPr="00780811" w:rsidRDefault="00D50DA4" w:rsidP="00780811">
      <w:pPr>
        <w:jc w:val="both"/>
        <w:rPr>
          <w:sz w:val="28"/>
          <w:szCs w:val="28"/>
        </w:rPr>
      </w:pPr>
      <w:r w:rsidRPr="00780811">
        <w:rPr>
          <w:sz w:val="28"/>
          <w:szCs w:val="28"/>
        </w:rPr>
        <w:t>конкурентоспособное преимущество, которым обладает бизнес;</w:t>
      </w:r>
    </w:p>
    <w:p w:rsidR="00D50DA4" w:rsidRPr="00780811" w:rsidRDefault="00D50DA4" w:rsidP="00780811">
      <w:pPr>
        <w:jc w:val="both"/>
        <w:rPr>
          <w:sz w:val="28"/>
          <w:szCs w:val="28"/>
        </w:rPr>
      </w:pPr>
      <w:r w:rsidRPr="00780811">
        <w:rPr>
          <w:sz w:val="28"/>
          <w:szCs w:val="28"/>
        </w:rPr>
        <w:t>о прогнозируемом росте;</w:t>
      </w:r>
    </w:p>
    <w:p w:rsidR="00D50DA4" w:rsidRPr="00780811" w:rsidRDefault="00D50DA4" w:rsidP="00780811">
      <w:pPr>
        <w:jc w:val="both"/>
        <w:rPr>
          <w:sz w:val="28"/>
          <w:szCs w:val="28"/>
        </w:rPr>
      </w:pPr>
      <w:r w:rsidRPr="00780811">
        <w:rPr>
          <w:sz w:val="28"/>
          <w:szCs w:val="28"/>
        </w:rPr>
        <w:t>о представителях бизнеса;</w:t>
      </w:r>
    </w:p>
    <w:p w:rsidR="00D50DA4" w:rsidRPr="00780811" w:rsidRDefault="00D50DA4" w:rsidP="00780811">
      <w:pPr>
        <w:jc w:val="both"/>
        <w:rPr>
          <w:sz w:val="28"/>
          <w:szCs w:val="28"/>
        </w:rPr>
      </w:pPr>
      <w:r w:rsidRPr="00780811">
        <w:rPr>
          <w:sz w:val="28"/>
          <w:szCs w:val="28"/>
        </w:rPr>
        <w:t>о необходимых условиях финансирования бизнеса;</w:t>
      </w:r>
    </w:p>
    <w:p w:rsidR="00D50DA4" w:rsidRPr="00780811" w:rsidRDefault="00D50DA4" w:rsidP="00780811">
      <w:pPr>
        <w:jc w:val="both"/>
        <w:rPr>
          <w:sz w:val="28"/>
          <w:szCs w:val="28"/>
        </w:rPr>
      </w:pPr>
      <w:r w:rsidRPr="00780811">
        <w:rPr>
          <w:sz w:val="28"/>
          <w:szCs w:val="28"/>
        </w:rPr>
        <w:t>о достигаемых в результате реализации проекта финансовых результатах.</w:t>
      </w:r>
    </w:p>
    <w:p w:rsidR="00D50DA4" w:rsidRPr="00780811" w:rsidRDefault="00D50DA4" w:rsidP="00780811">
      <w:pPr>
        <w:jc w:val="both"/>
        <w:rPr>
          <w:sz w:val="28"/>
          <w:szCs w:val="28"/>
        </w:rPr>
      </w:pPr>
      <w:r w:rsidRPr="00780811">
        <w:rPr>
          <w:sz w:val="28"/>
          <w:szCs w:val="28"/>
        </w:rPr>
        <w:t>Общий объем резюме - не более двух страниц.</w:t>
      </w:r>
    </w:p>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2. Общее описание проекта</w:t>
      </w:r>
    </w:p>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 xml:space="preserve">Наименование предлагаемого проекта (отразить, что произойдет в рамках проекта и чем занимается предприятие, например: расширение торговой или производственной деятельности, организация мастерской и т.д.). Суть проекта. Сфера реализации проекта, которая должна подтверждаться видом экономической деятельности, заявленным в выписке из Единого государственного реестра юридических лиц либо Единого государственного реестра индивидуальных предпринимателей (за исключением ремесленничества). Что нужно сделать для того, чтобы проект был реализован? Текущее состояние проекта. Социальная направленность проекта (его значение </w:t>
      </w:r>
      <w:r w:rsidRPr="00780811">
        <w:rPr>
          <w:sz w:val="28"/>
          <w:szCs w:val="28"/>
        </w:rPr>
        <w:lastRenderedPageBreak/>
        <w:t>для района). Основные результаты успешной реализации проекта (пример: организация выпуска нового вида продукции, увеличение оборотов компании на 40 процентов в течение года, организация дополнительно 7 рабочих мест, снижение издержек на единицу продукции на 20 процентов, удовлетворение потребностей жителей района в парикмахерских услугах и т.п.). Указать выбираемую систему налогообложения.</w:t>
      </w:r>
    </w:p>
    <w:p w:rsidR="00D50DA4" w:rsidRPr="00780811" w:rsidRDefault="00D50DA4" w:rsidP="00780811">
      <w:pPr>
        <w:jc w:val="both"/>
        <w:rPr>
          <w:sz w:val="28"/>
          <w:szCs w:val="28"/>
        </w:rPr>
      </w:pPr>
      <w:r w:rsidRPr="00780811">
        <w:rPr>
          <w:sz w:val="28"/>
          <w:szCs w:val="28"/>
        </w:rPr>
        <w:t>Обязательно указать:</w:t>
      </w:r>
    </w:p>
    <w:p w:rsidR="00D50DA4" w:rsidRPr="00780811" w:rsidRDefault="00D50DA4" w:rsidP="00780811">
      <w:pPr>
        <w:jc w:val="both"/>
        <w:rPr>
          <w:sz w:val="28"/>
          <w:szCs w:val="28"/>
        </w:rPr>
      </w:pPr>
      <w:r w:rsidRPr="00780811">
        <w:rPr>
          <w:sz w:val="28"/>
          <w:szCs w:val="28"/>
        </w:rPr>
        <w:t>количество вновь создаваемых рабочих мест, ед.;</w:t>
      </w:r>
    </w:p>
    <w:p w:rsidR="00D50DA4" w:rsidRPr="00780811" w:rsidRDefault="00D50DA4" w:rsidP="00780811">
      <w:pPr>
        <w:jc w:val="both"/>
        <w:rPr>
          <w:sz w:val="28"/>
          <w:szCs w:val="28"/>
        </w:rPr>
      </w:pPr>
      <w:r w:rsidRPr="00780811">
        <w:rPr>
          <w:sz w:val="28"/>
          <w:szCs w:val="28"/>
        </w:rPr>
        <w:t>планируемый рост оборота, процентов;</w:t>
      </w:r>
    </w:p>
    <w:p w:rsidR="00D50DA4" w:rsidRPr="00780811" w:rsidRDefault="00D50DA4" w:rsidP="00780811">
      <w:pPr>
        <w:jc w:val="both"/>
        <w:rPr>
          <w:sz w:val="28"/>
          <w:szCs w:val="28"/>
        </w:rPr>
      </w:pPr>
      <w:r w:rsidRPr="00780811">
        <w:rPr>
          <w:sz w:val="28"/>
          <w:szCs w:val="28"/>
        </w:rPr>
        <w:t>планируемый уровень заработной платы работников, рублей.</w:t>
      </w:r>
    </w:p>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3. Общее описание предприятия</w:t>
      </w:r>
    </w:p>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 xml:space="preserve">Направление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Численность </w:t>
      </w:r>
      <w:proofErr w:type="gramStart"/>
      <w:r w:rsidRPr="00780811">
        <w:rPr>
          <w:sz w:val="28"/>
          <w:szCs w:val="28"/>
        </w:rPr>
        <w:t>занятых</w:t>
      </w:r>
      <w:proofErr w:type="gramEnd"/>
      <w:r w:rsidRPr="00780811">
        <w:rPr>
          <w:sz w:val="28"/>
          <w:szCs w:val="28"/>
        </w:rPr>
        <w:t xml:space="preserve"> в настоящее время (перечислить должности (штатное расписание)). Готовность к началу реализации проекта. Проводится ли в отношении предприятия процедура ликвидации, банкротства. Не приостановлена ли деятельность организации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D50DA4" w:rsidRPr="00780811" w:rsidRDefault="00D50DA4" w:rsidP="00780811">
      <w:pPr>
        <w:jc w:val="both"/>
        <w:rPr>
          <w:sz w:val="28"/>
          <w:szCs w:val="28"/>
        </w:rPr>
      </w:pPr>
      <w:r w:rsidRPr="00780811">
        <w:rPr>
          <w:sz w:val="28"/>
          <w:szCs w:val="28"/>
        </w:rPr>
        <w:t>Необходимо заполнить:</w:t>
      </w:r>
    </w:p>
    <w:p w:rsidR="00D50DA4" w:rsidRPr="00780811" w:rsidRDefault="00D50DA4" w:rsidP="00780811">
      <w:pPr>
        <w:jc w:val="both"/>
        <w:rPr>
          <w:sz w:val="28"/>
          <w:szCs w:val="28"/>
        </w:rPr>
      </w:pPr>
    </w:p>
    <w:tbl>
      <w:tblPr>
        <w:tblW w:w="0" w:type="auto"/>
        <w:tblInd w:w="70" w:type="dxa"/>
        <w:tblLayout w:type="fixed"/>
        <w:tblCellMar>
          <w:left w:w="70" w:type="dxa"/>
          <w:right w:w="70" w:type="dxa"/>
        </w:tblCellMar>
        <w:tblLook w:val="0000"/>
      </w:tblPr>
      <w:tblGrid>
        <w:gridCol w:w="2430"/>
        <w:gridCol w:w="2295"/>
        <w:gridCol w:w="2295"/>
        <w:gridCol w:w="2336"/>
      </w:tblGrid>
      <w:tr w:rsidR="00D50DA4" w:rsidRPr="00780811" w:rsidTr="00D50DA4">
        <w:trPr>
          <w:cantSplit/>
          <w:trHeight w:val="480"/>
        </w:trPr>
        <w:tc>
          <w:tcPr>
            <w:tcW w:w="243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Вид деятельности </w:t>
            </w:r>
          </w:p>
        </w:tc>
        <w:tc>
          <w:tcPr>
            <w:tcW w:w="229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Выручка     </w:t>
            </w:r>
            <w:r w:rsidRPr="00780811">
              <w:rPr>
                <w:sz w:val="28"/>
                <w:szCs w:val="28"/>
              </w:rPr>
              <w:br/>
              <w:t>за последний год</w:t>
            </w:r>
            <w:r w:rsidRPr="00780811">
              <w:rPr>
                <w:sz w:val="28"/>
                <w:szCs w:val="28"/>
              </w:rPr>
              <w:br/>
              <w:t xml:space="preserve">(руб.)     </w:t>
            </w:r>
          </w:p>
        </w:tc>
        <w:tc>
          <w:tcPr>
            <w:tcW w:w="229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Доля в общей  </w:t>
            </w:r>
            <w:r w:rsidRPr="00780811">
              <w:rPr>
                <w:sz w:val="28"/>
                <w:szCs w:val="28"/>
              </w:rPr>
              <w:br/>
              <w:t>выручке</w:t>
            </w:r>
            <w:proofErr w:type="gramStart"/>
            <w:r w:rsidRPr="00780811">
              <w:rPr>
                <w:sz w:val="28"/>
                <w:szCs w:val="28"/>
              </w:rPr>
              <w:t xml:space="preserve"> (%)   </w:t>
            </w:r>
            <w:r w:rsidRPr="00780811">
              <w:rPr>
                <w:sz w:val="28"/>
                <w:szCs w:val="28"/>
              </w:rPr>
              <w:br/>
            </w:r>
            <w:proofErr w:type="gramEnd"/>
            <w:r w:rsidRPr="00780811">
              <w:rPr>
                <w:sz w:val="28"/>
                <w:szCs w:val="28"/>
              </w:rPr>
              <w:t>за последний год</w:t>
            </w:r>
          </w:p>
        </w:tc>
        <w:tc>
          <w:tcPr>
            <w:tcW w:w="2336"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С какого момента   </w:t>
            </w:r>
            <w:r w:rsidRPr="00780811">
              <w:rPr>
                <w:sz w:val="28"/>
                <w:szCs w:val="28"/>
              </w:rPr>
              <w:br/>
              <w:t>осуществляется данный</w:t>
            </w:r>
            <w:r w:rsidRPr="00780811">
              <w:rPr>
                <w:sz w:val="28"/>
                <w:szCs w:val="28"/>
              </w:rPr>
              <w:br/>
              <w:t xml:space="preserve">вид деятельности   </w:t>
            </w:r>
          </w:p>
        </w:tc>
      </w:tr>
      <w:tr w:rsidR="00D50DA4" w:rsidRPr="00780811" w:rsidTr="00D50DA4">
        <w:trPr>
          <w:cantSplit/>
          <w:trHeight w:val="240"/>
        </w:trPr>
        <w:tc>
          <w:tcPr>
            <w:tcW w:w="243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1.               </w:t>
            </w:r>
          </w:p>
        </w:tc>
        <w:tc>
          <w:tcPr>
            <w:tcW w:w="229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229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2336"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r>
      <w:tr w:rsidR="00D50DA4" w:rsidRPr="00780811" w:rsidTr="00D50DA4">
        <w:trPr>
          <w:cantSplit/>
          <w:trHeight w:val="240"/>
        </w:trPr>
        <w:tc>
          <w:tcPr>
            <w:tcW w:w="243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2.               </w:t>
            </w:r>
          </w:p>
        </w:tc>
        <w:tc>
          <w:tcPr>
            <w:tcW w:w="229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229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2336"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r>
      <w:tr w:rsidR="00D50DA4" w:rsidRPr="00780811" w:rsidTr="00D50DA4">
        <w:trPr>
          <w:cantSplit/>
          <w:trHeight w:val="240"/>
        </w:trPr>
        <w:tc>
          <w:tcPr>
            <w:tcW w:w="243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              </w:t>
            </w:r>
          </w:p>
        </w:tc>
        <w:tc>
          <w:tcPr>
            <w:tcW w:w="229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229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2336"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r>
    </w:tbl>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4. Описание продукции и услуг</w:t>
      </w:r>
    </w:p>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5. Маркетинг-план</w:t>
      </w:r>
    </w:p>
    <w:p w:rsidR="00D50DA4" w:rsidRPr="00780811" w:rsidRDefault="00D50DA4" w:rsidP="00780811">
      <w:pPr>
        <w:jc w:val="both"/>
        <w:rPr>
          <w:sz w:val="28"/>
          <w:szCs w:val="28"/>
        </w:rPr>
      </w:pPr>
    </w:p>
    <w:p w:rsidR="00D50DA4" w:rsidRPr="00780811" w:rsidRDefault="00D50DA4" w:rsidP="00780811">
      <w:pPr>
        <w:jc w:val="both"/>
        <w:rPr>
          <w:sz w:val="28"/>
          <w:szCs w:val="28"/>
        </w:rPr>
      </w:pPr>
      <w:proofErr w:type="gramStart"/>
      <w:r w:rsidRPr="00780811">
        <w:rPr>
          <w:sz w:val="28"/>
          <w:szCs w:val="28"/>
        </w:rPr>
        <w:t xml:space="preserve">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(микрорайон, город и т.д.), каковы конкурентные </w:t>
      </w:r>
      <w:r w:rsidRPr="00780811">
        <w:rPr>
          <w:sz w:val="28"/>
          <w:szCs w:val="28"/>
        </w:rPr>
        <w:lastRenderedPageBreak/>
        <w:t>преимущества и недостатки имеет продукция, уровень спроса на продукцию (в том числе прогнозируемый), каким способом планируется стимулировать сбыт продукции (товаров, услуг), возможные риски при реализации проекта.</w:t>
      </w:r>
      <w:proofErr w:type="gramEnd"/>
    </w:p>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6. Производственный план</w:t>
      </w:r>
    </w:p>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Необходимо дать краткое описание технологической цепочки предприятия: как будет создаваться (</w:t>
      </w:r>
      <w:proofErr w:type="gramStart"/>
      <w:r w:rsidRPr="00780811">
        <w:rPr>
          <w:sz w:val="28"/>
          <w:szCs w:val="28"/>
        </w:rPr>
        <w:t xml:space="preserve">создается) </w:t>
      </w:r>
      <w:proofErr w:type="gramEnd"/>
      <w:r w:rsidRPr="00780811">
        <w:rPr>
          <w:sz w:val="28"/>
          <w:szCs w:val="28"/>
        </w:rPr>
        <w:t>продукция (оказываются услуги, осуществляется торговля), какие сырье,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D50DA4" w:rsidRPr="00780811" w:rsidRDefault="00D50DA4" w:rsidP="00780811">
      <w:pPr>
        <w:jc w:val="both"/>
        <w:rPr>
          <w:sz w:val="28"/>
          <w:szCs w:val="28"/>
        </w:rPr>
      </w:pPr>
      <w:r w:rsidRPr="00780811">
        <w:rPr>
          <w:sz w:val="28"/>
          <w:szCs w:val="28"/>
        </w:rPr>
        <w:t>Обязательно указать планируемую численность сотрудников на период реализации проекта (всего по организации непосредственно занятых в реализации проекта).</w:t>
      </w:r>
    </w:p>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7. Календарный план</w:t>
      </w:r>
    </w:p>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Перечень основных этапов реализации проекта и потребность в финансовых ресурсах для их реализации.</w:t>
      </w:r>
    </w:p>
    <w:p w:rsidR="00D50DA4" w:rsidRPr="00780811" w:rsidRDefault="00D50DA4" w:rsidP="00780811">
      <w:pPr>
        <w:jc w:val="both"/>
        <w:rPr>
          <w:sz w:val="28"/>
          <w:szCs w:val="28"/>
        </w:rPr>
      </w:pPr>
      <w:r w:rsidRPr="00780811">
        <w:rPr>
          <w:sz w:val="28"/>
          <w:szCs w:val="28"/>
        </w:rPr>
        <w:t>Необходимо заполнить:</w:t>
      </w:r>
    </w:p>
    <w:p w:rsidR="00D50DA4" w:rsidRPr="00780811" w:rsidRDefault="00D50DA4" w:rsidP="00780811">
      <w:pPr>
        <w:jc w:val="both"/>
        <w:rPr>
          <w:sz w:val="28"/>
          <w:szCs w:val="28"/>
        </w:rPr>
      </w:pPr>
    </w:p>
    <w:tbl>
      <w:tblPr>
        <w:tblW w:w="0" w:type="auto"/>
        <w:tblInd w:w="70" w:type="dxa"/>
        <w:tblLayout w:type="fixed"/>
        <w:tblCellMar>
          <w:left w:w="70" w:type="dxa"/>
          <w:right w:w="70" w:type="dxa"/>
        </w:tblCellMar>
        <w:tblLook w:val="0000"/>
      </w:tblPr>
      <w:tblGrid>
        <w:gridCol w:w="2970"/>
        <w:gridCol w:w="2025"/>
        <w:gridCol w:w="2025"/>
        <w:gridCol w:w="2336"/>
      </w:tblGrid>
      <w:tr w:rsidR="00D50DA4" w:rsidRPr="00780811" w:rsidTr="00D50DA4">
        <w:trPr>
          <w:cantSplit/>
          <w:trHeight w:val="360"/>
        </w:trPr>
        <w:tc>
          <w:tcPr>
            <w:tcW w:w="297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Наименование этапа  </w:t>
            </w:r>
            <w:r w:rsidRPr="00780811">
              <w:rPr>
                <w:sz w:val="28"/>
                <w:szCs w:val="28"/>
              </w:rPr>
              <w:br/>
              <w:t xml:space="preserve">проекта       </w:t>
            </w:r>
          </w:p>
        </w:tc>
        <w:tc>
          <w:tcPr>
            <w:tcW w:w="202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Дата начала  </w:t>
            </w:r>
          </w:p>
        </w:tc>
        <w:tc>
          <w:tcPr>
            <w:tcW w:w="202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Дата окончания</w:t>
            </w:r>
          </w:p>
        </w:tc>
        <w:tc>
          <w:tcPr>
            <w:tcW w:w="2336"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Стоимость этапа   </w:t>
            </w:r>
          </w:p>
        </w:tc>
      </w:tr>
      <w:tr w:rsidR="00D50DA4" w:rsidRPr="00780811" w:rsidTr="00D50DA4">
        <w:trPr>
          <w:cantSplit/>
          <w:trHeight w:val="240"/>
        </w:trPr>
        <w:tc>
          <w:tcPr>
            <w:tcW w:w="297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1.                   </w:t>
            </w:r>
          </w:p>
        </w:tc>
        <w:tc>
          <w:tcPr>
            <w:tcW w:w="202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202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2336"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r>
      <w:tr w:rsidR="00D50DA4" w:rsidRPr="00780811" w:rsidTr="00D50DA4">
        <w:trPr>
          <w:cantSplit/>
          <w:trHeight w:val="240"/>
        </w:trPr>
        <w:tc>
          <w:tcPr>
            <w:tcW w:w="297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2.                   </w:t>
            </w:r>
          </w:p>
        </w:tc>
        <w:tc>
          <w:tcPr>
            <w:tcW w:w="202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202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2336"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r>
      <w:tr w:rsidR="00D50DA4" w:rsidRPr="00780811" w:rsidTr="00D50DA4">
        <w:trPr>
          <w:cantSplit/>
          <w:trHeight w:val="240"/>
        </w:trPr>
        <w:tc>
          <w:tcPr>
            <w:tcW w:w="297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202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2336"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r>
    </w:tbl>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D50DA4" w:rsidRPr="00780811" w:rsidRDefault="00D50DA4" w:rsidP="00780811">
      <w:pPr>
        <w:jc w:val="both"/>
        <w:rPr>
          <w:sz w:val="28"/>
          <w:szCs w:val="28"/>
        </w:rPr>
      </w:pPr>
      <w:r w:rsidRPr="00780811">
        <w:rPr>
          <w:sz w:val="28"/>
          <w:szCs w:val="28"/>
        </w:rPr>
        <w:t>Обязательно указать дату достижения полной производственной мощности.</w:t>
      </w:r>
    </w:p>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8. Финансовый план</w:t>
      </w:r>
    </w:p>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 xml:space="preserve">Объем и назначение финансовой поддержки: объем необходимых для реализации проекта финансовых ресурсов (общая стоимость проекта, в том числе средства  бюджета, собственные средства). </w:t>
      </w:r>
      <w:proofErr w:type="gramStart"/>
      <w:r w:rsidRPr="00780811">
        <w:rPr>
          <w:sz w:val="28"/>
          <w:szCs w:val="28"/>
        </w:rPr>
        <w:t>Текущие финансовые обязательства (банковский кредит, заем физического лица, задолженность по оплате аренды), если есть, то указать условия возврата (проценты, сроки, график платежей, прочее).</w:t>
      </w:r>
      <w:proofErr w:type="gramEnd"/>
    </w:p>
    <w:p w:rsidR="00D50DA4" w:rsidRPr="00780811" w:rsidRDefault="00D50DA4" w:rsidP="00780811">
      <w:pPr>
        <w:jc w:val="both"/>
        <w:rPr>
          <w:sz w:val="28"/>
          <w:szCs w:val="28"/>
        </w:rPr>
      </w:pPr>
      <w:r w:rsidRPr="00780811">
        <w:rPr>
          <w:sz w:val="28"/>
          <w:szCs w:val="28"/>
        </w:rPr>
        <w:t>Обязательно указать:</w:t>
      </w:r>
    </w:p>
    <w:p w:rsidR="00D50DA4" w:rsidRPr="00780811" w:rsidRDefault="00D50DA4" w:rsidP="00780811">
      <w:pPr>
        <w:jc w:val="both"/>
        <w:rPr>
          <w:sz w:val="28"/>
          <w:szCs w:val="28"/>
        </w:rPr>
      </w:pPr>
      <w:r w:rsidRPr="00780811">
        <w:rPr>
          <w:sz w:val="28"/>
          <w:szCs w:val="28"/>
        </w:rPr>
        <w:t>на какие цели планируется направить средства;</w:t>
      </w:r>
    </w:p>
    <w:p w:rsidR="00D50DA4" w:rsidRPr="00780811" w:rsidRDefault="00D50DA4" w:rsidP="00780811">
      <w:pPr>
        <w:jc w:val="both"/>
        <w:rPr>
          <w:sz w:val="28"/>
          <w:szCs w:val="28"/>
        </w:rPr>
      </w:pPr>
      <w:r w:rsidRPr="00780811">
        <w:rPr>
          <w:sz w:val="28"/>
          <w:szCs w:val="28"/>
        </w:rPr>
        <w:lastRenderedPageBreak/>
        <w:t>в каком объеме вкладываются (ранее вложены) собственные средства;</w:t>
      </w:r>
    </w:p>
    <w:p w:rsidR="00D50DA4" w:rsidRPr="00780811" w:rsidRDefault="00D50DA4" w:rsidP="00780811">
      <w:pPr>
        <w:jc w:val="both"/>
        <w:rPr>
          <w:sz w:val="28"/>
          <w:szCs w:val="28"/>
        </w:rPr>
      </w:pPr>
      <w:r w:rsidRPr="00780811">
        <w:rPr>
          <w:sz w:val="28"/>
          <w:szCs w:val="28"/>
        </w:rPr>
        <w:t>финансовые результаты проекта (финансовые результаты реализации проекта показывают распределение выручки, полученной от продажи продукции, себестоимости (в разрезе основных статей затрат) и объема чистой прибыли, по кварталам и годам, расчет налоговых отчислений (по всем налогам) от реализации проекта (за каждый календарный год реализации проекта), расчет рентабельности проекта;</w:t>
      </w:r>
    </w:p>
    <w:p w:rsidR="00D50DA4" w:rsidRPr="00780811" w:rsidRDefault="00D50DA4" w:rsidP="00780811">
      <w:pPr>
        <w:jc w:val="both"/>
        <w:rPr>
          <w:sz w:val="28"/>
          <w:szCs w:val="28"/>
        </w:rPr>
      </w:pPr>
      <w:r w:rsidRPr="00780811">
        <w:rPr>
          <w:sz w:val="28"/>
          <w:szCs w:val="28"/>
        </w:rPr>
        <w:t>срок окупаемости (срок окупаемости представляет собой период времени с начала реализации проекта по данному бизнес-плану до момента,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w:t>
      </w:r>
    </w:p>
    <w:p w:rsidR="00D50DA4" w:rsidRPr="00780811" w:rsidRDefault="00D50DA4" w:rsidP="00780811">
      <w:pPr>
        <w:jc w:val="both"/>
        <w:rPr>
          <w:sz w:val="28"/>
          <w:szCs w:val="28"/>
        </w:rPr>
      </w:pPr>
      <w:r w:rsidRPr="00780811">
        <w:rPr>
          <w:sz w:val="28"/>
          <w:szCs w:val="28"/>
        </w:rPr>
        <w:t>срок бюджетной окупаемости (срок окупаемости представляет собой период времени с начала реализации проекта по данному бизнес-плану до момента, когда разность между накопленной суммой налоговых отчислений в бюджеты всех уровней и объемом предоставленной субсидии приобретет положительное значение).</w:t>
      </w:r>
    </w:p>
    <w:p w:rsidR="00D50DA4" w:rsidRPr="00780811" w:rsidRDefault="00D50DA4" w:rsidP="00780811">
      <w:pPr>
        <w:jc w:val="both"/>
        <w:rPr>
          <w:sz w:val="28"/>
          <w:szCs w:val="28"/>
        </w:rPr>
      </w:pPr>
    </w:p>
    <w:p w:rsidR="00D50DA4" w:rsidRPr="00780811" w:rsidRDefault="00D50DA4" w:rsidP="00780811">
      <w:pPr>
        <w:jc w:val="both"/>
        <w:rPr>
          <w:sz w:val="28"/>
          <w:szCs w:val="28"/>
        </w:rPr>
        <w:sectPr w:rsidR="00D50DA4" w:rsidRPr="00780811" w:rsidSect="00780811">
          <w:pgSz w:w="11906" w:h="16838" w:code="9"/>
          <w:pgMar w:top="1134" w:right="567" w:bottom="1134" w:left="1701" w:header="720" w:footer="720" w:gutter="0"/>
          <w:cols w:space="720"/>
        </w:sectPr>
      </w:pPr>
    </w:p>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Финансовый прогноз</w:t>
      </w:r>
    </w:p>
    <w:p w:rsidR="00D50DA4" w:rsidRPr="00780811" w:rsidRDefault="00D50DA4" w:rsidP="00780811">
      <w:pPr>
        <w:jc w:val="both"/>
        <w:rPr>
          <w:sz w:val="28"/>
          <w:szCs w:val="28"/>
        </w:rPr>
      </w:pPr>
    </w:p>
    <w:tbl>
      <w:tblPr>
        <w:tblW w:w="0" w:type="auto"/>
        <w:tblInd w:w="70" w:type="dxa"/>
        <w:tblLayout w:type="fixed"/>
        <w:tblCellMar>
          <w:left w:w="70" w:type="dxa"/>
          <w:right w:w="70" w:type="dxa"/>
        </w:tblCellMar>
        <w:tblLook w:val="0000"/>
      </w:tblPr>
      <w:tblGrid>
        <w:gridCol w:w="3240"/>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tblGrid>
      <w:tr w:rsidR="00D50DA4" w:rsidRPr="00780811" w:rsidTr="00D50DA4">
        <w:trPr>
          <w:cantSplit/>
          <w:trHeight w:val="240"/>
        </w:trPr>
        <w:tc>
          <w:tcPr>
            <w:tcW w:w="3240" w:type="dxa"/>
            <w:vMerge w:val="restart"/>
            <w:tcBorders>
              <w:top w:val="single" w:sz="6" w:space="0" w:color="auto"/>
              <w:left w:val="single" w:sz="6" w:space="0" w:color="auto"/>
              <w:bottom w:val="nil"/>
              <w:right w:val="single" w:sz="6" w:space="0" w:color="auto"/>
            </w:tcBorders>
          </w:tcPr>
          <w:p w:rsidR="00D50DA4" w:rsidRPr="00780811" w:rsidRDefault="00D50DA4" w:rsidP="00780811">
            <w:pPr>
              <w:jc w:val="both"/>
              <w:rPr>
                <w:sz w:val="20"/>
                <w:szCs w:val="20"/>
              </w:rPr>
            </w:pPr>
            <w:r w:rsidRPr="00780811">
              <w:rPr>
                <w:sz w:val="20"/>
                <w:szCs w:val="20"/>
              </w:rPr>
              <w:t xml:space="preserve">Наименование статьи  </w:t>
            </w:r>
            <w:r w:rsidRPr="00780811">
              <w:rPr>
                <w:sz w:val="20"/>
                <w:szCs w:val="20"/>
              </w:rPr>
              <w:br/>
              <w:t xml:space="preserve">расходов (доходов)   </w:t>
            </w:r>
          </w:p>
        </w:tc>
        <w:tc>
          <w:tcPr>
            <w:tcW w:w="14580" w:type="dxa"/>
            <w:gridSpan w:val="36"/>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 xml:space="preserve">Порядковый номер месяца                                          </w:t>
            </w:r>
          </w:p>
        </w:tc>
      </w:tr>
      <w:tr w:rsidR="00D50DA4" w:rsidRPr="00780811" w:rsidTr="00D50DA4">
        <w:trPr>
          <w:cantSplit/>
          <w:trHeight w:val="240"/>
        </w:trPr>
        <w:tc>
          <w:tcPr>
            <w:tcW w:w="3240" w:type="dxa"/>
            <w:vMerge/>
            <w:tcBorders>
              <w:top w:val="nil"/>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 xml:space="preserve">1 </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 xml:space="preserve">2 </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 xml:space="preserve">3 </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 xml:space="preserve">4 </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 xml:space="preserve">5 </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 xml:space="preserve">6 </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 xml:space="preserve">7 </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 xml:space="preserve">8 </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 xml:space="preserve">9 </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10</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11</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12</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13</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14</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15</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16</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17</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18</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19</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20</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21</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22</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23</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24</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25</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26</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27</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28</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29</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30</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31</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32</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33</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34</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35</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36</w:t>
            </w:r>
          </w:p>
        </w:tc>
      </w:tr>
      <w:tr w:rsidR="00D50DA4" w:rsidRPr="00780811" w:rsidTr="00D50DA4">
        <w:trPr>
          <w:cantSplit/>
          <w:trHeight w:val="360"/>
        </w:trPr>
        <w:tc>
          <w:tcPr>
            <w:tcW w:w="324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 xml:space="preserve">1. Выручка (доходы),   </w:t>
            </w:r>
            <w:r w:rsidRPr="00780811">
              <w:rPr>
                <w:sz w:val="20"/>
                <w:szCs w:val="20"/>
              </w:rPr>
              <w:br/>
              <w:t xml:space="preserve">руб.                   </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r>
      <w:tr w:rsidR="00D50DA4" w:rsidRPr="00780811" w:rsidTr="00D50DA4">
        <w:trPr>
          <w:cantSplit/>
          <w:trHeight w:val="240"/>
        </w:trPr>
        <w:tc>
          <w:tcPr>
            <w:tcW w:w="324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 xml:space="preserve">2. Расходы, руб.       </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r>
      <w:tr w:rsidR="00D50DA4" w:rsidRPr="00780811" w:rsidTr="00D50DA4">
        <w:trPr>
          <w:cantSplit/>
          <w:trHeight w:val="360"/>
        </w:trPr>
        <w:tc>
          <w:tcPr>
            <w:tcW w:w="324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 xml:space="preserve">3. Прибыль (выручка -  </w:t>
            </w:r>
            <w:r w:rsidRPr="00780811">
              <w:rPr>
                <w:sz w:val="20"/>
                <w:szCs w:val="20"/>
              </w:rPr>
              <w:br/>
              <w:t xml:space="preserve">расходы), руб.         </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r>
      <w:tr w:rsidR="00D50DA4" w:rsidRPr="00780811" w:rsidTr="00D50DA4">
        <w:trPr>
          <w:cantSplit/>
          <w:trHeight w:val="360"/>
        </w:trPr>
        <w:tc>
          <w:tcPr>
            <w:tcW w:w="324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 xml:space="preserve">4. Рентабельность, %   </w:t>
            </w:r>
            <w:r w:rsidRPr="00780811">
              <w:rPr>
                <w:sz w:val="20"/>
                <w:szCs w:val="20"/>
              </w:rPr>
              <w:br/>
              <w:t xml:space="preserve">(прибыль/выручка) </w:t>
            </w:r>
            <w:proofErr w:type="spellStart"/>
            <w:r w:rsidRPr="00780811">
              <w:rPr>
                <w:sz w:val="20"/>
                <w:szCs w:val="20"/>
              </w:rPr>
              <w:t>x</w:t>
            </w:r>
            <w:proofErr w:type="spellEnd"/>
            <w:r w:rsidRPr="00780811">
              <w:rPr>
                <w:sz w:val="20"/>
                <w:szCs w:val="20"/>
              </w:rPr>
              <w:t xml:space="preserve"> 100</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r>
      <w:tr w:rsidR="00D50DA4" w:rsidRPr="00780811" w:rsidTr="00D50DA4">
        <w:trPr>
          <w:cantSplit/>
          <w:trHeight w:val="480"/>
        </w:trPr>
        <w:tc>
          <w:tcPr>
            <w:tcW w:w="324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5. Налоги, уплачиваемые</w:t>
            </w:r>
            <w:r w:rsidRPr="00780811">
              <w:rPr>
                <w:sz w:val="20"/>
                <w:szCs w:val="20"/>
              </w:rPr>
              <w:br/>
              <w:t xml:space="preserve">в бюджеты Российской   </w:t>
            </w:r>
            <w:r w:rsidRPr="00780811">
              <w:rPr>
                <w:sz w:val="20"/>
                <w:szCs w:val="20"/>
              </w:rPr>
              <w:br/>
              <w:t xml:space="preserve">Федерации, в т.ч. &lt;*&gt;: </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r>
      <w:tr w:rsidR="00D50DA4" w:rsidRPr="00780811" w:rsidTr="00D50DA4">
        <w:trPr>
          <w:cantSplit/>
          <w:trHeight w:val="240"/>
        </w:trPr>
        <w:tc>
          <w:tcPr>
            <w:tcW w:w="324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 xml:space="preserve">1)                     </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r>
      <w:tr w:rsidR="00D50DA4" w:rsidRPr="00780811" w:rsidTr="00D50DA4">
        <w:trPr>
          <w:cantSplit/>
          <w:trHeight w:val="240"/>
        </w:trPr>
        <w:tc>
          <w:tcPr>
            <w:tcW w:w="324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 xml:space="preserve">2)                     </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r>
      <w:tr w:rsidR="00D50DA4" w:rsidRPr="00780811" w:rsidTr="00D50DA4">
        <w:trPr>
          <w:cantSplit/>
          <w:trHeight w:val="360"/>
        </w:trPr>
        <w:tc>
          <w:tcPr>
            <w:tcW w:w="324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 xml:space="preserve">6. Заработная плата,   </w:t>
            </w:r>
            <w:r w:rsidRPr="00780811">
              <w:rPr>
                <w:sz w:val="20"/>
                <w:szCs w:val="20"/>
              </w:rPr>
              <w:br/>
              <w:t xml:space="preserve">руб.                   </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r>
      <w:tr w:rsidR="00D50DA4" w:rsidRPr="00780811" w:rsidTr="00D50DA4">
        <w:trPr>
          <w:cantSplit/>
          <w:trHeight w:val="480"/>
        </w:trPr>
        <w:tc>
          <w:tcPr>
            <w:tcW w:w="324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 xml:space="preserve">7. Начисления на       </w:t>
            </w:r>
            <w:r w:rsidRPr="00780811">
              <w:rPr>
                <w:sz w:val="20"/>
                <w:szCs w:val="20"/>
              </w:rPr>
              <w:br/>
              <w:t>заработную плату (ОПФ)</w:t>
            </w:r>
            <w:proofErr w:type="gramStart"/>
            <w:r w:rsidRPr="00780811">
              <w:rPr>
                <w:sz w:val="20"/>
                <w:szCs w:val="20"/>
              </w:rPr>
              <w:t>,р</w:t>
            </w:r>
            <w:proofErr w:type="gramEnd"/>
            <w:r w:rsidRPr="00780811">
              <w:rPr>
                <w:sz w:val="20"/>
                <w:szCs w:val="20"/>
              </w:rPr>
              <w:t xml:space="preserve">уб.                   </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r>
      <w:tr w:rsidR="00D50DA4" w:rsidRPr="00780811" w:rsidTr="00D50DA4">
        <w:trPr>
          <w:cantSplit/>
          <w:trHeight w:val="360"/>
        </w:trPr>
        <w:tc>
          <w:tcPr>
            <w:tcW w:w="324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r w:rsidRPr="00780811">
              <w:rPr>
                <w:sz w:val="20"/>
                <w:szCs w:val="20"/>
              </w:rPr>
              <w:t xml:space="preserve">8. Сумма налогов       </w:t>
            </w:r>
            <w:r w:rsidRPr="00780811">
              <w:rPr>
                <w:sz w:val="20"/>
                <w:szCs w:val="20"/>
              </w:rPr>
              <w:br/>
              <w:t>нарастающим итогом &lt;**&gt;</w:t>
            </w: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c>
          <w:tcPr>
            <w:tcW w:w="40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0"/>
                <w:szCs w:val="20"/>
              </w:rPr>
            </w:pPr>
          </w:p>
        </w:tc>
      </w:tr>
    </w:tbl>
    <w:p w:rsidR="00D50DA4" w:rsidRPr="00780811" w:rsidRDefault="00D50DA4" w:rsidP="00780811">
      <w:pPr>
        <w:jc w:val="both"/>
        <w:rPr>
          <w:sz w:val="20"/>
          <w:szCs w:val="20"/>
        </w:rPr>
      </w:pPr>
    </w:p>
    <w:p w:rsidR="00D50DA4" w:rsidRPr="00780811" w:rsidRDefault="00D50DA4" w:rsidP="00780811">
      <w:pPr>
        <w:jc w:val="both"/>
        <w:rPr>
          <w:sz w:val="28"/>
          <w:szCs w:val="28"/>
        </w:rPr>
      </w:pPr>
      <w:r w:rsidRPr="00780811">
        <w:rPr>
          <w:sz w:val="28"/>
          <w:szCs w:val="28"/>
        </w:rPr>
        <w:t>--------------------------------</w:t>
      </w:r>
    </w:p>
    <w:p w:rsidR="00D50DA4" w:rsidRPr="00780811" w:rsidRDefault="00D50DA4" w:rsidP="00780811">
      <w:pPr>
        <w:jc w:val="both"/>
        <w:rPr>
          <w:sz w:val="28"/>
          <w:szCs w:val="28"/>
        </w:rPr>
      </w:pPr>
      <w:r w:rsidRPr="00780811">
        <w:rPr>
          <w:sz w:val="28"/>
          <w:szCs w:val="28"/>
        </w:rPr>
        <w:t>&lt;*&gt; Заполняются только по уплачиваемым видам налогов.</w:t>
      </w:r>
    </w:p>
    <w:p w:rsidR="00D50DA4" w:rsidRPr="00780811" w:rsidRDefault="00D50DA4" w:rsidP="00780811">
      <w:pPr>
        <w:jc w:val="both"/>
        <w:rPr>
          <w:sz w:val="28"/>
          <w:szCs w:val="28"/>
        </w:rPr>
      </w:pPr>
      <w:r w:rsidRPr="00780811">
        <w:rPr>
          <w:sz w:val="28"/>
          <w:szCs w:val="28"/>
        </w:rPr>
        <w:t>&lt;**&gt; Определяется, на каком месяце с начала реализации проекта сумма поступлений в бюджетную систему Российской Федерации налоговых платежей сравняется с суммой (превысит сумму) предоставляемой субсидии (</w:t>
      </w:r>
      <w:proofErr w:type="gramStart"/>
      <w:r w:rsidRPr="00780811">
        <w:rPr>
          <w:sz w:val="28"/>
          <w:szCs w:val="28"/>
        </w:rPr>
        <w:t>см</w:t>
      </w:r>
      <w:proofErr w:type="gramEnd"/>
      <w:r w:rsidRPr="00780811">
        <w:rPr>
          <w:sz w:val="28"/>
          <w:szCs w:val="28"/>
        </w:rPr>
        <w:t>. порядковый номер месяца).</w:t>
      </w:r>
    </w:p>
    <w:p w:rsidR="001F4DA3" w:rsidRPr="00780811" w:rsidRDefault="001F4DA3" w:rsidP="00780811">
      <w:pPr>
        <w:jc w:val="both"/>
        <w:rPr>
          <w:sz w:val="28"/>
          <w:szCs w:val="28"/>
        </w:rPr>
        <w:sectPr w:rsidR="001F4DA3" w:rsidRPr="00780811" w:rsidSect="00780811">
          <w:pgSz w:w="16838" w:h="11906" w:orient="landscape" w:code="9"/>
          <w:pgMar w:top="1134" w:right="567" w:bottom="1134" w:left="1701" w:header="720" w:footer="720" w:gutter="0"/>
          <w:cols w:space="720"/>
        </w:sectPr>
      </w:pPr>
    </w:p>
    <w:p w:rsidR="00D50DA4" w:rsidRPr="00780811" w:rsidRDefault="00D50DA4" w:rsidP="00780811">
      <w:pPr>
        <w:jc w:val="both"/>
        <w:rPr>
          <w:sz w:val="28"/>
          <w:szCs w:val="28"/>
        </w:rPr>
      </w:pPr>
    </w:p>
    <w:p w:rsidR="00D50DA4" w:rsidRPr="00780811" w:rsidRDefault="00D50DA4" w:rsidP="00780811">
      <w:pPr>
        <w:jc w:val="right"/>
        <w:rPr>
          <w:sz w:val="28"/>
          <w:szCs w:val="28"/>
        </w:rPr>
      </w:pPr>
      <w:r w:rsidRPr="00780811">
        <w:rPr>
          <w:sz w:val="28"/>
          <w:szCs w:val="28"/>
        </w:rPr>
        <w:t>Приложение N 3</w:t>
      </w:r>
    </w:p>
    <w:p w:rsidR="00D50DA4" w:rsidRPr="00780811" w:rsidRDefault="00D50DA4" w:rsidP="00780811">
      <w:pPr>
        <w:jc w:val="right"/>
        <w:rPr>
          <w:sz w:val="28"/>
          <w:szCs w:val="28"/>
        </w:rPr>
      </w:pPr>
      <w:r w:rsidRPr="00780811">
        <w:rPr>
          <w:sz w:val="28"/>
          <w:szCs w:val="28"/>
        </w:rPr>
        <w:t>к Положению о порядке проведения</w:t>
      </w:r>
    </w:p>
    <w:p w:rsidR="00D50DA4" w:rsidRPr="00780811" w:rsidRDefault="00D50DA4" w:rsidP="00780811">
      <w:pPr>
        <w:jc w:val="right"/>
        <w:rPr>
          <w:sz w:val="28"/>
          <w:szCs w:val="28"/>
        </w:rPr>
      </w:pPr>
      <w:r w:rsidRPr="00780811">
        <w:rPr>
          <w:sz w:val="28"/>
          <w:szCs w:val="28"/>
        </w:rPr>
        <w:t>конкурса по предоставлению субсидий</w:t>
      </w:r>
    </w:p>
    <w:p w:rsidR="00D50DA4" w:rsidRPr="00780811" w:rsidRDefault="00D50DA4" w:rsidP="00780811">
      <w:pPr>
        <w:jc w:val="right"/>
        <w:rPr>
          <w:sz w:val="28"/>
          <w:szCs w:val="28"/>
        </w:rPr>
      </w:pPr>
      <w:r w:rsidRPr="00780811">
        <w:rPr>
          <w:sz w:val="28"/>
          <w:szCs w:val="28"/>
        </w:rPr>
        <w:t>начинающим предпринимателям</w:t>
      </w:r>
    </w:p>
    <w:p w:rsidR="00D50DA4" w:rsidRPr="00780811" w:rsidRDefault="00D50DA4" w:rsidP="00780811">
      <w:pPr>
        <w:jc w:val="right"/>
        <w:rPr>
          <w:sz w:val="28"/>
          <w:szCs w:val="28"/>
        </w:rPr>
      </w:pPr>
      <w:r w:rsidRPr="00780811">
        <w:rPr>
          <w:sz w:val="28"/>
          <w:szCs w:val="28"/>
        </w:rPr>
        <w:t>на создание собственного бизнеса</w:t>
      </w:r>
      <w:r w:rsidR="000F44A7" w:rsidRPr="00780811">
        <w:rPr>
          <w:sz w:val="28"/>
          <w:szCs w:val="28"/>
        </w:rPr>
        <w:t xml:space="preserve"> в 2016</w:t>
      </w:r>
      <w:r w:rsidR="0017404E" w:rsidRPr="00780811">
        <w:rPr>
          <w:sz w:val="28"/>
          <w:szCs w:val="28"/>
        </w:rPr>
        <w:t xml:space="preserve"> году</w:t>
      </w:r>
    </w:p>
    <w:p w:rsidR="00D50DA4" w:rsidRPr="00780811" w:rsidRDefault="00D50DA4" w:rsidP="00780811">
      <w:pPr>
        <w:jc w:val="right"/>
        <w:rPr>
          <w:sz w:val="28"/>
          <w:szCs w:val="28"/>
        </w:rPr>
      </w:pPr>
    </w:p>
    <w:p w:rsidR="00D50DA4" w:rsidRPr="00780811" w:rsidRDefault="00D50DA4" w:rsidP="00780811">
      <w:pPr>
        <w:jc w:val="both"/>
        <w:rPr>
          <w:sz w:val="28"/>
          <w:szCs w:val="28"/>
        </w:rPr>
      </w:pPr>
      <w:r w:rsidRPr="00780811">
        <w:rPr>
          <w:sz w:val="28"/>
          <w:szCs w:val="28"/>
        </w:rPr>
        <w:t>СМЕТА РАСХОДОВ</w:t>
      </w:r>
    </w:p>
    <w:p w:rsidR="00D50DA4" w:rsidRPr="00780811" w:rsidRDefault="00D50DA4" w:rsidP="00780811">
      <w:pPr>
        <w:jc w:val="both"/>
        <w:rPr>
          <w:sz w:val="28"/>
          <w:szCs w:val="28"/>
        </w:rPr>
      </w:pPr>
    </w:p>
    <w:tbl>
      <w:tblPr>
        <w:tblW w:w="9781" w:type="dxa"/>
        <w:tblInd w:w="70" w:type="dxa"/>
        <w:tblLayout w:type="fixed"/>
        <w:tblCellMar>
          <w:left w:w="70" w:type="dxa"/>
          <w:right w:w="70" w:type="dxa"/>
        </w:tblCellMar>
        <w:tblLook w:val="0000"/>
      </w:tblPr>
      <w:tblGrid>
        <w:gridCol w:w="540"/>
        <w:gridCol w:w="5400"/>
        <w:gridCol w:w="2025"/>
        <w:gridCol w:w="1816"/>
      </w:tblGrid>
      <w:tr w:rsidR="00D50DA4" w:rsidRPr="00780811" w:rsidTr="00780811">
        <w:trPr>
          <w:cantSplit/>
          <w:trHeight w:val="360"/>
        </w:trPr>
        <w:tc>
          <w:tcPr>
            <w:tcW w:w="54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N </w:t>
            </w:r>
            <w:r w:rsidRPr="00780811">
              <w:rPr>
                <w:sz w:val="28"/>
                <w:szCs w:val="28"/>
              </w:rPr>
              <w:br/>
            </w:r>
            <w:proofErr w:type="spellStart"/>
            <w:proofErr w:type="gramStart"/>
            <w:r w:rsidRPr="00780811">
              <w:rPr>
                <w:sz w:val="28"/>
                <w:szCs w:val="28"/>
              </w:rPr>
              <w:t>п</w:t>
            </w:r>
            <w:proofErr w:type="spellEnd"/>
            <w:proofErr w:type="gramEnd"/>
            <w:r w:rsidRPr="00780811">
              <w:rPr>
                <w:sz w:val="28"/>
                <w:szCs w:val="28"/>
              </w:rPr>
              <w:t>/</w:t>
            </w:r>
            <w:proofErr w:type="spellStart"/>
            <w:r w:rsidRPr="00780811">
              <w:rPr>
                <w:sz w:val="28"/>
                <w:szCs w:val="28"/>
              </w:rPr>
              <w:t>п</w:t>
            </w:r>
            <w:proofErr w:type="spellEnd"/>
          </w:p>
        </w:tc>
        <w:tc>
          <w:tcPr>
            <w:tcW w:w="540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Наименование статьи расходов      </w:t>
            </w:r>
          </w:p>
        </w:tc>
        <w:tc>
          <w:tcPr>
            <w:tcW w:w="202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Сумма     </w:t>
            </w:r>
            <w:r w:rsidRPr="00780811">
              <w:rPr>
                <w:sz w:val="28"/>
                <w:szCs w:val="28"/>
              </w:rPr>
              <w:br/>
              <w:t>субсидии, руб.</w:t>
            </w:r>
          </w:p>
        </w:tc>
        <w:tc>
          <w:tcPr>
            <w:tcW w:w="1816"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Собственные </w:t>
            </w:r>
            <w:r w:rsidRPr="00780811">
              <w:rPr>
                <w:sz w:val="28"/>
                <w:szCs w:val="28"/>
              </w:rPr>
              <w:br/>
              <w:t>средства, руб.</w:t>
            </w:r>
          </w:p>
        </w:tc>
      </w:tr>
      <w:tr w:rsidR="00D50DA4" w:rsidRPr="00780811" w:rsidTr="00780811">
        <w:trPr>
          <w:cantSplit/>
          <w:trHeight w:val="240"/>
        </w:trPr>
        <w:tc>
          <w:tcPr>
            <w:tcW w:w="54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1 </w:t>
            </w:r>
          </w:p>
        </w:tc>
        <w:tc>
          <w:tcPr>
            <w:tcW w:w="540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202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816"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r>
      <w:tr w:rsidR="00D50DA4" w:rsidRPr="00780811" w:rsidTr="00780811">
        <w:trPr>
          <w:cantSplit/>
          <w:trHeight w:val="240"/>
        </w:trPr>
        <w:tc>
          <w:tcPr>
            <w:tcW w:w="54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2 </w:t>
            </w:r>
          </w:p>
        </w:tc>
        <w:tc>
          <w:tcPr>
            <w:tcW w:w="540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202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816"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r>
      <w:tr w:rsidR="00D50DA4" w:rsidRPr="00780811" w:rsidTr="00780811">
        <w:trPr>
          <w:cantSplit/>
          <w:trHeight w:val="240"/>
        </w:trPr>
        <w:tc>
          <w:tcPr>
            <w:tcW w:w="54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3 </w:t>
            </w:r>
          </w:p>
        </w:tc>
        <w:tc>
          <w:tcPr>
            <w:tcW w:w="540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202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816"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r>
      <w:tr w:rsidR="00D50DA4" w:rsidRPr="00780811" w:rsidTr="00780811">
        <w:trPr>
          <w:cantSplit/>
          <w:trHeight w:val="240"/>
        </w:trPr>
        <w:tc>
          <w:tcPr>
            <w:tcW w:w="54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4 </w:t>
            </w:r>
          </w:p>
        </w:tc>
        <w:tc>
          <w:tcPr>
            <w:tcW w:w="540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202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816"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r>
      <w:tr w:rsidR="00D50DA4" w:rsidRPr="00780811" w:rsidTr="00780811">
        <w:trPr>
          <w:cantSplit/>
          <w:trHeight w:val="240"/>
        </w:trPr>
        <w:tc>
          <w:tcPr>
            <w:tcW w:w="54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540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202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816"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r>
      <w:tr w:rsidR="00D50DA4" w:rsidRPr="00780811" w:rsidTr="00780811">
        <w:trPr>
          <w:cantSplit/>
          <w:trHeight w:val="240"/>
        </w:trPr>
        <w:tc>
          <w:tcPr>
            <w:tcW w:w="54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540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202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816"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r>
      <w:tr w:rsidR="00D50DA4" w:rsidRPr="00780811" w:rsidTr="00780811">
        <w:trPr>
          <w:cantSplit/>
          <w:trHeight w:val="240"/>
        </w:trPr>
        <w:tc>
          <w:tcPr>
            <w:tcW w:w="54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540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202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816"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r>
      <w:tr w:rsidR="00D50DA4" w:rsidRPr="00780811" w:rsidTr="00780811">
        <w:trPr>
          <w:cantSplit/>
          <w:trHeight w:val="240"/>
        </w:trPr>
        <w:tc>
          <w:tcPr>
            <w:tcW w:w="5940" w:type="dxa"/>
            <w:gridSpan w:val="2"/>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Итого                                      </w:t>
            </w:r>
          </w:p>
        </w:tc>
        <w:tc>
          <w:tcPr>
            <w:tcW w:w="202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816"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r>
    </w:tbl>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Руководитель      _______________          _____________________</w:t>
      </w:r>
    </w:p>
    <w:p w:rsidR="00D50DA4" w:rsidRPr="00780811" w:rsidRDefault="00D50DA4" w:rsidP="00780811">
      <w:pPr>
        <w:jc w:val="both"/>
        <w:rPr>
          <w:sz w:val="28"/>
          <w:szCs w:val="28"/>
        </w:rPr>
      </w:pPr>
      <w:r w:rsidRPr="00780811">
        <w:rPr>
          <w:sz w:val="28"/>
          <w:szCs w:val="28"/>
        </w:rPr>
        <w:t xml:space="preserve">                                         (подпись)             (расшифровка подписи)</w:t>
      </w:r>
    </w:p>
    <w:p w:rsidR="00D50DA4" w:rsidRPr="00780811" w:rsidRDefault="00D50DA4" w:rsidP="00780811">
      <w:pPr>
        <w:jc w:val="both"/>
        <w:rPr>
          <w:sz w:val="28"/>
          <w:szCs w:val="28"/>
        </w:rPr>
      </w:pPr>
      <w:r w:rsidRPr="00780811">
        <w:rPr>
          <w:sz w:val="28"/>
          <w:szCs w:val="28"/>
        </w:rPr>
        <w:t>М.П.</w:t>
      </w: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right"/>
        <w:rPr>
          <w:sz w:val="28"/>
          <w:szCs w:val="28"/>
        </w:rPr>
      </w:pPr>
      <w:r w:rsidRPr="00780811">
        <w:rPr>
          <w:sz w:val="28"/>
          <w:szCs w:val="28"/>
        </w:rPr>
        <w:lastRenderedPageBreak/>
        <w:t>Приложение N 4</w:t>
      </w:r>
    </w:p>
    <w:p w:rsidR="00D50DA4" w:rsidRPr="00780811" w:rsidRDefault="00D50DA4" w:rsidP="00780811">
      <w:pPr>
        <w:jc w:val="right"/>
        <w:rPr>
          <w:sz w:val="28"/>
          <w:szCs w:val="28"/>
        </w:rPr>
      </w:pPr>
      <w:r w:rsidRPr="00780811">
        <w:rPr>
          <w:sz w:val="28"/>
          <w:szCs w:val="28"/>
        </w:rPr>
        <w:t>к Положению о порядке проведения</w:t>
      </w:r>
    </w:p>
    <w:p w:rsidR="00D50DA4" w:rsidRPr="00780811" w:rsidRDefault="00D50DA4" w:rsidP="00780811">
      <w:pPr>
        <w:jc w:val="right"/>
        <w:rPr>
          <w:sz w:val="28"/>
          <w:szCs w:val="28"/>
        </w:rPr>
      </w:pPr>
      <w:r w:rsidRPr="00780811">
        <w:rPr>
          <w:sz w:val="28"/>
          <w:szCs w:val="28"/>
        </w:rPr>
        <w:t>конкурса по предоставлению субсидий</w:t>
      </w:r>
    </w:p>
    <w:p w:rsidR="00D50DA4" w:rsidRPr="00780811" w:rsidRDefault="00D50DA4" w:rsidP="00780811">
      <w:pPr>
        <w:jc w:val="right"/>
        <w:rPr>
          <w:sz w:val="28"/>
          <w:szCs w:val="28"/>
        </w:rPr>
      </w:pPr>
      <w:r w:rsidRPr="00780811">
        <w:rPr>
          <w:sz w:val="28"/>
          <w:szCs w:val="28"/>
        </w:rPr>
        <w:t>начинающим предпринимателям</w:t>
      </w:r>
    </w:p>
    <w:p w:rsidR="00D50DA4" w:rsidRPr="00780811" w:rsidRDefault="00D50DA4" w:rsidP="00780811">
      <w:pPr>
        <w:jc w:val="right"/>
        <w:rPr>
          <w:sz w:val="28"/>
          <w:szCs w:val="28"/>
        </w:rPr>
      </w:pPr>
      <w:r w:rsidRPr="00780811">
        <w:rPr>
          <w:sz w:val="28"/>
          <w:szCs w:val="28"/>
        </w:rPr>
        <w:t>на создание собственного бизнеса</w:t>
      </w:r>
      <w:r w:rsidR="00320086" w:rsidRPr="00780811">
        <w:rPr>
          <w:sz w:val="28"/>
          <w:szCs w:val="28"/>
        </w:rPr>
        <w:t xml:space="preserve"> в 2016</w:t>
      </w:r>
      <w:r w:rsidR="00AD6F7E" w:rsidRPr="00780811">
        <w:rPr>
          <w:sz w:val="28"/>
          <w:szCs w:val="28"/>
        </w:rPr>
        <w:t xml:space="preserve"> году</w:t>
      </w:r>
    </w:p>
    <w:p w:rsidR="00D50DA4" w:rsidRPr="00780811" w:rsidRDefault="00D50DA4" w:rsidP="00780811">
      <w:pPr>
        <w:jc w:val="right"/>
        <w:rPr>
          <w:sz w:val="28"/>
          <w:szCs w:val="28"/>
        </w:rPr>
      </w:pPr>
    </w:p>
    <w:p w:rsidR="00D50DA4" w:rsidRPr="00780811" w:rsidRDefault="00D50DA4" w:rsidP="00780811">
      <w:pPr>
        <w:jc w:val="both"/>
        <w:rPr>
          <w:sz w:val="28"/>
          <w:szCs w:val="28"/>
        </w:rPr>
      </w:pPr>
      <w:r w:rsidRPr="00780811">
        <w:rPr>
          <w:sz w:val="28"/>
          <w:szCs w:val="28"/>
        </w:rPr>
        <w:t>КОЛИЧЕСТВЕННЫЕ КРИТЕРИИ</w:t>
      </w:r>
    </w:p>
    <w:p w:rsidR="00D50DA4" w:rsidRPr="00780811" w:rsidRDefault="00D50DA4" w:rsidP="00780811">
      <w:pPr>
        <w:jc w:val="both"/>
        <w:rPr>
          <w:sz w:val="28"/>
          <w:szCs w:val="28"/>
        </w:rPr>
      </w:pPr>
      <w:r w:rsidRPr="00780811">
        <w:rPr>
          <w:sz w:val="28"/>
          <w:szCs w:val="28"/>
        </w:rPr>
        <w:t>оценки заявок</w:t>
      </w:r>
    </w:p>
    <w:p w:rsidR="00D50DA4" w:rsidRPr="00780811" w:rsidRDefault="00D50DA4" w:rsidP="00780811">
      <w:pPr>
        <w:jc w:val="both"/>
        <w:rPr>
          <w:sz w:val="28"/>
          <w:szCs w:val="28"/>
        </w:rPr>
      </w:pPr>
    </w:p>
    <w:tbl>
      <w:tblPr>
        <w:tblW w:w="9423" w:type="dxa"/>
        <w:tblInd w:w="70" w:type="dxa"/>
        <w:tblLayout w:type="fixed"/>
        <w:tblCellMar>
          <w:left w:w="70" w:type="dxa"/>
          <w:right w:w="70" w:type="dxa"/>
        </w:tblCellMar>
        <w:tblLook w:val="0000"/>
      </w:tblPr>
      <w:tblGrid>
        <w:gridCol w:w="4320"/>
        <w:gridCol w:w="3902"/>
        <w:gridCol w:w="1201"/>
      </w:tblGrid>
      <w:tr w:rsidR="00D50DA4" w:rsidRPr="00780811" w:rsidTr="00780811">
        <w:trPr>
          <w:cantSplit/>
          <w:trHeight w:val="240"/>
        </w:trPr>
        <w:tc>
          <w:tcPr>
            <w:tcW w:w="432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pStyle w:val="ConsPlusNormal"/>
              <w:widowControl/>
              <w:ind w:firstLine="0"/>
              <w:rPr>
                <w:rFonts w:ascii="Times New Roman" w:hAnsi="Times New Roman" w:cs="Times New Roman"/>
                <w:sz w:val="28"/>
                <w:szCs w:val="28"/>
              </w:rPr>
            </w:pPr>
            <w:r w:rsidRPr="00780811">
              <w:rPr>
                <w:rFonts w:ascii="Times New Roman" w:hAnsi="Times New Roman" w:cs="Times New Roman"/>
                <w:sz w:val="28"/>
                <w:szCs w:val="28"/>
              </w:rPr>
              <w:t xml:space="preserve">Наименование критерия     </w:t>
            </w:r>
          </w:p>
        </w:tc>
        <w:tc>
          <w:tcPr>
            <w:tcW w:w="390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pStyle w:val="ConsPlusNormal"/>
              <w:widowControl/>
              <w:ind w:firstLine="0"/>
              <w:rPr>
                <w:rFonts w:ascii="Times New Roman" w:hAnsi="Times New Roman" w:cs="Times New Roman"/>
                <w:sz w:val="28"/>
                <w:szCs w:val="28"/>
              </w:rPr>
            </w:pPr>
            <w:r w:rsidRPr="00780811">
              <w:rPr>
                <w:rFonts w:ascii="Times New Roman" w:hAnsi="Times New Roman" w:cs="Times New Roman"/>
                <w:sz w:val="28"/>
                <w:szCs w:val="28"/>
              </w:rPr>
              <w:t xml:space="preserve">Диапазон значений         </w:t>
            </w:r>
          </w:p>
        </w:tc>
        <w:tc>
          <w:tcPr>
            <w:tcW w:w="1201"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pStyle w:val="ConsPlusNormal"/>
              <w:widowControl/>
              <w:ind w:firstLine="0"/>
              <w:rPr>
                <w:rFonts w:ascii="Times New Roman" w:hAnsi="Times New Roman" w:cs="Times New Roman"/>
                <w:sz w:val="28"/>
                <w:szCs w:val="28"/>
              </w:rPr>
            </w:pPr>
            <w:r w:rsidRPr="00780811">
              <w:rPr>
                <w:rFonts w:ascii="Times New Roman" w:hAnsi="Times New Roman" w:cs="Times New Roman"/>
                <w:sz w:val="28"/>
                <w:szCs w:val="28"/>
              </w:rPr>
              <w:t>Оценка</w:t>
            </w:r>
          </w:p>
        </w:tc>
      </w:tr>
      <w:tr w:rsidR="00D50DA4" w:rsidRPr="00780811" w:rsidTr="00780811">
        <w:trPr>
          <w:cantSplit/>
          <w:trHeight w:val="240"/>
        </w:trPr>
        <w:tc>
          <w:tcPr>
            <w:tcW w:w="4320" w:type="dxa"/>
            <w:vMerge w:val="restart"/>
            <w:tcBorders>
              <w:top w:val="single" w:sz="6" w:space="0" w:color="auto"/>
              <w:left w:val="single" w:sz="6" w:space="0" w:color="auto"/>
              <w:bottom w:val="nil"/>
              <w:right w:val="single" w:sz="6" w:space="0" w:color="auto"/>
            </w:tcBorders>
          </w:tcPr>
          <w:p w:rsidR="00D50DA4" w:rsidRPr="00780811" w:rsidRDefault="00D50DA4" w:rsidP="00780811">
            <w:pPr>
              <w:pStyle w:val="ConsPlusNormal"/>
              <w:widowControl/>
              <w:ind w:firstLine="0"/>
              <w:rPr>
                <w:rFonts w:ascii="Times New Roman" w:hAnsi="Times New Roman" w:cs="Times New Roman"/>
                <w:sz w:val="28"/>
                <w:szCs w:val="28"/>
              </w:rPr>
            </w:pPr>
            <w:r w:rsidRPr="00780811">
              <w:rPr>
                <w:rFonts w:ascii="Times New Roman" w:hAnsi="Times New Roman" w:cs="Times New Roman"/>
                <w:sz w:val="28"/>
                <w:szCs w:val="28"/>
              </w:rPr>
              <w:t xml:space="preserve">Количество рабочих мест        </w:t>
            </w:r>
            <w:r w:rsidRPr="00780811">
              <w:rPr>
                <w:rFonts w:ascii="Times New Roman" w:hAnsi="Times New Roman" w:cs="Times New Roman"/>
                <w:sz w:val="28"/>
                <w:szCs w:val="28"/>
              </w:rPr>
              <w:br/>
              <w:t xml:space="preserve">(единиц)                       </w:t>
            </w:r>
          </w:p>
        </w:tc>
        <w:tc>
          <w:tcPr>
            <w:tcW w:w="3902" w:type="dxa"/>
            <w:tcBorders>
              <w:top w:val="single" w:sz="6" w:space="0" w:color="auto"/>
              <w:left w:val="single" w:sz="6" w:space="0" w:color="auto"/>
              <w:bottom w:val="single" w:sz="6" w:space="0" w:color="auto"/>
              <w:right w:val="single" w:sz="6" w:space="0" w:color="auto"/>
            </w:tcBorders>
          </w:tcPr>
          <w:p w:rsidR="00D50DA4" w:rsidRPr="00780811" w:rsidRDefault="003E6170" w:rsidP="00780811">
            <w:pPr>
              <w:pStyle w:val="ConsPlusNormal"/>
              <w:widowControl/>
              <w:ind w:firstLine="0"/>
              <w:rPr>
                <w:rFonts w:ascii="Times New Roman" w:hAnsi="Times New Roman" w:cs="Times New Roman"/>
                <w:sz w:val="28"/>
                <w:szCs w:val="28"/>
              </w:rPr>
            </w:pPr>
            <w:r w:rsidRPr="00780811">
              <w:rPr>
                <w:rFonts w:ascii="Times New Roman" w:hAnsi="Times New Roman" w:cs="Times New Roman"/>
                <w:sz w:val="28"/>
                <w:szCs w:val="28"/>
              </w:rPr>
              <w:t>1</w:t>
            </w:r>
            <w:r w:rsidR="00D50DA4" w:rsidRPr="00780811">
              <w:rPr>
                <w:rFonts w:ascii="Times New Roman" w:hAnsi="Times New Roman" w:cs="Times New Roman"/>
                <w:sz w:val="28"/>
                <w:szCs w:val="28"/>
              </w:rPr>
              <w:t xml:space="preserve">                             </w:t>
            </w:r>
          </w:p>
        </w:tc>
        <w:tc>
          <w:tcPr>
            <w:tcW w:w="1201"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pStyle w:val="ConsPlusNormal"/>
              <w:widowControl/>
              <w:ind w:firstLine="0"/>
              <w:rPr>
                <w:rFonts w:ascii="Times New Roman" w:hAnsi="Times New Roman" w:cs="Times New Roman"/>
                <w:sz w:val="28"/>
                <w:szCs w:val="28"/>
              </w:rPr>
            </w:pPr>
            <w:r w:rsidRPr="00780811">
              <w:rPr>
                <w:rFonts w:ascii="Times New Roman" w:hAnsi="Times New Roman" w:cs="Times New Roman"/>
                <w:sz w:val="28"/>
                <w:szCs w:val="28"/>
              </w:rPr>
              <w:t xml:space="preserve">5  </w:t>
            </w:r>
          </w:p>
        </w:tc>
      </w:tr>
      <w:tr w:rsidR="00D50DA4" w:rsidRPr="00780811" w:rsidTr="00780811">
        <w:trPr>
          <w:cantSplit/>
          <w:trHeight w:val="240"/>
        </w:trPr>
        <w:tc>
          <w:tcPr>
            <w:tcW w:w="4320" w:type="dxa"/>
            <w:vMerge/>
            <w:tcBorders>
              <w:top w:val="nil"/>
              <w:left w:val="single" w:sz="6" w:space="0" w:color="auto"/>
              <w:bottom w:val="nil"/>
              <w:right w:val="single" w:sz="6" w:space="0" w:color="auto"/>
            </w:tcBorders>
          </w:tcPr>
          <w:p w:rsidR="00D50DA4" w:rsidRPr="00780811" w:rsidRDefault="00D50DA4" w:rsidP="00780811">
            <w:pPr>
              <w:pStyle w:val="ConsPlusNormal"/>
              <w:widowControl/>
              <w:ind w:firstLine="0"/>
              <w:rPr>
                <w:rFonts w:ascii="Times New Roman" w:hAnsi="Times New Roman" w:cs="Times New Roman"/>
                <w:sz w:val="28"/>
                <w:szCs w:val="28"/>
              </w:rPr>
            </w:pPr>
          </w:p>
        </w:tc>
        <w:tc>
          <w:tcPr>
            <w:tcW w:w="3902" w:type="dxa"/>
            <w:tcBorders>
              <w:top w:val="single" w:sz="6" w:space="0" w:color="auto"/>
              <w:left w:val="single" w:sz="6" w:space="0" w:color="auto"/>
              <w:bottom w:val="single" w:sz="6" w:space="0" w:color="auto"/>
              <w:right w:val="single" w:sz="6" w:space="0" w:color="auto"/>
            </w:tcBorders>
          </w:tcPr>
          <w:p w:rsidR="00D50DA4" w:rsidRPr="00780811" w:rsidRDefault="003E6170" w:rsidP="00780811">
            <w:pPr>
              <w:pStyle w:val="ConsPlusNormal"/>
              <w:widowControl/>
              <w:ind w:firstLine="0"/>
              <w:rPr>
                <w:rFonts w:ascii="Times New Roman" w:hAnsi="Times New Roman" w:cs="Times New Roman"/>
                <w:sz w:val="28"/>
                <w:szCs w:val="28"/>
              </w:rPr>
            </w:pPr>
            <w:r w:rsidRPr="00780811">
              <w:rPr>
                <w:rFonts w:ascii="Times New Roman" w:hAnsi="Times New Roman" w:cs="Times New Roman"/>
                <w:sz w:val="28"/>
                <w:szCs w:val="28"/>
              </w:rPr>
              <w:t>2 - 5</w:t>
            </w:r>
            <w:r w:rsidR="00D50DA4" w:rsidRPr="00780811">
              <w:rPr>
                <w:rFonts w:ascii="Times New Roman" w:hAnsi="Times New Roman" w:cs="Times New Roman"/>
                <w:sz w:val="28"/>
                <w:szCs w:val="28"/>
              </w:rPr>
              <w:t xml:space="preserve">                           </w:t>
            </w:r>
          </w:p>
        </w:tc>
        <w:tc>
          <w:tcPr>
            <w:tcW w:w="1201"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pStyle w:val="ConsPlusNormal"/>
              <w:widowControl/>
              <w:ind w:firstLine="0"/>
              <w:rPr>
                <w:rFonts w:ascii="Times New Roman" w:hAnsi="Times New Roman" w:cs="Times New Roman"/>
                <w:sz w:val="28"/>
                <w:szCs w:val="28"/>
              </w:rPr>
            </w:pPr>
            <w:r w:rsidRPr="00780811">
              <w:rPr>
                <w:rFonts w:ascii="Times New Roman" w:hAnsi="Times New Roman" w:cs="Times New Roman"/>
                <w:sz w:val="28"/>
                <w:szCs w:val="28"/>
              </w:rPr>
              <w:t xml:space="preserve">10  </w:t>
            </w:r>
          </w:p>
        </w:tc>
      </w:tr>
      <w:tr w:rsidR="00D50DA4" w:rsidRPr="00780811" w:rsidTr="00780811">
        <w:trPr>
          <w:cantSplit/>
          <w:trHeight w:val="240"/>
        </w:trPr>
        <w:tc>
          <w:tcPr>
            <w:tcW w:w="4320" w:type="dxa"/>
            <w:vMerge/>
            <w:tcBorders>
              <w:top w:val="nil"/>
              <w:left w:val="single" w:sz="6" w:space="0" w:color="auto"/>
              <w:bottom w:val="single" w:sz="6" w:space="0" w:color="auto"/>
              <w:right w:val="single" w:sz="6" w:space="0" w:color="auto"/>
            </w:tcBorders>
          </w:tcPr>
          <w:p w:rsidR="00D50DA4" w:rsidRPr="00780811" w:rsidRDefault="00D50DA4" w:rsidP="00780811">
            <w:pPr>
              <w:pStyle w:val="ConsPlusNormal"/>
              <w:widowControl/>
              <w:ind w:firstLine="0"/>
              <w:rPr>
                <w:rFonts w:ascii="Times New Roman" w:hAnsi="Times New Roman" w:cs="Times New Roman"/>
                <w:sz w:val="28"/>
                <w:szCs w:val="28"/>
              </w:rPr>
            </w:pPr>
          </w:p>
        </w:tc>
        <w:tc>
          <w:tcPr>
            <w:tcW w:w="3902" w:type="dxa"/>
            <w:tcBorders>
              <w:top w:val="single" w:sz="6" w:space="0" w:color="auto"/>
              <w:left w:val="single" w:sz="6" w:space="0" w:color="auto"/>
              <w:bottom w:val="single" w:sz="6" w:space="0" w:color="auto"/>
              <w:right w:val="single" w:sz="6" w:space="0" w:color="auto"/>
            </w:tcBorders>
          </w:tcPr>
          <w:p w:rsidR="00D50DA4" w:rsidRPr="00780811" w:rsidRDefault="003E6170" w:rsidP="00780811">
            <w:pPr>
              <w:pStyle w:val="ConsPlusNormal"/>
              <w:widowControl/>
              <w:ind w:firstLine="0"/>
              <w:rPr>
                <w:rFonts w:ascii="Times New Roman" w:hAnsi="Times New Roman" w:cs="Times New Roman"/>
                <w:sz w:val="28"/>
                <w:szCs w:val="28"/>
              </w:rPr>
            </w:pPr>
            <w:r w:rsidRPr="00780811">
              <w:rPr>
                <w:rFonts w:ascii="Times New Roman" w:hAnsi="Times New Roman" w:cs="Times New Roman"/>
                <w:sz w:val="28"/>
                <w:szCs w:val="28"/>
              </w:rPr>
              <w:t>более 5</w:t>
            </w:r>
            <w:r w:rsidR="00D50DA4" w:rsidRPr="00780811">
              <w:rPr>
                <w:rFonts w:ascii="Times New Roman" w:hAnsi="Times New Roman" w:cs="Times New Roman"/>
                <w:sz w:val="28"/>
                <w:szCs w:val="28"/>
              </w:rPr>
              <w:t xml:space="preserve">                          </w:t>
            </w:r>
          </w:p>
        </w:tc>
        <w:tc>
          <w:tcPr>
            <w:tcW w:w="1201"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pStyle w:val="ConsPlusNormal"/>
              <w:widowControl/>
              <w:ind w:firstLine="0"/>
              <w:rPr>
                <w:rFonts w:ascii="Times New Roman" w:hAnsi="Times New Roman" w:cs="Times New Roman"/>
                <w:sz w:val="28"/>
                <w:szCs w:val="28"/>
              </w:rPr>
            </w:pPr>
            <w:r w:rsidRPr="00780811">
              <w:rPr>
                <w:rFonts w:ascii="Times New Roman" w:hAnsi="Times New Roman" w:cs="Times New Roman"/>
                <w:sz w:val="28"/>
                <w:szCs w:val="28"/>
              </w:rPr>
              <w:t xml:space="preserve">15  </w:t>
            </w:r>
          </w:p>
        </w:tc>
      </w:tr>
      <w:tr w:rsidR="00D50DA4" w:rsidRPr="00780811" w:rsidTr="00780811">
        <w:trPr>
          <w:cantSplit/>
          <w:trHeight w:val="240"/>
        </w:trPr>
        <w:tc>
          <w:tcPr>
            <w:tcW w:w="4320" w:type="dxa"/>
            <w:vMerge w:val="restart"/>
            <w:tcBorders>
              <w:top w:val="single" w:sz="6" w:space="0" w:color="auto"/>
              <w:left w:val="single" w:sz="6" w:space="0" w:color="auto"/>
              <w:bottom w:val="nil"/>
              <w:right w:val="single" w:sz="6" w:space="0" w:color="auto"/>
            </w:tcBorders>
          </w:tcPr>
          <w:p w:rsidR="00D50DA4" w:rsidRPr="00780811" w:rsidRDefault="00D50DA4" w:rsidP="00780811">
            <w:pPr>
              <w:pStyle w:val="ConsPlusNormal"/>
              <w:widowControl/>
              <w:ind w:firstLine="0"/>
              <w:rPr>
                <w:rFonts w:ascii="Times New Roman" w:hAnsi="Times New Roman" w:cs="Times New Roman"/>
                <w:sz w:val="28"/>
                <w:szCs w:val="28"/>
              </w:rPr>
            </w:pPr>
            <w:r w:rsidRPr="00780811">
              <w:rPr>
                <w:rFonts w:ascii="Times New Roman" w:hAnsi="Times New Roman" w:cs="Times New Roman"/>
                <w:sz w:val="28"/>
                <w:szCs w:val="28"/>
              </w:rPr>
              <w:t>Среднемесячная заработная плата</w:t>
            </w:r>
            <w:r w:rsidRPr="00780811">
              <w:rPr>
                <w:rFonts w:ascii="Times New Roman" w:hAnsi="Times New Roman" w:cs="Times New Roman"/>
                <w:sz w:val="28"/>
                <w:szCs w:val="28"/>
              </w:rPr>
              <w:br/>
              <w:t xml:space="preserve">(рублей)                       </w:t>
            </w:r>
          </w:p>
        </w:tc>
        <w:tc>
          <w:tcPr>
            <w:tcW w:w="3902" w:type="dxa"/>
            <w:tcBorders>
              <w:top w:val="single" w:sz="6" w:space="0" w:color="auto"/>
              <w:left w:val="single" w:sz="6" w:space="0" w:color="auto"/>
              <w:bottom w:val="single" w:sz="6" w:space="0" w:color="auto"/>
              <w:right w:val="single" w:sz="6" w:space="0" w:color="auto"/>
            </w:tcBorders>
          </w:tcPr>
          <w:p w:rsidR="00D50DA4" w:rsidRPr="00780811" w:rsidRDefault="007B6EE0" w:rsidP="00780811">
            <w:pPr>
              <w:pStyle w:val="ConsPlusNormal"/>
              <w:widowControl/>
              <w:ind w:firstLine="0"/>
              <w:rPr>
                <w:rFonts w:ascii="Times New Roman" w:hAnsi="Times New Roman" w:cs="Times New Roman"/>
                <w:sz w:val="28"/>
                <w:szCs w:val="28"/>
              </w:rPr>
            </w:pPr>
            <w:r w:rsidRPr="00780811">
              <w:rPr>
                <w:rFonts w:ascii="Times New Roman" w:hAnsi="Times New Roman" w:cs="Times New Roman"/>
                <w:sz w:val="28"/>
                <w:szCs w:val="28"/>
              </w:rPr>
              <w:t>до 150</w:t>
            </w:r>
            <w:r w:rsidR="00D50DA4" w:rsidRPr="00780811">
              <w:rPr>
                <w:rFonts w:ascii="Times New Roman" w:hAnsi="Times New Roman" w:cs="Times New Roman"/>
                <w:sz w:val="28"/>
                <w:szCs w:val="28"/>
              </w:rPr>
              <w:t xml:space="preserve">00                          </w:t>
            </w:r>
          </w:p>
        </w:tc>
        <w:tc>
          <w:tcPr>
            <w:tcW w:w="1201"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pStyle w:val="ConsPlusNormal"/>
              <w:widowControl/>
              <w:ind w:firstLine="0"/>
              <w:rPr>
                <w:rFonts w:ascii="Times New Roman" w:hAnsi="Times New Roman" w:cs="Times New Roman"/>
                <w:sz w:val="28"/>
                <w:szCs w:val="28"/>
              </w:rPr>
            </w:pPr>
            <w:r w:rsidRPr="00780811">
              <w:rPr>
                <w:rFonts w:ascii="Times New Roman" w:hAnsi="Times New Roman" w:cs="Times New Roman"/>
                <w:sz w:val="28"/>
                <w:szCs w:val="28"/>
              </w:rPr>
              <w:t xml:space="preserve">5  </w:t>
            </w:r>
          </w:p>
        </w:tc>
      </w:tr>
      <w:tr w:rsidR="00D50DA4" w:rsidRPr="00780811" w:rsidTr="00780811">
        <w:trPr>
          <w:cantSplit/>
          <w:trHeight w:val="240"/>
        </w:trPr>
        <w:tc>
          <w:tcPr>
            <w:tcW w:w="4320" w:type="dxa"/>
            <w:vMerge/>
            <w:tcBorders>
              <w:top w:val="nil"/>
              <w:left w:val="single" w:sz="6" w:space="0" w:color="auto"/>
              <w:bottom w:val="nil"/>
              <w:right w:val="single" w:sz="6" w:space="0" w:color="auto"/>
            </w:tcBorders>
          </w:tcPr>
          <w:p w:rsidR="00D50DA4" w:rsidRPr="00780811" w:rsidRDefault="00D50DA4" w:rsidP="00780811">
            <w:pPr>
              <w:pStyle w:val="ConsPlusNormal"/>
              <w:widowControl/>
              <w:ind w:firstLine="0"/>
              <w:rPr>
                <w:rFonts w:ascii="Times New Roman" w:hAnsi="Times New Roman" w:cs="Times New Roman"/>
                <w:sz w:val="28"/>
                <w:szCs w:val="28"/>
              </w:rPr>
            </w:pPr>
          </w:p>
        </w:tc>
        <w:tc>
          <w:tcPr>
            <w:tcW w:w="3902" w:type="dxa"/>
            <w:tcBorders>
              <w:top w:val="single" w:sz="6" w:space="0" w:color="auto"/>
              <w:left w:val="single" w:sz="6" w:space="0" w:color="auto"/>
              <w:bottom w:val="single" w:sz="6" w:space="0" w:color="auto"/>
              <w:right w:val="single" w:sz="6" w:space="0" w:color="auto"/>
            </w:tcBorders>
          </w:tcPr>
          <w:p w:rsidR="00D50DA4" w:rsidRPr="00780811" w:rsidRDefault="007B6EE0" w:rsidP="00780811">
            <w:pPr>
              <w:pStyle w:val="ConsPlusNormal"/>
              <w:widowControl/>
              <w:ind w:firstLine="0"/>
              <w:rPr>
                <w:rFonts w:ascii="Times New Roman" w:hAnsi="Times New Roman" w:cs="Times New Roman"/>
                <w:sz w:val="28"/>
                <w:szCs w:val="28"/>
              </w:rPr>
            </w:pPr>
            <w:r w:rsidRPr="00780811">
              <w:rPr>
                <w:rFonts w:ascii="Times New Roman" w:hAnsi="Times New Roman" w:cs="Times New Roman"/>
                <w:sz w:val="28"/>
                <w:szCs w:val="28"/>
              </w:rPr>
              <w:t>150</w:t>
            </w:r>
            <w:r w:rsidR="00D50DA4" w:rsidRPr="00780811">
              <w:rPr>
                <w:rFonts w:ascii="Times New Roman" w:hAnsi="Times New Roman" w:cs="Times New Roman"/>
                <w:sz w:val="28"/>
                <w:szCs w:val="28"/>
              </w:rPr>
              <w:t>01</w:t>
            </w:r>
            <w:r w:rsidRPr="00780811">
              <w:rPr>
                <w:rFonts w:ascii="Times New Roman" w:hAnsi="Times New Roman" w:cs="Times New Roman"/>
                <w:sz w:val="28"/>
                <w:szCs w:val="28"/>
              </w:rPr>
              <w:t xml:space="preserve"> - 20</w:t>
            </w:r>
            <w:r w:rsidR="00D50DA4" w:rsidRPr="00780811">
              <w:rPr>
                <w:rFonts w:ascii="Times New Roman" w:hAnsi="Times New Roman" w:cs="Times New Roman"/>
                <w:sz w:val="28"/>
                <w:szCs w:val="28"/>
              </w:rPr>
              <w:t xml:space="preserve">000                      </w:t>
            </w:r>
          </w:p>
        </w:tc>
        <w:tc>
          <w:tcPr>
            <w:tcW w:w="1201"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pStyle w:val="ConsPlusNormal"/>
              <w:widowControl/>
              <w:ind w:firstLine="0"/>
              <w:rPr>
                <w:rFonts w:ascii="Times New Roman" w:hAnsi="Times New Roman" w:cs="Times New Roman"/>
                <w:sz w:val="28"/>
                <w:szCs w:val="28"/>
              </w:rPr>
            </w:pPr>
            <w:r w:rsidRPr="00780811">
              <w:rPr>
                <w:rFonts w:ascii="Times New Roman" w:hAnsi="Times New Roman" w:cs="Times New Roman"/>
                <w:sz w:val="28"/>
                <w:szCs w:val="28"/>
              </w:rPr>
              <w:t xml:space="preserve">10  </w:t>
            </w:r>
          </w:p>
        </w:tc>
      </w:tr>
      <w:tr w:rsidR="00D50DA4" w:rsidRPr="00780811" w:rsidTr="00780811">
        <w:trPr>
          <w:cantSplit/>
          <w:trHeight w:val="240"/>
        </w:trPr>
        <w:tc>
          <w:tcPr>
            <w:tcW w:w="4320" w:type="dxa"/>
            <w:vMerge/>
            <w:tcBorders>
              <w:top w:val="nil"/>
              <w:left w:val="single" w:sz="6" w:space="0" w:color="auto"/>
              <w:bottom w:val="single" w:sz="6" w:space="0" w:color="auto"/>
              <w:right w:val="single" w:sz="6" w:space="0" w:color="auto"/>
            </w:tcBorders>
          </w:tcPr>
          <w:p w:rsidR="00D50DA4" w:rsidRPr="00780811" w:rsidRDefault="00D50DA4" w:rsidP="00780811">
            <w:pPr>
              <w:pStyle w:val="ConsPlusNormal"/>
              <w:widowControl/>
              <w:ind w:firstLine="0"/>
              <w:rPr>
                <w:rFonts w:ascii="Times New Roman" w:hAnsi="Times New Roman" w:cs="Times New Roman"/>
                <w:sz w:val="28"/>
                <w:szCs w:val="28"/>
              </w:rPr>
            </w:pPr>
          </w:p>
        </w:tc>
        <w:tc>
          <w:tcPr>
            <w:tcW w:w="3902" w:type="dxa"/>
            <w:tcBorders>
              <w:top w:val="single" w:sz="6" w:space="0" w:color="auto"/>
              <w:left w:val="single" w:sz="6" w:space="0" w:color="auto"/>
              <w:bottom w:val="single" w:sz="6" w:space="0" w:color="auto"/>
              <w:right w:val="single" w:sz="6" w:space="0" w:color="auto"/>
            </w:tcBorders>
          </w:tcPr>
          <w:p w:rsidR="00D50DA4" w:rsidRPr="00780811" w:rsidRDefault="007B6EE0" w:rsidP="00780811">
            <w:pPr>
              <w:pStyle w:val="ConsPlusNormal"/>
              <w:widowControl/>
              <w:ind w:firstLine="0"/>
              <w:rPr>
                <w:rFonts w:ascii="Times New Roman" w:hAnsi="Times New Roman" w:cs="Times New Roman"/>
                <w:sz w:val="28"/>
                <w:szCs w:val="28"/>
              </w:rPr>
            </w:pPr>
            <w:r w:rsidRPr="00780811">
              <w:rPr>
                <w:rFonts w:ascii="Times New Roman" w:hAnsi="Times New Roman" w:cs="Times New Roman"/>
                <w:sz w:val="28"/>
                <w:szCs w:val="28"/>
              </w:rPr>
              <w:t>более 20001</w:t>
            </w:r>
            <w:r w:rsidR="00D50DA4" w:rsidRPr="00780811">
              <w:rPr>
                <w:rFonts w:ascii="Times New Roman" w:hAnsi="Times New Roman" w:cs="Times New Roman"/>
                <w:sz w:val="28"/>
                <w:szCs w:val="28"/>
              </w:rPr>
              <w:t xml:space="preserve">                       </w:t>
            </w:r>
          </w:p>
        </w:tc>
        <w:tc>
          <w:tcPr>
            <w:tcW w:w="1201"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pStyle w:val="ConsPlusNormal"/>
              <w:widowControl/>
              <w:ind w:firstLine="0"/>
              <w:rPr>
                <w:rFonts w:ascii="Times New Roman" w:hAnsi="Times New Roman" w:cs="Times New Roman"/>
                <w:sz w:val="28"/>
                <w:szCs w:val="28"/>
              </w:rPr>
            </w:pPr>
            <w:r w:rsidRPr="00780811">
              <w:rPr>
                <w:rFonts w:ascii="Times New Roman" w:hAnsi="Times New Roman" w:cs="Times New Roman"/>
                <w:sz w:val="28"/>
                <w:szCs w:val="28"/>
              </w:rPr>
              <w:t xml:space="preserve">15  </w:t>
            </w:r>
          </w:p>
        </w:tc>
      </w:tr>
      <w:tr w:rsidR="00D50DA4" w:rsidRPr="00780811" w:rsidTr="00780811">
        <w:trPr>
          <w:cantSplit/>
          <w:trHeight w:val="240"/>
        </w:trPr>
        <w:tc>
          <w:tcPr>
            <w:tcW w:w="4320" w:type="dxa"/>
            <w:vMerge w:val="restart"/>
            <w:tcBorders>
              <w:top w:val="single" w:sz="6" w:space="0" w:color="auto"/>
              <w:left w:val="single" w:sz="6" w:space="0" w:color="auto"/>
              <w:bottom w:val="nil"/>
              <w:right w:val="single" w:sz="6" w:space="0" w:color="auto"/>
            </w:tcBorders>
          </w:tcPr>
          <w:p w:rsidR="00D50DA4" w:rsidRPr="00780811" w:rsidRDefault="00D50DA4" w:rsidP="00780811">
            <w:pPr>
              <w:pStyle w:val="ConsPlusNormal"/>
              <w:widowControl/>
              <w:ind w:firstLine="0"/>
              <w:rPr>
                <w:rFonts w:ascii="Times New Roman" w:hAnsi="Times New Roman" w:cs="Times New Roman"/>
                <w:sz w:val="28"/>
                <w:szCs w:val="28"/>
              </w:rPr>
            </w:pPr>
            <w:r w:rsidRPr="00780811">
              <w:rPr>
                <w:rFonts w:ascii="Times New Roman" w:hAnsi="Times New Roman" w:cs="Times New Roman"/>
                <w:sz w:val="28"/>
                <w:szCs w:val="28"/>
              </w:rPr>
              <w:t xml:space="preserve">Доля собственных средств,      </w:t>
            </w:r>
            <w:r w:rsidRPr="00780811">
              <w:rPr>
                <w:rFonts w:ascii="Times New Roman" w:hAnsi="Times New Roman" w:cs="Times New Roman"/>
                <w:sz w:val="28"/>
                <w:szCs w:val="28"/>
              </w:rPr>
              <w:br/>
              <w:t>вложенных в проект</w:t>
            </w:r>
            <w:proofErr w:type="gramStart"/>
            <w:r w:rsidRPr="00780811">
              <w:rPr>
                <w:rFonts w:ascii="Times New Roman" w:hAnsi="Times New Roman" w:cs="Times New Roman"/>
                <w:sz w:val="28"/>
                <w:szCs w:val="28"/>
              </w:rPr>
              <w:t xml:space="preserve"> (%)         </w:t>
            </w:r>
            <w:proofErr w:type="gramEnd"/>
          </w:p>
        </w:tc>
        <w:tc>
          <w:tcPr>
            <w:tcW w:w="390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pStyle w:val="ConsPlusNormal"/>
              <w:widowControl/>
              <w:ind w:firstLine="0"/>
              <w:rPr>
                <w:rFonts w:ascii="Times New Roman" w:hAnsi="Times New Roman" w:cs="Times New Roman"/>
                <w:sz w:val="28"/>
                <w:szCs w:val="28"/>
              </w:rPr>
            </w:pPr>
            <w:r w:rsidRPr="00780811">
              <w:rPr>
                <w:rFonts w:ascii="Times New Roman" w:hAnsi="Times New Roman" w:cs="Times New Roman"/>
                <w:sz w:val="28"/>
                <w:szCs w:val="28"/>
              </w:rPr>
              <w:t xml:space="preserve">30                                </w:t>
            </w:r>
          </w:p>
        </w:tc>
        <w:tc>
          <w:tcPr>
            <w:tcW w:w="1201"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pStyle w:val="ConsPlusNormal"/>
              <w:widowControl/>
              <w:ind w:firstLine="0"/>
              <w:rPr>
                <w:rFonts w:ascii="Times New Roman" w:hAnsi="Times New Roman" w:cs="Times New Roman"/>
                <w:sz w:val="28"/>
                <w:szCs w:val="28"/>
              </w:rPr>
            </w:pPr>
            <w:r w:rsidRPr="00780811">
              <w:rPr>
                <w:rFonts w:ascii="Times New Roman" w:hAnsi="Times New Roman" w:cs="Times New Roman"/>
                <w:sz w:val="28"/>
                <w:szCs w:val="28"/>
              </w:rPr>
              <w:t xml:space="preserve">5  </w:t>
            </w:r>
          </w:p>
        </w:tc>
      </w:tr>
      <w:tr w:rsidR="00D50DA4" w:rsidRPr="00780811" w:rsidTr="00780811">
        <w:trPr>
          <w:cantSplit/>
          <w:trHeight w:val="240"/>
        </w:trPr>
        <w:tc>
          <w:tcPr>
            <w:tcW w:w="4320" w:type="dxa"/>
            <w:vMerge/>
            <w:tcBorders>
              <w:top w:val="nil"/>
              <w:left w:val="single" w:sz="6" w:space="0" w:color="auto"/>
              <w:bottom w:val="nil"/>
              <w:right w:val="single" w:sz="6" w:space="0" w:color="auto"/>
            </w:tcBorders>
          </w:tcPr>
          <w:p w:rsidR="00D50DA4" w:rsidRPr="00780811" w:rsidRDefault="00D50DA4" w:rsidP="00780811">
            <w:pPr>
              <w:pStyle w:val="ConsPlusNormal"/>
              <w:widowControl/>
              <w:ind w:firstLine="0"/>
              <w:rPr>
                <w:rFonts w:ascii="Times New Roman" w:hAnsi="Times New Roman" w:cs="Times New Roman"/>
                <w:sz w:val="28"/>
                <w:szCs w:val="28"/>
              </w:rPr>
            </w:pPr>
          </w:p>
        </w:tc>
        <w:tc>
          <w:tcPr>
            <w:tcW w:w="390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pStyle w:val="ConsPlusNormal"/>
              <w:widowControl/>
              <w:ind w:firstLine="0"/>
              <w:rPr>
                <w:rFonts w:ascii="Times New Roman" w:hAnsi="Times New Roman" w:cs="Times New Roman"/>
                <w:sz w:val="28"/>
                <w:szCs w:val="28"/>
              </w:rPr>
            </w:pPr>
            <w:r w:rsidRPr="00780811">
              <w:rPr>
                <w:rFonts w:ascii="Times New Roman" w:hAnsi="Times New Roman" w:cs="Times New Roman"/>
                <w:sz w:val="28"/>
                <w:szCs w:val="28"/>
              </w:rPr>
              <w:t xml:space="preserve">31 - 50                           </w:t>
            </w:r>
          </w:p>
        </w:tc>
        <w:tc>
          <w:tcPr>
            <w:tcW w:w="1201"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pStyle w:val="ConsPlusNormal"/>
              <w:widowControl/>
              <w:ind w:firstLine="0"/>
              <w:rPr>
                <w:rFonts w:ascii="Times New Roman" w:hAnsi="Times New Roman" w:cs="Times New Roman"/>
                <w:sz w:val="28"/>
                <w:szCs w:val="28"/>
              </w:rPr>
            </w:pPr>
            <w:r w:rsidRPr="00780811">
              <w:rPr>
                <w:rFonts w:ascii="Times New Roman" w:hAnsi="Times New Roman" w:cs="Times New Roman"/>
                <w:sz w:val="28"/>
                <w:szCs w:val="28"/>
              </w:rPr>
              <w:t xml:space="preserve">10  </w:t>
            </w:r>
          </w:p>
        </w:tc>
      </w:tr>
      <w:tr w:rsidR="00D50DA4" w:rsidRPr="00780811" w:rsidTr="00780811">
        <w:trPr>
          <w:cantSplit/>
          <w:trHeight w:val="240"/>
        </w:trPr>
        <w:tc>
          <w:tcPr>
            <w:tcW w:w="4320" w:type="dxa"/>
            <w:vMerge/>
            <w:tcBorders>
              <w:top w:val="nil"/>
              <w:left w:val="single" w:sz="6" w:space="0" w:color="auto"/>
              <w:bottom w:val="single" w:sz="6" w:space="0" w:color="auto"/>
              <w:right w:val="single" w:sz="6" w:space="0" w:color="auto"/>
            </w:tcBorders>
          </w:tcPr>
          <w:p w:rsidR="00D50DA4" w:rsidRPr="00780811" w:rsidRDefault="00D50DA4" w:rsidP="00780811">
            <w:pPr>
              <w:pStyle w:val="ConsPlusNormal"/>
              <w:widowControl/>
              <w:ind w:firstLine="0"/>
              <w:rPr>
                <w:rFonts w:ascii="Times New Roman" w:hAnsi="Times New Roman" w:cs="Times New Roman"/>
                <w:sz w:val="28"/>
                <w:szCs w:val="28"/>
              </w:rPr>
            </w:pPr>
          </w:p>
        </w:tc>
        <w:tc>
          <w:tcPr>
            <w:tcW w:w="390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pStyle w:val="ConsPlusNormal"/>
              <w:widowControl/>
              <w:ind w:firstLine="0"/>
              <w:rPr>
                <w:rFonts w:ascii="Times New Roman" w:hAnsi="Times New Roman" w:cs="Times New Roman"/>
                <w:sz w:val="28"/>
                <w:szCs w:val="28"/>
              </w:rPr>
            </w:pPr>
            <w:r w:rsidRPr="00780811">
              <w:rPr>
                <w:rFonts w:ascii="Times New Roman" w:hAnsi="Times New Roman" w:cs="Times New Roman"/>
                <w:sz w:val="28"/>
                <w:szCs w:val="28"/>
              </w:rPr>
              <w:t xml:space="preserve">более 50                          </w:t>
            </w:r>
          </w:p>
        </w:tc>
        <w:tc>
          <w:tcPr>
            <w:tcW w:w="1201"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pStyle w:val="ConsPlusNormal"/>
              <w:widowControl/>
              <w:ind w:firstLine="0"/>
              <w:rPr>
                <w:rFonts w:ascii="Times New Roman" w:hAnsi="Times New Roman" w:cs="Times New Roman"/>
                <w:sz w:val="28"/>
                <w:szCs w:val="28"/>
              </w:rPr>
            </w:pPr>
            <w:r w:rsidRPr="00780811">
              <w:rPr>
                <w:rFonts w:ascii="Times New Roman" w:hAnsi="Times New Roman" w:cs="Times New Roman"/>
                <w:sz w:val="28"/>
                <w:szCs w:val="28"/>
              </w:rPr>
              <w:t xml:space="preserve">15  </w:t>
            </w:r>
          </w:p>
        </w:tc>
      </w:tr>
      <w:tr w:rsidR="00D50DA4" w:rsidRPr="00780811" w:rsidTr="00780811">
        <w:trPr>
          <w:cantSplit/>
          <w:trHeight w:val="240"/>
        </w:trPr>
        <w:tc>
          <w:tcPr>
            <w:tcW w:w="4320" w:type="dxa"/>
            <w:vMerge/>
            <w:tcBorders>
              <w:top w:val="nil"/>
              <w:left w:val="single" w:sz="6" w:space="0" w:color="auto"/>
              <w:bottom w:val="single" w:sz="6" w:space="0" w:color="auto"/>
              <w:right w:val="single" w:sz="6" w:space="0" w:color="auto"/>
            </w:tcBorders>
          </w:tcPr>
          <w:p w:rsidR="00D50DA4" w:rsidRPr="00780811" w:rsidRDefault="00D50DA4" w:rsidP="00780811">
            <w:pPr>
              <w:pStyle w:val="ConsPlusNormal"/>
              <w:widowControl/>
              <w:ind w:firstLine="0"/>
              <w:rPr>
                <w:rFonts w:ascii="Times New Roman" w:hAnsi="Times New Roman" w:cs="Times New Roman"/>
                <w:sz w:val="28"/>
                <w:szCs w:val="28"/>
              </w:rPr>
            </w:pPr>
          </w:p>
        </w:tc>
        <w:tc>
          <w:tcPr>
            <w:tcW w:w="390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pStyle w:val="ConsPlusNormal"/>
              <w:widowControl/>
              <w:ind w:firstLine="0"/>
              <w:rPr>
                <w:rFonts w:ascii="Times New Roman" w:hAnsi="Times New Roman" w:cs="Times New Roman"/>
                <w:sz w:val="28"/>
                <w:szCs w:val="28"/>
              </w:rPr>
            </w:pPr>
            <w:r w:rsidRPr="00780811">
              <w:rPr>
                <w:rFonts w:ascii="Times New Roman" w:hAnsi="Times New Roman" w:cs="Times New Roman"/>
                <w:sz w:val="28"/>
                <w:szCs w:val="28"/>
              </w:rPr>
              <w:t xml:space="preserve">нет                               </w:t>
            </w:r>
          </w:p>
        </w:tc>
        <w:tc>
          <w:tcPr>
            <w:tcW w:w="1201"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pStyle w:val="ConsPlusNormal"/>
              <w:widowControl/>
              <w:ind w:firstLine="0"/>
              <w:rPr>
                <w:rFonts w:ascii="Times New Roman" w:hAnsi="Times New Roman" w:cs="Times New Roman"/>
                <w:sz w:val="28"/>
                <w:szCs w:val="28"/>
              </w:rPr>
            </w:pPr>
            <w:r w:rsidRPr="00780811">
              <w:rPr>
                <w:rFonts w:ascii="Times New Roman" w:hAnsi="Times New Roman" w:cs="Times New Roman"/>
                <w:sz w:val="28"/>
                <w:szCs w:val="28"/>
              </w:rPr>
              <w:t xml:space="preserve">0  </w:t>
            </w:r>
          </w:p>
        </w:tc>
      </w:tr>
    </w:tbl>
    <w:p w:rsidR="00D50DA4" w:rsidRPr="00780811" w:rsidRDefault="00D50DA4" w:rsidP="00780811">
      <w:pPr>
        <w:pStyle w:val="ConsPlusNormal"/>
        <w:widowControl/>
        <w:ind w:firstLine="540"/>
        <w:jc w:val="both"/>
        <w:outlineLvl w:val="1"/>
        <w:rPr>
          <w:rFonts w:ascii="Times New Roman" w:hAnsi="Times New Roman" w:cs="Times New Roman"/>
          <w:sz w:val="28"/>
          <w:szCs w:val="28"/>
        </w:rPr>
      </w:pPr>
    </w:p>
    <w:p w:rsidR="00D50DA4" w:rsidRPr="00780811" w:rsidRDefault="00D50DA4" w:rsidP="00780811">
      <w:pPr>
        <w:pStyle w:val="ConsPlusNormal"/>
        <w:widowControl/>
        <w:ind w:firstLine="540"/>
        <w:jc w:val="both"/>
        <w:outlineLvl w:val="1"/>
        <w:rPr>
          <w:rFonts w:ascii="Times New Roman" w:hAnsi="Times New Roman" w:cs="Times New Roman"/>
          <w:sz w:val="28"/>
          <w:szCs w:val="28"/>
        </w:rPr>
      </w:pPr>
    </w:p>
    <w:p w:rsidR="00D50DA4" w:rsidRPr="00780811" w:rsidRDefault="00D50DA4" w:rsidP="00780811">
      <w:pPr>
        <w:pStyle w:val="ConsPlusNormal"/>
        <w:widowControl/>
        <w:ind w:firstLine="540"/>
        <w:jc w:val="both"/>
        <w:outlineLvl w:val="1"/>
        <w:rPr>
          <w:rFonts w:ascii="Times New Roman" w:hAnsi="Times New Roman" w:cs="Times New Roman"/>
          <w:sz w:val="28"/>
          <w:szCs w:val="28"/>
        </w:rPr>
      </w:pPr>
    </w:p>
    <w:p w:rsidR="00D50DA4" w:rsidRPr="00780811" w:rsidRDefault="00D50DA4" w:rsidP="00780811">
      <w:pPr>
        <w:autoSpaceDE w:val="0"/>
        <w:autoSpaceDN w:val="0"/>
        <w:adjustRightInd w:val="0"/>
        <w:ind w:firstLine="720"/>
        <w:jc w:val="both"/>
        <w:outlineLvl w:val="1"/>
        <w:rPr>
          <w:sz w:val="28"/>
          <w:szCs w:val="28"/>
        </w:rPr>
      </w:pPr>
      <w:r w:rsidRPr="00780811">
        <w:rPr>
          <w:sz w:val="28"/>
          <w:szCs w:val="28"/>
        </w:rPr>
        <w:t xml:space="preserve"> Для принятия   администрацией </w:t>
      </w:r>
      <w:r w:rsidRPr="00780811">
        <w:rPr>
          <w:spacing w:val="-4"/>
          <w:sz w:val="28"/>
          <w:szCs w:val="28"/>
        </w:rPr>
        <w:t xml:space="preserve"> заявки для последующего рассмотрения необходимо</w:t>
      </w:r>
      <w:r w:rsidRPr="00780811">
        <w:rPr>
          <w:sz w:val="28"/>
          <w:szCs w:val="28"/>
        </w:rPr>
        <w:t xml:space="preserve"> набрать не менее  15 баллов.</w:t>
      </w:r>
    </w:p>
    <w:p w:rsidR="00D50DA4" w:rsidRPr="00780811" w:rsidRDefault="00D50DA4" w:rsidP="00780811">
      <w:pPr>
        <w:pStyle w:val="ConsPlusNormal"/>
        <w:widowControl/>
        <w:ind w:firstLine="0"/>
        <w:jc w:val="center"/>
        <w:rPr>
          <w:rFonts w:ascii="Times New Roman" w:hAnsi="Times New Roman" w:cs="Times New Roman"/>
          <w:sz w:val="28"/>
          <w:szCs w:val="28"/>
        </w:rPr>
      </w:pPr>
    </w:p>
    <w:p w:rsidR="00D50DA4" w:rsidRPr="00780811" w:rsidRDefault="00D50DA4" w:rsidP="00780811">
      <w:pPr>
        <w:pStyle w:val="ConsPlusNormal"/>
        <w:widowControl/>
        <w:ind w:firstLine="0"/>
        <w:jc w:val="center"/>
        <w:rPr>
          <w:rFonts w:ascii="Times New Roman" w:hAnsi="Times New Roman" w:cs="Times New Roman"/>
          <w:sz w:val="28"/>
          <w:szCs w:val="28"/>
        </w:rPr>
      </w:pPr>
    </w:p>
    <w:p w:rsidR="00D50DA4" w:rsidRPr="00780811" w:rsidRDefault="00D50DA4" w:rsidP="00780811">
      <w:pPr>
        <w:pStyle w:val="ConsPlusNormal"/>
        <w:widowControl/>
        <w:ind w:firstLine="540"/>
        <w:jc w:val="both"/>
        <w:outlineLvl w:val="1"/>
        <w:rPr>
          <w:rFonts w:ascii="Times New Roman" w:hAnsi="Times New Roman" w:cs="Times New Roman"/>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right"/>
        <w:rPr>
          <w:sz w:val="28"/>
          <w:szCs w:val="28"/>
        </w:rPr>
      </w:pPr>
    </w:p>
    <w:p w:rsidR="00D50DA4" w:rsidRPr="00780811" w:rsidRDefault="00D50DA4" w:rsidP="00780811">
      <w:pPr>
        <w:jc w:val="right"/>
        <w:rPr>
          <w:sz w:val="28"/>
          <w:szCs w:val="28"/>
        </w:rPr>
      </w:pPr>
    </w:p>
    <w:p w:rsidR="00D50DA4" w:rsidRPr="00780811" w:rsidRDefault="00D50DA4" w:rsidP="00780811">
      <w:pPr>
        <w:jc w:val="right"/>
        <w:rPr>
          <w:sz w:val="28"/>
          <w:szCs w:val="28"/>
        </w:rPr>
      </w:pPr>
    </w:p>
    <w:p w:rsidR="00D50DA4" w:rsidRPr="00780811" w:rsidRDefault="00D50DA4" w:rsidP="00780811">
      <w:pPr>
        <w:jc w:val="right"/>
        <w:rPr>
          <w:sz w:val="28"/>
          <w:szCs w:val="28"/>
        </w:rPr>
      </w:pPr>
    </w:p>
    <w:p w:rsidR="00D50DA4" w:rsidRPr="00780811" w:rsidRDefault="00D50DA4" w:rsidP="00780811">
      <w:pPr>
        <w:jc w:val="right"/>
        <w:rPr>
          <w:sz w:val="28"/>
          <w:szCs w:val="28"/>
        </w:rPr>
      </w:pPr>
    </w:p>
    <w:p w:rsidR="00D50DA4" w:rsidRPr="00780811" w:rsidRDefault="00D50DA4" w:rsidP="00780811">
      <w:pPr>
        <w:jc w:val="right"/>
        <w:rPr>
          <w:sz w:val="28"/>
          <w:szCs w:val="28"/>
        </w:rPr>
      </w:pPr>
    </w:p>
    <w:p w:rsidR="00D50DA4" w:rsidRPr="00780811" w:rsidRDefault="00D50DA4" w:rsidP="00780811">
      <w:pPr>
        <w:jc w:val="right"/>
        <w:rPr>
          <w:sz w:val="28"/>
          <w:szCs w:val="28"/>
        </w:rPr>
      </w:pPr>
    </w:p>
    <w:p w:rsidR="00D50DA4" w:rsidRPr="00780811" w:rsidRDefault="00D50DA4" w:rsidP="00780811">
      <w:pPr>
        <w:jc w:val="right"/>
        <w:rPr>
          <w:sz w:val="28"/>
          <w:szCs w:val="28"/>
        </w:rPr>
      </w:pPr>
    </w:p>
    <w:p w:rsidR="00D50DA4" w:rsidRPr="00780811" w:rsidRDefault="00D50DA4" w:rsidP="00780811">
      <w:pPr>
        <w:jc w:val="right"/>
        <w:rPr>
          <w:sz w:val="28"/>
          <w:szCs w:val="28"/>
        </w:rPr>
      </w:pPr>
    </w:p>
    <w:p w:rsidR="00D50DA4" w:rsidRPr="00780811" w:rsidRDefault="00D50DA4" w:rsidP="00780811">
      <w:pPr>
        <w:jc w:val="right"/>
        <w:rPr>
          <w:sz w:val="28"/>
          <w:szCs w:val="28"/>
        </w:rPr>
      </w:pPr>
    </w:p>
    <w:p w:rsidR="00D50DA4" w:rsidRPr="00780811" w:rsidRDefault="00D50DA4" w:rsidP="00780811">
      <w:pPr>
        <w:jc w:val="right"/>
        <w:rPr>
          <w:sz w:val="28"/>
          <w:szCs w:val="28"/>
        </w:rPr>
      </w:pPr>
    </w:p>
    <w:p w:rsidR="00D50DA4" w:rsidRPr="00780811" w:rsidRDefault="00D50DA4" w:rsidP="00780811">
      <w:pPr>
        <w:jc w:val="right"/>
        <w:rPr>
          <w:sz w:val="28"/>
          <w:szCs w:val="28"/>
        </w:rPr>
      </w:pPr>
    </w:p>
    <w:p w:rsidR="00D50DA4" w:rsidRPr="00780811" w:rsidRDefault="00D50DA4" w:rsidP="00780811">
      <w:pPr>
        <w:jc w:val="right"/>
        <w:rPr>
          <w:sz w:val="28"/>
          <w:szCs w:val="28"/>
        </w:rPr>
      </w:pPr>
    </w:p>
    <w:p w:rsidR="00D50DA4" w:rsidRPr="00780811" w:rsidRDefault="00D50DA4" w:rsidP="00780811">
      <w:pPr>
        <w:rPr>
          <w:sz w:val="28"/>
          <w:szCs w:val="28"/>
        </w:rPr>
      </w:pPr>
      <w:r w:rsidRPr="00780811">
        <w:rPr>
          <w:sz w:val="28"/>
          <w:szCs w:val="28"/>
        </w:rPr>
        <w:t xml:space="preserve">                                                                                                         Приложение N 5</w:t>
      </w:r>
    </w:p>
    <w:p w:rsidR="00D50DA4" w:rsidRPr="00780811" w:rsidRDefault="00D50DA4" w:rsidP="00780811">
      <w:pPr>
        <w:jc w:val="right"/>
        <w:rPr>
          <w:sz w:val="28"/>
          <w:szCs w:val="28"/>
        </w:rPr>
      </w:pPr>
      <w:r w:rsidRPr="00780811">
        <w:rPr>
          <w:sz w:val="28"/>
          <w:szCs w:val="28"/>
        </w:rPr>
        <w:t>к Положению о порядке проведения</w:t>
      </w:r>
    </w:p>
    <w:p w:rsidR="00D50DA4" w:rsidRPr="00780811" w:rsidRDefault="00D50DA4" w:rsidP="00780811">
      <w:pPr>
        <w:jc w:val="right"/>
        <w:rPr>
          <w:sz w:val="28"/>
          <w:szCs w:val="28"/>
        </w:rPr>
      </w:pPr>
      <w:r w:rsidRPr="00780811">
        <w:rPr>
          <w:sz w:val="28"/>
          <w:szCs w:val="28"/>
        </w:rPr>
        <w:t>конкурса по предоставлению субсидий</w:t>
      </w:r>
    </w:p>
    <w:p w:rsidR="00D50DA4" w:rsidRPr="00780811" w:rsidRDefault="00D50DA4" w:rsidP="00780811">
      <w:pPr>
        <w:jc w:val="right"/>
        <w:rPr>
          <w:sz w:val="28"/>
          <w:szCs w:val="28"/>
        </w:rPr>
      </w:pPr>
      <w:r w:rsidRPr="00780811">
        <w:rPr>
          <w:sz w:val="28"/>
          <w:szCs w:val="28"/>
        </w:rPr>
        <w:t>начинающим предпринимателям</w:t>
      </w:r>
    </w:p>
    <w:p w:rsidR="00D50DA4" w:rsidRPr="00780811" w:rsidRDefault="00D50DA4" w:rsidP="00780811">
      <w:pPr>
        <w:jc w:val="right"/>
        <w:rPr>
          <w:sz w:val="28"/>
          <w:szCs w:val="28"/>
        </w:rPr>
      </w:pPr>
      <w:r w:rsidRPr="00780811">
        <w:rPr>
          <w:sz w:val="28"/>
          <w:szCs w:val="28"/>
        </w:rPr>
        <w:t>на создание собственного бизнеса</w:t>
      </w:r>
      <w:r w:rsidR="00320086" w:rsidRPr="00780811">
        <w:rPr>
          <w:sz w:val="28"/>
          <w:szCs w:val="28"/>
        </w:rPr>
        <w:t xml:space="preserve"> в 2016</w:t>
      </w:r>
      <w:r w:rsidR="007B6EE0" w:rsidRPr="00780811">
        <w:rPr>
          <w:sz w:val="28"/>
          <w:szCs w:val="28"/>
        </w:rPr>
        <w:t xml:space="preserve"> году</w:t>
      </w:r>
    </w:p>
    <w:p w:rsidR="00D50DA4" w:rsidRPr="00780811" w:rsidRDefault="00D50DA4" w:rsidP="00780811">
      <w:pPr>
        <w:jc w:val="both"/>
        <w:rPr>
          <w:sz w:val="28"/>
          <w:szCs w:val="28"/>
        </w:rPr>
      </w:pPr>
    </w:p>
    <w:p w:rsidR="00D50DA4" w:rsidRPr="00780811" w:rsidRDefault="00D50DA4" w:rsidP="00780811">
      <w:pPr>
        <w:jc w:val="center"/>
        <w:rPr>
          <w:sz w:val="28"/>
          <w:szCs w:val="28"/>
        </w:rPr>
      </w:pPr>
      <w:r w:rsidRPr="00780811">
        <w:rPr>
          <w:sz w:val="28"/>
          <w:szCs w:val="28"/>
        </w:rPr>
        <w:t>КАЧЕСТВЕННЫЕ КРИТЕРИИ</w:t>
      </w:r>
    </w:p>
    <w:p w:rsidR="00D50DA4" w:rsidRPr="00780811" w:rsidRDefault="00D50DA4" w:rsidP="00780811">
      <w:pPr>
        <w:jc w:val="center"/>
        <w:rPr>
          <w:sz w:val="28"/>
          <w:szCs w:val="28"/>
        </w:rPr>
      </w:pPr>
      <w:r w:rsidRPr="00780811">
        <w:rPr>
          <w:sz w:val="28"/>
          <w:szCs w:val="28"/>
        </w:rPr>
        <w:t>оценки заявок</w:t>
      </w:r>
    </w:p>
    <w:p w:rsidR="00D50DA4" w:rsidRPr="00780811" w:rsidRDefault="00D50DA4" w:rsidP="00780811">
      <w:pPr>
        <w:jc w:val="center"/>
        <w:rPr>
          <w:sz w:val="28"/>
          <w:szCs w:val="28"/>
        </w:rPr>
      </w:pPr>
    </w:p>
    <w:tbl>
      <w:tblPr>
        <w:tblW w:w="9639" w:type="dxa"/>
        <w:tblInd w:w="70" w:type="dxa"/>
        <w:tblLayout w:type="fixed"/>
        <w:tblCellMar>
          <w:left w:w="70" w:type="dxa"/>
          <w:right w:w="70" w:type="dxa"/>
        </w:tblCellMar>
        <w:tblLook w:val="0000"/>
      </w:tblPr>
      <w:tblGrid>
        <w:gridCol w:w="4678"/>
        <w:gridCol w:w="4222"/>
        <w:gridCol w:w="739"/>
      </w:tblGrid>
      <w:tr w:rsidR="00D50DA4" w:rsidRPr="00780811" w:rsidTr="00780811">
        <w:trPr>
          <w:cantSplit/>
          <w:trHeight w:val="360"/>
        </w:trPr>
        <w:tc>
          <w:tcPr>
            <w:tcW w:w="4678"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Наименование критерия       </w:t>
            </w:r>
          </w:p>
        </w:tc>
        <w:tc>
          <w:tcPr>
            <w:tcW w:w="422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Диапазон значений      </w:t>
            </w:r>
          </w:p>
        </w:tc>
        <w:tc>
          <w:tcPr>
            <w:tcW w:w="739"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Оценка,</w:t>
            </w:r>
            <w:r w:rsidRPr="00780811">
              <w:rPr>
                <w:sz w:val="28"/>
                <w:szCs w:val="28"/>
              </w:rPr>
              <w:br/>
              <w:t xml:space="preserve">баллов </w:t>
            </w:r>
          </w:p>
        </w:tc>
      </w:tr>
      <w:tr w:rsidR="00D50DA4" w:rsidRPr="00780811" w:rsidTr="00780811">
        <w:trPr>
          <w:cantSplit/>
          <w:trHeight w:val="240"/>
        </w:trPr>
        <w:tc>
          <w:tcPr>
            <w:tcW w:w="4678" w:type="dxa"/>
            <w:vMerge w:val="restart"/>
            <w:tcBorders>
              <w:top w:val="single" w:sz="6" w:space="0" w:color="auto"/>
              <w:left w:val="single" w:sz="6" w:space="0" w:color="auto"/>
              <w:bottom w:val="nil"/>
              <w:right w:val="single" w:sz="6" w:space="0" w:color="auto"/>
            </w:tcBorders>
          </w:tcPr>
          <w:p w:rsidR="00D50DA4" w:rsidRPr="00780811" w:rsidRDefault="00D50DA4" w:rsidP="00780811">
            <w:pPr>
              <w:jc w:val="both"/>
              <w:rPr>
                <w:sz w:val="28"/>
                <w:szCs w:val="28"/>
              </w:rPr>
            </w:pPr>
            <w:r w:rsidRPr="00780811">
              <w:rPr>
                <w:sz w:val="28"/>
                <w:szCs w:val="28"/>
              </w:rPr>
              <w:t>1. Значимость целей бизнес-плана на</w:t>
            </w:r>
            <w:r w:rsidRPr="00780811">
              <w:rPr>
                <w:sz w:val="28"/>
                <w:szCs w:val="28"/>
              </w:rPr>
              <w:br/>
              <w:t xml:space="preserve">основе прогнозируемых конечных     </w:t>
            </w:r>
            <w:r w:rsidRPr="00780811">
              <w:rPr>
                <w:sz w:val="28"/>
                <w:szCs w:val="28"/>
              </w:rPr>
              <w:br/>
              <w:t xml:space="preserve">результатов и </w:t>
            </w:r>
            <w:proofErr w:type="gramStart"/>
            <w:r w:rsidRPr="00780811">
              <w:rPr>
                <w:sz w:val="28"/>
                <w:szCs w:val="28"/>
              </w:rPr>
              <w:t>потребности</w:t>
            </w:r>
            <w:proofErr w:type="gramEnd"/>
            <w:r w:rsidRPr="00780811">
              <w:rPr>
                <w:sz w:val="28"/>
                <w:szCs w:val="28"/>
              </w:rPr>
              <w:t xml:space="preserve"> в них    </w:t>
            </w:r>
            <w:r w:rsidRPr="00780811">
              <w:rPr>
                <w:sz w:val="28"/>
                <w:szCs w:val="28"/>
              </w:rPr>
              <w:br/>
              <w:t xml:space="preserve">исходя из приоритетов развития     </w:t>
            </w:r>
            <w:r w:rsidRPr="00780811">
              <w:rPr>
                <w:sz w:val="28"/>
                <w:szCs w:val="28"/>
              </w:rPr>
              <w:br/>
              <w:t>отраслей эк</w:t>
            </w:r>
            <w:r w:rsidR="00EC199A" w:rsidRPr="00780811">
              <w:rPr>
                <w:sz w:val="28"/>
                <w:szCs w:val="28"/>
              </w:rPr>
              <w:t xml:space="preserve">ономики Пинежского района   </w:t>
            </w:r>
            <w:r w:rsidRPr="00780811">
              <w:rPr>
                <w:sz w:val="28"/>
                <w:szCs w:val="28"/>
              </w:rPr>
              <w:t xml:space="preserve">                            </w:t>
            </w:r>
          </w:p>
        </w:tc>
        <w:tc>
          <w:tcPr>
            <w:tcW w:w="422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Абсолютно не имеет значимости</w:t>
            </w:r>
          </w:p>
        </w:tc>
        <w:tc>
          <w:tcPr>
            <w:tcW w:w="739"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0   </w:t>
            </w:r>
          </w:p>
        </w:tc>
      </w:tr>
      <w:tr w:rsidR="00D50DA4" w:rsidRPr="00780811" w:rsidTr="00780811">
        <w:trPr>
          <w:cantSplit/>
          <w:trHeight w:val="240"/>
        </w:trPr>
        <w:tc>
          <w:tcPr>
            <w:tcW w:w="4678" w:type="dxa"/>
            <w:vMerge/>
            <w:tcBorders>
              <w:top w:val="nil"/>
              <w:left w:val="single" w:sz="6" w:space="0" w:color="auto"/>
              <w:bottom w:val="nil"/>
              <w:right w:val="single" w:sz="6" w:space="0" w:color="auto"/>
            </w:tcBorders>
          </w:tcPr>
          <w:p w:rsidR="00D50DA4" w:rsidRPr="00780811" w:rsidRDefault="00D50DA4" w:rsidP="00780811">
            <w:pPr>
              <w:jc w:val="both"/>
              <w:rPr>
                <w:sz w:val="28"/>
                <w:szCs w:val="28"/>
              </w:rPr>
            </w:pPr>
          </w:p>
        </w:tc>
        <w:tc>
          <w:tcPr>
            <w:tcW w:w="422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Низкая значимость            </w:t>
            </w:r>
          </w:p>
        </w:tc>
        <w:tc>
          <w:tcPr>
            <w:tcW w:w="739"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10   </w:t>
            </w:r>
          </w:p>
        </w:tc>
      </w:tr>
      <w:tr w:rsidR="00D50DA4" w:rsidRPr="00780811" w:rsidTr="00780811">
        <w:trPr>
          <w:cantSplit/>
          <w:trHeight w:val="240"/>
        </w:trPr>
        <w:tc>
          <w:tcPr>
            <w:tcW w:w="4678" w:type="dxa"/>
            <w:vMerge/>
            <w:tcBorders>
              <w:top w:val="nil"/>
              <w:left w:val="single" w:sz="6" w:space="0" w:color="auto"/>
              <w:bottom w:val="nil"/>
              <w:right w:val="single" w:sz="6" w:space="0" w:color="auto"/>
            </w:tcBorders>
          </w:tcPr>
          <w:p w:rsidR="00D50DA4" w:rsidRPr="00780811" w:rsidRDefault="00D50DA4" w:rsidP="00780811">
            <w:pPr>
              <w:jc w:val="both"/>
              <w:rPr>
                <w:sz w:val="28"/>
                <w:szCs w:val="28"/>
              </w:rPr>
            </w:pPr>
          </w:p>
        </w:tc>
        <w:tc>
          <w:tcPr>
            <w:tcW w:w="422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Средняя значимость           </w:t>
            </w:r>
          </w:p>
        </w:tc>
        <w:tc>
          <w:tcPr>
            <w:tcW w:w="739"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20   </w:t>
            </w:r>
          </w:p>
        </w:tc>
      </w:tr>
      <w:tr w:rsidR="00D50DA4" w:rsidRPr="00780811" w:rsidTr="00780811">
        <w:trPr>
          <w:cantSplit/>
          <w:trHeight w:val="240"/>
        </w:trPr>
        <w:tc>
          <w:tcPr>
            <w:tcW w:w="4678" w:type="dxa"/>
            <w:vMerge/>
            <w:tcBorders>
              <w:top w:val="nil"/>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422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Высокая значимость           </w:t>
            </w:r>
          </w:p>
        </w:tc>
        <w:tc>
          <w:tcPr>
            <w:tcW w:w="739"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25   </w:t>
            </w:r>
          </w:p>
        </w:tc>
      </w:tr>
      <w:tr w:rsidR="00D50DA4" w:rsidRPr="00780811" w:rsidTr="00780811">
        <w:trPr>
          <w:cantSplit/>
          <w:trHeight w:val="240"/>
        </w:trPr>
        <w:tc>
          <w:tcPr>
            <w:tcW w:w="4678" w:type="dxa"/>
            <w:vMerge w:val="restart"/>
            <w:tcBorders>
              <w:top w:val="single" w:sz="6" w:space="0" w:color="auto"/>
              <w:left w:val="single" w:sz="6" w:space="0" w:color="auto"/>
              <w:bottom w:val="nil"/>
              <w:right w:val="single" w:sz="6" w:space="0" w:color="auto"/>
            </w:tcBorders>
          </w:tcPr>
          <w:p w:rsidR="00D50DA4" w:rsidRPr="00780811" w:rsidRDefault="00D50DA4" w:rsidP="00780811">
            <w:pPr>
              <w:jc w:val="both"/>
              <w:rPr>
                <w:sz w:val="28"/>
                <w:szCs w:val="28"/>
              </w:rPr>
            </w:pPr>
            <w:r w:rsidRPr="00780811">
              <w:rPr>
                <w:sz w:val="28"/>
                <w:szCs w:val="28"/>
              </w:rPr>
              <w:t xml:space="preserve">2. Оценка приведенных в            </w:t>
            </w:r>
            <w:r w:rsidRPr="00780811">
              <w:rPr>
                <w:sz w:val="28"/>
                <w:szCs w:val="28"/>
              </w:rPr>
              <w:br/>
              <w:t xml:space="preserve">бизнес-плане данных о его          </w:t>
            </w:r>
            <w:r w:rsidRPr="00780811">
              <w:rPr>
                <w:sz w:val="28"/>
                <w:szCs w:val="28"/>
              </w:rPr>
              <w:br/>
              <w:t xml:space="preserve">экономической, бюджетной и         </w:t>
            </w:r>
            <w:r w:rsidRPr="00780811">
              <w:rPr>
                <w:sz w:val="28"/>
                <w:szCs w:val="28"/>
              </w:rPr>
              <w:br/>
              <w:t xml:space="preserve">социальной эффективности, включая  </w:t>
            </w:r>
            <w:r w:rsidRPr="00780811">
              <w:rPr>
                <w:sz w:val="28"/>
                <w:szCs w:val="28"/>
              </w:rPr>
              <w:br/>
              <w:t xml:space="preserve">результаты маркетинговых           </w:t>
            </w:r>
            <w:r w:rsidRPr="00780811">
              <w:rPr>
                <w:sz w:val="28"/>
                <w:szCs w:val="28"/>
              </w:rPr>
              <w:br/>
              <w:t xml:space="preserve">исследований                       </w:t>
            </w:r>
          </w:p>
        </w:tc>
        <w:tc>
          <w:tcPr>
            <w:tcW w:w="422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Проект не эффективен         </w:t>
            </w:r>
          </w:p>
        </w:tc>
        <w:tc>
          <w:tcPr>
            <w:tcW w:w="739"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0   </w:t>
            </w:r>
          </w:p>
        </w:tc>
      </w:tr>
      <w:tr w:rsidR="00D50DA4" w:rsidRPr="00780811" w:rsidTr="00780811">
        <w:trPr>
          <w:cantSplit/>
          <w:trHeight w:val="240"/>
        </w:trPr>
        <w:tc>
          <w:tcPr>
            <w:tcW w:w="4678" w:type="dxa"/>
            <w:vMerge/>
            <w:tcBorders>
              <w:top w:val="nil"/>
              <w:left w:val="single" w:sz="6" w:space="0" w:color="auto"/>
              <w:bottom w:val="nil"/>
              <w:right w:val="single" w:sz="6" w:space="0" w:color="auto"/>
            </w:tcBorders>
          </w:tcPr>
          <w:p w:rsidR="00D50DA4" w:rsidRPr="00780811" w:rsidRDefault="00D50DA4" w:rsidP="00780811">
            <w:pPr>
              <w:jc w:val="both"/>
              <w:rPr>
                <w:sz w:val="28"/>
                <w:szCs w:val="28"/>
              </w:rPr>
            </w:pPr>
          </w:p>
        </w:tc>
        <w:tc>
          <w:tcPr>
            <w:tcW w:w="422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Низкая эффективность проекта </w:t>
            </w:r>
          </w:p>
        </w:tc>
        <w:tc>
          <w:tcPr>
            <w:tcW w:w="739"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10   </w:t>
            </w:r>
          </w:p>
        </w:tc>
      </w:tr>
      <w:tr w:rsidR="00D50DA4" w:rsidRPr="00780811" w:rsidTr="00780811">
        <w:trPr>
          <w:cantSplit/>
          <w:trHeight w:val="240"/>
        </w:trPr>
        <w:tc>
          <w:tcPr>
            <w:tcW w:w="4678" w:type="dxa"/>
            <w:vMerge/>
            <w:tcBorders>
              <w:top w:val="nil"/>
              <w:left w:val="single" w:sz="6" w:space="0" w:color="auto"/>
              <w:bottom w:val="nil"/>
              <w:right w:val="single" w:sz="6" w:space="0" w:color="auto"/>
            </w:tcBorders>
          </w:tcPr>
          <w:p w:rsidR="00D50DA4" w:rsidRPr="00780811" w:rsidRDefault="00D50DA4" w:rsidP="00780811">
            <w:pPr>
              <w:jc w:val="both"/>
              <w:rPr>
                <w:sz w:val="28"/>
                <w:szCs w:val="28"/>
              </w:rPr>
            </w:pPr>
          </w:p>
        </w:tc>
        <w:tc>
          <w:tcPr>
            <w:tcW w:w="422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Средняя эффективность проекта</w:t>
            </w:r>
          </w:p>
        </w:tc>
        <w:tc>
          <w:tcPr>
            <w:tcW w:w="739"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20   </w:t>
            </w:r>
          </w:p>
        </w:tc>
      </w:tr>
      <w:tr w:rsidR="00D50DA4" w:rsidRPr="00780811" w:rsidTr="00780811">
        <w:trPr>
          <w:cantSplit/>
          <w:trHeight w:val="240"/>
        </w:trPr>
        <w:tc>
          <w:tcPr>
            <w:tcW w:w="4678" w:type="dxa"/>
            <w:vMerge/>
            <w:tcBorders>
              <w:top w:val="nil"/>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422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Высокая эффективность проекта</w:t>
            </w:r>
          </w:p>
        </w:tc>
        <w:tc>
          <w:tcPr>
            <w:tcW w:w="739"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25   </w:t>
            </w:r>
          </w:p>
        </w:tc>
      </w:tr>
      <w:tr w:rsidR="00D50DA4" w:rsidRPr="00780811" w:rsidTr="00780811">
        <w:trPr>
          <w:cantSplit/>
          <w:trHeight w:val="240"/>
        </w:trPr>
        <w:tc>
          <w:tcPr>
            <w:tcW w:w="4678" w:type="dxa"/>
            <w:vMerge w:val="restart"/>
            <w:tcBorders>
              <w:top w:val="single" w:sz="6" w:space="0" w:color="auto"/>
              <w:left w:val="single" w:sz="6" w:space="0" w:color="auto"/>
              <w:bottom w:val="nil"/>
              <w:right w:val="single" w:sz="6" w:space="0" w:color="auto"/>
            </w:tcBorders>
          </w:tcPr>
          <w:p w:rsidR="00D50DA4" w:rsidRPr="00780811" w:rsidRDefault="00D50DA4" w:rsidP="00780811">
            <w:pPr>
              <w:jc w:val="both"/>
              <w:rPr>
                <w:sz w:val="28"/>
                <w:szCs w:val="28"/>
              </w:rPr>
            </w:pPr>
            <w:r w:rsidRPr="00780811">
              <w:rPr>
                <w:sz w:val="28"/>
                <w:szCs w:val="28"/>
              </w:rPr>
              <w:t xml:space="preserve">3. Место реализации проекта        </w:t>
            </w:r>
            <w:r w:rsidRPr="00780811">
              <w:rPr>
                <w:sz w:val="28"/>
                <w:szCs w:val="28"/>
              </w:rPr>
              <w:br/>
              <w:t xml:space="preserve">(муниципальное образование)        </w:t>
            </w:r>
          </w:p>
        </w:tc>
        <w:tc>
          <w:tcPr>
            <w:tcW w:w="422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с</w:t>
            </w:r>
            <w:proofErr w:type="gramStart"/>
            <w:r w:rsidRPr="00780811">
              <w:rPr>
                <w:sz w:val="28"/>
                <w:szCs w:val="28"/>
              </w:rPr>
              <w:t>.К</w:t>
            </w:r>
            <w:proofErr w:type="gramEnd"/>
            <w:r w:rsidRPr="00780811">
              <w:rPr>
                <w:sz w:val="28"/>
                <w:szCs w:val="28"/>
              </w:rPr>
              <w:t xml:space="preserve">арпогоры,  п.Пинега    </w:t>
            </w:r>
          </w:p>
        </w:tc>
        <w:tc>
          <w:tcPr>
            <w:tcW w:w="739"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10   </w:t>
            </w:r>
          </w:p>
        </w:tc>
      </w:tr>
      <w:tr w:rsidR="00D50DA4" w:rsidRPr="00780811" w:rsidTr="00780811">
        <w:trPr>
          <w:cantSplit/>
          <w:trHeight w:val="240"/>
        </w:trPr>
        <w:tc>
          <w:tcPr>
            <w:tcW w:w="4678" w:type="dxa"/>
            <w:vMerge/>
            <w:tcBorders>
              <w:top w:val="nil"/>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422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другие                       </w:t>
            </w:r>
          </w:p>
        </w:tc>
        <w:tc>
          <w:tcPr>
            <w:tcW w:w="739"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25   </w:t>
            </w:r>
          </w:p>
        </w:tc>
      </w:tr>
    </w:tbl>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D50DA4" w:rsidRPr="00780811" w:rsidRDefault="00D50DA4" w:rsidP="00780811">
      <w:pPr>
        <w:jc w:val="both"/>
        <w:rPr>
          <w:sz w:val="28"/>
          <w:szCs w:val="28"/>
        </w:rPr>
        <w:sectPr w:rsidR="00D50DA4" w:rsidRPr="00780811" w:rsidSect="00780811">
          <w:pgSz w:w="11906" w:h="16838" w:code="9"/>
          <w:pgMar w:top="1134" w:right="567" w:bottom="1134" w:left="1701" w:header="720" w:footer="720" w:gutter="0"/>
          <w:cols w:space="720"/>
        </w:sectPr>
      </w:pPr>
    </w:p>
    <w:p w:rsidR="00D50DA4" w:rsidRPr="00780811" w:rsidRDefault="00D50DA4" w:rsidP="00780811">
      <w:pPr>
        <w:jc w:val="right"/>
        <w:rPr>
          <w:sz w:val="28"/>
          <w:szCs w:val="28"/>
        </w:rPr>
      </w:pPr>
      <w:r w:rsidRPr="00780811">
        <w:rPr>
          <w:sz w:val="28"/>
          <w:szCs w:val="28"/>
        </w:rPr>
        <w:lastRenderedPageBreak/>
        <w:t>Приложение N 6</w:t>
      </w:r>
    </w:p>
    <w:p w:rsidR="00D50DA4" w:rsidRPr="00780811" w:rsidRDefault="00D50DA4" w:rsidP="00780811">
      <w:pPr>
        <w:jc w:val="right"/>
        <w:rPr>
          <w:sz w:val="28"/>
          <w:szCs w:val="28"/>
        </w:rPr>
      </w:pPr>
      <w:r w:rsidRPr="00780811">
        <w:rPr>
          <w:sz w:val="28"/>
          <w:szCs w:val="28"/>
        </w:rPr>
        <w:t>к Положению о порядке проведения</w:t>
      </w:r>
    </w:p>
    <w:p w:rsidR="00D50DA4" w:rsidRPr="00780811" w:rsidRDefault="00D50DA4" w:rsidP="00780811">
      <w:pPr>
        <w:jc w:val="right"/>
        <w:rPr>
          <w:sz w:val="28"/>
          <w:szCs w:val="28"/>
        </w:rPr>
      </w:pPr>
      <w:r w:rsidRPr="00780811">
        <w:rPr>
          <w:sz w:val="28"/>
          <w:szCs w:val="28"/>
        </w:rPr>
        <w:t>конкурса по предоставлению субсидий</w:t>
      </w:r>
    </w:p>
    <w:p w:rsidR="00D50DA4" w:rsidRPr="00780811" w:rsidRDefault="00D50DA4" w:rsidP="00780811">
      <w:pPr>
        <w:jc w:val="right"/>
        <w:rPr>
          <w:sz w:val="28"/>
          <w:szCs w:val="28"/>
        </w:rPr>
      </w:pPr>
      <w:r w:rsidRPr="00780811">
        <w:rPr>
          <w:sz w:val="28"/>
          <w:szCs w:val="28"/>
        </w:rPr>
        <w:t>начинающим предпринимателям</w:t>
      </w:r>
    </w:p>
    <w:p w:rsidR="00D50DA4" w:rsidRPr="00780811" w:rsidRDefault="00D50DA4" w:rsidP="00780811">
      <w:pPr>
        <w:jc w:val="right"/>
        <w:rPr>
          <w:sz w:val="28"/>
          <w:szCs w:val="28"/>
        </w:rPr>
      </w:pPr>
      <w:r w:rsidRPr="00780811">
        <w:rPr>
          <w:sz w:val="28"/>
          <w:szCs w:val="28"/>
        </w:rPr>
        <w:t>на создание собственного бизнеса</w:t>
      </w:r>
      <w:r w:rsidR="007B6EE0" w:rsidRPr="00780811">
        <w:rPr>
          <w:sz w:val="28"/>
          <w:szCs w:val="28"/>
        </w:rPr>
        <w:t xml:space="preserve"> </w:t>
      </w:r>
      <w:r w:rsidR="00320086" w:rsidRPr="00780811">
        <w:rPr>
          <w:sz w:val="28"/>
          <w:szCs w:val="28"/>
        </w:rPr>
        <w:t>в 2016</w:t>
      </w:r>
      <w:r w:rsidR="007B6EE0" w:rsidRPr="00780811">
        <w:rPr>
          <w:sz w:val="28"/>
          <w:szCs w:val="28"/>
        </w:rPr>
        <w:t xml:space="preserve"> году</w:t>
      </w:r>
    </w:p>
    <w:p w:rsidR="00D50DA4" w:rsidRPr="00780811" w:rsidRDefault="00D50DA4" w:rsidP="00780811">
      <w:pPr>
        <w:jc w:val="right"/>
        <w:rPr>
          <w:sz w:val="28"/>
          <w:szCs w:val="28"/>
        </w:rPr>
      </w:pPr>
    </w:p>
    <w:p w:rsidR="00D50DA4" w:rsidRPr="00780811" w:rsidRDefault="00D50DA4" w:rsidP="00780811">
      <w:pPr>
        <w:jc w:val="center"/>
        <w:rPr>
          <w:sz w:val="28"/>
          <w:szCs w:val="28"/>
        </w:rPr>
      </w:pPr>
      <w:r w:rsidRPr="00780811">
        <w:rPr>
          <w:sz w:val="28"/>
          <w:szCs w:val="28"/>
        </w:rPr>
        <w:t>ЛИСТ ОЦЕНКИ ЗАЯВОК</w:t>
      </w:r>
    </w:p>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 xml:space="preserve">  </w:t>
      </w:r>
    </w:p>
    <w:p w:rsidR="00D50DA4" w:rsidRPr="00780811" w:rsidRDefault="00D50DA4" w:rsidP="00780811">
      <w:pPr>
        <w:jc w:val="both"/>
        <w:rPr>
          <w:sz w:val="28"/>
          <w:szCs w:val="28"/>
        </w:rPr>
      </w:pPr>
      <w:r w:rsidRPr="00780811">
        <w:rPr>
          <w:sz w:val="28"/>
          <w:szCs w:val="28"/>
        </w:rPr>
        <w:t xml:space="preserve">  Ф.И.О. члена комиссии _________________________________________________</w:t>
      </w:r>
    </w:p>
    <w:p w:rsidR="00D50DA4" w:rsidRPr="00780811" w:rsidRDefault="00D50DA4" w:rsidP="00780811">
      <w:pPr>
        <w:jc w:val="both"/>
        <w:rPr>
          <w:sz w:val="28"/>
          <w:szCs w:val="28"/>
        </w:rPr>
      </w:pPr>
    </w:p>
    <w:tbl>
      <w:tblPr>
        <w:tblW w:w="14277" w:type="dxa"/>
        <w:tblInd w:w="70" w:type="dxa"/>
        <w:tblLayout w:type="fixed"/>
        <w:tblCellMar>
          <w:left w:w="70" w:type="dxa"/>
          <w:right w:w="70" w:type="dxa"/>
        </w:tblCellMar>
        <w:tblLook w:val="0000"/>
      </w:tblPr>
      <w:tblGrid>
        <w:gridCol w:w="1164"/>
        <w:gridCol w:w="963"/>
        <w:gridCol w:w="1252"/>
        <w:gridCol w:w="1157"/>
        <w:gridCol w:w="1134"/>
        <w:gridCol w:w="2835"/>
        <w:gridCol w:w="2127"/>
        <w:gridCol w:w="1842"/>
        <w:gridCol w:w="952"/>
        <w:gridCol w:w="851"/>
      </w:tblGrid>
      <w:tr w:rsidR="00D50DA4" w:rsidRPr="00780811" w:rsidTr="00D50DA4">
        <w:trPr>
          <w:cantSplit/>
          <w:trHeight w:val="240"/>
        </w:trPr>
        <w:tc>
          <w:tcPr>
            <w:tcW w:w="1164" w:type="dxa"/>
            <w:vMerge w:val="restart"/>
            <w:tcBorders>
              <w:top w:val="single" w:sz="6" w:space="0" w:color="auto"/>
              <w:left w:val="single" w:sz="6" w:space="0" w:color="auto"/>
              <w:bottom w:val="nil"/>
              <w:right w:val="single" w:sz="6" w:space="0" w:color="auto"/>
            </w:tcBorders>
          </w:tcPr>
          <w:p w:rsidR="00D50DA4" w:rsidRPr="00780811" w:rsidRDefault="00D50DA4" w:rsidP="00780811">
            <w:pPr>
              <w:jc w:val="both"/>
            </w:pPr>
            <w:proofErr w:type="spellStart"/>
            <w:r w:rsidRPr="00780811">
              <w:t>Наимено</w:t>
            </w:r>
            <w:proofErr w:type="spellEnd"/>
          </w:p>
          <w:p w:rsidR="00D50DA4" w:rsidRPr="00780811" w:rsidRDefault="00D50DA4" w:rsidP="00780811">
            <w:pPr>
              <w:jc w:val="both"/>
            </w:pPr>
            <w:r w:rsidRPr="00780811">
              <w:t>-</w:t>
            </w:r>
            <w:proofErr w:type="spellStart"/>
            <w:r w:rsidRPr="00780811">
              <w:t>вание</w:t>
            </w:r>
            <w:proofErr w:type="spellEnd"/>
            <w:r w:rsidRPr="00780811">
              <w:t xml:space="preserve"> </w:t>
            </w:r>
            <w:r w:rsidRPr="00780811">
              <w:br/>
              <w:t xml:space="preserve">субъекта   </w:t>
            </w:r>
            <w:r w:rsidRPr="00780811">
              <w:br/>
              <w:t xml:space="preserve">малого    </w:t>
            </w:r>
            <w:r w:rsidRPr="00780811">
              <w:br/>
            </w:r>
            <w:proofErr w:type="spellStart"/>
            <w:r w:rsidRPr="00780811">
              <w:t>предпри</w:t>
            </w:r>
            <w:proofErr w:type="spellEnd"/>
            <w:r w:rsidRPr="00780811">
              <w:t>-</w:t>
            </w:r>
          </w:p>
          <w:p w:rsidR="00D50DA4" w:rsidRPr="00780811" w:rsidRDefault="00D50DA4" w:rsidP="00780811">
            <w:pPr>
              <w:jc w:val="both"/>
            </w:pPr>
            <w:proofErr w:type="spellStart"/>
            <w:r w:rsidRPr="00780811">
              <w:t>ним</w:t>
            </w:r>
            <w:proofErr w:type="gramStart"/>
            <w:r w:rsidRPr="00780811">
              <w:t>а</w:t>
            </w:r>
            <w:proofErr w:type="spellEnd"/>
            <w:r w:rsidRPr="00780811">
              <w:t>-</w:t>
            </w:r>
            <w:proofErr w:type="gramEnd"/>
            <w:r w:rsidRPr="00780811">
              <w:t xml:space="preserve"> </w:t>
            </w:r>
            <w:r w:rsidRPr="00780811">
              <w:br/>
            </w:r>
            <w:proofErr w:type="spellStart"/>
            <w:r w:rsidRPr="00780811">
              <w:t>тельства</w:t>
            </w:r>
            <w:proofErr w:type="spellEnd"/>
            <w:r w:rsidRPr="00780811">
              <w:t xml:space="preserve">,   </w:t>
            </w:r>
            <w:r w:rsidRPr="00780811">
              <w:br/>
              <w:t xml:space="preserve">название   </w:t>
            </w:r>
            <w:r w:rsidRPr="00780811">
              <w:br/>
            </w:r>
            <w:proofErr w:type="spellStart"/>
            <w:r w:rsidRPr="00780811">
              <w:t>бизнес-проекта</w:t>
            </w:r>
            <w:proofErr w:type="spellEnd"/>
          </w:p>
        </w:tc>
        <w:tc>
          <w:tcPr>
            <w:tcW w:w="12262" w:type="dxa"/>
            <w:gridSpan w:val="8"/>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pPr>
            <w:r w:rsidRPr="00780811">
              <w:t xml:space="preserve">Критерий оценки, конкурсный балл                                        </w:t>
            </w:r>
          </w:p>
        </w:tc>
        <w:tc>
          <w:tcPr>
            <w:tcW w:w="851" w:type="dxa"/>
            <w:vMerge w:val="restart"/>
            <w:tcBorders>
              <w:top w:val="single" w:sz="6" w:space="0" w:color="auto"/>
              <w:left w:val="single" w:sz="6" w:space="0" w:color="auto"/>
              <w:bottom w:val="nil"/>
              <w:right w:val="single" w:sz="6" w:space="0" w:color="auto"/>
            </w:tcBorders>
          </w:tcPr>
          <w:p w:rsidR="00D50DA4" w:rsidRPr="00780811" w:rsidRDefault="00D50DA4" w:rsidP="00780811">
            <w:pPr>
              <w:jc w:val="both"/>
            </w:pPr>
            <w:r w:rsidRPr="00780811">
              <w:t xml:space="preserve">Всего </w:t>
            </w:r>
            <w:r w:rsidRPr="00780811">
              <w:br/>
              <w:t>баллов</w:t>
            </w:r>
          </w:p>
        </w:tc>
      </w:tr>
      <w:tr w:rsidR="00D50DA4" w:rsidRPr="00780811" w:rsidTr="00D50DA4">
        <w:trPr>
          <w:cantSplit/>
          <w:trHeight w:val="240"/>
        </w:trPr>
        <w:tc>
          <w:tcPr>
            <w:tcW w:w="1164" w:type="dxa"/>
            <w:vMerge/>
            <w:tcBorders>
              <w:top w:val="nil"/>
              <w:left w:val="single" w:sz="6" w:space="0" w:color="auto"/>
              <w:bottom w:val="nil"/>
              <w:right w:val="single" w:sz="6" w:space="0" w:color="auto"/>
            </w:tcBorders>
          </w:tcPr>
          <w:p w:rsidR="00D50DA4" w:rsidRPr="00780811" w:rsidRDefault="00D50DA4" w:rsidP="00780811">
            <w:pPr>
              <w:jc w:val="both"/>
            </w:pPr>
          </w:p>
        </w:tc>
        <w:tc>
          <w:tcPr>
            <w:tcW w:w="4506" w:type="dxa"/>
            <w:gridSpan w:val="4"/>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pPr>
            <w:r w:rsidRPr="00780811">
              <w:t xml:space="preserve">Количественные критерии               </w:t>
            </w:r>
          </w:p>
        </w:tc>
        <w:tc>
          <w:tcPr>
            <w:tcW w:w="7756" w:type="dxa"/>
            <w:gridSpan w:val="4"/>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pPr>
            <w:r w:rsidRPr="00780811">
              <w:t xml:space="preserve">Качественные критерии                  </w:t>
            </w:r>
          </w:p>
        </w:tc>
        <w:tc>
          <w:tcPr>
            <w:tcW w:w="851" w:type="dxa"/>
            <w:vMerge/>
            <w:tcBorders>
              <w:top w:val="nil"/>
              <w:left w:val="single" w:sz="6" w:space="0" w:color="auto"/>
              <w:bottom w:val="nil"/>
              <w:right w:val="single" w:sz="6" w:space="0" w:color="auto"/>
            </w:tcBorders>
          </w:tcPr>
          <w:p w:rsidR="00D50DA4" w:rsidRPr="00780811" w:rsidRDefault="00D50DA4" w:rsidP="00780811">
            <w:pPr>
              <w:jc w:val="both"/>
            </w:pPr>
          </w:p>
        </w:tc>
      </w:tr>
      <w:tr w:rsidR="00D50DA4" w:rsidRPr="00780811" w:rsidTr="00D50DA4">
        <w:trPr>
          <w:cantSplit/>
          <w:trHeight w:val="1920"/>
        </w:trPr>
        <w:tc>
          <w:tcPr>
            <w:tcW w:w="1164" w:type="dxa"/>
            <w:vMerge/>
            <w:tcBorders>
              <w:top w:val="nil"/>
              <w:left w:val="single" w:sz="6" w:space="0" w:color="auto"/>
              <w:bottom w:val="single" w:sz="6" w:space="0" w:color="auto"/>
              <w:right w:val="single" w:sz="6" w:space="0" w:color="auto"/>
            </w:tcBorders>
          </w:tcPr>
          <w:p w:rsidR="00D50DA4" w:rsidRPr="00780811" w:rsidRDefault="00D50DA4" w:rsidP="00780811">
            <w:pPr>
              <w:jc w:val="both"/>
            </w:pPr>
          </w:p>
        </w:tc>
        <w:tc>
          <w:tcPr>
            <w:tcW w:w="963"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center"/>
            </w:pPr>
            <w:r w:rsidRPr="00780811">
              <w:t>кол</w:t>
            </w:r>
            <w:proofErr w:type="gramStart"/>
            <w:r w:rsidRPr="00780811">
              <w:t>и-</w:t>
            </w:r>
            <w:proofErr w:type="gramEnd"/>
            <w:r w:rsidRPr="00780811">
              <w:t xml:space="preserve"> </w:t>
            </w:r>
            <w:r w:rsidRPr="00780811">
              <w:br/>
            </w:r>
            <w:proofErr w:type="spellStart"/>
            <w:r w:rsidRPr="00780811">
              <w:t>чество</w:t>
            </w:r>
            <w:proofErr w:type="spellEnd"/>
            <w:r w:rsidRPr="00780811">
              <w:t xml:space="preserve"> </w:t>
            </w:r>
            <w:r w:rsidRPr="00780811">
              <w:br/>
            </w:r>
            <w:proofErr w:type="spellStart"/>
            <w:r w:rsidRPr="00780811">
              <w:t>рабо</w:t>
            </w:r>
            <w:proofErr w:type="spellEnd"/>
            <w:r w:rsidRPr="00780811">
              <w:t>-</w:t>
            </w:r>
          </w:p>
          <w:p w:rsidR="00D50DA4" w:rsidRPr="00780811" w:rsidRDefault="00D50DA4" w:rsidP="00780811">
            <w:pPr>
              <w:jc w:val="center"/>
            </w:pPr>
            <w:r w:rsidRPr="00780811">
              <w:t>чих</w:t>
            </w:r>
            <w:r w:rsidRPr="00780811">
              <w:br/>
              <w:t>мест</w:t>
            </w:r>
          </w:p>
        </w:tc>
        <w:tc>
          <w:tcPr>
            <w:tcW w:w="125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center"/>
            </w:pPr>
            <w:proofErr w:type="spellStart"/>
            <w:r w:rsidRPr="00780811">
              <w:t>планир</w:t>
            </w:r>
            <w:proofErr w:type="gramStart"/>
            <w:r w:rsidRPr="00780811">
              <w:t>у</w:t>
            </w:r>
            <w:proofErr w:type="spellEnd"/>
            <w:r w:rsidRPr="00780811">
              <w:t>-</w:t>
            </w:r>
            <w:proofErr w:type="gramEnd"/>
            <w:r w:rsidRPr="00780811">
              <w:br/>
            </w:r>
            <w:proofErr w:type="spellStart"/>
            <w:r w:rsidRPr="00780811">
              <w:t>емый</w:t>
            </w:r>
            <w:proofErr w:type="spellEnd"/>
            <w:r w:rsidRPr="00780811">
              <w:t xml:space="preserve">  </w:t>
            </w:r>
            <w:r w:rsidRPr="00780811">
              <w:br/>
              <w:t xml:space="preserve">уровень </w:t>
            </w:r>
            <w:r w:rsidRPr="00780811">
              <w:br/>
              <w:t xml:space="preserve">средне- </w:t>
            </w:r>
            <w:r w:rsidRPr="00780811">
              <w:br/>
              <w:t>месячной</w:t>
            </w:r>
            <w:r w:rsidRPr="00780811">
              <w:br/>
            </w:r>
            <w:proofErr w:type="spellStart"/>
            <w:r w:rsidRPr="00780811">
              <w:t>заработ</w:t>
            </w:r>
            <w:proofErr w:type="spellEnd"/>
            <w:r w:rsidRPr="00780811">
              <w:t>-</w:t>
            </w:r>
          </w:p>
          <w:p w:rsidR="00D50DA4" w:rsidRPr="00780811" w:rsidRDefault="00D50DA4" w:rsidP="00780811">
            <w:pPr>
              <w:jc w:val="center"/>
            </w:pPr>
            <w:r w:rsidRPr="00780811">
              <w:t xml:space="preserve">ной   </w:t>
            </w:r>
            <w:r w:rsidRPr="00780811">
              <w:br/>
              <w:t xml:space="preserve">платы  </w:t>
            </w:r>
            <w:r w:rsidRPr="00780811">
              <w:br/>
            </w:r>
            <w:proofErr w:type="spellStart"/>
            <w:proofErr w:type="gramStart"/>
            <w:r w:rsidRPr="00780811">
              <w:t>сотруд-ников</w:t>
            </w:r>
            <w:proofErr w:type="spellEnd"/>
            <w:proofErr w:type="gramEnd"/>
          </w:p>
        </w:tc>
        <w:tc>
          <w:tcPr>
            <w:tcW w:w="1157"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center"/>
            </w:pPr>
            <w:r w:rsidRPr="00780811">
              <w:t xml:space="preserve">доля  </w:t>
            </w:r>
            <w:r w:rsidRPr="00780811">
              <w:br/>
            </w:r>
            <w:proofErr w:type="spellStart"/>
            <w:proofErr w:type="gramStart"/>
            <w:r w:rsidRPr="00780811">
              <w:t>собствен</w:t>
            </w:r>
            <w:proofErr w:type="spellEnd"/>
            <w:proofErr w:type="gramEnd"/>
            <w:r w:rsidRPr="00780811">
              <w:t>-</w:t>
            </w:r>
          </w:p>
          <w:p w:rsidR="00D50DA4" w:rsidRPr="00780811" w:rsidRDefault="00D50DA4" w:rsidP="00780811">
            <w:pPr>
              <w:jc w:val="center"/>
            </w:pPr>
            <w:proofErr w:type="spellStart"/>
            <w:r w:rsidRPr="00780811">
              <w:t>ных</w:t>
            </w:r>
            <w:proofErr w:type="spellEnd"/>
            <w:r w:rsidRPr="00780811">
              <w:t xml:space="preserve"> </w:t>
            </w:r>
            <w:r w:rsidRPr="00780811">
              <w:br/>
              <w:t>средств,</w:t>
            </w:r>
            <w:r w:rsidRPr="00780811">
              <w:br/>
            </w:r>
            <w:proofErr w:type="gramStart"/>
            <w:r w:rsidRPr="00780811">
              <w:t>вложен</w:t>
            </w:r>
            <w:proofErr w:type="gramEnd"/>
            <w:r w:rsidRPr="00780811">
              <w:t>-</w:t>
            </w:r>
          </w:p>
          <w:p w:rsidR="00D50DA4" w:rsidRPr="00780811" w:rsidRDefault="00D50DA4" w:rsidP="00780811">
            <w:pPr>
              <w:jc w:val="center"/>
            </w:pPr>
            <w:proofErr w:type="spellStart"/>
            <w:r w:rsidRPr="00780811">
              <w:t>ных</w:t>
            </w:r>
            <w:proofErr w:type="spellEnd"/>
            <w:r w:rsidRPr="00780811">
              <w:t xml:space="preserve"> в  </w:t>
            </w:r>
            <w:r w:rsidRPr="00780811">
              <w:br/>
              <w:t>проект</w:t>
            </w:r>
          </w:p>
        </w:tc>
        <w:tc>
          <w:tcPr>
            <w:tcW w:w="1134"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center"/>
            </w:pPr>
            <w:r w:rsidRPr="00780811">
              <w:t>итого баллов</w:t>
            </w:r>
            <w:r w:rsidRPr="00780811">
              <w:br/>
            </w:r>
            <w:proofErr w:type="gramStart"/>
            <w:r w:rsidRPr="00780811">
              <w:t>по</w:t>
            </w:r>
            <w:proofErr w:type="gramEnd"/>
            <w:r w:rsidRPr="00780811">
              <w:t xml:space="preserve">  </w:t>
            </w:r>
            <w:r w:rsidRPr="00780811">
              <w:br/>
              <w:t>коли-</w:t>
            </w:r>
          </w:p>
          <w:p w:rsidR="00D50DA4" w:rsidRPr="00780811" w:rsidRDefault="00D50DA4" w:rsidP="00780811">
            <w:pPr>
              <w:jc w:val="center"/>
            </w:pPr>
            <w:proofErr w:type="spellStart"/>
            <w:r w:rsidRPr="00780811">
              <w:t>чес</w:t>
            </w:r>
            <w:proofErr w:type="gramStart"/>
            <w:r w:rsidRPr="00780811">
              <w:t>т</w:t>
            </w:r>
            <w:proofErr w:type="spellEnd"/>
            <w:r w:rsidRPr="00780811">
              <w:t>-</w:t>
            </w:r>
            <w:proofErr w:type="gramEnd"/>
            <w:r w:rsidRPr="00780811">
              <w:t xml:space="preserve"> </w:t>
            </w:r>
            <w:r w:rsidRPr="00780811">
              <w:br/>
              <w:t>венным</w:t>
            </w:r>
            <w:r w:rsidRPr="00780811">
              <w:br/>
            </w:r>
            <w:proofErr w:type="spellStart"/>
            <w:r w:rsidRPr="00780811">
              <w:t>крите</w:t>
            </w:r>
            <w:proofErr w:type="spellEnd"/>
            <w:r w:rsidRPr="00780811">
              <w:t>-</w:t>
            </w:r>
          </w:p>
          <w:p w:rsidR="00D50DA4" w:rsidRPr="00780811" w:rsidRDefault="00D50DA4" w:rsidP="00780811">
            <w:pPr>
              <w:jc w:val="center"/>
            </w:pPr>
            <w:proofErr w:type="spellStart"/>
            <w:r w:rsidRPr="00780811">
              <w:t>риям</w:t>
            </w:r>
            <w:proofErr w:type="spellEnd"/>
          </w:p>
        </w:tc>
        <w:tc>
          <w:tcPr>
            <w:tcW w:w="283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pPr>
            <w:r w:rsidRPr="00780811">
              <w:t xml:space="preserve">значимость  целей     </w:t>
            </w:r>
            <w:r w:rsidRPr="00780811">
              <w:br/>
              <w:t xml:space="preserve">бизнес-плана на основе   </w:t>
            </w:r>
            <w:r w:rsidRPr="00780811">
              <w:br/>
              <w:t>прогнозируемых</w:t>
            </w:r>
            <w:r w:rsidRPr="00780811">
              <w:br/>
              <w:t xml:space="preserve">конечных   результатов  </w:t>
            </w:r>
            <w:r w:rsidRPr="00780811">
              <w:br/>
              <w:t xml:space="preserve">и </w:t>
            </w:r>
            <w:proofErr w:type="gramStart"/>
            <w:r w:rsidRPr="00780811">
              <w:t>потребности</w:t>
            </w:r>
            <w:proofErr w:type="gramEnd"/>
            <w:r w:rsidRPr="00780811">
              <w:t xml:space="preserve"> </w:t>
            </w:r>
            <w:r w:rsidRPr="00780811">
              <w:br/>
              <w:t xml:space="preserve">в них исходя </w:t>
            </w:r>
            <w:r w:rsidRPr="00780811">
              <w:br/>
              <w:t>из приоритетов</w:t>
            </w:r>
            <w:r w:rsidRPr="00780811">
              <w:br/>
              <w:t xml:space="preserve">развития   </w:t>
            </w:r>
            <w:r w:rsidRPr="00780811">
              <w:br/>
              <w:t xml:space="preserve">отраслей   </w:t>
            </w:r>
            <w:r w:rsidRPr="00780811">
              <w:br/>
              <w:t xml:space="preserve">экономики   </w:t>
            </w:r>
            <w:r w:rsidRPr="00780811">
              <w:br/>
              <w:t xml:space="preserve">на территории МО </w:t>
            </w:r>
          </w:p>
          <w:p w:rsidR="00D50DA4" w:rsidRPr="00780811" w:rsidRDefault="00D50DA4" w:rsidP="00780811">
            <w:pPr>
              <w:jc w:val="both"/>
            </w:pPr>
            <w:r w:rsidRPr="00780811">
              <w:t xml:space="preserve">«  Пинежский район» </w:t>
            </w:r>
          </w:p>
        </w:tc>
        <w:tc>
          <w:tcPr>
            <w:tcW w:w="2127"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pPr>
            <w:r w:rsidRPr="00780811">
              <w:t xml:space="preserve">оценка    </w:t>
            </w:r>
            <w:r w:rsidRPr="00780811">
              <w:br/>
              <w:t xml:space="preserve">приведенных  </w:t>
            </w:r>
            <w:r w:rsidRPr="00780811">
              <w:br/>
              <w:t>в бизнес-плане</w:t>
            </w:r>
            <w:r w:rsidRPr="00780811">
              <w:br/>
              <w:t xml:space="preserve">данных о его </w:t>
            </w:r>
            <w:r w:rsidRPr="00780811">
              <w:br/>
              <w:t>экономической,</w:t>
            </w:r>
            <w:r w:rsidRPr="00780811">
              <w:br/>
              <w:t xml:space="preserve">бюджетной   </w:t>
            </w:r>
            <w:r w:rsidRPr="00780811">
              <w:br/>
              <w:t xml:space="preserve">и социальной </w:t>
            </w:r>
            <w:r w:rsidRPr="00780811">
              <w:br/>
              <w:t>эффективности,</w:t>
            </w:r>
            <w:r w:rsidRPr="00780811">
              <w:br/>
              <w:t xml:space="preserve">включая    </w:t>
            </w:r>
            <w:r w:rsidRPr="00780811">
              <w:br/>
              <w:t xml:space="preserve">результаты  </w:t>
            </w:r>
            <w:r w:rsidRPr="00780811">
              <w:br/>
              <w:t xml:space="preserve">маркетинговых </w:t>
            </w:r>
            <w:r w:rsidRPr="00780811">
              <w:br/>
              <w:t xml:space="preserve">исследований </w:t>
            </w:r>
          </w:p>
        </w:tc>
        <w:tc>
          <w:tcPr>
            <w:tcW w:w="1842" w:type="dxa"/>
            <w:tcBorders>
              <w:top w:val="single" w:sz="6" w:space="0" w:color="auto"/>
              <w:left w:val="single" w:sz="6" w:space="0" w:color="auto"/>
              <w:bottom w:val="single" w:sz="6" w:space="0" w:color="auto"/>
              <w:right w:val="single" w:sz="6" w:space="0" w:color="auto"/>
            </w:tcBorders>
          </w:tcPr>
          <w:p w:rsidR="00D50DA4" w:rsidRPr="00780811" w:rsidRDefault="00D50DA4" w:rsidP="00780811">
            <w:r w:rsidRPr="00780811">
              <w:t xml:space="preserve">место  </w:t>
            </w:r>
            <w:r w:rsidRPr="00780811">
              <w:br/>
              <w:t xml:space="preserve">реализации  </w:t>
            </w:r>
            <w:r w:rsidRPr="00780811">
              <w:br/>
              <w:t xml:space="preserve">проекта </w:t>
            </w:r>
            <w:r w:rsidRPr="00780811">
              <w:br/>
              <w:t xml:space="preserve">(муниципальное </w:t>
            </w:r>
            <w:r w:rsidRPr="00780811">
              <w:br/>
              <w:t>образование)</w:t>
            </w:r>
          </w:p>
        </w:tc>
        <w:tc>
          <w:tcPr>
            <w:tcW w:w="95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pPr>
            <w:r w:rsidRPr="00780811">
              <w:t xml:space="preserve">итого </w:t>
            </w:r>
            <w:r w:rsidRPr="00780811">
              <w:br/>
              <w:t xml:space="preserve">баллов </w:t>
            </w:r>
            <w:r w:rsidRPr="00780811">
              <w:br/>
              <w:t xml:space="preserve">по   </w:t>
            </w:r>
            <w:r w:rsidRPr="00780811">
              <w:br/>
            </w:r>
            <w:proofErr w:type="spellStart"/>
            <w:r w:rsidRPr="00780811">
              <w:t>качес</w:t>
            </w:r>
            <w:proofErr w:type="gramStart"/>
            <w:r w:rsidRPr="00780811">
              <w:t>т</w:t>
            </w:r>
            <w:proofErr w:type="spellEnd"/>
            <w:r w:rsidRPr="00780811">
              <w:t>-</w:t>
            </w:r>
            <w:proofErr w:type="gramEnd"/>
            <w:r w:rsidRPr="00780811">
              <w:br/>
              <w:t xml:space="preserve">венным </w:t>
            </w:r>
            <w:r w:rsidRPr="00780811">
              <w:br/>
            </w:r>
            <w:proofErr w:type="spellStart"/>
            <w:r w:rsidRPr="00780811">
              <w:t>крите</w:t>
            </w:r>
            <w:proofErr w:type="spellEnd"/>
            <w:r w:rsidRPr="00780811">
              <w:t xml:space="preserve">- </w:t>
            </w:r>
            <w:r w:rsidRPr="00780811">
              <w:br/>
            </w:r>
            <w:proofErr w:type="spellStart"/>
            <w:r w:rsidRPr="00780811">
              <w:t>риям</w:t>
            </w:r>
            <w:proofErr w:type="spellEnd"/>
            <w:r w:rsidRPr="00780811">
              <w:t xml:space="preserve">  </w:t>
            </w:r>
          </w:p>
        </w:tc>
        <w:tc>
          <w:tcPr>
            <w:tcW w:w="851" w:type="dxa"/>
            <w:vMerge/>
            <w:tcBorders>
              <w:top w:val="nil"/>
              <w:left w:val="single" w:sz="6" w:space="0" w:color="auto"/>
              <w:bottom w:val="single" w:sz="6" w:space="0" w:color="auto"/>
              <w:right w:val="single" w:sz="6" w:space="0" w:color="auto"/>
            </w:tcBorders>
          </w:tcPr>
          <w:p w:rsidR="00D50DA4" w:rsidRPr="00780811" w:rsidRDefault="00D50DA4" w:rsidP="00780811">
            <w:pPr>
              <w:jc w:val="both"/>
            </w:pPr>
          </w:p>
        </w:tc>
      </w:tr>
      <w:tr w:rsidR="00D50DA4" w:rsidRPr="00780811" w:rsidTr="00D50DA4">
        <w:trPr>
          <w:cantSplit/>
          <w:trHeight w:val="258"/>
        </w:trPr>
        <w:tc>
          <w:tcPr>
            <w:tcW w:w="1164" w:type="dxa"/>
            <w:tcBorders>
              <w:top w:val="nil"/>
              <w:left w:val="single" w:sz="6" w:space="0" w:color="auto"/>
              <w:bottom w:val="single" w:sz="4" w:space="0" w:color="auto"/>
              <w:right w:val="single" w:sz="6" w:space="0" w:color="auto"/>
            </w:tcBorders>
          </w:tcPr>
          <w:p w:rsidR="00D50DA4" w:rsidRPr="00780811" w:rsidRDefault="00D50DA4" w:rsidP="00780811">
            <w:pPr>
              <w:jc w:val="both"/>
            </w:pPr>
          </w:p>
        </w:tc>
        <w:tc>
          <w:tcPr>
            <w:tcW w:w="963"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center"/>
            </w:pPr>
          </w:p>
        </w:tc>
        <w:tc>
          <w:tcPr>
            <w:tcW w:w="125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center"/>
            </w:pPr>
          </w:p>
        </w:tc>
        <w:tc>
          <w:tcPr>
            <w:tcW w:w="1157"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center"/>
            </w:pPr>
          </w:p>
        </w:tc>
        <w:tc>
          <w:tcPr>
            <w:tcW w:w="1134"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center"/>
            </w:pPr>
          </w:p>
        </w:tc>
        <w:tc>
          <w:tcPr>
            <w:tcW w:w="283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pPr>
          </w:p>
        </w:tc>
        <w:tc>
          <w:tcPr>
            <w:tcW w:w="2127"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pPr>
          </w:p>
        </w:tc>
        <w:tc>
          <w:tcPr>
            <w:tcW w:w="1842" w:type="dxa"/>
            <w:tcBorders>
              <w:top w:val="single" w:sz="6" w:space="0" w:color="auto"/>
              <w:left w:val="single" w:sz="6" w:space="0" w:color="auto"/>
              <w:bottom w:val="single" w:sz="6" w:space="0" w:color="auto"/>
              <w:right w:val="single" w:sz="6" w:space="0" w:color="auto"/>
            </w:tcBorders>
          </w:tcPr>
          <w:p w:rsidR="00D50DA4" w:rsidRPr="00780811" w:rsidRDefault="00D50DA4" w:rsidP="00780811"/>
        </w:tc>
        <w:tc>
          <w:tcPr>
            <w:tcW w:w="952" w:type="dxa"/>
            <w:tcBorders>
              <w:top w:val="single" w:sz="6" w:space="0" w:color="auto"/>
              <w:left w:val="single" w:sz="6" w:space="0" w:color="auto"/>
              <w:bottom w:val="single" w:sz="4" w:space="0" w:color="auto"/>
              <w:right w:val="single" w:sz="6" w:space="0" w:color="auto"/>
            </w:tcBorders>
          </w:tcPr>
          <w:p w:rsidR="00D50DA4" w:rsidRPr="00780811" w:rsidRDefault="00D50DA4" w:rsidP="00780811">
            <w:pPr>
              <w:jc w:val="both"/>
            </w:pPr>
          </w:p>
        </w:tc>
        <w:tc>
          <w:tcPr>
            <w:tcW w:w="851" w:type="dxa"/>
            <w:tcBorders>
              <w:top w:val="nil"/>
              <w:left w:val="single" w:sz="6" w:space="0" w:color="auto"/>
              <w:bottom w:val="single" w:sz="4" w:space="0" w:color="auto"/>
              <w:right w:val="single" w:sz="6" w:space="0" w:color="auto"/>
            </w:tcBorders>
          </w:tcPr>
          <w:p w:rsidR="00D50DA4" w:rsidRPr="00780811" w:rsidRDefault="00D50DA4" w:rsidP="00780811">
            <w:pPr>
              <w:jc w:val="both"/>
            </w:pPr>
          </w:p>
        </w:tc>
      </w:tr>
      <w:tr w:rsidR="00D50DA4" w:rsidRPr="00780811" w:rsidTr="00D50DA4">
        <w:trPr>
          <w:cantSplit/>
          <w:trHeight w:val="258"/>
        </w:trPr>
        <w:tc>
          <w:tcPr>
            <w:tcW w:w="1164" w:type="dxa"/>
            <w:tcBorders>
              <w:top w:val="single" w:sz="4" w:space="0" w:color="auto"/>
              <w:left w:val="single" w:sz="6" w:space="0" w:color="auto"/>
              <w:bottom w:val="single" w:sz="4" w:space="0" w:color="auto"/>
              <w:right w:val="single" w:sz="6" w:space="0" w:color="auto"/>
            </w:tcBorders>
          </w:tcPr>
          <w:p w:rsidR="00D50DA4" w:rsidRPr="00780811" w:rsidRDefault="00D50DA4" w:rsidP="00780811">
            <w:pPr>
              <w:jc w:val="both"/>
            </w:pPr>
          </w:p>
        </w:tc>
        <w:tc>
          <w:tcPr>
            <w:tcW w:w="963"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center"/>
            </w:pPr>
          </w:p>
        </w:tc>
        <w:tc>
          <w:tcPr>
            <w:tcW w:w="125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center"/>
            </w:pPr>
          </w:p>
        </w:tc>
        <w:tc>
          <w:tcPr>
            <w:tcW w:w="1157"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center"/>
            </w:pPr>
          </w:p>
        </w:tc>
        <w:tc>
          <w:tcPr>
            <w:tcW w:w="1134"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center"/>
            </w:pPr>
          </w:p>
        </w:tc>
        <w:tc>
          <w:tcPr>
            <w:tcW w:w="283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pPr>
          </w:p>
        </w:tc>
        <w:tc>
          <w:tcPr>
            <w:tcW w:w="2127"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pPr>
          </w:p>
        </w:tc>
        <w:tc>
          <w:tcPr>
            <w:tcW w:w="1842" w:type="dxa"/>
            <w:tcBorders>
              <w:top w:val="single" w:sz="6" w:space="0" w:color="auto"/>
              <w:left w:val="single" w:sz="6" w:space="0" w:color="auto"/>
              <w:bottom w:val="single" w:sz="6" w:space="0" w:color="auto"/>
              <w:right w:val="single" w:sz="6" w:space="0" w:color="auto"/>
            </w:tcBorders>
          </w:tcPr>
          <w:p w:rsidR="00D50DA4" w:rsidRPr="00780811" w:rsidRDefault="00D50DA4" w:rsidP="00780811"/>
        </w:tc>
        <w:tc>
          <w:tcPr>
            <w:tcW w:w="95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pPr>
          </w:p>
        </w:tc>
        <w:tc>
          <w:tcPr>
            <w:tcW w:w="851" w:type="dxa"/>
            <w:tcBorders>
              <w:top w:val="nil"/>
              <w:left w:val="single" w:sz="6" w:space="0" w:color="auto"/>
              <w:bottom w:val="single" w:sz="4" w:space="0" w:color="auto"/>
              <w:right w:val="single" w:sz="6" w:space="0" w:color="auto"/>
            </w:tcBorders>
          </w:tcPr>
          <w:p w:rsidR="00D50DA4" w:rsidRPr="00780811" w:rsidRDefault="00D50DA4" w:rsidP="00780811">
            <w:pPr>
              <w:jc w:val="both"/>
            </w:pPr>
          </w:p>
        </w:tc>
      </w:tr>
      <w:tr w:rsidR="00D50DA4" w:rsidRPr="00780811" w:rsidTr="00D50DA4">
        <w:trPr>
          <w:cantSplit/>
          <w:trHeight w:val="258"/>
        </w:trPr>
        <w:tc>
          <w:tcPr>
            <w:tcW w:w="1164" w:type="dxa"/>
            <w:tcBorders>
              <w:top w:val="single" w:sz="4" w:space="0" w:color="auto"/>
              <w:left w:val="single" w:sz="6" w:space="0" w:color="auto"/>
              <w:bottom w:val="single" w:sz="6" w:space="0" w:color="auto"/>
              <w:right w:val="single" w:sz="6" w:space="0" w:color="auto"/>
            </w:tcBorders>
          </w:tcPr>
          <w:p w:rsidR="00D50DA4" w:rsidRPr="00780811" w:rsidRDefault="00D50DA4" w:rsidP="00780811">
            <w:pPr>
              <w:jc w:val="both"/>
            </w:pPr>
          </w:p>
        </w:tc>
        <w:tc>
          <w:tcPr>
            <w:tcW w:w="963"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center"/>
            </w:pPr>
          </w:p>
        </w:tc>
        <w:tc>
          <w:tcPr>
            <w:tcW w:w="125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center"/>
            </w:pPr>
          </w:p>
        </w:tc>
        <w:tc>
          <w:tcPr>
            <w:tcW w:w="1157"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center"/>
            </w:pPr>
          </w:p>
        </w:tc>
        <w:tc>
          <w:tcPr>
            <w:tcW w:w="1134"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center"/>
            </w:pPr>
          </w:p>
        </w:tc>
        <w:tc>
          <w:tcPr>
            <w:tcW w:w="2835"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pPr>
          </w:p>
        </w:tc>
        <w:tc>
          <w:tcPr>
            <w:tcW w:w="2127"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pPr>
          </w:p>
        </w:tc>
        <w:tc>
          <w:tcPr>
            <w:tcW w:w="1842" w:type="dxa"/>
            <w:tcBorders>
              <w:top w:val="single" w:sz="6" w:space="0" w:color="auto"/>
              <w:left w:val="single" w:sz="6" w:space="0" w:color="auto"/>
              <w:bottom w:val="single" w:sz="6" w:space="0" w:color="auto"/>
              <w:right w:val="single" w:sz="6" w:space="0" w:color="auto"/>
            </w:tcBorders>
          </w:tcPr>
          <w:p w:rsidR="00D50DA4" w:rsidRPr="00780811" w:rsidRDefault="00D50DA4" w:rsidP="00780811"/>
        </w:tc>
        <w:tc>
          <w:tcPr>
            <w:tcW w:w="95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pPr>
          </w:p>
        </w:tc>
        <w:tc>
          <w:tcPr>
            <w:tcW w:w="851" w:type="dxa"/>
            <w:tcBorders>
              <w:top w:val="single" w:sz="4" w:space="0" w:color="auto"/>
              <w:left w:val="single" w:sz="6" w:space="0" w:color="auto"/>
              <w:bottom w:val="single" w:sz="6" w:space="0" w:color="auto"/>
              <w:right w:val="single" w:sz="6" w:space="0" w:color="auto"/>
            </w:tcBorders>
          </w:tcPr>
          <w:p w:rsidR="00D50DA4" w:rsidRPr="00780811" w:rsidRDefault="00D50DA4" w:rsidP="00780811">
            <w:pPr>
              <w:jc w:val="both"/>
            </w:pPr>
          </w:p>
        </w:tc>
      </w:tr>
    </w:tbl>
    <w:p w:rsidR="00D50DA4" w:rsidRPr="00780811" w:rsidRDefault="00D50DA4" w:rsidP="00780811">
      <w:pPr>
        <w:jc w:val="both"/>
        <w:rPr>
          <w:sz w:val="28"/>
          <w:szCs w:val="28"/>
        </w:rPr>
      </w:pPr>
      <w:r w:rsidRPr="00780811">
        <w:rPr>
          <w:sz w:val="28"/>
          <w:szCs w:val="28"/>
        </w:rPr>
        <w:t xml:space="preserve"> </w:t>
      </w:r>
    </w:p>
    <w:p w:rsidR="00D50DA4" w:rsidRPr="00780811" w:rsidRDefault="00D50DA4" w:rsidP="00780811">
      <w:pPr>
        <w:jc w:val="both"/>
        <w:rPr>
          <w:sz w:val="28"/>
          <w:szCs w:val="28"/>
        </w:rPr>
      </w:pPr>
      <w:r w:rsidRPr="00780811">
        <w:rPr>
          <w:sz w:val="28"/>
          <w:szCs w:val="28"/>
        </w:rPr>
        <w:t>Дата                                                            Подпись</w:t>
      </w:r>
    </w:p>
    <w:p w:rsidR="00D50DA4" w:rsidRPr="00780811" w:rsidRDefault="00D50DA4" w:rsidP="00780811">
      <w:pPr>
        <w:jc w:val="both"/>
        <w:rPr>
          <w:sz w:val="28"/>
          <w:szCs w:val="28"/>
        </w:rPr>
        <w:sectPr w:rsidR="00D50DA4" w:rsidRPr="00780811" w:rsidSect="00780811">
          <w:pgSz w:w="16838" w:h="11906" w:orient="landscape" w:code="9"/>
          <w:pgMar w:top="1134" w:right="567" w:bottom="1134" w:left="1701" w:header="720" w:footer="720" w:gutter="0"/>
          <w:cols w:space="720"/>
        </w:sectPr>
      </w:pPr>
    </w:p>
    <w:p w:rsidR="00D50DA4" w:rsidRPr="00780811" w:rsidRDefault="00D50DA4" w:rsidP="00780811">
      <w:pPr>
        <w:rPr>
          <w:sz w:val="28"/>
          <w:szCs w:val="28"/>
        </w:rPr>
      </w:pPr>
      <w:r w:rsidRPr="00780811">
        <w:rPr>
          <w:sz w:val="28"/>
          <w:szCs w:val="28"/>
        </w:rPr>
        <w:lastRenderedPageBreak/>
        <w:t xml:space="preserve">                                                                                                         Приложение N 7</w:t>
      </w:r>
    </w:p>
    <w:p w:rsidR="00D50DA4" w:rsidRPr="00780811" w:rsidRDefault="00D50DA4" w:rsidP="00780811">
      <w:pPr>
        <w:jc w:val="right"/>
        <w:rPr>
          <w:sz w:val="28"/>
          <w:szCs w:val="28"/>
        </w:rPr>
      </w:pPr>
      <w:r w:rsidRPr="00780811">
        <w:rPr>
          <w:sz w:val="28"/>
          <w:szCs w:val="28"/>
        </w:rPr>
        <w:t>к Положению о порядке проведения</w:t>
      </w:r>
    </w:p>
    <w:p w:rsidR="00D50DA4" w:rsidRPr="00780811" w:rsidRDefault="00D50DA4" w:rsidP="00780811">
      <w:pPr>
        <w:jc w:val="right"/>
        <w:rPr>
          <w:sz w:val="28"/>
          <w:szCs w:val="28"/>
        </w:rPr>
      </w:pPr>
      <w:r w:rsidRPr="00780811">
        <w:rPr>
          <w:sz w:val="28"/>
          <w:szCs w:val="28"/>
        </w:rPr>
        <w:t>конкурса по предоставлению субсидий</w:t>
      </w:r>
    </w:p>
    <w:p w:rsidR="00D50DA4" w:rsidRPr="00780811" w:rsidRDefault="00D50DA4" w:rsidP="00780811">
      <w:pPr>
        <w:jc w:val="right"/>
        <w:rPr>
          <w:sz w:val="28"/>
          <w:szCs w:val="28"/>
        </w:rPr>
      </w:pPr>
      <w:r w:rsidRPr="00780811">
        <w:rPr>
          <w:sz w:val="28"/>
          <w:szCs w:val="28"/>
        </w:rPr>
        <w:t>начинающим предпринимателям</w:t>
      </w:r>
    </w:p>
    <w:p w:rsidR="00D50DA4" w:rsidRPr="00780811" w:rsidRDefault="00D50DA4" w:rsidP="00780811">
      <w:pPr>
        <w:jc w:val="right"/>
        <w:rPr>
          <w:sz w:val="28"/>
          <w:szCs w:val="28"/>
        </w:rPr>
      </w:pPr>
      <w:r w:rsidRPr="00780811">
        <w:rPr>
          <w:sz w:val="28"/>
          <w:szCs w:val="28"/>
        </w:rPr>
        <w:t>на создание собственного бизнеса</w:t>
      </w:r>
      <w:r w:rsidR="00320086" w:rsidRPr="00780811">
        <w:rPr>
          <w:sz w:val="28"/>
          <w:szCs w:val="28"/>
        </w:rPr>
        <w:t xml:space="preserve"> в 2016</w:t>
      </w:r>
      <w:r w:rsidR="007B6EE0" w:rsidRPr="00780811">
        <w:rPr>
          <w:sz w:val="28"/>
          <w:szCs w:val="28"/>
        </w:rPr>
        <w:t xml:space="preserve"> году</w:t>
      </w:r>
    </w:p>
    <w:p w:rsidR="00D50DA4" w:rsidRPr="00780811" w:rsidRDefault="00D50DA4" w:rsidP="00780811">
      <w:pPr>
        <w:jc w:val="both"/>
        <w:rPr>
          <w:sz w:val="28"/>
          <w:szCs w:val="28"/>
        </w:rPr>
      </w:pPr>
    </w:p>
    <w:p w:rsidR="00C548B5" w:rsidRPr="00780811" w:rsidRDefault="00C548B5" w:rsidP="00780811">
      <w:pPr>
        <w:jc w:val="center"/>
        <w:rPr>
          <w:sz w:val="28"/>
          <w:szCs w:val="28"/>
          <w:vertAlign w:val="subscript"/>
        </w:rPr>
      </w:pPr>
      <w:r w:rsidRPr="00780811">
        <w:rPr>
          <w:sz w:val="28"/>
          <w:szCs w:val="28"/>
        </w:rPr>
        <w:t xml:space="preserve">                                                                                               </w:t>
      </w:r>
      <w:r w:rsidRPr="00780811">
        <w:rPr>
          <w:sz w:val="28"/>
          <w:szCs w:val="28"/>
          <w:vertAlign w:val="subscript"/>
        </w:rPr>
        <w:t>форма отчета</w:t>
      </w:r>
    </w:p>
    <w:p w:rsidR="00D50DA4" w:rsidRPr="00780811" w:rsidRDefault="00C548B5" w:rsidP="00780811">
      <w:pPr>
        <w:jc w:val="center"/>
        <w:rPr>
          <w:sz w:val="28"/>
          <w:szCs w:val="28"/>
        </w:rPr>
      </w:pPr>
      <w:r w:rsidRPr="00780811">
        <w:rPr>
          <w:sz w:val="28"/>
          <w:szCs w:val="28"/>
        </w:rPr>
        <w:t xml:space="preserve"> ОТЧЕТ</w:t>
      </w:r>
    </w:p>
    <w:p w:rsidR="00D50DA4" w:rsidRPr="00780811" w:rsidRDefault="00D50DA4" w:rsidP="00780811">
      <w:pPr>
        <w:jc w:val="center"/>
        <w:rPr>
          <w:sz w:val="28"/>
          <w:szCs w:val="28"/>
        </w:rPr>
      </w:pPr>
      <w:r w:rsidRPr="00780811">
        <w:rPr>
          <w:sz w:val="28"/>
          <w:szCs w:val="28"/>
        </w:rPr>
        <w:t xml:space="preserve">об использовании </w:t>
      </w:r>
      <w:proofErr w:type="gramStart"/>
      <w:r w:rsidRPr="00780811">
        <w:rPr>
          <w:sz w:val="28"/>
          <w:szCs w:val="28"/>
        </w:rPr>
        <w:t>целевых</w:t>
      </w:r>
      <w:proofErr w:type="gramEnd"/>
      <w:r w:rsidRPr="00780811">
        <w:rPr>
          <w:sz w:val="28"/>
          <w:szCs w:val="28"/>
        </w:rPr>
        <w:t xml:space="preserve"> </w:t>
      </w:r>
      <w:r w:rsidR="00A85BA8" w:rsidRPr="00780811">
        <w:rPr>
          <w:sz w:val="28"/>
          <w:szCs w:val="28"/>
        </w:rPr>
        <w:t xml:space="preserve"> </w:t>
      </w:r>
      <w:r w:rsidRPr="00780811">
        <w:rPr>
          <w:sz w:val="28"/>
          <w:szCs w:val="28"/>
        </w:rPr>
        <w:t>бюджетных</w:t>
      </w:r>
    </w:p>
    <w:p w:rsidR="00D50DA4" w:rsidRPr="00780811" w:rsidRDefault="00D50DA4" w:rsidP="00780811">
      <w:pPr>
        <w:jc w:val="center"/>
        <w:rPr>
          <w:sz w:val="28"/>
          <w:szCs w:val="28"/>
        </w:rPr>
      </w:pPr>
      <w:r w:rsidRPr="00780811">
        <w:rPr>
          <w:sz w:val="28"/>
          <w:szCs w:val="28"/>
        </w:rPr>
        <w:t>средств, предоставленных по договору</w:t>
      </w:r>
    </w:p>
    <w:p w:rsidR="00D50DA4" w:rsidRPr="00780811" w:rsidRDefault="00D50DA4" w:rsidP="00780811">
      <w:pPr>
        <w:jc w:val="center"/>
        <w:rPr>
          <w:sz w:val="28"/>
          <w:szCs w:val="28"/>
        </w:rPr>
      </w:pPr>
      <w:r w:rsidRPr="00780811">
        <w:rPr>
          <w:sz w:val="28"/>
          <w:szCs w:val="28"/>
        </w:rPr>
        <w:t>от "__" __________ 20__ г. № _____</w:t>
      </w:r>
    </w:p>
    <w:p w:rsidR="00D50DA4" w:rsidRPr="00780811" w:rsidRDefault="00D50DA4" w:rsidP="00780811">
      <w:pPr>
        <w:jc w:val="center"/>
        <w:rPr>
          <w:sz w:val="28"/>
          <w:szCs w:val="28"/>
        </w:rPr>
      </w:pPr>
    </w:p>
    <w:tbl>
      <w:tblPr>
        <w:tblW w:w="9639" w:type="dxa"/>
        <w:tblInd w:w="70" w:type="dxa"/>
        <w:tblLayout w:type="fixed"/>
        <w:tblCellMar>
          <w:left w:w="70" w:type="dxa"/>
          <w:right w:w="70" w:type="dxa"/>
        </w:tblCellMar>
        <w:tblLook w:val="0000"/>
      </w:tblPr>
      <w:tblGrid>
        <w:gridCol w:w="993"/>
        <w:gridCol w:w="1572"/>
        <w:gridCol w:w="1620"/>
        <w:gridCol w:w="1344"/>
        <w:gridCol w:w="1134"/>
        <w:gridCol w:w="1842"/>
        <w:gridCol w:w="1134"/>
      </w:tblGrid>
      <w:tr w:rsidR="00D50DA4" w:rsidRPr="00780811" w:rsidTr="00780811">
        <w:trPr>
          <w:cantSplit/>
          <w:trHeight w:val="720"/>
        </w:trPr>
        <w:tc>
          <w:tcPr>
            <w:tcW w:w="993"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N  </w:t>
            </w:r>
            <w:r w:rsidRPr="00780811">
              <w:rPr>
                <w:sz w:val="28"/>
                <w:szCs w:val="28"/>
              </w:rPr>
              <w:br/>
            </w:r>
            <w:proofErr w:type="spellStart"/>
            <w:proofErr w:type="gramStart"/>
            <w:r w:rsidRPr="00780811">
              <w:rPr>
                <w:sz w:val="28"/>
                <w:szCs w:val="28"/>
              </w:rPr>
              <w:t>п</w:t>
            </w:r>
            <w:proofErr w:type="spellEnd"/>
            <w:proofErr w:type="gramEnd"/>
            <w:r w:rsidRPr="00780811">
              <w:rPr>
                <w:sz w:val="28"/>
                <w:szCs w:val="28"/>
              </w:rPr>
              <w:t>/</w:t>
            </w:r>
            <w:proofErr w:type="spellStart"/>
            <w:r w:rsidRPr="00780811">
              <w:rPr>
                <w:sz w:val="28"/>
                <w:szCs w:val="28"/>
              </w:rPr>
              <w:t>п</w:t>
            </w:r>
            <w:proofErr w:type="spellEnd"/>
            <w:r w:rsidRPr="00780811">
              <w:rPr>
                <w:sz w:val="28"/>
                <w:szCs w:val="28"/>
              </w:rPr>
              <w:t xml:space="preserve"> </w:t>
            </w:r>
          </w:p>
        </w:tc>
        <w:tc>
          <w:tcPr>
            <w:tcW w:w="1572" w:type="dxa"/>
            <w:tcBorders>
              <w:top w:val="single" w:sz="6" w:space="0" w:color="auto"/>
              <w:left w:val="single" w:sz="6" w:space="0" w:color="auto"/>
              <w:bottom w:val="single" w:sz="6" w:space="0" w:color="auto"/>
              <w:right w:val="single" w:sz="6" w:space="0" w:color="auto"/>
            </w:tcBorders>
          </w:tcPr>
          <w:p w:rsidR="00D50DA4" w:rsidRPr="00780811" w:rsidRDefault="00226F1A" w:rsidP="00780811">
            <w:pPr>
              <w:jc w:val="both"/>
              <w:rPr>
                <w:sz w:val="28"/>
                <w:szCs w:val="28"/>
              </w:rPr>
            </w:pPr>
            <w:r w:rsidRPr="00780811">
              <w:rPr>
                <w:sz w:val="28"/>
                <w:szCs w:val="28"/>
              </w:rPr>
              <w:t>Перечень расходов</w:t>
            </w:r>
            <w:r w:rsidR="00535B4F" w:rsidRPr="00780811">
              <w:rPr>
                <w:sz w:val="28"/>
                <w:szCs w:val="28"/>
              </w:rPr>
              <w:t xml:space="preserve">   </w:t>
            </w:r>
            <w:r w:rsidR="00535B4F" w:rsidRPr="00780811">
              <w:rPr>
                <w:sz w:val="28"/>
                <w:szCs w:val="28"/>
              </w:rPr>
              <w:br/>
              <w:t xml:space="preserve">(в </w:t>
            </w:r>
            <w:proofErr w:type="spellStart"/>
            <w:proofErr w:type="gramStart"/>
            <w:r w:rsidR="00535B4F" w:rsidRPr="00780811">
              <w:rPr>
                <w:sz w:val="28"/>
                <w:szCs w:val="28"/>
              </w:rPr>
              <w:t>соответст-вии</w:t>
            </w:r>
            <w:proofErr w:type="spellEnd"/>
            <w:proofErr w:type="gramEnd"/>
            <w:r w:rsidR="00535B4F" w:rsidRPr="00780811">
              <w:rPr>
                <w:sz w:val="28"/>
                <w:szCs w:val="28"/>
              </w:rPr>
              <w:t xml:space="preserve"> со сметой согласно </w:t>
            </w:r>
            <w:proofErr w:type="spellStart"/>
            <w:r w:rsidR="00535B4F" w:rsidRPr="00780811">
              <w:rPr>
                <w:sz w:val="28"/>
                <w:szCs w:val="28"/>
              </w:rPr>
              <w:t>прилож-нию</w:t>
            </w:r>
            <w:proofErr w:type="spellEnd"/>
            <w:r w:rsidR="00535B4F" w:rsidRPr="00780811">
              <w:rPr>
                <w:sz w:val="28"/>
                <w:szCs w:val="28"/>
              </w:rPr>
              <w:t xml:space="preserve">  к договору о </w:t>
            </w:r>
            <w:proofErr w:type="spellStart"/>
            <w:r w:rsidR="00535B4F" w:rsidRPr="00780811">
              <w:rPr>
                <w:sz w:val="28"/>
                <w:szCs w:val="28"/>
              </w:rPr>
              <w:t>предоста-влении</w:t>
            </w:r>
            <w:proofErr w:type="spellEnd"/>
            <w:r w:rsidR="00535B4F" w:rsidRPr="00780811">
              <w:rPr>
                <w:sz w:val="28"/>
                <w:szCs w:val="28"/>
              </w:rPr>
              <w:t xml:space="preserve"> субсидии)</w:t>
            </w:r>
            <w:r w:rsidR="00D50DA4" w:rsidRPr="00780811">
              <w:rPr>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Сумма   </w:t>
            </w:r>
            <w:r w:rsidRPr="00780811">
              <w:rPr>
                <w:sz w:val="28"/>
                <w:szCs w:val="28"/>
              </w:rPr>
              <w:br/>
              <w:t xml:space="preserve">бюджетных </w:t>
            </w:r>
            <w:r w:rsidRPr="00780811">
              <w:rPr>
                <w:sz w:val="28"/>
                <w:szCs w:val="28"/>
              </w:rPr>
              <w:br/>
              <w:t xml:space="preserve">средств  </w:t>
            </w:r>
            <w:r w:rsidRPr="00780811">
              <w:rPr>
                <w:sz w:val="28"/>
                <w:szCs w:val="28"/>
              </w:rPr>
              <w:br/>
              <w:t xml:space="preserve">по смете  </w:t>
            </w:r>
            <w:r w:rsidRPr="00780811">
              <w:rPr>
                <w:sz w:val="28"/>
                <w:szCs w:val="28"/>
              </w:rPr>
              <w:br/>
              <w:t>(тыс. руб.)</w:t>
            </w:r>
          </w:p>
        </w:tc>
        <w:tc>
          <w:tcPr>
            <w:tcW w:w="1344"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roofErr w:type="spellStart"/>
            <w:r w:rsidRPr="00780811">
              <w:rPr>
                <w:sz w:val="28"/>
                <w:szCs w:val="28"/>
              </w:rPr>
              <w:t>Израсх</w:t>
            </w:r>
            <w:proofErr w:type="gramStart"/>
            <w:r w:rsidRPr="00780811">
              <w:rPr>
                <w:sz w:val="28"/>
                <w:szCs w:val="28"/>
              </w:rPr>
              <w:t>о</w:t>
            </w:r>
            <w:proofErr w:type="spellEnd"/>
            <w:r w:rsidRPr="00780811">
              <w:rPr>
                <w:sz w:val="28"/>
                <w:szCs w:val="28"/>
              </w:rPr>
              <w:t>-</w:t>
            </w:r>
            <w:proofErr w:type="gramEnd"/>
            <w:r w:rsidRPr="00780811">
              <w:rPr>
                <w:sz w:val="28"/>
                <w:szCs w:val="28"/>
              </w:rPr>
              <w:br/>
            </w:r>
            <w:proofErr w:type="spellStart"/>
            <w:r w:rsidRPr="00780811">
              <w:rPr>
                <w:sz w:val="28"/>
                <w:szCs w:val="28"/>
              </w:rPr>
              <w:t>дованная</w:t>
            </w:r>
            <w:proofErr w:type="spellEnd"/>
            <w:r w:rsidRPr="00780811">
              <w:rPr>
                <w:sz w:val="28"/>
                <w:szCs w:val="28"/>
              </w:rPr>
              <w:br/>
              <w:t xml:space="preserve">сумма  </w:t>
            </w:r>
            <w:r w:rsidRPr="00780811">
              <w:rPr>
                <w:sz w:val="28"/>
                <w:szCs w:val="28"/>
              </w:rPr>
              <w:br/>
              <w:t xml:space="preserve">(руб.) </w:t>
            </w:r>
          </w:p>
        </w:tc>
        <w:tc>
          <w:tcPr>
            <w:tcW w:w="1134"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Остаток</w:t>
            </w:r>
            <w:r w:rsidRPr="00780811">
              <w:rPr>
                <w:sz w:val="28"/>
                <w:szCs w:val="28"/>
              </w:rPr>
              <w:br/>
              <w:t>средств</w:t>
            </w:r>
            <w:r w:rsidRPr="00780811">
              <w:rPr>
                <w:sz w:val="28"/>
                <w:szCs w:val="28"/>
              </w:rPr>
              <w:br/>
              <w:t xml:space="preserve">(тыс. </w:t>
            </w:r>
            <w:r w:rsidRPr="00780811">
              <w:rPr>
                <w:sz w:val="28"/>
                <w:szCs w:val="28"/>
              </w:rPr>
              <w:br/>
              <w:t xml:space="preserve">руб.) </w:t>
            </w:r>
          </w:p>
        </w:tc>
        <w:tc>
          <w:tcPr>
            <w:tcW w:w="184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roofErr w:type="spellStart"/>
            <w:proofErr w:type="gramStart"/>
            <w:r w:rsidRPr="00780811">
              <w:rPr>
                <w:sz w:val="28"/>
                <w:szCs w:val="28"/>
              </w:rPr>
              <w:t>Подтверж</w:t>
            </w:r>
            <w:r w:rsidR="00A85BA8" w:rsidRPr="00780811">
              <w:rPr>
                <w:sz w:val="28"/>
                <w:szCs w:val="28"/>
              </w:rPr>
              <w:t>-</w:t>
            </w:r>
            <w:r w:rsidRPr="00780811">
              <w:rPr>
                <w:sz w:val="28"/>
                <w:szCs w:val="28"/>
              </w:rPr>
              <w:t>дающие</w:t>
            </w:r>
            <w:proofErr w:type="spellEnd"/>
            <w:proofErr w:type="gramEnd"/>
            <w:r w:rsidRPr="00780811">
              <w:rPr>
                <w:sz w:val="28"/>
                <w:szCs w:val="28"/>
              </w:rPr>
              <w:br/>
              <w:t xml:space="preserve">документы   </w:t>
            </w:r>
            <w:r w:rsidRPr="00780811">
              <w:rPr>
                <w:sz w:val="28"/>
                <w:szCs w:val="28"/>
              </w:rPr>
              <w:br/>
              <w:t xml:space="preserve">(реквизиты)  </w:t>
            </w:r>
          </w:p>
        </w:tc>
        <w:tc>
          <w:tcPr>
            <w:tcW w:w="1134"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roofErr w:type="spellStart"/>
            <w:proofErr w:type="gramStart"/>
            <w:r w:rsidRPr="00780811">
              <w:rPr>
                <w:sz w:val="28"/>
                <w:szCs w:val="28"/>
              </w:rPr>
              <w:t>Примеч</w:t>
            </w:r>
            <w:r w:rsidR="00A85BA8" w:rsidRPr="00780811">
              <w:rPr>
                <w:sz w:val="28"/>
                <w:szCs w:val="28"/>
              </w:rPr>
              <w:t>-</w:t>
            </w:r>
            <w:r w:rsidRPr="00780811">
              <w:rPr>
                <w:sz w:val="28"/>
                <w:szCs w:val="28"/>
              </w:rPr>
              <w:t>ания</w:t>
            </w:r>
            <w:proofErr w:type="spellEnd"/>
            <w:proofErr w:type="gramEnd"/>
          </w:p>
        </w:tc>
      </w:tr>
      <w:tr w:rsidR="00D50DA4" w:rsidRPr="00780811" w:rsidTr="00780811">
        <w:trPr>
          <w:cantSplit/>
          <w:trHeight w:val="240"/>
        </w:trPr>
        <w:tc>
          <w:tcPr>
            <w:tcW w:w="993"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1  </w:t>
            </w:r>
          </w:p>
        </w:tc>
        <w:tc>
          <w:tcPr>
            <w:tcW w:w="157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2      </w:t>
            </w:r>
          </w:p>
        </w:tc>
        <w:tc>
          <w:tcPr>
            <w:tcW w:w="162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3     </w:t>
            </w:r>
          </w:p>
        </w:tc>
        <w:tc>
          <w:tcPr>
            <w:tcW w:w="1344"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4    </w:t>
            </w:r>
          </w:p>
        </w:tc>
        <w:tc>
          <w:tcPr>
            <w:tcW w:w="1134"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5   </w:t>
            </w:r>
          </w:p>
        </w:tc>
        <w:tc>
          <w:tcPr>
            <w:tcW w:w="184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6       </w:t>
            </w:r>
          </w:p>
        </w:tc>
        <w:tc>
          <w:tcPr>
            <w:tcW w:w="1134"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7     </w:t>
            </w:r>
          </w:p>
        </w:tc>
      </w:tr>
      <w:tr w:rsidR="00D50DA4" w:rsidRPr="00780811" w:rsidTr="00780811">
        <w:trPr>
          <w:cantSplit/>
          <w:trHeight w:val="240"/>
        </w:trPr>
        <w:tc>
          <w:tcPr>
            <w:tcW w:w="993"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1  </w:t>
            </w:r>
          </w:p>
        </w:tc>
        <w:tc>
          <w:tcPr>
            <w:tcW w:w="157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344"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134"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134"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r>
      <w:tr w:rsidR="00D50DA4" w:rsidRPr="00780811" w:rsidTr="00780811">
        <w:trPr>
          <w:cantSplit/>
          <w:trHeight w:val="240"/>
        </w:trPr>
        <w:tc>
          <w:tcPr>
            <w:tcW w:w="993"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2  </w:t>
            </w:r>
          </w:p>
        </w:tc>
        <w:tc>
          <w:tcPr>
            <w:tcW w:w="157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344"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134"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134"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r>
      <w:tr w:rsidR="00D50DA4" w:rsidRPr="00780811" w:rsidTr="00780811">
        <w:trPr>
          <w:cantSplit/>
          <w:trHeight w:val="240"/>
        </w:trPr>
        <w:tc>
          <w:tcPr>
            <w:tcW w:w="993"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 xml:space="preserve">... </w:t>
            </w:r>
          </w:p>
        </w:tc>
        <w:tc>
          <w:tcPr>
            <w:tcW w:w="157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344"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134"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134"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r>
      <w:tr w:rsidR="00D50DA4" w:rsidRPr="00780811" w:rsidTr="00780811">
        <w:trPr>
          <w:cantSplit/>
          <w:trHeight w:val="240"/>
        </w:trPr>
        <w:tc>
          <w:tcPr>
            <w:tcW w:w="993"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r w:rsidRPr="00780811">
              <w:rPr>
                <w:sz w:val="28"/>
                <w:szCs w:val="28"/>
              </w:rPr>
              <w:t>Итого</w:t>
            </w:r>
          </w:p>
        </w:tc>
        <w:tc>
          <w:tcPr>
            <w:tcW w:w="157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344"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134"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c>
          <w:tcPr>
            <w:tcW w:w="1134" w:type="dxa"/>
            <w:tcBorders>
              <w:top w:val="single" w:sz="6" w:space="0" w:color="auto"/>
              <w:left w:val="single" w:sz="6" w:space="0" w:color="auto"/>
              <w:bottom w:val="single" w:sz="6" w:space="0" w:color="auto"/>
              <w:right w:val="single" w:sz="6" w:space="0" w:color="auto"/>
            </w:tcBorders>
          </w:tcPr>
          <w:p w:rsidR="00D50DA4" w:rsidRPr="00780811" w:rsidRDefault="00D50DA4" w:rsidP="00780811">
            <w:pPr>
              <w:jc w:val="both"/>
              <w:rPr>
                <w:sz w:val="28"/>
                <w:szCs w:val="28"/>
              </w:rPr>
            </w:pPr>
          </w:p>
        </w:tc>
      </w:tr>
    </w:tbl>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Примечание. Копии документов, подтверждающих целевое использование средств,    на ___ листах прилагаются.</w:t>
      </w:r>
    </w:p>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Руководитель      _______________          _____________________</w:t>
      </w:r>
    </w:p>
    <w:p w:rsidR="00D50DA4" w:rsidRPr="00780811" w:rsidRDefault="00D50DA4" w:rsidP="00780811">
      <w:pPr>
        <w:jc w:val="both"/>
        <w:rPr>
          <w:sz w:val="28"/>
          <w:szCs w:val="28"/>
        </w:rPr>
      </w:pPr>
      <w:r w:rsidRPr="00780811">
        <w:rPr>
          <w:sz w:val="28"/>
          <w:szCs w:val="28"/>
        </w:rPr>
        <w:t xml:space="preserve">                                        (подпись)             (расшифровка подписи)</w:t>
      </w:r>
    </w:p>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Главный бухгалтер _______________          _____________________</w:t>
      </w:r>
    </w:p>
    <w:p w:rsidR="00D50DA4" w:rsidRPr="00780811" w:rsidRDefault="00D50DA4" w:rsidP="00780811">
      <w:pPr>
        <w:jc w:val="both"/>
        <w:rPr>
          <w:sz w:val="28"/>
          <w:szCs w:val="28"/>
        </w:rPr>
      </w:pPr>
      <w:r w:rsidRPr="00780811">
        <w:rPr>
          <w:sz w:val="28"/>
          <w:szCs w:val="28"/>
        </w:rPr>
        <w:t xml:space="preserve">                                         (подпись)             (расшифровка подписи)</w:t>
      </w:r>
    </w:p>
    <w:p w:rsidR="00D50DA4" w:rsidRPr="00780811" w:rsidRDefault="00D50DA4" w:rsidP="00780811">
      <w:pPr>
        <w:jc w:val="both"/>
        <w:rPr>
          <w:sz w:val="28"/>
          <w:szCs w:val="28"/>
        </w:rPr>
      </w:pPr>
    </w:p>
    <w:p w:rsidR="00D50DA4" w:rsidRPr="00780811" w:rsidRDefault="00D50DA4" w:rsidP="00780811">
      <w:pPr>
        <w:jc w:val="both"/>
        <w:rPr>
          <w:sz w:val="28"/>
          <w:szCs w:val="28"/>
        </w:rPr>
      </w:pPr>
      <w:r w:rsidRPr="00780811">
        <w:rPr>
          <w:sz w:val="28"/>
          <w:szCs w:val="28"/>
        </w:rPr>
        <w:t>М.П.</w:t>
      </w:r>
    </w:p>
    <w:p w:rsidR="00D50DA4" w:rsidRPr="00780811" w:rsidRDefault="00D50DA4" w:rsidP="00780811">
      <w:pPr>
        <w:jc w:val="both"/>
        <w:rPr>
          <w:sz w:val="28"/>
          <w:szCs w:val="28"/>
        </w:rPr>
      </w:pPr>
    </w:p>
    <w:p w:rsidR="00D50DA4" w:rsidRPr="00780811" w:rsidRDefault="00D50DA4" w:rsidP="00780811">
      <w:pPr>
        <w:jc w:val="both"/>
        <w:rPr>
          <w:sz w:val="28"/>
          <w:szCs w:val="28"/>
        </w:rPr>
      </w:pPr>
    </w:p>
    <w:p w:rsidR="008C2BAE" w:rsidRPr="00780811" w:rsidRDefault="00535B4F" w:rsidP="00780811">
      <w:pPr>
        <w:widowControl w:val="0"/>
        <w:autoSpaceDE w:val="0"/>
        <w:autoSpaceDN w:val="0"/>
        <w:adjustRightInd w:val="0"/>
        <w:rPr>
          <w:sz w:val="28"/>
          <w:szCs w:val="28"/>
        </w:rPr>
      </w:pPr>
      <w:r w:rsidRPr="00780811">
        <w:rPr>
          <w:sz w:val="28"/>
          <w:szCs w:val="28"/>
        </w:rPr>
        <w:t xml:space="preserve">                                                                                                       </w:t>
      </w:r>
    </w:p>
    <w:p w:rsidR="008C2BAE" w:rsidRPr="00780811" w:rsidRDefault="008C2BAE" w:rsidP="00780811">
      <w:pPr>
        <w:widowControl w:val="0"/>
        <w:autoSpaceDE w:val="0"/>
        <w:autoSpaceDN w:val="0"/>
        <w:adjustRightInd w:val="0"/>
        <w:rPr>
          <w:sz w:val="28"/>
          <w:szCs w:val="28"/>
        </w:rPr>
      </w:pPr>
    </w:p>
    <w:p w:rsidR="00C548B5" w:rsidRPr="00780811" w:rsidRDefault="008C2BAE" w:rsidP="00780811">
      <w:pPr>
        <w:widowControl w:val="0"/>
        <w:autoSpaceDE w:val="0"/>
        <w:autoSpaceDN w:val="0"/>
        <w:adjustRightInd w:val="0"/>
        <w:rPr>
          <w:sz w:val="28"/>
          <w:szCs w:val="28"/>
        </w:rPr>
      </w:pPr>
      <w:r w:rsidRPr="00780811">
        <w:rPr>
          <w:sz w:val="28"/>
          <w:szCs w:val="28"/>
        </w:rPr>
        <w:t xml:space="preserve">                                                                                                       </w:t>
      </w:r>
      <w:r w:rsidR="00535B4F" w:rsidRPr="00780811">
        <w:rPr>
          <w:sz w:val="28"/>
          <w:szCs w:val="28"/>
        </w:rPr>
        <w:t xml:space="preserve"> </w:t>
      </w:r>
      <w:r w:rsidR="00C548B5" w:rsidRPr="00780811">
        <w:rPr>
          <w:sz w:val="28"/>
          <w:szCs w:val="28"/>
        </w:rPr>
        <w:t>Приложение N 8</w:t>
      </w:r>
    </w:p>
    <w:p w:rsidR="00C548B5" w:rsidRPr="00780811" w:rsidRDefault="00C548B5" w:rsidP="00780811">
      <w:pPr>
        <w:jc w:val="right"/>
        <w:rPr>
          <w:sz w:val="28"/>
          <w:szCs w:val="28"/>
        </w:rPr>
      </w:pPr>
      <w:r w:rsidRPr="00780811">
        <w:rPr>
          <w:sz w:val="28"/>
          <w:szCs w:val="28"/>
        </w:rPr>
        <w:t>к Положению о порядке проведения</w:t>
      </w:r>
    </w:p>
    <w:p w:rsidR="00C548B5" w:rsidRPr="00780811" w:rsidRDefault="00C548B5" w:rsidP="00780811">
      <w:pPr>
        <w:jc w:val="right"/>
        <w:rPr>
          <w:sz w:val="28"/>
          <w:szCs w:val="28"/>
        </w:rPr>
      </w:pPr>
      <w:r w:rsidRPr="00780811">
        <w:rPr>
          <w:sz w:val="28"/>
          <w:szCs w:val="28"/>
        </w:rPr>
        <w:t>конкурса по предоставлению субсидий</w:t>
      </w:r>
    </w:p>
    <w:p w:rsidR="00C548B5" w:rsidRPr="00780811" w:rsidRDefault="00C548B5" w:rsidP="00780811">
      <w:pPr>
        <w:jc w:val="right"/>
        <w:rPr>
          <w:sz w:val="28"/>
          <w:szCs w:val="28"/>
        </w:rPr>
      </w:pPr>
      <w:r w:rsidRPr="00780811">
        <w:rPr>
          <w:sz w:val="28"/>
          <w:szCs w:val="28"/>
        </w:rPr>
        <w:t>начинающим предпринимателям</w:t>
      </w:r>
    </w:p>
    <w:p w:rsidR="00C548B5" w:rsidRPr="00780811" w:rsidRDefault="00C548B5" w:rsidP="00780811">
      <w:pPr>
        <w:jc w:val="right"/>
        <w:rPr>
          <w:sz w:val="28"/>
          <w:szCs w:val="28"/>
        </w:rPr>
      </w:pPr>
      <w:r w:rsidRPr="00780811">
        <w:rPr>
          <w:sz w:val="28"/>
          <w:szCs w:val="28"/>
        </w:rPr>
        <w:t>на созд</w:t>
      </w:r>
      <w:r w:rsidR="00320086" w:rsidRPr="00780811">
        <w:rPr>
          <w:sz w:val="28"/>
          <w:szCs w:val="28"/>
        </w:rPr>
        <w:t>ание собственного бизнеса в 2016</w:t>
      </w:r>
      <w:r w:rsidRPr="00780811">
        <w:rPr>
          <w:sz w:val="28"/>
          <w:szCs w:val="28"/>
        </w:rPr>
        <w:t xml:space="preserve"> году</w:t>
      </w:r>
    </w:p>
    <w:p w:rsidR="00C548B5" w:rsidRPr="00780811" w:rsidRDefault="00C548B5" w:rsidP="00780811">
      <w:pPr>
        <w:jc w:val="both"/>
        <w:rPr>
          <w:sz w:val="28"/>
          <w:szCs w:val="28"/>
        </w:rPr>
      </w:pPr>
    </w:p>
    <w:p w:rsidR="00C548B5" w:rsidRPr="00780811" w:rsidRDefault="00C548B5" w:rsidP="00780811">
      <w:pPr>
        <w:pStyle w:val="ConsPlusNonformat"/>
        <w:jc w:val="both"/>
        <w:rPr>
          <w:rFonts w:ascii="Times New Roman" w:hAnsi="Times New Roman" w:cs="Times New Roman"/>
          <w:sz w:val="28"/>
          <w:szCs w:val="28"/>
        </w:rPr>
      </w:pPr>
    </w:p>
    <w:p w:rsidR="00C548B5" w:rsidRPr="00780811" w:rsidRDefault="00C548B5"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 xml:space="preserve">                                                                 Форма отчета</w:t>
      </w:r>
    </w:p>
    <w:p w:rsidR="00C548B5" w:rsidRPr="00780811" w:rsidRDefault="00C548B5" w:rsidP="00780811">
      <w:pPr>
        <w:pStyle w:val="ConsPlusNonformat"/>
        <w:jc w:val="both"/>
        <w:rPr>
          <w:rFonts w:ascii="Times New Roman" w:hAnsi="Times New Roman" w:cs="Times New Roman"/>
          <w:sz w:val="28"/>
          <w:szCs w:val="28"/>
        </w:rPr>
      </w:pPr>
    </w:p>
    <w:p w:rsidR="00C548B5" w:rsidRPr="00780811" w:rsidRDefault="00C548B5"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 xml:space="preserve">                                 ОТЧЕТ</w:t>
      </w:r>
    </w:p>
    <w:p w:rsidR="00C548B5" w:rsidRPr="00780811" w:rsidRDefault="00C548B5"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 xml:space="preserve">                      о вложении собственных средств</w:t>
      </w:r>
    </w:p>
    <w:p w:rsidR="00C548B5" w:rsidRPr="00780811" w:rsidRDefault="00C548B5"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 xml:space="preserve">                        в реализацию </w:t>
      </w:r>
      <w:proofErr w:type="spellStart"/>
      <w:proofErr w:type="gramStart"/>
      <w:r w:rsidRPr="00780811">
        <w:rPr>
          <w:rFonts w:ascii="Times New Roman" w:hAnsi="Times New Roman" w:cs="Times New Roman"/>
          <w:sz w:val="28"/>
          <w:szCs w:val="28"/>
        </w:rPr>
        <w:t>бизнес-проекта</w:t>
      </w:r>
      <w:proofErr w:type="spellEnd"/>
      <w:proofErr w:type="gramEnd"/>
    </w:p>
    <w:p w:rsidR="00C548B5" w:rsidRPr="00780811" w:rsidRDefault="00C548B5"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 xml:space="preserve">                      от "__" ________ 20__ г. N ____</w:t>
      </w:r>
    </w:p>
    <w:p w:rsidR="00C548B5" w:rsidRPr="00780811" w:rsidRDefault="00C548B5" w:rsidP="00780811">
      <w:pPr>
        <w:widowControl w:val="0"/>
        <w:autoSpaceDE w:val="0"/>
        <w:autoSpaceDN w:val="0"/>
        <w:adjustRightInd w:val="0"/>
        <w:jc w:val="both"/>
        <w:rPr>
          <w:sz w:val="28"/>
          <w:szCs w:val="28"/>
        </w:rPr>
      </w:pPr>
    </w:p>
    <w:tbl>
      <w:tblPr>
        <w:tblW w:w="9495" w:type="dxa"/>
        <w:tblInd w:w="62" w:type="dxa"/>
        <w:tblLayout w:type="fixed"/>
        <w:tblCellMar>
          <w:top w:w="75" w:type="dxa"/>
          <w:left w:w="0" w:type="dxa"/>
          <w:bottom w:w="75" w:type="dxa"/>
          <w:right w:w="0" w:type="dxa"/>
        </w:tblCellMar>
        <w:tblLook w:val="0000"/>
      </w:tblPr>
      <w:tblGrid>
        <w:gridCol w:w="851"/>
        <w:gridCol w:w="2098"/>
        <w:gridCol w:w="1263"/>
        <w:gridCol w:w="1213"/>
        <w:gridCol w:w="1365"/>
        <w:gridCol w:w="1574"/>
        <w:gridCol w:w="1131"/>
      </w:tblGrid>
      <w:tr w:rsidR="00C548B5" w:rsidRPr="00780811" w:rsidTr="00A85BA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jc w:val="center"/>
              <w:rPr>
                <w:sz w:val="28"/>
                <w:szCs w:val="28"/>
              </w:rPr>
            </w:pPr>
            <w:r w:rsidRPr="00780811">
              <w:rPr>
                <w:sz w:val="28"/>
                <w:szCs w:val="28"/>
              </w:rPr>
              <w:t xml:space="preserve">N </w:t>
            </w:r>
            <w:proofErr w:type="spellStart"/>
            <w:proofErr w:type="gramStart"/>
            <w:r w:rsidRPr="00780811">
              <w:rPr>
                <w:sz w:val="28"/>
                <w:szCs w:val="28"/>
              </w:rPr>
              <w:t>п</w:t>
            </w:r>
            <w:proofErr w:type="spellEnd"/>
            <w:proofErr w:type="gramEnd"/>
            <w:r w:rsidRPr="00780811">
              <w:rPr>
                <w:sz w:val="28"/>
                <w:szCs w:val="28"/>
              </w:rPr>
              <w:t>/</w:t>
            </w:r>
            <w:proofErr w:type="spellStart"/>
            <w:r w:rsidRPr="00780811">
              <w:rPr>
                <w:sz w:val="28"/>
                <w:szCs w:val="28"/>
              </w:rPr>
              <w:t>п</w:t>
            </w:r>
            <w:proofErr w:type="spellEnd"/>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jc w:val="center"/>
              <w:rPr>
                <w:sz w:val="28"/>
                <w:szCs w:val="28"/>
              </w:rPr>
            </w:pPr>
            <w:r w:rsidRPr="00780811">
              <w:rPr>
                <w:sz w:val="28"/>
                <w:szCs w:val="28"/>
              </w:rPr>
              <w:t>Перечень расходов (в соответствии с</w:t>
            </w:r>
            <w:r w:rsidR="00226F1A" w:rsidRPr="00780811">
              <w:rPr>
                <w:sz w:val="28"/>
                <w:szCs w:val="28"/>
              </w:rPr>
              <w:t xml:space="preserve">о сметой согласно приложению  </w:t>
            </w:r>
            <w:r w:rsidRPr="00780811">
              <w:rPr>
                <w:sz w:val="28"/>
                <w:szCs w:val="28"/>
              </w:rPr>
              <w:t xml:space="preserve"> к договору о предоставлении субсидии)</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jc w:val="center"/>
              <w:rPr>
                <w:sz w:val="28"/>
                <w:szCs w:val="28"/>
              </w:rPr>
            </w:pPr>
            <w:r w:rsidRPr="00780811">
              <w:rPr>
                <w:sz w:val="28"/>
                <w:szCs w:val="28"/>
              </w:rPr>
              <w:t>Сумма средств по смете (руб.)</w:t>
            </w:r>
          </w:p>
        </w:tc>
        <w:tc>
          <w:tcPr>
            <w:tcW w:w="1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BA8" w:rsidRPr="00780811" w:rsidRDefault="00C548B5" w:rsidP="00780811">
            <w:pPr>
              <w:widowControl w:val="0"/>
              <w:autoSpaceDE w:val="0"/>
              <w:autoSpaceDN w:val="0"/>
              <w:adjustRightInd w:val="0"/>
              <w:jc w:val="center"/>
              <w:rPr>
                <w:sz w:val="28"/>
                <w:szCs w:val="28"/>
              </w:rPr>
            </w:pPr>
            <w:r w:rsidRPr="00780811">
              <w:rPr>
                <w:sz w:val="28"/>
                <w:szCs w:val="28"/>
              </w:rPr>
              <w:t>Вложен</w:t>
            </w:r>
            <w:r w:rsidR="00A85BA8" w:rsidRPr="00780811">
              <w:rPr>
                <w:sz w:val="28"/>
                <w:szCs w:val="28"/>
              </w:rPr>
              <w:t>-</w:t>
            </w:r>
          </w:p>
          <w:p w:rsidR="00C548B5" w:rsidRPr="00780811" w:rsidRDefault="00C548B5" w:rsidP="00780811">
            <w:pPr>
              <w:widowControl w:val="0"/>
              <w:autoSpaceDE w:val="0"/>
              <w:autoSpaceDN w:val="0"/>
              <w:adjustRightInd w:val="0"/>
              <w:jc w:val="center"/>
              <w:rPr>
                <w:sz w:val="28"/>
                <w:szCs w:val="28"/>
              </w:rPr>
            </w:pPr>
            <w:proofErr w:type="spellStart"/>
            <w:r w:rsidRPr="00780811">
              <w:rPr>
                <w:sz w:val="28"/>
                <w:szCs w:val="28"/>
              </w:rPr>
              <w:t>ная</w:t>
            </w:r>
            <w:proofErr w:type="spellEnd"/>
            <w:r w:rsidRPr="00780811">
              <w:rPr>
                <w:sz w:val="28"/>
                <w:szCs w:val="28"/>
              </w:rPr>
              <w:t xml:space="preserve"> сумма (руб.)</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jc w:val="center"/>
              <w:rPr>
                <w:sz w:val="28"/>
                <w:szCs w:val="28"/>
              </w:rPr>
            </w:pPr>
            <w:r w:rsidRPr="00780811">
              <w:rPr>
                <w:sz w:val="28"/>
                <w:szCs w:val="28"/>
              </w:rPr>
              <w:t>Остаток средств (руб.) (гр. 3 - гр. 4)</w:t>
            </w: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BA8" w:rsidRPr="00780811" w:rsidRDefault="00C548B5" w:rsidP="00780811">
            <w:pPr>
              <w:widowControl w:val="0"/>
              <w:autoSpaceDE w:val="0"/>
              <w:autoSpaceDN w:val="0"/>
              <w:adjustRightInd w:val="0"/>
              <w:jc w:val="center"/>
              <w:rPr>
                <w:sz w:val="28"/>
                <w:szCs w:val="28"/>
              </w:rPr>
            </w:pPr>
            <w:proofErr w:type="spellStart"/>
            <w:r w:rsidRPr="00780811">
              <w:rPr>
                <w:sz w:val="28"/>
                <w:szCs w:val="28"/>
              </w:rPr>
              <w:t>Подтверж</w:t>
            </w:r>
            <w:proofErr w:type="spellEnd"/>
            <w:r w:rsidR="00A85BA8" w:rsidRPr="00780811">
              <w:rPr>
                <w:sz w:val="28"/>
                <w:szCs w:val="28"/>
              </w:rPr>
              <w:t>-</w:t>
            </w:r>
          </w:p>
          <w:p w:rsidR="00C548B5" w:rsidRPr="00780811" w:rsidRDefault="00C548B5" w:rsidP="00780811">
            <w:pPr>
              <w:widowControl w:val="0"/>
              <w:autoSpaceDE w:val="0"/>
              <w:autoSpaceDN w:val="0"/>
              <w:adjustRightInd w:val="0"/>
              <w:jc w:val="center"/>
              <w:rPr>
                <w:sz w:val="28"/>
                <w:szCs w:val="28"/>
              </w:rPr>
            </w:pPr>
            <w:r w:rsidRPr="00780811">
              <w:rPr>
                <w:sz w:val="28"/>
                <w:szCs w:val="28"/>
              </w:rPr>
              <w:t>дающие документы (реквизиты платежных поручений и др.)</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jc w:val="center"/>
              <w:rPr>
                <w:sz w:val="28"/>
                <w:szCs w:val="28"/>
              </w:rPr>
            </w:pPr>
            <w:r w:rsidRPr="00780811">
              <w:rPr>
                <w:sz w:val="28"/>
                <w:szCs w:val="28"/>
              </w:rPr>
              <w:t>Примечание</w:t>
            </w:r>
          </w:p>
        </w:tc>
      </w:tr>
      <w:tr w:rsidR="00C548B5" w:rsidRPr="00780811" w:rsidTr="00A85BA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jc w:val="center"/>
              <w:rPr>
                <w:sz w:val="28"/>
                <w:szCs w:val="28"/>
              </w:rPr>
            </w:pPr>
            <w:r w:rsidRPr="00780811">
              <w:rPr>
                <w:sz w:val="28"/>
                <w:szCs w:val="28"/>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jc w:val="center"/>
              <w:rPr>
                <w:sz w:val="28"/>
                <w:szCs w:val="28"/>
              </w:rPr>
            </w:pPr>
            <w:r w:rsidRPr="00780811">
              <w:rPr>
                <w:sz w:val="28"/>
                <w:szCs w:val="28"/>
              </w:rPr>
              <w:t>2</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jc w:val="center"/>
              <w:rPr>
                <w:sz w:val="28"/>
                <w:szCs w:val="28"/>
              </w:rPr>
            </w:pPr>
            <w:r w:rsidRPr="00780811">
              <w:rPr>
                <w:sz w:val="28"/>
                <w:szCs w:val="28"/>
              </w:rPr>
              <w:t>3</w:t>
            </w:r>
          </w:p>
        </w:tc>
        <w:tc>
          <w:tcPr>
            <w:tcW w:w="1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jc w:val="center"/>
              <w:rPr>
                <w:sz w:val="28"/>
                <w:szCs w:val="28"/>
              </w:rPr>
            </w:pPr>
            <w:r w:rsidRPr="00780811">
              <w:rPr>
                <w:sz w:val="28"/>
                <w:szCs w:val="28"/>
              </w:rPr>
              <w:t>4</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jc w:val="center"/>
              <w:rPr>
                <w:sz w:val="28"/>
                <w:szCs w:val="28"/>
              </w:rPr>
            </w:pPr>
            <w:r w:rsidRPr="00780811">
              <w:rPr>
                <w:sz w:val="28"/>
                <w:szCs w:val="28"/>
              </w:rPr>
              <w:t>5</w:t>
            </w: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jc w:val="center"/>
              <w:rPr>
                <w:sz w:val="28"/>
                <w:szCs w:val="28"/>
              </w:rPr>
            </w:pPr>
            <w:r w:rsidRPr="00780811">
              <w:rPr>
                <w:sz w:val="28"/>
                <w:szCs w:val="28"/>
              </w:rPr>
              <w:t>6</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jc w:val="center"/>
              <w:rPr>
                <w:sz w:val="28"/>
                <w:szCs w:val="28"/>
              </w:rPr>
            </w:pPr>
            <w:r w:rsidRPr="00780811">
              <w:rPr>
                <w:sz w:val="28"/>
                <w:szCs w:val="28"/>
              </w:rPr>
              <w:t>7</w:t>
            </w:r>
          </w:p>
        </w:tc>
      </w:tr>
      <w:tr w:rsidR="00C548B5" w:rsidRPr="00780811" w:rsidTr="00A85BA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r w:rsidRPr="00780811">
              <w:rPr>
                <w:sz w:val="28"/>
                <w:szCs w:val="28"/>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p>
        </w:tc>
        <w:tc>
          <w:tcPr>
            <w:tcW w:w="1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p>
        </w:tc>
      </w:tr>
      <w:tr w:rsidR="00C548B5" w:rsidRPr="00780811" w:rsidTr="00A85BA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r w:rsidRPr="00780811">
              <w:rPr>
                <w:sz w:val="28"/>
                <w:szCs w:val="28"/>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p>
        </w:tc>
        <w:tc>
          <w:tcPr>
            <w:tcW w:w="1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p>
        </w:tc>
      </w:tr>
      <w:tr w:rsidR="00C548B5" w:rsidRPr="00780811" w:rsidTr="00A85BA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r w:rsidRPr="00780811">
              <w:rPr>
                <w:sz w:val="28"/>
                <w:szCs w:val="28"/>
              </w:rPr>
              <w:t>...</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p>
        </w:tc>
        <w:tc>
          <w:tcPr>
            <w:tcW w:w="1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p>
        </w:tc>
      </w:tr>
      <w:tr w:rsidR="00C548B5" w:rsidRPr="00780811" w:rsidTr="00A85BA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r w:rsidRPr="00780811">
              <w:rPr>
                <w:sz w:val="28"/>
                <w:szCs w:val="28"/>
              </w:rPr>
              <w:t>Итого</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p>
        </w:tc>
        <w:tc>
          <w:tcPr>
            <w:tcW w:w="1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8B5" w:rsidRPr="00780811" w:rsidRDefault="00C548B5" w:rsidP="00780811">
            <w:pPr>
              <w:widowControl w:val="0"/>
              <w:autoSpaceDE w:val="0"/>
              <w:autoSpaceDN w:val="0"/>
              <w:adjustRightInd w:val="0"/>
              <w:rPr>
                <w:sz w:val="28"/>
                <w:szCs w:val="28"/>
              </w:rPr>
            </w:pPr>
          </w:p>
        </w:tc>
      </w:tr>
    </w:tbl>
    <w:p w:rsidR="00C548B5" w:rsidRPr="00780811" w:rsidRDefault="00C548B5" w:rsidP="00780811">
      <w:pPr>
        <w:widowControl w:val="0"/>
        <w:autoSpaceDE w:val="0"/>
        <w:autoSpaceDN w:val="0"/>
        <w:adjustRightInd w:val="0"/>
        <w:jc w:val="both"/>
        <w:rPr>
          <w:sz w:val="28"/>
          <w:szCs w:val="28"/>
        </w:rPr>
      </w:pPr>
    </w:p>
    <w:p w:rsidR="00C548B5" w:rsidRPr="00780811" w:rsidRDefault="00C548B5"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 xml:space="preserve">    Примечание.   Копии  документов,  подтверждающих  вложение  собственных</w:t>
      </w:r>
    </w:p>
    <w:p w:rsidR="00C548B5" w:rsidRPr="00780811" w:rsidRDefault="00C548B5"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 xml:space="preserve">средств в реализацию </w:t>
      </w:r>
      <w:proofErr w:type="spellStart"/>
      <w:proofErr w:type="gramStart"/>
      <w:r w:rsidRPr="00780811">
        <w:rPr>
          <w:rFonts w:ascii="Times New Roman" w:hAnsi="Times New Roman" w:cs="Times New Roman"/>
          <w:sz w:val="28"/>
          <w:szCs w:val="28"/>
        </w:rPr>
        <w:t>бизнес-проекта</w:t>
      </w:r>
      <w:proofErr w:type="spellEnd"/>
      <w:proofErr w:type="gramEnd"/>
      <w:r w:rsidRPr="00780811">
        <w:rPr>
          <w:rFonts w:ascii="Times New Roman" w:hAnsi="Times New Roman" w:cs="Times New Roman"/>
          <w:sz w:val="28"/>
          <w:szCs w:val="28"/>
        </w:rPr>
        <w:t>, на ___ л. в ___ экз. прилагаются.</w:t>
      </w:r>
    </w:p>
    <w:p w:rsidR="00C548B5" w:rsidRPr="00780811" w:rsidRDefault="00C548B5" w:rsidP="00780811">
      <w:pPr>
        <w:pStyle w:val="ConsPlusNonformat"/>
        <w:jc w:val="both"/>
        <w:rPr>
          <w:rFonts w:ascii="Times New Roman" w:hAnsi="Times New Roman" w:cs="Times New Roman"/>
          <w:sz w:val="28"/>
          <w:szCs w:val="28"/>
        </w:rPr>
      </w:pPr>
    </w:p>
    <w:p w:rsidR="00C548B5" w:rsidRPr="00780811" w:rsidRDefault="00C548B5"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Руководитель                      _______________   _______________________</w:t>
      </w:r>
    </w:p>
    <w:p w:rsidR="00C548B5" w:rsidRPr="00780811" w:rsidRDefault="00C548B5"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 xml:space="preserve">                                    </w:t>
      </w:r>
      <w:r w:rsidR="00A85BA8" w:rsidRPr="00780811">
        <w:rPr>
          <w:rFonts w:ascii="Times New Roman" w:hAnsi="Times New Roman" w:cs="Times New Roman"/>
          <w:sz w:val="28"/>
          <w:szCs w:val="28"/>
        </w:rPr>
        <w:t xml:space="preserve">             </w:t>
      </w:r>
      <w:r w:rsidRPr="00780811">
        <w:rPr>
          <w:rFonts w:ascii="Times New Roman" w:hAnsi="Times New Roman" w:cs="Times New Roman"/>
          <w:sz w:val="28"/>
          <w:szCs w:val="28"/>
        </w:rPr>
        <w:t xml:space="preserve"> (подпись)       (расшифровка подписи)</w:t>
      </w:r>
    </w:p>
    <w:p w:rsidR="00A85BA8" w:rsidRPr="00780811" w:rsidRDefault="00A85BA8" w:rsidP="00780811">
      <w:pPr>
        <w:pStyle w:val="ConsPlusNonformat"/>
        <w:jc w:val="both"/>
        <w:rPr>
          <w:rFonts w:ascii="Times New Roman" w:hAnsi="Times New Roman" w:cs="Times New Roman"/>
          <w:sz w:val="28"/>
          <w:szCs w:val="28"/>
        </w:rPr>
      </w:pPr>
    </w:p>
    <w:p w:rsidR="00C548B5" w:rsidRPr="00780811" w:rsidRDefault="00C548B5"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Главный бухгалтер                 _______________   _______________________</w:t>
      </w:r>
    </w:p>
    <w:p w:rsidR="00C548B5" w:rsidRPr="00780811" w:rsidRDefault="00C548B5"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 xml:space="preserve">М.П. </w:t>
      </w:r>
      <w:hyperlink w:anchor="Par91" w:history="1">
        <w:r w:rsidRPr="00780811">
          <w:rPr>
            <w:rFonts w:ascii="Times New Roman" w:hAnsi="Times New Roman" w:cs="Times New Roman"/>
            <w:sz w:val="28"/>
            <w:szCs w:val="28"/>
          </w:rPr>
          <w:t>&lt;*&gt;</w:t>
        </w:r>
      </w:hyperlink>
      <w:r w:rsidRPr="00780811">
        <w:rPr>
          <w:rFonts w:ascii="Times New Roman" w:hAnsi="Times New Roman" w:cs="Times New Roman"/>
          <w:sz w:val="28"/>
          <w:szCs w:val="28"/>
        </w:rPr>
        <w:t xml:space="preserve">                            </w:t>
      </w:r>
      <w:r w:rsidR="00A85BA8" w:rsidRPr="00780811">
        <w:rPr>
          <w:rFonts w:ascii="Times New Roman" w:hAnsi="Times New Roman" w:cs="Times New Roman"/>
          <w:sz w:val="28"/>
          <w:szCs w:val="28"/>
        </w:rPr>
        <w:t xml:space="preserve">         </w:t>
      </w:r>
      <w:r w:rsidRPr="00780811">
        <w:rPr>
          <w:rFonts w:ascii="Times New Roman" w:hAnsi="Times New Roman" w:cs="Times New Roman"/>
          <w:sz w:val="28"/>
          <w:szCs w:val="28"/>
        </w:rPr>
        <w:t xml:space="preserve"> (подпись)       (расшифровка подписи)</w:t>
      </w:r>
    </w:p>
    <w:p w:rsidR="00C548B5" w:rsidRPr="00780811" w:rsidRDefault="00C548B5"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 xml:space="preserve">    --------------------------------</w:t>
      </w:r>
    </w:p>
    <w:p w:rsidR="00C548B5" w:rsidRPr="00780811" w:rsidRDefault="00C548B5"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 xml:space="preserve">    &lt;*&gt; При наличии печати.</w:t>
      </w:r>
    </w:p>
    <w:p w:rsidR="00A85BA8" w:rsidRPr="00780811" w:rsidRDefault="00A85BA8" w:rsidP="00780811">
      <w:pPr>
        <w:widowControl w:val="0"/>
        <w:autoSpaceDE w:val="0"/>
        <w:autoSpaceDN w:val="0"/>
        <w:adjustRightInd w:val="0"/>
        <w:jc w:val="right"/>
        <w:outlineLvl w:val="0"/>
        <w:rPr>
          <w:sz w:val="28"/>
          <w:szCs w:val="28"/>
        </w:rPr>
      </w:pPr>
    </w:p>
    <w:p w:rsidR="00A85BA8" w:rsidRPr="00780811" w:rsidRDefault="00A85BA8" w:rsidP="00780811">
      <w:pPr>
        <w:widowControl w:val="0"/>
        <w:autoSpaceDE w:val="0"/>
        <w:autoSpaceDN w:val="0"/>
        <w:adjustRightInd w:val="0"/>
        <w:jc w:val="right"/>
        <w:outlineLvl w:val="0"/>
        <w:rPr>
          <w:sz w:val="28"/>
          <w:szCs w:val="28"/>
        </w:rPr>
      </w:pPr>
      <w:r w:rsidRPr="00780811">
        <w:rPr>
          <w:sz w:val="28"/>
          <w:szCs w:val="28"/>
        </w:rPr>
        <w:lastRenderedPageBreak/>
        <w:t>Приложение N 9</w:t>
      </w:r>
    </w:p>
    <w:p w:rsidR="00A85BA8" w:rsidRPr="00780811" w:rsidRDefault="00A85BA8" w:rsidP="00780811">
      <w:pPr>
        <w:widowControl w:val="0"/>
        <w:autoSpaceDE w:val="0"/>
        <w:autoSpaceDN w:val="0"/>
        <w:adjustRightInd w:val="0"/>
        <w:jc w:val="right"/>
        <w:rPr>
          <w:sz w:val="28"/>
          <w:szCs w:val="28"/>
        </w:rPr>
      </w:pPr>
      <w:r w:rsidRPr="00780811">
        <w:rPr>
          <w:sz w:val="28"/>
          <w:szCs w:val="28"/>
        </w:rPr>
        <w:t>к Положению о порядке проведения</w:t>
      </w:r>
    </w:p>
    <w:p w:rsidR="00A85BA8" w:rsidRPr="00780811" w:rsidRDefault="00A85BA8" w:rsidP="00780811">
      <w:pPr>
        <w:widowControl w:val="0"/>
        <w:autoSpaceDE w:val="0"/>
        <w:autoSpaceDN w:val="0"/>
        <w:adjustRightInd w:val="0"/>
        <w:jc w:val="right"/>
        <w:rPr>
          <w:sz w:val="28"/>
          <w:szCs w:val="28"/>
        </w:rPr>
      </w:pPr>
      <w:r w:rsidRPr="00780811">
        <w:rPr>
          <w:sz w:val="28"/>
          <w:szCs w:val="28"/>
        </w:rPr>
        <w:t>конкурса по предоставлению субсидий</w:t>
      </w:r>
    </w:p>
    <w:p w:rsidR="00A85BA8" w:rsidRPr="00780811" w:rsidRDefault="00A85BA8" w:rsidP="00780811">
      <w:pPr>
        <w:widowControl w:val="0"/>
        <w:autoSpaceDE w:val="0"/>
        <w:autoSpaceDN w:val="0"/>
        <w:adjustRightInd w:val="0"/>
        <w:jc w:val="right"/>
        <w:rPr>
          <w:sz w:val="28"/>
          <w:szCs w:val="28"/>
        </w:rPr>
      </w:pPr>
      <w:r w:rsidRPr="00780811">
        <w:rPr>
          <w:sz w:val="28"/>
          <w:szCs w:val="28"/>
        </w:rPr>
        <w:t xml:space="preserve">начинающим предпринимателям </w:t>
      </w:r>
      <w:proofErr w:type="gramStart"/>
      <w:r w:rsidRPr="00780811">
        <w:rPr>
          <w:sz w:val="28"/>
          <w:szCs w:val="28"/>
        </w:rPr>
        <w:t>на</w:t>
      </w:r>
      <w:proofErr w:type="gramEnd"/>
    </w:p>
    <w:p w:rsidR="00A85BA8" w:rsidRPr="00780811" w:rsidRDefault="00A85BA8" w:rsidP="00780811">
      <w:pPr>
        <w:widowControl w:val="0"/>
        <w:autoSpaceDE w:val="0"/>
        <w:autoSpaceDN w:val="0"/>
        <w:adjustRightInd w:val="0"/>
        <w:jc w:val="right"/>
        <w:rPr>
          <w:sz w:val="28"/>
          <w:szCs w:val="28"/>
        </w:rPr>
      </w:pPr>
      <w:r w:rsidRPr="00780811">
        <w:rPr>
          <w:sz w:val="28"/>
          <w:szCs w:val="28"/>
        </w:rPr>
        <w:t xml:space="preserve">создание собственного бизнеса  </w:t>
      </w:r>
      <w:r w:rsidR="00320086" w:rsidRPr="00780811">
        <w:rPr>
          <w:sz w:val="28"/>
          <w:szCs w:val="28"/>
        </w:rPr>
        <w:t>в 2016</w:t>
      </w:r>
      <w:r w:rsidR="00535B4F" w:rsidRPr="00780811">
        <w:rPr>
          <w:sz w:val="28"/>
          <w:szCs w:val="28"/>
        </w:rPr>
        <w:t xml:space="preserve"> году</w:t>
      </w:r>
    </w:p>
    <w:p w:rsidR="00535B4F" w:rsidRPr="00780811" w:rsidRDefault="00535B4F" w:rsidP="00780811">
      <w:pPr>
        <w:widowControl w:val="0"/>
        <w:autoSpaceDE w:val="0"/>
        <w:autoSpaceDN w:val="0"/>
        <w:adjustRightInd w:val="0"/>
        <w:jc w:val="right"/>
        <w:rPr>
          <w:sz w:val="28"/>
          <w:szCs w:val="28"/>
        </w:rPr>
      </w:pPr>
    </w:p>
    <w:p w:rsidR="00535B4F" w:rsidRPr="00780811" w:rsidRDefault="00535B4F"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 xml:space="preserve">                                                                Форма отчета</w:t>
      </w:r>
    </w:p>
    <w:p w:rsidR="00535B4F" w:rsidRPr="00780811" w:rsidRDefault="00535B4F" w:rsidP="00780811">
      <w:pPr>
        <w:pStyle w:val="ConsPlusNonformat"/>
        <w:jc w:val="both"/>
        <w:rPr>
          <w:rFonts w:ascii="Times New Roman" w:hAnsi="Times New Roman" w:cs="Times New Roman"/>
          <w:sz w:val="28"/>
          <w:szCs w:val="28"/>
        </w:rPr>
      </w:pPr>
    </w:p>
    <w:p w:rsidR="00535B4F" w:rsidRPr="00780811" w:rsidRDefault="00535B4F" w:rsidP="00780811">
      <w:pPr>
        <w:pStyle w:val="ConsPlusNonformat"/>
        <w:jc w:val="center"/>
        <w:rPr>
          <w:rFonts w:ascii="Times New Roman" w:hAnsi="Times New Roman" w:cs="Times New Roman"/>
          <w:sz w:val="28"/>
          <w:szCs w:val="28"/>
        </w:rPr>
      </w:pPr>
      <w:r w:rsidRPr="00780811">
        <w:rPr>
          <w:rFonts w:ascii="Times New Roman" w:hAnsi="Times New Roman" w:cs="Times New Roman"/>
          <w:sz w:val="28"/>
          <w:szCs w:val="28"/>
        </w:rPr>
        <w:t>СОДЕРЖАТЕЛЬНЫЙ ОТЧЕТ</w:t>
      </w:r>
    </w:p>
    <w:p w:rsidR="00535B4F" w:rsidRPr="00780811" w:rsidRDefault="00535B4F" w:rsidP="00780811">
      <w:pPr>
        <w:pStyle w:val="ConsPlusNonformat"/>
        <w:jc w:val="center"/>
        <w:rPr>
          <w:rFonts w:ascii="Times New Roman" w:hAnsi="Times New Roman" w:cs="Times New Roman"/>
          <w:sz w:val="28"/>
          <w:szCs w:val="28"/>
        </w:rPr>
      </w:pPr>
      <w:r w:rsidRPr="00780811">
        <w:rPr>
          <w:rFonts w:ascii="Times New Roman" w:hAnsi="Times New Roman" w:cs="Times New Roman"/>
          <w:sz w:val="28"/>
          <w:szCs w:val="28"/>
        </w:rPr>
        <w:t>о выполнении комплекса мероприятий,</w:t>
      </w:r>
    </w:p>
    <w:p w:rsidR="00535B4F" w:rsidRPr="00780811" w:rsidRDefault="00535B4F" w:rsidP="00780811">
      <w:pPr>
        <w:pStyle w:val="ConsPlusNonformat"/>
        <w:jc w:val="center"/>
        <w:rPr>
          <w:rFonts w:ascii="Times New Roman" w:hAnsi="Times New Roman" w:cs="Times New Roman"/>
          <w:sz w:val="28"/>
          <w:szCs w:val="28"/>
        </w:rPr>
      </w:pPr>
      <w:proofErr w:type="gramStart"/>
      <w:r w:rsidRPr="00780811">
        <w:rPr>
          <w:rFonts w:ascii="Times New Roman" w:hAnsi="Times New Roman" w:cs="Times New Roman"/>
          <w:sz w:val="28"/>
          <w:szCs w:val="28"/>
        </w:rPr>
        <w:t>предусмотренных</w:t>
      </w:r>
      <w:proofErr w:type="gramEnd"/>
      <w:r w:rsidRPr="00780811">
        <w:rPr>
          <w:rFonts w:ascii="Times New Roman" w:hAnsi="Times New Roman" w:cs="Times New Roman"/>
          <w:sz w:val="28"/>
          <w:szCs w:val="28"/>
        </w:rPr>
        <w:t xml:space="preserve"> бизнес-планом</w:t>
      </w:r>
    </w:p>
    <w:p w:rsidR="00535B4F" w:rsidRPr="00780811" w:rsidRDefault="00535B4F" w:rsidP="00780811">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tblPr>
      <w:tblGrid>
        <w:gridCol w:w="4785"/>
        <w:gridCol w:w="4786"/>
      </w:tblGrid>
      <w:tr w:rsidR="00535B4F" w:rsidRPr="00780811" w:rsidTr="00372CE1">
        <w:tc>
          <w:tcPr>
            <w:tcW w:w="4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jc w:val="center"/>
              <w:rPr>
                <w:sz w:val="28"/>
                <w:szCs w:val="28"/>
              </w:rPr>
            </w:pPr>
            <w:r w:rsidRPr="00780811">
              <w:rPr>
                <w:sz w:val="28"/>
                <w:szCs w:val="28"/>
              </w:rPr>
              <w:t>Наименование мероприятия/показателя</w:t>
            </w:r>
          </w:p>
        </w:tc>
        <w:tc>
          <w:tcPr>
            <w:tcW w:w="4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jc w:val="center"/>
              <w:rPr>
                <w:sz w:val="28"/>
                <w:szCs w:val="28"/>
              </w:rPr>
            </w:pPr>
            <w:r w:rsidRPr="00780811">
              <w:rPr>
                <w:sz w:val="28"/>
                <w:szCs w:val="28"/>
              </w:rPr>
              <w:t>Отчет о выполнении/значение показателя</w:t>
            </w:r>
          </w:p>
        </w:tc>
      </w:tr>
      <w:tr w:rsidR="00535B4F" w:rsidRPr="00780811" w:rsidTr="00372CE1">
        <w:tc>
          <w:tcPr>
            <w:tcW w:w="4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jc w:val="center"/>
              <w:rPr>
                <w:sz w:val="28"/>
                <w:szCs w:val="28"/>
              </w:rPr>
            </w:pPr>
            <w:r w:rsidRPr="00780811">
              <w:rPr>
                <w:sz w:val="28"/>
                <w:szCs w:val="28"/>
              </w:rPr>
              <w:t>1</w:t>
            </w:r>
          </w:p>
        </w:tc>
        <w:tc>
          <w:tcPr>
            <w:tcW w:w="4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jc w:val="center"/>
              <w:rPr>
                <w:sz w:val="28"/>
                <w:szCs w:val="28"/>
              </w:rPr>
            </w:pPr>
            <w:r w:rsidRPr="00780811">
              <w:rPr>
                <w:sz w:val="28"/>
                <w:szCs w:val="28"/>
              </w:rPr>
              <w:t>2</w:t>
            </w:r>
          </w:p>
        </w:tc>
      </w:tr>
      <w:tr w:rsidR="00535B4F" w:rsidRPr="00780811" w:rsidTr="00372CE1">
        <w:tc>
          <w:tcPr>
            <w:tcW w:w="4785" w:type="dxa"/>
            <w:tcBorders>
              <w:top w:val="single" w:sz="4" w:space="0" w:color="auto"/>
              <w:left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r w:rsidRPr="00780811">
              <w:rPr>
                <w:sz w:val="28"/>
                <w:szCs w:val="28"/>
              </w:rPr>
              <w:t>1. Перечень мероприятий, предусмотренных в календарном плане бизнес-плана</w:t>
            </w:r>
          </w:p>
        </w:tc>
        <w:tc>
          <w:tcPr>
            <w:tcW w:w="47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p>
        </w:tc>
      </w:tr>
      <w:tr w:rsidR="00535B4F" w:rsidRPr="00780811" w:rsidTr="00372CE1">
        <w:tc>
          <w:tcPr>
            <w:tcW w:w="4785" w:type="dxa"/>
            <w:tcBorders>
              <w:left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r w:rsidRPr="00780811">
              <w:rPr>
                <w:sz w:val="28"/>
                <w:szCs w:val="28"/>
              </w:rPr>
              <w:t>1.1.</w:t>
            </w:r>
          </w:p>
        </w:tc>
        <w:tc>
          <w:tcPr>
            <w:tcW w:w="47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p>
        </w:tc>
      </w:tr>
      <w:tr w:rsidR="00535B4F" w:rsidRPr="00780811" w:rsidTr="00372CE1">
        <w:tc>
          <w:tcPr>
            <w:tcW w:w="4785" w:type="dxa"/>
            <w:tcBorders>
              <w:left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r w:rsidRPr="00780811">
              <w:rPr>
                <w:sz w:val="28"/>
                <w:szCs w:val="28"/>
              </w:rPr>
              <w:t>1.2.</w:t>
            </w:r>
          </w:p>
        </w:tc>
        <w:tc>
          <w:tcPr>
            <w:tcW w:w="47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p>
        </w:tc>
      </w:tr>
      <w:tr w:rsidR="00535B4F" w:rsidRPr="00780811" w:rsidTr="00372CE1">
        <w:tc>
          <w:tcPr>
            <w:tcW w:w="4785" w:type="dxa"/>
            <w:tcBorders>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r w:rsidRPr="00780811">
              <w:rPr>
                <w:sz w:val="28"/>
                <w:szCs w:val="28"/>
              </w:rPr>
              <w:t>1.3.</w:t>
            </w:r>
          </w:p>
        </w:tc>
        <w:tc>
          <w:tcPr>
            <w:tcW w:w="47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p>
        </w:tc>
      </w:tr>
    </w:tbl>
    <w:p w:rsidR="00535B4F" w:rsidRPr="00780811" w:rsidRDefault="00535B4F" w:rsidP="00780811">
      <w:pPr>
        <w:widowControl w:val="0"/>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000"/>
      </w:tblPr>
      <w:tblGrid>
        <w:gridCol w:w="4750"/>
        <w:gridCol w:w="1966"/>
        <w:gridCol w:w="1311"/>
        <w:gridCol w:w="1436"/>
      </w:tblGrid>
      <w:tr w:rsidR="00535B4F" w:rsidRPr="00780811" w:rsidTr="00372CE1">
        <w:tc>
          <w:tcPr>
            <w:tcW w:w="4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jc w:val="center"/>
              <w:rPr>
                <w:sz w:val="28"/>
                <w:szCs w:val="28"/>
              </w:rPr>
            </w:pPr>
            <w:r w:rsidRPr="00780811">
              <w:rPr>
                <w:sz w:val="28"/>
                <w:szCs w:val="28"/>
              </w:rPr>
              <w:t>Наименование мероприятия/показателя</w:t>
            </w:r>
          </w:p>
        </w:tc>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jc w:val="center"/>
              <w:rPr>
                <w:sz w:val="28"/>
                <w:szCs w:val="28"/>
              </w:rPr>
            </w:pPr>
            <w:r w:rsidRPr="00780811">
              <w:rPr>
                <w:sz w:val="28"/>
                <w:szCs w:val="28"/>
              </w:rPr>
              <w:t>План (в соответствии с бизнес-планом)</w:t>
            </w:r>
          </w:p>
        </w:tc>
        <w:tc>
          <w:tcPr>
            <w:tcW w:w="1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jc w:val="center"/>
              <w:rPr>
                <w:sz w:val="28"/>
                <w:szCs w:val="28"/>
              </w:rPr>
            </w:pPr>
            <w:r w:rsidRPr="00780811">
              <w:rPr>
                <w:sz w:val="28"/>
                <w:szCs w:val="28"/>
              </w:rPr>
              <w:t>Факт</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jc w:val="center"/>
              <w:rPr>
                <w:sz w:val="28"/>
                <w:szCs w:val="28"/>
              </w:rPr>
            </w:pPr>
            <w:r w:rsidRPr="00780811">
              <w:rPr>
                <w:sz w:val="28"/>
                <w:szCs w:val="28"/>
              </w:rPr>
              <w:t>Примечание</w:t>
            </w:r>
          </w:p>
        </w:tc>
      </w:tr>
      <w:tr w:rsidR="00535B4F" w:rsidRPr="00780811" w:rsidTr="00372CE1">
        <w:tc>
          <w:tcPr>
            <w:tcW w:w="4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jc w:val="center"/>
              <w:rPr>
                <w:sz w:val="28"/>
                <w:szCs w:val="28"/>
              </w:rPr>
            </w:pPr>
            <w:r w:rsidRPr="00780811">
              <w:rPr>
                <w:sz w:val="28"/>
                <w:szCs w:val="28"/>
              </w:rPr>
              <w:t>1</w:t>
            </w:r>
          </w:p>
        </w:tc>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jc w:val="center"/>
              <w:rPr>
                <w:sz w:val="28"/>
                <w:szCs w:val="28"/>
              </w:rPr>
            </w:pPr>
            <w:r w:rsidRPr="00780811">
              <w:rPr>
                <w:sz w:val="28"/>
                <w:szCs w:val="28"/>
              </w:rPr>
              <w:t>2</w:t>
            </w:r>
          </w:p>
        </w:tc>
        <w:tc>
          <w:tcPr>
            <w:tcW w:w="1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jc w:val="center"/>
              <w:rPr>
                <w:sz w:val="28"/>
                <w:szCs w:val="28"/>
              </w:rPr>
            </w:pPr>
            <w:r w:rsidRPr="00780811">
              <w:rPr>
                <w:sz w:val="28"/>
                <w:szCs w:val="28"/>
              </w:rPr>
              <w:t>3</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jc w:val="center"/>
              <w:rPr>
                <w:sz w:val="28"/>
                <w:szCs w:val="28"/>
              </w:rPr>
            </w:pPr>
            <w:r w:rsidRPr="00780811">
              <w:rPr>
                <w:sz w:val="28"/>
                <w:szCs w:val="28"/>
              </w:rPr>
              <w:t>4</w:t>
            </w:r>
          </w:p>
        </w:tc>
      </w:tr>
      <w:tr w:rsidR="00535B4F" w:rsidRPr="00780811" w:rsidTr="00372CE1">
        <w:tc>
          <w:tcPr>
            <w:tcW w:w="4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r w:rsidRPr="00780811">
              <w:rPr>
                <w:sz w:val="28"/>
                <w:szCs w:val="28"/>
              </w:rPr>
              <w:t>1. Среднесписочная численность работников за отчетный период, чел.</w:t>
            </w:r>
          </w:p>
        </w:tc>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p>
        </w:tc>
      </w:tr>
      <w:tr w:rsidR="00535B4F" w:rsidRPr="00780811" w:rsidTr="00372CE1">
        <w:tc>
          <w:tcPr>
            <w:tcW w:w="4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r w:rsidRPr="00780811">
              <w:rPr>
                <w:sz w:val="28"/>
                <w:szCs w:val="28"/>
              </w:rPr>
              <w:t>2. Размер заработной платы в расчете на одного сотрудника за отчетный период, тыс. руб.</w:t>
            </w:r>
          </w:p>
        </w:tc>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p>
        </w:tc>
      </w:tr>
      <w:tr w:rsidR="00535B4F" w:rsidRPr="00780811" w:rsidTr="00372CE1">
        <w:tc>
          <w:tcPr>
            <w:tcW w:w="4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r w:rsidRPr="00780811">
              <w:rPr>
                <w:sz w:val="28"/>
                <w:szCs w:val="28"/>
              </w:rPr>
              <w:t>3. Объем выручки за отчетный период, тыс. руб.</w:t>
            </w:r>
          </w:p>
        </w:tc>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p>
        </w:tc>
      </w:tr>
      <w:tr w:rsidR="00535B4F" w:rsidRPr="00780811" w:rsidTr="00372CE1">
        <w:tc>
          <w:tcPr>
            <w:tcW w:w="4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r w:rsidRPr="00780811">
              <w:rPr>
                <w:sz w:val="28"/>
                <w:szCs w:val="28"/>
              </w:rPr>
              <w:t>4. Объем расходов за отчетный период, тыс. руб.</w:t>
            </w:r>
          </w:p>
        </w:tc>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p>
        </w:tc>
      </w:tr>
      <w:tr w:rsidR="00535B4F" w:rsidRPr="00780811" w:rsidTr="00372CE1">
        <w:tc>
          <w:tcPr>
            <w:tcW w:w="4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r w:rsidRPr="00780811">
              <w:rPr>
                <w:sz w:val="28"/>
                <w:szCs w:val="28"/>
              </w:rPr>
              <w:lastRenderedPageBreak/>
              <w:t>5. Чистая прибыль (убыток), тыс. руб.</w:t>
            </w:r>
          </w:p>
        </w:tc>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p>
        </w:tc>
      </w:tr>
      <w:tr w:rsidR="00535B4F" w:rsidRPr="00780811" w:rsidTr="00372CE1">
        <w:tc>
          <w:tcPr>
            <w:tcW w:w="4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r w:rsidRPr="00780811">
              <w:rPr>
                <w:sz w:val="28"/>
                <w:szCs w:val="28"/>
              </w:rPr>
              <w:t>6. Сумма уплаченных налогов за отчетный период, тыс. руб.</w:t>
            </w:r>
          </w:p>
        </w:tc>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p>
        </w:tc>
      </w:tr>
      <w:tr w:rsidR="00535B4F" w:rsidRPr="00780811" w:rsidTr="00372CE1">
        <w:tc>
          <w:tcPr>
            <w:tcW w:w="4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r w:rsidRPr="00780811">
              <w:rPr>
                <w:sz w:val="28"/>
                <w:szCs w:val="28"/>
              </w:rPr>
              <w:t>7.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тыс. руб.</w:t>
            </w:r>
          </w:p>
        </w:tc>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B4F" w:rsidRPr="00780811" w:rsidRDefault="00535B4F" w:rsidP="00780811">
            <w:pPr>
              <w:widowControl w:val="0"/>
              <w:autoSpaceDE w:val="0"/>
              <w:autoSpaceDN w:val="0"/>
              <w:adjustRightInd w:val="0"/>
              <w:rPr>
                <w:sz w:val="28"/>
                <w:szCs w:val="28"/>
              </w:rPr>
            </w:pPr>
          </w:p>
        </w:tc>
      </w:tr>
    </w:tbl>
    <w:p w:rsidR="00535B4F" w:rsidRPr="00780811" w:rsidRDefault="00535B4F" w:rsidP="00780811">
      <w:pPr>
        <w:widowControl w:val="0"/>
        <w:autoSpaceDE w:val="0"/>
        <w:autoSpaceDN w:val="0"/>
        <w:adjustRightInd w:val="0"/>
        <w:jc w:val="both"/>
        <w:rPr>
          <w:sz w:val="18"/>
          <w:szCs w:val="18"/>
        </w:rPr>
      </w:pPr>
    </w:p>
    <w:p w:rsidR="00535B4F" w:rsidRPr="00780811" w:rsidRDefault="00535B4F"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 xml:space="preserve">    Приложение:  копии налоговых деклараций, копии расчетов </w:t>
      </w:r>
      <w:proofErr w:type="gramStart"/>
      <w:r w:rsidRPr="00780811">
        <w:rPr>
          <w:rFonts w:ascii="Times New Roman" w:hAnsi="Times New Roman" w:cs="Times New Roman"/>
          <w:sz w:val="28"/>
          <w:szCs w:val="28"/>
        </w:rPr>
        <w:t>во</w:t>
      </w:r>
      <w:proofErr w:type="gramEnd"/>
      <w:r w:rsidRPr="00780811">
        <w:rPr>
          <w:rFonts w:ascii="Times New Roman" w:hAnsi="Times New Roman" w:cs="Times New Roman"/>
          <w:sz w:val="28"/>
          <w:szCs w:val="28"/>
        </w:rPr>
        <w:t xml:space="preserve"> внебюджетные</w:t>
      </w:r>
    </w:p>
    <w:p w:rsidR="00535B4F" w:rsidRPr="00780811" w:rsidRDefault="00535B4F"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фонды,   заверенная   копия  штатного  расписания  на  дату  предоставления</w:t>
      </w:r>
    </w:p>
    <w:p w:rsidR="00535B4F" w:rsidRPr="00780811" w:rsidRDefault="00535B4F"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субсидии,  заверенная  копия  штатного  расписания  на  дату  представления</w:t>
      </w:r>
    </w:p>
    <w:p w:rsidR="00535B4F" w:rsidRPr="00780811" w:rsidRDefault="00535B4F"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отчета;  заверенные  копии  трудовых договоров, заверенные копии приказов о</w:t>
      </w:r>
    </w:p>
    <w:p w:rsidR="00535B4F" w:rsidRPr="00780811" w:rsidRDefault="00535B4F" w:rsidP="00780811">
      <w:pPr>
        <w:pStyle w:val="ConsPlusNonformat"/>
        <w:jc w:val="both"/>
        <w:rPr>
          <w:rFonts w:ascii="Times New Roman" w:hAnsi="Times New Roman" w:cs="Times New Roman"/>
          <w:sz w:val="28"/>
          <w:szCs w:val="28"/>
        </w:rPr>
      </w:pPr>
      <w:proofErr w:type="gramStart"/>
      <w:r w:rsidRPr="00780811">
        <w:rPr>
          <w:rFonts w:ascii="Times New Roman" w:hAnsi="Times New Roman" w:cs="Times New Roman"/>
          <w:sz w:val="28"/>
          <w:szCs w:val="28"/>
        </w:rPr>
        <w:t>приеме</w:t>
      </w:r>
      <w:proofErr w:type="gramEnd"/>
      <w:r w:rsidRPr="00780811">
        <w:rPr>
          <w:rFonts w:ascii="Times New Roman" w:hAnsi="Times New Roman" w:cs="Times New Roman"/>
          <w:sz w:val="28"/>
          <w:szCs w:val="28"/>
        </w:rPr>
        <w:t xml:space="preserve">  на  работу  на  каждого вновь принятого работника, заверенные копии</w:t>
      </w:r>
    </w:p>
    <w:p w:rsidR="00535B4F" w:rsidRPr="00780811" w:rsidRDefault="00535B4F"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трудовых  книжек  (1-го  листа  и  листа  с  записью  о  приеме на работу),</w:t>
      </w:r>
    </w:p>
    <w:p w:rsidR="00535B4F" w:rsidRPr="00780811" w:rsidRDefault="00535B4F"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 xml:space="preserve">пояснительные записки (всего на ___ </w:t>
      </w:r>
      <w:proofErr w:type="gramStart"/>
      <w:r w:rsidRPr="00780811">
        <w:rPr>
          <w:rFonts w:ascii="Times New Roman" w:hAnsi="Times New Roman" w:cs="Times New Roman"/>
          <w:sz w:val="28"/>
          <w:szCs w:val="28"/>
        </w:rPr>
        <w:t>л</w:t>
      </w:r>
      <w:proofErr w:type="gramEnd"/>
      <w:r w:rsidRPr="00780811">
        <w:rPr>
          <w:rFonts w:ascii="Times New Roman" w:hAnsi="Times New Roman" w:cs="Times New Roman"/>
          <w:sz w:val="28"/>
          <w:szCs w:val="28"/>
        </w:rPr>
        <w:t>.)</w:t>
      </w:r>
    </w:p>
    <w:p w:rsidR="00535B4F" w:rsidRPr="00780811" w:rsidRDefault="00535B4F" w:rsidP="00780811">
      <w:pPr>
        <w:pStyle w:val="ConsPlusNonformat"/>
        <w:jc w:val="both"/>
        <w:rPr>
          <w:rFonts w:ascii="Times New Roman" w:hAnsi="Times New Roman" w:cs="Times New Roman"/>
          <w:sz w:val="28"/>
          <w:szCs w:val="28"/>
        </w:rPr>
      </w:pPr>
    </w:p>
    <w:p w:rsidR="00535B4F" w:rsidRPr="00780811" w:rsidRDefault="00535B4F"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Руководитель                      _______________   _______________________</w:t>
      </w:r>
    </w:p>
    <w:p w:rsidR="00535B4F" w:rsidRPr="00780811" w:rsidRDefault="00535B4F"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 xml:space="preserve">                                                       (подпись)       (расшифровка подписи)</w:t>
      </w:r>
    </w:p>
    <w:p w:rsidR="00535B4F" w:rsidRPr="00780811" w:rsidRDefault="00535B4F" w:rsidP="00780811">
      <w:pPr>
        <w:pStyle w:val="ConsPlusNonformat"/>
        <w:jc w:val="both"/>
        <w:rPr>
          <w:rFonts w:ascii="Times New Roman" w:hAnsi="Times New Roman" w:cs="Times New Roman"/>
          <w:sz w:val="28"/>
          <w:szCs w:val="28"/>
        </w:rPr>
      </w:pPr>
    </w:p>
    <w:p w:rsidR="00535B4F" w:rsidRPr="00780811" w:rsidRDefault="00535B4F"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Главный бухгалтер                 _______________   _______________________</w:t>
      </w:r>
    </w:p>
    <w:p w:rsidR="00535B4F" w:rsidRPr="00780811" w:rsidRDefault="00535B4F"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 xml:space="preserve">М.П. </w:t>
      </w:r>
      <w:hyperlink w:anchor="Par77" w:history="1">
        <w:r w:rsidRPr="00780811">
          <w:rPr>
            <w:rFonts w:ascii="Times New Roman" w:hAnsi="Times New Roman" w:cs="Times New Roman"/>
            <w:sz w:val="28"/>
            <w:szCs w:val="28"/>
          </w:rPr>
          <w:t>&lt;*&gt;</w:t>
        </w:r>
      </w:hyperlink>
      <w:r w:rsidRPr="00780811">
        <w:rPr>
          <w:rFonts w:ascii="Times New Roman" w:hAnsi="Times New Roman" w:cs="Times New Roman"/>
          <w:sz w:val="28"/>
          <w:szCs w:val="28"/>
        </w:rPr>
        <w:t xml:space="preserve">                                          (подпись)      (расшифровка подписи)</w:t>
      </w:r>
    </w:p>
    <w:p w:rsidR="00535B4F" w:rsidRPr="00780811" w:rsidRDefault="00535B4F" w:rsidP="00780811">
      <w:pPr>
        <w:pStyle w:val="ConsPlusNonformat"/>
        <w:jc w:val="both"/>
        <w:rPr>
          <w:rFonts w:ascii="Times New Roman" w:hAnsi="Times New Roman" w:cs="Times New Roman"/>
          <w:sz w:val="28"/>
          <w:szCs w:val="28"/>
        </w:rPr>
      </w:pPr>
      <w:r w:rsidRPr="00780811">
        <w:rPr>
          <w:rFonts w:ascii="Times New Roman" w:hAnsi="Times New Roman" w:cs="Times New Roman"/>
          <w:sz w:val="28"/>
          <w:szCs w:val="28"/>
        </w:rPr>
        <w:t xml:space="preserve">    --------------------------------</w:t>
      </w:r>
    </w:p>
    <w:p w:rsidR="00535B4F" w:rsidRPr="00780811" w:rsidRDefault="001F4DA3" w:rsidP="00780811">
      <w:pPr>
        <w:pStyle w:val="ConsPlusNonformat"/>
        <w:jc w:val="both"/>
        <w:rPr>
          <w:rFonts w:ascii="Times New Roman" w:hAnsi="Times New Roman" w:cs="Times New Roman"/>
          <w:sz w:val="28"/>
          <w:szCs w:val="28"/>
        </w:rPr>
        <w:sectPr w:rsidR="00535B4F" w:rsidRPr="00780811" w:rsidSect="00780811">
          <w:pgSz w:w="11906" w:h="16838" w:code="9"/>
          <w:pgMar w:top="1134" w:right="567" w:bottom="1134" w:left="1701" w:header="720" w:footer="720" w:gutter="0"/>
          <w:cols w:space="720"/>
        </w:sectPr>
      </w:pPr>
      <w:r w:rsidRPr="00780811">
        <w:rPr>
          <w:rFonts w:ascii="Times New Roman" w:hAnsi="Times New Roman" w:cs="Times New Roman"/>
          <w:sz w:val="28"/>
          <w:szCs w:val="28"/>
        </w:rPr>
        <w:t xml:space="preserve">    &lt;*&gt; При наличии печати</w:t>
      </w:r>
    </w:p>
    <w:p w:rsidR="00C14710" w:rsidRPr="00780811" w:rsidRDefault="00C14710" w:rsidP="00780811">
      <w:pPr>
        <w:pStyle w:val="ConsPlusTitle"/>
        <w:widowControl/>
        <w:tabs>
          <w:tab w:val="left" w:pos="10206"/>
        </w:tabs>
        <w:ind w:left="10206"/>
        <w:rPr>
          <w:rFonts w:ascii="Times New Roman" w:hAnsi="Times New Roman" w:cs="Times New Roman"/>
          <w:b w:val="0"/>
          <w:sz w:val="24"/>
          <w:szCs w:val="24"/>
        </w:rPr>
      </w:pPr>
      <w:r w:rsidRPr="00780811">
        <w:rPr>
          <w:rFonts w:ascii="Times New Roman" w:hAnsi="Times New Roman" w:cs="Times New Roman"/>
          <w:b w:val="0"/>
          <w:sz w:val="24"/>
          <w:szCs w:val="24"/>
        </w:rPr>
        <w:lastRenderedPageBreak/>
        <w:t>ПРИЛОЖЕНИЕ № 10</w:t>
      </w:r>
    </w:p>
    <w:p w:rsidR="00C14710" w:rsidRPr="00780811" w:rsidRDefault="00C14710" w:rsidP="00780811">
      <w:pPr>
        <w:pStyle w:val="ConsPlusTitle"/>
        <w:widowControl/>
        <w:tabs>
          <w:tab w:val="left" w:pos="10206"/>
        </w:tabs>
        <w:ind w:left="10206"/>
        <w:jc w:val="both"/>
        <w:rPr>
          <w:rFonts w:ascii="Times New Roman" w:hAnsi="Times New Roman" w:cs="Times New Roman"/>
          <w:b w:val="0"/>
          <w:sz w:val="24"/>
          <w:szCs w:val="24"/>
        </w:rPr>
      </w:pPr>
      <w:r w:rsidRPr="00780811">
        <w:rPr>
          <w:rFonts w:ascii="Times New Roman" w:hAnsi="Times New Roman" w:cs="Times New Roman"/>
          <w:b w:val="0"/>
          <w:sz w:val="24"/>
          <w:szCs w:val="24"/>
        </w:rPr>
        <w:t xml:space="preserve">к Положению по предоставлению </w:t>
      </w:r>
    </w:p>
    <w:p w:rsidR="00C14710" w:rsidRPr="00780811" w:rsidRDefault="00C14710" w:rsidP="00780811">
      <w:pPr>
        <w:pStyle w:val="ConsPlusTitle"/>
        <w:widowControl/>
        <w:tabs>
          <w:tab w:val="left" w:pos="10206"/>
        </w:tabs>
        <w:ind w:left="10206"/>
        <w:rPr>
          <w:rFonts w:ascii="Times New Roman" w:hAnsi="Times New Roman" w:cs="Times New Roman"/>
          <w:b w:val="0"/>
          <w:sz w:val="24"/>
          <w:szCs w:val="24"/>
        </w:rPr>
      </w:pPr>
      <w:r w:rsidRPr="00780811">
        <w:rPr>
          <w:rFonts w:ascii="Times New Roman" w:hAnsi="Times New Roman" w:cs="Times New Roman"/>
          <w:b w:val="0"/>
          <w:sz w:val="24"/>
          <w:szCs w:val="24"/>
        </w:rPr>
        <w:t>субсидий начинающим предпринимателям на создание собственного бизнеса</w:t>
      </w:r>
    </w:p>
    <w:p w:rsidR="00C14710" w:rsidRPr="00780811" w:rsidRDefault="00C14710" w:rsidP="00780811">
      <w:pPr>
        <w:pStyle w:val="ConsPlusNonformat"/>
        <w:widowControl/>
        <w:jc w:val="center"/>
        <w:rPr>
          <w:rFonts w:ascii="Times New Roman" w:hAnsi="Times New Roman" w:cs="Times New Roman"/>
          <w:sz w:val="24"/>
          <w:szCs w:val="24"/>
        </w:rPr>
      </w:pPr>
      <w:r w:rsidRPr="00780811">
        <w:rPr>
          <w:rFonts w:ascii="Times New Roman" w:hAnsi="Times New Roman" w:cs="Times New Roman"/>
          <w:sz w:val="24"/>
          <w:szCs w:val="24"/>
        </w:rPr>
        <w:t>ОТЧЕТ</w:t>
      </w:r>
      <w:r w:rsidRPr="00780811">
        <w:rPr>
          <w:rFonts w:ascii="Times New Roman" w:hAnsi="Times New Roman" w:cs="Times New Roman"/>
          <w:sz w:val="24"/>
          <w:szCs w:val="24"/>
        </w:rPr>
        <w:tab/>
      </w:r>
    </w:p>
    <w:p w:rsidR="00C14710" w:rsidRPr="00780811" w:rsidRDefault="00C14710" w:rsidP="00780811">
      <w:pPr>
        <w:pStyle w:val="ConsPlusNonformat"/>
        <w:widowControl/>
        <w:jc w:val="center"/>
        <w:rPr>
          <w:rFonts w:ascii="Times New Roman" w:hAnsi="Times New Roman" w:cs="Times New Roman"/>
          <w:sz w:val="24"/>
          <w:szCs w:val="24"/>
        </w:rPr>
      </w:pPr>
      <w:r w:rsidRPr="00780811">
        <w:rPr>
          <w:rFonts w:ascii="Times New Roman" w:hAnsi="Times New Roman" w:cs="Times New Roman"/>
          <w:sz w:val="24"/>
          <w:szCs w:val="24"/>
        </w:rPr>
        <w:t>о финансово-экономических показателях на «___» __________ 20__ года</w:t>
      </w:r>
    </w:p>
    <w:p w:rsidR="00C14710" w:rsidRPr="00780811" w:rsidRDefault="00C14710" w:rsidP="00780811">
      <w:pPr>
        <w:pStyle w:val="ConsPlusNonformat"/>
        <w:widowControl/>
        <w:jc w:val="center"/>
        <w:rPr>
          <w:rFonts w:ascii="Times New Roman" w:hAnsi="Times New Roman" w:cs="Times New Roman"/>
          <w:sz w:val="24"/>
          <w:szCs w:val="24"/>
        </w:rPr>
      </w:pPr>
      <w:r w:rsidRPr="00780811">
        <w:rPr>
          <w:rFonts w:ascii="Times New Roman" w:hAnsi="Times New Roman" w:cs="Times New Roman"/>
          <w:sz w:val="24"/>
          <w:szCs w:val="24"/>
        </w:rPr>
        <w:t>_____________________________________________________________________</w:t>
      </w:r>
    </w:p>
    <w:p w:rsidR="00C14710" w:rsidRPr="00780811" w:rsidRDefault="00C14710" w:rsidP="00780811">
      <w:pPr>
        <w:pStyle w:val="ConsPlusNonformat"/>
        <w:widowControl/>
        <w:jc w:val="center"/>
        <w:rPr>
          <w:rFonts w:ascii="Times New Roman" w:hAnsi="Times New Roman" w:cs="Times New Roman"/>
          <w:sz w:val="24"/>
          <w:szCs w:val="24"/>
          <w:vertAlign w:val="superscript"/>
        </w:rPr>
      </w:pPr>
      <w:r w:rsidRPr="00780811">
        <w:rPr>
          <w:rFonts w:ascii="Times New Roman" w:hAnsi="Times New Roman" w:cs="Times New Roman"/>
          <w:sz w:val="24"/>
          <w:szCs w:val="24"/>
          <w:vertAlign w:val="superscript"/>
        </w:rPr>
        <w:t xml:space="preserve">     (полное наименование СМП)                                                                                               </w:t>
      </w:r>
    </w:p>
    <w:p w:rsidR="00C14710" w:rsidRPr="00780811" w:rsidRDefault="00C14710" w:rsidP="00780811">
      <w:pPr>
        <w:pStyle w:val="ConsPlusNonformat"/>
        <w:widowControl/>
        <w:rPr>
          <w:szCs w:val="24"/>
        </w:rPr>
      </w:pPr>
    </w:p>
    <w:tbl>
      <w:tblPr>
        <w:tblW w:w="14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4953"/>
        <w:gridCol w:w="1134"/>
        <w:gridCol w:w="1620"/>
        <w:gridCol w:w="1620"/>
        <w:gridCol w:w="1620"/>
        <w:gridCol w:w="1620"/>
        <w:gridCol w:w="1620"/>
      </w:tblGrid>
      <w:tr w:rsidR="00C14710" w:rsidRPr="00780811" w:rsidTr="00780811">
        <w:tc>
          <w:tcPr>
            <w:tcW w:w="576" w:type="dxa"/>
            <w:vAlign w:val="center"/>
          </w:tcPr>
          <w:p w:rsidR="00C14710" w:rsidRPr="00780811" w:rsidRDefault="00C14710" w:rsidP="00780811">
            <w:pPr>
              <w:pStyle w:val="ConsPlusNonformat"/>
              <w:widowControl/>
              <w:jc w:val="center"/>
              <w:rPr>
                <w:rFonts w:ascii="Times New Roman" w:hAnsi="Times New Roman" w:cs="Times New Roman"/>
                <w:sz w:val="24"/>
                <w:szCs w:val="24"/>
              </w:rPr>
            </w:pPr>
            <w:r w:rsidRPr="00780811">
              <w:rPr>
                <w:rFonts w:ascii="Times New Roman" w:hAnsi="Times New Roman" w:cs="Times New Roman"/>
                <w:sz w:val="24"/>
                <w:szCs w:val="24"/>
              </w:rPr>
              <w:t xml:space="preserve">№ </w:t>
            </w:r>
            <w:proofErr w:type="spellStart"/>
            <w:proofErr w:type="gramStart"/>
            <w:r w:rsidRPr="00780811">
              <w:rPr>
                <w:rFonts w:ascii="Times New Roman" w:hAnsi="Times New Roman" w:cs="Times New Roman"/>
                <w:sz w:val="24"/>
                <w:szCs w:val="24"/>
              </w:rPr>
              <w:t>п</w:t>
            </w:r>
            <w:proofErr w:type="spellEnd"/>
            <w:proofErr w:type="gramEnd"/>
            <w:r w:rsidRPr="00780811">
              <w:rPr>
                <w:rFonts w:ascii="Times New Roman" w:hAnsi="Times New Roman" w:cs="Times New Roman"/>
                <w:sz w:val="24"/>
                <w:szCs w:val="24"/>
              </w:rPr>
              <w:t>/</w:t>
            </w:r>
            <w:proofErr w:type="spellStart"/>
            <w:r w:rsidRPr="00780811">
              <w:rPr>
                <w:rFonts w:ascii="Times New Roman" w:hAnsi="Times New Roman" w:cs="Times New Roman"/>
                <w:sz w:val="24"/>
                <w:szCs w:val="24"/>
              </w:rPr>
              <w:t>п</w:t>
            </w:r>
            <w:proofErr w:type="spellEnd"/>
          </w:p>
        </w:tc>
        <w:tc>
          <w:tcPr>
            <w:tcW w:w="4953" w:type="dxa"/>
            <w:vAlign w:val="center"/>
          </w:tcPr>
          <w:p w:rsidR="00C14710" w:rsidRPr="00780811" w:rsidRDefault="00C14710" w:rsidP="00780811">
            <w:pPr>
              <w:pStyle w:val="ConsPlusNonformat"/>
              <w:widowControl/>
              <w:jc w:val="center"/>
              <w:rPr>
                <w:rFonts w:ascii="Times New Roman" w:hAnsi="Times New Roman" w:cs="Times New Roman"/>
                <w:sz w:val="24"/>
                <w:szCs w:val="24"/>
              </w:rPr>
            </w:pPr>
            <w:r w:rsidRPr="00780811">
              <w:rPr>
                <w:rFonts w:ascii="Times New Roman" w:hAnsi="Times New Roman" w:cs="Times New Roman"/>
                <w:sz w:val="24"/>
                <w:szCs w:val="24"/>
              </w:rPr>
              <w:t>Наименование показателя</w:t>
            </w:r>
          </w:p>
        </w:tc>
        <w:tc>
          <w:tcPr>
            <w:tcW w:w="1134" w:type="dxa"/>
            <w:vAlign w:val="center"/>
          </w:tcPr>
          <w:p w:rsidR="00C14710" w:rsidRPr="00780811" w:rsidRDefault="00C14710" w:rsidP="00780811">
            <w:pPr>
              <w:pStyle w:val="ConsPlusNonformat"/>
              <w:widowControl/>
              <w:ind w:left="-59" w:right="-108"/>
              <w:jc w:val="center"/>
              <w:rPr>
                <w:rFonts w:ascii="Times New Roman" w:hAnsi="Times New Roman" w:cs="Times New Roman"/>
                <w:sz w:val="24"/>
                <w:szCs w:val="24"/>
              </w:rPr>
            </w:pPr>
            <w:r w:rsidRPr="00780811">
              <w:rPr>
                <w:rFonts w:ascii="Times New Roman" w:hAnsi="Times New Roman" w:cs="Times New Roman"/>
                <w:sz w:val="24"/>
                <w:szCs w:val="24"/>
              </w:rPr>
              <w:t>Ед. изм.</w:t>
            </w:r>
          </w:p>
        </w:tc>
        <w:tc>
          <w:tcPr>
            <w:tcW w:w="1620" w:type="dxa"/>
          </w:tcPr>
          <w:p w:rsidR="00C14710" w:rsidRPr="00780811" w:rsidRDefault="00C14710" w:rsidP="00780811">
            <w:pPr>
              <w:pStyle w:val="ConsPlusNonformat"/>
              <w:widowControl/>
              <w:ind w:right="-157"/>
              <w:jc w:val="center"/>
              <w:rPr>
                <w:rFonts w:ascii="Times New Roman" w:hAnsi="Times New Roman" w:cs="Times New Roman"/>
                <w:sz w:val="18"/>
                <w:szCs w:val="18"/>
              </w:rPr>
            </w:pPr>
            <w:r w:rsidRPr="00780811">
              <w:rPr>
                <w:rFonts w:ascii="Times New Roman" w:hAnsi="Times New Roman" w:cs="Times New Roman"/>
                <w:sz w:val="18"/>
                <w:szCs w:val="18"/>
              </w:rPr>
              <w:t>На 1 января ____ года (год, предшествующий предоставлению субсидии)</w:t>
            </w:r>
          </w:p>
        </w:tc>
        <w:tc>
          <w:tcPr>
            <w:tcW w:w="1620" w:type="dxa"/>
          </w:tcPr>
          <w:p w:rsidR="00C14710" w:rsidRPr="00780811" w:rsidRDefault="00C14710" w:rsidP="00780811">
            <w:pPr>
              <w:pStyle w:val="ConsPlusNonformat"/>
              <w:widowControl/>
              <w:jc w:val="center"/>
              <w:rPr>
                <w:rFonts w:ascii="Times New Roman" w:hAnsi="Times New Roman" w:cs="Times New Roman"/>
                <w:sz w:val="18"/>
                <w:szCs w:val="18"/>
              </w:rPr>
            </w:pPr>
            <w:r w:rsidRPr="00780811">
              <w:rPr>
                <w:rFonts w:ascii="Times New Roman" w:hAnsi="Times New Roman" w:cs="Times New Roman"/>
                <w:sz w:val="18"/>
                <w:szCs w:val="18"/>
              </w:rPr>
              <w:t>На 1 января ____ года (год предоставления субсидии)</w:t>
            </w:r>
          </w:p>
        </w:tc>
        <w:tc>
          <w:tcPr>
            <w:tcW w:w="1620" w:type="dxa"/>
          </w:tcPr>
          <w:p w:rsidR="00C14710" w:rsidRPr="00780811" w:rsidRDefault="00C14710" w:rsidP="00780811">
            <w:pPr>
              <w:pStyle w:val="ConsPlusNonformat"/>
              <w:widowControl/>
              <w:ind w:right="-157"/>
              <w:jc w:val="center"/>
              <w:rPr>
                <w:rFonts w:ascii="Times New Roman" w:hAnsi="Times New Roman" w:cs="Times New Roman"/>
                <w:sz w:val="18"/>
                <w:szCs w:val="18"/>
              </w:rPr>
            </w:pPr>
            <w:r w:rsidRPr="00780811">
              <w:rPr>
                <w:rFonts w:ascii="Times New Roman" w:hAnsi="Times New Roman" w:cs="Times New Roman"/>
                <w:sz w:val="18"/>
                <w:szCs w:val="18"/>
              </w:rPr>
              <w:t>На 1 января ____ года (первый год после предоставления субсидии)</w:t>
            </w:r>
          </w:p>
        </w:tc>
        <w:tc>
          <w:tcPr>
            <w:tcW w:w="1620" w:type="dxa"/>
          </w:tcPr>
          <w:p w:rsidR="00C14710" w:rsidRPr="00780811" w:rsidRDefault="00C14710" w:rsidP="00780811">
            <w:pPr>
              <w:pStyle w:val="ConsPlusNonformat"/>
              <w:widowControl/>
              <w:ind w:right="-108"/>
              <w:jc w:val="center"/>
              <w:rPr>
                <w:rFonts w:ascii="Times New Roman" w:hAnsi="Times New Roman" w:cs="Times New Roman"/>
                <w:sz w:val="18"/>
                <w:szCs w:val="18"/>
              </w:rPr>
            </w:pPr>
            <w:r w:rsidRPr="00780811">
              <w:rPr>
                <w:rFonts w:ascii="Times New Roman" w:hAnsi="Times New Roman" w:cs="Times New Roman"/>
                <w:sz w:val="18"/>
                <w:szCs w:val="18"/>
              </w:rPr>
              <w:t>На 1 января ____ года (второй год после предоставления субсидии)</w:t>
            </w:r>
          </w:p>
        </w:tc>
        <w:tc>
          <w:tcPr>
            <w:tcW w:w="1620" w:type="dxa"/>
          </w:tcPr>
          <w:p w:rsidR="00C14710" w:rsidRPr="00780811" w:rsidRDefault="00C14710" w:rsidP="00780811">
            <w:pPr>
              <w:pStyle w:val="ConsPlusNonformat"/>
              <w:widowControl/>
              <w:ind w:right="-108"/>
              <w:jc w:val="center"/>
              <w:rPr>
                <w:rFonts w:ascii="Times New Roman" w:hAnsi="Times New Roman" w:cs="Times New Roman"/>
                <w:sz w:val="18"/>
                <w:szCs w:val="18"/>
              </w:rPr>
            </w:pPr>
            <w:r w:rsidRPr="00780811">
              <w:rPr>
                <w:rFonts w:ascii="Times New Roman" w:hAnsi="Times New Roman" w:cs="Times New Roman"/>
                <w:sz w:val="18"/>
                <w:szCs w:val="18"/>
              </w:rPr>
              <w:t>На 1 января ____ года (третий год после предоставления субсидии)</w:t>
            </w:r>
          </w:p>
        </w:tc>
      </w:tr>
      <w:tr w:rsidR="00C14710" w:rsidRPr="00780811" w:rsidTr="00780811">
        <w:tc>
          <w:tcPr>
            <w:tcW w:w="576" w:type="dxa"/>
          </w:tcPr>
          <w:p w:rsidR="00C14710" w:rsidRPr="00780811" w:rsidRDefault="00C14710" w:rsidP="00780811">
            <w:pPr>
              <w:pStyle w:val="ConsPlusNonformat"/>
              <w:widowControl/>
              <w:rPr>
                <w:rFonts w:ascii="Times New Roman" w:hAnsi="Times New Roman" w:cs="Times New Roman"/>
              </w:rPr>
            </w:pPr>
            <w:r w:rsidRPr="00780811">
              <w:rPr>
                <w:rFonts w:ascii="Times New Roman" w:hAnsi="Times New Roman" w:cs="Times New Roman"/>
              </w:rPr>
              <w:t>1</w:t>
            </w:r>
          </w:p>
        </w:tc>
        <w:tc>
          <w:tcPr>
            <w:tcW w:w="4953" w:type="dxa"/>
          </w:tcPr>
          <w:p w:rsidR="00C14710" w:rsidRPr="00780811" w:rsidRDefault="00C14710" w:rsidP="00780811">
            <w:pPr>
              <w:pStyle w:val="ConsPlusNonformat"/>
              <w:widowControl/>
              <w:rPr>
                <w:rFonts w:ascii="Times New Roman" w:hAnsi="Times New Roman" w:cs="Times New Roman"/>
              </w:rPr>
            </w:pPr>
            <w:r w:rsidRPr="00780811">
              <w:rPr>
                <w:rFonts w:ascii="Times New Roman" w:hAnsi="Times New Roman" w:cs="Times New Roman"/>
              </w:rPr>
              <w:t>Выручка от реализации товаров (работ, услуг) без учета НДС</w:t>
            </w:r>
          </w:p>
        </w:tc>
        <w:tc>
          <w:tcPr>
            <w:tcW w:w="1134" w:type="dxa"/>
          </w:tcPr>
          <w:p w:rsidR="00C14710" w:rsidRPr="00780811" w:rsidRDefault="00C14710" w:rsidP="00780811">
            <w:pPr>
              <w:pStyle w:val="ConsPlusNonformat"/>
              <w:widowControl/>
              <w:ind w:left="-59" w:right="-108"/>
              <w:jc w:val="center"/>
              <w:rPr>
                <w:rFonts w:ascii="Times New Roman" w:hAnsi="Times New Roman" w:cs="Times New Roman"/>
              </w:rPr>
            </w:pPr>
            <w:r w:rsidRPr="00780811">
              <w:rPr>
                <w:rFonts w:ascii="Times New Roman" w:hAnsi="Times New Roman" w:cs="Times New Roman"/>
              </w:rPr>
              <w:t>тыс. рублей</w:t>
            </w: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r>
      <w:tr w:rsidR="00C14710" w:rsidRPr="00780811" w:rsidTr="00780811">
        <w:tc>
          <w:tcPr>
            <w:tcW w:w="576" w:type="dxa"/>
          </w:tcPr>
          <w:p w:rsidR="00C14710" w:rsidRPr="00780811" w:rsidRDefault="00C14710" w:rsidP="00780811">
            <w:pPr>
              <w:pStyle w:val="ConsPlusNonformat"/>
              <w:widowControl/>
              <w:rPr>
                <w:rFonts w:ascii="Times New Roman" w:hAnsi="Times New Roman" w:cs="Times New Roman"/>
              </w:rPr>
            </w:pPr>
            <w:r w:rsidRPr="00780811">
              <w:rPr>
                <w:rFonts w:ascii="Times New Roman" w:hAnsi="Times New Roman" w:cs="Times New Roman"/>
              </w:rPr>
              <w:t>2</w:t>
            </w:r>
          </w:p>
        </w:tc>
        <w:tc>
          <w:tcPr>
            <w:tcW w:w="4953" w:type="dxa"/>
          </w:tcPr>
          <w:p w:rsidR="00C14710" w:rsidRPr="00780811" w:rsidRDefault="00C14710" w:rsidP="00780811">
            <w:pPr>
              <w:pStyle w:val="ConsPlusNonformat"/>
              <w:widowControl/>
              <w:rPr>
                <w:rFonts w:ascii="Times New Roman" w:hAnsi="Times New Roman" w:cs="Times New Roman"/>
              </w:rPr>
            </w:pPr>
            <w:r w:rsidRPr="00780811">
              <w:rPr>
                <w:rFonts w:ascii="Times New Roman" w:hAnsi="Times New Roman" w:cs="Times New Roman"/>
              </w:rPr>
              <w:t>Отгружено товаров собственного производства (выполнено работ и услуг собственными силами)</w:t>
            </w:r>
          </w:p>
        </w:tc>
        <w:tc>
          <w:tcPr>
            <w:tcW w:w="1134" w:type="dxa"/>
          </w:tcPr>
          <w:p w:rsidR="00C14710" w:rsidRPr="00780811" w:rsidRDefault="00C14710" w:rsidP="00780811">
            <w:pPr>
              <w:pStyle w:val="ConsPlusNonformat"/>
              <w:widowControl/>
              <w:ind w:left="-59" w:right="-108"/>
              <w:jc w:val="center"/>
              <w:rPr>
                <w:rFonts w:ascii="Times New Roman" w:hAnsi="Times New Roman" w:cs="Times New Roman"/>
              </w:rPr>
            </w:pPr>
            <w:r w:rsidRPr="00780811">
              <w:rPr>
                <w:rFonts w:ascii="Times New Roman" w:hAnsi="Times New Roman" w:cs="Times New Roman"/>
              </w:rPr>
              <w:t>тыс. рублей</w:t>
            </w: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r>
      <w:tr w:rsidR="00C14710" w:rsidRPr="00780811" w:rsidTr="00780811">
        <w:tc>
          <w:tcPr>
            <w:tcW w:w="576" w:type="dxa"/>
          </w:tcPr>
          <w:p w:rsidR="00C14710" w:rsidRPr="00780811" w:rsidRDefault="00C14710" w:rsidP="00780811">
            <w:pPr>
              <w:pStyle w:val="ConsPlusNonformat"/>
              <w:widowControl/>
              <w:rPr>
                <w:rFonts w:ascii="Times New Roman" w:hAnsi="Times New Roman" w:cs="Times New Roman"/>
              </w:rPr>
            </w:pPr>
            <w:r w:rsidRPr="00780811">
              <w:rPr>
                <w:rFonts w:ascii="Times New Roman" w:hAnsi="Times New Roman" w:cs="Times New Roman"/>
              </w:rPr>
              <w:t>3</w:t>
            </w:r>
          </w:p>
        </w:tc>
        <w:tc>
          <w:tcPr>
            <w:tcW w:w="4953" w:type="dxa"/>
          </w:tcPr>
          <w:p w:rsidR="00C14710" w:rsidRPr="00780811" w:rsidRDefault="00C14710" w:rsidP="00780811">
            <w:pPr>
              <w:pStyle w:val="ConsPlusNonformat"/>
              <w:widowControl/>
              <w:rPr>
                <w:rFonts w:ascii="Times New Roman" w:hAnsi="Times New Roman" w:cs="Times New Roman"/>
              </w:rPr>
            </w:pPr>
            <w:r w:rsidRPr="00780811">
              <w:rPr>
                <w:rFonts w:ascii="Times New Roman" w:hAnsi="Times New Roman" w:cs="Times New Roman"/>
              </w:rPr>
              <w:t>Номенклатура производимой продукции (работ, услуг)</w:t>
            </w:r>
          </w:p>
        </w:tc>
        <w:tc>
          <w:tcPr>
            <w:tcW w:w="1134" w:type="dxa"/>
          </w:tcPr>
          <w:p w:rsidR="00C14710" w:rsidRPr="00780811" w:rsidRDefault="00C14710" w:rsidP="00780811">
            <w:pPr>
              <w:pStyle w:val="ConsPlusNonformat"/>
              <w:widowControl/>
              <w:ind w:left="-59" w:right="-108"/>
              <w:jc w:val="center"/>
              <w:rPr>
                <w:rFonts w:ascii="Times New Roman" w:hAnsi="Times New Roman" w:cs="Times New Roman"/>
              </w:rPr>
            </w:pPr>
            <w:r w:rsidRPr="00780811">
              <w:rPr>
                <w:rFonts w:ascii="Times New Roman" w:hAnsi="Times New Roman" w:cs="Times New Roman"/>
              </w:rPr>
              <w:t>ед.</w:t>
            </w: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r>
      <w:tr w:rsidR="00C14710" w:rsidRPr="00780811" w:rsidTr="00780811">
        <w:tc>
          <w:tcPr>
            <w:tcW w:w="576" w:type="dxa"/>
          </w:tcPr>
          <w:p w:rsidR="00C14710" w:rsidRPr="00780811" w:rsidRDefault="00C14710" w:rsidP="00780811">
            <w:pPr>
              <w:pStyle w:val="ConsPlusNonformat"/>
              <w:widowControl/>
              <w:rPr>
                <w:rFonts w:ascii="Times New Roman" w:hAnsi="Times New Roman" w:cs="Times New Roman"/>
              </w:rPr>
            </w:pPr>
            <w:r w:rsidRPr="00780811">
              <w:rPr>
                <w:rFonts w:ascii="Times New Roman" w:hAnsi="Times New Roman" w:cs="Times New Roman"/>
              </w:rPr>
              <w:t>4</w:t>
            </w:r>
          </w:p>
        </w:tc>
        <w:tc>
          <w:tcPr>
            <w:tcW w:w="4953" w:type="dxa"/>
          </w:tcPr>
          <w:p w:rsidR="00C14710" w:rsidRPr="00780811" w:rsidRDefault="00C14710" w:rsidP="00780811">
            <w:pPr>
              <w:pStyle w:val="ConsPlusNonformat"/>
              <w:widowControl/>
              <w:rPr>
                <w:rFonts w:ascii="Times New Roman" w:hAnsi="Times New Roman" w:cs="Times New Roman"/>
              </w:rPr>
            </w:pPr>
            <w:r w:rsidRPr="00780811">
              <w:rPr>
                <w:rFonts w:ascii="Times New Roman" w:hAnsi="Times New Roman" w:cs="Times New Roman"/>
              </w:rPr>
              <w:t>Среднесписочная численность работников (без внешних совместителей)</w:t>
            </w:r>
          </w:p>
        </w:tc>
        <w:tc>
          <w:tcPr>
            <w:tcW w:w="1134" w:type="dxa"/>
          </w:tcPr>
          <w:p w:rsidR="00C14710" w:rsidRPr="00780811" w:rsidRDefault="00C14710" w:rsidP="00780811">
            <w:pPr>
              <w:pStyle w:val="ConsPlusNonformat"/>
              <w:widowControl/>
              <w:ind w:left="-59" w:right="-108"/>
              <w:jc w:val="center"/>
              <w:rPr>
                <w:rFonts w:ascii="Times New Roman" w:hAnsi="Times New Roman" w:cs="Times New Roman"/>
              </w:rPr>
            </w:pPr>
            <w:r w:rsidRPr="00780811">
              <w:rPr>
                <w:rFonts w:ascii="Times New Roman" w:hAnsi="Times New Roman" w:cs="Times New Roman"/>
              </w:rPr>
              <w:t>чел.</w:t>
            </w: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r>
      <w:tr w:rsidR="00C14710" w:rsidRPr="00780811" w:rsidTr="00780811">
        <w:tc>
          <w:tcPr>
            <w:tcW w:w="576" w:type="dxa"/>
          </w:tcPr>
          <w:p w:rsidR="00C14710" w:rsidRPr="00780811" w:rsidRDefault="00C14710" w:rsidP="00780811">
            <w:pPr>
              <w:pStyle w:val="ConsPlusNonformat"/>
              <w:widowControl/>
              <w:rPr>
                <w:rFonts w:ascii="Times New Roman" w:hAnsi="Times New Roman" w:cs="Times New Roman"/>
              </w:rPr>
            </w:pPr>
            <w:r w:rsidRPr="00780811">
              <w:rPr>
                <w:rFonts w:ascii="Times New Roman" w:hAnsi="Times New Roman" w:cs="Times New Roman"/>
              </w:rPr>
              <w:t>5</w:t>
            </w:r>
          </w:p>
        </w:tc>
        <w:tc>
          <w:tcPr>
            <w:tcW w:w="4953" w:type="dxa"/>
          </w:tcPr>
          <w:p w:rsidR="00C14710" w:rsidRPr="00780811" w:rsidRDefault="00C14710" w:rsidP="00780811">
            <w:pPr>
              <w:pStyle w:val="ConsPlusNonformat"/>
              <w:widowControl/>
              <w:rPr>
                <w:rFonts w:ascii="Times New Roman" w:hAnsi="Times New Roman" w:cs="Times New Roman"/>
              </w:rPr>
            </w:pPr>
            <w:r w:rsidRPr="00780811">
              <w:rPr>
                <w:rFonts w:ascii="Times New Roman" w:hAnsi="Times New Roman" w:cs="Times New Roman"/>
              </w:rPr>
              <w:t>Среднемесячная начисленная заработная плата работников</w:t>
            </w:r>
          </w:p>
        </w:tc>
        <w:tc>
          <w:tcPr>
            <w:tcW w:w="1134" w:type="dxa"/>
          </w:tcPr>
          <w:p w:rsidR="00C14710" w:rsidRPr="00780811" w:rsidRDefault="00C14710" w:rsidP="00780811">
            <w:pPr>
              <w:pStyle w:val="ConsPlusNonformat"/>
              <w:widowControl/>
              <w:ind w:left="-59" w:right="-108"/>
              <w:jc w:val="center"/>
              <w:rPr>
                <w:rFonts w:ascii="Times New Roman" w:hAnsi="Times New Roman" w:cs="Times New Roman"/>
              </w:rPr>
            </w:pPr>
            <w:r w:rsidRPr="00780811">
              <w:rPr>
                <w:rFonts w:ascii="Times New Roman" w:hAnsi="Times New Roman" w:cs="Times New Roman"/>
              </w:rPr>
              <w:t>тыс. рублей</w:t>
            </w: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r>
      <w:tr w:rsidR="00C14710" w:rsidRPr="00780811" w:rsidTr="00780811">
        <w:tc>
          <w:tcPr>
            <w:tcW w:w="576" w:type="dxa"/>
          </w:tcPr>
          <w:p w:rsidR="00C14710" w:rsidRPr="00780811" w:rsidRDefault="00C14710" w:rsidP="00780811">
            <w:pPr>
              <w:pStyle w:val="ConsPlusNonformat"/>
              <w:widowControl/>
              <w:rPr>
                <w:rFonts w:ascii="Times New Roman" w:hAnsi="Times New Roman" w:cs="Times New Roman"/>
              </w:rPr>
            </w:pPr>
            <w:r w:rsidRPr="00780811">
              <w:rPr>
                <w:rFonts w:ascii="Times New Roman" w:hAnsi="Times New Roman" w:cs="Times New Roman"/>
              </w:rPr>
              <w:t>6</w:t>
            </w:r>
          </w:p>
        </w:tc>
        <w:tc>
          <w:tcPr>
            <w:tcW w:w="4953" w:type="dxa"/>
          </w:tcPr>
          <w:p w:rsidR="00C14710" w:rsidRPr="00780811" w:rsidRDefault="00C14710" w:rsidP="00780811">
            <w:pPr>
              <w:pStyle w:val="ConsPlusNonformat"/>
              <w:widowControl/>
              <w:rPr>
                <w:rFonts w:ascii="Times New Roman" w:hAnsi="Times New Roman" w:cs="Times New Roman"/>
              </w:rPr>
            </w:pPr>
            <w:r w:rsidRPr="00780811">
              <w:rPr>
                <w:rFonts w:ascii="Times New Roman" w:hAnsi="Times New Roman" w:cs="Times New Roman"/>
              </w:rPr>
              <w:t>Объем налогов, уплаченных в бюджеты всех уровней, в том числе по видам налогов:</w:t>
            </w:r>
          </w:p>
        </w:tc>
        <w:tc>
          <w:tcPr>
            <w:tcW w:w="1134" w:type="dxa"/>
          </w:tcPr>
          <w:p w:rsidR="00C14710" w:rsidRPr="00780811" w:rsidRDefault="00C14710" w:rsidP="00780811">
            <w:pPr>
              <w:pStyle w:val="ConsPlusNonformat"/>
              <w:widowControl/>
              <w:ind w:left="-59" w:right="-108"/>
              <w:jc w:val="center"/>
              <w:rPr>
                <w:rFonts w:ascii="Times New Roman" w:hAnsi="Times New Roman" w:cs="Times New Roman"/>
              </w:rPr>
            </w:pPr>
            <w:r w:rsidRPr="00780811">
              <w:rPr>
                <w:rFonts w:ascii="Times New Roman" w:hAnsi="Times New Roman" w:cs="Times New Roman"/>
              </w:rPr>
              <w:t>тыс. рублей</w:t>
            </w: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r>
      <w:tr w:rsidR="00C14710" w:rsidRPr="00780811" w:rsidTr="00780811">
        <w:trPr>
          <w:trHeight w:val="124"/>
        </w:trPr>
        <w:tc>
          <w:tcPr>
            <w:tcW w:w="576" w:type="dxa"/>
          </w:tcPr>
          <w:p w:rsidR="00C14710" w:rsidRPr="00780811" w:rsidRDefault="00C14710" w:rsidP="00780811">
            <w:pPr>
              <w:pStyle w:val="ConsPlusNonformat"/>
              <w:widowControl/>
              <w:rPr>
                <w:rFonts w:ascii="Times New Roman" w:hAnsi="Times New Roman" w:cs="Times New Roman"/>
              </w:rPr>
            </w:pPr>
            <w:r w:rsidRPr="00780811">
              <w:rPr>
                <w:rFonts w:ascii="Times New Roman" w:hAnsi="Times New Roman" w:cs="Times New Roman"/>
              </w:rPr>
              <w:t>6.1.</w:t>
            </w:r>
          </w:p>
        </w:tc>
        <w:tc>
          <w:tcPr>
            <w:tcW w:w="4953" w:type="dxa"/>
          </w:tcPr>
          <w:p w:rsidR="00C14710" w:rsidRPr="00780811" w:rsidRDefault="00C14710" w:rsidP="00780811">
            <w:pPr>
              <w:pStyle w:val="ConsPlusNonformat"/>
              <w:widowControl/>
              <w:rPr>
                <w:rFonts w:ascii="Times New Roman" w:hAnsi="Times New Roman" w:cs="Times New Roman"/>
              </w:rPr>
            </w:pPr>
          </w:p>
        </w:tc>
        <w:tc>
          <w:tcPr>
            <w:tcW w:w="1134" w:type="dxa"/>
          </w:tcPr>
          <w:p w:rsidR="00C14710" w:rsidRPr="00780811" w:rsidRDefault="00C14710" w:rsidP="00780811">
            <w:pPr>
              <w:pStyle w:val="ConsPlusNonformat"/>
              <w:widowControl/>
              <w:ind w:left="-59" w:right="-108"/>
              <w:jc w:val="center"/>
              <w:rPr>
                <w:rFonts w:ascii="Times New Roman" w:hAnsi="Times New Roman" w:cs="Times New Roman"/>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r>
      <w:tr w:rsidR="00C14710" w:rsidRPr="00780811" w:rsidTr="00780811">
        <w:trPr>
          <w:trHeight w:val="70"/>
        </w:trPr>
        <w:tc>
          <w:tcPr>
            <w:tcW w:w="576" w:type="dxa"/>
          </w:tcPr>
          <w:p w:rsidR="00C14710" w:rsidRPr="00780811" w:rsidRDefault="00C14710" w:rsidP="00780811">
            <w:pPr>
              <w:pStyle w:val="ConsPlusNonformat"/>
              <w:widowControl/>
              <w:rPr>
                <w:rFonts w:ascii="Times New Roman" w:hAnsi="Times New Roman" w:cs="Times New Roman"/>
              </w:rPr>
            </w:pPr>
            <w:r w:rsidRPr="00780811">
              <w:rPr>
                <w:rFonts w:ascii="Times New Roman" w:hAnsi="Times New Roman" w:cs="Times New Roman"/>
              </w:rPr>
              <w:t>….</w:t>
            </w:r>
          </w:p>
        </w:tc>
        <w:tc>
          <w:tcPr>
            <w:tcW w:w="4953" w:type="dxa"/>
          </w:tcPr>
          <w:p w:rsidR="00C14710" w:rsidRPr="00780811" w:rsidRDefault="00C14710" w:rsidP="00780811">
            <w:pPr>
              <w:pStyle w:val="ConsPlusNonformat"/>
              <w:widowControl/>
              <w:rPr>
                <w:rFonts w:ascii="Times New Roman" w:hAnsi="Times New Roman" w:cs="Times New Roman"/>
              </w:rPr>
            </w:pPr>
          </w:p>
        </w:tc>
        <w:tc>
          <w:tcPr>
            <w:tcW w:w="1134" w:type="dxa"/>
          </w:tcPr>
          <w:p w:rsidR="00C14710" w:rsidRPr="00780811" w:rsidRDefault="00C14710" w:rsidP="00780811">
            <w:pPr>
              <w:pStyle w:val="ConsPlusNonformat"/>
              <w:widowControl/>
              <w:ind w:left="-59" w:right="-108"/>
              <w:jc w:val="center"/>
              <w:rPr>
                <w:rFonts w:ascii="Times New Roman" w:hAnsi="Times New Roman" w:cs="Times New Roman"/>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r>
      <w:tr w:rsidR="00C14710" w:rsidRPr="00780811" w:rsidTr="00780811">
        <w:tc>
          <w:tcPr>
            <w:tcW w:w="576" w:type="dxa"/>
          </w:tcPr>
          <w:p w:rsidR="00C14710" w:rsidRPr="00780811" w:rsidRDefault="00C14710" w:rsidP="00780811">
            <w:pPr>
              <w:pStyle w:val="ConsPlusNonformat"/>
              <w:widowControl/>
              <w:rPr>
                <w:rFonts w:ascii="Times New Roman" w:hAnsi="Times New Roman" w:cs="Times New Roman"/>
              </w:rPr>
            </w:pPr>
            <w:r w:rsidRPr="00780811">
              <w:rPr>
                <w:rFonts w:ascii="Times New Roman" w:hAnsi="Times New Roman" w:cs="Times New Roman"/>
              </w:rPr>
              <w:t>7</w:t>
            </w:r>
          </w:p>
        </w:tc>
        <w:tc>
          <w:tcPr>
            <w:tcW w:w="4953" w:type="dxa"/>
          </w:tcPr>
          <w:p w:rsidR="00C14710" w:rsidRPr="00780811" w:rsidRDefault="00C14710" w:rsidP="00780811">
            <w:pPr>
              <w:pStyle w:val="ConsPlusNonformat"/>
              <w:widowControl/>
              <w:rPr>
                <w:rFonts w:ascii="Times New Roman" w:hAnsi="Times New Roman" w:cs="Times New Roman"/>
              </w:rPr>
            </w:pPr>
            <w:r w:rsidRPr="00780811">
              <w:rPr>
                <w:rFonts w:ascii="Times New Roman" w:hAnsi="Times New Roman" w:cs="Times New Roman"/>
              </w:rPr>
              <w:t>Инвестиции в основной капитал, всего</w:t>
            </w:r>
          </w:p>
        </w:tc>
        <w:tc>
          <w:tcPr>
            <w:tcW w:w="1134" w:type="dxa"/>
          </w:tcPr>
          <w:p w:rsidR="00C14710" w:rsidRPr="00780811" w:rsidRDefault="00C14710" w:rsidP="00780811">
            <w:pPr>
              <w:pStyle w:val="ConsPlusNonformat"/>
              <w:widowControl/>
              <w:ind w:left="-59" w:right="-108"/>
              <w:jc w:val="center"/>
              <w:rPr>
                <w:rFonts w:ascii="Times New Roman" w:hAnsi="Times New Roman" w:cs="Times New Roman"/>
              </w:rPr>
            </w:pPr>
            <w:r w:rsidRPr="00780811">
              <w:rPr>
                <w:rFonts w:ascii="Times New Roman" w:hAnsi="Times New Roman" w:cs="Times New Roman"/>
              </w:rPr>
              <w:t>тыс. рублей</w:t>
            </w: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r>
      <w:tr w:rsidR="00C14710" w:rsidRPr="00780811" w:rsidTr="00780811">
        <w:tc>
          <w:tcPr>
            <w:tcW w:w="576" w:type="dxa"/>
          </w:tcPr>
          <w:p w:rsidR="00C14710" w:rsidRPr="00780811" w:rsidRDefault="00C14710" w:rsidP="00780811">
            <w:pPr>
              <w:pStyle w:val="ConsPlusNonformat"/>
              <w:widowControl/>
              <w:rPr>
                <w:rFonts w:ascii="Times New Roman" w:hAnsi="Times New Roman" w:cs="Times New Roman"/>
              </w:rPr>
            </w:pPr>
            <w:r w:rsidRPr="00780811">
              <w:rPr>
                <w:rFonts w:ascii="Times New Roman" w:hAnsi="Times New Roman" w:cs="Times New Roman"/>
              </w:rPr>
              <w:t>8</w:t>
            </w:r>
          </w:p>
        </w:tc>
        <w:tc>
          <w:tcPr>
            <w:tcW w:w="4953" w:type="dxa"/>
          </w:tcPr>
          <w:p w:rsidR="00C14710" w:rsidRPr="00780811" w:rsidRDefault="00C14710" w:rsidP="00780811">
            <w:pPr>
              <w:pStyle w:val="ConsPlusNonformat"/>
              <w:widowControl/>
              <w:rPr>
                <w:rFonts w:ascii="Times New Roman" w:hAnsi="Times New Roman" w:cs="Times New Roman"/>
              </w:rPr>
            </w:pPr>
            <w:r w:rsidRPr="00780811">
              <w:rPr>
                <w:rFonts w:ascii="Times New Roman" w:hAnsi="Times New Roman" w:cs="Times New Roman"/>
              </w:rPr>
              <w:t>Привлеченные заемные (кредитные) средства</w:t>
            </w:r>
          </w:p>
        </w:tc>
        <w:tc>
          <w:tcPr>
            <w:tcW w:w="1134" w:type="dxa"/>
          </w:tcPr>
          <w:p w:rsidR="00C14710" w:rsidRPr="00780811" w:rsidRDefault="00C14710" w:rsidP="00780811">
            <w:pPr>
              <w:pStyle w:val="ConsPlusNonformat"/>
              <w:widowControl/>
              <w:ind w:left="-59" w:right="-108"/>
              <w:jc w:val="center"/>
              <w:rPr>
                <w:rFonts w:ascii="Times New Roman" w:hAnsi="Times New Roman" w:cs="Times New Roman"/>
              </w:rPr>
            </w:pPr>
            <w:r w:rsidRPr="00780811">
              <w:rPr>
                <w:rFonts w:ascii="Times New Roman" w:hAnsi="Times New Roman" w:cs="Times New Roman"/>
              </w:rPr>
              <w:t>тыс. рублей</w:t>
            </w: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r>
      <w:tr w:rsidR="00C14710" w:rsidRPr="00780811" w:rsidTr="00780811">
        <w:tc>
          <w:tcPr>
            <w:tcW w:w="576" w:type="dxa"/>
          </w:tcPr>
          <w:p w:rsidR="00C14710" w:rsidRPr="00780811" w:rsidRDefault="00C14710" w:rsidP="00780811">
            <w:pPr>
              <w:pStyle w:val="ConsPlusNonformat"/>
              <w:widowControl/>
              <w:rPr>
                <w:rFonts w:ascii="Times New Roman" w:hAnsi="Times New Roman" w:cs="Times New Roman"/>
              </w:rPr>
            </w:pPr>
            <w:r w:rsidRPr="00780811">
              <w:rPr>
                <w:rFonts w:ascii="Times New Roman" w:hAnsi="Times New Roman" w:cs="Times New Roman"/>
              </w:rPr>
              <w:t>8.1.</w:t>
            </w:r>
          </w:p>
        </w:tc>
        <w:tc>
          <w:tcPr>
            <w:tcW w:w="4953" w:type="dxa"/>
          </w:tcPr>
          <w:p w:rsidR="00C14710" w:rsidRPr="00780811" w:rsidRDefault="00C14710" w:rsidP="00780811">
            <w:pPr>
              <w:pStyle w:val="ConsPlusNonformat"/>
              <w:widowControl/>
              <w:rPr>
                <w:rFonts w:ascii="Times New Roman" w:hAnsi="Times New Roman" w:cs="Times New Roman"/>
              </w:rPr>
            </w:pPr>
            <w:r w:rsidRPr="00780811">
              <w:rPr>
                <w:rFonts w:ascii="Times New Roman" w:hAnsi="Times New Roman" w:cs="Times New Roman"/>
              </w:rPr>
              <w:t>из них привлечено в рамках программ муниципальной поддержки</w:t>
            </w:r>
          </w:p>
        </w:tc>
        <w:tc>
          <w:tcPr>
            <w:tcW w:w="1134" w:type="dxa"/>
          </w:tcPr>
          <w:p w:rsidR="00C14710" w:rsidRPr="00780811" w:rsidRDefault="00C14710" w:rsidP="00780811">
            <w:pPr>
              <w:pStyle w:val="ConsPlusNonformat"/>
              <w:widowControl/>
              <w:ind w:left="-59" w:right="-108"/>
              <w:jc w:val="center"/>
              <w:rPr>
                <w:rFonts w:ascii="Times New Roman" w:hAnsi="Times New Roman" w:cs="Times New Roman"/>
              </w:rPr>
            </w:pPr>
            <w:r w:rsidRPr="00780811">
              <w:rPr>
                <w:rFonts w:ascii="Times New Roman" w:hAnsi="Times New Roman" w:cs="Times New Roman"/>
              </w:rPr>
              <w:t>тыс. рублей</w:t>
            </w: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c>
          <w:tcPr>
            <w:tcW w:w="1620" w:type="dxa"/>
          </w:tcPr>
          <w:p w:rsidR="00C14710" w:rsidRPr="00780811" w:rsidRDefault="00C14710" w:rsidP="00780811">
            <w:pPr>
              <w:pStyle w:val="ConsPlusNonformat"/>
              <w:widowControl/>
              <w:rPr>
                <w:rFonts w:ascii="Times New Roman" w:hAnsi="Times New Roman" w:cs="Times New Roman"/>
                <w:sz w:val="24"/>
                <w:szCs w:val="24"/>
              </w:rPr>
            </w:pPr>
          </w:p>
        </w:tc>
      </w:tr>
    </w:tbl>
    <w:p w:rsidR="00C14710" w:rsidRPr="00780811" w:rsidRDefault="00C14710" w:rsidP="00780811">
      <w:pPr>
        <w:pStyle w:val="ConsPlusNonformat"/>
        <w:widowControl/>
        <w:rPr>
          <w:rFonts w:ascii="Times New Roman" w:hAnsi="Times New Roman" w:cs="Times New Roman"/>
          <w:sz w:val="16"/>
          <w:szCs w:val="16"/>
        </w:rPr>
      </w:pPr>
    </w:p>
    <w:p w:rsidR="00C14710" w:rsidRPr="00780811" w:rsidRDefault="00C14710" w:rsidP="00780811">
      <w:pPr>
        <w:pStyle w:val="ConsPlusNonformat"/>
        <w:jc w:val="both"/>
        <w:rPr>
          <w:rFonts w:ascii="Times New Roman" w:hAnsi="Times New Roman" w:cs="Times New Roman"/>
          <w:sz w:val="24"/>
          <w:szCs w:val="24"/>
        </w:rPr>
      </w:pPr>
      <w:r w:rsidRPr="00780811">
        <w:rPr>
          <w:rFonts w:ascii="Times New Roman" w:hAnsi="Times New Roman" w:cs="Times New Roman"/>
          <w:sz w:val="24"/>
          <w:szCs w:val="24"/>
        </w:rPr>
        <w:t>Достоверность представленных сведений подтверждаю.</w:t>
      </w:r>
    </w:p>
    <w:p w:rsidR="00C14710" w:rsidRPr="00780811" w:rsidRDefault="00C14710" w:rsidP="00780811">
      <w:pPr>
        <w:pStyle w:val="ConsPlusNonformat"/>
        <w:widowControl/>
        <w:jc w:val="both"/>
        <w:rPr>
          <w:rFonts w:ascii="Times New Roman" w:hAnsi="Times New Roman" w:cs="Times New Roman"/>
          <w:sz w:val="16"/>
          <w:szCs w:val="16"/>
        </w:rPr>
      </w:pPr>
    </w:p>
    <w:p w:rsidR="00C14710" w:rsidRPr="00780811" w:rsidRDefault="00C14710" w:rsidP="00780811">
      <w:pPr>
        <w:pStyle w:val="ConsPlusNonformat"/>
        <w:widowControl/>
        <w:jc w:val="both"/>
        <w:rPr>
          <w:rFonts w:ascii="Times New Roman" w:hAnsi="Times New Roman" w:cs="Times New Roman"/>
          <w:sz w:val="24"/>
          <w:szCs w:val="24"/>
          <w:vertAlign w:val="superscript"/>
        </w:rPr>
      </w:pPr>
      <w:r w:rsidRPr="00780811">
        <w:rPr>
          <w:rFonts w:ascii="Times New Roman" w:hAnsi="Times New Roman" w:cs="Times New Roman"/>
          <w:sz w:val="24"/>
          <w:szCs w:val="24"/>
        </w:rPr>
        <w:t xml:space="preserve">Руководитель организации                     </w:t>
      </w:r>
      <w:r w:rsidRPr="00780811">
        <w:rPr>
          <w:rFonts w:ascii="Times New Roman" w:hAnsi="Times New Roman" w:cs="Times New Roman"/>
          <w:sz w:val="24"/>
          <w:szCs w:val="24"/>
        </w:rPr>
        <w:tab/>
      </w:r>
      <w:r w:rsidRPr="00780811">
        <w:rPr>
          <w:rFonts w:ascii="Times New Roman" w:hAnsi="Times New Roman" w:cs="Times New Roman"/>
          <w:sz w:val="24"/>
          <w:szCs w:val="24"/>
        </w:rPr>
        <w:tab/>
        <w:t xml:space="preserve"> ___________      </w:t>
      </w:r>
      <w:r w:rsidRPr="00780811">
        <w:rPr>
          <w:rFonts w:ascii="Times New Roman" w:hAnsi="Times New Roman" w:cs="Times New Roman"/>
          <w:sz w:val="24"/>
          <w:szCs w:val="24"/>
        </w:rPr>
        <w:tab/>
      </w:r>
      <w:r w:rsidRPr="00780811">
        <w:rPr>
          <w:rFonts w:ascii="Times New Roman" w:hAnsi="Times New Roman" w:cs="Times New Roman"/>
          <w:sz w:val="24"/>
          <w:szCs w:val="24"/>
        </w:rPr>
        <w:tab/>
      </w:r>
      <w:r w:rsidRPr="00780811">
        <w:rPr>
          <w:rFonts w:ascii="Times New Roman" w:hAnsi="Times New Roman" w:cs="Times New Roman"/>
          <w:sz w:val="24"/>
          <w:szCs w:val="24"/>
        </w:rPr>
        <w:tab/>
        <w:t xml:space="preserve">  ___________________</w:t>
      </w:r>
      <w:r w:rsidRPr="00780811">
        <w:rPr>
          <w:rFonts w:ascii="Times New Roman" w:hAnsi="Times New Roman" w:cs="Times New Roman"/>
          <w:sz w:val="24"/>
          <w:szCs w:val="24"/>
          <w:vertAlign w:val="superscript"/>
        </w:rPr>
        <w:t xml:space="preserve"> </w:t>
      </w:r>
    </w:p>
    <w:p w:rsidR="00C14710" w:rsidRPr="00780811" w:rsidRDefault="00C14710" w:rsidP="00780811">
      <w:pPr>
        <w:pStyle w:val="ConsPlusNonformat"/>
        <w:widowControl/>
        <w:jc w:val="both"/>
        <w:rPr>
          <w:rFonts w:ascii="Times New Roman" w:hAnsi="Times New Roman" w:cs="Times New Roman"/>
          <w:sz w:val="24"/>
          <w:szCs w:val="24"/>
        </w:rPr>
      </w:pPr>
      <w:r w:rsidRPr="00780811">
        <w:rPr>
          <w:rFonts w:ascii="Times New Roman" w:hAnsi="Times New Roman" w:cs="Times New Roman"/>
          <w:sz w:val="28"/>
          <w:szCs w:val="28"/>
          <w:vertAlign w:val="superscript"/>
        </w:rPr>
        <w:t>(</w:t>
      </w:r>
      <w:r w:rsidRPr="00780811">
        <w:rPr>
          <w:rFonts w:ascii="Times New Roman" w:hAnsi="Times New Roman" w:cs="Times New Roman"/>
          <w:sz w:val="32"/>
          <w:szCs w:val="24"/>
          <w:vertAlign w:val="superscript"/>
        </w:rPr>
        <w:t>Индивидуальный</w:t>
      </w:r>
      <w:r w:rsidRPr="00780811">
        <w:rPr>
          <w:rFonts w:ascii="Times New Roman" w:hAnsi="Times New Roman" w:cs="Times New Roman"/>
          <w:sz w:val="24"/>
          <w:szCs w:val="24"/>
          <w:vertAlign w:val="superscript"/>
        </w:rPr>
        <w:t xml:space="preserve"> </w:t>
      </w:r>
      <w:r w:rsidRPr="00780811">
        <w:rPr>
          <w:rFonts w:ascii="Times New Roman" w:hAnsi="Times New Roman" w:cs="Times New Roman"/>
          <w:sz w:val="32"/>
          <w:szCs w:val="24"/>
          <w:vertAlign w:val="superscript"/>
        </w:rPr>
        <w:t>предприниматель</w:t>
      </w:r>
      <w:r w:rsidRPr="00780811">
        <w:rPr>
          <w:rFonts w:ascii="Times New Roman" w:hAnsi="Times New Roman" w:cs="Times New Roman"/>
          <w:sz w:val="28"/>
          <w:szCs w:val="28"/>
          <w:vertAlign w:val="superscript"/>
        </w:rPr>
        <w:t xml:space="preserve">) </w:t>
      </w:r>
      <w:r w:rsidRPr="00780811">
        <w:rPr>
          <w:rFonts w:ascii="Times New Roman" w:hAnsi="Times New Roman" w:cs="Times New Roman"/>
          <w:sz w:val="24"/>
          <w:szCs w:val="24"/>
          <w:vertAlign w:val="superscript"/>
        </w:rPr>
        <w:t xml:space="preserve">                                                      (подпись)                          </w:t>
      </w:r>
      <w:r w:rsidRPr="00780811">
        <w:rPr>
          <w:rFonts w:ascii="Times New Roman" w:hAnsi="Times New Roman" w:cs="Times New Roman"/>
          <w:sz w:val="24"/>
          <w:szCs w:val="24"/>
          <w:vertAlign w:val="superscript"/>
        </w:rPr>
        <w:tab/>
      </w:r>
      <w:r w:rsidRPr="00780811">
        <w:rPr>
          <w:rFonts w:ascii="Times New Roman" w:hAnsi="Times New Roman" w:cs="Times New Roman"/>
          <w:sz w:val="24"/>
          <w:szCs w:val="24"/>
          <w:vertAlign w:val="superscript"/>
        </w:rPr>
        <w:tab/>
        <w:t xml:space="preserve">            (расшифровка подписи)</w:t>
      </w:r>
    </w:p>
    <w:p w:rsidR="00A85BA8" w:rsidRPr="00780811" w:rsidRDefault="00C14710" w:rsidP="00780811">
      <w:pPr>
        <w:pStyle w:val="ConsPlusNonformat"/>
        <w:widowControl/>
        <w:rPr>
          <w:rFonts w:ascii="Times New Roman" w:hAnsi="Times New Roman" w:cs="Times New Roman"/>
          <w:sz w:val="24"/>
          <w:szCs w:val="24"/>
        </w:rPr>
      </w:pPr>
      <w:r w:rsidRPr="00780811">
        <w:rPr>
          <w:rFonts w:ascii="Times New Roman" w:hAnsi="Times New Roman" w:cs="Times New Roman"/>
          <w:sz w:val="24"/>
          <w:szCs w:val="24"/>
          <w:vertAlign w:val="superscript"/>
        </w:rPr>
        <w:t xml:space="preserve">     </w:t>
      </w:r>
      <w:r w:rsidRPr="00780811">
        <w:rPr>
          <w:rFonts w:ascii="Times New Roman" w:hAnsi="Times New Roman" w:cs="Times New Roman"/>
          <w:sz w:val="24"/>
          <w:szCs w:val="24"/>
        </w:rPr>
        <w:t>М.П.</w:t>
      </w:r>
    </w:p>
    <w:sectPr w:rsidR="00A85BA8" w:rsidRPr="00780811" w:rsidSect="00780811">
      <w:pgSz w:w="16838" w:h="11906" w:orient="landscape"/>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27A" w:rsidRDefault="004F027A" w:rsidP="00932CC5">
      <w:r>
        <w:separator/>
      </w:r>
    </w:p>
  </w:endnote>
  <w:endnote w:type="continuationSeparator" w:id="0">
    <w:p w:rsidR="004F027A" w:rsidRDefault="004F027A" w:rsidP="00932C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27A" w:rsidRDefault="004F027A" w:rsidP="00932CC5">
      <w:r>
        <w:separator/>
      </w:r>
    </w:p>
  </w:footnote>
  <w:footnote w:type="continuationSeparator" w:id="0">
    <w:p w:rsidR="004F027A" w:rsidRDefault="004F027A" w:rsidP="00932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05587"/>
    <w:multiLevelType w:val="hybridMultilevel"/>
    <w:tmpl w:val="D702F3F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D50DA4"/>
    <w:rsid w:val="00005834"/>
    <w:rsid w:val="00007E65"/>
    <w:rsid w:val="00014867"/>
    <w:rsid w:val="00022315"/>
    <w:rsid w:val="000232A9"/>
    <w:rsid w:val="00024B0C"/>
    <w:rsid w:val="00024CF6"/>
    <w:rsid w:val="00024CF9"/>
    <w:rsid w:val="00025FBD"/>
    <w:rsid w:val="000313C7"/>
    <w:rsid w:val="00032C8D"/>
    <w:rsid w:val="0004412F"/>
    <w:rsid w:val="00046F29"/>
    <w:rsid w:val="00051D49"/>
    <w:rsid w:val="000524F2"/>
    <w:rsid w:val="00055A16"/>
    <w:rsid w:val="00057BFB"/>
    <w:rsid w:val="00060EC3"/>
    <w:rsid w:val="0006210C"/>
    <w:rsid w:val="00066DEA"/>
    <w:rsid w:val="0007440D"/>
    <w:rsid w:val="0007553D"/>
    <w:rsid w:val="00075DC5"/>
    <w:rsid w:val="00077BBE"/>
    <w:rsid w:val="00081450"/>
    <w:rsid w:val="00082DDC"/>
    <w:rsid w:val="00083909"/>
    <w:rsid w:val="000851DE"/>
    <w:rsid w:val="00085D48"/>
    <w:rsid w:val="00091842"/>
    <w:rsid w:val="00097CE0"/>
    <w:rsid w:val="000A525F"/>
    <w:rsid w:val="000A60EB"/>
    <w:rsid w:val="000A7355"/>
    <w:rsid w:val="000A78E7"/>
    <w:rsid w:val="000B0657"/>
    <w:rsid w:val="000B3027"/>
    <w:rsid w:val="000B430F"/>
    <w:rsid w:val="000B4999"/>
    <w:rsid w:val="000B546F"/>
    <w:rsid w:val="000D193E"/>
    <w:rsid w:val="000D2A43"/>
    <w:rsid w:val="000D32D5"/>
    <w:rsid w:val="000D4EA2"/>
    <w:rsid w:val="000D51FD"/>
    <w:rsid w:val="000D5754"/>
    <w:rsid w:val="000D58EC"/>
    <w:rsid w:val="000D6FF1"/>
    <w:rsid w:val="000D73A4"/>
    <w:rsid w:val="000D7CDB"/>
    <w:rsid w:val="000E14C0"/>
    <w:rsid w:val="000E2059"/>
    <w:rsid w:val="000E2400"/>
    <w:rsid w:val="000E29DB"/>
    <w:rsid w:val="000F1E5A"/>
    <w:rsid w:val="000F1F50"/>
    <w:rsid w:val="000F2983"/>
    <w:rsid w:val="000F44A7"/>
    <w:rsid w:val="000F6AB6"/>
    <w:rsid w:val="000F7642"/>
    <w:rsid w:val="001023E2"/>
    <w:rsid w:val="00102AF2"/>
    <w:rsid w:val="001043B0"/>
    <w:rsid w:val="0010489D"/>
    <w:rsid w:val="00107BB9"/>
    <w:rsid w:val="0011603C"/>
    <w:rsid w:val="00116965"/>
    <w:rsid w:val="0012071F"/>
    <w:rsid w:val="00122B2A"/>
    <w:rsid w:val="00124887"/>
    <w:rsid w:val="00130B5E"/>
    <w:rsid w:val="00135E3A"/>
    <w:rsid w:val="0014430C"/>
    <w:rsid w:val="001567B7"/>
    <w:rsid w:val="0016449A"/>
    <w:rsid w:val="0016538A"/>
    <w:rsid w:val="00165660"/>
    <w:rsid w:val="0017063C"/>
    <w:rsid w:val="0017404E"/>
    <w:rsid w:val="00174365"/>
    <w:rsid w:val="0018044C"/>
    <w:rsid w:val="001823B6"/>
    <w:rsid w:val="00185555"/>
    <w:rsid w:val="00186125"/>
    <w:rsid w:val="00191B1C"/>
    <w:rsid w:val="00191B73"/>
    <w:rsid w:val="00191E74"/>
    <w:rsid w:val="001973B0"/>
    <w:rsid w:val="00197693"/>
    <w:rsid w:val="001A2C8B"/>
    <w:rsid w:val="001A3F8A"/>
    <w:rsid w:val="001A578E"/>
    <w:rsid w:val="001A70DC"/>
    <w:rsid w:val="001A7F88"/>
    <w:rsid w:val="001B2F52"/>
    <w:rsid w:val="001B4057"/>
    <w:rsid w:val="001B66F4"/>
    <w:rsid w:val="001B6AA8"/>
    <w:rsid w:val="001C2205"/>
    <w:rsid w:val="001C252A"/>
    <w:rsid w:val="001D0432"/>
    <w:rsid w:val="001D13D2"/>
    <w:rsid w:val="001D2608"/>
    <w:rsid w:val="001D29BE"/>
    <w:rsid w:val="001D7EF6"/>
    <w:rsid w:val="001E1BCC"/>
    <w:rsid w:val="001E2D18"/>
    <w:rsid w:val="001E2E2C"/>
    <w:rsid w:val="001E36D0"/>
    <w:rsid w:val="001E3A38"/>
    <w:rsid w:val="001F4DA3"/>
    <w:rsid w:val="002057A9"/>
    <w:rsid w:val="00206DA8"/>
    <w:rsid w:val="00210CE8"/>
    <w:rsid w:val="0021707F"/>
    <w:rsid w:val="00217595"/>
    <w:rsid w:val="00221E98"/>
    <w:rsid w:val="00223372"/>
    <w:rsid w:val="002237B0"/>
    <w:rsid w:val="00226F1A"/>
    <w:rsid w:val="00227F2A"/>
    <w:rsid w:val="00230363"/>
    <w:rsid w:val="002343B3"/>
    <w:rsid w:val="00235A58"/>
    <w:rsid w:val="00240140"/>
    <w:rsid w:val="002473F4"/>
    <w:rsid w:val="002507E0"/>
    <w:rsid w:val="00252243"/>
    <w:rsid w:val="0026332F"/>
    <w:rsid w:val="0026526A"/>
    <w:rsid w:val="002658A9"/>
    <w:rsid w:val="00271F1E"/>
    <w:rsid w:val="00272E8D"/>
    <w:rsid w:val="002754AF"/>
    <w:rsid w:val="00275C3C"/>
    <w:rsid w:val="00276D8C"/>
    <w:rsid w:val="00277D7B"/>
    <w:rsid w:val="00280F4C"/>
    <w:rsid w:val="00281E27"/>
    <w:rsid w:val="00282205"/>
    <w:rsid w:val="00282271"/>
    <w:rsid w:val="00284071"/>
    <w:rsid w:val="00285144"/>
    <w:rsid w:val="00290FF4"/>
    <w:rsid w:val="0029355F"/>
    <w:rsid w:val="002A02D6"/>
    <w:rsid w:val="002A0E14"/>
    <w:rsid w:val="002A45C8"/>
    <w:rsid w:val="002A774C"/>
    <w:rsid w:val="002B1A2D"/>
    <w:rsid w:val="002B4D3C"/>
    <w:rsid w:val="002C04A2"/>
    <w:rsid w:val="002C1417"/>
    <w:rsid w:val="002C3050"/>
    <w:rsid w:val="002D2C06"/>
    <w:rsid w:val="002D2CA5"/>
    <w:rsid w:val="002E0293"/>
    <w:rsid w:val="002E222C"/>
    <w:rsid w:val="002E6EAD"/>
    <w:rsid w:val="002F2403"/>
    <w:rsid w:val="002F246A"/>
    <w:rsid w:val="002F29A7"/>
    <w:rsid w:val="002F40F1"/>
    <w:rsid w:val="00300600"/>
    <w:rsid w:val="0030117E"/>
    <w:rsid w:val="00303852"/>
    <w:rsid w:val="00310F45"/>
    <w:rsid w:val="003114CD"/>
    <w:rsid w:val="00314D87"/>
    <w:rsid w:val="00314F37"/>
    <w:rsid w:val="00320086"/>
    <w:rsid w:val="0032329E"/>
    <w:rsid w:val="003309D5"/>
    <w:rsid w:val="00330C67"/>
    <w:rsid w:val="003318BA"/>
    <w:rsid w:val="003345E7"/>
    <w:rsid w:val="0035487A"/>
    <w:rsid w:val="00355D9D"/>
    <w:rsid w:val="0036131B"/>
    <w:rsid w:val="003627CF"/>
    <w:rsid w:val="003632C2"/>
    <w:rsid w:val="00372719"/>
    <w:rsid w:val="00372CD5"/>
    <w:rsid w:val="00372CE1"/>
    <w:rsid w:val="00373CD5"/>
    <w:rsid w:val="00375595"/>
    <w:rsid w:val="003839D9"/>
    <w:rsid w:val="00383C07"/>
    <w:rsid w:val="00384655"/>
    <w:rsid w:val="00385676"/>
    <w:rsid w:val="00390F88"/>
    <w:rsid w:val="00393F6A"/>
    <w:rsid w:val="003A01F8"/>
    <w:rsid w:val="003A197F"/>
    <w:rsid w:val="003A19EC"/>
    <w:rsid w:val="003A2139"/>
    <w:rsid w:val="003A5B6F"/>
    <w:rsid w:val="003A7DC2"/>
    <w:rsid w:val="003B0E0E"/>
    <w:rsid w:val="003B572A"/>
    <w:rsid w:val="003C224A"/>
    <w:rsid w:val="003C38E1"/>
    <w:rsid w:val="003D0164"/>
    <w:rsid w:val="003D0E5F"/>
    <w:rsid w:val="003D1BBE"/>
    <w:rsid w:val="003D39B1"/>
    <w:rsid w:val="003D42FA"/>
    <w:rsid w:val="003D535E"/>
    <w:rsid w:val="003D6271"/>
    <w:rsid w:val="003D7791"/>
    <w:rsid w:val="003E2AD9"/>
    <w:rsid w:val="003E6170"/>
    <w:rsid w:val="003E77C1"/>
    <w:rsid w:val="003F026E"/>
    <w:rsid w:val="003F3ABA"/>
    <w:rsid w:val="003F4C5B"/>
    <w:rsid w:val="003F6DC6"/>
    <w:rsid w:val="0040127E"/>
    <w:rsid w:val="00401554"/>
    <w:rsid w:val="00405C17"/>
    <w:rsid w:val="00410C21"/>
    <w:rsid w:val="00414E05"/>
    <w:rsid w:val="0042061A"/>
    <w:rsid w:val="004244DC"/>
    <w:rsid w:val="0042497D"/>
    <w:rsid w:val="0042795C"/>
    <w:rsid w:val="00430BC1"/>
    <w:rsid w:val="00432B3F"/>
    <w:rsid w:val="00434152"/>
    <w:rsid w:val="00437C4D"/>
    <w:rsid w:val="00446989"/>
    <w:rsid w:val="00446FFE"/>
    <w:rsid w:val="0044715B"/>
    <w:rsid w:val="0045309C"/>
    <w:rsid w:val="00454203"/>
    <w:rsid w:val="00455C77"/>
    <w:rsid w:val="00461BC5"/>
    <w:rsid w:val="00461C01"/>
    <w:rsid w:val="004673BF"/>
    <w:rsid w:val="00470BEB"/>
    <w:rsid w:val="00472603"/>
    <w:rsid w:val="004832E0"/>
    <w:rsid w:val="00483C6F"/>
    <w:rsid w:val="0048426F"/>
    <w:rsid w:val="00485B45"/>
    <w:rsid w:val="00495368"/>
    <w:rsid w:val="00497176"/>
    <w:rsid w:val="004A12D8"/>
    <w:rsid w:val="004A402F"/>
    <w:rsid w:val="004A4293"/>
    <w:rsid w:val="004B5DDC"/>
    <w:rsid w:val="004B5F5C"/>
    <w:rsid w:val="004C3D9C"/>
    <w:rsid w:val="004D0DEA"/>
    <w:rsid w:val="004D6C0E"/>
    <w:rsid w:val="004D6F50"/>
    <w:rsid w:val="004E38C9"/>
    <w:rsid w:val="004F027A"/>
    <w:rsid w:val="004F2946"/>
    <w:rsid w:val="004F35F2"/>
    <w:rsid w:val="00502525"/>
    <w:rsid w:val="00513897"/>
    <w:rsid w:val="00522144"/>
    <w:rsid w:val="00524542"/>
    <w:rsid w:val="00527F6E"/>
    <w:rsid w:val="00530D43"/>
    <w:rsid w:val="0053155A"/>
    <w:rsid w:val="00532155"/>
    <w:rsid w:val="005349B9"/>
    <w:rsid w:val="00535B4F"/>
    <w:rsid w:val="0054190E"/>
    <w:rsid w:val="005500FD"/>
    <w:rsid w:val="005509BA"/>
    <w:rsid w:val="00560441"/>
    <w:rsid w:val="00562BA8"/>
    <w:rsid w:val="005637A2"/>
    <w:rsid w:val="00565403"/>
    <w:rsid w:val="00565955"/>
    <w:rsid w:val="00566E75"/>
    <w:rsid w:val="00567A79"/>
    <w:rsid w:val="00571DF4"/>
    <w:rsid w:val="0057617E"/>
    <w:rsid w:val="00576BFF"/>
    <w:rsid w:val="00581D3F"/>
    <w:rsid w:val="00582AC9"/>
    <w:rsid w:val="0058649C"/>
    <w:rsid w:val="00586D28"/>
    <w:rsid w:val="00586D73"/>
    <w:rsid w:val="0059398B"/>
    <w:rsid w:val="00596936"/>
    <w:rsid w:val="005A131F"/>
    <w:rsid w:val="005A507A"/>
    <w:rsid w:val="005A64BA"/>
    <w:rsid w:val="005A6531"/>
    <w:rsid w:val="005A6DC5"/>
    <w:rsid w:val="005B058B"/>
    <w:rsid w:val="005B0733"/>
    <w:rsid w:val="005B0859"/>
    <w:rsid w:val="005B13D3"/>
    <w:rsid w:val="005B2E80"/>
    <w:rsid w:val="005B4177"/>
    <w:rsid w:val="005B4EE3"/>
    <w:rsid w:val="005B5B64"/>
    <w:rsid w:val="005B785F"/>
    <w:rsid w:val="005C38D6"/>
    <w:rsid w:val="005D211D"/>
    <w:rsid w:val="005D3672"/>
    <w:rsid w:val="005D4B14"/>
    <w:rsid w:val="005D52E6"/>
    <w:rsid w:val="005E3A4F"/>
    <w:rsid w:val="005E7703"/>
    <w:rsid w:val="005E78EB"/>
    <w:rsid w:val="005E7C73"/>
    <w:rsid w:val="005F01A1"/>
    <w:rsid w:val="005F0EC8"/>
    <w:rsid w:val="005F422F"/>
    <w:rsid w:val="005F437D"/>
    <w:rsid w:val="005F6DAF"/>
    <w:rsid w:val="00617260"/>
    <w:rsid w:val="00620DC5"/>
    <w:rsid w:val="006210C0"/>
    <w:rsid w:val="00624488"/>
    <w:rsid w:val="00627DCF"/>
    <w:rsid w:val="0063332B"/>
    <w:rsid w:val="006354D7"/>
    <w:rsid w:val="006358FD"/>
    <w:rsid w:val="006414C2"/>
    <w:rsid w:val="00647198"/>
    <w:rsid w:val="00650A18"/>
    <w:rsid w:val="0065147C"/>
    <w:rsid w:val="0065336D"/>
    <w:rsid w:val="006535D0"/>
    <w:rsid w:val="00653E73"/>
    <w:rsid w:val="00655765"/>
    <w:rsid w:val="006560D2"/>
    <w:rsid w:val="00657069"/>
    <w:rsid w:val="006572C8"/>
    <w:rsid w:val="0066060D"/>
    <w:rsid w:val="006633D8"/>
    <w:rsid w:val="00666895"/>
    <w:rsid w:val="00667FB8"/>
    <w:rsid w:val="00670135"/>
    <w:rsid w:val="00670A0A"/>
    <w:rsid w:val="00671FE2"/>
    <w:rsid w:val="00672ED5"/>
    <w:rsid w:val="00681463"/>
    <w:rsid w:val="00682AE6"/>
    <w:rsid w:val="00682DD2"/>
    <w:rsid w:val="00687CD5"/>
    <w:rsid w:val="006913FF"/>
    <w:rsid w:val="00692788"/>
    <w:rsid w:val="00695D05"/>
    <w:rsid w:val="006A25B1"/>
    <w:rsid w:val="006A342C"/>
    <w:rsid w:val="006A3E50"/>
    <w:rsid w:val="006A4C4C"/>
    <w:rsid w:val="006A4FE7"/>
    <w:rsid w:val="006A7A29"/>
    <w:rsid w:val="006B012F"/>
    <w:rsid w:val="006B031B"/>
    <w:rsid w:val="006B0BEE"/>
    <w:rsid w:val="006B1BB0"/>
    <w:rsid w:val="006B1BDB"/>
    <w:rsid w:val="006B39A1"/>
    <w:rsid w:val="006B3FB6"/>
    <w:rsid w:val="006B54D1"/>
    <w:rsid w:val="006C1ADE"/>
    <w:rsid w:val="006C1D99"/>
    <w:rsid w:val="006C3863"/>
    <w:rsid w:val="006C3A60"/>
    <w:rsid w:val="006C66A5"/>
    <w:rsid w:val="006C6FBE"/>
    <w:rsid w:val="006C7616"/>
    <w:rsid w:val="006D304B"/>
    <w:rsid w:val="006D4553"/>
    <w:rsid w:val="006D4F97"/>
    <w:rsid w:val="006E309C"/>
    <w:rsid w:val="006E322E"/>
    <w:rsid w:val="006E7629"/>
    <w:rsid w:val="006F212F"/>
    <w:rsid w:val="006F30EA"/>
    <w:rsid w:val="006F39D8"/>
    <w:rsid w:val="006F50FD"/>
    <w:rsid w:val="006F5333"/>
    <w:rsid w:val="006F5C25"/>
    <w:rsid w:val="00700111"/>
    <w:rsid w:val="00704404"/>
    <w:rsid w:val="00707983"/>
    <w:rsid w:val="00707B19"/>
    <w:rsid w:val="00714AFA"/>
    <w:rsid w:val="0071694B"/>
    <w:rsid w:val="00721FD2"/>
    <w:rsid w:val="00724CED"/>
    <w:rsid w:val="0073010F"/>
    <w:rsid w:val="00730953"/>
    <w:rsid w:val="00737E8E"/>
    <w:rsid w:val="00740AF7"/>
    <w:rsid w:val="00744485"/>
    <w:rsid w:val="00744679"/>
    <w:rsid w:val="00751858"/>
    <w:rsid w:val="00762941"/>
    <w:rsid w:val="007639A4"/>
    <w:rsid w:val="00772748"/>
    <w:rsid w:val="00774513"/>
    <w:rsid w:val="00774F3B"/>
    <w:rsid w:val="0077609E"/>
    <w:rsid w:val="00780811"/>
    <w:rsid w:val="007809AE"/>
    <w:rsid w:val="00780B04"/>
    <w:rsid w:val="00780C40"/>
    <w:rsid w:val="00782932"/>
    <w:rsid w:val="00782FA7"/>
    <w:rsid w:val="00787648"/>
    <w:rsid w:val="007917FA"/>
    <w:rsid w:val="00796BCC"/>
    <w:rsid w:val="00797D60"/>
    <w:rsid w:val="00797E46"/>
    <w:rsid w:val="007A0D70"/>
    <w:rsid w:val="007A2656"/>
    <w:rsid w:val="007A3C2A"/>
    <w:rsid w:val="007B1D41"/>
    <w:rsid w:val="007B570F"/>
    <w:rsid w:val="007B5863"/>
    <w:rsid w:val="007B6EE0"/>
    <w:rsid w:val="007C17E8"/>
    <w:rsid w:val="007C4F0B"/>
    <w:rsid w:val="007C6C42"/>
    <w:rsid w:val="007D2AE5"/>
    <w:rsid w:val="007D2B34"/>
    <w:rsid w:val="007D3410"/>
    <w:rsid w:val="007D70FD"/>
    <w:rsid w:val="007D79BF"/>
    <w:rsid w:val="007E396F"/>
    <w:rsid w:val="007E6BED"/>
    <w:rsid w:val="007F056E"/>
    <w:rsid w:val="007F4069"/>
    <w:rsid w:val="007F4DFC"/>
    <w:rsid w:val="007F72AF"/>
    <w:rsid w:val="00801AD5"/>
    <w:rsid w:val="008079A0"/>
    <w:rsid w:val="0081136A"/>
    <w:rsid w:val="00813DFB"/>
    <w:rsid w:val="00814BD8"/>
    <w:rsid w:val="008234E3"/>
    <w:rsid w:val="008246B8"/>
    <w:rsid w:val="00824D1F"/>
    <w:rsid w:val="00827574"/>
    <w:rsid w:val="0083104A"/>
    <w:rsid w:val="00834D01"/>
    <w:rsid w:val="00852E68"/>
    <w:rsid w:val="00854CBB"/>
    <w:rsid w:val="00862041"/>
    <w:rsid w:val="0086233C"/>
    <w:rsid w:val="00863044"/>
    <w:rsid w:val="00865454"/>
    <w:rsid w:val="008709FA"/>
    <w:rsid w:val="0088145E"/>
    <w:rsid w:val="008836E1"/>
    <w:rsid w:val="008A09AA"/>
    <w:rsid w:val="008A5405"/>
    <w:rsid w:val="008B01D7"/>
    <w:rsid w:val="008B640F"/>
    <w:rsid w:val="008B75EB"/>
    <w:rsid w:val="008C2BAE"/>
    <w:rsid w:val="008C7A50"/>
    <w:rsid w:val="008D6F61"/>
    <w:rsid w:val="008E126D"/>
    <w:rsid w:val="008E4487"/>
    <w:rsid w:val="008E4E81"/>
    <w:rsid w:val="00900B27"/>
    <w:rsid w:val="00903B7F"/>
    <w:rsid w:val="0091434F"/>
    <w:rsid w:val="009143CB"/>
    <w:rsid w:val="00916229"/>
    <w:rsid w:val="00924526"/>
    <w:rsid w:val="0092512B"/>
    <w:rsid w:val="00925E23"/>
    <w:rsid w:val="00931AE0"/>
    <w:rsid w:val="00932CC5"/>
    <w:rsid w:val="00933C54"/>
    <w:rsid w:val="009409A3"/>
    <w:rsid w:val="00942365"/>
    <w:rsid w:val="00942734"/>
    <w:rsid w:val="00943372"/>
    <w:rsid w:val="00944DD6"/>
    <w:rsid w:val="00952FA1"/>
    <w:rsid w:val="00953406"/>
    <w:rsid w:val="00953983"/>
    <w:rsid w:val="0095640B"/>
    <w:rsid w:val="009618B5"/>
    <w:rsid w:val="00963FDA"/>
    <w:rsid w:val="00964462"/>
    <w:rsid w:val="00964D29"/>
    <w:rsid w:val="00964FA9"/>
    <w:rsid w:val="009655FA"/>
    <w:rsid w:val="0096737D"/>
    <w:rsid w:val="00974664"/>
    <w:rsid w:val="0097640C"/>
    <w:rsid w:val="009810CA"/>
    <w:rsid w:val="00984EFF"/>
    <w:rsid w:val="00986F6A"/>
    <w:rsid w:val="00987622"/>
    <w:rsid w:val="009977AD"/>
    <w:rsid w:val="009A2D6A"/>
    <w:rsid w:val="009A443C"/>
    <w:rsid w:val="009A6919"/>
    <w:rsid w:val="009B28A2"/>
    <w:rsid w:val="009B34FE"/>
    <w:rsid w:val="009B4225"/>
    <w:rsid w:val="009B42B2"/>
    <w:rsid w:val="009C00EF"/>
    <w:rsid w:val="009C019C"/>
    <w:rsid w:val="009C2A3D"/>
    <w:rsid w:val="009C6258"/>
    <w:rsid w:val="009C63CA"/>
    <w:rsid w:val="009C76F3"/>
    <w:rsid w:val="009D2681"/>
    <w:rsid w:val="009D3BA6"/>
    <w:rsid w:val="009D46F8"/>
    <w:rsid w:val="009D50F7"/>
    <w:rsid w:val="009D57D9"/>
    <w:rsid w:val="009D6E79"/>
    <w:rsid w:val="009D7AAC"/>
    <w:rsid w:val="009E2EC1"/>
    <w:rsid w:val="009E50F1"/>
    <w:rsid w:val="009E5650"/>
    <w:rsid w:val="009E6842"/>
    <w:rsid w:val="009E7010"/>
    <w:rsid w:val="009F07D2"/>
    <w:rsid w:val="009F4F17"/>
    <w:rsid w:val="009F561D"/>
    <w:rsid w:val="00A0185D"/>
    <w:rsid w:val="00A0601F"/>
    <w:rsid w:val="00A076C3"/>
    <w:rsid w:val="00A10EE8"/>
    <w:rsid w:val="00A12DDA"/>
    <w:rsid w:val="00A13A95"/>
    <w:rsid w:val="00A1775B"/>
    <w:rsid w:val="00A17D60"/>
    <w:rsid w:val="00A24ACF"/>
    <w:rsid w:val="00A27664"/>
    <w:rsid w:val="00A27943"/>
    <w:rsid w:val="00A3201D"/>
    <w:rsid w:val="00A36BB1"/>
    <w:rsid w:val="00A37AE5"/>
    <w:rsid w:val="00A44ACB"/>
    <w:rsid w:val="00A45B3D"/>
    <w:rsid w:val="00A51B1D"/>
    <w:rsid w:val="00A52A94"/>
    <w:rsid w:val="00A52A96"/>
    <w:rsid w:val="00A5389E"/>
    <w:rsid w:val="00A553F2"/>
    <w:rsid w:val="00A55445"/>
    <w:rsid w:val="00A57028"/>
    <w:rsid w:val="00A570D2"/>
    <w:rsid w:val="00A57266"/>
    <w:rsid w:val="00A71D4A"/>
    <w:rsid w:val="00A71E29"/>
    <w:rsid w:val="00A72627"/>
    <w:rsid w:val="00A7442E"/>
    <w:rsid w:val="00A75B0A"/>
    <w:rsid w:val="00A77C0B"/>
    <w:rsid w:val="00A77FDB"/>
    <w:rsid w:val="00A85BA8"/>
    <w:rsid w:val="00A9336F"/>
    <w:rsid w:val="00A945FB"/>
    <w:rsid w:val="00A95A2F"/>
    <w:rsid w:val="00A977EC"/>
    <w:rsid w:val="00AA54D0"/>
    <w:rsid w:val="00AA6008"/>
    <w:rsid w:val="00AB200B"/>
    <w:rsid w:val="00AB29D4"/>
    <w:rsid w:val="00AB45FE"/>
    <w:rsid w:val="00AB4F4C"/>
    <w:rsid w:val="00AC05AA"/>
    <w:rsid w:val="00AC1CA3"/>
    <w:rsid w:val="00AC488E"/>
    <w:rsid w:val="00AC558F"/>
    <w:rsid w:val="00AC762D"/>
    <w:rsid w:val="00AD070E"/>
    <w:rsid w:val="00AD6F7E"/>
    <w:rsid w:val="00AE2435"/>
    <w:rsid w:val="00AE3610"/>
    <w:rsid w:val="00AE426D"/>
    <w:rsid w:val="00AE45B2"/>
    <w:rsid w:val="00AE5CC1"/>
    <w:rsid w:val="00AF323B"/>
    <w:rsid w:val="00AF70C2"/>
    <w:rsid w:val="00B02804"/>
    <w:rsid w:val="00B03181"/>
    <w:rsid w:val="00B04859"/>
    <w:rsid w:val="00B05511"/>
    <w:rsid w:val="00B06C4B"/>
    <w:rsid w:val="00B1560D"/>
    <w:rsid w:val="00B1630D"/>
    <w:rsid w:val="00B233B5"/>
    <w:rsid w:val="00B257EE"/>
    <w:rsid w:val="00B323D1"/>
    <w:rsid w:val="00B328CA"/>
    <w:rsid w:val="00B3360C"/>
    <w:rsid w:val="00B33B7B"/>
    <w:rsid w:val="00B40BF2"/>
    <w:rsid w:val="00B4484F"/>
    <w:rsid w:val="00B55DC5"/>
    <w:rsid w:val="00B561A4"/>
    <w:rsid w:val="00B56293"/>
    <w:rsid w:val="00B56855"/>
    <w:rsid w:val="00B608AF"/>
    <w:rsid w:val="00B60F05"/>
    <w:rsid w:val="00B612B4"/>
    <w:rsid w:val="00B6201F"/>
    <w:rsid w:val="00B63DD3"/>
    <w:rsid w:val="00B643C8"/>
    <w:rsid w:val="00B64CC1"/>
    <w:rsid w:val="00B65E75"/>
    <w:rsid w:val="00B7122D"/>
    <w:rsid w:val="00B7190D"/>
    <w:rsid w:val="00B72063"/>
    <w:rsid w:val="00B7267B"/>
    <w:rsid w:val="00B80826"/>
    <w:rsid w:val="00B83DAB"/>
    <w:rsid w:val="00B84C45"/>
    <w:rsid w:val="00B86D5A"/>
    <w:rsid w:val="00B9232B"/>
    <w:rsid w:val="00BA0F3E"/>
    <w:rsid w:val="00BA58BE"/>
    <w:rsid w:val="00BA628D"/>
    <w:rsid w:val="00BA69E2"/>
    <w:rsid w:val="00BA752F"/>
    <w:rsid w:val="00BA75A9"/>
    <w:rsid w:val="00BB17B4"/>
    <w:rsid w:val="00BB5D60"/>
    <w:rsid w:val="00BC27D7"/>
    <w:rsid w:val="00BC4A07"/>
    <w:rsid w:val="00BD0091"/>
    <w:rsid w:val="00BD6E53"/>
    <w:rsid w:val="00BE4FAC"/>
    <w:rsid w:val="00BE6692"/>
    <w:rsid w:val="00BF1D23"/>
    <w:rsid w:val="00BF207B"/>
    <w:rsid w:val="00BF38E0"/>
    <w:rsid w:val="00BF5C9A"/>
    <w:rsid w:val="00C02BBC"/>
    <w:rsid w:val="00C133DA"/>
    <w:rsid w:val="00C14710"/>
    <w:rsid w:val="00C16B63"/>
    <w:rsid w:val="00C204BE"/>
    <w:rsid w:val="00C21BFF"/>
    <w:rsid w:val="00C26E98"/>
    <w:rsid w:val="00C32185"/>
    <w:rsid w:val="00C367EE"/>
    <w:rsid w:val="00C36DEE"/>
    <w:rsid w:val="00C432D5"/>
    <w:rsid w:val="00C52368"/>
    <w:rsid w:val="00C540D4"/>
    <w:rsid w:val="00C54264"/>
    <w:rsid w:val="00C548B5"/>
    <w:rsid w:val="00C54D15"/>
    <w:rsid w:val="00C5510C"/>
    <w:rsid w:val="00C566B8"/>
    <w:rsid w:val="00C61B34"/>
    <w:rsid w:val="00C63CF7"/>
    <w:rsid w:val="00C66EFF"/>
    <w:rsid w:val="00C67E07"/>
    <w:rsid w:val="00C7248C"/>
    <w:rsid w:val="00C74AC1"/>
    <w:rsid w:val="00C80972"/>
    <w:rsid w:val="00C81683"/>
    <w:rsid w:val="00C83B9F"/>
    <w:rsid w:val="00C934DA"/>
    <w:rsid w:val="00CA0737"/>
    <w:rsid w:val="00CA11C3"/>
    <w:rsid w:val="00CA7CC2"/>
    <w:rsid w:val="00CB16FB"/>
    <w:rsid w:val="00CB1BC2"/>
    <w:rsid w:val="00CB3E30"/>
    <w:rsid w:val="00CB6936"/>
    <w:rsid w:val="00CC7C43"/>
    <w:rsid w:val="00CD03E4"/>
    <w:rsid w:val="00CD2C13"/>
    <w:rsid w:val="00CD3671"/>
    <w:rsid w:val="00CD49DB"/>
    <w:rsid w:val="00CD5495"/>
    <w:rsid w:val="00CD5DC1"/>
    <w:rsid w:val="00CD7346"/>
    <w:rsid w:val="00CE204F"/>
    <w:rsid w:val="00CE227A"/>
    <w:rsid w:val="00CE5512"/>
    <w:rsid w:val="00CF00F8"/>
    <w:rsid w:val="00CF0457"/>
    <w:rsid w:val="00CF12D7"/>
    <w:rsid w:val="00CF35FE"/>
    <w:rsid w:val="00CF48DA"/>
    <w:rsid w:val="00D01CB5"/>
    <w:rsid w:val="00D0268C"/>
    <w:rsid w:val="00D046B1"/>
    <w:rsid w:val="00D04B62"/>
    <w:rsid w:val="00D056F5"/>
    <w:rsid w:val="00D05F6E"/>
    <w:rsid w:val="00D1643D"/>
    <w:rsid w:val="00D165BD"/>
    <w:rsid w:val="00D24BCE"/>
    <w:rsid w:val="00D255DC"/>
    <w:rsid w:val="00D25F0E"/>
    <w:rsid w:val="00D26BB8"/>
    <w:rsid w:val="00D353A0"/>
    <w:rsid w:val="00D35F72"/>
    <w:rsid w:val="00D37492"/>
    <w:rsid w:val="00D37DFF"/>
    <w:rsid w:val="00D409C3"/>
    <w:rsid w:val="00D46814"/>
    <w:rsid w:val="00D50DA4"/>
    <w:rsid w:val="00D51356"/>
    <w:rsid w:val="00D52A85"/>
    <w:rsid w:val="00D5314C"/>
    <w:rsid w:val="00D56272"/>
    <w:rsid w:val="00D64669"/>
    <w:rsid w:val="00D65C70"/>
    <w:rsid w:val="00D6674B"/>
    <w:rsid w:val="00D67341"/>
    <w:rsid w:val="00D67635"/>
    <w:rsid w:val="00D7048B"/>
    <w:rsid w:val="00D7085F"/>
    <w:rsid w:val="00D71FC0"/>
    <w:rsid w:val="00D73A71"/>
    <w:rsid w:val="00D77A24"/>
    <w:rsid w:val="00D90F12"/>
    <w:rsid w:val="00D953F6"/>
    <w:rsid w:val="00D96F36"/>
    <w:rsid w:val="00D97D77"/>
    <w:rsid w:val="00DA0789"/>
    <w:rsid w:val="00DA471E"/>
    <w:rsid w:val="00DA544C"/>
    <w:rsid w:val="00DB4757"/>
    <w:rsid w:val="00DD2445"/>
    <w:rsid w:val="00DD4601"/>
    <w:rsid w:val="00DE0FE2"/>
    <w:rsid w:val="00DE71E6"/>
    <w:rsid w:val="00DE73C0"/>
    <w:rsid w:val="00DF0ED9"/>
    <w:rsid w:val="00DF11DB"/>
    <w:rsid w:val="00DF25CA"/>
    <w:rsid w:val="00DF2987"/>
    <w:rsid w:val="00DF2D02"/>
    <w:rsid w:val="00DF3922"/>
    <w:rsid w:val="00DF4E61"/>
    <w:rsid w:val="00DF547A"/>
    <w:rsid w:val="00DF5F21"/>
    <w:rsid w:val="00E00F98"/>
    <w:rsid w:val="00E02900"/>
    <w:rsid w:val="00E029F5"/>
    <w:rsid w:val="00E03974"/>
    <w:rsid w:val="00E04F16"/>
    <w:rsid w:val="00E067C5"/>
    <w:rsid w:val="00E10EE7"/>
    <w:rsid w:val="00E147F8"/>
    <w:rsid w:val="00E15344"/>
    <w:rsid w:val="00E16859"/>
    <w:rsid w:val="00E22ECF"/>
    <w:rsid w:val="00E245DC"/>
    <w:rsid w:val="00E24FA7"/>
    <w:rsid w:val="00E27D68"/>
    <w:rsid w:val="00E30A15"/>
    <w:rsid w:val="00E34D19"/>
    <w:rsid w:val="00E36C3F"/>
    <w:rsid w:val="00E422DA"/>
    <w:rsid w:val="00E53D68"/>
    <w:rsid w:val="00E55AC0"/>
    <w:rsid w:val="00E6115F"/>
    <w:rsid w:val="00E614E4"/>
    <w:rsid w:val="00E61BC7"/>
    <w:rsid w:val="00E74635"/>
    <w:rsid w:val="00E748AB"/>
    <w:rsid w:val="00E80CB9"/>
    <w:rsid w:val="00E863F1"/>
    <w:rsid w:val="00E865D0"/>
    <w:rsid w:val="00E86DE3"/>
    <w:rsid w:val="00E872A7"/>
    <w:rsid w:val="00E92B02"/>
    <w:rsid w:val="00E96725"/>
    <w:rsid w:val="00EA27FC"/>
    <w:rsid w:val="00EA3242"/>
    <w:rsid w:val="00EA556E"/>
    <w:rsid w:val="00EB02BF"/>
    <w:rsid w:val="00EB06EF"/>
    <w:rsid w:val="00EB105F"/>
    <w:rsid w:val="00EC10F8"/>
    <w:rsid w:val="00EC199A"/>
    <w:rsid w:val="00EC4B99"/>
    <w:rsid w:val="00EC53D7"/>
    <w:rsid w:val="00ED153D"/>
    <w:rsid w:val="00ED3E66"/>
    <w:rsid w:val="00EE1897"/>
    <w:rsid w:val="00EE5779"/>
    <w:rsid w:val="00EE5A89"/>
    <w:rsid w:val="00EE69BD"/>
    <w:rsid w:val="00EE6DEA"/>
    <w:rsid w:val="00EF11F9"/>
    <w:rsid w:val="00EF2A5E"/>
    <w:rsid w:val="00F00208"/>
    <w:rsid w:val="00F0303E"/>
    <w:rsid w:val="00F0545D"/>
    <w:rsid w:val="00F05EA4"/>
    <w:rsid w:val="00F07BC2"/>
    <w:rsid w:val="00F10FF8"/>
    <w:rsid w:val="00F12D18"/>
    <w:rsid w:val="00F12E5E"/>
    <w:rsid w:val="00F17E9A"/>
    <w:rsid w:val="00F220EF"/>
    <w:rsid w:val="00F2240B"/>
    <w:rsid w:val="00F23F6F"/>
    <w:rsid w:val="00F25431"/>
    <w:rsid w:val="00F254AE"/>
    <w:rsid w:val="00F263C3"/>
    <w:rsid w:val="00F33614"/>
    <w:rsid w:val="00F34E36"/>
    <w:rsid w:val="00F37EFA"/>
    <w:rsid w:val="00F43B0A"/>
    <w:rsid w:val="00F45654"/>
    <w:rsid w:val="00F4733F"/>
    <w:rsid w:val="00F501E3"/>
    <w:rsid w:val="00F505FC"/>
    <w:rsid w:val="00F5647A"/>
    <w:rsid w:val="00F574CC"/>
    <w:rsid w:val="00F57DE0"/>
    <w:rsid w:val="00F600D1"/>
    <w:rsid w:val="00F636FF"/>
    <w:rsid w:val="00F665A7"/>
    <w:rsid w:val="00F67B1F"/>
    <w:rsid w:val="00F747AC"/>
    <w:rsid w:val="00F768D6"/>
    <w:rsid w:val="00F81F1C"/>
    <w:rsid w:val="00F8207D"/>
    <w:rsid w:val="00F92F9E"/>
    <w:rsid w:val="00F9638B"/>
    <w:rsid w:val="00FA7246"/>
    <w:rsid w:val="00FB2699"/>
    <w:rsid w:val="00FC28E0"/>
    <w:rsid w:val="00FC45F3"/>
    <w:rsid w:val="00FC474C"/>
    <w:rsid w:val="00FC5D81"/>
    <w:rsid w:val="00FC5F05"/>
    <w:rsid w:val="00FC5F63"/>
    <w:rsid w:val="00FC767A"/>
    <w:rsid w:val="00FC7851"/>
    <w:rsid w:val="00FD42A0"/>
    <w:rsid w:val="00FD4885"/>
    <w:rsid w:val="00FD48F6"/>
    <w:rsid w:val="00FE52C4"/>
    <w:rsid w:val="00FE61DF"/>
    <w:rsid w:val="00FE6DCA"/>
    <w:rsid w:val="00FF055F"/>
    <w:rsid w:val="00FF2360"/>
    <w:rsid w:val="00FF4F32"/>
    <w:rsid w:val="00FF6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D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D50DA4"/>
    <w:rPr>
      <w:rFonts w:ascii="Times New Roman" w:eastAsia="Times New Roman" w:hAnsi="Times New Roman" w:cs="Times New Roman"/>
      <w:sz w:val="28"/>
      <w:szCs w:val="28"/>
      <w:lang w:eastAsia="ar-SA"/>
    </w:rPr>
  </w:style>
  <w:style w:type="paragraph" w:styleId="a4">
    <w:name w:val="header"/>
    <w:basedOn w:val="a"/>
    <w:link w:val="a3"/>
    <w:uiPriority w:val="99"/>
    <w:rsid w:val="00D50DA4"/>
    <w:pPr>
      <w:tabs>
        <w:tab w:val="center" w:pos="4153"/>
        <w:tab w:val="right" w:pos="8306"/>
      </w:tabs>
      <w:suppressAutoHyphens/>
      <w:spacing w:line="348" w:lineRule="auto"/>
      <w:ind w:firstLine="709"/>
      <w:jc w:val="both"/>
    </w:pPr>
    <w:rPr>
      <w:sz w:val="28"/>
      <w:szCs w:val="28"/>
      <w:lang w:eastAsia="ar-SA"/>
    </w:rPr>
  </w:style>
  <w:style w:type="character" w:customStyle="1" w:styleId="a5">
    <w:name w:val="Название Знак"/>
    <w:basedOn w:val="a0"/>
    <w:link w:val="a6"/>
    <w:uiPriority w:val="99"/>
    <w:rsid w:val="00D50DA4"/>
    <w:rPr>
      <w:rFonts w:ascii="Times New Roman" w:eastAsia="Times New Roman" w:hAnsi="Times New Roman" w:cs="Times New Roman"/>
      <w:b/>
      <w:bCs/>
      <w:color w:val="000000"/>
      <w:spacing w:val="20"/>
      <w:sz w:val="24"/>
      <w:szCs w:val="24"/>
      <w:lang w:eastAsia="ar-SA"/>
    </w:rPr>
  </w:style>
  <w:style w:type="paragraph" w:styleId="a6">
    <w:name w:val="Title"/>
    <w:basedOn w:val="a"/>
    <w:next w:val="a7"/>
    <w:link w:val="a5"/>
    <w:uiPriority w:val="99"/>
    <w:qFormat/>
    <w:rsid w:val="00D50DA4"/>
    <w:pPr>
      <w:suppressAutoHyphens/>
      <w:spacing w:line="252" w:lineRule="auto"/>
      <w:jc w:val="center"/>
    </w:pPr>
    <w:rPr>
      <w:b/>
      <w:bCs/>
      <w:color w:val="000000"/>
      <w:spacing w:val="20"/>
      <w:lang w:eastAsia="ar-SA"/>
    </w:rPr>
  </w:style>
  <w:style w:type="paragraph" w:styleId="a7">
    <w:name w:val="Subtitle"/>
    <w:basedOn w:val="a"/>
    <w:link w:val="a8"/>
    <w:uiPriority w:val="99"/>
    <w:qFormat/>
    <w:rsid w:val="00D50DA4"/>
    <w:pPr>
      <w:spacing w:after="60"/>
      <w:jc w:val="center"/>
      <w:outlineLvl w:val="1"/>
    </w:pPr>
    <w:rPr>
      <w:rFonts w:ascii="Arial" w:hAnsi="Arial" w:cs="Arial"/>
    </w:rPr>
  </w:style>
  <w:style w:type="character" w:customStyle="1" w:styleId="a8">
    <w:name w:val="Подзаголовок Знак"/>
    <w:basedOn w:val="a0"/>
    <w:link w:val="a7"/>
    <w:uiPriority w:val="99"/>
    <w:rsid w:val="00D50DA4"/>
    <w:rPr>
      <w:rFonts w:ascii="Arial" w:eastAsia="Times New Roman" w:hAnsi="Arial" w:cs="Arial"/>
      <w:sz w:val="24"/>
      <w:szCs w:val="24"/>
      <w:lang w:eastAsia="ru-RU"/>
    </w:rPr>
  </w:style>
  <w:style w:type="character" w:customStyle="1" w:styleId="a9">
    <w:name w:val="Текст выноски Знак"/>
    <w:basedOn w:val="a0"/>
    <w:link w:val="aa"/>
    <w:uiPriority w:val="99"/>
    <w:semiHidden/>
    <w:rsid w:val="00D50DA4"/>
    <w:rPr>
      <w:rFonts w:ascii="Tahoma" w:eastAsia="Times New Roman" w:hAnsi="Tahoma" w:cs="Tahoma"/>
      <w:sz w:val="16"/>
      <w:szCs w:val="16"/>
      <w:lang w:eastAsia="ru-RU"/>
    </w:rPr>
  </w:style>
  <w:style w:type="paragraph" w:styleId="aa">
    <w:name w:val="Balloon Text"/>
    <w:basedOn w:val="a"/>
    <w:link w:val="a9"/>
    <w:uiPriority w:val="99"/>
    <w:semiHidden/>
    <w:rsid w:val="00D50DA4"/>
    <w:rPr>
      <w:rFonts w:ascii="Tahoma" w:hAnsi="Tahoma" w:cs="Tahoma"/>
      <w:sz w:val="16"/>
      <w:szCs w:val="16"/>
    </w:rPr>
  </w:style>
  <w:style w:type="paragraph" w:customStyle="1" w:styleId="1">
    <w:name w:val="Абзац списка1"/>
    <w:basedOn w:val="a"/>
    <w:rsid w:val="00D50DA4"/>
    <w:pPr>
      <w:ind w:left="720"/>
    </w:pPr>
    <w:rPr>
      <w:rFonts w:eastAsia="Calibri"/>
    </w:rPr>
  </w:style>
  <w:style w:type="paragraph" w:customStyle="1" w:styleId="ConsPlusNormal">
    <w:name w:val="ConsPlusNormal"/>
    <w:rsid w:val="00D50D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86D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semiHidden/>
    <w:unhideWhenUsed/>
    <w:rsid w:val="00932CC5"/>
    <w:pPr>
      <w:tabs>
        <w:tab w:val="center" w:pos="4677"/>
        <w:tab w:val="right" w:pos="9355"/>
      </w:tabs>
    </w:pPr>
  </w:style>
  <w:style w:type="character" w:customStyle="1" w:styleId="ac">
    <w:name w:val="Нижний колонтитул Знак"/>
    <w:basedOn w:val="a0"/>
    <w:link w:val="ab"/>
    <w:uiPriority w:val="99"/>
    <w:semiHidden/>
    <w:rsid w:val="00932CC5"/>
    <w:rPr>
      <w:rFonts w:ascii="Times New Roman" w:eastAsia="Times New Roman" w:hAnsi="Times New Roman" w:cs="Times New Roman"/>
      <w:sz w:val="24"/>
      <w:szCs w:val="24"/>
      <w:lang w:eastAsia="ru-RU"/>
    </w:rPr>
  </w:style>
  <w:style w:type="paragraph" w:customStyle="1" w:styleId="ConsPlusTitle">
    <w:name w:val="ConsPlusTitle"/>
    <w:rsid w:val="00C1471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F59D2FF124C6F1D461D7AC44A164E23C549FBA6924CF8BFFF42E9855CFHAI" TargetMode="External"/><Relationship Id="rId13" Type="http://schemas.openxmlformats.org/officeDocument/2006/relationships/hyperlink" Target="consultantplus://offline/ref=2CF59D2FF124C6F1D461C9A152CD3AEE3E5DC3B06A2AC1DDA1AB75C502F3735A7A80E2A0449D8BD1305287CDH8I" TargetMode="External"/><Relationship Id="rId18" Type="http://schemas.openxmlformats.org/officeDocument/2006/relationships/hyperlink" Target="consultantplus://offline/ref=2CF59D2FF124C6F1D461C9A152CD3AEE3E5DC3B06A2AC1DDA1AB75C502F3735A7A80E2A0449D8BD1305185CDH6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CF59D2FF124C6F1D461C9A152CD3AEE3E5DC3B06A2AC1DDA1AB75C502F3735A7A80E2A0449D8BD1305185CDH6I" TargetMode="External"/><Relationship Id="rId7" Type="http://schemas.openxmlformats.org/officeDocument/2006/relationships/endnotes" Target="endnotes.xml"/><Relationship Id="rId12" Type="http://schemas.openxmlformats.org/officeDocument/2006/relationships/hyperlink" Target="consultantplus://offline/ref=1753EC914694E3B806C91115667AD7ED8FBBFAE930461F86018E867091E5D288C922B10B571FD64BMAyFN" TargetMode="External"/><Relationship Id="rId17" Type="http://schemas.openxmlformats.org/officeDocument/2006/relationships/hyperlink" Target="consultantplus://offline/ref=2CF59D2FF124C6F1D461C9A152CD3AEE3E5DC3B06A2AC1DDA1AB75C502F3735A7A80E2A0449D8BD1305382CDH9I" TargetMode="External"/><Relationship Id="rId25" Type="http://schemas.openxmlformats.org/officeDocument/2006/relationships/hyperlink" Target="consultantplus://offline/ref=B5852EEB5CBF61B94F880FCDE96772354FF36B8101C75D50F8B757E92D3DBA0EB09BC185CBE02655mBR9H" TargetMode="External"/><Relationship Id="rId2" Type="http://schemas.openxmlformats.org/officeDocument/2006/relationships/numbering" Target="numbering.xml"/><Relationship Id="rId16" Type="http://schemas.openxmlformats.org/officeDocument/2006/relationships/hyperlink" Target="consultantplus://offline/ref=2CF59D2FF124C6F1D461C9A152CD3AEE3E5DC3B06A2AC1DDA1AB75C502F3735A7A80E2A0449D8BD1305382CDH7I" TargetMode="External"/><Relationship Id="rId20" Type="http://schemas.openxmlformats.org/officeDocument/2006/relationships/hyperlink" Target="consultantplus://offline/ref=2CF59D2FF124C6F1D461C9A152CD3AEE3E5DC3B06A2AC1DDA1AB75C502F3735A7A80E2A0449D8BD1305180CDH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F59D2FF124C6F1D461D7AC44A164E23C549FBA6924CF8BFFF42E9855CFHAI" TargetMode="External"/><Relationship Id="rId24" Type="http://schemas.openxmlformats.org/officeDocument/2006/relationships/hyperlink" Target="consultantplus://offline/ref=B5852EEB5CBF61B94F880FCDE96772354FF36B8101C75D50F8B757E92D3DBA0EB09BC185CBE02652mBR2H" TargetMode="External"/><Relationship Id="rId5" Type="http://schemas.openxmlformats.org/officeDocument/2006/relationships/webSettings" Target="webSettings.xml"/><Relationship Id="rId15" Type="http://schemas.openxmlformats.org/officeDocument/2006/relationships/hyperlink" Target="consultantplus://offline/ref=2CF59D2FF124C6F1D461C9A152CD3AEE3E5DC3B06A2AC1DDA1AB75C502F3735A7A80E2A0449D8BD1305186CDH3I" TargetMode="External"/><Relationship Id="rId23" Type="http://schemas.openxmlformats.org/officeDocument/2006/relationships/hyperlink" Target="consultantplus://offline/ref=B5852EEB5CBF61B94F880FCDE96772354FF36B8101C75D50F8B757E92D3DBA0EB09BC185CBE02753mBRAH" TargetMode="External"/><Relationship Id="rId10" Type="http://schemas.openxmlformats.org/officeDocument/2006/relationships/hyperlink" Target="consultantplus://offline/ref=2CF59D2FF124C6F1D461C9A152CD3AEE3E5DC3B06A2BC3D9AAAB75C502F3735A7A80E2A0449D8BD1305387CDH9I" TargetMode="External"/><Relationship Id="rId19" Type="http://schemas.openxmlformats.org/officeDocument/2006/relationships/hyperlink" Target="consultantplus://offline/ref=2CF59D2FF124C6F1D461C9A152CD3AEE3E5DC3B06A2AC1DDA1AB75C502F3735A7A80E2A0449D8BD1305182CDH5I" TargetMode="External"/><Relationship Id="rId4" Type="http://schemas.openxmlformats.org/officeDocument/2006/relationships/settings" Target="settings.xml"/><Relationship Id="rId9" Type="http://schemas.openxmlformats.org/officeDocument/2006/relationships/hyperlink" Target="consultantplus://offline/ref=2CF59D2FF124C6F1D461C9A152CD3AEE3E5DC3B06A2AC1DDA1AB75C502F3735A7A80E2A0449D8BD1305386CDH2I" TargetMode="External"/><Relationship Id="rId14" Type="http://schemas.openxmlformats.org/officeDocument/2006/relationships/hyperlink" Target="consultantplus://offline/ref=2CF59D2FF124C6F1D461C9A152CD3AEE3E5DC3B06A2AC1DDA1AB75C502F3735A7A80E2A0449D8BD1305284CDH8I" TargetMode="External"/><Relationship Id="rId22" Type="http://schemas.openxmlformats.org/officeDocument/2006/relationships/hyperlink" Target="consultantplus://offline/ref=2CF59D2FF124C6F1D461C9A152CD3AEE3E5DC3B06A2AC1DDA1AB75C502F3735A7A80E2A0449D8BD1305182CDH5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20C76-BF52-41B5-8EF0-16A71735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7781</Words>
  <Characters>44354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torg_otd2</dc:creator>
  <cp:lastModifiedBy>Мельникова</cp:lastModifiedBy>
  <cp:revision>3</cp:revision>
  <cp:lastPrinted>2016-11-01T07:44:00Z</cp:lastPrinted>
  <dcterms:created xsi:type="dcterms:W3CDTF">2016-11-02T09:51:00Z</dcterms:created>
  <dcterms:modified xsi:type="dcterms:W3CDTF">2016-11-02T09:53:00Z</dcterms:modified>
</cp:coreProperties>
</file>