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F1" w:rsidRPr="00255B4D" w:rsidRDefault="003F21F1" w:rsidP="00255B4D">
      <w:pPr>
        <w:jc w:val="center"/>
        <w:rPr>
          <w:rFonts w:ascii="Times New Roman" w:hAnsi="Times New Roman" w:cs="Times New Roman"/>
          <w:b/>
          <w:sz w:val="28"/>
          <w:szCs w:val="28"/>
        </w:rPr>
      </w:pPr>
      <w:r w:rsidRPr="00255B4D">
        <w:rPr>
          <w:rFonts w:ascii="Times New Roman" w:hAnsi="Times New Roman" w:cs="Times New Roman"/>
          <w:b/>
          <w:sz w:val="28"/>
          <w:szCs w:val="28"/>
        </w:rPr>
        <w:t>АДМИНИСТРАЦИЯ МУНИЦИПАЛЬНОГО ОБРАЗОВАНИЯ</w:t>
      </w:r>
    </w:p>
    <w:p w:rsidR="003F21F1" w:rsidRPr="00255B4D" w:rsidRDefault="003F21F1" w:rsidP="00255B4D">
      <w:pPr>
        <w:jc w:val="center"/>
        <w:rPr>
          <w:rFonts w:ascii="Times New Roman" w:hAnsi="Times New Roman" w:cs="Times New Roman"/>
          <w:b/>
          <w:sz w:val="28"/>
          <w:szCs w:val="28"/>
        </w:rPr>
      </w:pPr>
      <w:r w:rsidRPr="00255B4D">
        <w:rPr>
          <w:rFonts w:ascii="Times New Roman" w:hAnsi="Times New Roman" w:cs="Times New Roman"/>
          <w:b/>
          <w:sz w:val="28"/>
          <w:szCs w:val="28"/>
        </w:rPr>
        <w:t>«ПИНЕЖСКИЙ МУНИЦИПАЛЬНЫЙ РАЙОН»</w:t>
      </w:r>
    </w:p>
    <w:p w:rsidR="003F21F1" w:rsidRPr="00255B4D" w:rsidRDefault="003F21F1" w:rsidP="00255B4D">
      <w:pPr>
        <w:jc w:val="center"/>
        <w:rPr>
          <w:rFonts w:ascii="Times New Roman" w:hAnsi="Times New Roman" w:cs="Times New Roman"/>
          <w:b/>
          <w:sz w:val="28"/>
          <w:szCs w:val="28"/>
        </w:rPr>
      </w:pPr>
    </w:p>
    <w:p w:rsidR="003F21F1" w:rsidRPr="00255B4D" w:rsidRDefault="003F21F1" w:rsidP="00255B4D">
      <w:pPr>
        <w:jc w:val="center"/>
        <w:rPr>
          <w:rFonts w:ascii="Times New Roman" w:hAnsi="Times New Roman" w:cs="Times New Roman"/>
          <w:b/>
          <w:sz w:val="28"/>
          <w:szCs w:val="28"/>
        </w:rPr>
      </w:pPr>
    </w:p>
    <w:p w:rsidR="003F21F1" w:rsidRPr="00255B4D" w:rsidRDefault="003F21F1" w:rsidP="00255B4D">
      <w:pPr>
        <w:jc w:val="center"/>
        <w:rPr>
          <w:rFonts w:ascii="Times New Roman" w:hAnsi="Times New Roman" w:cs="Times New Roman"/>
          <w:b/>
          <w:sz w:val="28"/>
          <w:szCs w:val="28"/>
        </w:rPr>
      </w:pPr>
      <w:proofErr w:type="gramStart"/>
      <w:r w:rsidRPr="00255B4D">
        <w:rPr>
          <w:rFonts w:ascii="Times New Roman" w:hAnsi="Times New Roman" w:cs="Times New Roman"/>
          <w:b/>
          <w:sz w:val="28"/>
          <w:szCs w:val="28"/>
        </w:rPr>
        <w:t>П</w:t>
      </w:r>
      <w:proofErr w:type="gramEnd"/>
      <w:r w:rsidRPr="00255B4D">
        <w:rPr>
          <w:rFonts w:ascii="Times New Roman" w:hAnsi="Times New Roman" w:cs="Times New Roman"/>
          <w:b/>
          <w:sz w:val="28"/>
          <w:szCs w:val="28"/>
        </w:rPr>
        <w:t xml:space="preserve"> О С Т А Н О В Л Е Н И Е</w:t>
      </w:r>
    </w:p>
    <w:p w:rsidR="003F21F1" w:rsidRPr="00255B4D" w:rsidRDefault="003F21F1" w:rsidP="00255B4D">
      <w:pPr>
        <w:jc w:val="center"/>
        <w:rPr>
          <w:rFonts w:ascii="Times New Roman" w:hAnsi="Times New Roman" w:cs="Times New Roman"/>
          <w:b/>
          <w:sz w:val="28"/>
          <w:szCs w:val="28"/>
        </w:rPr>
      </w:pPr>
    </w:p>
    <w:p w:rsidR="003F21F1" w:rsidRPr="00255B4D" w:rsidRDefault="003F21F1" w:rsidP="00255B4D">
      <w:pPr>
        <w:jc w:val="center"/>
        <w:rPr>
          <w:rFonts w:ascii="Times New Roman" w:hAnsi="Times New Roman" w:cs="Times New Roman"/>
          <w:b/>
          <w:sz w:val="28"/>
          <w:szCs w:val="28"/>
        </w:rPr>
      </w:pPr>
    </w:p>
    <w:p w:rsidR="003F21F1" w:rsidRPr="00255B4D" w:rsidRDefault="003F21F1" w:rsidP="00255B4D">
      <w:pPr>
        <w:jc w:val="center"/>
        <w:rPr>
          <w:rFonts w:ascii="Times New Roman" w:hAnsi="Times New Roman" w:cs="Times New Roman"/>
          <w:sz w:val="28"/>
          <w:szCs w:val="28"/>
        </w:rPr>
      </w:pPr>
      <w:r w:rsidRPr="00255B4D">
        <w:rPr>
          <w:rFonts w:ascii="Times New Roman" w:hAnsi="Times New Roman" w:cs="Times New Roman"/>
          <w:sz w:val="28"/>
          <w:szCs w:val="28"/>
        </w:rPr>
        <w:t xml:space="preserve">от </w:t>
      </w:r>
      <w:r w:rsidR="00255B4D">
        <w:rPr>
          <w:rFonts w:ascii="Times New Roman" w:hAnsi="Times New Roman" w:cs="Times New Roman"/>
          <w:sz w:val="28"/>
          <w:szCs w:val="28"/>
        </w:rPr>
        <w:t xml:space="preserve">01 июня </w:t>
      </w:r>
      <w:r w:rsidRPr="00255B4D">
        <w:rPr>
          <w:rFonts w:ascii="Times New Roman" w:hAnsi="Times New Roman" w:cs="Times New Roman"/>
          <w:sz w:val="28"/>
          <w:szCs w:val="28"/>
        </w:rPr>
        <w:t>2018 г. № 0</w:t>
      </w:r>
      <w:r w:rsidR="00255B4D">
        <w:rPr>
          <w:rFonts w:ascii="Times New Roman" w:hAnsi="Times New Roman" w:cs="Times New Roman"/>
          <w:sz w:val="28"/>
          <w:szCs w:val="28"/>
        </w:rPr>
        <w:t>458</w:t>
      </w:r>
      <w:r w:rsidRPr="00255B4D">
        <w:rPr>
          <w:rFonts w:ascii="Times New Roman" w:hAnsi="Times New Roman" w:cs="Times New Roman"/>
          <w:sz w:val="28"/>
          <w:szCs w:val="28"/>
        </w:rPr>
        <w:t xml:space="preserve"> - па</w:t>
      </w:r>
    </w:p>
    <w:p w:rsidR="003F21F1" w:rsidRPr="00255B4D" w:rsidRDefault="003F21F1" w:rsidP="00255B4D">
      <w:pPr>
        <w:jc w:val="center"/>
        <w:rPr>
          <w:rFonts w:ascii="Times New Roman" w:hAnsi="Times New Roman" w:cs="Times New Roman"/>
          <w:sz w:val="28"/>
          <w:szCs w:val="28"/>
        </w:rPr>
      </w:pPr>
    </w:p>
    <w:p w:rsidR="003F21F1" w:rsidRPr="00255B4D" w:rsidRDefault="003F21F1" w:rsidP="00255B4D">
      <w:pPr>
        <w:jc w:val="center"/>
        <w:rPr>
          <w:rFonts w:ascii="Times New Roman" w:hAnsi="Times New Roman" w:cs="Times New Roman"/>
          <w:sz w:val="28"/>
          <w:szCs w:val="28"/>
        </w:rPr>
      </w:pPr>
    </w:p>
    <w:p w:rsidR="003F21F1" w:rsidRPr="00255B4D" w:rsidRDefault="003F21F1" w:rsidP="00255B4D">
      <w:pPr>
        <w:jc w:val="center"/>
        <w:rPr>
          <w:rFonts w:ascii="Times New Roman" w:hAnsi="Times New Roman" w:cs="Times New Roman"/>
        </w:rPr>
      </w:pPr>
      <w:r w:rsidRPr="00255B4D">
        <w:rPr>
          <w:rFonts w:ascii="Times New Roman" w:hAnsi="Times New Roman" w:cs="Times New Roman"/>
        </w:rPr>
        <w:t>с. Карпогоры</w:t>
      </w:r>
    </w:p>
    <w:p w:rsidR="003F21F1" w:rsidRPr="00255B4D" w:rsidRDefault="00A1309F" w:rsidP="00255B4D">
      <w:pPr>
        <w:pStyle w:val="ConsNonformat"/>
        <w:widowControl/>
        <w:jc w:val="center"/>
        <w:rPr>
          <w:rFonts w:ascii="Times New Roman" w:hAnsi="Times New Roman" w:cs="Times New Roman"/>
          <w:b/>
          <w:sz w:val="28"/>
          <w:szCs w:val="28"/>
        </w:rPr>
      </w:pPr>
      <w:r w:rsidRPr="00255B4D">
        <w:rPr>
          <w:rFonts w:ascii="Times New Roman" w:hAnsi="Times New Roman" w:cs="Times New Roman"/>
          <w:b/>
          <w:sz w:val="28"/>
          <w:szCs w:val="28"/>
        </w:rPr>
        <w:t xml:space="preserve"> </w:t>
      </w:r>
    </w:p>
    <w:p w:rsidR="00A1309F" w:rsidRPr="00255B4D" w:rsidRDefault="00A1309F" w:rsidP="00255B4D">
      <w:pPr>
        <w:pStyle w:val="ConsNonformat"/>
        <w:widowControl/>
        <w:jc w:val="center"/>
        <w:rPr>
          <w:rFonts w:ascii="Times New Roman" w:hAnsi="Times New Roman" w:cs="Times New Roman"/>
          <w:b/>
          <w:sz w:val="28"/>
          <w:szCs w:val="28"/>
        </w:rPr>
      </w:pPr>
    </w:p>
    <w:p w:rsidR="00161FDD" w:rsidRPr="00255B4D" w:rsidRDefault="003F21F1" w:rsidP="00255B4D">
      <w:pPr>
        <w:tabs>
          <w:tab w:val="left" w:pos="540"/>
          <w:tab w:val="left" w:pos="2020"/>
          <w:tab w:val="left" w:pos="3360"/>
          <w:tab w:val="left" w:pos="4720"/>
        </w:tabs>
        <w:jc w:val="center"/>
        <w:rPr>
          <w:rFonts w:ascii="Times New Roman" w:hAnsi="Times New Roman" w:cs="Times New Roman"/>
          <w:b/>
          <w:sz w:val="28"/>
          <w:szCs w:val="28"/>
        </w:rPr>
      </w:pPr>
      <w:r w:rsidRPr="00255B4D">
        <w:rPr>
          <w:rFonts w:ascii="Times New Roman" w:hAnsi="Times New Roman" w:cs="Times New Roman"/>
          <w:b/>
          <w:sz w:val="28"/>
          <w:szCs w:val="28"/>
        </w:rPr>
        <w:t>О</w:t>
      </w:r>
      <w:r w:rsidR="00161FDD" w:rsidRPr="00255B4D">
        <w:rPr>
          <w:rFonts w:ascii="Times New Roman" w:hAnsi="Times New Roman" w:cs="Times New Roman"/>
          <w:b/>
          <w:sz w:val="28"/>
          <w:szCs w:val="28"/>
        </w:rPr>
        <w:t xml:space="preserve"> проведении </w:t>
      </w:r>
      <w:r w:rsidR="00161FDD" w:rsidRPr="00255B4D">
        <w:rPr>
          <w:rFonts w:ascii="Times New Roman" w:eastAsia="DejaVuSans" w:hAnsi="Times New Roman" w:cs="Times New Roman"/>
          <w:b/>
          <w:iCs/>
          <w:sz w:val="28"/>
          <w:szCs w:val="28"/>
        </w:rPr>
        <w:t xml:space="preserve">инвентаризации автомобильных </w:t>
      </w:r>
      <w:r w:rsidR="00161FDD" w:rsidRPr="00255B4D">
        <w:rPr>
          <w:rFonts w:ascii="Times New Roman" w:eastAsia="Times New Roman" w:hAnsi="Times New Roman" w:cs="Times New Roman"/>
          <w:b/>
          <w:sz w:val="28"/>
          <w:szCs w:val="28"/>
        </w:rPr>
        <w:t xml:space="preserve">дорог общего пользования местного значения, расположенных на территории муниципального образования </w:t>
      </w:r>
      <w:r w:rsidR="00F510EC" w:rsidRPr="00255B4D">
        <w:rPr>
          <w:rFonts w:ascii="Times New Roman" w:eastAsia="Times New Roman" w:hAnsi="Times New Roman" w:cs="Times New Roman"/>
          <w:b/>
          <w:sz w:val="28"/>
          <w:szCs w:val="28"/>
        </w:rPr>
        <w:t>«</w:t>
      </w:r>
      <w:r w:rsidR="00161FDD" w:rsidRPr="00255B4D">
        <w:rPr>
          <w:rFonts w:ascii="Times New Roman" w:eastAsia="Times New Roman" w:hAnsi="Times New Roman" w:cs="Times New Roman"/>
          <w:b/>
          <w:sz w:val="28"/>
          <w:szCs w:val="28"/>
        </w:rPr>
        <w:t>Пинежский муниципальный район</w:t>
      </w:r>
      <w:r w:rsidR="00F510EC" w:rsidRPr="00255B4D">
        <w:rPr>
          <w:rFonts w:ascii="Times New Roman" w:eastAsia="Times New Roman" w:hAnsi="Times New Roman" w:cs="Times New Roman"/>
          <w:b/>
          <w:sz w:val="28"/>
          <w:szCs w:val="28"/>
        </w:rPr>
        <w:t>»</w:t>
      </w:r>
      <w:r w:rsidR="00161FDD" w:rsidRPr="00255B4D">
        <w:rPr>
          <w:rFonts w:ascii="Times New Roman" w:eastAsia="Times New Roman" w:hAnsi="Times New Roman" w:cs="Times New Roman"/>
          <w:b/>
          <w:sz w:val="28"/>
          <w:szCs w:val="28"/>
        </w:rPr>
        <w:t xml:space="preserve">, </w:t>
      </w:r>
      <w:r w:rsidR="00161FDD" w:rsidRPr="00255B4D">
        <w:rPr>
          <w:rFonts w:ascii="Times New Roman" w:hAnsi="Times New Roman" w:cs="Times New Roman"/>
          <w:b/>
          <w:sz w:val="28"/>
          <w:szCs w:val="28"/>
        </w:rPr>
        <w:t>об</w:t>
      </w:r>
      <w:r w:rsidR="00255B4D">
        <w:rPr>
          <w:rFonts w:ascii="Times New Roman" w:eastAsia="Times New Roman" w:hAnsi="Times New Roman"/>
          <w:b/>
          <w:sz w:val="28"/>
          <w:szCs w:val="28"/>
        </w:rPr>
        <w:t xml:space="preserve"> </w:t>
      </w:r>
      <w:r w:rsidR="00161FDD" w:rsidRPr="00255B4D">
        <w:rPr>
          <w:rFonts w:ascii="Times New Roman" w:eastAsia="Times New Roman" w:hAnsi="Times New Roman"/>
          <w:b/>
          <w:sz w:val="28"/>
          <w:szCs w:val="28"/>
        </w:rPr>
        <w:t>утверждении состав</w:t>
      </w:r>
      <w:r w:rsidR="00A1309F" w:rsidRPr="00255B4D">
        <w:rPr>
          <w:rFonts w:ascii="Times New Roman" w:eastAsia="Times New Roman" w:hAnsi="Times New Roman"/>
          <w:b/>
          <w:sz w:val="28"/>
          <w:szCs w:val="28"/>
        </w:rPr>
        <w:t>а</w:t>
      </w:r>
      <w:r w:rsidR="00161FDD" w:rsidRPr="00255B4D">
        <w:rPr>
          <w:rFonts w:ascii="Times New Roman" w:eastAsia="Times New Roman" w:hAnsi="Times New Roman"/>
          <w:b/>
          <w:sz w:val="28"/>
          <w:szCs w:val="28"/>
        </w:rPr>
        <w:t xml:space="preserve"> постоянно действующей инвентаризационной комиссии и  </w:t>
      </w:r>
      <w:r w:rsidR="00161FDD" w:rsidRPr="00255B4D">
        <w:rPr>
          <w:rFonts w:ascii="Times New Roman" w:eastAsia="Times New Roman" w:hAnsi="Times New Roman" w:cs="Times New Roman"/>
          <w:b/>
          <w:sz w:val="28"/>
          <w:szCs w:val="28"/>
        </w:rPr>
        <w:t>о</w:t>
      </w:r>
      <w:r w:rsidRPr="00255B4D">
        <w:rPr>
          <w:rFonts w:ascii="Times New Roman" w:hAnsi="Times New Roman" w:cs="Times New Roman"/>
          <w:b/>
          <w:sz w:val="28"/>
          <w:szCs w:val="28"/>
        </w:rPr>
        <w:t xml:space="preserve">б утверждении </w:t>
      </w:r>
      <w:proofErr w:type="gramStart"/>
      <w:r w:rsidRPr="00255B4D">
        <w:rPr>
          <w:rFonts w:ascii="Times New Roman" w:hAnsi="Times New Roman" w:cs="Times New Roman"/>
          <w:b/>
          <w:sz w:val="28"/>
          <w:szCs w:val="28"/>
        </w:rPr>
        <w:t>Порядка проведения  инвентаризации автомобильных дорог общего пользования</w:t>
      </w:r>
      <w:proofErr w:type="gramEnd"/>
      <w:r w:rsidRPr="00255B4D">
        <w:rPr>
          <w:rFonts w:ascii="Times New Roman" w:hAnsi="Times New Roman" w:cs="Times New Roman"/>
          <w:b/>
          <w:sz w:val="28"/>
          <w:szCs w:val="28"/>
        </w:rPr>
        <w:t xml:space="preserve"> </w:t>
      </w:r>
    </w:p>
    <w:p w:rsidR="00161FDD" w:rsidRPr="00255B4D" w:rsidRDefault="00161FDD" w:rsidP="00255B4D">
      <w:pPr>
        <w:tabs>
          <w:tab w:val="left" w:pos="540"/>
          <w:tab w:val="left" w:pos="2020"/>
          <w:tab w:val="left" w:pos="3360"/>
          <w:tab w:val="left" w:pos="4720"/>
        </w:tabs>
        <w:jc w:val="center"/>
        <w:rPr>
          <w:rFonts w:ascii="Times New Roman" w:hAnsi="Times New Roman" w:cs="Times New Roman"/>
          <w:b/>
          <w:sz w:val="28"/>
          <w:szCs w:val="28"/>
        </w:rPr>
      </w:pPr>
    </w:p>
    <w:p w:rsidR="003F21F1" w:rsidRDefault="003F21F1" w:rsidP="00161FDD">
      <w:pPr>
        <w:pStyle w:val="ConsPlusNormal"/>
        <w:ind w:firstLine="709"/>
        <w:jc w:val="both"/>
        <w:rPr>
          <w:rFonts w:ascii="Times New Roman" w:hAnsi="Times New Roman" w:cs="Times New Roman"/>
          <w:sz w:val="28"/>
          <w:szCs w:val="28"/>
        </w:rPr>
      </w:pPr>
    </w:p>
    <w:p w:rsidR="00255B4D" w:rsidRPr="00255B4D" w:rsidRDefault="00255B4D" w:rsidP="00161FDD">
      <w:pPr>
        <w:pStyle w:val="ConsPlusNormal"/>
        <w:ind w:firstLine="709"/>
        <w:jc w:val="both"/>
        <w:rPr>
          <w:rFonts w:ascii="Times New Roman" w:hAnsi="Times New Roman" w:cs="Times New Roman"/>
          <w:sz w:val="28"/>
          <w:szCs w:val="28"/>
        </w:rPr>
      </w:pPr>
    </w:p>
    <w:p w:rsidR="003F21F1" w:rsidRPr="00255B4D" w:rsidRDefault="003F21F1" w:rsidP="00161FDD">
      <w:pPr>
        <w:tabs>
          <w:tab w:val="left" w:pos="908"/>
        </w:tabs>
        <w:ind w:firstLine="709"/>
        <w:jc w:val="both"/>
        <w:rPr>
          <w:rFonts w:ascii="Times New Roman" w:hAnsi="Times New Roman" w:cs="Times New Roman"/>
          <w:sz w:val="28"/>
          <w:szCs w:val="28"/>
        </w:rPr>
      </w:pPr>
      <w:proofErr w:type="gramStart"/>
      <w:r w:rsidRPr="00255B4D">
        <w:rPr>
          <w:rFonts w:ascii="Times New Roman" w:hAnsi="Times New Roman" w:cs="Times New Roman"/>
          <w:sz w:val="28"/>
          <w:szCs w:val="28"/>
        </w:rPr>
        <w:t>В целях упорядочения информации об объектах муниципальной собственности, повышения эффективности использования муниципального имущества муниципального образования «Пинежский муниципальный район», в</w:t>
      </w:r>
      <w:r w:rsidRPr="00255B4D">
        <w:rPr>
          <w:rFonts w:ascii="Times New Roman" w:eastAsia="Times New Roman" w:hAnsi="Times New Roman" w:cs="Times New Roman"/>
          <w:sz w:val="28"/>
          <w:szCs w:val="28"/>
        </w:rPr>
        <w:t xml:space="preserve"> соответствии с Федеральным законом от 08 ноября 2007 года № 257-ФЗ «Об автомобильных дорогах и о дорожной деятельности в Российской Федерации и о внесении в отдельные законодательные акты Российской Федерации», Федеральным законом от 06 октября 2003 года № 131-ФЗ «Об общих принципах организации</w:t>
      </w:r>
      <w:proofErr w:type="gramEnd"/>
      <w:r w:rsidRPr="00255B4D">
        <w:rPr>
          <w:rFonts w:ascii="Times New Roman" w:eastAsia="Times New Roman" w:hAnsi="Times New Roman" w:cs="Times New Roman"/>
          <w:sz w:val="28"/>
          <w:szCs w:val="28"/>
        </w:rPr>
        <w:t xml:space="preserve"> местного самоуправления в Российской Федерации», </w:t>
      </w:r>
      <w:r w:rsidRPr="00255B4D">
        <w:rPr>
          <w:rFonts w:ascii="Times New Roman" w:hAnsi="Times New Roman" w:cs="Times New Roman"/>
          <w:sz w:val="28"/>
          <w:szCs w:val="28"/>
        </w:rPr>
        <w:t xml:space="preserve">на основании Устава муниципального образования «Пинежский муниципальный район» администрация МО «Пинежский район»  </w:t>
      </w:r>
    </w:p>
    <w:p w:rsidR="003F21F1" w:rsidRPr="00255B4D" w:rsidRDefault="003F21F1" w:rsidP="00161FDD">
      <w:pPr>
        <w:tabs>
          <w:tab w:val="left" w:pos="3435"/>
        </w:tabs>
        <w:ind w:firstLine="709"/>
        <w:jc w:val="both"/>
        <w:rPr>
          <w:rFonts w:ascii="Times New Roman" w:hAnsi="Times New Roman" w:cs="Times New Roman"/>
          <w:b/>
          <w:sz w:val="28"/>
          <w:szCs w:val="28"/>
        </w:rPr>
      </w:pPr>
      <w:proofErr w:type="spellStart"/>
      <w:proofErr w:type="gramStart"/>
      <w:r w:rsidRPr="00255B4D">
        <w:rPr>
          <w:rFonts w:ascii="Times New Roman" w:hAnsi="Times New Roman" w:cs="Times New Roman"/>
          <w:b/>
          <w:sz w:val="28"/>
          <w:szCs w:val="28"/>
        </w:rPr>
        <w:t>п</w:t>
      </w:r>
      <w:proofErr w:type="spellEnd"/>
      <w:proofErr w:type="gramEnd"/>
      <w:r w:rsidRPr="00255B4D">
        <w:rPr>
          <w:rFonts w:ascii="Times New Roman" w:hAnsi="Times New Roman" w:cs="Times New Roman"/>
          <w:b/>
          <w:sz w:val="28"/>
          <w:szCs w:val="28"/>
        </w:rPr>
        <w:t xml:space="preserve"> о с т а </w:t>
      </w:r>
      <w:proofErr w:type="spellStart"/>
      <w:r w:rsidRPr="00255B4D">
        <w:rPr>
          <w:rFonts w:ascii="Times New Roman" w:hAnsi="Times New Roman" w:cs="Times New Roman"/>
          <w:b/>
          <w:sz w:val="28"/>
          <w:szCs w:val="28"/>
        </w:rPr>
        <w:t>н</w:t>
      </w:r>
      <w:proofErr w:type="spellEnd"/>
      <w:r w:rsidRPr="00255B4D">
        <w:rPr>
          <w:rFonts w:ascii="Times New Roman" w:hAnsi="Times New Roman" w:cs="Times New Roman"/>
          <w:b/>
          <w:sz w:val="28"/>
          <w:szCs w:val="28"/>
        </w:rPr>
        <w:t xml:space="preserve"> о в л я е т:</w:t>
      </w:r>
    </w:p>
    <w:p w:rsidR="003F21F1" w:rsidRPr="00255B4D" w:rsidRDefault="003F21F1" w:rsidP="00161FDD">
      <w:pPr>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 xml:space="preserve">1. Провести инвентаризацию </w:t>
      </w:r>
      <w:r w:rsidR="00161FDD" w:rsidRPr="00255B4D">
        <w:rPr>
          <w:rFonts w:ascii="Times New Roman" w:eastAsia="DejaVuSans" w:hAnsi="Times New Roman" w:cs="Times New Roman"/>
          <w:iCs/>
          <w:sz w:val="28"/>
          <w:szCs w:val="28"/>
        </w:rPr>
        <w:t xml:space="preserve">автомобильных </w:t>
      </w:r>
      <w:r w:rsidRPr="00255B4D">
        <w:rPr>
          <w:rFonts w:ascii="Times New Roman" w:eastAsia="Times New Roman" w:hAnsi="Times New Roman" w:cs="Times New Roman"/>
          <w:sz w:val="28"/>
          <w:szCs w:val="28"/>
        </w:rPr>
        <w:t>дорог общего пользования местного значения,</w:t>
      </w:r>
      <w:r w:rsidR="00161FDD" w:rsidRPr="00255B4D">
        <w:rPr>
          <w:rFonts w:ascii="Times New Roman" w:eastAsia="Times New Roman" w:hAnsi="Times New Roman" w:cs="Times New Roman"/>
          <w:sz w:val="28"/>
          <w:szCs w:val="28"/>
        </w:rPr>
        <w:t xml:space="preserve"> </w:t>
      </w:r>
      <w:r w:rsidRPr="00255B4D">
        <w:rPr>
          <w:rFonts w:ascii="Times New Roman" w:eastAsia="Times New Roman" w:hAnsi="Times New Roman" w:cs="Times New Roman"/>
          <w:sz w:val="28"/>
          <w:szCs w:val="28"/>
        </w:rPr>
        <w:t xml:space="preserve">расположенных на территории муниципального образования </w:t>
      </w:r>
      <w:r w:rsidR="00F510EC" w:rsidRPr="00255B4D">
        <w:rPr>
          <w:rFonts w:ascii="Times New Roman" w:eastAsia="Times New Roman" w:hAnsi="Times New Roman" w:cs="Times New Roman"/>
          <w:sz w:val="28"/>
          <w:szCs w:val="28"/>
        </w:rPr>
        <w:t>«</w:t>
      </w:r>
      <w:r w:rsidRPr="00255B4D">
        <w:rPr>
          <w:rFonts w:ascii="Times New Roman" w:eastAsia="Times New Roman" w:hAnsi="Times New Roman" w:cs="Times New Roman"/>
          <w:sz w:val="28"/>
          <w:szCs w:val="28"/>
        </w:rPr>
        <w:t>Пинежский муниципальный район</w:t>
      </w:r>
      <w:r w:rsidR="00F510EC" w:rsidRPr="00255B4D">
        <w:rPr>
          <w:rFonts w:ascii="Times New Roman" w:eastAsia="Times New Roman" w:hAnsi="Times New Roman" w:cs="Times New Roman"/>
          <w:sz w:val="28"/>
          <w:szCs w:val="28"/>
        </w:rPr>
        <w:t>»</w:t>
      </w:r>
      <w:r w:rsidRPr="00255B4D">
        <w:rPr>
          <w:rFonts w:ascii="Times New Roman" w:eastAsia="DejaVuSans" w:hAnsi="Times New Roman" w:cs="Times New Roman"/>
          <w:iCs/>
          <w:sz w:val="28"/>
          <w:szCs w:val="28"/>
        </w:rPr>
        <w:t>, по состоянию на 01.01.2018 в срок до 01</w:t>
      </w:r>
      <w:r w:rsidR="00161FDD" w:rsidRPr="00255B4D">
        <w:rPr>
          <w:rFonts w:ascii="Times New Roman" w:eastAsia="DejaVuSans" w:hAnsi="Times New Roman" w:cs="Times New Roman"/>
          <w:iCs/>
          <w:sz w:val="28"/>
          <w:szCs w:val="28"/>
        </w:rPr>
        <w:t xml:space="preserve"> октября 2</w:t>
      </w:r>
      <w:r w:rsidRPr="00255B4D">
        <w:rPr>
          <w:rFonts w:ascii="Times New Roman" w:eastAsia="DejaVuSans" w:hAnsi="Times New Roman" w:cs="Times New Roman"/>
          <w:iCs/>
          <w:sz w:val="28"/>
          <w:szCs w:val="28"/>
        </w:rPr>
        <w:t>018 года.</w:t>
      </w:r>
    </w:p>
    <w:p w:rsidR="003F21F1" w:rsidRPr="00255B4D" w:rsidRDefault="003F21F1" w:rsidP="00161FDD">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2. Установить, что основными целями и задачами инвентаризации является проверка:</w:t>
      </w:r>
    </w:p>
    <w:p w:rsidR="003F21F1" w:rsidRPr="00255B4D" w:rsidRDefault="003F21F1" w:rsidP="00161FDD">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 фактического наличия объектов муниципального имущества, их состава и основных параметров</w:t>
      </w:r>
      <w:r w:rsidR="00F510EC" w:rsidRPr="00255B4D">
        <w:rPr>
          <w:rFonts w:ascii="Times New Roman" w:eastAsia="DejaVuSans" w:hAnsi="Times New Roman" w:cs="Times New Roman"/>
          <w:iCs/>
          <w:sz w:val="28"/>
          <w:szCs w:val="28"/>
        </w:rPr>
        <w:t>, установления местоположения (адреса)</w:t>
      </w:r>
      <w:r w:rsidRPr="00255B4D">
        <w:rPr>
          <w:rFonts w:ascii="Times New Roman" w:eastAsia="DejaVuSans" w:hAnsi="Times New Roman" w:cs="Times New Roman"/>
          <w:iCs/>
          <w:sz w:val="28"/>
          <w:szCs w:val="28"/>
        </w:rPr>
        <w:t>;</w:t>
      </w:r>
    </w:p>
    <w:p w:rsidR="003F21F1" w:rsidRPr="00255B4D" w:rsidRDefault="003F21F1" w:rsidP="00161FDD">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 наличия и состояния технических паспортов, кадастровых паспортов и (или) другой технической документации</w:t>
      </w:r>
      <w:r w:rsidR="00F510EC" w:rsidRPr="00255B4D">
        <w:rPr>
          <w:rFonts w:ascii="Times New Roman" w:eastAsia="DejaVuSans" w:hAnsi="Times New Roman" w:cs="Times New Roman"/>
          <w:iCs/>
          <w:sz w:val="28"/>
          <w:szCs w:val="28"/>
        </w:rPr>
        <w:t xml:space="preserve"> на автомобильную дорогу</w:t>
      </w:r>
      <w:r w:rsidRPr="00255B4D">
        <w:rPr>
          <w:rFonts w:ascii="Times New Roman" w:eastAsia="DejaVuSans" w:hAnsi="Times New Roman" w:cs="Times New Roman"/>
          <w:iCs/>
          <w:sz w:val="28"/>
          <w:szCs w:val="28"/>
        </w:rPr>
        <w:t>;</w:t>
      </w:r>
    </w:p>
    <w:p w:rsidR="003F21F1" w:rsidRPr="00255B4D" w:rsidRDefault="003F21F1" w:rsidP="00161FDD">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 документов, подтверждающих государственную регистрацию</w:t>
      </w:r>
      <w:r w:rsidR="00401424" w:rsidRPr="00255B4D">
        <w:rPr>
          <w:rFonts w:ascii="Times New Roman" w:eastAsia="DejaVuSans" w:hAnsi="Times New Roman" w:cs="Times New Roman"/>
          <w:iCs/>
          <w:sz w:val="28"/>
          <w:szCs w:val="28"/>
        </w:rPr>
        <w:t xml:space="preserve"> права собственности муниципального образования на </w:t>
      </w:r>
      <w:r w:rsidRPr="00255B4D">
        <w:rPr>
          <w:rFonts w:ascii="Times New Roman" w:eastAsia="DejaVuSans" w:hAnsi="Times New Roman" w:cs="Times New Roman"/>
          <w:iCs/>
          <w:sz w:val="28"/>
          <w:szCs w:val="28"/>
        </w:rPr>
        <w:t>объект</w:t>
      </w:r>
      <w:r w:rsidR="001623A0" w:rsidRPr="00255B4D">
        <w:rPr>
          <w:rFonts w:ascii="Times New Roman" w:eastAsia="DejaVuSans" w:hAnsi="Times New Roman" w:cs="Times New Roman"/>
          <w:iCs/>
          <w:sz w:val="28"/>
          <w:szCs w:val="28"/>
        </w:rPr>
        <w:t>ах</w:t>
      </w:r>
      <w:r w:rsidRPr="00255B4D">
        <w:rPr>
          <w:rFonts w:ascii="Times New Roman" w:eastAsia="DejaVuSans" w:hAnsi="Times New Roman" w:cs="Times New Roman"/>
          <w:iCs/>
          <w:sz w:val="28"/>
          <w:szCs w:val="28"/>
        </w:rPr>
        <w:t xml:space="preserve"> недвижимости.</w:t>
      </w:r>
    </w:p>
    <w:p w:rsidR="00D41877" w:rsidRPr="00255B4D" w:rsidRDefault="003F21F1" w:rsidP="00161FDD">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 xml:space="preserve">3. </w:t>
      </w:r>
      <w:proofErr w:type="gramStart"/>
      <w:r w:rsidRPr="00255B4D">
        <w:rPr>
          <w:rFonts w:ascii="Times New Roman" w:eastAsia="DejaVuSans" w:hAnsi="Times New Roman" w:cs="Times New Roman"/>
          <w:iCs/>
          <w:sz w:val="28"/>
          <w:szCs w:val="28"/>
        </w:rPr>
        <w:t xml:space="preserve">Установить, что инвентаризация </w:t>
      </w:r>
      <w:r w:rsidR="00D41877" w:rsidRPr="00255B4D">
        <w:rPr>
          <w:rFonts w:ascii="Times New Roman" w:eastAsia="Times New Roman" w:hAnsi="Times New Roman" w:cs="Times New Roman"/>
          <w:sz w:val="28"/>
          <w:szCs w:val="28"/>
        </w:rPr>
        <w:t>автомобильных дорог общего пользования местного значения, расположенных на территории муниципального</w:t>
      </w:r>
      <w:proofErr w:type="gramEnd"/>
      <w:r w:rsidR="00D41877" w:rsidRPr="00255B4D">
        <w:rPr>
          <w:rFonts w:ascii="Times New Roman" w:eastAsia="Times New Roman" w:hAnsi="Times New Roman" w:cs="Times New Roman"/>
          <w:sz w:val="28"/>
          <w:szCs w:val="28"/>
        </w:rPr>
        <w:t xml:space="preserve"> </w:t>
      </w:r>
      <w:r w:rsidR="00D41877" w:rsidRPr="00255B4D">
        <w:rPr>
          <w:rFonts w:ascii="Times New Roman" w:eastAsia="Times New Roman" w:hAnsi="Times New Roman" w:cs="Times New Roman"/>
          <w:sz w:val="28"/>
          <w:szCs w:val="28"/>
        </w:rPr>
        <w:lastRenderedPageBreak/>
        <w:t>образования Пинежский муниципальный район</w:t>
      </w:r>
      <w:r w:rsidR="00D41877" w:rsidRPr="00255B4D">
        <w:rPr>
          <w:rFonts w:ascii="Times New Roman" w:eastAsia="DejaVuSans" w:hAnsi="Times New Roman" w:cs="Times New Roman"/>
          <w:iCs/>
          <w:sz w:val="28"/>
          <w:szCs w:val="28"/>
        </w:rPr>
        <w:t xml:space="preserve">  </w:t>
      </w:r>
      <w:r w:rsidRPr="00255B4D">
        <w:rPr>
          <w:rFonts w:ascii="Times New Roman" w:eastAsia="DejaVuSans" w:hAnsi="Times New Roman" w:cs="Times New Roman"/>
          <w:iCs/>
          <w:sz w:val="28"/>
          <w:szCs w:val="28"/>
        </w:rPr>
        <w:t xml:space="preserve">осуществляется </w:t>
      </w:r>
      <w:r w:rsidR="00D41877" w:rsidRPr="00255B4D">
        <w:rPr>
          <w:rFonts w:ascii="Times New Roman" w:eastAsia="Times New Roman" w:hAnsi="Times New Roman" w:cs="Times New Roman"/>
          <w:sz w:val="28"/>
          <w:szCs w:val="28"/>
        </w:rPr>
        <w:t>постоянно действующей инвентаризационной комиссии и рабочими инвентаризационными комиссиями на территории сельских поселений</w:t>
      </w:r>
      <w:r w:rsidR="001623A0" w:rsidRPr="00255B4D">
        <w:rPr>
          <w:rFonts w:ascii="Times New Roman" w:eastAsia="Times New Roman" w:hAnsi="Times New Roman" w:cs="Times New Roman"/>
          <w:sz w:val="28"/>
          <w:szCs w:val="28"/>
        </w:rPr>
        <w:t xml:space="preserve">, утвержденными </w:t>
      </w:r>
      <w:r w:rsidR="00A1309F" w:rsidRPr="00255B4D">
        <w:rPr>
          <w:rFonts w:ascii="Times New Roman" w:eastAsia="Times New Roman" w:hAnsi="Times New Roman" w:cs="Times New Roman"/>
          <w:sz w:val="28"/>
          <w:szCs w:val="28"/>
        </w:rPr>
        <w:t>п</w:t>
      </w:r>
      <w:r w:rsidR="001623A0" w:rsidRPr="00255B4D">
        <w:rPr>
          <w:rFonts w:ascii="Times New Roman" w:eastAsia="Times New Roman" w:hAnsi="Times New Roman" w:cs="Times New Roman"/>
          <w:sz w:val="28"/>
          <w:szCs w:val="28"/>
        </w:rPr>
        <w:t>остановлениями администрации МО «Пинежский район»</w:t>
      </w:r>
      <w:proofErr w:type="gramStart"/>
      <w:r w:rsidR="00D41877" w:rsidRPr="00255B4D">
        <w:rPr>
          <w:rFonts w:ascii="Times New Roman" w:eastAsia="Times New Roman" w:hAnsi="Times New Roman" w:cs="Times New Roman"/>
          <w:sz w:val="28"/>
          <w:szCs w:val="28"/>
        </w:rPr>
        <w:t xml:space="preserve"> .</w:t>
      </w:r>
      <w:proofErr w:type="gramEnd"/>
    </w:p>
    <w:p w:rsidR="003F21F1" w:rsidRPr="00255B4D" w:rsidRDefault="00161FDD" w:rsidP="00161FDD">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DejaVuSans" w:hAnsi="Times New Roman" w:cs="Times New Roman"/>
          <w:iCs/>
          <w:sz w:val="28"/>
          <w:szCs w:val="28"/>
        </w:rPr>
        <w:t>Постоянно действующая к</w:t>
      </w:r>
      <w:r w:rsidR="003F21F1" w:rsidRPr="00255B4D">
        <w:rPr>
          <w:rFonts w:ascii="Times New Roman" w:eastAsia="DejaVuSans" w:hAnsi="Times New Roman" w:cs="Times New Roman"/>
          <w:iCs/>
          <w:sz w:val="28"/>
          <w:szCs w:val="28"/>
        </w:rPr>
        <w:t>омиссия по проведению инвентаризации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w:t>
      </w:r>
    </w:p>
    <w:p w:rsidR="00D41877" w:rsidRPr="00255B4D" w:rsidRDefault="003F21F1" w:rsidP="00161FDD">
      <w:pPr>
        <w:autoSpaceDE w:val="0"/>
        <w:autoSpaceDN w:val="0"/>
        <w:adjustRightInd w:val="0"/>
        <w:ind w:firstLine="709"/>
        <w:jc w:val="both"/>
        <w:rPr>
          <w:rFonts w:ascii="Times New Roman" w:eastAsia="Times New Roman" w:hAnsi="Times New Roman" w:cs="Times New Roman"/>
          <w:sz w:val="28"/>
          <w:szCs w:val="28"/>
        </w:rPr>
      </w:pPr>
      <w:r w:rsidRPr="00255B4D">
        <w:rPr>
          <w:rFonts w:ascii="Times New Roman" w:eastAsia="DejaVuSans" w:hAnsi="Times New Roman" w:cs="Times New Roman"/>
          <w:iCs/>
          <w:sz w:val="28"/>
          <w:szCs w:val="28"/>
        </w:rPr>
        <w:t xml:space="preserve">4. Утвердить состав </w:t>
      </w:r>
      <w:r w:rsidR="00D41877" w:rsidRPr="00255B4D">
        <w:rPr>
          <w:rFonts w:ascii="Times New Roman" w:eastAsia="Times New Roman" w:hAnsi="Times New Roman" w:cs="Times New Roman"/>
          <w:sz w:val="28"/>
          <w:szCs w:val="28"/>
        </w:rPr>
        <w:t>постоянно действующей инвентаризационной комиссии (Приложение 1).</w:t>
      </w:r>
    </w:p>
    <w:p w:rsidR="00D41877" w:rsidRPr="00255B4D" w:rsidRDefault="00D41877" w:rsidP="00161FDD">
      <w:pPr>
        <w:autoSpaceDE w:val="0"/>
        <w:autoSpaceDN w:val="0"/>
        <w:adjustRightInd w:val="0"/>
        <w:ind w:firstLine="709"/>
        <w:jc w:val="both"/>
        <w:rPr>
          <w:rFonts w:ascii="Times New Roman" w:eastAsia="Times New Roman" w:hAnsi="Times New Roman" w:cs="Times New Roman"/>
          <w:sz w:val="28"/>
          <w:szCs w:val="28"/>
        </w:rPr>
      </w:pPr>
      <w:r w:rsidRPr="00255B4D">
        <w:rPr>
          <w:rFonts w:ascii="Times New Roman" w:eastAsia="Times New Roman" w:hAnsi="Times New Roman" w:cs="Times New Roman"/>
          <w:sz w:val="28"/>
          <w:szCs w:val="28"/>
        </w:rPr>
        <w:t xml:space="preserve">5. </w:t>
      </w:r>
      <w:r w:rsidR="003F21F1" w:rsidRPr="00255B4D">
        <w:rPr>
          <w:rFonts w:ascii="Times New Roman" w:eastAsia="Times New Roman" w:hAnsi="Times New Roman" w:cs="Times New Roman"/>
          <w:sz w:val="28"/>
          <w:szCs w:val="28"/>
        </w:rPr>
        <w:t xml:space="preserve">Утвердить Порядок проведения инвентаризации автомобильных дорог общего пользования местного значения, расположенных на территории муниципального образования Пинежский муниципальный район (Приложение </w:t>
      </w:r>
      <w:r w:rsidR="001623A0" w:rsidRPr="00255B4D">
        <w:rPr>
          <w:rFonts w:ascii="Times New Roman" w:eastAsia="Times New Roman" w:hAnsi="Times New Roman" w:cs="Times New Roman"/>
          <w:sz w:val="28"/>
          <w:szCs w:val="28"/>
        </w:rPr>
        <w:t>2</w:t>
      </w:r>
      <w:r w:rsidR="003F21F1" w:rsidRPr="00255B4D">
        <w:rPr>
          <w:rFonts w:ascii="Times New Roman" w:eastAsia="Times New Roman" w:hAnsi="Times New Roman" w:cs="Times New Roman"/>
          <w:sz w:val="28"/>
          <w:szCs w:val="28"/>
        </w:rPr>
        <w:t>).</w:t>
      </w:r>
    </w:p>
    <w:p w:rsidR="004D0210" w:rsidRPr="00255B4D" w:rsidRDefault="00095B8F" w:rsidP="00A1309F">
      <w:pPr>
        <w:autoSpaceDE w:val="0"/>
        <w:autoSpaceDN w:val="0"/>
        <w:adjustRightInd w:val="0"/>
        <w:ind w:firstLine="709"/>
        <w:jc w:val="both"/>
        <w:rPr>
          <w:rFonts w:ascii="Times New Roman" w:eastAsia="DejaVuSans" w:hAnsi="Times New Roman" w:cs="Times New Roman"/>
          <w:iCs/>
          <w:sz w:val="28"/>
          <w:szCs w:val="28"/>
        </w:rPr>
      </w:pPr>
      <w:r w:rsidRPr="00255B4D">
        <w:rPr>
          <w:rFonts w:ascii="Times New Roman" w:eastAsia="Times New Roman" w:hAnsi="Times New Roman" w:cs="Times New Roman"/>
          <w:sz w:val="28"/>
          <w:szCs w:val="28"/>
        </w:rPr>
        <w:t xml:space="preserve">Постоянно действующей инвентаризационной комиссии </w:t>
      </w:r>
      <w:r w:rsidR="004D0210" w:rsidRPr="00255B4D">
        <w:rPr>
          <w:rFonts w:ascii="Times New Roman" w:eastAsia="DejaVuSans" w:hAnsi="Times New Roman" w:cs="Times New Roman"/>
          <w:iCs/>
          <w:sz w:val="28"/>
          <w:szCs w:val="28"/>
        </w:rPr>
        <w:t>представить в срок до 01.10.2018 года в администрацию МО «Пинежский район» информацию согласно приложени</w:t>
      </w:r>
      <w:r w:rsidRPr="00255B4D">
        <w:rPr>
          <w:rFonts w:ascii="Times New Roman" w:eastAsia="DejaVuSans" w:hAnsi="Times New Roman" w:cs="Times New Roman"/>
          <w:iCs/>
          <w:sz w:val="28"/>
          <w:szCs w:val="28"/>
        </w:rPr>
        <w:t>ям</w:t>
      </w:r>
      <w:r w:rsidR="004D0210" w:rsidRPr="00255B4D">
        <w:rPr>
          <w:rFonts w:ascii="Times New Roman" w:eastAsia="DejaVuSans" w:hAnsi="Times New Roman" w:cs="Times New Roman"/>
          <w:iCs/>
          <w:sz w:val="28"/>
          <w:szCs w:val="28"/>
        </w:rPr>
        <w:t xml:space="preserve"> №</w:t>
      </w:r>
      <w:r w:rsidRPr="00255B4D">
        <w:rPr>
          <w:rFonts w:ascii="Times New Roman" w:eastAsia="DejaVuSans" w:hAnsi="Times New Roman" w:cs="Times New Roman"/>
          <w:iCs/>
          <w:sz w:val="28"/>
          <w:szCs w:val="28"/>
        </w:rPr>
        <w:t xml:space="preserve">№ </w:t>
      </w:r>
      <w:r w:rsidR="001623A0" w:rsidRPr="00255B4D">
        <w:rPr>
          <w:rFonts w:ascii="Times New Roman" w:eastAsia="DejaVuSans" w:hAnsi="Times New Roman" w:cs="Times New Roman"/>
          <w:iCs/>
          <w:sz w:val="28"/>
          <w:szCs w:val="28"/>
        </w:rPr>
        <w:t>3</w:t>
      </w:r>
      <w:r w:rsidRPr="00255B4D">
        <w:rPr>
          <w:rFonts w:ascii="Times New Roman" w:eastAsia="DejaVuSans" w:hAnsi="Times New Roman" w:cs="Times New Roman"/>
          <w:iCs/>
          <w:sz w:val="28"/>
          <w:szCs w:val="28"/>
        </w:rPr>
        <w:t>,</w:t>
      </w:r>
      <w:r w:rsidR="00A1309F" w:rsidRPr="00255B4D">
        <w:rPr>
          <w:rFonts w:ascii="Times New Roman" w:eastAsia="DejaVuSans" w:hAnsi="Times New Roman" w:cs="Times New Roman"/>
          <w:iCs/>
          <w:sz w:val="28"/>
          <w:szCs w:val="28"/>
        </w:rPr>
        <w:t xml:space="preserve"> 4</w:t>
      </w:r>
      <w:r w:rsidRPr="00255B4D">
        <w:rPr>
          <w:rFonts w:ascii="Times New Roman" w:eastAsia="DejaVuSans" w:hAnsi="Times New Roman" w:cs="Times New Roman"/>
          <w:iCs/>
          <w:sz w:val="28"/>
          <w:szCs w:val="28"/>
        </w:rPr>
        <w:t xml:space="preserve"> </w:t>
      </w:r>
      <w:r w:rsidR="004D0210" w:rsidRPr="00255B4D">
        <w:rPr>
          <w:rFonts w:ascii="Times New Roman" w:eastAsia="DejaVuSans" w:hAnsi="Times New Roman" w:cs="Times New Roman"/>
          <w:iCs/>
          <w:sz w:val="28"/>
          <w:szCs w:val="28"/>
        </w:rPr>
        <w:t>к настоящему постановлению</w:t>
      </w:r>
      <w:r w:rsidRPr="00255B4D">
        <w:rPr>
          <w:rFonts w:ascii="Times New Roman" w:eastAsia="DejaVuSans" w:hAnsi="Times New Roman" w:cs="Times New Roman"/>
          <w:iCs/>
          <w:sz w:val="28"/>
          <w:szCs w:val="28"/>
        </w:rPr>
        <w:t xml:space="preserve"> и план</w:t>
      </w:r>
      <w:r w:rsidR="00255B4D">
        <w:rPr>
          <w:rFonts w:ascii="Times New Roman" w:eastAsia="DejaVuSans" w:hAnsi="Times New Roman" w:cs="Times New Roman"/>
          <w:iCs/>
          <w:sz w:val="28"/>
          <w:szCs w:val="28"/>
        </w:rPr>
        <w:t xml:space="preserve">у </w:t>
      </w:r>
      <w:r w:rsidRPr="00255B4D">
        <w:rPr>
          <w:rFonts w:ascii="Times New Roman" w:eastAsia="DejaVuSans" w:hAnsi="Times New Roman" w:cs="Times New Roman"/>
          <w:iCs/>
          <w:sz w:val="28"/>
          <w:szCs w:val="28"/>
        </w:rPr>
        <w:t>-</w:t>
      </w:r>
      <w:r w:rsidR="00255B4D">
        <w:rPr>
          <w:rFonts w:ascii="Times New Roman" w:eastAsia="DejaVuSans" w:hAnsi="Times New Roman" w:cs="Times New Roman"/>
          <w:iCs/>
          <w:sz w:val="28"/>
          <w:szCs w:val="28"/>
        </w:rPr>
        <w:t xml:space="preserve"> </w:t>
      </w:r>
      <w:r w:rsidRPr="00255B4D">
        <w:rPr>
          <w:rFonts w:ascii="Times New Roman" w:eastAsia="DejaVuSans" w:hAnsi="Times New Roman" w:cs="Times New Roman"/>
          <w:iCs/>
          <w:sz w:val="28"/>
          <w:szCs w:val="28"/>
        </w:rPr>
        <w:t>схемы автомобильных дорог</w:t>
      </w:r>
      <w:r w:rsidR="00A1309F" w:rsidRPr="00255B4D">
        <w:rPr>
          <w:rFonts w:ascii="Times New Roman" w:eastAsia="DejaVuSans" w:hAnsi="Times New Roman" w:cs="Times New Roman"/>
          <w:iCs/>
          <w:sz w:val="28"/>
          <w:szCs w:val="28"/>
        </w:rPr>
        <w:t>,</w:t>
      </w:r>
      <w:r w:rsidR="001623A0" w:rsidRPr="00255B4D">
        <w:rPr>
          <w:rFonts w:ascii="Times New Roman" w:eastAsia="DejaVuSans" w:hAnsi="Times New Roman" w:cs="Times New Roman"/>
          <w:iCs/>
          <w:sz w:val="28"/>
          <w:szCs w:val="28"/>
        </w:rPr>
        <w:t xml:space="preserve"> тротуаров</w:t>
      </w:r>
      <w:r w:rsidR="00A1309F" w:rsidRPr="00255B4D">
        <w:rPr>
          <w:rFonts w:ascii="Times New Roman" w:eastAsia="DejaVuSans" w:hAnsi="Times New Roman" w:cs="Times New Roman"/>
          <w:iCs/>
          <w:sz w:val="28"/>
          <w:szCs w:val="28"/>
        </w:rPr>
        <w:t xml:space="preserve"> </w:t>
      </w:r>
      <w:r w:rsidR="00A1309F" w:rsidRPr="00255B4D">
        <w:rPr>
          <w:rFonts w:ascii="Times New Roman" w:eastAsia="Times New Roman" w:hAnsi="Times New Roman"/>
          <w:sz w:val="28"/>
          <w:szCs w:val="28"/>
        </w:rPr>
        <w:t>и иных объектов дорожной инфраструктуры, входящих в состав автомобильных дорог</w:t>
      </w:r>
      <w:r w:rsidR="004D0210" w:rsidRPr="00255B4D">
        <w:rPr>
          <w:rFonts w:ascii="Times New Roman" w:eastAsia="DejaVuSans" w:hAnsi="Times New Roman" w:cs="Times New Roman"/>
          <w:iCs/>
          <w:sz w:val="28"/>
          <w:szCs w:val="28"/>
        </w:rPr>
        <w:t>.</w:t>
      </w:r>
    </w:p>
    <w:p w:rsidR="003F21F1" w:rsidRPr="00255B4D" w:rsidRDefault="00D41877" w:rsidP="00161FDD">
      <w:pPr>
        <w:autoSpaceDE w:val="0"/>
        <w:autoSpaceDN w:val="0"/>
        <w:adjustRightInd w:val="0"/>
        <w:ind w:firstLine="709"/>
        <w:jc w:val="both"/>
        <w:rPr>
          <w:rFonts w:ascii="Times New Roman" w:eastAsia="Times New Roman" w:hAnsi="Times New Roman" w:cs="Times New Roman"/>
          <w:sz w:val="28"/>
          <w:szCs w:val="28"/>
        </w:rPr>
      </w:pPr>
      <w:r w:rsidRPr="00255B4D">
        <w:rPr>
          <w:rFonts w:ascii="Times New Roman" w:eastAsia="Times New Roman" w:hAnsi="Times New Roman" w:cs="Times New Roman"/>
          <w:sz w:val="28"/>
          <w:szCs w:val="28"/>
        </w:rPr>
        <w:t xml:space="preserve">6. </w:t>
      </w:r>
      <w:proofErr w:type="gramStart"/>
      <w:r w:rsidR="003F21F1" w:rsidRPr="00255B4D">
        <w:rPr>
          <w:rFonts w:ascii="Times New Roman" w:eastAsia="Times New Roman" w:hAnsi="Times New Roman" w:cs="Times New Roman"/>
          <w:sz w:val="28"/>
          <w:szCs w:val="28"/>
        </w:rPr>
        <w:t>Контроль за</w:t>
      </w:r>
      <w:proofErr w:type="gramEnd"/>
      <w:r w:rsidR="003F21F1" w:rsidRPr="00255B4D">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w:t>
      </w:r>
      <w:r w:rsidR="003F21F1" w:rsidRPr="00255B4D">
        <w:rPr>
          <w:rFonts w:ascii="Times New Roman" w:hAnsi="Times New Roman" w:cs="Times New Roman"/>
          <w:sz w:val="28"/>
          <w:szCs w:val="28"/>
        </w:rPr>
        <w:t>муниципального образования «Пинежский муниципальный район» Феклистова Александра Николаевича.</w:t>
      </w:r>
    </w:p>
    <w:p w:rsidR="003F21F1" w:rsidRPr="00255B4D" w:rsidRDefault="003F21F1" w:rsidP="00161FDD">
      <w:pPr>
        <w:ind w:firstLine="709"/>
        <w:rPr>
          <w:rFonts w:ascii="Times New Roman" w:eastAsia="Times New Roman" w:hAnsi="Times New Roman"/>
          <w:sz w:val="28"/>
          <w:szCs w:val="28"/>
        </w:rPr>
      </w:pPr>
    </w:p>
    <w:p w:rsidR="00161FDD" w:rsidRPr="00255B4D" w:rsidRDefault="00161FDD" w:rsidP="00161FDD">
      <w:pPr>
        <w:ind w:firstLine="709"/>
        <w:rPr>
          <w:rFonts w:ascii="Times New Roman" w:eastAsia="Times New Roman" w:hAnsi="Times New Roman"/>
          <w:sz w:val="28"/>
          <w:szCs w:val="28"/>
        </w:rPr>
      </w:pPr>
    </w:p>
    <w:p w:rsidR="00D41877" w:rsidRPr="00255B4D" w:rsidRDefault="00D41877" w:rsidP="00161FDD">
      <w:pPr>
        <w:ind w:firstLine="709"/>
        <w:rPr>
          <w:rFonts w:ascii="Times New Roman" w:eastAsia="Times New Roman" w:hAnsi="Times New Roman"/>
          <w:sz w:val="28"/>
          <w:szCs w:val="28"/>
        </w:rPr>
      </w:pPr>
    </w:p>
    <w:p w:rsidR="003F21F1" w:rsidRPr="00255B4D" w:rsidRDefault="003F21F1" w:rsidP="00161FDD">
      <w:pPr>
        <w:rPr>
          <w:rFonts w:ascii="Times New Roman" w:eastAsia="Times New Roman" w:hAnsi="Times New Roman"/>
          <w:sz w:val="28"/>
          <w:szCs w:val="28"/>
        </w:rPr>
      </w:pPr>
      <w:r w:rsidRPr="00255B4D">
        <w:rPr>
          <w:rFonts w:ascii="Times New Roman" w:eastAsia="Times New Roman" w:hAnsi="Times New Roman"/>
          <w:sz w:val="28"/>
          <w:szCs w:val="28"/>
        </w:rPr>
        <w:t>Глава администрации</w:t>
      </w:r>
      <w:r w:rsidR="00161FDD" w:rsidRPr="00255B4D">
        <w:rPr>
          <w:rFonts w:ascii="Times New Roman" w:eastAsia="Times New Roman" w:hAnsi="Times New Roman"/>
          <w:sz w:val="28"/>
          <w:szCs w:val="28"/>
        </w:rPr>
        <w:t xml:space="preserve">                                            </w:t>
      </w:r>
      <w:r w:rsidR="00255B4D">
        <w:rPr>
          <w:rFonts w:ascii="Times New Roman" w:eastAsia="Times New Roman" w:hAnsi="Times New Roman"/>
          <w:sz w:val="28"/>
          <w:szCs w:val="28"/>
        </w:rPr>
        <w:t xml:space="preserve">        </w:t>
      </w:r>
      <w:r w:rsidR="00161FDD" w:rsidRPr="00255B4D">
        <w:rPr>
          <w:rFonts w:ascii="Times New Roman" w:eastAsia="Times New Roman" w:hAnsi="Times New Roman"/>
          <w:sz w:val="28"/>
          <w:szCs w:val="28"/>
        </w:rPr>
        <w:t xml:space="preserve">                             </w:t>
      </w:r>
      <w:r w:rsidRPr="00255B4D">
        <w:rPr>
          <w:rFonts w:ascii="Times New Roman" w:eastAsia="Times New Roman" w:hAnsi="Times New Roman"/>
          <w:sz w:val="28"/>
          <w:szCs w:val="28"/>
        </w:rPr>
        <w:t>А.С.</w:t>
      </w:r>
      <w:r w:rsidR="00255B4D">
        <w:rPr>
          <w:rFonts w:ascii="Times New Roman" w:eastAsia="Times New Roman" w:hAnsi="Times New Roman"/>
          <w:sz w:val="28"/>
          <w:szCs w:val="28"/>
        </w:rPr>
        <w:t xml:space="preserve"> </w:t>
      </w:r>
      <w:r w:rsidRPr="00255B4D">
        <w:rPr>
          <w:rFonts w:ascii="Times New Roman" w:eastAsia="Times New Roman" w:hAnsi="Times New Roman"/>
          <w:sz w:val="28"/>
          <w:szCs w:val="28"/>
        </w:rPr>
        <w:t>Чечулин</w:t>
      </w:r>
    </w:p>
    <w:p w:rsidR="003F21F1" w:rsidRPr="00EB7016" w:rsidRDefault="00255B4D" w:rsidP="00161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F21F1" w:rsidRPr="00EB7016" w:rsidRDefault="003F21F1" w:rsidP="00161FDD">
      <w:pPr>
        <w:ind w:firstLine="709"/>
        <w:jc w:val="center"/>
        <w:rPr>
          <w:rFonts w:ascii="Times New Roman" w:eastAsia="Times New Roman" w:hAnsi="Times New Roman"/>
          <w:b/>
          <w:sz w:val="44"/>
        </w:rPr>
      </w:pPr>
    </w:p>
    <w:p w:rsidR="003F21F1" w:rsidRPr="00EB7016" w:rsidRDefault="003F21F1" w:rsidP="00161FDD">
      <w:pPr>
        <w:ind w:firstLine="709"/>
        <w:jc w:val="center"/>
        <w:rPr>
          <w:rFonts w:ascii="Times New Roman" w:eastAsia="Times New Roman" w:hAnsi="Times New Roman"/>
          <w:b/>
          <w:sz w:val="44"/>
        </w:rPr>
      </w:pPr>
    </w:p>
    <w:p w:rsidR="003F21F1" w:rsidRPr="00EB7016" w:rsidRDefault="003F21F1" w:rsidP="00161FDD">
      <w:pPr>
        <w:ind w:firstLine="709"/>
        <w:rPr>
          <w:rFonts w:ascii="Times New Roman" w:eastAsia="Times New Roman" w:hAnsi="Times New Roman"/>
        </w:rPr>
      </w:pPr>
      <w:bookmarkStart w:id="0" w:name="page3"/>
      <w:bookmarkEnd w:id="0"/>
    </w:p>
    <w:p w:rsidR="003F21F1" w:rsidRPr="00EB7016" w:rsidRDefault="003F21F1" w:rsidP="00161FDD">
      <w:pPr>
        <w:ind w:firstLine="709"/>
        <w:rPr>
          <w:rFonts w:ascii="Times New Roman" w:eastAsia="Times New Roman" w:hAnsi="Times New Roman"/>
        </w:rPr>
      </w:pPr>
    </w:p>
    <w:p w:rsidR="003F21F1" w:rsidRPr="00EB7016" w:rsidRDefault="003F21F1" w:rsidP="00161FDD">
      <w:pPr>
        <w:ind w:firstLine="709"/>
        <w:rPr>
          <w:rFonts w:ascii="Times New Roman" w:eastAsia="Times New Roman" w:hAnsi="Times New Roman"/>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161FDD" w:rsidRPr="00EB7016" w:rsidRDefault="00161FDD" w:rsidP="00161FDD">
      <w:pPr>
        <w:ind w:firstLine="709"/>
        <w:jc w:val="right"/>
        <w:rPr>
          <w:rFonts w:ascii="Times New Roman" w:eastAsia="Times New Roman" w:hAnsi="Times New Roman"/>
          <w:sz w:val="28"/>
        </w:rPr>
      </w:pPr>
    </w:p>
    <w:p w:rsidR="00095B8F" w:rsidRPr="00EB7016" w:rsidRDefault="00095B8F" w:rsidP="00161FDD">
      <w:pPr>
        <w:ind w:firstLine="709"/>
        <w:jc w:val="right"/>
        <w:rPr>
          <w:rFonts w:ascii="Times New Roman" w:eastAsia="Times New Roman" w:hAnsi="Times New Roman"/>
          <w:sz w:val="28"/>
        </w:rPr>
      </w:pPr>
    </w:p>
    <w:p w:rsidR="00095B8F" w:rsidRPr="00EB7016" w:rsidRDefault="00095B8F" w:rsidP="00161FDD">
      <w:pPr>
        <w:ind w:firstLine="709"/>
        <w:jc w:val="right"/>
        <w:rPr>
          <w:rFonts w:ascii="Times New Roman" w:eastAsia="Times New Roman" w:hAnsi="Times New Roman"/>
          <w:sz w:val="28"/>
        </w:rPr>
      </w:pPr>
    </w:p>
    <w:p w:rsidR="00095B8F" w:rsidRPr="00EB7016" w:rsidRDefault="00095B8F" w:rsidP="00161FDD">
      <w:pPr>
        <w:ind w:firstLine="709"/>
        <w:jc w:val="right"/>
        <w:rPr>
          <w:rFonts w:ascii="Times New Roman" w:eastAsia="Times New Roman" w:hAnsi="Times New Roman"/>
          <w:sz w:val="28"/>
        </w:rPr>
      </w:pPr>
    </w:p>
    <w:p w:rsidR="00095B8F" w:rsidRPr="00EB7016" w:rsidRDefault="00095B8F" w:rsidP="00161FDD">
      <w:pPr>
        <w:ind w:firstLine="709"/>
        <w:jc w:val="right"/>
        <w:rPr>
          <w:rFonts w:ascii="Times New Roman" w:eastAsia="Times New Roman" w:hAnsi="Times New Roman"/>
          <w:sz w:val="28"/>
        </w:rPr>
      </w:pPr>
    </w:p>
    <w:p w:rsidR="00095B8F" w:rsidRPr="00EB7016" w:rsidRDefault="00095B8F" w:rsidP="00161FDD">
      <w:pPr>
        <w:ind w:firstLine="709"/>
        <w:jc w:val="right"/>
        <w:rPr>
          <w:rFonts w:ascii="Times New Roman" w:eastAsia="Times New Roman" w:hAnsi="Times New Roman"/>
          <w:sz w:val="28"/>
        </w:rPr>
      </w:pPr>
    </w:p>
    <w:p w:rsidR="001623A0" w:rsidRDefault="001623A0" w:rsidP="00161FDD">
      <w:pPr>
        <w:ind w:firstLine="709"/>
        <w:jc w:val="right"/>
        <w:rPr>
          <w:rFonts w:ascii="Times New Roman" w:eastAsia="Times New Roman" w:hAnsi="Times New Roman"/>
          <w:sz w:val="28"/>
        </w:rPr>
      </w:pPr>
    </w:p>
    <w:p w:rsidR="003F21F1" w:rsidRPr="00EB7016" w:rsidRDefault="003F21F1" w:rsidP="00161FDD">
      <w:pPr>
        <w:ind w:firstLine="709"/>
        <w:jc w:val="right"/>
        <w:rPr>
          <w:rFonts w:ascii="Times New Roman" w:eastAsia="Times New Roman" w:hAnsi="Times New Roman"/>
          <w:sz w:val="28"/>
        </w:rPr>
      </w:pPr>
      <w:r w:rsidRPr="00EB7016">
        <w:rPr>
          <w:rFonts w:ascii="Times New Roman" w:eastAsia="Times New Roman" w:hAnsi="Times New Roman"/>
          <w:sz w:val="28"/>
        </w:rPr>
        <w:lastRenderedPageBreak/>
        <w:t>Приложение 1</w:t>
      </w:r>
    </w:p>
    <w:p w:rsidR="00255B4D" w:rsidRDefault="00255B4D" w:rsidP="00161FDD">
      <w:pPr>
        <w:ind w:firstLine="709"/>
        <w:jc w:val="right"/>
        <w:rPr>
          <w:rFonts w:ascii="Times New Roman" w:eastAsia="Times New Roman" w:hAnsi="Times New Roman"/>
          <w:sz w:val="28"/>
        </w:rPr>
      </w:pPr>
      <w:r>
        <w:rPr>
          <w:rFonts w:ascii="Times New Roman" w:eastAsia="Times New Roman" w:hAnsi="Times New Roman"/>
          <w:sz w:val="28"/>
        </w:rPr>
        <w:t xml:space="preserve">к </w:t>
      </w:r>
      <w:r w:rsidR="00161FDD" w:rsidRPr="00EB7016">
        <w:rPr>
          <w:rFonts w:ascii="Times New Roman" w:eastAsia="Times New Roman" w:hAnsi="Times New Roman"/>
          <w:sz w:val="28"/>
        </w:rPr>
        <w:t>п</w:t>
      </w:r>
      <w:r w:rsidR="003F21F1" w:rsidRPr="00EB7016">
        <w:rPr>
          <w:rFonts w:ascii="Times New Roman" w:eastAsia="Times New Roman" w:hAnsi="Times New Roman"/>
          <w:sz w:val="28"/>
        </w:rPr>
        <w:t>остановлени</w:t>
      </w:r>
      <w:r>
        <w:rPr>
          <w:rFonts w:ascii="Times New Roman" w:eastAsia="Times New Roman" w:hAnsi="Times New Roman"/>
          <w:sz w:val="28"/>
        </w:rPr>
        <w:t>ю</w:t>
      </w:r>
      <w:r w:rsidR="003F21F1" w:rsidRPr="00EB7016">
        <w:rPr>
          <w:rFonts w:ascii="Times New Roman" w:eastAsia="Times New Roman" w:hAnsi="Times New Roman"/>
          <w:sz w:val="28"/>
        </w:rPr>
        <w:t xml:space="preserve"> администрации </w:t>
      </w:r>
    </w:p>
    <w:p w:rsidR="003F21F1" w:rsidRPr="00EB7016" w:rsidRDefault="00161FDD" w:rsidP="00161FDD">
      <w:pPr>
        <w:ind w:firstLine="709"/>
        <w:jc w:val="right"/>
        <w:rPr>
          <w:rFonts w:ascii="Times New Roman" w:eastAsia="Times New Roman" w:hAnsi="Times New Roman"/>
          <w:sz w:val="28"/>
        </w:rPr>
      </w:pPr>
      <w:r w:rsidRPr="00EB7016">
        <w:rPr>
          <w:rFonts w:ascii="Times New Roman" w:eastAsia="Times New Roman" w:hAnsi="Times New Roman"/>
          <w:sz w:val="28"/>
        </w:rPr>
        <w:t>МО «</w:t>
      </w:r>
      <w:r w:rsidR="003F21F1" w:rsidRPr="00EB7016">
        <w:rPr>
          <w:rFonts w:ascii="Times New Roman" w:eastAsia="Times New Roman" w:hAnsi="Times New Roman"/>
          <w:sz w:val="28"/>
        </w:rPr>
        <w:t>Пинежск</w:t>
      </w:r>
      <w:r w:rsidRPr="00EB7016">
        <w:rPr>
          <w:rFonts w:ascii="Times New Roman" w:eastAsia="Times New Roman" w:hAnsi="Times New Roman"/>
          <w:sz w:val="28"/>
        </w:rPr>
        <w:t>ий</w:t>
      </w:r>
      <w:r w:rsidR="003F21F1" w:rsidRPr="00EB7016">
        <w:rPr>
          <w:rFonts w:ascii="Times New Roman" w:eastAsia="Times New Roman" w:hAnsi="Times New Roman"/>
          <w:sz w:val="28"/>
        </w:rPr>
        <w:t xml:space="preserve"> район</w:t>
      </w:r>
      <w:r w:rsidRPr="00EB7016">
        <w:rPr>
          <w:rFonts w:ascii="Times New Roman" w:eastAsia="Times New Roman" w:hAnsi="Times New Roman"/>
          <w:sz w:val="28"/>
        </w:rPr>
        <w:t>»</w:t>
      </w:r>
    </w:p>
    <w:p w:rsidR="003F21F1" w:rsidRPr="00EB7016" w:rsidRDefault="00255B4D" w:rsidP="00161FDD">
      <w:pPr>
        <w:ind w:firstLine="709"/>
        <w:jc w:val="right"/>
        <w:rPr>
          <w:rFonts w:ascii="Times New Roman" w:eastAsia="Times New Roman" w:hAnsi="Times New Roman"/>
          <w:sz w:val="28"/>
        </w:rPr>
      </w:pPr>
      <w:r>
        <w:rPr>
          <w:rFonts w:ascii="Times New Roman" w:eastAsia="Times New Roman" w:hAnsi="Times New Roman"/>
          <w:sz w:val="28"/>
        </w:rPr>
        <w:t>от 01.06.2018 № 0458 - па</w:t>
      </w:r>
    </w:p>
    <w:p w:rsidR="003F21F1" w:rsidRPr="00EB7016" w:rsidRDefault="003F21F1" w:rsidP="00161FDD">
      <w:pPr>
        <w:ind w:firstLine="709"/>
        <w:rPr>
          <w:rFonts w:ascii="Times New Roman" w:eastAsia="Times New Roman" w:hAnsi="Times New Roman"/>
        </w:rPr>
      </w:pPr>
    </w:p>
    <w:p w:rsidR="00255B4D" w:rsidRDefault="00255B4D" w:rsidP="001B7890">
      <w:pPr>
        <w:pStyle w:val="ConsPlusTitle"/>
        <w:widowControl/>
        <w:jc w:val="center"/>
        <w:rPr>
          <w:rFonts w:ascii="Times New Roman" w:hAnsi="Times New Roman" w:cs="Times New Roman"/>
          <w:sz w:val="28"/>
          <w:szCs w:val="28"/>
        </w:rPr>
      </w:pPr>
    </w:p>
    <w:p w:rsidR="001B7890" w:rsidRPr="00EB7016" w:rsidRDefault="001B7890" w:rsidP="001B7890">
      <w:pPr>
        <w:pStyle w:val="ConsPlusTitle"/>
        <w:widowControl/>
        <w:jc w:val="center"/>
        <w:rPr>
          <w:rFonts w:ascii="Times New Roman" w:hAnsi="Times New Roman" w:cs="Times New Roman"/>
          <w:sz w:val="28"/>
          <w:szCs w:val="28"/>
        </w:rPr>
      </w:pPr>
      <w:r w:rsidRPr="00EB7016">
        <w:rPr>
          <w:rFonts w:ascii="Times New Roman" w:hAnsi="Times New Roman" w:cs="Times New Roman"/>
          <w:sz w:val="28"/>
          <w:szCs w:val="28"/>
        </w:rPr>
        <w:t>СОСТАВ</w:t>
      </w:r>
    </w:p>
    <w:p w:rsidR="001B7890" w:rsidRPr="00EB7016" w:rsidRDefault="001B7890" w:rsidP="001B7890">
      <w:pPr>
        <w:pStyle w:val="ConsPlusTitle"/>
        <w:widowControl/>
        <w:jc w:val="center"/>
        <w:rPr>
          <w:rFonts w:ascii="Times New Roman" w:hAnsi="Times New Roman" w:cs="Times New Roman"/>
          <w:sz w:val="28"/>
          <w:szCs w:val="28"/>
        </w:rPr>
      </w:pPr>
      <w:r w:rsidRPr="00EB7016">
        <w:rPr>
          <w:rFonts w:ascii="Times New Roman" w:hAnsi="Times New Roman" w:cs="Times New Roman"/>
          <w:sz w:val="28"/>
          <w:szCs w:val="28"/>
        </w:rPr>
        <w:t xml:space="preserve">постоянно действующей инвентаризационной комиссии </w:t>
      </w:r>
    </w:p>
    <w:p w:rsidR="001B7890" w:rsidRPr="00EB7016" w:rsidRDefault="001B7890" w:rsidP="001B7890">
      <w:pPr>
        <w:pStyle w:val="ConsPlusTitle"/>
        <w:widowControl/>
        <w:jc w:val="center"/>
        <w:rPr>
          <w:rFonts w:ascii="Times New Roman" w:hAnsi="Times New Roman" w:cs="Times New Roman"/>
          <w:sz w:val="28"/>
          <w:szCs w:val="28"/>
        </w:rPr>
      </w:pPr>
      <w:r w:rsidRPr="00EB7016">
        <w:rPr>
          <w:rFonts w:ascii="Times New Roman" w:hAnsi="Times New Roman" w:cs="Times New Roman"/>
          <w:sz w:val="28"/>
          <w:szCs w:val="28"/>
        </w:rPr>
        <w:t>по инвентаризации дорог общего пользования местного значения, расположенных на территории муниципального образования Пинежский муниципальный район</w:t>
      </w:r>
    </w:p>
    <w:p w:rsidR="001B7890" w:rsidRPr="00EB7016" w:rsidRDefault="001B7890" w:rsidP="001B7890">
      <w:pPr>
        <w:pStyle w:val="ConsPlusTitle"/>
        <w:widowControl/>
        <w:jc w:val="center"/>
        <w:rPr>
          <w:rFonts w:ascii="Times New Roman" w:hAnsi="Times New Roman" w:cs="Times New Roman"/>
          <w:sz w:val="24"/>
          <w:szCs w:val="24"/>
        </w:rPr>
      </w:pPr>
    </w:p>
    <w:tbl>
      <w:tblPr>
        <w:tblW w:w="0" w:type="auto"/>
        <w:tblCellMar>
          <w:left w:w="0" w:type="dxa"/>
          <w:right w:w="0" w:type="dxa"/>
        </w:tblCellMar>
        <w:tblLook w:val="0000"/>
      </w:tblPr>
      <w:tblGrid>
        <w:gridCol w:w="4785"/>
        <w:gridCol w:w="4786"/>
      </w:tblGrid>
      <w:tr w:rsidR="001B7890" w:rsidRPr="00EB7016" w:rsidTr="006C5D01">
        <w:tc>
          <w:tcPr>
            <w:tcW w:w="4785" w:type="dxa"/>
            <w:tcMar>
              <w:top w:w="0" w:type="dxa"/>
              <w:left w:w="108" w:type="dxa"/>
              <w:bottom w:w="0" w:type="dxa"/>
              <w:right w:w="108" w:type="dxa"/>
            </w:tcMar>
          </w:tcPr>
          <w:p w:rsidR="001B7890" w:rsidRPr="00EB7016" w:rsidRDefault="001B7890" w:rsidP="001B7890">
            <w:pPr>
              <w:rPr>
                <w:rFonts w:ascii="Times New Roman" w:hAnsi="Times New Roman" w:cs="Times New Roman"/>
                <w:sz w:val="28"/>
                <w:szCs w:val="28"/>
              </w:rPr>
            </w:pPr>
            <w:r w:rsidRPr="00EB7016">
              <w:rPr>
                <w:rFonts w:ascii="Times New Roman" w:hAnsi="Times New Roman" w:cs="Times New Roman"/>
                <w:sz w:val="28"/>
                <w:szCs w:val="28"/>
              </w:rPr>
              <w:t xml:space="preserve">1. Феклистов Александр Николаевич </w:t>
            </w:r>
          </w:p>
        </w:tc>
        <w:tc>
          <w:tcPr>
            <w:tcW w:w="4786" w:type="dxa"/>
            <w:tcMar>
              <w:top w:w="0" w:type="dxa"/>
              <w:left w:w="108" w:type="dxa"/>
              <w:bottom w:w="0" w:type="dxa"/>
              <w:right w:w="108" w:type="dxa"/>
            </w:tcMar>
          </w:tcPr>
          <w:p w:rsidR="001B7890" w:rsidRPr="00EB7016" w:rsidRDefault="001B7890" w:rsidP="006C5D01">
            <w:pPr>
              <w:jc w:val="both"/>
              <w:rPr>
                <w:rFonts w:ascii="Times New Roman" w:hAnsi="Times New Roman" w:cs="Times New Roman"/>
                <w:sz w:val="24"/>
                <w:szCs w:val="24"/>
              </w:rPr>
            </w:pPr>
            <w:r w:rsidRPr="00EB7016">
              <w:rPr>
                <w:rFonts w:ascii="Times New Roman" w:hAnsi="Times New Roman" w:cs="Times New Roman"/>
                <w:sz w:val="24"/>
                <w:szCs w:val="24"/>
              </w:rPr>
              <w:t>Первый заместитель главы администрации МО «Пинежский район», председатель  комиссии </w:t>
            </w:r>
          </w:p>
          <w:p w:rsidR="001B7890" w:rsidRPr="00EB7016" w:rsidRDefault="001B7890" w:rsidP="006C5D01">
            <w:pPr>
              <w:ind w:firstLine="284"/>
              <w:jc w:val="both"/>
              <w:rPr>
                <w:rFonts w:ascii="Times New Roman" w:hAnsi="Times New Roman" w:cs="Times New Roman"/>
                <w:sz w:val="24"/>
                <w:szCs w:val="24"/>
              </w:rPr>
            </w:pPr>
          </w:p>
        </w:tc>
      </w:tr>
      <w:tr w:rsidR="001B7890" w:rsidRPr="00EB7016" w:rsidTr="006C5D01">
        <w:tc>
          <w:tcPr>
            <w:tcW w:w="4785" w:type="dxa"/>
            <w:tcMar>
              <w:top w:w="0" w:type="dxa"/>
              <w:left w:w="108" w:type="dxa"/>
              <w:bottom w:w="0" w:type="dxa"/>
              <w:right w:w="108" w:type="dxa"/>
            </w:tcMar>
          </w:tcPr>
          <w:p w:rsidR="001B7890" w:rsidRPr="00EB7016" w:rsidRDefault="001B7890" w:rsidP="001B7890">
            <w:pPr>
              <w:rPr>
                <w:rFonts w:ascii="Times New Roman" w:hAnsi="Times New Roman" w:cs="Times New Roman"/>
                <w:sz w:val="28"/>
                <w:szCs w:val="28"/>
              </w:rPr>
            </w:pPr>
            <w:r w:rsidRPr="00EB7016">
              <w:rPr>
                <w:rFonts w:ascii="Times New Roman" w:hAnsi="Times New Roman" w:cs="Times New Roman"/>
                <w:sz w:val="28"/>
                <w:szCs w:val="28"/>
              </w:rPr>
              <w:t xml:space="preserve">2. Вальков Алексей Леонидович </w:t>
            </w:r>
          </w:p>
        </w:tc>
        <w:tc>
          <w:tcPr>
            <w:tcW w:w="4786" w:type="dxa"/>
            <w:tcMar>
              <w:top w:w="0" w:type="dxa"/>
              <w:left w:w="108" w:type="dxa"/>
              <w:bottom w:w="0" w:type="dxa"/>
              <w:right w:w="108" w:type="dxa"/>
            </w:tcMar>
          </w:tcPr>
          <w:p w:rsidR="001B7890" w:rsidRPr="00EB7016" w:rsidRDefault="001B7890" w:rsidP="006C5D01">
            <w:pPr>
              <w:jc w:val="both"/>
              <w:rPr>
                <w:rFonts w:ascii="Times New Roman" w:hAnsi="Times New Roman" w:cs="Times New Roman"/>
                <w:sz w:val="24"/>
                <w:szCs w:val="24"/>
              </w:rPr>
            </w:pPr>
            <w:r w:rsidRPr="00EB7016">
              <w:rPr>
                <w:rFonts w:ascii="Times New Roman" w:hAnsi="Times New Roman" w:cs="Times New Roman"/>
                <w:sz w:val="24"/>
                <w:szCs w:val="24"/>
              </w:rPr>
              <w:t xml:space="preserve">заместитель главы администрации, председатель КУМИ и ЖКХ администрации МО «Пинежский район», заместитель председателя комиссии, исполняющий обязанности председателя при отсутствии председателя комиссии. </w:t>
            </w:r>
          </w:p>
          <w:p w:rsidR="001B7890" w:rsidRPr="00EB7016" w:rsidRDefault="001B7890" w:rsidP="006C5D01">
            <w:pPr>
              <w:ind w:firstLine="284"/>
              <w:jc w:val="both"/>
              <w:rPr>
                <w:rFonts w:ascii="Times New Roman" w:hAnsi="Times New Roman" w:cs="Times New Roman"/>
                <w:sz w:val="24"/>
                <w:szCs w:val="24"/>
              </w:rPr>
            </w:pPr>
            <w:r w:rsidRPr="00EB7016">
              <w:rPr>
                <w:rFonts w:ascii="Times New Roman" w:hAnsi="Times New Roman" w:cs="Times New Roman"/>
                <w:sz w:val="24"/>
                <w:szCs w:val="24"/>
              </w:rPr>
              <w:t> </w:t>
            </w:r>
          </w:p>
        </w:tc>
      </w:tr>
      <w:tr w:rsidR="001B7890" w:rsidRPr="00EB7016" w:rsidTr="006C5D01">
        <w:tc>
          <w:tcPr>
            <w:tcW w:w="4785" w:type="dxa"/>
            <w:tcMar>
              <w:top w:w="0" w:type="dxa"/>
              <w:left w:w="108" w:type="dxa"/>
              <w:bottom w:w="0" w:type="dxa"/>
              <w:right w:w="108" w:type="dxa"/>
            </w:tcMar>
          </w:tcPr>
          <w:p w:rsidR="001B7890" w:rsidRPr="00EB7016" w:rsidRDefault="001B7890" w:rsidP="00726B05">
            <w:pPr>
              <w:rPr>
                <w:rFonts w:ascii="Times New Roman" w:hAnsi="Times New Roman" w:cs="Times New Roman"/>
                <w:sz w:val="28"/>
                <w:szCs w:val="28"/>
              </w:rPr>
            </w:pPr>
            <w:r w:rsidRPr="00EB7016">
              <w:rPr>
                <w:rFonts w:ascii="Times New Roman" w:hAnsi="Times New Roman" w:cs="Times New Roman"/>
                <w:sz w:val="28"/>
                <w:szCs w:val="28"/>
              </w:rPr>
              <w:t xml:space="preserve">3. </w:t>
            </w:r>
            <w:r w:rsidR="00726B05" w:rsidRPr="00EB7016">
              <w:rPr>
                <w:rFonts w:ascii="Times New Roman" w:hAnsi="Times New Roman" w:cs="Times New Roman"/>
                <w:sz w:val="28"/>
                <w:szCs w:val="28"/>
              </w:rPr>
              <w:t xml:space="preserve">Минин Павел Михайлович </w:t>
            </w:r>
          </w:p>
        </w:tc>
        <w:tc>
          <w:tcPr>
            <w:tcW w:w="4786" w:type="dxa"/>
            <w:tcMar>
              <w:top w:w="0" w:type="dxa"/>
              <w:left w:w="108" w:type="dxa"/>
              <w:bottom w:w="0" w:type="dxa"/>
              <w:right w:w="108" w:type="dxa"/>
            </w:tcMar>
          </w:tcPr>
          <w:p w:rsidR="001B7890" w:rsidRPr="00EB7016" w:rsidRDefault="00E2057D" w:rsidP="00E2057D">
            <w:pPr>
              <w:jc w:val="both"/>
              <w:rPr>
                <w:rFonts w:ascii="Times New Roman" w:hAnsi="Times New Roman" w:cs="Times New Roman"/>
                <w:sz w:val="24"/>
                <w:szCs w:val="24"/>
              </w:rPr>
            </w:pPr>
            <w:r>
              <w:rPr>
                <w:rFonts w:ascii="Times New Roman" w:hAnsi="Times New Roman" w:cs="Times New Roman"/>
                <w:sz w:val="24"/>
                <w:szCs w:val="24"/>
              </w:rPr>
              <w:t xml:space="preserve">Ведущий </w:t>
            </w:r>
            <w:r w:rsidR="001B7890" w:rsidRPr="00EB7016">
              <w:rPr>
                <w:rFonts w:ascii="Times New Roman" w:hAnsi="Times New Roman" w:cs="Times New Roman"/>
                <w:sz w:val="24"/>
                <w:szCs w:val="24"/>
              </w:rPr>
              <w:t xml:space="preserve">специалист </w:t>
            </w:r>
            <w:r w:rsidR="00726B05" w:rsidRPr="00EB7016">
              <w:rPr>
                <w:rFonts w:ascii="Times New Roman" w:hAnsi="Times New Roman" w:cs="Times New Roman"/>
                <w:sz w:val="24"/>
                <w:szCs w:val="24"/>
              </w:rPr>
              <w:t xml:space="preserve">отдела дорожной деятельности и транспорта  </w:t>
            </w:r>
            <w:r w:rsidR="001B7890" w:rsidRPr="00EB7016">
              <w:rPr>
                <w:rFonts w:ascii="Times New Roman" w:hAnsi="Times New Roman" w:cs="Times New Roman"/>
                <w:sz w:val="24"/>
                <w:szCs w:val="24"/>
              </w:rPr>
              <w:t>администрации МО «Пинежский район», секретарь  комиссии</w:t>
            </w:r>
          </w:p>
        </w:tc>
      </w:tr>
      <w:tr w:rsidR="001B7890" w:rsidRPr="00EB7016" w:rsidTr="006C5D01">
        <w:tc>
          <w:tcPr>
            <w:tcW w:w="4785" w:type="dxa"/>
            <w:tcMar>
              <w:top w:w="0" w:type="dxa"/>
              <w:left w:w="108" w:type="dxa"/>
              <w:bottom w:w="0" w:type="dxa"/>
              <w:right w:w="108" w:type="dxa"/>
            </w:tcMar>
          </w:tcPr>
          <w:p w:rsidR="001B7890" w:rsidRPr="00EB7016" w:rsidRDefault="001B7890" w:rsidP="006C5D01">
            <w:pPr>
              <w:rPr>
                <w:rFonts w:ascii="Times New Roman" w:hAnsi="Times New Roman" w:cs="Times New Roman"/>
                <w:sz w:val="28"/>
                <w:szCs w:val="28"/>
              </w:rPr>
            </w:pPr>
            <w:r w:rsidRPr="00EB7016">
              <w:rPr>
                <w:rFonts w:ascii="Times New Roman" w:hAnsi="Times New Roman" w:cs="Times New Roman"/>
                <w:sz w:val="28"/>
                <w:szCs w:val="28"/>
              </w:rPr>
              <w:t>   Члены комиссии:</w:t>
            </w:r>
          </w:p>
          <w:p w:rsidR="001B7890" w:rsidRPr="00EB7016" w:rsidRDefault="001B7890" w:rsidP="006C5D01">
            <w:pPr>
              <w:rPr>
                <w:rFonts w:ascii="Times New Roman" w:hAnsi="Times New Roman" w:cs="Times New Roman"/>
                <w:sz w:val="28"/>
                <w:szCs w:val="28"/>
              </w:rPr>
            </w:pPr>
            <w:r w:rsidRPr="00EB7016">
              <w:rPr>
                <w:rFonts w:ascii="Times New Roman" w:hAnsi="Times New Roman" w:cs="Times New Roman"/>
                <w:sz w:val="28"/>
                <w:szCs w:val="28"/>
              </w:rPr>
              <w:t> </w:t>
            </w:r>
          </w:p>
        </w:tc>
        <w:tc>
          <w:tcPr>
            <w:tcW w:w="4786" w:type="dxa"/>
            <w:tcMar>
              <w:top w:w="0" w:type="dxa"/>
              <w:left w:w="108" w:type="dxa"/>
              <w:bottom w:w="0" w:type="dxa"/>
              <w:right w:w="108" w:type="dxa"/>
            </w:tcMar>
          </w:tcPr>
          <w:p w:rsidR="001B7890" w:rsidRPr="00EB7016" w:rsidRDefault="001B7890" w:rsidP="006C5D01">
            <w:pPr>
              <w:ind w:firstLine="284"/>
              <w:jc w:val="both"/>
              <w:rPr>
                <w:rFonts w:ascii="Times New Roman" w:hAnsi="Times New Roman" w:cs="Times New Roman"/>
                <w:sz w:val="24"/>
                <w:szCs w:val="24"/>
              </w:rPr>
            </w:pPr>
            <w:r w:rsidRPr="00EB7016">
              <w:rPr>
                <w:rFonts w:ascii="Times New Roman" w:hAnsi="Times New Roman" w:cs="Times New Roman"/>
                <w:sz w:val="24"/>
                <w:szCs w:val="24"/>
              </w:rPr>
              <w:t> </w:t>
            </w:r>
          </w:p>
        </w:tc>
      </w:tr>
      <w:tr w:rsidR="001B7890" w:rsidRPr="00EB7016" w:rsidTr="006C5D01">
        <w:tc>
          <w:tcPr>
            <w:tcW w:w="4785" w:type="dxa"/>
            <w:tcMar>
              <w:top w:w="0" w:type="dxa"/>
              <w:left w:w="108" w:type="dxa"/>
              <w:bottom w:w="0" w:type="dxa"/>
              <w:right w:w="108" w:type="dxa"/>
            </w:tcMar>
          </w:tcPr>
          <w:p w:rsidR="001B7890" w:rsidRPr="00EB7016" w:rsidRDefault="001B7890" w:rsidP="006C5D01">
            <w:pPr>
              <w:rPr>
                <w:rFonts w:ascii="Times New Roman" w:hAnsi="Times New Roman" w:cs="Times New Roman"/>
                <w:sz w:val="28"/>
                <w:szCs w:val="28"/>
              </w:rPr>
            </w:pPr>
            <w:r w:rsidRPr="00EB7016">
              <w:rPr>
                <w:rFonts w:ascii="Times New Roman" w:hAnsi="Times New Roman" w:cs="Times New Roman"/>
                <w:sz w:val="28"/>
                <w:szCs w:val="28"/>
              </w:rPr>
              <w:t>4. Зубова Наталья Викторовна</w:t>
            </w:r>
          </w:p>
        </w:tc>
        <w:tc>
          <w:tcPr>
            <w:tcW w:w="4786" w:type="dxa"/>
            <w:tcMar>
              <w:top w:w="0" w:type="dxa"/>
              <w:left w:w="108" w:type="dxa"/>
              <w:bottom w:w="0" w:type="dxa"/>
              <w:right w:w="108" w:type="dxa"/>
            </w:tcMar>
          </w:tcPr>
          <w:p w:rsidR="001B7890" w:rsidRPr="00EB7016" w:rsidRDefault="001B7890" w:rsidP="006C5D01">
            <w:pPr>
              <w:jc w:val="both"/>
              <w:rPr>
                <w:rFonts w:ascii="Times New Roman" w:hAnsi="Times New Roman" w:cs="Times New Roman"/>
                <w:sz w:val="24"/>
                <w:szCs w:val="24"/>
              </w:rPr>
            </w:pPr>
            <w:r w:rsidRPr="00EB7016">
              <w:rPr>
                <w:rFonts w:ascii="Times New Roman" w:hAnsi="Times New Roman" w:cs="Times New Roman"/>
                <w:sz w:val="24"/>
                <w:szCs w:val="24"/>
              </w:rPr>
              <w:t>начальник юридического отдела администрации  МО «Пинежский район»</w:t>
            </w:r>
          </w:p>
          <w:p w:rsidR="001B7890" w:rsidRPr="00EB7016" w:rsidRDefault="001B7890" w:rsidP="006C5D01">
            <w:pPr>
              <w:jc w:val="both"/>
              <w:rPr>
                <w:rFonts w:ascii="Times New Roman" w:hAnsi="Times New Roman" w:cs="Times New Roman"/>
                <w:sz w:val="24"/>
                <w:szCs w:val="24"/>
              </w:rPr>
            </w:pPr>
          </w:p>
        </w:tc>
      </w:tr>
      <w:tr w:rsidR="001B7890" w:rsidRPr="00EB7016" w:rsidTr="006C5D01">
        <w:tc>
          <w:tcPr>
            <w:tcW w:w="4785" w:type="dxa"/>
            <w:tcMar>
              <w:top w:w="0" w:type="dxa"/>
              <w:left w:w="108" w:type="dxa"/>
              <w:bottom w:w="0" w:type="dxa"/>
              <w:right w:w="108" w:type="dxa"/>
            </w:tcMar>
          </w:tcPr>
          <w:p w:rsidR="001B7890" w:rsidRPr="00EB7016" w:rsidRDefault="001B7890" w:rsidP="006C5D01">
            <w:pPr>
              <w:rPr>
                <w:rFonts w:ascii="Times New Roman" w:hAnsi="Times New Roman" w:cs="Times New Roman"/>
                <w:sz w:val="28"/>
                <w:szCs w:val="28"/>
              </w:rPr>
            </w:pPr>
            <w:r w:rsidRPr="00EB7016">
              <w:rPr>
                <w:rFonts w:ascii="Times New Roman" w:hAnsi="Times New Roman" w:cs="Times New Roman"/>
                <w:sz w:val="28"/>
                <w:szCs w:val="28"/>
              </w:rPr>
              <w:t>5. Кривополенов Виктор Афанасьевич</w:t>
            </w:r>
          </w:p>
          <w:p w:rsidR="001B7890" w:rsidRPr="00EB7016" w:rsidRDefault="001B7890" w:rsidP="006C5D01">
            <w:pPr>
              <w:rPr>
                <w:rFonts w:ascii="Times New Roman" w:hAnsi="Times New Roman" w:cs="Times New Roman"/>
                <w:sz w:val="28"/>
                <w:szCs w:val="28"/>
              </w:rPr>
            </w:pPr>
            <w:r w:rsidRPr="00EB7016">
              <w:rPr>
                <w:rFonts w:ascii="Times New Roman" w:hAnsi="Times New Roman" w:cs="Times New Roman"/>
                <w:sz w:val="28"/>
                <w:szCs w:val="28"/>
              </w:rPr>
              <w:t xml:space="preserve"> </w:t>
            </w:r>
          </w:p>
        </w:tc>
        <w:tc>
          <w:tcPr>
            <w:tcW w:w="4786" w:type="dxa"/>
            <w:tcMar>
              <w:top w:w="0" w:type="dxa"/>
              <w:left w:w="108" w:type="dxa"/>
              <w:bottom w:w="0" w:type="dxa"/>
              <w:right w:w="108" w:type="dxa"/>
            </w:tcMar>
          </w:tcPr>
          <w:p w:rsidR="001B7890" w:rsidRPr="00EB7016" w:rsidRDefault="001B7890" w:rsidP="001B7890">
            <w:pPr>
              <w:jc w:val="both"/>
              <w:rPr>
                <w:rFonts w:ascii="Times New Roman" w:hAnsi="Times New Roman" w:cs="Times New Roman"/>
                <w:sz w:val="24"/>
                <w:szCs w:val="24"/>
              </w:rPr>
            </w:pPr>
            <w:r w:rsidRPr="00EB7016">
              <w:rPr>
                <w:rFonts w:ascii="Times New Roman" w:hAnsi="Times New Roman" w:cs="Times New Roman"/>
                <w:sz w:val="24"/>
                <w:szCs w:val="24"/>
              </w:rPr>
              <w:t xml:space="preserve">заместитель председателя КУМИ и ЖКХ администрации МО «Пинежский район», начальник отдела по муниципальному имуществу и земельным отношениям. </w:t>
            </w:r>
          </w:p>
          <w:p w:rsidR="001B7890" w:rsidRPr="00EB7016" w:rsidRDefault="001B7890" w:rsidP="006C5D01">
            <w:pPr>
              <w:jc w:val="both"/>
              <w:rPr>
                <w:rFonts w:ascii="Times New Roman" w:hAnsi="Times New Roman" w:cs="Times New Roman"/>
                <w:sz w:val="24"/>
                <w:szCs w:val="24"/>
              </w:rPr>
            </w:pPr>
          </w:p>
        </w:tc>
      </w:tr>
      <w:tr w:rsidR="001B7890" w:rsidRPr="00EB7016" w:rsidTr="006C5D01">
        <w:tc>
          <w:tcPr>
            <w:tcW w:w="4785" w:type="dxa"/>
            <w:tcMar>
              <w:top w:w="0" w:type="dxa"/>
              <w:left w:w="108" w:type="dxa"/>
              <w:bottom w:w="0" w:type="dxa"/>
              <w:right w:w="108" w:type="dxa"/>
            </w:tcMar>
          </w:tcPr>
          <w:p w:rsidR="001B7890" w:rsidRPr="00EB7016" w:rsidRDefault="001B7890" w:rsidP="00726B05">
            <w:pPr>
              <w:rPr>
                <w:rFonts w:ascii="Times New Roman" w:hAnsi="Times New Roman" w:cs="Times New Roman"/>
                <w:sz w:val="28"/>
                <w:szCs w:val="28"/>
              </w:rPr>
            </w:pPr>
            <w:r w:rsidRPr="00EB7016">
              <w:rPr>
                <w:rFonts w:ascii="Times New Roman" w:hAnsi="Times New Roman" w:cs="Times New Roman"/>
                <w:sz w:val="28"/>
                <w:szCs w:val="28"/>
              </w:rPr>
              <w:t>6.</w:t>
            </w:r>
            <w:r w:rsidR="00726B05" w:rsidRPr="00EB7016">
              <w:rPr>
                <w:rFonts w:ascii="Times New Roman" w:hAnsi="Times New Roman" w:cs="Times New Roman"/>
                <w:sz w:val="28"/>
                <w:szCs w:val="28"/>
              </w:rPr>
              <w:t xml:space="preserve">Несветов Сергей Алексеевич </w:t>
            </w:r>
          </w:p>
        </w:tc>
        <w:tc>
          <w:tcPr>
            <w:tcW w:w="4786" w:type="dxa"/>
            <w:tcMar>
              <w:top w:w="0" w:type="dxa"/>
              <w:left w:w="108" w:type="dxa"/>
              <w:bottom w:w="0" w:type="dxa"/>
              <w:right w:w="108" w:type="dxa"/>
            </w:tcMar>
          </w:tcPr>
          <w:p w:rsidR="001B7890" w:rsidRPr="00EB7016" w:rsidRDefault="001B7890" w:rsidP="006C5D01">
            <w:pPr>
              <w:jc w:val="both"/>
              <w:rPr>
                <w:rFonts w:ascii="Times New Roman" w:hAnsi="Times New Roman" w:cs="Times New Roman"/>
                <w:sz w:val="24"/>
                <w:szCs w:val="24"/>
              </w:rPr>
            </w:pPr>
            <w:r w:rsidRPr="00EB7016">
              <w:rPr>
                <w:rFonts w:ascii="Times New Roman" w:hAnsi="Times New Roman" w:cs="Times New Roman"/>
                <w:sz w:val="24"/>
                <w:szCs w:val="24"/>
              </w:rPr>
              <w:t xml:space="preserve">начальник </w:t>
            </w:r>
            <w:r w:rsidR="00726B05" w:rsidRPr="00EB7016">
              <w:rPr>
                <w:rFonts w:ascii="Times New Roman" w:hAnsi="Times New Roman" w:cs="Times New Roman"/>
                <w:sz w:val="24"/>
                <w:szCs w:val="24"/>
              </w:rPr>
              <w:t xml:space="preserve"> отдела дорожной деятельности и транспорта </w:t>
            </w:r>
            <w:r w:rsidRPr="00EB7016">
              <w:rPr>
                <w:rFonts w:ascii="Times New Roman" w:hAnsi="Times New Roman" w:cs="Times New Roman"/>
                <w:sz w:val="24"/>
                <w:szCs w:val="24"/>
              </w:rPr>
              <w:t>администрации МО «Пинежский район»</w:t>
            </w:r>
          </w:p>
          <w:p w:rsidR="001B7890" w:rsidRPr="00EB7016" w:rsidRDefault="001B7890" w:rsidP="006C5D01">
            <w:pPr>
              <w:jc w:val="both"/>
              <w:rPr>
                <w:rFonts w:ascii="Times New Roman" w:hAnsi="Times New Roman" w:cs="Times New Roman"/>
                <w:sz w:val="24"/>
                <w:szCs w:val="24"/>
              </w:rPr>
            </w:pPr>
          </w:p>
        </w:tc>
      </w:tr>
      <w:tr w:rsidR="001B7890" w:rsidRPr="00EB7016" w:rsidTr="006C5D01">
        <w:tc>
          <w:tcPr>
            <w:tcW w:w="4785" w:type="dxa"/>
            <w:tcMar>
              <w:top w:w="0" w:type="dxa"/>
              <w:left w:w="108" w:type="dxa"/>
              <w:bottom w:w="0" w:type="dxa"/>
              <w:right w:w="108" w:type="dxa"/>
            </w:tcMar>
          </w:tcPr>
          <w:p w:rsidR="001B7890" w:rsidRPr="00EB7016" w:rsidRDefault="001B7890" w:rsidP="00726B05">
            <w:pPr>
              <w:rPr>
                <w:rFonts w:ascii="Times New Roman" w:hAnsi="Times New Roman" w:cs="Times New Roman"/>
                <w:sz w:val="28"/>
                <w:szCs w:val="28"/>
              </w:rPr>
            </w:pPr>
            <w:r w:rsidRPr="00EB7016">
              <w:rPr>
                <w:rFonts w:ascii="Times New Roman" w:hAnsi="Times New Roman" w:cs="Times New Roman"/>
                <w:sz w:val="28"/>
                <w:szCs w:val="28"/>
              </w:rPr>
              <w:t xml:space="preserve">7. </w:t>
            </w:r>
            <w:proofErr w:type="spellStart"/>
            <w:r w:rsidR="00726B05" w:rsidRPr="00EB7016">
              <w:rPr>
                <w:rFonts w:ascii="Times New Roman" w:hAnsi="Times New Roman" w:cs="Times New Roman"/>
                <w:sz w:val="28"/>
                <w:szCs w:val="28"/>
              </w:rPr>
              <w:t>Кордумов</w:t>
            </w:r>
            <w:proofErr w:type="spellEnd"/>
            <w:r w:rsidR="00726B05" w:rsidRPr="00EB7016">
              <w:rPr>
                <w:rFonts w:ascii="Times New Roman" w:hAnsi="Times New Roman" w:cs="Times New Roman"/>
                <w:sz w:val="28"/>
                <w:szCs w:val="28"/>
              </w:rPr>
              <w:t xml:space="preserve"> Александр Михайлович </w:t>
            </w:r>
            <w:r w:rsidRPr="00EB7016">
              <w:rPr>
                <w:rFonts w:ascii="Times New Roman" w:hAnsi="Times New Roman" w:cs="Times New Roman"/>
                <w:sz w:val="28"/>
                <w:szCs w:val="28"/>
              </w:rPr>
              <w:t xml:space="preserve"> </w:t>
            </w:r>
          </w:p>
        </w:tc>
        <w:tc>
          <w:tcPr>
            <w:tcW w:w="4786" w:type="dxa"/>
            <w:tcMar>
              <w:top w:w="0" w:type="dxa"/>
              <w:left w:w="108" w:type="dxa"/>
              <w:bottom w:w="0" w:type="dxa"/>
              <w:right w:w="108" w:type="dxa"/>
            </w:tcMar>
          </w:tcPr>
          <w:p w:rsidR="001B7890" w:rsidRPr="00EB7016" w:rsidRDefault="00726B05" w:rsidP="00726B05">
            <w:pPr>
              <w:jc w:val="both"/>
              <w:rPr>
                <w:rFonts w:ascii="Times New Roman" w:hAnsi="Times New Roman" w:cs="Times New Roman"/>
                <w:sz w:val="24"/>
                <w:szCs w:val="24"/>
              </w:rPr>
            </w:pPr>
            <w:r w:rsidRPr="00EB7016">
              <w:rPr>
                <w:rFonts w:ascii="Times New Roman" w:hAnsi="Times New Roman" w:cs="Times New Roman"/>
                <w:sz w:val="24"/>
                <w:szCs w:val="24"/>
              </w:rPr>
              <w:t>главный специалист отдела по муниципальному имуществу и земельным отношениям КУМИ и ЖКХ администрации МО «Пинежский район»</w:t>
            </w:r>
          </w:p>
        </w:tc>
      </w:tr>
      <w:tr w:rsidR="001B7890" w:rsidRPr="00EB7016" w:rsidTr="006C5D01">
        <w:tc>
          <w:tcPr>
            <w:tcW w:w="4785" w:type="dxa"/>
            <w:tcMar>
              <w:top w:w="0" w:type="dxa"/>
              <w:left w:w="108" w:type="dxa"/>
              <w:bottom w:w="0" w:type="dxa"/>
              <w:right w:w="108" w:type="dxa"/>
            </w:tcMar>
          </w:tcPr>
          <w:p w:rsidR="001B7890" w:rsidRPr="00EB7016" w:rsidRDefault="001B7890" w:rsidP="006C5D01">
            <w:pPr>
              <w:rPr>
                <w:rFonts w:ascii="Times New Roman" w:hAnsi="Times New Roman" w:cs="Times New Roman"/>
                <w:sz w:val="28"/>
                <w:szCs w:val="28"/>
              </w:rPr>
            </w:pPr>
          </w:p>
        </w:tc>
        <w:tc>
          <w:tcPr>
            <w:tcW w:w="4786" w:type="dxa"/>
            <w:tcMar>
              <w:top w:w="0" w:type="dxa"/>
              <w:left w:w="108" w:type="dxa"/>
              <w:bottom w:w="0" w:type="dxa"/>
              <w:right w:w="108" w:type="dxa"/>
            </w:tcMar>
          </w:tcPr>
          <w:p w:rsidR="001B7890" w:rsidRPr="00EB7016" w:rsidRDefault="001B7890" w:rsidP="006C5D01">
            <w:pPr>
              <w:ind w:firstLine="284"/>
              <w:jc w:val="both"/>
              <w:rPr>
                <w:rFonts w:ascii="Times New Roman" w:hAnsi="Times New Roman" w:cs="Times New Roman"/>
                <w:sz w:val="24"/>
                <w:szCs w:val="24"/>
              </w:rPr>
            </w:pPr>
          </w:p>
        </w:tc>
      </w:tr>
      <w:tr w:rsidR="00726B05" w:rsidRPr="00EB7016" w:rsidTr="006C5D01">
        <w:tc>
          <w:tcPr>
            <w:tcW w:w="4785" w:type="dxa"/>
            <w:tcMar>
              <w:top w:w="0" w:type="dxa"/>
              <w:left w:w="108" w:type="dxa"/>
              <w:bottom w:w="0" w:type="dxa"/>
              <w:right w:w="108" w:type="dxa"/>
            </w:tcMar>
          </w:tcPr>
          <w:p w:rsidR="00726B05" w:rsidRPr="00EB7016" w:rsidRDefault="00401424" w:rsidP="00401424">
            <w:pPr>
              <w:rPr>
                <w:rFonts w:ascii="Times New Roman" w:hAnsi="Times New Roman" w:cs="Times New Roman"/>
                <w:sz w:val="28"/>
                <w:szCs w:val="28"/>
              </w:rPr>
            </w:pPr>
            <w:r w:rsidRPr="00EB7016">
              <w:rPr>
                <w:rFonts w:ascii="Times New Roman" w:hAnsi="Times New Roman" w:cs="Times New Roman"/>
                <w:sz w:val="28"/>
                <w:szCs w:val="28"/>
              </w:rPr>
              <w:t>8</w:t>
            </w:r>
            <w:r w:rsidR="00726B05" w:rsidRPr="00EB7016">
              <w:rPr>
                <w:rFonts w:ascii="Times New Roman" w:hAnsi="Times New Roman" w:cs="Times New Roman"/>
                <w:sz w:val="28"/>
                <w:szCs w:val="28"/>
              </w:rPr>
              <w:t xml:space="preserve">.Немирова Наталья Викторовна    </w:t>
            </w:r>
          </w:p>
        </w:tc>
        <w:tc>
          <w:tcPr>
            <w:tcW w:w="4786" w:type="dxa"/>
            <w:tcMar>
              <w:top w:w="0" w:type="dxa"/>
              <w:left w:w="108" w:type="dxa"/>
              <w:bottom w:w="0" w:type="dxa"/>
              <w:right w:w="108" w:type="dxa"/>
            </w:tcMar>
          </w:tcPr>
          <w:p w:rsidR="00726B05" w:rsidRPr="00EB7016" w:rsidRDefault="00726B05" w:rsidP="00726B05">
            <w:pPr>
              <w:jc w:val="both"/>
              <w:rPr>
                <w:rFonts w:ascii="Times New Roman" w:hAnsi="Times New Roman" w:cs="Times New Roman"/>
                <w:sz w:val="24"/>
                <w:szCs w:val="24"/>
              </w:rPr>
            </w:pPr>
            <w:r w:rsidRPr="00EB7016">
              <w:rPr>
                <w:rFonts w:ascii="Times New Roman" w:hAnsi="Times New Roman" w:cs="Times New Roman"/>
                <w:sz w:val="24"/>
                <w:szCs w:val="24"/>
              </w:rPr>
              <w:t>Ведущий специалист отдела по муниципальному имуществу и земельным отношениям КУМИ и ЖКХ администрации МО «Пинежский район»</w:t>
            </w:r>
          </w:p>
        </w:tc>
      </w:tr>
    </w:tbl>
    <w:p w:rsidR="001B7890" w:rsidRPr="00EB7016" w:rsidRDefault="001B7890" w:rsidP="00161FDD">
      <w:pPr>
        <w:ind w:firstLine="709"/>
        <w:jc w:val="center"/>
        <w:rPr>
          <w:rFonts w:ascii="Times New Roman" w:eastAsia="Times New Roman" w:hAnsi="Times New Roman" w:cs="Times New Roman"/>
          <w:b/>
          <w:sz w:val="24"/>
          <w:szCs w:val="24"/>
        </w:rPr>
        <w:sectPr w:rsidR="001B7890" w:rsidRPr="00EB7016" w:rsidSect="00161FDD">
          <w:pgSz w:w="11900" w:h="16838"/>
          <w:pgMar w:top="851" w:right="851" w:bottom="851" w:left="1418" w:header="0" w:footer="0" w:gutter="0"/>
          <w:cols w:space="0" w:equalWidth="0">
            <w:col w:w="9909"/>
          </w:cols>
          <w:docGrid w:linePitch="360"/>
        </w:sectPr>
      </w:pPr>
    </w:p>
    <w:p w:rsidR="00255B4D" w:rsidRPr="00EB7016" w:rsidRDefault="00255B4D" w:rsidP="00255B4D">
      <w:pPr>
        <w:ind w:firstLine="709"/>
        <w:jc w:val="right"/>
        <w:rPr>
          <w:rFonts w:ascii="Times New Roman" w:eastAsia="Times New Roman" w:hAnsi="Times New Roman"/>
          <w:sz w:val="28"/>
        </w:rPr>
      </w:pPr>
      <w:bookmarkStart w:id="1" w:name="page6"/>
      <w:bookmarkEnd w:id="1"/>
      <w:r w:rsidRPr="00EB7016">
        <w:rPr>
          <w:rFonts w:ascii="Times New Roman" w:eastAsia="Times New Roman" w:hAnsi="Times New Roman"/>
          <w:sz w:val="28"/>
        </w:rPr>
        <w:lastRenderedPageBreak/>
        <w:t xml:space="preserve">Приложение </w:t>
      </w:r>
      <w:r>
        <w:rPr>
          <w:rFonts w:ascii="Times New Roman" w:eastAsia="Times New Roman" w:hAnsi="Times New Roman"/>
          <w:sz w:val="28"/>
        </w:rPr>
        <w:t>2</w:t>
      </w:r>
    </w:p>
    <w:p w:rsidR="00255B4D" w:rsidRDefault="00255B4D" w:rsidP="00255B4D">
      <w:pPr>
        <w:ind w:firstLine="709"/>
        <w:jc w:val="right"/>
        <w:rPr>
          <w:rFonts w:ascii="Times New Roman" w:eastAsia="Times New Roman" w:hAnsi="Times New Roman"/>
          <w:sz w:val="28"/>
        </w:rPr>
      </w:pPr>
      <w:r>
        <w:rPr>
          <w:rFonts w:ascii="Times New Roman" w:eastAsia="Times New Roman" w:hAnsi="Times New Roman"/>
          <w:sz w:val="28"/>
        </w:rPr>
        <w:t xml:space="preserve">к </w:t>
      </w:r>
      <w:r w:rsidRPr="00EB7016">
        <w:rPr>
          <w:rFonts w:ascii="Times New Roman" w:eastAsia="Times New Roman" w:hAnsi="Times New Roman"/>
          <w:sz w:val="28"/>
        </w:rPr>
        <w:t>постановлени</w:t>
      </w:r>
      <w:r>
        <w:rPr>
          <w:rFonts w:ascii="Times New Roman" w:eastAsia="Times New Roman" w:hAnsi="Times New Roman"/>
          <w:sz w:val="28"/>
        </w:rPr>
        <w:t>ю</w:t>
      </w:r>
      <w:r w:rsidRPr="00EB7016">
        <w:rPr>
          <w:rFonts w:ascii="Times New Roman" w:eastAsia="Times New Roman" w:hAnsi="Times New Roman"/>
          <w:sz w:val="28"/>
        </w:rPr>
        <w:t xml:space="preserve"> администрации </w:t>
      </w:r>
    </w:p>
    <w:p w:rsidR="00255B4D" w:rsidRPr="00EB7016" w:rsidRDefault="00255B4D" w:rsidP="00255B4D">
      <w:pPr>
        <w:ind w:firstLine="709"/>
        <w:jc w:val="right"/>
        <w:rPr>
          <w:rFonts w:ascii="Times New Roman" w:eastAsia="Times New Roman" w:hAnsi="Times New Roman"/>
          <w:sz w:val="28"/>
        </w:rPr>
      </w:pPr>
      <w:r w:rsidRPr="00EB7016">
        <w:rPr>
          <w:rFonts w:ascii="Times New Roman" w:eastAsia="Times New Roman" w:hAnsi="Times New Roman"/>
          <w:sz w:val="28"/>
        </w:rPr>
        <w:t>МО «Пинежский район»</w:t>
      </w:r>
    </w:p>
    <w:p w:rsidR="00255B4D" w:rsidRPr="00EB7016" w:rsidRDefault="00255B4D" w:rsidP="00255B4D">
      <w:pPr>
        <w:ind w:firstLine="709"/>
        <w:jc w:val="right"/>
        <w:rPr>
          <w:rFonts w:ascii="Times New Roman" w:eastAsia="Times New Roman" w:hAnsi="Times New Roman"/>
          <w:sz w:val="28"/>
        </w:rPr>
      </w:pPr>
      <w:r>
        <w:rPr>
          <w:rFonts w:ascii="Times New Roman" w:eastAsia="Times New Roman" w:hAnsi="Times New Roman"/>
          <w:sz w:val="28"/>
        </w:rPr>
        <w:t>от 01.06.2018 № 0458 - па</w:t>
      </w:r>
    </w:p>
    <w:p w:rsidR="003F21F1" w:rsidRPr="00EB7016" w:rsidRDefault="003F21F1" w:rsidP="00161FDD">
      <w:pPr>
        <w:ind w:firstLine="709"/>
        <w:rPr>
          <w:rFonts w:ascii="Times New Roman" w:eastAsia="Times New Roman" w:hAnsi="Times New Roman"/>
        </w:rPr>
      </w:pPr>
    </w:p>
    <w:p w:rsidR="003F21F1" w:rsidRPr="00EB7016" w:rsidRDefault="003F21F1" w:rsidP="00161FDD">
      <w:pPr>
        <w:ind w:firstLine="709"/>
        <w:jc w:val="center"/>
        <w:rPr>
          <w:rFonts w:ascii="Times New Roman" w:eastAsia="Times New Roman" w:hAnsi="Times New Roman"/>
          <w:b/>
          <w:sz w:val="28"/>
        </w:rPr>
      </w:pPr>
      <w:r w:rsidRPr="00EB7016">
        <w:rPr>
          <w:rFonts w:ascii="Times New Roman" w:eastAsia="Times New Roman" w:hAnsi="Times New Roman"/>
          <w:b/>
          <w:sz w:val="28"/>
        </w:rPr>
        <w:t>ПОРЯДОК</w:t>
      </w:r>
    </w:p>
    <w:p w:rsidR="003F21F1" w:rsidRPr="00EB7016" w:rsidRDefault="003F21F1" w:rsidP="00161FDD">
      <w:pPr>
        <w:ind w:firstLine="709"/>
        <w:jc w:val="center"/>
        <w:rPr>
          <w:rFonts w:ascii="Times New Roman" w:eastAsia="Times New Roman" w:hAnsi="Times New Roman"/>
          <w:b/>
          <w:sz w:val="28"/>
        </w:rPr>
      </w:pPr>
      <w:r w:rsidRPr="00EB7016">
        <w:rPr>
          <w:rFonts w:ascii="Times New Roman" w:eastAsia="Times New Roman" w:hAnsi="Times New Roman"/>
          <w:b/>
          <w:sz w:val="28"/>
        </w:rPr>
        <w:t xml:space="preserve">проведения инвентаризации </w:t>
      </w:r>
      <w:r w:rsidR="00726B05" w:rsidRPr="00EB7016">
        <w:rPr>
          <w:rFonts w:ascii="Times New Roman" w:eastAsia="Times New Roman" w:hAnsi="Times New Roman"/>
          <w:b/>
          <w:sz w:val="28"/>
        </w:rPr>
        <w:t xml:space="preserve">автомобильных </w:t>
      </w:r>
      <w:r w:rsidRPr="00EB7016">
        <w:rPr>
          <w:rFonts w:ascii="Times New Roman" w:eastAsia="Times New Roman" w:hAnsi="Times New Roman"/>
          <w:b/>
          <w:sz w:val="28"/>
        </w:rPr>
        <w:t>дорог общего пользования местного значения,</w:t>
      </w:r>
      <w:r w:rsidR="00726B05" w:rsidRPr="00EB7016">
        <w:rPr>
          <w:rFonts w:ascii="Times New Roman" w:eastAsia="Times New Roman" w:hAnsi="Times New Roman"/>
          <w:b/>
          <w:sz w:val="28"/>
        </w:rPr>
        <w:t xml:space="preserve"> </w:t>
      </w:r>
      <w:r w:rsidRPr="00EB7016">
        <w:rPr>
          <w:rFonts w:ascii="Times New Roman" w:eastAsia="Times New Roman" w:hAnsi="Times New Roman"/>
          <w:b/>
          <w:sz w:val="28"/>
        </w:rPr>
        <w:t xml:space="preserve">расположенных на территории муниципального образования </w:t>
      </w:r>
      <w:r w:rsidR="00F510EC" w:rsidRPr="00EB7016">
        <w:rPr>
          <w:rFonts w:ascii="Times New Roman" w:eastAsia="Times New Roman" w:hAnsi="Times New Roman"/>
          <w:b/>
          <w:sz w:val="28"/>
        </w:rPr>
        <w:t>«</w:t>
      </w:r>
      <w:r w:rsidRPr="00EB7016">
        <w:rPr>
          <w:rFonts w:ascii="Times New Roman" w:eastAsia="Times New Roman" w:hAnsi="Times New Roman"/>
          <w:b/>
          <w:sz w:val="28"/>
        </w:rPr>
        <w:t>Пинежский муниципальный район</w:t>
      </w:r>
      <w:r w:rsidR="00F510EC" w:rsidRPr="00EB7016">
        <w:rPr>
          <w:rFonts w:ascii="Times New Roman" w:eastAsia="Times New Roman" w:hAnsi="Times New Roman"/>
          <w:b/>
          <w:sz w:val="28"/>
        </w:rPr>
        <w:t>»</w:t>
      </w:r>
    </w:p>
    <w:p w:rsidR="003F21F1" w:rsidRPr="00EB7016" w:rsidRDefault="003F21F1" w:rsidP="00161FDD">
      <w:pPr>
        <w:ind w:firstLine="709"/>
        <w:rPr>
          <w:rFonts w:ascii="Times New Roman" w:eastAsia="Times New Roman" w:hAnsi="Times New Roman"/>
        </w:rPr>
      </w:pPr>
    </w:p>
    <w:p w:rsidR="003F21F1" w:rsidRPr="00EB7016" w:rsidRDefault="003F21F1" w:rsidP="00161FDD">
      <w:pPr>
        <w:tabs>
          <w:tab w:val="left" w:pos="4280"/>
        </w:tabs>
        <w:ind w:firstLine="709"/>
        <w:jc w:val="center"/>
        <w:rPr>
          <w:rFonts w:ascii="Times New Roman" w:eastAsia="Times New Roman" w:hAnsi="Times New Roman"/>
          <w:b/>
          <w:sz w:val="28"/>
        </w:rPr>
      </w:pPr>
      <w:r w:rsidRPr="00EB7016">
        <w:rPr>
          <w:rFonts w:ascii="Times New Roman" w:eastAsia="Times New Roman" w:hAnsi="Times New Roman"/>
          <w:b/>
          <w:sz w:val="28"/>
        </w:rPr>
        <w:t>1. Общие положения</w:t>
      </w:r>
    </w:p>
    <w:p w:rsidR="003F21F1" w:rsidRPr="00EB7016" w:rsidRDefault="003F21F1" w:rsidP="00161FDD">
      <w:pPr>
        <w:ind w:firstLine="709"/>
        <w:rPr>
          <w:rFonts w:ascii="Times New Roman" w:eastAsia="Times New Roman" w:hAnsi="Times New Roman"/>
        </w:rPr>
      </w:pP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1.1. Инвентаризация </w:t>
      </w:r>
      <w:r w:rsidR="00726B05" w:rsidRPr="00EB7016">
        <w:rPr>
          <w:rFonts w:ascii="Times New Roman" w:eastAsia="Times New Roman" w:hAnsi="Times New Roman"/>
          <w:sz w:val="28"/>
        </w:rPr>
        <w:t xml:space="preserve">автомобильных </w:t>
      </w:r>
      <w:r w:rsidRPr="00EB7016">
        <w:rPr>
          <w:rFonts w:ascii="Times New Roman" w:eastAsia="Times New Roman" w:hAnsi="Times New Roman"/>
          <w:sz w:val="28"/>
        </w:rPr>
        <w:t xml:space="preserve">дорог общего пользования местного значения, расположенных на территории муниципального образования Пинежский муниципальный район проводится в целях </w:t>
      </w:r>
      <w:r w:rsidR="00726B05" w:rsidRPr="00EB7016">
        <w:rPr>
          <w:rFonts w:ascii="Times New Roman" w:hAnsi="Times New Roman" w:cs="Times New Roman"/>
          <w:sz w:val="28"/>
          <w:szCs w:val="28"/>
        </w:rPr>
        <w:t>упорядочения информации об объектах муниципальной собственности, повышения эффективности использования</w:t>
      </w:r>
      <w:r w:rsidRPr="00EB7016">
        <w:rPr>
          <w:rFonts w:ascii="Times New Roman" w:eastAsia="Times New Roman" w:hAnsi="Times New Roman"/>
          <w:sz w:val="28"/>
        </w:rPr>
        <w:t>.</w:t>
      </w:r>
    </w:p>
    <w:p w:rsidR="00116679" w:rsidRPr="00EB7016" w:rsidRDefault="003F21F1" w:rsidP="00726B05">
      <w:pPr>
        <w:autoSpaceDE w:val="0"/>
        <w:autoSpaceDN w:val="0"/>
        <w:adjustRightInd w:val="0"/>
        <w:ind w:firstLine="709"/>
        <w:jc w:val="both"/>
        <w:rPr>
          <w:rFonts w:ascii="Times New Roman" w:eastAsia="Times New Roman" w:hAnsi="Times New Roman"/>
          <w:sz w:val="28"/>
        </w:rPr>
      </w:pPr>
      <w:r w:rsidRPr="00EB7016">
        <w:rPr>
          <w:rFonts w:ascii="Times New Roman" w:eastAsia="Times New Roman" w:hAnsi="Times New Roman"/>
          <w:sz w:val="28"/>
        </w:rPr>
        <w:t>1.2. Порядок устанавливает проведени</w:t>
      </w:r>
      <w:r w:rsidR="008C4F79" w:rsidRPr="00EB7016">
        <w:rPr>
          <w:rFonts w:ascii="Times New Roman" w:eastAsia="Times New Roman" w:hAnsi="Times New Roman"/>
          <w:sz w:val="28"/>
        </w:rPr>
        <w:t>е</w:t>
      </w:r>
      <w:r w:rsidRPr="00EB7016">
        <w:rPr>
          <w:rFonts w:ascii="Times New Roman" w:eastAsia="Times New Roman" w:hAnsi="Times New Roman"/>
          <w:sz w:val="28"/>
        </w:rPr>
        <w:t xml:space="preserve"> инвентаризации дорог общего пользования местного значения</w:t>
      </w:r>
      <w:r w:rsidR="008C4F79" w:rsidRPr="00EB7016">
        <w:rPr>
          <w:rFonts w:ascii="Times New Roman" w:eastAsia="Times New Roman" w:hAnsi="Times New Roman"/>
          <w:sz w:val="28"/>
        </w:rPr>
        <w:t xml:space="preserve"> </w:t>
      </w:r>
    </w:p>
    <w:p w:rsidR="008C4F79" w:rsidRPr="00EB7016" w:rsidRDefault="00116679" w:rsidP="00726B05">
      <w:pPr>
        <w:autoSpaceDE w:val="0"/>
        <w:autoSpaceDN w:val="0"/>
        <w:adjustRightInd w:val="0"/>
        <w:ind w:firstLine="709"/>
        <w:jc w:val="both"/>
        <w:rPr>
          <w:rFonts w:ascii="Times New Roman" w:eastAsia="DejaVuSans" w:hAnsi="Times New Roman" w:cs="Times New Roman"/>
          <w:iCs/>
          <w:sz w:val="28"/>
          <w:szCs w:val="28"/>
        </w:rPr>
      </w:pPr>
      <w:r w:rsidRPr="00EB7016">
        <w:rPr>
          <w:rFonts w:ascii="Times New Roman" w:eastAsia="Times New Roman" w:hAnsi="Times New Roman" w:cs="Times New Roman"/>
          <w:sz w:val="28"/>
          <w:szCs w:val="28"/>
        </w:rPr>
        <w:t xml:space="preserve">- </w:t>
      </w:r>
      <w:r w:rsidR="008C4F79" w:rsidRPr="00EB7016">
        <w:rPr>
          <w:rFonts w:ascii="Times New Roman" w:eastAsia="Times New Roman" w:hAnsi="Times New Roman" w:cs="Times New Roman"/>
          <w:sz w:val="28"/>
          <w:szCs w:val="28"/>
        </w:rPr>
        <w:t xml:space="preserve">по </w:t>
      </w:r>
      <w:r w:rsidRPr="00EB7016">
        <w:rPr>
          <w:rFonts w:ascii="Times New Roman" w:eastAsia="Times New Roman" w:hAnsi="Times New Roman" w:cs="Times New Roman"/>
          <w:sz w:val="28"/>
          <w:szCs w:val="28"/>
        </w:rPr>
        <w:t xml:space="preserve">выявлению </w:t>
      </w:r>
      <w:r w:rsidR="00726B05" w:rsidRPr="00EB7016">
        <w:rPr>
          <w:rFonts w:ascii="Times New Roman" w:eastAsia="DejaVuSans" w:hAnsi="Times New Roman" w:cs="Times New Roman"/>
          <w:iCs/>
          <w:sz w:val="28"/>
          <w:szCs w:val="28"/>
        </w:rPr>
        <w:t>фактического наличия объектов муниципального имущества, их состава</w:t>
      </w:r>
      <w:r w:rsidR="0092150F" w:rsidRPr="00EB7016">
        <w:rPr>
          <w:rFonts w:ascii="Times New Roman" w:eastAsia="DejaVuSans" w:hAnsi="Times New Roman" w:cs="Times New Roman"/>
          <w:iCs/>
          <w:sz w:val="28"/>
          <w:szCs w:val="28"/>
        </w:rPr>
        <w:t>,</w:t>
      </w:r>
      <w:r w:rsidR="00726B05" w:rsidRPr="00EB7016">
        <w:rPr>
          <w:rFonts w:ascii="Times New Roman" w:eastAsia="DejaVuSans" w:hAnsi="Times New Roman" w:cs="Times New Roman"/>
          <w:iCs/>
          <w:sz w:val="28"/>
          <w:szCs w:val="28"/>
        </w:rPr>
        <w:t xml:space="preserve"> основных параметров</w:t>
      </w:r>
      <w:r w:rsidR="0092150F" w:rsidRPr="00EB7016">
        <w:rPr>
          <w:rFonts w:ascii="Times New Roman" w:eastAsia="DejaVuSans" w:hAnsi="Times New Roman" w:cs="Times New Roman"/>
          <w:iCs/>
          <w:sz w:val="28"/>
          <w:szCs w:val="28"/>
        </w:rPr>
        <w:t xml:space="preserve"> и адресации</w:t>
      </w:r>
      <w:r w:rsidR="008C4F79" w:rsidRPr="00EB7016">
        <w:rPr>
          <w:rFonts w:ascii="Times New Roman" w:eastAsia="DejaVuSans" w:hAnsi="Times New Roman" w:cs="Times New Roman"/>
          <w:iCs/>
          <w:sz w:val="28"/>
          <w:szCs w:val="28"/>
        </w:rPr>
        <w:t>;</w:t>
      </w:r>
    </w:p>
    <w:p w:rsidR="00116679" w:rsidRPr="00EB7016" w:rsidRDefault="00116679" w:rsidP="00726B05">
      <w:pPr>
        <w:autoSpaceDE w:val="0"/>
        <w:autoSpaceDN w:val="0"/>
        <w:adjustRightInd w:val="0"/>
        <w:ind w:firstLine="709"/>
        <w:jc w:val="both"/>
        <w:rPr>
          <w:rFonts w:ascii="Times New Roman" w:hAnsi="Times New Roman" w:cs="Times New Roman"/>
          <w:sz w:val="28"/>
          <w:szCs w:val="28"/>
        </w:rPr>
      </w:pPr>
      <w:r w:rsidRPr="00EB7016">
        <w:rPr>
          <w:rFonts w:ascii="Times New Roman" w:hAnsi="Times New Roman" w:cs="Times New Roman"/>
          <w:sz w:val="28"/>
          <w:szCs w:val="28"/>
        </w:rPr>
        <w:t xml:space="preserve">- по сопоставлению фактического наличия имущества с данными  учета; </w:t>
      </w:r>
    </w:p>
    <w:p w:rsidR="00116679" w:rsidRPr="00EB7016" w:rsidRDefault="00116679" w:rsidP="00726B05">
      <w:pPr>
        <w:autoSpaceDE w:val="0"/>
        <w:autoSpaceDN w:val="0"/>
        <w:adjustRightInd w:val="0"/>
        <w:ind w:firstLine="709"/>
        <w:jc w:val="both"/>
        <w:rPr>
          <w:rFonts w:ascii="Times New Roman" w:hAnsi="Times New Roman" w:cs="Times New Roman"/>
          <w:sz w:val="28"/>
          <w:szCs w:val="28"/>
        </w:rPr>
      </w:pPr>
      <w:r w:rsidRPr="00EB7016">
        <w:rPr>
          <w:rFonts w:ascii="Times New Roman" w:hAnsi="Times New Roman" w:cs="Times New Roman"/>
          <w:sz w:val="28"/>
          <w:szCs w:val="28"/>
        </w:rPr>
        <w:t>- по проверке полноты отражения в учете;</w:t>
      </w:r>
    </w:p>
    <w:p w:rsidR="00726B05" w:rsidRPr="00EB7016" w:rsidRDefault="008C4F79" w:rsidP="00726B05">
      <w:pPr>
        <w:autoSpaceDE w:val="0"/>
        <w:autoSpaceDN w:val="0"/>
        <w:adjustRightInd w:val="0"/>
        <w:ind w:firstLine="709"/>
        <w:jc w:val="both"/>
        <w:rPr>
          <w:rFonts w:ascii="Times New Roman" w:eastAsia="DejaVuSans" w:hAnsi="Times New Roman" w:cs="Times New Roman"/>
          <w:iCs/>
          <w:sz w:val="28"/>
          <w:szCs w:val="28"/>
        </w:rPr>
      </w:pPr>
      <w:r w:rsidRPr="00EB7016">
        <w:rPr>
          <w:rFonts w:ascii="Times New Roman" w:eastAsia="DejaVuSans" w:hAnsi="Times New Roman" w:cs="Times New Roman"/>
          <w:iCs/>
          <w:sz w:val="28"/>
          <w:szCs w:val="28"/>
        </w:rPr>
        <w:t xml:space="preserve">- </w:t>
      </w:r>
      <w:r w:rsidR="00116679" w:rsidRPr="00EB7016">
        <w:rPr>
          <w:rFonts w:ascii="Times New Roman" w:eastAsia="DejaVuSans" w:hAnsi="Times New Roman" w:cs="Times New Roman"/>
          <w:iCs/>
          <w:sz w:val="28"/>
          <w:szCs w:val="28"/>
        </w:rPr>
        <w:t xml:space="preserve">по выявлению </w:t>
      </w:r>
      <w:r w:rsidR="00726B05" w:rsidRPr="00EB7016">
        <w:rPr>
          <w:rFonts w:ascii="Times New Roman" w:eastAsia="DejaVuSans" w:hAnsi="Times New Roman" w:cs="Times New Roman"/>
          <w:iCs/>
          <w:sz w:val="28"/>
          <w:szCs w:val="28"/>
        </w:rPr>
        <w:t>наличия и состояния технических паспортов, кадастровых паспортов и (или) другой технической документации на муниципальное недвижимое имущество;</w:t>
      </w:r>
    </w:p>
    <w:p w:rsidR="00726B05" w:rsidRPr="00EB7016" w:rsidRDefault="00726B05" w:rsidP="00726B05">
      <w:pPr>
        <w:autoSpaceDE w:val="0"/>
        <w:autoSpaceDN w:val="0"/>
        <w:adjustRightInd w:val="0"/>
        <w:ind w:firstLine="709"/>
        <w:jc w:val="both"/>
        <w:rPr>
          <w:rFonts w:ascii="Times New Roman" w:eastAsia="DejaVuSans" w:hAnsi="Times New Roman" w:cs="Times New Roman"/>
          <w:iCs/>
          <w:sz w:val="28"/>
          <w:szCs w:val="28"/>
        </w:rPr>
      </w:pPr>
      <w:r w:rsidRPr="00EB7016">
        <w:rPr>
          <w:rFonts w:ascii="Times New Roman" w:eastAsia="DejaVuSans" w:hAnsi="Times New Roman" w:cs="Times New Roman"/>
          <w:iCs/>
          <w:sz w:val="28"/>
          <w:szCs w:val="28"/>
        </w:rPr>
        <w:t xml:space="preserve">- </w:t>
      </w:r>
      <w:r w:rsidR="00116679" w:rsidRPr="00EB7016">
        <w:rPr>
          <w:rFonts w:ascii="Times New Roman" w:eastAsia="DejaVuSans" w:hAnsi="Times New Roman" w:cs="Times New Roman"/>
          <w:iCs/>
          <w:sz w:val="28"/>
          <w:szCs w:val="28"/>
        </w:rPr>
        <w:t xml:space="preserve">по выявлению </w:t>
      </w:r>
      <w:r w:rsidRPr="00EB7016">
        <w:rPr>
          <w:rFonts w:ascii="Times New Roman" w:eastAsia="DejaVuSans" w:hAnsi="Times New Roman" w:cs="Times New Roman"/>
          <w:iCs/>
          <w:sz w:val="28"/>
          <w:szCs w:val="28"/>
        </w:rPr>
        <w:t xml:space="preserve">документов, подтверждающих государственную регистрацию </w:t>
      </w:r>
      <w:r w:rsidR="00116679" w:rsidRPr="00EB7016">
        <w:rPr>
          <w:rFonts w:ascii="Times New Roman" w:eastAsia="DejaVuSans" w:hAnsi="Times New Roman" w:cs="Times New Roman"/>
          <w:iCs/>
          <w:sz w:val="28"/>
          <w:szCs w:val="28"/>
        </w:rPr>
        <w:t xml:space="preserve">права собственности на </w:t>
      </w:r>
      <w:r w:rsidRPr="00EB7016">
        <w:rPr>
          <w:rFonts w:ascii="Times New Roman" w:eastAsia="DejaVuSans" w:hAnsi="Times New Roman" w:cs="Times New Roman"/>
          <w:iCs/>
          <w:sz w:val="28"/>
          <w:szCs w:val="28"/>
        </w:rPr>
        <w:t>объект</w:t>
      </w:r>
      <w:r w:rsidR="00116679" w:rsidRPr="00EB7016">
        <w:rPr>
          <w:rFonts w:ascii="Times New Roman" w:eastAsia="DejaVuSans" w:hAnsi="Times New Roman" w:cs="Times New Roman"/>
          <w:iCs/>
          <w:sz w:val="28"/>
          <w:szCs w:val="28"/>
        </w:rPr>
        <w:t>ы</w:t>
      </w:r>
      <w:r w:rsidRPr="00EB7016">
        <w:rPr>
          <w:rFonts w:ascii="Times New Roman" w:eastAsia="DejaVuSans" w:hAnsi="Times New Roman" w:cs="Times New Roman"/>
          <w:iCs/>
          <w:sz w:val="28"/>
          <w:szCs w:val="28"/>
        </w:rPr>
        <w:t xml:space="preserve"> недвижимости.</w:t>
      </w:r>
    </w:p>
    <w:p w:rsidR="00116679" w:rsidRPr="00EB7016" w:rsidRDefault="00116679" w:rsidP="00726B05">
      <w:pPr>
        <w:autoSpaceDE w:val="0"/>
        <w:autoSpaceDN w:val="0"/>
        <w:adjustRightInd w:val="0"/>
        <w:ind w:firstLine="709"/>
        <w:jc w:val="both"/>
        <w:rPr>
          <w:rFonts w:ascii="Times New Roman" w:eastAsia="DejaVuSans" w:hAnsi="Times New Roman" w:cs="Times New Roman"/>
          <w:iCs/>
          <w:sz w:val="28"/>
          <w:szCs w:val="28"/>
        </w:rPr>
      </w:pPr>
    </w:p>
    <w:p w:rsidR="003F21F1" w:rsidRPr="00EB7016" w:rsidRDefault="003F21F1" w:rsidP="0092150F">
      <w:pPr>
        <w:tabs>
          <w:tab w:val="left" w:pos="1066"/>
        </w:tabs>
        <w:ind w:firstLine="709"/>
        <w:jc w:val="center"/>
        <w:rPr>
          <w:rFonts w:ascii="Times New Roman" w:eastAsia="Times New Roman" w:hAnsi="Times New Roman"/>
          <w:b/>
          <w:sz w:val="28"/>
          <w:szCs w:val="28"/>
        </w:rPr>
      </w:pPr>
      <w:bookmarkStart w:id="2" w:name="page7"/>
      <w:bookmarkEnd w:id="2"/>
      <w:r w:rsidRPr="00EB7016">
        <w:rPr>
          <w:rFonts w:ascii="Times New Roman" w:eastAsia="Times New Roman" w:hAnsi="Times New Roman"/>
          <w:b/>
          <w:sz w:val="28"/>
          <w:szCs w:val="28"/>
        </w:rPr>
        <w:t xml:space="preserve">2. Организация и проведение инвентаризации </w:t>
      </w:r>
      <w:r w:rsidR="00F16CD9" w:rsidRPr="00EB7016">
        <w:rPr>
          <w:rFonts w:ascii="Times New Roman" w:eastAsia="Times New Roman" w:hAnsi="Times New Roman"/>
          <w:b/>
          <w:sz w:val="28"/>
          <w:szCs w:val="28"/>
        </w:rPr>
        <w:t xml:space="preserve">автомобильных </w:t>
      </w:r>
      <w:r w:rsidRPr="00EB7016">
        <w:rPr>
          <w:rFonts w:ascii="Times New Roman" w:eastAsia="Times New Roman" w:hAnsi="Times New Roman"/>
          <w:b/>
          <w:sz w:val="28"/>
          <w:szCs w:val="28"/>
        </w:rPr>
        <w:t>дорог общего пользования местного значения, расположенных на территории муниципального</w:t>
      </w:r>
      <w:r w:rsidR="0092150F" w:rsidRPr="00EB7016">
        <w:rPr>
          <w:rFonts w:ascii="Times New Roman" w:eastAsia="Times New Roman" w:hAnsi="Times New Roman"/>
          <w:b/>
          <w:sz w:val="28"/>
          <w:szCs w:val="28"/>
        </w:rPr>
        <w:t xml:space="preserve"> </w:t>
      </w:r>
      <w:r w:rsidR="00F510EC" w:rsidRPr="00EB7016">
        <w:rPr>
          <w:rFonts w:ascii="Times New Roman" w:eastAsia="Times New Roman" w:hAnsi="Times New Roman"/>
          <w:b/>
          <w:sz w:val="28"/>
          <w:szCs w:val="28"/>
        </w:rPr>
        <w:t>образования «</w:t>
      </w:r>
      <w:r w:rsidRPr="00EB7016">
        <w:rPr>
          <w:rFonts w:ascii="Times New Roman" w:eastAsia="Times New Roman" w:hAnsi="Times New Roman"/>
          <w:b/>
          <w:sz w:val="28"/>
          <w:szCs w:val="28"/>
        </w:rPr>
        <w:t>Пинежский муниципальный район</w:t>
      </w:r>
      <w:r w:rsidR="00F510EC" w:rsidRPr="00EB7016">
        <w:rPr>
          <w:rFonts w:ascii="Times New Roman" w:eastAsia="Times New Roman" w:hAnsi="Times New Roman"/>
          <w:b/>
          <w:sz w:val="28"/>
          <w:szCs w:val="28"/>
        </w:rPr>
        <w:t>»</w:t>
      </w:r>
    </w:p>
    <w:p w:rsidR="003F21F1" w:rsidRPr="00EB7016" w:rsidRDefault="003F21F1" w:rsidP="00161FDD">
      <w:pPr>
        <w:ind w:firstLine="709"/>
        <w:rPr>
          <w:rFonts w:ascii="Times New Roman" w:eastAsia="Times New Roman" w:hAnsi="Times New Roman"/>
        </w:rPr>
      </w:pPr>
    </w:p>
    <w:p w:rsidR="0092150F"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2.1. Инвентаризация дорог общего пользования местного значения на территории Пинежского муниципального района осуществляется </w:t>
      </w:r>
      <w:r w:rsidR="0092150F" w:rsidRPr="00EB7016">
        <w:rPr>
          <w:rFonts w:ascii="Times New Roman" w:eastAsia="Times New Roman" w:hAnsi="Times New Roman" w:cs="Times New Roman"/>
          <w:sz w:val="28"/>
          <w:szCs w:val="28"/>
        </w:rPr>
        <w:t>постоянно действующей инвентаризационной комиссии и рабочими инвентаризационными комиссиями на территории сельских поселений.</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2.2. Целью инвентаризации является уточнение технических характеристик </w:t>
      </w:r>
      <w:r w:rsidR="0092150F" w:rsidRPr="00EB7016">
        <w:rPr>
          <w:rFonts w:ascii="Times New Roman" w:eastAsia="Times New Roman" w:hAnsi="Times New Roman"/>
          <w:sz w:val="28"/>
        </w:rPr>
        <w:t xml:space="preserve">автомобильных дорог и иных </w:t>
      </w:r>
      <w:r w:rsidRPr="00EB7016">
        <w:rPr>
          <w:rFonts w:ascii="Times New Roman" w:eastAsia="Times New Roman" w:hAnsi="Times New Roman"/>
          <w:sz w:val="28"/>
        </w:rPr>
        <w:t xml:space="preserve">объектов дорожной инфраструктуры, уточнение данных занесенных в реестр муниципального имущества, а также </w:t>
      </w:r>
      <w:r w:rsidR="0092150F" w:rsidRPr="00EB7016">
        <w:rPr>
          <w:rFonts w:ascii="Times New Roman" w:eastAsia="Times New Roman" w:hAnsi="Times New Roman"/>
          <w:sz w:val="28"/>
        </w:rPr>
        <w:t xml:space="preserve">определение автомобильных дорог и иных </w:t>
      </w:r>
      <w:r w:rsidRPr="00EB7016">
        <w:rPr>
          <w:rFonts w:ascii="Times New Roman" w:eastAsia="Times New Roman" w:hAnsi="Times New Roman"/>
          <w:sz w:val="28"/>
        </w:rPr>
        <w:t xml:space="preserve"> объектов дорожной инфраструктуры</w:t>
      </w:r>
      <w:r w:rsidR="005032EE">
        <w:rPr>
          <w:rFonts w:ascii="Times New Roman" w:eastAsia="Times New Roman" w:hAnsi="Times New Roman"/>
          <w:sz w:val="28"/>
        </w:rPr>
        <w:t>,</w:t>
      </w:r>
      <w:r w:rsidRPr="00EB7016">
        <w:rPr>
          <w:rFonts w:ascii="Times New Roman" w:eastAsia="Times New Roman" w:hAnsi="Times New Roman"/>
          <w:sz w:val="28"/>
        </w:rPr>
        <w:t xml:space="preserve"> возможн</w:t>
      </w:r>
      <w:r w:rsidR="0092150F" w:rsidRPr="00EB7016">
        <w:rPr>
          <w:rFonts w:ascii="Times New Roman" w:eastAsia="Times New Roman" w:hAnsi="Times New Roman"/>
          <w:sz w:val="28"/>
        </w:rPr>
        <w:t>ых</w:t>
      </w:r>
      <w:r w:rsidRPr="00EB7016">
        <w:rPr>
          <w:rFonts w:ascii="Times New Roman" w:eastAsia="Times New Roman" w:hAnsi="Times New Roman"/>
          <w:sz w:val="28"/>
        </w:rPr>
        <w:t xml:space="preserve"> к </w:t>
      </w:r>
      <w:r w:rsidR="0092150F" w:rsidRPr="00EB7016">
        <w:rPr>
          <w:rFonts w:ascii="Times New Roman" w:eastAsia="Times New Roman" w:hAnsi="Times New Roman"/>
          <w:sz w:val="28"/>
        </w:rPr>
        <w:t>передаче из собственности  сельских поселений в муниципальную собственность МО «Пинежский район»</w:t>
      </w:r>
      <w:r w:rsidRPr="00EB7016">
        <w:rPr>
          <w:rFonts w:ascii="Times New Roman" w:eastAsia="Times New Roman" w:hAnsi="Times New Roman"/>
          <w:sz w:val="28"/>
        </w:rPr>
        <w:t xml:space="preserve">. </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2.3. К инвентаризации </w:t>
      </w:r>
      <w:r w:rsidR="0092150F" w:rsidRPr="00EB7016">
        <w:rPr>
          <w:rFonts w:ascii="Times New Roman" w:eastAsia="Times New Roman" w:hAnsi="Times New Roman"/>
          <w:sz w:val="28"/>
        </w:rPr>
        <w:t xml:space="preserve">автомобильных </w:t>
      </w:r>
      <w:r w:rsidRPr="00EB7016">
        <w:rPr>
          <w:rFonts w:ascii="Times New Roman" w:eastAsia="Times New Roman" w:hAnsi="Times New Roman"/>
          <w:sz w:val="28"/>
        </w:rPr>
        <w:t xml:space="preserve">дорог по согласованию </w:t>
      </w:r>
      <w:r w:rsidR="00E2057D">
        <w:rPr>
          <w:rFonts w:ascii="Times New Roman" w:eastAsia="Times New Roman" w:hAnsi="Times New Roman"/>
          <w:sz w:val="28"/>
        </w:rPr>
        <w:t xml:space="preserve">могут </w:t>
      </w:r>
      <w:r w:rsidRPr="00EB7016">
        <w:rPr>
          <w:rFonts w:ascii="Times New Roman" w:eastAsia="Times New Roman" w:hAnsi="Times New Roman"/>
          <w:sz w:val="28"/>
        </w:rPr>
        <w:t>привлекат</w:t>
      </w:r>
      <w:r w:rsidR="005032EE">
        <w:rPr>
          <w:rFonts w:ascii="Times New Roman" w:eastAsia="Times New Roman" w:hAnsi="Times New Roman"/>
          <w:sz w:val="28"/>
        </w:rPr>
        <w:t>ь</w:t>
      </w:r>
      <w:r w:rsidRPr="00EB7016">
        <w:rPr>
          <w:rFonts w:ascii="Times New Roman" w:eastAsia="Times New Roman" w:hAnsi="Times New Roman"/>
          <w:sz w:val="28"/>
        </w:rPr>
        <w:t>ся представители сотрудников ОГИБДД, представители сельских поселений, сотрудники специализированных организаций.</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lastRenderedPageBreak/>
        <w:t xml:space="preserve">Если для проведения инвентаризации требуются специальные познания, к его проведению уполномоченным органом привлекаются представители экспертных и иных организаций. </w:t>
      </w:r>
    </w:p>
    <w:p w:rsidR="003F21F1" w:rsidRPr="00EB7016" w:rsidRDefault="00C9727F" w:rsidP="00161FDD">
      <w:pPr>
        <w:ind w:firstLine="709"/>
        <w:jc w:val="both"/>
        <w:rPr>
          <w:rFonts w:ascii="Times New Roman" w:eastAsia="Times New Roman" w:hAnsi="Times New Roman"/>
          <w:sz w:val="28"/>
        </w:rPr>
      </w:pPr>
      <w:r w:rsidRPr="00EB7016">
        <w:rPr>
          <w:rFonts w:ascii="Times New Roman" w:eastAsia="Times New Roman" w:hAnsi="Times New Roman"/>
          <w:sz w:val="28"/>
        </w:rPr>
        <w:t>В</w:t>
      </w:r>
      <w:r w:rsidR="003F21F1" w:rsidRPr="00EB7016">
        <w:rPr>
          <w:rFonts w:ascii="Times New Roman" w:eastAsia="Times New Roman" w:hAnsi="Times New Roman"/>
          <w:sz w:val="28"/>
        </w:rPr>
        <w:t xml:space="preserve"> работе </w:t>
      </w:r>
      <w:r w:rsidR="0092150F" w:rsidRPr="00EB7016">
        <w:rPr>
          <w:rFonts w:ascii="Times New Roman" w:eastAsia="Times New Roman" w:hAnsi="Times New Roman" w:cs="Times New Roman"/>
          <w:sz w:val="28"/>
          <w:szCs w:val="28"/>
        </w:rPr>
        <w:t xml:space="preserve">рабочих инвентаризационных комиссий на территории сельских поселений </w:t>
      </w:r>
      <w:r w:rsidR="00A1309F">
        <w:rPr>
          <w:rFonts w:ascii="Times New Roman" w:eastAsia="Times New Roman" w:hAnsi="Times New Roman" w:cs="Times New Roman"/>
          <w:sz w:val="28"/>
          <w:szCs w:val="28"/>
        </w:rPr>
        <w:t xml:space="preserve">по согласованию </w:t>
      </w:r>
      <w:r w:rsidRPr="00EB7016">
        <w:rPr>
          <w:rFonts w:ascii="Times New Roman" w:eastAsia="Times New Roman" w:hAnsi="Times New Roman" w:cs="Times New Roman"/>
          <w:sz w:val="28"/>
          <w:szCs w:val="28"/>
        </w:rPr>
        <w:t xml:space="preserve">участвуют </w:t>
      </w:r>
      <w:r w:rsidR="003F21F1" w:rsidRPr="00EB7016">
        <w:rPr>
          <w:rFonts w:ascii="Times New Roman" w:eastAsia="Times New Roman" w:hAnsi="Times New Roman"/>
          <w:sz w:val="28"/>
        </w:rPr>
        <w:t xml:space="preserve">главы администраций сельских поселений </w:t>
      </w:r>
      <w:r w:rsidRPr="00EB7016">
        <w:rPr>
          <w:rFonts w:ascii="Times New Roman" w:eastAsia="Times New Roman" w:hAnsi="Times New Roman"/>
          <w:sz w:val="28"/>
        </w:rPr>
        <w:t>в качестве председателей комиссий, с</w:t>
      </w:r>
      <w:r w:rsidR="003F21F1" w:rsidRPr="00EB7016">
        <w:rPr>
          <w:rFonts w:ascii="Times New Roman" w:eastAsia="Times New Roman" w:hAnsi="Times New Roman"/>
          <w:sz w:val="28"/>
        </w:rPr>
        <w:t xml:space="preserve">пециалисты администраций сельских поселений, на территории которого расположены </w:t>
      </w:r>
      <w:r w:rsidR="0092150F" w:rsidRPr="00EB7016">
        <w:rPr>
          <w:rFonts w:ascii="Times New Roman" w:eastAsia="Times New Roman" w:hAnsi="Times New Roman"/>
          <w:sz w:val="28"/>
        </w:rPr>
        <w:t>автомобильные дороги общего пользования местного значения</w:t>
      </w:r>
      <w:r w:rsidR="003F21F1" w:rsidRPr="00EB7016">
        <w:rPr>
          <w:rFonts w:ascii="Times New Roman" w:eastAsia="Times New Roman" w:hAnsi="Times New Roman"/>
          <w:sz w:val="28"/>
        </w:rPr>
        <w:t>.</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2.4. При инвентаризации </w:t>
      </w:r>
      <w:r w:rsidR="0092150F" w:rsidRPr="00EB7016">
        <w:rPr>
          <w:rFonts w:ascii="Times New Roman" w:eastAsia="Times New Roman" w:hAnsi="Times New Roman"/>
          <w:sz w:val="28"/>
        </w:rPr>
        <w:t xml:space="preserve">автомобильных дорог </w:t>
      </w:r>
      <w:r w:rsidRPr="00EB7016">
        <w:rPr>
          <w:rFonts w:ascii="Times New Roman" w:eastAsia="Times New Roman" w:hAnsi="Times New Roman"/>
          <w:sz w:val="28"/>
        </w:rPr>
        <w:t xml:space="preserve">проводится визуальное обследование </w:t>
      </w:r>
      <w:r w:rsidR="0092150F" w:rsidRPr="00EB7016">
        <w:rPr>
          <w:rFonts w:ascii="Times New Roman" w:eastAsia="Times New Roman" w:hAnsi="Times New Roman"/>
          <w:sz w:val="28"/>
        </w:rPr>
        <w:t xml:space="preserve">автомобильных дорог </w:t>
      </w:r>
      <w:r w:rsidRPr="00EB7016">
        <w:rPr>
          <w:rFonts w:ascii="Times New Roman" w:eastAsia="Times New Roman" w:hAnsi="Times New Roman"/>
          <w:sz w:val="28"/>
        </w:rPr>
        <w:t>(</w:t>
      </w:r>
      <w:r w:rsidR="00F510EC" w:rsidRPr="00EB7016">
        <w:rPr>
          <w:rFonts w:ascii="Times New Roman" w:eastAsia="Times New Roman" w:hAnsi="Times New Roman"/>
          <w:sz w:val="28"/>
        </w:rPr>
        <w:t xml:space="preserve">в том числе </w:t>
      </w:r>
      <w:r w:rsidRPr="00EB7016">
        <w:rPr>
          <w:rFonts w:ascii="Times New Roman" w:eastAsia="Times New Roman" w:hAnsi="Times New Roman"/>
          <w:sz w:val="28"/>
        </w:rPr>
        <w:t>с фото</w:t>
      </w:r>
      <w:r w:rsidR="00A1309F">
        <w:rPr>
          <w:rFonts w:ascii="Times New Roman" w:eastAsia="Times New Roman" w:hAnsi="Times New Roman"/>
          <w:sz w:val="28"/>
        </w:rPr>
        <w:t xml:space="preserve"> </w:t>
      </w:r>
      <w:r w:rsidRPr="00EB7016">
        <w:rPr>
          <w:rFonts w:ascii="Times New Roman" w:eastAsia="Times New Roman" w:hAnsi="Times New Roman"/>
          <w:sz w:val="28"/>
        </w:rPr>
        <w:t>фиксацией), изучаются сведения об объекте</w:t>
      </w:r>
      <w:r w:rsidR="00C9727F" w:rsidRPr="00EB7016">
        <w:rPr>
          <w:rFonts w:ascii="Times New Roman" w:eastAsia="Times New Roman" w:hAnsi="Times New Roman"/>
          <w:sz w:val="28"/>
        </w:rPr>
        <w:t>, устанавливается адресация</w:t>
      </w:r>
      <w:r w:rsidRPr="00EB7016">
        <w:rPr>
          <w:rFonts w:ascii="Times New Roman" w:eastAsia="Times New Roman" w:hAnsi="Times New Roman"/>
          <w:sz w:val="28"/>
        </w:rPr>
        <w:t>.</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2.5. Инвентаризация проводиться в </w:t>
      </w:r>
      <w:r w:rsidR="00C9727F" w:rsidRPr="00EB7016">
        <w:rPr>
          <w:rFonts w:ascii="Times New Roman" w:eastAsia="Times New Roman" w:hAnsi="Times New Roman"/>
          <w:sz w:val="28"/>
        </w:rPr>
        <w:t xml:space="preserve">пять </w:t>
      </w:r>
      <w:r w:rsidRPr="00EB7016">
        <w:rPr>
          <w:rFonts w:ascii="Times New Roman" w:eastAsia="Times New Roman" w:hAnsi="Times New Roman"/>
          <w:sz w:val="28"/>
        </w:rPr>
        <w:t>этап</w:t>
      </w:r>
      <w:r w:rsidR="00C9727F" w:rsidRPr="00EB7016">
        <w:rPr>
          <w:rFonts w:ascii="Times New Roman" w:eastAsia="Times New Roman" w:hAnsi="Times New Roman"/>
          <w:sz w:val="28"/>
        </w:rPr>
        <w:t>ов</w:t>
      </w:r>
      <w:r w:rsidRPr="00EB7016">
        <w:rPr>
          <w:rFonts w:ascii="Times New Roman" w:eastAsia="Times New Roman" w:hAnsi="Times New Roman"/>
          <w:sz w:val="28"/>
        </w:rPr>
        <w:t>:</w:t>
      </w:r>
    </w:p>
    <w:p w:rsidR="003F21F1" w:rsidRPr="00EB7016" w:rsidRDefault="003F21F1" w:rsidP="00161FDD">
      <w:pPr>
        <w:ind w:firstLine="709"/>
        <w:jc w:val="both"/>
        <w:rPr>
          <w:rFonts w:ascii="Times New Roman" w:eastAsia="Times New Roman" w:hAnsi="Times New Roman"/>
          <w:b/>
          <w:sz w:val="28"/>
        </w:rPr>
      </w:pPr>
      <w:r w:rsidRPr="00EB7016">
        <w:rPr>
          <w:rFonts w:ascii="Times New Roman" w:eastAsia="Times New Roman" w:hAnsi="Times New Roman"/>
          <w:b/>
          <w:sz w:val="28"/>
        </w:rPr>
        <w:t>1 этап с 0</w:t>
      </w:r>
      <w:r w:rsidR="001623A0">
        <w:rPr>
          <w:rFonts w:ascii="Times New Roman" w:eastAsia="Times New Roman" w:hAnsi="Times New Roman"/>
          <w:b/>
          <w:sz w:val="28"/>
        </w:rPr>
        <w:t>4</w:t>
      </w:r>
      <w:r w:rsidRPr="00EB7016">
        <w:rPr>
          <w:rFonts w:ascii="Times New Roman" w:eastAsia="Times New Roman" w:hAnsi="Times New Roman"/>
          <w:b/>
          <w:sz w:val="28"/>
        </w:rPr>
        <w:t>.06.2018 по 02.07.2018 года.</w:t>
      </w:r>
    </w:p>
    <w:p w:rsidR="00124376" w:rsidRPr="00EB7016" w:rsidRDefault="003F21F1" w:rsidP="006C5D01">
      <w:pPr>
        <w:ind w:firstLine="709"/>
        <w:jc w:val="both"/>
        <w:rPr>
          <w:rFonts w:ascii="Times New Roman" w:eastAsia="Times New Roman" w:hAnsi="Times New Roman" w:cs="Times New Roman"/>
          <w:sz w:val="28"/>
          <w:szCs w:val="28"/>
        </w:rPr>
      </w:pPr>
      <w:r w:rsidRPr="00EB7016">
        <w:rPr>
          <w:rFonts w:ascii="Times New Roman" w:eastAsia="Times New Roman" w:hAnsi="Times New Roman"/>
          <w:sz w:val="28"/>
        </w:rPr>
        <w:t xml:space="preserve">На данном этапе </w:t>
      </w:r>
      <w:r w:rsidR="0092150F" w:rsidRPr="00EB7016">
        <w:rPr>
          <w:rFonts w:ascii="Times New Roman" w:eastAsia="Times New Roman" w:hAnsi="Times New Roman" w:cs="Times New Roman"/>
          <w:sz w:val="28"/>
          <w:szCs w:val="28"/>
        </w:rPr>
        <w:t>рабочие инвентаризационные комиссии на территории сельских поселений</w:t>
      </w:r>
      <w:r w:rsidR="00124376" w:rsidRPr="00EB7016">
        <w:rPr>
          <w:rFonts w:ascii="Times New Roman" w:eastAsia="Times New Roman" w:hAnsi="Times New Roman" w:cs="Times New Roman"/>
          <w:sz w:val="28"/>
          <w:szCs w:val="28"/>
        </w:rPr>
        <w:t>,</w:t>
      </w:r>
      <w:r w:rsidR="0092150F" w:rsidRPr="00EB7016">
        <w:rPr>
          <w:rFonts w:ascii="Times New Roman" w:eastAsia="Times New Roman" w:hAnsi="Times New Roman" w:cs="Times New Roman"/>
          <w:sz w:val="28"/>
          <w:szCs w:val="28"/>
        </w:rPr>
        <w:t xml:space="preserve"> </w:t>
      </w:r>
      <w:r w:rsidR="00C9727F" w:rsidRPr="00EB7016">
        <w:rPr>
          <w:rFonts w:ascii="Times New Roman" w:eastAsia="Times New Roman" w:hAnsi="Times New Roman" w:cs="Times New Roman"/>
          <w:sz w:val="28"/>
          <w:szCs w:val="28"/>
        </w:rPr>
        <w:t>после получения сведений от КУМИ и ЖКХ администрации МО «Пинежский район» о Перечне автомобильных дорог на территории сельского поселения (далее – Перечень)</w:t>
      </w:r>
      <w:r w:rsidR="00124376" w:rsidRPr="00EB7016">
        <w:rPr>
          <w:rFonts w:ascii="Times New Roman" w:eastAsia="Times New Roman" w:hAnsi="Times New Roman" w:cs="Times New Roman"/>
          <w:sz w:val="28"/>
          <w:szCs w:val="28"/>
        </w:rPr>
        <w:t>:</w:t>
      </w:r>
      <w:r w:rsidR="00C9727F" w:rsidRPr="00EB7016">
        <w:rPr>
          <w:rFonts w:ascii="Times New Roman" w:eastAsia="Times New Roman" w:hAnsi="Times New Roman" w:cs="Times New Roman"/>
          <w:sz w:val="28"/>
          <w:szCs w:val="28"/>
        </w:rPr>
        <w:t xml:space="preserve"> </w:t>
      </w:r>
    </w:p>
    <w:p w:rsidR="00124376" w:rsidRPr="00EB7016" w:rsidRDefault="00124376" w:rsidP="006C5D01">
      <w:pPr>
        <w:ind w:firstLine="709"/>
        <w:jc w:val="both"/>
        <w:rPr>
          <w:rFonts w:ascii="Times New Roman" w:eastAsia="Times New Roman" w:hAnsi="Times New Roman"/>
          <w:sz w:val="28"/>
        </w:rPr>
      </w:pPr>
      <w:r w:rsidRPr="00EB7016">
        <w:rPr>
          <w:rFonts w:ascii="Times New Roman" w:eastAsia="Times New Roman" w:hAnsi="Times New Roman"/>
          <w:sz w:val="28"/>
        </w:rPr>
        <w:t xml:space="preserve">- </w:t>
      </w:r>
      <w:r w:rsidR="003F21F1" w:rsidRPr="00EB7016">
        <w:rPr>
          <w:rFonts w:ascii="Times New Roman" w:eastAsia="Times New Roman" w:hAnsi="Times New Roman"/>
          <w:sz w:val="28"/>
        </w:rPr>
        <w:t>провод</w:t>
      </w:r>
      <w:r w:rsidR="0092150F" w:rsidRPr="00EB7016">
        <w:rPr>
          <w:rFonts w:ascii="Times New Roman" w:eastAsia="Times New Roman" w:hAnsi="Times New Roman"/>
          <w:sz w:val="28"/>
        </w:rPr>
        <w:t>ят</w:t>
      </w:r>
      <w:r w:rsidR="003F21F1" w:rsidRPr="00EB7016">
        <w:rPr>
          <w:rFonts w:ascii="Times New Roman" w:eastAsia="Times New Roman" w:hAnsi="Times New Roman"/>
          <w:sz w:val="28"/>
        </w:rPr>
        <w:t xml:space="preserve"> сверк</w:t>
      </w:r>
      <w:r w:rsidR="0092150F" w:rsidRPr="00EB7016">
        <w:rPr>
          <w:rFonts w:ascii="Times New Roman" w:eastAsia="Times New Roman" w:hAnsi="Times New Roman"/>
          <w:sz w:val="28"/>
        </w:rPr>
        <w:t>у</w:t>
      </w:r>
      <w:r w:rsidR="003F21F1" w:rsidRPr="00EB7016">
        <w:rPr>
          <w:rFonts w:ascii="Times New Roman" w:eastAsia="Times New Roman" w:hAnsi="Times New Roman"/>
          <w:sz w:val="28"/>
        </w:rPr>
        <w:t xml:space="preserve"> сведений </w:t>
      </w:r>
      <w:r w:rsidR="0092150F" w:rsidRPr="00EB7016">
        <w:rPr>
          <w:rFonts w:ascii="Times New Roman" w:eastAsia="Times New Roman" w:hAnsi="Times New Roman"/>
          <w:sz w:val="28"/>
        </w:rPr>
        <w:t>автомобильных дорог</w:t>
      </w:r>
      <w:r w:rsidR="001623A0">
        <w:rPr>
          <w:rFonts w:ascii="Times New Roman" w:eastAsia="Times New Roman" w:hAnsi="Times New Roman"/>
          <w:sz w:val="28"/>
        </w:rPr>
        <w:t>,</w:t>
      </w:r>
      <w:r w:rsidR="005032EE">
        <w:rPr>
          <w:rFonts w:ascii="Times New Roman" w:eastAsia="Times New Roman" w:hAnsi="Times New Roman"/>
          <w:sz w:val="28"/>
        </w:rPr>
        <w:t xml:space="preserve"> тротуаров</w:t>
      </w:r>
      <w:r w:rsidR="001623A0">
        <w:rPr>
          <w:rFonts w:ascii="Times New Roman" w:eastAsia="Times New Roman" w:hAnsi="Times New Roman"/>
          <w:sz w:val="28"/>
        </w:rPr>
        <w:t xml:space="preserve"> и иных объектов дорожной инфраструктуры</w:t>
      </w:r>
      <w:r w:rsidR="005032EE">
        <w:rPr>
          <w:rFonts w:ascii="Times New Roman" w:eastAsia="Times New Roman" w:hAnsi="Times New Roman"/>
          <w:sz w:val="28"/>
        </w:rPr>
        <w:t xml:space="preserve">, входящих в состав </w:t>
      </w:r>
      <w:r w:rsidR="001623A0">
        <w:rPr>
          <w:rFonts w:ascii="Times New Roman" w:eastAsia="Times New Roman" w:hAnsi="Times New Roman"/>
          <w:sz w:val="28"/>
        </w:rPr>
        <w:t xml:space="preserve">автомобильных </w:t>
      </w:r>
      <w:r w:rsidR="005032EE">
        <w:rPr>
          <w:rFonts w:ascii="Times New Roman" w:eastAsia="Times New Roman" w:hAnsi="Times New Roman"/>
          <w:sz w:val="28"/>
        </w:rPr>
        <w:t xml:space="preserve">дорог, </w:t>
      </w:r>
      <w:r w:rsidR="00401424" w:rsidRPr="00EB7016">
        <w:rPr>
          <w:rFonts w:ascii="Times New Roman" w:eastAsia="Times New Roman" w:hAnsi="Times New Roman"/>
          <w:sz w:val="28"/>
        </w:rPr>
        <w:t xml:space="preserve">указанных в Перечне </w:t>
      </w:r>
      <w:r w:rsidR="00C9727F" w:rsidRPr="00EB7016">
        <w:rPr>
          <w:rFonts w:ascii="Times New Roman" w:eastAsia="Times New Roman" w:hAnsi="Times New Roman"/>
          <w:sz w:val="28"/>
        </w:rPr>
        <w:t>(протяженности, ширине, начале и окончании</w:t>
      </w:r>
      <w:r w:rsidR="005032EE">
        <w:rPr>
          <w:rFonts w:ascii="Times New Roman" w:eastAsia="Times New Roman" w:hAnsi="Times New Roman"/>
          <w:sz w:val="28"/>
        </w:rPr>
        <w:t xml:space="preserve"> дорог</w:t>
      </w:r>
      <w:r w:rsidR="00A1309F">
        <w:rPr>
          <w:rFonts w:ascii="Times New Roman" w:eastAsia="Times New Roman" w:hAnsi="Times New Roman"/>
          <w:sz w:val="28"/>
        </w:rPr>
        <w:t>,</w:t>
      </w:r>
      <w:r w:rsidR="005032EE">
        <w:rPr>
          <w:rFonts w:ascii="Times New Roman" w:eastAsia="Times New Roman" w:hAnsi="Times New Roman"/>
          <w:sz w:val="28"/>
        </w:rPr>
        <w:t xml:space="preserve"> тротуаров</w:t>
      </w:r>
      <w:r w:rsidR="001623A0">
        <w:rPr>
          <w:rFonts w:ascii="Times New Roman" w:eastAsia="Times New Roman" w:hAnsi="Times New Roman"/>
          <w:sz w:val="28"/>
        </w:rPr>
        <w:t xml:space="preserve"> и т.д.</w:t>
      </w:r>
      <w:r w:rsidR="00C9727F" w:rsidRPr="00EB7016">
        <w:rPr>
          <w:rFonts w:ascii="Times New Roman" w:eastAsia="Times New Roman" w:hAnsi="Times New Roman"/>
          <w:sz w:val="28"/>
        </w:rPr>
        <w:t>)</w:t>
      </w:r>
      <w:r w:rsidRPr="00EB7016">
        <w:rPr>
          <w:rFonts w:ascii="Times New Roman" w:eastAsia="Times New Roman" w:hAnsi="Times New Roman"/>
          <w:sz w:val="28"/>
        </w:rPr>
        <w:t>;</w:t>
      </w:r>
      <w:r w:rsidR="003F21F1" w:rsidRPr="00EB7016">
        <w:rPr>
          <w:rFonts w:ascii="Times New Roman" w:eastAsia="Times New Roman" w:hAnsi="Times New Roman"/>
          <w:sz w:val="28"/>
        </w:rPr>
        <w:t xml:space="preserve"> </w:t>
      </w:r>
    </w:p>
    <w:p w:rsidR="00124376" w:rsidRPr="00EB7016" w:rsidRDefault="00124376" w:rsidP="006C5D01">
      <w:pPr>
        <w:ind w:firstLine="709"/>
        <w:jc w:val="both"/>
        <w:rPr>
          <w:rFonts w:ascii="Times New Roman" w:eastAsia="Times New Roman" w:hAnsi="Times New Roman"/>
          <w:sz w:val="28"/>
        </w:rPr>
      </w:pPr>
      <w:proofErr w:type="gramStart"/>
      <w:r w:rsidRPr="00EB7016">
        <w:rPr>
          <w:rFonts w:ascii="Times New Roman" w:eastAsia="Times New Roman" w:hAnsi="Times New Roman"/>
          <w:sz w:val="28"/>
        </w:rPr>
        <w:t xml:space="preserve">- </w:t>
      </w:r>
      <w:r w:rsidR="003F21F1" w:rsidRPr="00EB7016">
        <w:rPr>
          <w:rFonts w:ascii="Times New Roman" w:eastAsia="Times New Roman" w:hAnsi="Times New Roman"/>
          <w:sz w:val="28"/>
        </w:rPr>
        <w:t xml:space="preserve">уточняют сведения о </w:t>
      </w:r>
      <w:r w:rsidR="006C5D01" w:rsidRPr="00EB7016">
        <w:rPr>
          <w:rFonts w:ascii="Times New Roman" w:eastAsia="Times New Roman" w:hAnsi="Times New Roman"/>
          <w:sz w:val="28"/>
        </w:rPr>
        <w:t>местоположении</w:t>
      </w:r>
      <w:r w:rsidR="00F510EC" w:rsidRPr="00EB7016">
        <w:rPr>
          <w:rFonts w:ascii="Times New Roman" w:eastAsia="Times New Roman" w:hAnsi="Times New Roman"/>
          <w:sz w:val="28"/>
        </w:rPr>
        <w:t xml:space="preserve"> </w:t>
      </w:r>
      <w:r w:rsidRPr="00EB7016">
        <w:rPr>
          <w:rFonts w:ascii="Times New Roman" w:eastAsia="Times New Roman" w:hAnsi="Times New Roman"/>
          <w:sz w:val="28"/>
        </w:rPr>
        <w:t>автомобильной дороги</w:t>
      </w:r>
      <w:r w:rsidR="005032EE">
        <w:rPr>
          <w:rFonts w:ascii="Times New Roman" w:eastAsia="Times New Roman" w:hAnsi="Times New Roman"/>
          <w:sz w:val="28"/>
        </w:rPr>
        <w:t>,</w:t>
      </w:r>
      <w:r w:rsidRPr="00EB7016">
        <w:rPr>
          <w:rFonts w:ascii="Times New Roman" w:eastAsia="Times New Roman" w:hAnsi="Times New Roman"/>
          <w:sz w:val="28"/>
        </w:rPr>
        <w:t xml:space="preserve"> </w:t>
      </w:r>
      <w:r w:rsidR="00401424" w:rsidRPr="00EB7016">
        <w:rPr>
          <w:rFonts w:ascii="Times New Roman" w:eastAsia="Times New Roman" w:hAnsi="Times New Roman"/>
          <w:sz w:val="28"/>
        </w:rPr>
        <w:t xml:space="preserve">указанной в Перечне </w:t>
      </w:r>
      <w:r w:rsidR="00F510EC" w:rsidRPr="00EB7016">
        <w:rPr>
          <w:rFonts w:ascii="Times New Roman" w:eastAsia="Times New Roman" w:hAnsi="Times New Roman"/>
          <w:sz w:val="28"/>
        </w:rPr>
        <w:t>(адресе)</w:t>
      </w:r>
      <w:r w:rsidR="006C5D01" w:rsidRPr="00EB7016">
        <w:rPr>
          <w:rFonts w:ascii="Times New Roman" w:eastAsia="Times New Roman" w:hAnsi="Times New Roman"/>
          <w:sz w:val="28"/>
        </w:rPr>
        <w:t xml:space="preserve">, </w:t>
      </w:r>
      <w:r w:rsidR="003F21F1" w:rsidRPr="00EB7016">
        <w:rPr>
          <w:rFonts w:ascii="Times New Roman" w:eastAsia="Times New Roman" w:hAnsi="Times New Roman"/>
          <w:sz w:val="28"/>
        </w:rPr>
        <w:t xml:space="preserve">составляют план – схемы </w:t>
      </w:r>
      <w:r w:rsidR="0092150F" w:rsidRPr="00EB7016">
        <w:rPr>
          <w:rFonts w:ascii="Times New Roman" w:eastAsia="Times New Roman" w:hAnsi="Times New Roman"/>
          <w:sz w:val="28"/>
        </w:rPr>
        <w:t>автомобильных дорог</w:t>
      </w:r>
      <w:r w:rsidR="00095B8F" w:rsidRPr="00EB7016">
        <w:rPr>
          <w:rFonts w:ascii="Times New Roman" w:eastAsia="Times New Roman" w:hAnsi="Times New Roman"/>
          <w:sz w:val="28"/>
        </w:rPr>
        <w:t xml:space="preserve"> по установленной форме с </w:t>
      </w:r>
      <w:r w:rsidR="00401424" w:rsidRPr="00EB7016">
        <w:rPr>
          <w:rFonts w:ascii="Times New Roman" w:eastAsia="Times New Roman" w:hAnsi="Times New Roman"/>
          <w:sz w:val="28"/>
        </w:rPr>
        <w:t xml:space="preserve">нанесением </w:t>
      </w:r>
      <w:r w:rsidR="00C9727F" w:rsidRPr="00EB7016">
        <w:rPr>
          <w:rFonts w:ascii="Times New Roman" w:eastAsia="Times New Roman" w:hAnsi="Times New Roman"/>
          <w:sz w:val="28"/>
        </w:rPr>
        <w:t xml:space="preserve">каждой </w:t>
      </w:r>
      <w:r w:rsidR="00095B8F" w:rsidRPr="00EB7016">
        <w:rPr>
          <w:rFonts w:ascii="Times New Roman" w:eastAsia="Times New Roman" w:hAnsi="Times New Roman"/>
          <w:sz w:val="28"/>
        </w:rPr>
        <w:t>автомобильной дороги</w:t>
      </w:r>
      <w:r w:rsidR="00C9727F" w:rsidRPr="00EB7016">
        <w:rPr>
          <w:rFonts w:ascii="Times New Roman" w:eastAsia="Times New Roman" w:hAnsi="Times New Roman"/>
          <w:sz w:val="28"/>
        </w:rPr>
        <w:t>, указанной в Перечне</w:t>
      </w:r>
      <w:r w:rsidR="001623A0">
        <w:rPr>
          <w:rFonts w:ascii="Times New Roman" w:eastAsia="Times New Roman" w:hAnsi="Times New Roman"/>
          <w:sz w:val="28"/>
        </w:rPr>
        <w:t>,</w:t>
      </w:r>
      <w:r w:rsidR="005032EE">
        <w:rPr>
          <w:rFonts w:ascii="Times New Roman" w:eastAsia="Times New Roman" w:hAnsi="Times New Roman"/>
          <w:sz w:val="28"/>
        </w:rPr>
        <w:t xml:space="preserve"> тротуаров</w:t>
      </w:r>
      <w:r w:rsidR="001623A0">
        <w:rPr>
          <w:rFonts w:ascii="Times New Roman" w:eastAsia="Times New Roman" w:hAnsi="Times New Roman"/>
          <w:sz w:val="28"/>
        </w:rPr>
        <w:t xml:space="preserve">  и иных объектов дорожной инфраструктуры, входящих в состав автомобильных дорог</w:t>
      </w:r>
      <w:r w:rsidRPr="00EB7016">
        <w:rPr>
          <w:rFonts w:ascii="Times New Roman" w:eastAsia="Times New Roman" w:hAnsi="Times New Roman"/>
          <w:sz w:val="28"/>
        </w:rPr>
        <w:t>;</w:t>
      </w:r>
      <w:r w:rsidR="003F21F1" w:rsidRPr="00EB7016">
        <w:rPr>
          <w:rFonts w:ascii="Times New Roman" w:eastAsia="Times New Roman" w:hAnsi="Times New Roman"/>
          <w:sz w:val="28"/>
        </w:rPr>
        <w:t xml:space="preserve"> </w:t>
      </w:r>
      <w:proofErr w:type="gramEnd"/>
    </w:p>
    <w:p w:rsidR="006C5D01" w:rsidRPr="00EB7016" w:rsidRDefault="00124376" w:rsidP="006C5D01">
      <w:pPr>
        <w:ind w:firstLine="709"/>
        <w:jc w:val="both"/>
        <w:rPr>
          <w:rFonts w:ascii="Times New Roman" w:eastAsia="Times New Roman" w:hAnsi="Times New Roman"/>
          <w:sz w:val="28"/>
        </w:rPr>
      </w:pPr>
      <w:r w:rsidRPr="00EB7016">
        <w:rPr>
          <w:rFonts w:ascii="Times New Roman" w:eastAsia="Times New Roman" w:hAnsi="Times New Roman"/>
          <w:sz w:val="28"/>
        </w:rPr>
        <w:t xml:space="preserve">- </w:t>
      </w:r>
      <w:r w:rsidR="006C5D01" w:rsidRPr="00EB7016">
        <w:rPr>
          <w:rFonts w:ascii="Times New Roman" w:eastAsia="Times New Roman" w:hAnsi="Times New Roman"/>
          <w:sz w:val="28"/>
        </w:rPr>
        <w:t xml:space="preserve">определяют </w:t>
      </w:r>
      <w:r w:rsidR="00C9727F" w:rsidRPr="00EB7016">
        <w:rPr>
          <w:rFonts w:ascii="Times New Roman" w:eastAsia="Times New Roman" w:hAnsi="Times New Roman"/>
          <w:sz w:val="28"/>
        </w:rPr>
        <w:t xml:space="preserve">не вошедшие в Перечень </w:t>
      </w:r>
      <w:r w:rsidR="006C5D01" w:rsidRPr="00EB7016">
        <w:rPr>
          <w:rFonts w:ascii="Times New Roman" w:eastAsia="Times New Roman" w:hAnsi="Times New Roman"/>
          <w:sz w:val="28"/>
        </w:rPr>
        <w:t>автомобильные дороги и иные  объекты дорожной инфраструктуры</w:t>
      </w:r>
      <w:r w:rsidRPr="00EB7016">
        <w:rPr>
          <w:rFonts w:ascii="Times New Roman" w:eastAsia="Times New Roman" w:hAnsi="Times New Roman"/>
          <w:sz w:val="28"/>
        </w:rPr>
        <w:t>,</w:t>
      </w:r>
      <w:r w:rsidR="006C5D01" w:rsidRPr="00EB7016">
        <w:rPr>
          <w:rFonts w:ascii="Times New Roman" w:eastAsia="Times New Roman" w:hAnsi="Times New Roman"/>
          <w:sz w:val="28"/>
        </w:rPr>
        <w:t xml:space="preserve"> возможные к передаче из собственности  сельских поселений в муниципальную собственность МО «Пинежский район». </w:t>
      </w:r>
    </w:p>
    <w:p w:rsidR="003F21F1" w:rsidRPr="00EB7016" w:rsidRDefault="003F21F1" w:rsidP="00161FDD">
      <w:pPr>
        <w:ind w:firstLine="709"/>
        <w:jc w:val="both"/>
        <w:rPr>
          <w:rFonts w:ascii="Times New Roman" w:eastAsia="Times New Roman" w:hAnsi="Times New Roman"/>
          <w:b/>
          <w:sz w:val="28"/>
        </w:rPr>
      </w:pPr>
      <w:r w:rsidRPr="00EB7016">
        <w:rPr>
          <w:rFonts w:ascii="Times New Roman" w:eastAsia="Times New Roman" w:hAnsi="Times New Roman"/>
          <w:b/>
          <w:sz w:val="28"/>
        </w:rPr>
        <w:t>2 этап с 02.07.2018 по 16.07.2018 года.</w:t>
      </w:r>
    </w:p>
    <w:p w:rsidR="00A1309F" w:rsidRDefault="003F21F1" w:rsidP="00F510EC">
      <w:pPr>
        <w:ind w:firstLine="709"/>
        <w:jc w:val="both"/>
        <w:rPr>
          <w:rFonts w:ascii="Times New Roman" w:eastAsia="Times New Roman" w:hAnsi="Times New Roman"/>
          <w:sz w:val="28"/>
        </w:rPr>
      </w:pPr>
      <w:r w:rsidRPr="00EB7016">
        <w:rPr>
          <w:rFonts w:ascii="Times New Roman" w:eastAsia="Times New Roman" w:hAnsi="Times New Roman"/>
          <w:sz w:val="28"/>
        </w:rPr>
        <w:t xml:space="preserve">На данном этапе </w:t>
      </w:r>
      <w:r w:rsidR="006C5D01" w:rsidRPr="00EB7016">
        <w:rPr>
          <w:rFonts w:ascii="Times New Roman" w:eastAsia="Times New Roman" w:hAnsi="Times New Roman" w:cs="Times New Roman"/>
          <w:sz w:val="28"/>
          <w:szCs w:val="28"/>
        </w:rPr>
        <w:t>рабочие инвентаризационные комиссии на территории сельских поселений</w:t>
      </w:r>
      <w:r w:rsidR="006C5D01" w:rsidRPr="00EB7016">
        <w:rPr>
          <w:rFonts w:ascii="Times New Roman" w:eastAsia="Times New Roman" w:hAnsi="Times New Roman"/>
          <w:sz w:val="28"/>
        </w:rPr>
        <w:t xml:space="preserve"> </w:t>
      </w:r>
      <w:r w:rsidRPr="00EB7016">
        <w:rPr>
          <w:rFonts w:ascii="Times New Roman" w:eastAsia="Times New Roman" w:hAnsi="Times New Roman"/>
          <w:sz w:val="28"/>
        </w:rPr>
        <w:t>про</w:t>
      </w:r>
      <w:r w:rsidR="00E2057D">
        <w:rPr>
          <w:rFonts w:ascii="Times New Roman" w:eastAsia="Times New Roman" w:hAnsi="Times New Roman"/>
          <w:sz w:val="28"/>
        </w:rPr>
        <w:t>в</w:t>
      </w:r>
      <w:r w:rsidRPr="00EB7016">
        <w:rPr>
          <w:rFonts w:ascii="Times New Roman" w:eastAsia="Times New Roman" w:hAnsi="Times New Roman"/>
          <w:sz w:val="28"/>
        </w:rPr>
        <w:t>од</w:t>
      </w:r>
      <w:r w:rsidR="006C5D01" w:rsidRPr="00EB7016">
        <w:rPr>
          <w:rFonts w:ascii="Times New Roman" w:eastAsia="Times New Roman" w:hAnsi="Times New Roman"/>
          <w:sz w:val="28"/>
        </w:rPr>
        <w:t>ят</w:t>
      </w:r>
      <w:r w:rsidRPr="00EB7016">
        <w:rPr>
          <w:rFonts w:ascii="Times New Roman" w:eastAsia="Times New Roman" w:hAnsi="Times New Roman"/>
          <w:sz w:val="28"/>
        </w:rPr>
        <w:t xml:space="preserve"> анализ </w:t>
      </w:r>
      <w:r w:rsidR="00C9727F" w:rsidRPr="00EB7016">
        <w:rPr>
          <w:rFonts w:ascii="Times New Roman" w:eastAsia="Times New Roman" w:hAnsi="Times New Roman"/>
          <w:sz w:val="28"/>
        </w:rPr>
        <w:t xml:space="preserve">собранных </w:t>
      </w:r>
      <w:r w:rsidRPr="00EB7016">
        <w:rPr>
          <w:rFonts w:ascii="Times New Roman" w:eastAsia="Times New Roman" w:hAnsi="Times New Roman"/>
          <w:sz w:val="28"/>
        </w:rPr>
        <w:t>материалов</w:t>
      </w:r>
      <w:r w:rsidR="00C9727F" w:rsidRPr="00EB7016">
        <w:rPr>
          <w:rFonts w:ascii="Times New Roman" w:eastAsia="Times New Roman" w:hAnsi="Times New Roman"/>
          <w:sz w:val="28"/>
        </w:rPr>
        <w:t xml:space="preserve"> инвентаризации</w:t>
      </w:r>
      <w:r w:rsidRPr="00EB7016">
        <w:rPr>
          <w:rFonts w:ascii="Times New Roman" w:eastAsia="Times New Roman" w:hAnsi="Times New Roman"/>
          <w:sz w:val="28"/>
        </w:rPr>
        <w:t>.</w:t>
      </w:r>
    </w:p>
    <w:p w:rsidR="00F510EC" w:rsidRPr="00EB7016" w:rsidRDefault="003F21F1" w:rsidP="00F510EC">
      <w:pPr>
        <w:ind w:firstLine="709"/>
        <w:jc w:val="both"/>
        <w:rPr>
          <w:rFonts w:ascii="Times New Roman" w:eastAsia="Times New Roman" w:hAnsi="Times New Roman"/>
          <w:sz w:val="28"/>
        </w:rPr>
      </w:pPr>
      <w:r w:rsidRPr="00EB7016">
        <w:rPr>
          <w:rFonts w:ascii="Times New Roman" w:eastAsia="Times New Roman" w:hAnsi="Times New Roman"/>
          <w:sz w:val="28"/>
        </w:rPr>
        <w:t xml:space="preserve"> Принима</w:t>
      </w:r>
      <w:r w:rsidR="006C5D01" w:rsidRPr="00EB7016">
        <w:rPr>
          <w:rFonts w:ascii="Times New Roman" w:eastAsia="Times New Roman" w:hAnsi="Times New Roman"/>
          <w:sz w:val="28"/>
        </w:rPr>
        <w:t>ю</w:t>
      </w:r>
      <w:r w:rsidRPr="00EB7016">
        <w:rPr>
          <w:rFonts w:ascii="Times New Roman" w:eastAsia="Times New Roman" w:hAnsi="Times New Roman"/>
          <w:sz w:val="28"/>
        </w:rPr>
        <w:t xml:space="preserve">т решение о дополнительной проверке объектов, а также составляется перечень </w:t>
      </w:r>
      <w:r w:rsidR="00F510EC" w:rsidRPr="00EB7016">
        <w:rPr>
          <w:rFonts w:ascii="Times New Roman" w:eastAsia="Times New Roman" w:hAnsi="Times New Roman"/>
          <w:sz w:val="28"/>
        </w:rPr>
        <w:t xml:space="preserve">автомобильных дорог и иных  объектов дорожной </w:t>
      </w:r>
      <w:proofErr w:type="gramStart"/>
      <w:r w:rsidR="00F510EC" w:rsidRPr="00EB7016">
        <w:rPr>
          <w:rFonts w:ascii="Times New Roman" w:eastAsia="Times New Roman" w:hAnsi="Times New Roman"/>
          <w:sz w:val="28"/>
        </w:rPr>
        <w:t>инфраструктуры</w:t>
      </w:r>
      <w:proofErr w:type="gramEnd"/>
      <w:r w:rsidR="00F510EC" w:rsidRPr="00EB7016">
        <w:rPr>
          <w:rFonts w:ascii="Times New Roman" w:eastAsia="Times New Roman" w:hAnsi="Times New Roman"/>
          <w:sz w:val="28"/>
        </w:rPr>
        <w:t xml:space="preserve"> возможных к передаче из собственности  сельских поселений в муниципальную собственность МО «Пинежский район». </w:t>
      </w:r>
    </w:p>
    <w:p w:rsidR="003F21F1" w:rsidRPr="00EB7016" w:rsidRDefault="003F21F1" w:rsidP="00161FDD">
      <w:pPr>
        <w:ind w:firstLine="709"/>
        <w:jc w:val="both"/>
        <w:rPr>
          <w:rFonts w:ascii="Times New Roman" w:eastAsia="Times New Roman" w:hAnsi="Times New Roman"/>
          <w:b/>
          <w:sz w:val="28"/>
        </w:rPr>
      </w:pPr>
      <w:r w:rsidRPr="00EB7016">
        <w:rPr>
          <w:rFonts w:ascii="Times New Roman" w:eastAsia="Times New Roman" w:hAnsi="Times New Roman"/>
          <w:b/>
          <w:sz w:val="28"/>
        </w:rPr>
        <w:t>3 этап с 18.07.2018 по 20.08.2018 года.</w:t>
      </w:r>
    </w:p>
    <w:p w:rsidR="006C5D01" w:rsidRPr="00EB7016" w:rsidRDefault="003F21F1" w:rsidP="006C5D01">
      <w:pPr>
        <w:autoSpaceDE w:val="0"/>
        <w:autoSpaceDN w:val="0"/>
        <w:adjustRightInd w:val="0"/>
        <w:ind w:firstLine="709"/>
        <w:jc w:val="both"/>
        <w:rPr>
          <w:rFonts w:ascii="Times New Roman" w:eastAsia="Times New Roman" w:hAnsi="Times New Roman"/>
          <w:sz w:val="28"/>
        </w:rPr>
      </w:pPr>
      <w:proofErr w:type="gramStart"/>
      <w:r w:rsidRPr="00EB7016">
        <w:rPr>
          <w:rFonts w:ascii="Times New Roman" w:eastAsia="Times New Roman" w:hAnsi="Times New Roman"/>
          <w:sz w:val="28"/>
        </w:rPr>
        <w:t xml:space="preserve">На данном этапе </w:t>
      </w:r>
      <w:r w:rsidR="006C5D01" w:rsidRPr="00EB7016">
        <w:rPr>
          <w:rFonts w:ascii="Times New Roman" w:eastAsia="Times New Roman" w:hAnsi="Times New Roman" w:cs="Times New Roman"/>
          <w:sz w:val="28"/>
          <w:szCs w:val="28"/>
        </w:rPr>
        <w:t>рабочие инвентаризационные комиссии на территории сельских поселений</w:t>
      </w:r>
      <w:r w:rsidR="006C5D01" w:rsidRPr="00EB7016">
        <w:rPr>
          <w:rFonts w:ascii="Times New Roman" w:eastAsia="Times New Roman" w:hAnsi="Times New Roman"/>
          <w:sz w:val="28"/>
        </w:rPr>
        <w:t xml:space="preserve"> </w:t>
      </w:r>
      <w:r w:rsidRPr="00EB7016">
        <w:rPr>
          <w:rFonts w:ascii="Times New Roman" w:eastAsia="Times New Roman" w:hAnsi="Times New Roman"/>
          <w:sz w:val="28"/>
        </w:rPr>
        <w:t>осуществля</w:t>
      </w:r>
      <w:r w:rsidR="006C5D01" w:rsidRPr="00EB7016">
        <w:rPr>
          <w:rFonts w:ascii="Times New Roman" w:eastAsia="Times New Roman" w:hAnsi="Times New Roman"/>
          <w:sz w:val="28"/>
        </w:rPr>
        <w:t>ют</w:t>
      </w:r>
      <w:r w:rsidRPr="00EB7016">
        <w:rPr>
          <w:rFonts w:ascii="Times New Roman" w:eastAsia="Times New Roman" w:hAnsi="Times New Roman"/>
          <w:sz w:val="28"/>
        </w:rPr>
        <w:t xml:space="preserve"> подготовк</w:t>
      </w:r>
      <w:r w:rsidR="006C5D01" w:rsidRPr="00EB7016">
        <w:rPr>
          <w:rFonts w:ascii="Times New Roman" w:eastAsia="Times New Roman" w:hAnsi="Times New Roman"/>
          <w:sz w:val="28"/>
        </w:rPr>
        <w:t>у</w:t>
      </w:r>
      <w:r w:rsidRPr="00EB7016">
        <w:rPr>
          <w:rFonts w:ascii="Times New Roman" w:eastAsia="Times New Roman" w:hAnsi="Times New Roman"/>
          <w:sz w:val="28"/>
        </w:rPr>
        <w:t xml:space="preserve"> документов </w:t>
      </w:r>
      <w:r w:rsidR="006C5D01" w:rsidRPr="00EB7016">
        <w:rPr>
          <w:rFonts w:ascii="Times New Roman" w:eastAsia="Times New Roman" w:hAnsi="Times New Roman"/>
          <w:sz w:val="28"/>
        </w:rPr>
        <w:t xml:space="preserve">инвентаризации и предложения для </w:t>
      </w:r>
      <w:r w:rsidRPr="00EB7016">
        <w:rPr>
          <w:rFonts w:ascii="Times New Roman" w:eastAsia="Times New Roman" w:hAnsi="Times New Roman"/>
          <w:sz w:val="28"/>
        </w:rPr>
        <w:t>внесения изменений в реестр муниципального имущества</w:t>
      </w:r>
      <w:r w:rsidR="006C5D01" w:rsidRPr="00EB7016">
        <w:rPr>
          <w:rFonts w:ascii="Times New Roman" w:eastAsia="Times New Roman" w:hAnsi="Times New Roman"/>
          <w:sz w:val="28"/>
        </w:rPr>
        <w:t xml:space="preserve"> и направляют </w:t>
      </w:r>
      <w:r w:rsidR="00401424" w:rsidRPr="00EB7016">
        <w:rPr>
          <w:rFonts w:ascii="Times New Roman" w:eastAsia="DejaVuSans" w:hAnsi="Times New Roman" w:cs="Times New Roman"/>
          <w:iCs/>
          <w:sz w:val="28"/>
          <w:szCs w:val="28"/>
        </w:rPr>
        <w:t xml:space="preserve">по всем автомобильным дорогам на территории </w:t>
      </w:r>
      <w:r w:rsidR="00E2057D">
        <w:rPr>
          <w:rFonts w:ascii="Times New Roman" w:eastAsia="DejaVuSans" w:hAnsi="Times New Roman" w:cs="Times New Roman"/>
          <w:iCs/>
          <w:sz w:val="28"/>
          <w:szCs w:val="28"/>
        </w:rPr>
        <w:t xml:space="preserve">сельского поселения </w:t>
      </w:r>
      <w:r w:rsidR="00401424" w:rsidRPr="00EB7016">
        <w:rPr>
          <w:rFonts w:ascii="Times New Roman" w:eastAsia="DejaVuSans" w:hAnsi="Times New Roman" w:cs="Times New Roman"/>
          <w:iCs/>
          <w:sz w:val="28"/>
          <w:szCs w:val="28"/>
        </w:rPr>
        <w:t xml:space="preserve">согласно приложениям №№ </w:t>
      </w:r>
      <w:r w:rsidR="00A1309F">
        <w:rPr>
          <w:rFonts w:ascii="Times New Roman" w:eastAsia="DejaVuSans" w:hAnsi="Times New Roman" w:cs="Times New Roman"/>
          <w:iCs/>
          <w:sz w:val="28"/>
          <w:szCs w:val="28"/>
        </w:rPr>
        <w:t>3</w:t>
      </w:r>
      <w:r w:rsidR="00401424" w:rsidRPr="00EB7016">
        <w:rPr>
          <w:rFonts w:ascii="Times New Roman" w:eastAsia="DejaVuSans" w:hAnsi="Times New Roman" w:cs="Times New Roman"/>
          <w:iCs/>
          <w:sz w:val="28"/>
          <w:szCs w:val="28"/>
        </w:rPr>
        <w:t xml:space="preserve">, </w:t>
      </w:r>
      <w:r w:rsidR="00A1309F">
        <w:rPr>
          <w:rFonts w:ascii="Times New Roman" w:eastAsia="DejaVuSans" w:hAnsi="Times New Roman" w:cs="Times New Roman"/>
          <w:iCs/>
          <w:sz w:val="28"/>
          <w:szCs w:val="28"/>
        </w:rPr>
        <w:t>4</w:t>
      </w:r>
      <w:r w:rsidR="00401424" w:rsidRPr="00EB7016">
        <w:rPr>
          <w:rFonts w:ascii="Times New Roman" w:eastAsia="DejaVuSans" w:hAnsi="Times New Roman" w:cs="Times New Roman"/>
          <w:iCs/>
          <w:sz w:val="28"/>
          <w:szCs w:val="28"/>
        </w:rPr>
        <w:t xml:space="preserve"> к настоящему постановлению и </w:t>
      </w:r>
      <w:r w:rsidR="00401424" w:rsidRPr="00EB7016">
        <w:rPr>
          <w:rFonts w:ascii="Times New Roman" w:eastAsia="Times New Roman" w:hAnsi="Times New Roman"/>
          <w:sz w:val="28"/>
        </w:rPr>
        <w:t>план – схемы автомобильных дорог, по установленной комиссией форме</w:t>
      </w:r>
      <w:r w:rsidR="00A1309F">
        <w:rPr>
          <w:rFonts w:ascii="Times New Roman" w:eastAsia="Times New Roman" w:hAnsi="Times New Roman"/>
          <w:sz w:val="28"/>
        </w:rPr>
        <w:t xml:space="preserve"> </w:t>
      </w:r>
      <w:r w:rsidR="006C5D01" w:rsidRPr="00EB7016">
        <w:rPr>
          <w:rFonts w:ascii="Times New Roman" w:eastAsia="Times New Roman" w:hAnsi="Times New Roman"/>
          <w:sz w:val="28"/>
        </w:rPr>
        <w:t>данные документы в п</w:t>
      </w:r>
      <w:r w:rsidR="006C5D01" w:rsidRPr="00EB7016">
        <w:rPr>
          <w:rFonts w:ascii="Times New Roman" w:eastAsia="DejaVuSans" w:hAnsi="Times New Roman" w:cs="Times New Roman"/>
          <w:iCs/>
          <w:sz w:val="28"/>
          <w:szCs w:val="28"/>
        </w:rPr>
        <w:t>остоянно действующую комисси</w:t>
      </w:r>
      <w:r w:rsidR="00E2057D">
        <w:rPr>
          <w:rFonts w:ascii="Times New Roman" w:eastAsia="DejaVuSans" w:hAnsi="Times New Roman" w:cs="Times New Roman"/>
          <w:iCs/>
          <w:sz w:val="28"/>
          <w:szCs w:val="28"/>
        </w:rPr>
        <w:t>ю</w:t>
      </w:r>
      <w:r w:rsidR="006C5D01" w:rsidRPr="00EB7016">
        <w:rPr>
          <w:rFonts w:ascii="Times New Roman" w:eastAsia="DejaVuSans" w:hAnsi="Times New Roman" w:cs="Times New Roman"/>
          <w:iCs/>
          <w:sz w:val="28"/>
          <w:szCs w:val="28"/>
        </w:rPr>
        <w:t xml:space="preserve"> по проведению инвентаризации</w:t>
      </w:r>
      <w:r w:rsidRPr="00EB7016">
        <w:rPr>
          <w:rFonts w:ascii="Times New Roman" w:eastAsia="Times New Roman" w:hAnsi="Times New Roman"/>
          <w:sz w:val="28"/>
        </w:rPr>
        <w:t>.</w:t>
      </w:r>
      <w:r w:rsidR="006C5D01" w:rsidRPr="00EB7016">
        <w:rPr>
          <w:rFonts w:ascii="Times New Roman" w:eastAsia="Times New Roman" w:hAnsi="Times New Roman"/>
          <w:sz w:val="28"/>
        </w:rPr>
        <w:t xml:space="preserve"> </w:t>
      </w:r>
      <w:proofErr w:type="gramEnd"/>
    </w:p>
    <w:p w:rsidR="00F510EC" w:rsidRPr="00EB7016" w:rsidRDefault="00F510EC" w:rsidP="00F510EC">
      <w:pPr>
        <w:ind w:firstLine="709"/>
        <w:jc w:val="both"/>
        <w:rPr>
          <w:rFonts w:ascii="Times New Roman" w:eastAsia="Times New Roman" w:hAnsi="Times New Roman"/>
          <w:b/>
          <w:sz w:val="28"/>
        </w:rPr>
      </w:pPr>
      <w:r w:rsidRPr="00EB7016">
        <w:rPr>
          <w:rFonts w:ascii="Times New Roman" w:eastAsia="Times New Roman" w:hAnsi="Times New Roman"/>
          <w:b/>
          <w:sz w:val="28"/>
        </w:rPr>
        <w:lastRenderedPageBreak/>
        <w:t>4  этап с 20.08.2018 года по 07.09.2018 года.</w:t>
      </w:r>
    </w:p>
    <w:p w:rsidR="006C5D01" w:rsidRPr="00EB7016" w:rsidRDefault="006C5D01" w:rsidP="006C5D01">
      <w:pPr>
        <w:autoSpaceDE w:val="0"/>
        <w:autoSpaceDN w:val="0"/>
        <w:adjustRightInd w:val="0"/>
        <w:ind w:firstLine="709"/>
        <w:jc w:val="both"/>
        <w:rPr>
          <w:rFonts w:ascii="Times New Roman" w:eastAsia="Times New Roman" w:hAnsi="Times New Roman"/>
          <w:sz w:val="28"/>
        </w:rPr>
      </w:pPr>
      <w:r w:rsidRPr="00EB7016">
        <w:rPr>
          <w:rFonts w:ascii="Times New Roman" w:eastAsia="DejaVuSans" w:hAnsi="Times New Roman" w:cs="Times New Roman"/>
          <w:iCs/>
          <w:sz w:val="28"/>
          <w:szCs w:val="28"/>
        </w:rPr>
        <w:t xml:space="preserve">Постоянно действующая комиссия по проведению инвентаризации  рассматривает поступившие от рабочей </w:t>
      </w:r>
      <w:r w:rsidRPr="00EB7016">
        <w:rPr>
          <w:rFonts w:ascii="Times New Roman" w:eastAsia="Times New Roman" w:hAnsi="Times New Roman" w:cs="Times New Roman"/>
          <w:sz w:val="28"/>
          <w:szCs w:val="28"/>
        </w:rPr>
        <w:t>инвентаризационн</w:t>
      </w:r>
      <w:r w:rsidR="00E2057D">
        <w:rPr>
          <w:rFonts w:ascii="Times New Roman" w:eastAsia="Times New Roman" w:hAnsi="Times New Roman" w:cs="Times New Roman"/>
          <w:sz w:val="28"/>
          <w:szCs w:val="28"/>
        </w:rPr>
        <w:t>ой</w:t>
      </w:r>
      <w:r w:rsidRPr="00EB7016">
        <w:rPr>
          <w:rFonts w:ascii="Times New Roman" w:eastAsia="Times New Roman" w:hAnsi="Times New Roman" w:cs="Times New Roman"/>
          <w:sz w:val="28"/>
          <w:szCs w:val="28"/>
        </w:rPr>
        <w:t xml:space="preserve"> комиссии </w:t>
      </w:r>
      <w:r w:rsidRPr="00EB7016">
        <w:rPr>
          <w:rFonts w:ascii="Times New Roman" w:eastAsia="Times New Roman" w:hAnsi="Times New Roman"/>
          <w:sz w:val="28"/>
        </w:rPr>
        <w:t>документы инвентаризации</w:t>
      </w:r>
      <w:r w:rsidR="00116679" w:rsidRPr="00EB7016">
        <w:rPr>
          <w:rFonts w:ascii="Times New Roman" w:eastAsia="Times New Roman" w:hAnsi="Times New Roman"/>
          <w:sz w:val="28"/>
        </w:rPr>
        <w:t>,</w:t>
      </w:r>
      <w:r w:rsidRPr="00EB7016">
        <w:rPr>
          <w:rFonts w:ascii="Times New Roman" w:eastAsia="Times New Roman" w:hAnsi="Times New Roman"/>
          <w:sz w:val="28"/>
        </w:rPr>
        <w:t xml:space="preserve"> предложения для внесения изменений в реестр муниципального имущества </w:t>
      </w:r>
      <w:r w:rsidR="00116679" w:rsidRPr="00EB7016">
        <w:rPr>
          <w:rFonts w:ascii="Times New Roman" w:hAnsi="Times New Roman" w:cs="Times New Roman"/>
          <w:sz w:val="28"/>
          <w:szCs w:val="28"/>
        </w:rPr>
        <w:t>сопоставляет фактическое наличие имущества с данными учета</w:t>
      </w:r>
      <w:r w:rsidR="00116679" w:rsidRPr="00EB7016">
        <w:rPr>
          <w:rFonts w:ascii="Times New Roman" w:eastAsia="Times New Roman" w:hAnsi="Times New Roman"/>
          <w:sz w:val="28"/>
        </w:rPr>
        <w:t xml:space="preserve"> </w:t>
      </w:r>
      <w:r w:rsidRPr="00EB7016">
        <w:rPr>
          <w:rFonts w:ascii="Times New Roman" w:eastAsia="Times New Roman" w:hAnsi="Times New Roman"/>
          <w:sz w:val="28"/>
        </w:rPr>
        <w:t xml:space="preserve">и осуществляет подготовку сводной информации по инвентаризации и проект предложений для внесения изменений в реестр муниципального имущества. </w:t>
      </w:r>
    </w:p>
    <w:p w:rsidR="006C5D01" w:rsidRPr="00EB7016" w:rsidRDefault="00124376" w:rsidP="006C5D01">
      <w:pPr>
        <w:autoSpaceDE w:val="0"/>
        <w:autoSpaceDN w:val="0"/>
        <w:adjustRightInd w:val="0"/>
        <w:ind w:firstLine="709"/>
        <w:jc w:val="both"/>
        <w:rPr>
          <w:rFonts w:ascii="Times New Roman" w:eastAsia="DejaVuSans" w:hAnsi="Times New Roman" w:cs="Times New Roman"/>
          <w:iCs/>
          <w:sz w:val="28"/>
          <w:szCs w:val="28"/>
        </w:rPr>
      </w:pPr>
      <w:r w:rsidRPr="00EB7016">
        <w:rPr>
          <w:rFonts w:ascii="Times New Roman" w:eastAsia="DejaVuSans" w:hAnsi="Times New Roman" w:cs="Times New Roman"/>
          <w:iCs/>
          <w:sz w:val="28"/>
          <w:szCs w:val="28"/>
        </w:rPr>
        <w:t>Постоянно действующая к</w:t>
      </w:r>
      <w:r w:rsidR="006C5D01" w:rsidRPr="00EB7016">
        <w:rPr>
          <w:rFonts w:ascii="Times New Roman" w:eastAsia="DejaVuSans" w:hAnsi="Times New Roman" w:cs="Times New Roman"/>
          <w:iCs/>
          <w:sz w:val="28"/>
          <w:szCs w:val="28"/>
        </w:rPr>
        <w:t>омисси</w:t>
      </w:r>
      <w:r w:rsidR="00095B8F" w:rsidRPr="00EB7016">
        <w:rPr>
          <w:rFonts w:ascii="Times New Roman" w:eastAsia="DejaVuSans" w:hAnsi="Times New Roman" w:cs="Times New Roman"/>
          <w:iCs/>
          <w:sz w:val="28"/>
          <w:szCs w:val="28"/>
        </w:rPr>
        <w:t>я</w:t>
      </w:r>
      <w:r w:rsidR="006C5D01" w:rsidRPr="00EB7016">
        <w:rPr>
          <w:rFonts w:ascii="Times New Roman" w:eastAsia="DejaVuSans" w:hAnsi="Times New Roman" w:cs="Times New Roman"/>
          <w:iCs/>
          <w:sz w:val="28"/>
          <w:szCs w:val="28"/>
        </w:rPr>
        <w:t xml:space="preserve"> по проведению инвентаризации пред</w:t>
      </w:r>
      <w:r w:rsidRPr="00EB7016">
        <w:rPr>
          <w:rFonts w:ascii="Times New Roman" w:eastAsia="DejaVuSans" w:hAnsi="Times New Roman" w:cs="Times New Roman"/>
          <w:iCs/>
          <w:sz w:val="28"/>
          <w:szCs w:val="28"/>
        </w:rPr>
        <w:t xml:space="preserve">оставляет </w:t>
      </w:r>
      <w:r w:rsidR="006C5D01" w:rsidRPr="00EB7016">
        <w:rPr>
          <w:rFonts w:ascii="Times New Roman" w:eastAsia="DejaVuSans" w:hAnsi="Times New Roman" w:cs="Times New Roman"/>
          <w:iCs/>
          <w:sz w:val="28"/>
          <w:szCs w:val="28"/>
        </w:rPr>
        <w:t xml:space="preserve"> в срок до 0</w:t>
      </w:r>
      <w:r w:rsidR="00095B8F" w:rsidRPr="00EB7016">
        <w:rPr>
          <w:rFonts w:ascii="Times New Roman" w:eastAsia="DejaVuSans" w:hAnsi="Times New Roman" w:cs="Times New Roman"/>
          <w:iCs/>
          <w:sz w:val="28"/>
          <w:szCs w:val="28"/>
        </w:rPr>
        <w:t>8</w:t>
      </w:r>
      <w:r w:rsidR="006C5D01" w:rsidRPr="00EB7016">
        <w:rPr>
          <w:rFonts w:ascii="Times New Roman" w:eastAsia="DejaVuSans" w:hAnsi="Times New Roman" w:cs="Times New Roman"/>
          <w:iCs/>
          <w:sz w:val="28"/>
          <w:szCs w:val="28"/>
        </w:rPr>
        <w:t>.</w:t>
      </w:r>
      <w:r w:rsidR="00095B8F" w:rsidRPr="00EB7016">
        <w:rPr>
          <w:rFonts w:ascii="Times New Roman" w:eastAsia="DejaVuSans" w:hAnsi="Times New Roman" w:cs="Times New Roman"/>
          <w:iCs/>
          <w:sz w:val="28"/>
          <w:szCs w:val="28"/>
        </w:rPr>
        <w:t>09</w:t>
      </w:r>
      <w:r w:rsidR="006C5D01" w:rsidRPr="00EB7016">
        <w:rPr>
          <w:rFonts w:ascii="Times New Roman" w:eastAsia="DejaVuSans" w:hAnsi="Times New Roman" w:cs="Times New Roman"/>
          <w:iCs/>
          <w:sz w:val="28"/>
          <w:szCs w:val="28"/>
        </w:rPr>
        <w:t xml:space="preserve">.2018 года в администрацию   МО «Пинежский район» информацию </w:t>
      </w:r>
      <w:r w:rsidRPr="00EB7016">
        <w:rPr>
          <w:rFonts w:ascii="Times New Roman" w:eastAsia="DejaVuSans" w:hAnsi="Times New Roman" w:cs="Times New Roman"/>
          <w:iCs/>
          <w:sz w:val="28"/>
          <w:szCs w:val="28"/>
        </w:rPr>
        <w:t xml:space="preserve">по всем автомобильным дорогам на территории района </w:t>
      </w:r>
      <w:r w:rsidR="006C5D01" w:rsidRPr="00EB7016">
        <w:rPr>
          <w:rFonts w:ascii="Times New Roman" w:eastAsia="DejaVuSans" w:hAnsi="Times New Roman" w:cs="Times New Roman"/>
          <w:iCs/>
          <w:sz w:val="28"/>
          <w:szCs w:val="28"/>
        </w:rPr>
        <w:t>согласно приложени</w:t>
      </w:r>
      <w:r w:rsidR="00095B8F" w:rsidRPr="00EB7016">
        <w:rPr>
          <w:rFonts w:ascii="Times New Roman" w:eastAsia="DejaVuSans" w:hAnsi="Times New Roman" w:cs="Times New Roman"/>
          <w:iCs/>
          <w:sz w:val="28"/>
          <w:szCs w:val="28"/>
        </w:rPr>
        <w:t xml:space="preserve">ям </w:t>
      </w:r>
      <w:r w:rsidR="006C5D01" w:rsidRPr="00EB7016">
        <w:rPr>
          <w:rFonts w:ascii="Times New Roman" w:eastAsia="DejaVuSans" w:hAnsi="Times New Roman" w:cs="Times New Roman"/>
          <w:iCs/>
          <w:sz w:val="28"/>
          <w:szCs w:val="28"/>
        </w:rPr>
        <w:t>№</w:t>
      </w:r>
      <w:r w:rsidR="00095B8F" w:rsidRPr="00EB7016">
        <w:rPr>
          <w:rFonts w:ascii="Times New Roman" w:eastAsia="DejaVuSans" w:hAnsi="Times New Roman" w:cs="Times New Roman"/>
          <w:iCs/>
          <w:sz w:val="28"/>
          <w:szCs w:val="28"/>
        </w:rPr>
        <w:t xml:space="preserve">№ </w:t>
      </w:r>
      <w:r w:rsidR="00A1309F">
        <w:rPr>
          <w:rFonts w:ascii="Times New Roman" w:eastAsia="DejaVuSans" w:hAnsi="Times New Roman" w:cs="Times New Roman"/>
          <w:iCs/>
          <w:sz w:val="28"/>
          <w:szCs w:val="28"/>
        </w:rPr>
        <w:t>3</w:t>
      </w:r>
      <w:r w:rsidR="00095B8F" w:rsidRPr="00EB7016">
        <w:rPr>
          <w:rFonts w:ascii="Times New Roman" w:eastAsia="DejaVuSans" w:hAnsi="Times New Roman" w:cs="Times New Roman"/>
          <w:iCs/>
          <w:sz w:val="28"/>
          <w:szCs w:val="28"/>
        </w:rPr>
        <w:t xml:space="preserve">, </w:t>
      </w:r>
      <w:r w:rsidR="00A1309F">
        <w:rPr>
          <w:rFonts w:ascii="Times New Roman" w:eastAsia="DejaVuSans" w:hAnsi="Times New Roman" w:cs="Times New Roman"/>
          <w:iCs/>
          <w:sz w:val="28"/>
          <w:szCs w:val="28"/>
        </w:rPr>
        <w:t>4</w:t>
      </w:r>
      <w:r w:rsidR="006C5D01" w:rsidRPr="00EB7016">
        <w:rPr>
          <w:rFonts w:ascii="Times New Roman" w:eastAsia="DejaVuSans" w:hAnsi="Times New Roman" w:cs="Times New Roman"/>
          <w:iCs/>
          <w:sz w:val="28"/>
          <w:szCs w:val="28"/>
        </w:rPr>
        <w:t xml:space="preserve"> к настоящему постановлению</w:t>
      </w:r>
      <w:r w:rsidR="00095B8F" w:rsidRPr="00EB7016">
        <w:rPr>
          <w:rFonts w:ascii="Times New Roman" w:eastAsia="DejaVuSans" w:hAnsi="Times New Roman" w:cs="Times New Roman"/>
          <w:iCs/>
          <w:sz w:val="28"/>
          <w:szCs w:val="28"/>
        </w:rPr>
        <w:t xml:space="preserve"> и </w:t>
      </w:r>
      <w:r w:rsidR="00095B8F" w:rsidRPr="00EB7016">
        <w:rPr>
          <w:rFonts w:ascii="Times New Roman" w:eastAsia="Times New Roman" w:hAnsi="Times New Roman"/>
          <w:sz w:val="28"/>
        </w:rPr>
        <w:t>план – схемы автомобильных дорог, по установленной комиссией форме</w:t>
      </w:r>
      <w:r w:rsidR="006C5D01" w:rsidRPr="00EB7016">
        <w:rPr>
          <w:rFonts w:ascii="Times New Roman" w:eastAsia="DejaVuSans" w:hAnsi="Times New Roman" w:cs="Times New Roman"/>
          <w:iCs/>
          <w:sz w:val="28"/>
          <w:szCs w:val="28"/>
        </w:rPr>
        <w:t>.</w:t>
      </w:r>
    </w:p>
    <w:p w:rsidR="003F21F1" w:rsidRPr="00EB7016" w:rsidRDefault="00E2057D" w:rsidP="00161FDD">
      <w:pPr>
        <w:ind w:firstLine="709"/>
        <w:jc w:val="both"/>
        <w:rPr>
          <w:rFonts w:ascii="Times New Roman" w:eastAsia="Times New Roman" w:hAnsi="Times New Roman"/>
          <w:b/>
          <w:sz w:val="28"/>
        </w:rPr>
      </w:pPr>
      <w:r>
        <w:rPr>
          <w:rFonts w:ascii="Times New Roman" w:eastAsia="Times New Roman" w:hAnsi="Times New Roman"/>
          <w:b/>
          <w:sz w:val="28"/>
        </w:rPr>
        <w:t>5</w:t>
      </w:r>
      <w:r w:rsidR="003F21F1" w:rsidRPr="00EB7016">
        <w:rPr>
          <w:rFonts w:ascii="Times New Roman" w:eastAsia="Times New Roman" w:hAnsi="Times New Roman"/>
          <w:b/>
          <w:sz w:val="28"/>
        </w:rPr>
        <w:t xml:space="preserve">  этап с </w:t>
      </w:r>
      <w:r w:rsidR="00F510EC" w:rsidRPr="00EB7016">
        <w:rPr>
          <w:rFonts w:ascii="Times New Roman" w:eastAsia="Times New Roman" w:hAnsi="Times New Roman"/>
          <w:b/>
          <w:sz w:val="28"/>
        </w:rPr>
        <w:t>10</w:t>
      </w:r>
      <w:r w:rsidR="003F21F1" w:rsidRPr="00EB7016">
        <w:rPr>
          <w:rFonts w:ascii="Times New Roman" w:eastAsia="Times New Roman" w:hAnsi="Times New Roman"/>
          <w:b/>
          <w:sz w:val="28"/>
        </w:rPr>
        <w:t>.0</w:t>
      </w:r>
      <w:r w:rsidR="00F510EC" w:rsidRPr="00EB7016">
        <w:rPr>
          <w:rFonts w:ascii="Times New Roman" w:eastAsia="Times New Roman" w:hAnsi="Times New Roman"/>
          <w:b/>
          <w:sz w:val="28"/>
        </w:rPr>
        <w:t>9</w:t>
      </w:r>
      <w:r w:rsidR="003F21F1" w:rsidRPr="00EB7016">
        <w:rPr>
          <w:rFonts w:ascii="Times New Roman" w:eastAsia="Times New Roman" w:hAnsi="Times New Roman"/>
          <w:b/>
          <w:sz w:val="28"/>
        </w:rPr>
        <w:t>.2018 года по 21.09.2018 года.</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 xml:space="preserve">На данном этапе КУМИ и ЖКХ </w:t>
      </w:r>
      <w:r w:rsidR="00B90188" w:rsidRPr="00EB7016">
        <w:rPr>
          <w:rFonts w:ascii="Times New Roman" w:eastAsia="Times New Roman" w:hAnsi="Times New Roman"/>
          <w:sz w:val="28"/>
        </w:rPr>
        <w:t xml:space="preserve">администрации МО «Пинежский район» </w:t>
      </w:r>
      <w:r w:rsidR="00F510EC" w:rsidRPr="00EB7016">
        <w:rPr>
          <w:rFonts w:ascii="Times New Roman" w:eastAsia="Times New Roman" w:hAnsi="Times New Roman"/>
          <w:sz w:val="28"/>
        </w:rPr>
        <w:t>на основании поступивших документов по инвентаризации</w:t>
      </w:r>
      <w:r w:rsidR="00124376" w:rsidRPr="00EB7016">
        <w:rPr>
          <w:rFonts w:ascii="Times New Roman" w:eastAsia="Times New Roman" w:hAnsi="Times New Roman"/>
          <w:sz w:val="28"/>
        </w:rPr>
        <w:t xml:space="preserve"> </w:t>
      </w:r>
      <w:r w:rsidR="00B90188" w:rsidRPr="00EB7016">
        <w:rPr>
          <w:rFonts w:ascii="Times New Roman" w:eastAsia="Times New Roman" w:hAnsi="Times New Roman"/>
          <w:sz w:val="28"/>
        </w:rPr>
        <w:t xml:space="preserve">подготавливает проект постановления администрации МО «Пинежский район» о </w:t>
      </w:r>
      <w:r w:rsidRPr="00EB7016">
        <w:rPr>
          <w:rFonts w:ascii="Times New Roman" w:eastAsia="Times New Roman" w:hAnsi="Times New Roman"/>
          <w:sz w:val="28"/>
        </w:rPr>
        <w:t>вн</w:t>
      </w:r>
      <w:r w:rsidR="00B90188" w:rsidRPr="00EB7016">
        <w:rPr>
          <w:rFonts w:ascii="Times New Roman" w:eastAsia="Times New Roman" w:hAnsi="Times New Roman"/>
          <w:sz w:val="28"/>
        </w:rPr>
        <w:t>е</w:t>
      </w:r>
      <w:r w:rsidRPr="00EB7016">
        <w:rPr>
          <w:rFonts w:ascii="Times New Roman" w:eastAsia="Times New Roman" w:hAnsi="Times New Roman"/>
          <w:sz w:val="28"/>
        </w:rPr>
        <w:t>с</w:t>
      </w:r>
      <w:r w:rsidR="00B90188" w:rsidRPr="00EB7016">
        <w:rPr>
          <w:rFonts w:ascii="Times New Roman" w:eastAsia="Times New Roman" w:hAnsi="Times New Roman"/>
          <w:sz w:val="28"/>
        </w:rPr>
        <w:t xml:space="preserve">ении </w:t>
      </w:r>
      <w:r w:rsidRPr="00EB7016">
        <w:rPr>
          <w:rFonts w:ascii="Times New Roman" w:eastAsia="Times New Roman" w:hAnsi="Times New Roman"/>
          <w:sz w:val="28"/>
        </w:rPr>
        <w:t>необходимы</w:t>
      </w:r>
      <w:r w:rsidR="00B90188" w:rsidRPr="00EB7016">
        <w:rPr>
          <w:rFonts w:ascii="Times New Roman" w:eastAsia="Times New Roman" w:hAnsi="Times New Roman"/>
          <w:sz w:val="28"/>
        </w:rPr>
        <w:t>х</w:t>
      </w:r>
      <w:r w:rsidRPr="00EB7016">
        <w:rPr>
          <w:rFonts w:ascii="Times New Roman" w:eastAsia="Times New Roman" w:hAnsi="Times New Roman"/>
          <w:sz w:val="28"/>
        </w:rPr>
        <w:t xml:space="preserve"> изменени</w:t>
      </w:r>
      <w:r w:rsidR="00B90188" w:rsidRPr="00EB7016">
        <w:rPr>
          <w:rFonts w:ascii="Times New Roman" w:eastAsia="Times New Roman" w:hAnsi="Times New Roman"/>
          <w:sz w:val="28"/>
        </w:rPr>
        <w:t>й</w:t>
      </w:r>
      <w:r w:rsidRPr="00EB7016">
        <w:rPr>
          <w:rFonts w:ascii="Times New Roman" w:eastAsia="Times New Roman" w:hAnsi="Times New Roman"/>
          <w:sz w:val="28"/>
        </w:rPr>
        <w:t xml:space="preserve"> и дополнени</w:t>
      </w:r>
      <w:r w:rsidR="00B90188" w:rsidRPr="00EB7016">
        <w:rPr>
          <w:rFonts w:ascii="Times New Roman" w:eastAsia="Times New Roman" w:hAnsi="Times New Roman"/>
          <w:sz w:val="28"/>
        </w:rPr>
        <w:t>й</w:t>
      </w:r>
      <w:r w:rsidRPr="00EB7016">
        <w:rPr>
          <w:rFonts w:ascii="Times New Roman" w:eastAsia="Times New Roman" w:hAnsi="Times New Roman"/>
          <w:sz w:val="28"/>
        </w:rPr>
        <w:t xml:space="preserve"> в реестр муниципального имущества</w:t>
      </w:r>
      <w:r w:rsidR="00124376" w:rsidRPr="00EB7016">
        <w:rPr>
          <w:rFonts w:ascii="Times New Roman" w:eastAsia="Times New Roman" w:hAnsi="Times New Roman"/>
          <w:sz w:val="28"/>
        </w:rPr>
        <w:t>.</w:t>
      </w:r>
    </w:p>
    <w:p w:rsidR="003F21F1" w:rsidRPr="00EB7016" w:rsidRDefault="003F21F1" w:rsidP="00161FDD">
      <w:pPr>
        <w:ind w:firstLine="709"/>
        <w:rPr>
          <w:rFonts w:ascii="Times New Roman" w:eastAsia="Times New Roman" w:hAnsi="Times New Roman"/>
        </w:rPr>
      </w:pPr>
    </w:p>
    <w:p w:rsidR="003F21F1" w:rsidRPr="00EB7016" w:rsidRDefault="003F21F1" w:rsidP="00161FDD">
      <w:pPr>
        <w:tabs>
          <w:tab w:val="left" w:pos="2707"/>
        </w:tabs>
        <w:ind w:firstLine="709"/>
        <w:jc w:val="center"/>
        <w:rPr>
          <w:rFonts w:ascii="Times New Roman" w:eastAsia="Times New Roman" w:hAnsi="Times New Roman"/>
          <w:b/>
          <w:sz w:val="28"/>
          <w:szCs w:val="28"/>
        </w:rPr>
      </w:pPr>
      <w:r w:rsidRPr="00EB7016">
        <w:rPr>
          <w:rFonts w:ascii="Times New Roman" w:eastAsia="Times New Roman" w:hAnsi="Times New Roman"/>
          <w:b/>
          <w:sz w:val="28"/>
          <w:szCs w:val="28"/>
        </w:rPr>
        <w:t>3. Права и обязанности должностных лиц,</w:t>
      </w:r>
    </w:p>
    <w:p w:rsidR="003F21F1" w:rsidRPr="00EB7016" w:rsidRDefault="003F21F1" w:rsidP="00161FDD">
      <w:pPr>
        <w:ind w:firstLine="709"/>
        <w:jc w:val="center"/>
        <w:rPr>
          <w:rFonts w:ascii="Times New Roman" w:eastAsia="Times New Roman" w:hAnsi="Times New Roman"/>
          <w:b/>
          <w:sz w:val="28"/>
          <w:szCs w:val="28"/>
        </w:rPr>
      </w:pPr>
      <w:r w:rsidRPr="00EB7016">
        <w:rPr>
          <w:rFonts w:ascii="Times New Roman" w:eastAsia="Times New Roman" w:hAnsi="Times New Roman"/>
          <w:b/>
          <w:sz w:val="28"/>
          <w:szCs w:val="28"/>
        </w:rPr>
        <w:t>проводящих инвентаризацию дорог общего пользования местного значения, расположенных на территории муниципального образования</w:t>
      </w:r>
    </w:p>
    <w:p w:rsidR="003F21F1" w:rsidRPr="00EB7016" w:rsidRDefault="003F21F1" w:rsidP="00161FDD">
      <w:pPr>
        <w:ind w:firstLine="709"/>
        <w:jc w:val="center"/>
        <w:rPr>
          <w:rFonts w:ascii="Times New Roman" w:eastAsia="Times New Roman" w:hAnsi="Times New Roman"/>
          <w:b/>
          <w:sz w:val="28"/>
          <w:szCs w:val="28"/>
        </w:rPr>
      </w:pPr>
      <w:r w:rsidRPr="00EB7016">
        <w:rPr>
          <w:rFonts w:ascii="Times New Roman" w:eastAsia="Times New Roman" w:hAnsi="Times New Roman"/>
          <w:b/>
          <w:sz w:val="28"/>
          <w:szCs w:val="28"/>
        </w:rPr>
        <w:t>Пинежский муниципальный район.</w:t>
      </w:r>
    </w:p>
    <w:p w:rsidR="003F21F1" w:rsidRPr="00EB7016" w:rsidRDefault="003F21F1" w:rsidP="00161FDD">
      <w:pPr>
        <w:ind w:firstLine="709"/>
        <w:jc w:val="center"/>
        <w:rPr>
          <w:rFonts w:ascii="Times New Roman" w:eastAsia="Times New Roman" w:hAnsi="Times New Roman"/>
        </w:rPr>
      </w:pPr>
    </w:p>
    <w:p w:rsidR="003F21F1" w:rsidRPr="00EB7016" w:rsidRDefault="003F21F1" w:rsidP="00095B8F">
      <w:pPr>
        <w:ind w:firstLine="709"/>
        <w:jc w:val="both"/>
        <w:rPr>
          <w:rFonts w:ascii="Times New Roman" w:eastAsia="Times New Roman" w:hAnsi="Times New Roman"/>
          <w:sz w:val="28"/>
        </w:rPr>
      </w:pPr>
      <w:r w:rsidRPr="00EB7016">
        <w:rPr>
          <w:rFonts w:ascii="Times New Roman" w:eastAsia="Times New Roman" w:hAnsi="Times New Roman"/>
          <w:sz w:val="28"/>
        </w:rPr>
        <w:t xml:space="preserve">3.1. При осуществлении инвентаризации объектов члены </w:t>
      </w:r>
      <w:r w:rsidR="00B90188" w:rsidRPr="00EB7016">
        <w:rPr>
          <w:rFonts w:ascii="Times New Roman" w:eastAsia="Times New Roman" w:hAnsi="Times New Roman" w:cs="Times New Roman"/>
          <w:sz w:val="28"/>
          <w:szCs w:val="28"/>
        </w:rPr>
        <w:t xml:space="preserve">постоянно действующей инвентаризационной комиссии и рабочих инвентаризационных комиссий на территории сельских поселений </w:t>
      </w:r>
      <w:r w:rsidRPr="00EB7016">
        <w:rPr>
          <w:rFonts w:ascii="Times New Roman" w:eastAsia="Times New Roman" w:hAnsi="Times New Roman"/>
          <w:sz w:val="28"/>
        </w:rPr>
        <w:t>имеют право:</w:t>
      </w:r>
    </w:p>
    <w:p w:rsidR="003F21F1" w:rsidRPr="00EB7016" w:rsidRDefault="003F21F1" w:rsidP="00161FDD">
      <w:pPr>
        <w:numPr>
          <w:ilvl w:val="0"/>
          <w:numId w:val="2"/>
        </w:numPr>
        <w:tabs>
          <w:tab w:val="left" w:pos="900"/>
        </w:tabs>
        <w:ind w:firstLine="709"/>
        <w:rPr>
          <w:rFonts w:ascii="Times New Roman" w:eastAsia="Times New Roman" w:hAnsi="Times New Roman"/>
          <w:sz w:val="28"/>
        </w:rPr>
      </w:pPr>
      <w:r w:rsidRPr="00EB7016">
        <w:rPr>
          <w:rFonts w:ascii="Times New Roman" w:eastAsia="Times New Roman" w:hAnsi="Times New Roman"/>
          <w:sz w:val="28"/>
        </w:rPr>
        <w:t>исследовать объекты и знакомиться с документами, связанными с целями, задачами и предметом осмотра;</w:t>
      </w:r>
    </w:p>
    <w:p w:rsidR="003F21F1" w:rsidRPr="00EB7016" w:rsidRDefault="003F21F1" w:rsidP="00161FDD">
      <w:pPr>
        <w:numPr>
          <w:ilvl w:val="0"/>
          <w:numId w:val="2"/>
        </w:numPr>
        <w:tabs>
          <w:tab w:val="left" w:pos="852"/>
        </w:tabs>
        <w:ind w:firstLine="709"/>
        <w:jc w:val="both"/>
        <w:rPr>
          <w:rFonts w:ascii="Times New Roman" w:eastAsia="Times New Roman" w:hAnsi="Times New Roman"/>
          <w:sz w:val="28"/>
        </w:rPr>
      </w:pPr>
      <w:r w:rsidRPr="00EB7016">
        <w:rPr>
          <w:rFonts w:ascii="Times New Roman" w:eastAsia="Times New Roman" w:hAnsi="Times New Roman"/>
          <w:sz w:val="28"/>
        </w:rPr>
        <w:t>запрашивать и получать сведения и материалы об использовании и состоянии дорожного хозяйства, необходимые для осуществления их исследования и подготовки рекомендаций о мерах по устранению выявленных нарушений.</w:t>
      </w:r>
    </w:p>
    <w:p w:rsidR="003F21F1" w:rsidRPr="00EB7016" w:rsidRDefault="003F21F1" w:rsidP="00161FDD">
      <w:pPr>
        <w:ind w:firstLine="709"/>
        <w:rPr>
          <w:rFonts w:ascii="Times New Roman" w:eastAsia="Times New Roman" w:hAnsi="Times New Roman"/>
          <w:sz w:val="28"/>
        </w:rPr>
      </w:pPr>
      <w:r w:rsidRPr="00EB7016">
        <w:rPr>
          <w:rFonts w:ascii="Times New Roman" w:eastAsia="Times New Roman" w:hAnsi="Times New Roman"/>
          <w:sz w:val="28"/>
        </w:rPr>
        <w:t>3.2. Должностные лица обязаны:</w:t>
      </w:r>
    </w:p>
    <w:p w:rsidR="003F21F1" w:rsidRPr="00EB7016" w:rsidRDefault="00B90188" w:rsidP="00161FDD">
      <w:pPr>
        <w:ind w:firstLine="709"/>
        <w:jc w:val="both"/>
        <w:rPr>
          <w:rFonts w:ascii="Times New Roman" w:eastAsia="Times New Roman" w:hAnsi="Times New Roman"/>
          <w:sz w:val="28"/>
        </w:rPr>
      </w:pPr>
      <w:r w:rsidRPr="00EB7016">
        <w:rPr>
          <w:rFonts w:ascii="Times New Roman" w:eastAsia="Times New Roman" w:hAnsi="Times New Roman"/>
          <w:sz w:val="28"/>
        </w:rPr>
        <w:t>1</w:t>
      </w:r>
      <w:r w:rsidR="003F21F1" w:rsidRPr="00EB7016">
        <w:rPr>
          <w:rFonts w:ascii="Times New Roman" w:eastAsia="Times New Roman" w:hAnsi="Times New Roman"/>
          <w:sz w:val="28"/>
        </w:rPr>
        <w:t>) соблюдать законодательство при осуществлении мероприятий, направленных на инвентаризацию улично-дорожной сети;</w:t>
      </w:r>
    </w:p>
    <w:p w:rsidR="003F21F1" w:rsidRPr="00EB7016" w:rsidRDefault="00B90188" w:rsidP="00161FDD">
      <w:pPr>
        <w:ind w:firstLine="709"/>
        <w:jc w:val="both"/>
        <w:rPr>
          <w:rFonts w:ascii="Times New Roman" w:eastAsia="Times New Roman" w:hAnsi="Times New Roman"/>
          <w:sz w:val="28"/>
        </w:rPr>
      </w:pPr>
      <w:r w:rsidRPr="00EB7016">
        <w:rPr>
          <w:rFonts w:ascii="Times New Roman" w:eastAsia="Times New Roman" w:hAnsi="Times New Roman"/>
          <w:sz w:val="28"/>
        </w:rPr>
        <w:t>2</w:t>
      </w:r>
      <w:r w:rsidR="003F21F1" w:rsidRPr="00EB7016">
        <w:rPr>
          <w:rFonts w:ascii="Times New Roman" w:eastAsia="Times New Roman" w:hAnsi="Times New Roman"/>
          <w:sz w:val="28"/>
        </w:rPr>
        <w:t>) не препятствовать юридическому лицу, физическому лицу (индивидуальному предпринимателю), их уполномоченным представителям присутствовать при проведении инвентаризации, давать разъяснения по вопросам, относящимся к объекту осмотра</w:t>
      </w:r>
      <w:bookmarkStart w:id="3" w:name="page9"/>
      <w:bookmarkEnd w:id="3"/>
      <w:r w:rsidR="003F21F1" w:rsidRPr="00EB7016">
        <w:rPr>
          <w:rFonts w:ascii="Times New Roman" w:eastAsia="Times New Roman" w:hAnsi="Times New Roman"/>
          <w:sz w:val="28"/>
        </w:rPr>
        <w:t>.</w:t>
      </w: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t>3.3. Должностные лица несут персональную ответственность:</w:t>
      </w:r>
    </w:p>
    <w:p w:rsidR="003F21F1" w:rsidRPr="00EB7016" w:rsidRDefault="003F21F1" w:rsidP="00161FDD">
      <w:pPr>
        <w:numPr>
          <w:ilvl w:val="0"/>
          <w:numId w:val="3"/>
        </w:numPr>
        <w:tabs>
          <w:tab w:val="left" w:pos="1022"/>
        </w:tabs>
        <w:ind w:firstLine="709"/>
        <w:jc w:val="both"/>
        <w:rPr>
          <w:rFonts w:ascii="Times New Roman" w:eastAsia="Times New Roman" w:hAnsi="Times New Roman"/>
          <w:sz w:val="28"/>
        </w:rPr>
      </w:pPr>
      <w:r w:rsidRPr="00EB7016">
        <w:rPr>
          <w:rFonts w:ascii="Times New Roman" w:eastAsia="Times New Roman" w:hAnsi="Times New Roman"/>
          <w:sz w:val="28"/>
        </w:rPr>
        <w:t>за совершение неправомерных действий (бездействия), связанных с выполнением обязанностей, предусмотренных настоящим Порядком;</w:t>
      </w:r>
    </w:p>
    <w:p w:rsidR="003F21F1" w:rsidRPr="00EB7016" w:rsidRDefault="003F21F1" w:rsidP="00161FDD">
      <w:pPr>
        <w:ind w:firstLine="709"/>
        <w:jc w:val="both"/>
        <w:rPr>
          <w:rFonts w:ascii="Times New Roman" w:eastAsia="Times New Roman" w:hAnsi="Times New Roman"/>
        </w:rPr>
      </w:pPr>
    </w:p>
    <w:p w:rsidR="003F21F1" w:rsidRPr="00EB7016" w:rsidRDefault="003F21F1" w:rsidP="00161FDD">
      <w:pPr>
        <w:tabs>
          <w:tab w:val="left" w:pos="3000"/>
        </w:tabs>
        <w:ind w:firstLine="709"/>
        <w:jc w:val="center"/>
        <w:rPr>
          <w:rFonts w:ascii="Times New Roman" w:eastAsia="Times New Roman" w:hAnsi="Times New Roman"/>
          <w:b/>
          <w:sz w:val="28"/>
        </w:rPr>
      </w:pPr>
      <w:r w:rsidRPr="00EB7016">
        <w:rPr>
          <w:rFonts w:ascii="Times New Roman" w:eastAsia="Times New Roman" w:hAnsi="Times New Roman"/>
          <w:b/>
          <w:sz w:val="28"/>
        </w:rPr>
        <w:t>4.</w:t>
      </w:r>
      <w:r w:rsidR="00095B8F" w:rsidRPr="00EB7016">
        <w:rPr>
          <w:rFonts w:ascii="Times New Roman" w:eastAsia="Times New Roman" w:hAnsi="Times New Roman"/>
          <w:b/>
          <w:sz w:val="28"/>
        </w:rPr>
        <w:t xml:space="preserve"> </w:t>
      </w:r>
      <w:proofErr w:type="gramStart"/>
      <w:r w:rsidRPr="00EB7016">
        <w:rPr>
          <w:rFonts w:ascii="Times New Roman" w:eastAsia="Times New Roman" w:hAnsi="Times New Roman"/>
          <w:b/>
          <w:sz w:val="28"/>
        </w:rPr>
        <w:t>Контроль за</w:t>
      </w:r>
      <w:proofErr w:type="gramEnd"/>
      <w:r w:rsidRPr="00EB7016">
        <w:rPr>
          <w:rFonts w:ascii="Times New Roman" w:eastAsia="Times New Roman" w:hAnsi="Times New Roman"/>
          <w:b/>
          <w:sz w:val="28"/>
        </w:rPr>
        <w:t xml:space="preserve"> соблюдением Порядка</w:t>
      </w:r>
    </w:p>
    <w:p w:rsidR="003F21F1" w:rsidRPr="00EB7016" w:rsidRDefault="003F21F1" w:rsidP="00161FDD">
      <w:pPr>
        <w:ind w:firstLine="709"/>
        <w:rPr>
          <w:rFonts w:ascii="Times New Roman" w:eastAsia="Times New Roman" w:hAnsi="Times New Roman"/>
        </w:rPr>
      </w:pPr>
    </w:p>
    <w:p w:rsidR="003F21F1" w:rsidRPr="00EB7016" w:rsidRDefault="003F21F1" w:rsidP="00161FDD">
      <w:pPr>
        <w:ind w:firstLine="709"/>
        <w:jc w:val="both"/>
        <w:rPr>
          <w:rFonts w:ascii="Times New Roman" w:eastAsia="Times New Roman" w:hAnsi="Times New Roman"/>
          <w:sz w:val="28"/>
        </w:rPr>
      </w:pPr>
      <w:r w:rsidRPr="00EB7016">
        <w:rPr>
          <w:rFonts w:ascii="Times New Roman" w:eastAsia="Times New Roman" w:hAnsi="Times New Roman"/>
          <w:sz w:val="28"/>
        </w:rPr>
        <w:lastRenderedPageBreak/>
        <w:t xml:space="preserve">4.1. </w:t>
      </w:r>
      <w:proofErr w:type="gramStart"/>
      <w:r w:rsidRPr="00EB7016">
        <w:rPr>
          <w:rFonts w:ascii="Times New Roman" w:eastAsia="Times New Roman" w:hAnsi="Times New Roman"/>
          <w:sz w:val="28"/>
        </w:rPr>
        <w:t>Контроль за</w:t>
      </w:r>
      <w:proofErr w:type="gramEnd"/>
      <w:r w:rsidRPr="00EB7016">
        <w:rPr>
          <w:rFonts w:ascii="Times New Roman" w:eastAsia="Times New Roman" w:hAnsi="Times New Roman"/>
          <w:sz w:val="28"/>
        </w:rPr>
        <w:t xml:space="preserve"> соблюдением </w:t>
      </w:r>
      <w:r w:rsidR="00095B8F" w:rsidRPr="00EB7016">
        <w:rPr>
          <w:rFonts w:ascii="Times New Roman" w:eastAsia="Times New Roman" w:hAnsi="Times New Roman"/>
          <w:sz w:val="28"/>
        </w:rPr>
        <w:t xml:space="preserve">настоящего </w:t>
      </w:r>
      <w:r w:rsidRPr="00EB7016">
        <w:rPr>
          <w:rFonts w:ascii="Times New Roman" w:eastAsia="Times New Roman" w:hAnsi="Times New Roman"/>
          <w:sz w:val="28"/>
        </w:rPr>
        <w:t xml:space="preserve">Порядка осуществляется </w:t>
      </w:r>
      <w:r w:rsidR="00B90188" w:rsidRPr="00EB7016">
        <w:rPr>
          <w:rFonts w:ascii="Times New Roman" w:eastAsia="Times New Roman" w:hAnsi="Times New Roman" w:cs="Times New Roman"/>
          <w:sz w:val="28"/>
          <w:szCs w:val="28"/>
        </w:rPr>
        <w:t xml:space="preserve">первым заместителем главы администрации </w:t>
      </w:r>
      <w:r w:rsidR="00B90188" w:rsidRPr="00EB7016">
        <w:rPr>
          <w:rFonts w:ascii="Times New Roman" w:hAnsi="Times New Roman" w:cs="Times New Roman"/>
          <w:sz w:val="28"/>
          <w:szCs w:val="28"/>
        </w:rPr>
        <w:t>муниципального образования «Пинежский муниципальный район» Феклистовым Александром Николаевичем</w:t>
      </w:r>
      <w:r w:rsidRPr="00EB7016">
        <w:rPr>
          <w:rFonts w:ascii="Times New Roman" w:eastAsia="Times New Roman" w:hAnsi="Times New Roman"/>
          <w:sz w:val="28"/>
        </w:rPr>
        <w:t>.</w:t>
      </w:r>
    </w:p>
    <w:p w:rsidR="00F95B6A" w:rsidRPr="00EB7016" w:rsidRDefault="00F95B6A" w:rsidP="00161FDD">
      <w:pPr>
        <w:ind w:firstLine="709"/>
      </w:pPr>
    </w:p>
    <w:p w:rsidR="003F21F1" w:rsidRPr="00EB7016" w:rsidRDefault="003F21F1" w:rsidP="00161FDD">
      <w:pPr>
        <w:ind w:firstLine="709"/>
      </w:pPr>
    </w:p>
    <w:p w:rsidR="003F21F1" w:rsidRPr="00EB7016" w:rsidRDefault="003F21F1" w:rsidP="00161FDD">
      <w:pPr>
        <w:ind w:firstLine="709"/>
      </w:pPr>
    </w:p>
    <w:p w:rsidR="003F21F1" w:rsidRPr="00EB7016" w:rsidRDefault="003F21F1" w:rsidP="00161FDD">
      <w:pPr>
        <w:pStyle w:val="ConsPlusNormal"/>
        <w:widowControl/>
        <w:ind w:firstLine="709"/>
        <w:jc w:val="right"/>
        <w:outlineLvl w:val="1"/>
      </w:pPr>
    </w:p>
    <w:p w:rsidR="003F21F1" w:rsidRPr="00EB7016" w:rsidRDefault="003F21F1" w:rsidP="00161FDD">
      <w:pPr>
        <w:pStyle w:val="ConsPlusNormal"/>
        <w:widowControl/>
        <w:ind w:firstLine="709"/>
        <w:jc w:val="right"/>
        <w:outlineLvl w:val="1"/>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
        <w:gridCol w:w="4603"/>
      </w:tblGrid>
      <w:tr w:rsidR="003F21F1" w:rsidRPr="00EB7016" w:rsidTr="003F21F1">
        <w:tc>
          <w:tcPr>
            <w:tcW w:w="4428" w:type="dxa"/>
            <w:vAlign w:val="center"/>
          </w:tcPr>
          <w:p w:rsidR="003F21F1" w:rsidRPr="00EB7016" w:rsidRDefault="003F21F1" w:rsidP="00B90188">
            <w:pPr>
              <w:spacing w:after="200" w:line="276" w:lineRule="auto"/>
              <w:rPr>
                <w:rFonts w:ascii="Times New Roman" w:hAnsi="Times New Roman" w:cs="Times New Roman"/>
                <w:sz w:val="28"/>
                <w:szCs w:val="28"/>
              </w:rPr>
            </w:pPr>
          </w:p>
        </w:tc>
        <w:tc>
          <w:tcPr>
            <w:tcW w:w="540" w:type="dxa"/>
            <w:vAlign w:val="center"/>
          </w:tcPr>
          <w:p w:rsidR="003F21F1" w:rsidRPr="00EB7016" w:rsidRDefault="003F21F1" w:rsidP="00161FDD">
            <w:pPr>
              <w:ind w:firstLine="709"/>
              <w:jc w:val="center"/>
              <w:rPr>
                <w:rFonts w:ascii="Times New Roman" w:hAnsi="Times New Roman" w:cs="Times New Roman"/>
                <w:sz w:val="28"/>
                <w:szCs w:val="28"/>
              </w:rPr>
            </w:pPr>
          </w:p>
        </w:tc>
        <w:tc>
          <w:tcPr>
            <w:tcW w:w="4603" w:type="dxa"/>
            <w:vAlign w:val="center"/>
          </w:tcPr>
          <w:p w:rsidR="003F21F1" w:rsidRPr="00EB7016" w:rsidRDefault="003F21F1" w:rsidP="00161FDD">
            <w:pPr>
              <w:ind w:firstLine="709"/>
              <w:rPr>
                <w:rFonts w:ascii="Times New Roman" w:hAnsi="Times New Roman" w:cs="Times New Roman"/>
                <w:sz w:val="28"/>
                <w:szCs w:val="28"/>
              </w:rPr>
            </w:pPr>
          </w:p>
        </w:tc>
      </w:tr>
      <w:tr w:rsidR="003F21F1" w:rsidRPr="00EB7016" w:rsidTr="003F21F1">
        <w:tc>
          <w:tcPr>
            <w:tcW w:w="4428" w:type="dxa"/>
            <w:vAlign w:val="center"/>
          </w:tcPr>
          <w:p w:rsidR="003F21F1" w:rsidRPr="00EB7016" w:rsidRDefault="003F21F1" w:rsidP="00161FDD">
            <w:pPr>
              <w:ind w:firstLine="709"/>
              <w:rPr>
                <w:rFonts w:ascii="Times New Roman" w:hAnsi="Times New Roman" w:cs="Times New Roman"/>
                <w:b/>
                <w:sz w:val="28"/>
                <w:szCs w:val="28"/>
              </w:rPr>
            </w:pPr>
          </w:p>
        </w:tc>
        <w:tc>
          <w:tcPr>
            <w:tcW w:w="540" w:type="dxa"/>
            <w:vAlign w:val="center"/>
          </w:tcPr>
          <w:p w:rsidR="003F21F1" w:rsidRPr="00EB7016" w:rsidRDefault="003F21F1" w:rsidP="00161FDD">
            <w:pPr>
              <w:ind w:firstLine="709"/>
              <w:jc w:val="center"/>
              <w:rPr>
                <w:rFonts w:ascii="Times New Roman" w:hAnsi="Times New Roman" w:cs="Times New Roman"/>
                <w:sz w:val="28"/>
                <w:szCs w:val="28"/>
              </w:rPr>
            </w:pPr>
          </w:p>
        </w:tc>
        <w:tc>
          <w:tcPr>
            <w:tcW w:w="4603" w:type="dxa"/>
            <w:vAlign w:val="center"/>
          </w:tcPr>
          <w:p w:rsidR="003F21F1" w:rsidRPr="00EB7016" w:rsidRDefault="003F21F1" w:rsidP="00161FDD">
            <w:pPr>
              <w:ind w:firstLine="709"/>
              <w:rPr>
                <w:rFonts w:ascii="Times New Roman" w:hAnsi="Times New Roman" w:cs="Times New Roman"/>
                <w:sz w:val="28"/>
                <w:szCs w:val="28"/>
              </w:rPr>
            </w:pPr>
          </w:p>
        </w:tc>
      </w:tr>
      <w:tr w:rsidR="003F21F1" w:rsidRPr="00EB7016" w:rsidTr="003F21F1">
        <w:tc>
          <w:tcPr>
            <w:tcW w:w="4428" w:type="dxa"/>
            <w:vAlign w:val="center"/>
          </w:tcPr>
          <w:p w:rsidR="003F21F1" w:rsidRPr="00EB7016" w:rsidRDefault="003F21F1" w:rsidP="00161FDD">
            <w:pPr>
              <w:ind w:firstLine="709"/>
              <w:jc w:val="right"/>
              <w:rPr>
                <w:rFonts w:ascii="Times New Roman" w:hAnsi="Times New Roman" w:cs="Times New Roman"/>
                <w:sz w:val="28"/>
                <w:szCs w:val="28"/>
              </w:rPr>
            </w:pPr>
          </w:p>
        </w:tc>
        <w:tc>
          <w:tcPr>
            <w:tcW w:w="540" w:type="dxa"/>
            <w:vAlign w:val="center"/>
            <w:hideMark/>
          </w:tcPr>
          <w:p w:rsidR="003F21F1" w:rsidRPr="00EB7016" w:rsidRDefault="003F21F1" w:rsidP="00161FDD">
            <w:pPr>
              <w:ind w:firstLine="709"/>
              <w:jc w:val="center"/>
              <w:rPr>
                <w:rFonts w:ascii="Times New Roman" w:hAnsi="Times New Roman" w:cs="Times New Roman"/>
                <w:sz w:val="28"/>
                <w:szCs w:val="28"/>
              </w:rPr>
            </w:pPr>
          </w:p>
        </w:tc>
        <w:tc>
          <w:tcPr>
            <w:tcW w:w="4603" w:type="dxa"/>
            <w:vAlign w:val="center"/>
            <w:hideMark/>
          </w:tcPr>
          <w:p w:rsidR="003F21F1" w:rsidRPr="00EB7016" w:rsidRDefault="003F21F1" w:rsidP="00161FDD">
            <w:pPr>
              <w:ind w:firstLine="709"/>
              <w:rPr>
                <w:rFonts w:ascii="Times New Roman" w:hAnsi="Times New Roman" w:cs="Times New Roman"/>
                <w:sz w:val="28"/>
                <w:szCs w:val="28"/>
              </w:rPr>
            </w:pPr>
          </w:p>
        </w:tc>
      </w:tr>
    </w:tbl>
    <w:p w:rsidR="003F21F1" w:rsidRPr="00EB7016" w:rsidRDefault="003F21F1" w:rsidP="00161FDD">
      <w:pPr>
        <w:pStyle w:val="ConsPlusNormal"/>
        <w:widowControl/>
        <w:ind w:firstLine="709"/>
        <w:jc w:val="right"/>
        <w:outlineLvl w:val="1"/>
        <w:rPr>
          <w:rFonts w:ascii="Times New Roman" w:hAnsi="Times New Roman" w:cs="Times New Roman"/>
          <w:sz w:val="28"/>
          <w:szCs w:val="28"/>
        </w:rPr>
      </w:pPr>
    </w:p>
    <w:p w:rsidR="003F21F1" w:rsidRPr="00EB7016" w:rsidRDefault="003F21F1" w:rsidP="00161FDD">
      <w:pPr>
        <w:pStyle w:val="ConsPlusNormal"/>
        <w:widowControl/>
        <w:ind w:firstLine="709"/>
        <w:jc w:val="right"/>
        <w:outlineLvl w:val="1"/>
      </w:pPr>
    </w:p>
    <w:p w:rsidR="003F21F1" w:rsidRPr="00EB7016" w:rsidRDefault="003F21F1" w:rsidP="00161FDD">
      <w:pPr>
        <w:pStyle w:val="ConsPlusNormal"/>
        <w:widowControl/>
        <w:ind w:firstLine="709"/>
        <w:jc w:val="right"/>
        <w:outlineLvl w:val="1"/>
      </w:pPr>
    </w:p>
    <w:p w:rsidR="003F21F1" w:rsidRPr="00EB7016" w:rsidRDefault="003F21F1" w:rsidP="00161FDD">
      <w:pPr>
        <w:pStyle w:val="ConsPlusNormal"/>
        <w:widowControl/>
        <w:ind w:firstLine="709"/>
        <w:jc w:val="right"/>
        <w:outlineLvl w:val="1"/>
      </w:pPr>
    </w:p>
    <w:p w:rsidR="003F21F1" w:rsidRPr="00EB7016" w:rsidRDefault="003F21F1" w:rsidP="00161FDD">
      <w:pPr>
        <w:pStyle w:val="ConsPlusNormal"/>
        <w:widowControl/>
        <w:ind w:firstLine="709"/>
        <w:jc w:val="right"/>
        <w:outlineLvl w:val="1"/>
      </w:pPr>
    </w:p>
    <w:p w:rsidR="003F21F1" w:rsidRPr="00EB7016" w:rsidRDefault="003F21F1" w:rsidP="00161FDD">
      <w:pPr>
        <w:pStyle w:val="ConsPlusNormal"/>
        <w:widowControl/>
        <w:ind w:firstLine="709"/>
        <w:jc w:val="right"/>
        <w:outlineLvl w:val="1"/>
      </w:pPr>
    </w:p>
    <w:p w:rsidR="003F21F1" w:rsidRPr="00EB7016" w:rsidRDefault="003F21F1" w:rsidP="00161FDD">
      <w:pPr>
        <w:ind w:firstLine="709"/>
        <w:sectPr w:rsidR="003F21F1" w:rsidRPr="00EB7016">
          <w:pgSz w:w="11906" w:h="16838"/>
          <w:pgMar w:top="1134" w:right="567" w:bottom="1134" w:left="1701" w:header="720" w:footer="720" w:gutter="0"/>
          <w:cols w:space="720"/>
        </w:sectPr>
      </w:pPr>
    </w:p>
    <w:p w:rsidR="00255B4D" w:rsidRPr="00EB7016" w:rsidRDefault="003F21F1" w:rsidP="00255B4D">
      <w:pPr>
        <w:ind w:firstLine="709"/>
        <w:jc w:val="right"/>
        <w:rPr>
          <w:rFonts w:ascii="Times New Roman" w:eastAsia="Times New Roman" w:hAnsi="Times New Roman"/>
          <w:sz w:val="28"/>
        </w:rPr>
      </w:pPr>
      <w:r w:rsidRPr="00EB7016">
        <w:lastRenderedPageBreak/>
        <w:tab/>
      </w:r>
      <w:r w:rsidRPr="00EB7016">
        <w:tab/>
      </w:r>
      <w:r w:rsidRPr="00EB7016">
        <w:tab/>
      </w:r>
      <w:r w:rsidR="00255B4D" w:rsidRPr="00EB7016">
        <w:rPr>
          <w:rFonts w:ascii="Times New Roman" w:eastAsia="Times New Roman" w:hAnsi="Times New Roman"/>
          <w:sz w:val="28"/>
        </w:rPr>
        <w:t xml:space="preserve">Приложение </w:t>
      </w:r>
      <w:r w:rsidR="00255B4D">
        <w:rPr>
          <w:rFonts w:ascii="Times New Roman" w:eastAsia="Times New Roman" w:hAnsi="Times New Roman"/>
          <w:sz w:val="28"/>
        </w:rPr>
        <w:t>3</w:t>
      </w:r>
    </w:p>
    <w:p w:rsidR="00255B4D" w:rsidRDefault="00255B4D" w:rsidP="00255B4D">
      <w:pPr>
        <w:ind w:firstLine="709"/>
        <w:jc w:val="right"/>
        <w:rPr>
          <w:rFonts w:ascii="Times New Roman" w:eastAsia="Times New Roman" w:hAnsi="Times New Roman"/>
          <w:sz w:val="28"/>
        </w:rPr>
      </w:pPr>
      <w:r>
        <w:rPr>
          <w:rFonts w:ascii="Times New Roman" w:eastAsia="Times New Roman" w:hAnsi="Times New Roman"/>
          <w:sz w:val="28"/>
        </w:rPr>
        <w:t xml:space="preserve">к </w:t>
      </w:r>
      <w:r w:rsidRPr="00EB7016">
        <w:rPr>
          <w:rFonts w:ascii="Times New Roman" w:eastAsia="Times New Roman" w:hAnsi="Times New Roman"/>
          <w:sz w:val="28"/>
        </w:rPr>
        <w:t>постановлени</w:t>
      </w:r>
      <w:r>
        <w:rPr>
          <w:rFonts w:ascii="Times New Roman" w:eastAsia="Times New Roman" w:hAnsi="Times New Roman"/>
          <w:sz w:val="28"/>
        </w:rPr>
        <w:t>ю</w:t>
      </w:r>
      <w:r w:rsidRPr="00EB7016">
        <w:rPr>
          <w:rFonts w:ascii="Times New Roman" w:eastAsia="Times New Roman" w:hAnsi="Times New Roman"/>
          <w:sz w:val="28"/>
        </w:rPr>
        <w:t xml:space="preserve"> администрации </w:t>
      </w:r>
    </w:p>
    <w:p w:rsidR="00255B4D" w:rsidRPr="00EB7016" w:rsidRDefault="00255B4D" w:rsidP="00255B4D">
      <w:pPr>
        <w:ind w:firstLine="709"/>
        <w:jc w:val="right"/>
        <w:rPr>
          <w:rFonts w:ascii="Times New Roman" w:eastAsia="Times New Roman" w:hAnsi="Times New Roman"/>
          <w:sz w:val="28"/>
        </w:rPr>
      </w:pPr>
      <w:r w:rsidRPr="00EB7016">
        <w:rPr>
          <w:rFonts w:ascii="Times New Roman" w:eastAsia="Times New Roman" w:hAnsi="Times New Roman"/>
          <w:sz w:val="28"/>
        </w:rPr>
        <w:t>МО «Пинежский район»</w:t>
      </w:r>
    </w:p>
    <w:p w:rsidR="00255B4D" w:rsidRPr="00EB7016" w:rsidRDefault="00255B4D" w:rsidP="00255B4D">
      <w:pPr>
        <w:ind w:firstLine="709"/>
        <w:jc w:val="right"/>
        <w:rPr>
          <w:rFonts w:ascii="Times New Roman" w:eastAsia="Times New Roman" w:hAnsi="Times New Roman"/>
          <w:sz w:val="28"/>
        </w:rPr>
      </w:pPr>
      <w:r>
        <w:rPr>
          <w:rFonts w:ascii="Times New Roman" w:eastAsia="Times New Roman" w:hAnsi="Times New Roman"/>
          <w:sz w:val="28"/>
        </w:rPr>
        <w:t>от 01.06.2018 № 0458 - па</w:t>
      </w:r>
    </w:p>
    <w:p w:rsidR="003F21F1" w:rsidRPr="00EB7016" w:rsidRDefault="003F21F1" w:rsidP="00255B4D">
      <w:pPr>
        <w:pStyle w:val="ConsPlusNormal"/>
        <w:widowControl/>
        <w:ind w:firstLine="709"/>
        <w:jc w:val="center"/>
        <w:outlineLvl w:val="1"/>
        <w:rPr>
          <w:rFonts w:ascii="Times New Roman" w:hAnsi="Times New Roman" w:cs="Times New Roman"/>
          <w:b/>
          <w:bCs/>
          <w:sz w:val="24"/>
          <w:szCs w:val="24"/>
        </w:rPr>
      </w:pPr>
      <w:r w:rsidRPr="00EB7016">
        <w:rPr>
          <w:rFonts w:ascii="Times New Roman" w:hAnsi="Times New Roman" w:cs="Times New Roman"/>
          <w:b/>
          <w:bCs/>
          <w:caps/>
          <w:sz w:val="24"/>
          <w:szCs w:val="24"/>
        </w:rPr>
        <w:t>П</w:t>
      </w:r>
      <w:r w:rsidRPr="00EB7016">
        <w:rPr>
          <w:rFonts w:ascii="Times New Roman" w:hAnsi="Times New Roman" w:cs="Times New Roman"/>
          <w:b/>
          <w:bCs/>
          <w:sz w:val="24"/>
          <w:szCs w:val="24"/>
        </w:rPr>
        <w:t>еречень</w:t>
      </w:r>
    </w:p>
    <w:p w:rsidR="003F21F1" w:rsidRPr="00EB7016" w:rsidRDefault="00F16CD9" w:rsidP="00255B4D">
      <w:pPr>
        <w:ind w:firstLine="709"/>
        <w:jc w:val="center"/>
        <w:rPr>
          <w:rFonts w:ascii="Times New Roman" w:hAnsi="Times New Roman" w:cs="Times New Roman"/>
          <w:b/>
          <w:bCs/>
          <w:sz w:val="24"/>
          <w:szCs w:val="24"/>
        </w:rPr>
      </w:pPr>
      <w:r w:rsidRPr="00EB7016">
        <w:rPr>
          <w:rFonts w:ascii="Times New Roman" w:eastAsia="Times New Roman" w:hAnsi="Times New Roman" w:cs="Times New Roman"/>
          <w:b/>
          <w:sz w:val="24"/>
          <w:szCs w:val="24"/>
        </w:rPr>
        <w:t>автомобильных дорог общего пользования местного значения, расположенных на территории муниципального образования «Пинежский муниципальный район» находящихся в муниципальной собственности МО «Пинежский район»</w:t>
      </w:r>
    </w:p>
    <w:p w:rsidR="00F16CD9" w:rsidRPr="00EB7016" w:rsidRDefault="00F16CD9" w:rsidP="00161FDD">
      <w:pPr>
        <w:pStyle w:val="ConsPlusNonformat"/>
        <w:widowControl/>
        <w:ind w:firstLine="709"/>
        <w:rPr>
          <w:rFonts w:ascii="Times New Roman" w:hAnsi="Times New Roman" w:cs="Times New Roman"/>
          <w:sz w:val="24"/>
          <w:szCs w:val="24"/>
        </w:rPr>
      </w:pPr>
    </w:p>
    <w:tbl>
      <w:tblPr>
        <w:tblpPr w:leftFromText="180" w:rightFromText="180" w:vertAnchor="page" w:horzAnchor="margin" w:tblpY="3194"/>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1799"/>
        <w:gridCol w:w="1941"/>
        <w:gridCol w:w="1417"/>
        <w:gridCol w:w="1418"/>
        <w:gridCol w:w="992"/>
        <w:gridCol w:w="1559"/>
        <w:gridCol w:w="1134"/>
        <w:gridCol w:w="1276"/>
        <w:gridCol w:w="1559"/>
        <w:gridCol w:w="1559"/>
      </w:tblGrid>
      <w:tr w:rsidR="00124376" w:rsidRPr="00EB7016" w:rsidTr="00124376">
        <w:trPr>
          <w:cantSplit/>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w:t>
            </w:r>
            <w:proofErr w:type="spellStart"/>
            <w:proofErr w:type="gramStart"/>
            <w:r w:rsidRPr="00EB7016">
              <w:rPr>
                <w:bCs/>
                <w:sz w:val="18"/>
                <w:szCs w:val="18"/>
              </w:rPr>
              <w:t>п</w:t>
            </w:r>
            <w:proofErr w:type="spellEnd"/>
            <w:proofErr w:type="gramEnd"/>
            <w:r w:rsidRPr="00EB7016">
              <w:rPr>
                <w:bCs/>
                <w:sz w:val="18"/>
                <w:szCs w:val="18"/>
              </w:rPr>
              <w:t>/</w:t>
            </w:r>
            <w:proofErr w:type="spellStart"/>
            <w:r w:rsidRPr="00EB7016">
              <w:rPr>
                <w:bCs/>
                <w:sz w:val="18"/>
                <w:szCs w:val="18"/>
              </w:rPr>
              <w:t>п</w:t>
            </w:r>
            <w:proofErr w:type="spellEnd"/>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4376" w:rsidRPr="00EB7016" w:rsidRDefault="00124376" w:rsidP="00F16CD9">
            <w:pPr>
              <w:rPr>
                <w:bCs/>
                <w:sz w:val="18"/>
                <w:szCs w:val="18"/>
              </w:rPr>
            </w:pPr>
            <w:r w:rsidRPr="00EB7016">
              <w:rPr>
                <w:bCs/>
                <w:sz w:val="18"/>
                <w:szCs w:val="18"/>
              </w:rPr>
              <w:t>Реестровый номер</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88"/>
              <w:jc w:val="center"/>
              <w:rPr>
                <w:bCs/>
                <w:sz w:val="18"/>
                <w:szCs w:val="18"/>
              </w:rPr>
            </w:pPr>
            <w:r w:rsidRPr="00EB7016">
              <w:rPr>
                <w:bCs/>
                <w:sz w:val="18"/>
                <w:szCs w:val="18"/>
              </w:rPr>
              <w:t>Наименование объекта недвижимости</w:t>
            </w:r>
          </w:p>
        </w:tc>
        <w:tc>
          <w:tcPr>
            <w:tcW w:w="11296" w:type="dxa"/>
            <w:gridSpan w:val="8"/>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Данные об объекте недвижимости по состоянию на 01.0  .20___ г.</w:t>
            </w: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jc w:val="center"/>
              <w:rPr>
                <w:bCs/>
                <w:sz w:val="18"/>
                <w:szCs w:val="18"/>
              </w:rPr>
            </w:pPr>
          </w:p>
        </w:tc>
      </w:tr>
      <w:tr w:rsidR="00124376" w:rsidRPr="00EB7016" w:rsidTr="001623A0">
        <w:trPr>
          <w:cantSplit/>
          <w:trHeight w:val="14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rPr>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rPr>
                <w:bCs/>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rPr>
                <w:bCs/>
                <w:sz w:val="18"/>
                <w:szCs w:val="18"/>
              </w:rPr>
            </w:pPr>
          </w:p>
        </w:tc>
        <w:tc>
          <w:tcPr>
            <w:tcW w:w="1941"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Адрес местонахождения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116679">
            <w:pPr>
              <w:jc w:val="center"/>
              <w:rPr>
                <w:bCs/>
                <w:sz w:val="18"/>
                <w:szCs w:val="18"/>
              </w:rPr>
            </w:pPr>
            <w:r w:rsidRPr="00EB7016">
              <w:rPr>
                <w:bCs/>
                <w:sz w:val="18"/>
                <w:szCs w:val="18"/>
              </w:rPr>
              <w:t>Тип, категория дороги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116679">
            <w:pPr>
              <w:ind w:firstLine="66"/>
              <w:jc w:val="center"/>
              <w:rPr>
                <w:bCs/>
                <w:sz w:val="18"/>
                <w:szCs w:val="18"/>
              </w:rPr>
            </w:pPr>
            <w:r w:rsidRPr="00EB7016">
              <w:rPr>
                <w:bCs/>
                <w:sz w:val="18"/>
                <w:szCs w:val="18"/>
              </w:rPr>
              <w:t xml:space="preserve">Основание возникновения права собственности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24376" w:rsidRPr="00EB7016" w:rsidRDefault="00124376" w:rsidP="00F16CD9">
            <w:pPr>
              <w:rPr>
                <w:bCs/>
                <w:sz w:val="18"/>
                <w:szCs w:val="18"/>
              </w:rPr>
            </w:pPr>
            <w:r w:rsidRPr="00EB7016">
              <w:rPr>
                <w:bCs/>
                <w:sz w:val="18"/>
                <w:szCs w:val="18"/>
              </w:rPr>
              <w:t>Год  ввода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124376">
            <w:pPr>
              <w:ind w:firstLine="59"/>
              <w:rPr>
                <w:bCs/>
                <w:sz w:val="18"/>
                <w:szCs w:val="18"/>
              </w:rPr>
            </w:pPr>
            <w:r w:rsidRPr="00EB7016">
              <w:rPr>
                <w:bCs/>
                <w:sz w:val="18"/>
                <w:szCs w:val="18"/>
              </w:rPr>
              <w:t>Протяженность автомобильной дороги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116679">
            <w:pPr>
              <w:ind w:firstLine="76"/>
              <w:jc w:val="center"/>
              <w:rPr>
                <w:bCs/>
                <w:sz w:val="18"/>
                <w:szCs w:val="18"/>
              </w:rPr>
            </w:pPr>
            <w:r w:rsidRPr="00EB7016">
              <w:rPr>
                <w:bCs/>
                <w:sz w:val="18"/>
                <w:szCs w:val="18"/>
              </w:rPr>
              <w:t xml:space="preserve">Ширина полотна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jc w:val="center"/>
              <w:rPr>
                <w:bCs/>
                <w:sz w:val="18"/>
                <w:szCs w:val="18"/>
              </w:rPr>
            </w:pPr>
            <w:r w:rsidRPr="00EB7016">
              <w:rPr>
                <w:bCs/>
                <w:sz w:val="18"/>
                <w:szCs w:val="18"/>
              </w:rPr>
              <w:t>Общая площадь (кв.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59"/>
              <w:jc w:val="center"/>
              <w:rPr>
                <w:bCs/>
                <w:sz w:val="18"/>
                <w:szCs w:val="18"/>
              </w:rPr>
            </w:pPr>
            <w:r w:rsidRPr="00EB7016">
              <w:rPr>
                <w:bCs/>
                <w:sz w:val="18"/>
                <w:szCs w:val="18"/>
              </w:rPr>
              <w:t>Кадастро</w:t>
            </w:r>
            <w:r w:rsidRPr="00EB7016">
              <w:rPr>
                <w:bCs/>
                <w:sz w:val="18"/>
                <w:szCs w:val="18"/>
              </w:rPr>
              <w:softHyphen/>
              <w:t>вый номер объекта (при наличии)</w:t>
            </w:r>
          </w:p>
        </w:tc>
        <w:tc>
          <w:tcPr>
            <w:tcW w:w="1559" w:type="dxa"/>
            <w:tcBorders>
              <w:top w:val="single" w:sz="4" w:space="0" w:color="auto"/>
              <w:left w:val="single" w:sz="4" w:space="0" w:color="auto"/>
              <w:right w:val="single" w:sz="4" w:space="0" w:color="auto"/>
            </w:tcBorders>
          </w:tcPr>
          <w:p w:rsidR="00124376" w:rsidRPr="00EB7016" w:rsidRDefault="00124376" w:rsidP="00F16CD9">
            <w:pPr>
              <w:ind w:firstLine="59"/>
              <w:jc w:val="center"/>
              <w:rPr>
                <w:bCs/>
                <w:sz w:val="18"/>
                <w:szCs w:val="18"/>
              </w:rPr>
            </w:pPr>
          </w:p>
          <w:p w:rsidR="00124376" w:rsidRPr="00EB7016" w:rsidRDefault="00124376" w:rsidP="00F16CD9">
            <w:pPr>
              <w:ind w:firstLine="59"/>
              <w:jc w:val="center"/>
              <w:rPr>
                <w:bCs/>
                <w:sz w:val="18"/>
                <w:szCs w:val="18"/>
              </w:rPr>
            </w:pPr>
            <w:r w:rsidRPr="00EB7016">
              <w:rPr>
                <w:bCs/>
                <w:sz w:val="18"/>
                <w:szCs w:val="18"/>
              </w:rPr>
              <w:t>Примечание</w:t>
            </w:r>
          </w:p>
          <w:p w:rsidR="00124376" w:rsidRPr="00EB7016" w:rsidRDefault="00124376" w:rsidP="001623A0">
            <w:pPr>
              <w:ind w:firstLine="59"/>
              <w:jc w:val="center"/>
              <w:rPr>
                <w:bCs/>
                <w:sz w:val="18"/>
                <w:szCs w:val="18"/>
              </w:rPr>
            </w:pPr>
            <w:r w:rsidRPr="00EB7016">
              <w:rPr>
                <w:bCs/>
                <w:sz w:val="18"/>
                <w:szCs w:val="18"/>
              </w:rPr>
              <w:t>(наличие</w:t>
            </w:r>
            <w:r w:rsidR="001623A0">
              <w:rPr>
                <w:bCs/>
                <w:sz w:val="18"/>
                <w:szCs w:val="18"/>
              </w:rPr>
              <w:t xml:space="preserve"> тротуаров,</w:t>
            </w:r>
            <w:r w:rsidRPr="00EB7016">
              <w:rPr>
                <w:bCs/>
                <w:sz w:val="18"/>
                <w:szCs w:val="18"/>
              </w:rPr>
              <w:t xml:space="preserve"> мостов, труб и т.д.</w:t>
            </w:r>
            <w:r w:rsidR="001623A0">
              <w:rPr>
                <w:bCs/>
                <w:sz w:val="18"/>
                <w:szCs w:val="18"/>
              </w:rPr>
              <w:t xml:space="preserve"> с указанием протяженности и иными характеристиками</w:t>
            </w:r>
            <w:proofErr w:type="gramStart"/>
            <w:r w:rsidR="001623A0">
              <w:rPr>
                <w:bCs/>
                <w:sz w:val="18"/>
                <w:szCs w:val="18"/>
              </w:rPr>
              <w:t xml:space="preserve">  </w:t>
            </w:r>
            <w:r w:rsidRPr="00EB7016">
              <w:rPr>
                <w:bCs/>
                <w:sz w:val="18"/>
                <w:szCs w:val="18"/>
              </w:rPr>
              <w:t>)</w:t>
            </w:r>
            <w:proofErr w:type="gramEnd"/>
          </w:p>
        </w:tc>
      </w:tr>
      <w:tr w:rsidR="00124376" w:rsidRPr="00EB7016" w:rsidTr="001623A0">
        <w:tc>
          <w:tcPr>
            <w:tcW w:w="468"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2</w:t>
            </w:r>
          </w:p>
        </w:tc>
        <w:tc>
          <w:tcPr>
            <w:tcW w:w="1799"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3</w:t>
            </w:r>
          </w:p>
        </w:tc>
        <w:tc>
          <w:tcPr>
            <w:tcW w:w="1941"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4376" w:rsidRPr="00EB7016" w:rsidRDefault="00124376" w:rsidP="00F16CD9">
            <w:pPr>
              <w:ind w:firstLine="709"/>
              <w:jc w:val="center"/>
              <w:rPr>
                <w:bCs/>
                <w:sz w:val="18"/>
                <w:szCs w:val="18"/>
              </w:rPr>
            </w:pPr>
            <w:r w:rsidRPr="00EB7016">
              <w:rPr>
                <w:bCs/>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jc w:val="center"/>
              <w:rPr>
                <w:bCs/>
                <w:sz w:val="18"/>
                <w:szCs w:val="18"/>
              </w:rPr>
            </w:pPr>
            <w:r w:rsidRPr="00EB7016">
              <w:rPr>
                <w:bCs/>
                <w:sz w:val="18"/>
                <w:szCs w:val="18"/>
              </w:rPr>
              <w:t>12</w:t>
            </w:r>
          </w:p>
        </w:tc>
      </w:tr>
      <w:tr w:rsidR="00124376" w:rsidRPr="00EB7016" w:rsidTr="001623A0">
        <w:tc>
          <w:tcPr>
            <w:tcW w:w="46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941"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r>
      <w:tr w:rsidR="00124376" w:rsidRPr="00EB7016" w:rsidTr="001623A0">
        <w:tc>
          <w:tcPr>
            <w:tcW w:w="46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941"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r>
      <w:tr w:rsidR="00124376" w:rsidRPr="00EB7016" w:rsidTr="001623A0">
        <w:tc>
          <w:tcPr>
            <w:tcW w:w="46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941"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r>
      <w:tr w:rsidR="00124376" w:rsidRPr="00EB7016" w:rsidTr="001623A0">
        <w:trPr>
          <w:cantSplit/>
        </w:trPr>
        <w:tc>
          <w:tcPr>
            <w:tcW w:w="4928" w:type="dxa"/>
            <w:gridSpan w:val="4"/>
            <w:tcBorders>
              <w:top w:val="single" w:sz="4" w:space="0" w:color="auto"/>
              <w:left w:val="single" w:sz="4" w:space="0" w:color="auto"/>
              <w:bottom w:val="single" w:sz="4" w:space="0" w:color="auto"/>
              <w:right w:val="single" w:sz="4" w:space="0" w:color="auto"/>
            </w:tcBorders>
            <w:hideMark/>
          </w:tcPr>
          <w:p w:rsidR="00124376" w:rsidRPr="00EB7016" w:rsidRDefault="00124376" w:rsidP="00F16CD9">
            <w:pPr>
              <w:ind w:firstLine="709"/>
              <w:rPr>
                <w:bCs/>
                <w:sz w:val="18"/>
                <w:szCs w:val="18"/>
              </w:rPr>
            </w:pPr>
            <w:r w:rsidRPr="00EB7016">
              <w:rPr>
                <w:bCs/>
                <w:sz w:val="18"/>
                <w:szCs w:val="18"/>
              </w:rPr>
              <w:t>Итого (по графам 8,9, 10):</w:t>
            </w:r>
          </w:p>
        </w:tc>
        <w:tc>
          <w:tcPr>
            <w:tcW w:w="1417"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4376" w:rsidRPr="00EB7016" w:rsidRDefault="00124376" w:rsidP="00F16CD9">
            <w:pPr>
              <w:ind w:firstLine="709"/>
              <w:rPr>
                <w:bCs/>
                <w:sz w:val="18"/>
                <w:szCs w:val="18"/>
              </w:rPr>
            </w:pPr>
          </w:p>
        </w:tc>
      </w:tr>
    </w:tbl>
    <w:p w:rsidR="00F16CD9" w:rsidRPr="00EB7016" w:rsidRDefault="00F16CD9" w:rsidP="00161FDD">
      <w:pPr>
        <w:pStyle w:val="ConsPlusNonformat"/>
        <w:widowControl/>
        <w:ind w:firstLine="709"/>
        <w:rPr>
          <w:rFonts w:ascii="Times New Roman" w:hAnsi="Times New Roman" w:cs="Times New Roman"/>
          <w:sz w:val="24"/>
          <w:szCs w:val="24"/>
        </w:rPr>
      </w:pPr>
    </w:p>
    <w:p w:rsidR="003F21F1" w:rsidRPr="00EB7016" w:rsidRDefault="003F21F1" w:rsidP="00161FDD">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ab/>
      </w:r>
      <w:r w:rsidRPr="00EB7016">
        <w:rPr>
          <w:rFonts w:ascii="Times New Roman" w:hAnsi="Times New Roman" w:cs="Times New Roman"/>
          <w:sz w:val="24"/>
          <w:szCs w:val="24"/>
        </w:rPr>
        <w:tab/>
      </w:r>
    </w:p>
    <w:p w:rsidR="003F21F1" w:rsidRPr="00EB7016" w:rsidRDefault="00095B8F" w:rsidP="00161FDD">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 xml:space="preserve">Председатель </w:t>
      </w:r>
      <w:r w:rsidR="003F21F1" w:rsidRPr="00EB7016">
        <w:rPr>
          <w:rFonts w:ascii="Times New Roman" w:hAnsi="Times New Roman" w:cs="Times New Roman"/>
          <w:sz w:val="24"/>
          <w:szCs w:val="24"/>
        </w:rPr>
        <w:t xml:space="preserve"> </w:t>
      </w:r>
      <w:r w:rsidR="00F16CD9" w:rsidRPr="00EB7016">
        <w:rPr>
          <w:rFonts w:ascii="Times New Roman" w:hAnsi="Times New Roman" w:cs="Times New Roman"/>
          <w:sz w:val="24"/>
          <w:szCs w:val="24"/>
        </w:rPr>
        <w:t>комиссии</w:t>
      </w:r>
      <w:r w:rsidR="003F21F1" w:rsidRPr="00EB7016">
        <w:rPr>
          <w:rFonts w:ascii="Times New Roman" w:hAnsi="Times New Roman" w:cs="Times New Roman"/>
          <w:sz w:val="24"/>
          <w:szCs w:val="24"/>
        </w:rPr>
        <w:t xml:space="preserve">           _______________________</w:t>
      </w:r>
    </w:p>
    <w:p w:rsidR="003F21F1" w:rsidRPr="00EB7016" w:rsidRDefault="003F21F1" w:rsidP="00161FDD">
      <w:pPr>
        <w:pStyle w:val="ConsPlusNonformat"/>
        <w:widowControl/>
        <w:ind w:firstLine="709"/>
        <w:rPr>
          <w:rFonts w:ascii="Times New Roman" w:hAnsi="Times New Roman" w:cs="Times New Roman"/>
          <w:sz w:val="24"/>
          <w:szCs w:val="24"/>
        </w:rPr>
      </w:pPr>
    </w:p>
    <w:p w:rsidR="003F21F1" w:rsidRPr="00EB7016" w:rsidRDefault="00116679" w:rsidP="00161FDD">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Секретарь</w:t>
      </w:r>
      <w:r w:rsidR="003F21F1" w:rsidRPr="00EB7016">
        <w:rPr>
          <w:rFonts w:ascii="Times New Roman" w:hAnsi="Times New Roman" w:cs="Times New Roman"/>
          <w:sz w:val="24"/>
          <w:szCs w:val="24"/>
        </w:rPr>
        <w:tab/>
      </w:r>
      <w:r w:rsidRPr="00EB7016">
        <w:rPr>
          <w:rFonts w:ascii="Times New Roman" w:hAnsi="Times New Roman" w:cs="Times New Roman"/>
          <w:sz w:val="24"/>
          <w:szCs w:val="24"/>
        </w:rPr>
        <w:t>комиссии              ______________________</w:t>
      </w:r>
    </w:p>
    <w:p w:rsidR="00116679" w:rsidRPr="00EB7016" w:rsidRDefault="00116679" w:rsidP="00161FDD">
      <w:pPr>
        <w:pStyle w:val="ConsPlusNonformat"/>
        <w:widowControl/>
        <w:ind w:firstLine="709"/>
        <w:rPr>
          <w:rFonts w:ascii="Times New Roman" w:hAnsi="Times New Roman" w:cs="Times New Roman"/>
          <w:sz w:val="24"/>
          <w:szCs w:val="24"/>
        </w:rPr>
      </w:pPr>
    </w:p>
    <w:p w:rsidR="00116679" w:rsidRPr="00EB7016" w:rsidRDefault="00116679" w:rsidP="00161FDD">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 xml:space="preserve">Члены комиссии  </w:t>
      </w:r>
    </w:p>
    <w:p w:rsidR="00116679" w:rsidRPr="00EB7016" w:rsidRDefault="00116679" w:rsidP="00161FDD">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___________________</w:t>
      </w:r>
    </w:p>
    <w:p w:rsidR="003F21F1" w:rsidRPr="00EB7016" w:rsidRDefault="00116679" w:rsidP="00161FDD">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___________________</w:t>
      </w:r>
      <w:r w:rsidR="003F21F1" w:rsidRPr="00EB7016">
        <w:rPr>
          <w:rFonts w:ascii="Times New Roman" w:hAnsi="Times New Roman" w:cs="Times New Roman"/>
          <w:sz w:val="24"/>
          <w:szCs w:val="24"/>
        </w:rPr>
        <w:t xml:space="preserve"> </w:t>
      </w:r>
      <w:r w:rsidR="003F21F1" w:rsidRPr="00EB7016">
        <w:rPr>
          <w:rFonts w:ascii="Times New Roman" w:hAnsi="Times New Roman" w:cs="Times New Roman"/>
          <w:sz w:val="24"/>
          <w:szCs w:val="24"/>
        </w:rPr>
        <w:tab/>
        <w:t xml:space="preserve"> </w:t>
      </w:r>
      <w:r w:rsidR="003F21F1" w:rsidRPr="00EB7016">
        <w:rPr>
          <w:rFonts w:ascii="Times New Roman" w:hAnsi="Times New Roman" w:cs="Times New Roman"/>
          <w:sz w:val="24"/>
          <w:szCs w:val="24"/>
        </w:rPr>
        <w:tab/>
      </w:r>
    </w:p>
    <w:p w:rsidR="003F21F1" w:rsidRPr="00EB7016" w:rsidRDefault="003F21F1" w:rsidP="00161FDD">
      <w:pPr>
        <w:pStyle w:val="ConsPlusNormal"/>
        <w:widowControl/>
        <w:ind w:firstLine="709"/>
        <w:rPr>
          <w:rFonts w:ascii="Times New Roman" w:hAnsi="Times New Roman" w:cs="Times New Roman"/>
          <w:sz w:val="24"/>
          <w:szCs w:val="24"/>
        </w:rPr>
      </w:pPr>
    </w:p>
    <w:p w:rsidR="003F21F1" w:rsidRPr="00EB7016" w:rsidRDefault="003F21F1" w:rsidP="00161FDD">
      <w:pPr>
        <w:ind w:firstLine="709"/>
      </w:pPr>
    </w:p>
    <w:p w:rsidR="00F16CD9" w:rsidRPr="00EB7016" w:rsidRDefault="00F16CD9" w:rsidP="00161FDD">
      <w:pPr>
        <w:ind w:firstLine="709"/>
      </w:pPr>
    </w:p>
    <w:p w:rsidR="00F16CD9" w:rsidRPr="00EB7016" w:rsidRDefault="00F16CD9" w:rsidP="00161FDD">
      <w:pPr>
        <w:ind w:firstLine="709"/>
      </w:pPr>
    </w:p>
    <w:p w:rsidR="00F16CD9" w:rsidRPr="00EB7016" w:rsidRDefault="00F16CD9" w:rsidP="00161FDD">
      <w:pPr>
        <w:ind w:firstLine="709"/>
      </w:pPr>
    </w:p>
    <w:p w:rsidR="00F16CD9" w:rsidRPr="00EB7016" w:rsidRDefault="00F16CD9" w:rsidP="00161FDD">
      <w:pPr>
        <w:ind w:firstLine="709"/>
      </w:pPr>
    </w:p>
    <w:p w:rsidR="00F16CD9" w:rsidRPr="00EB7016" w:rsidRDefault="00F16CD9" w:rsidP="00161FDD">
      <w:pPr>
        <w:ind w:firstLine="709"/>
      </w:pPr>
    </w:p>
    <w:p w:rsidR="00F16CD9" w:rsidRPr="00EB7016" w:rsidRDefault="00F16CD9" w:rsidP="00161FDD">
      <w:pPr>
        <w:ind w:firstLine="709"/>
      </w:pPr>
    </w:p>
    <w:p w:rsidR="00F16CD9" w:rsidRPr="00EB7016" w:rsidRDefault="00F16CD9" w:rsidP="00161FDD">
      <w:pPr>
        <w:ind w:firstLine="709"/>
      </w:pPr>
    </w:p>
    <w:p w:rsidR="00F16CD9" w:rsidRPr="00EB7016" w:rsidRDefault="00F16CD9" w:rsidP="00F16CD9">
      <w:pPr>
        <w:pStyle w:val="ConsPlusNormal"/>
        <w:widowControl/>
        <w:ind w:firstLine="709"/>
        <w:jc w:val="right"/>
        <w:outlineLvl w:val="1"/>
        <w:rPr>
          <w:rFonts w:ascii="Times New Roman" w:hAnsi="Times New Roman" w:cs="Times New Roman"/>
          <w:sz w:val="24"/>
          <w:szCs w:val="24"/>
        </w:rPr>
      </w:pPr>
      <w:r w:rsidRPr="00EB7016">
        <w:rPr>
          <w:rFonts w:ascii="Times New Roman" w:hAnsi="Times New Roman" w:cs="Times New Roman"/>
          <w:sz w:val="24"/>
          <w:szCs w:val="24"/>
        </w:rPr>
        <w:t>Приложение №</w:t>
      </w:r>
      <w:r w:rsidR="00A1309F">
        <w:rPr>
          <w:rFonts w:ascii="Times New Roman" w:hAnsi="Times New Roman" w:cs="Times New Roman"/>
          <w:sz w:val="24"/>
          <w:szCs w:val="24"/>
        </w:rPr>
        <w:t xml:space="preserve"> 4</w:t>
      </w:r>
    </w:p>
    <w:p w:rsidR="00F16CD9" w:rsidRPr="00EB7016" w:rsidRDefault="00F16CD9" w:rsidP="00F16CD9">
      <w:pPr>
        <w:pStyle w:val="1"/>
        <w:spacing w:before="0" w:after="0"/>
        <w:ind w:firstLine="709"/>
        <w:jc w:val="right"/>
        <w:rPr>
          <w:rFonts w:ascii="Times New Roman" w:hAnsi="Times New Roman" w:cs="Times New Roman"/>
          <w:b w:val="0"/>
          <w:sz w:val="24"/>
          <w:szCs w:val="24"/>
        </w:rPr>
      </w:pPr>
      <w:r w:rsidRPr="00EB7016">
        <w:rPr>
          <w:rFonts w:ascii="Times New Roman" w:hAnsi="Times New Roman" w:cs="Times New Roman"/>
          <w:b w:val="0"/>
          <w:sz w:val="24"/>
          <w:szCs w:val="24"/>
        </w:rPr>
        <w:t xml:space="preserve">к постановлению администрации МО «Пинежский район» </w:t>
      </w:r>
    </w:p>
    <w:p w:rsidR="00F16CD9" w:rsidRPr="00EB7016" w:rsidRDefault="00255B4D" w:rsidP="00F16CD9">
      <w:pPr>
        <w:ind w:firstLine="709"/>
        <w:jc w:val="right"/>
        <w:rPr>
          <w:rFonts w:ascii="Times New Roman" w:hAnsi="Times New Roman" w:cs="Times New Roman"/>
          <w:sz w:val="24"/>
          <w:szCs w:val="24"/>
        </w:rPr>
      </w:pPr>
      <w:r>
        <w:rPr>
          <w:rFonts w:ascii="Times New Roman" w:hAnsi="Times New Roman" w:cs="Times New Roman"/>
          <w:sz w:val="24"/>
          <w:szCs w:val="24"/>
        </w:rPr>
        <w:t>от 01.06.2018 № 0458 - па</w:t>
      </w:r>
    </w:p>
    <w:p w:rsidR="00F16CD9" w:rsidRPr="00EB7016" w:rsidRDefault="00F16CD9" w:rsidP="00F16CD9">
      <w:pPr>
        <w:pStyle w:val="ConsPlusNormal"/>
        <w:widowControl/>
        <w:ind w:firstLine="709"/>
        <w:jc w:val="right"/>
        <w:outlineLvl w:val="1"/>
        <w:rPr>
          <w:sz w:val="28"/>
          <w:szCs w:val="28"/>
        </w:rPr>
      </w:pPr>
    </w:p>
    <w:p w:rsidR="00F16CD9" w:rsidRPr="00EB7016" w:rsidRDefault="00F16CD9" w:rsidP="00F16CD9">
      <w:pPr>
        <w:ind w:firstLine="709"/>
        <w:jc w:val="center"/>
        <w:rPr>
          <w:rFonts w:ascii="Times New Roman" w:eastAsia="Times New Roman" w:hAnsi="Times New Roman"/>
          <w:b/>
          <w:sz w:val="24"/>
          <w:szCs w:val="24"/>
        </w:rPr>
      </w:pPr>
      <w:r w:rsidRPr="00EB7016">
        <w:rPr>
          <w:rFonts w:ascii="Times New Roman" w:eastAsia="Times New Roman" w:hAnsi="Times New Roman"/>
          <w:b/>
          <w:sz w:val="24"/>
          <w:szCs w:val="24"/>
        </w:rPr>
        <w:t xml:space="preserve">Перечень автомобильных дорог и иных  объектов дорожной </w:t>
      </w:r>
      <w:proofErr w:type="gramStart"/>
      <w:r w:rsidRPr="00EB7016">
        <w:rPr>
          <w:rFonts w:ascii="Times New Roman" w:eastAsia="Times New Roman" w:hAnsi="Times New Roman"/>
          <w:b/>
          <w:sz w:val="24"/>
          <w:szCs w:val="24"/>
        </w:rPr>
        <w:t>инфраструктуры</w:t>
      </w:r>
      <w:proofErr w:type="gramEnd"/>
      <w:r w:rsidRPr="00EB7016">
        <w:rPr>
          <w:rFonts w:ascii="Times New Roman" w:eastAsia="Times New Roman" w:hAnsi="Times New Roman"/>
          <w:b/>
          <w:sz w:val="24"/>
          <w:szCs w:val="24"/>
        </w:rPr>
        <w:t xml:space="preserve"> возможных к передаче из собственности  сельских поселений в муниципальную собственность МО «Пинежский район».</w:t>
      </w:r>
    </w:p>
    <w:p w:rsidR="00F16CD9" w:rsidRPr="00EB7016" w:rsidRDefault="00F16CD9" w:rsidP="00F16CD9">
      <w:pPr>
        <w:ind w:firstLine="709"/>
        <w:jc w:val="center"/>
        <w:rPr>
          <w:rFonts w:ascii="Times New Roman" w:eastAsia="Times New Roman" w:hAnsi="Times New Roman" w:cs="Times New Roman"/>
          <w:b/>
          <w:sz w:val="24"/>
          <w:szCs w:val="24"/>
        </w:rPr>
      </w:pPr>
    </w:p>
    <w:tbl>
      <w:tblPr>
        <w:tblpPr w:leftFromText="180" w:rightFromText="180" w:vertAnchor="page" w:horzAnchor="margin" w:tblpY="3156"/>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1799"/>
        <w:gridCol w:w="1799"/>
        <w:gridCol w:w="1559"/>
        <w:gridCol w:w="1418"/>
        <w:gridCol w:w="992"/>
        <w:gridCol w:w="1701"/>
        <w:gridCol w:w="992"/>
        <w:gridCol w:w="1134"/>
        <w:gridCol w:w="1560"/>
        <w:gridCol w:w="1700"/>
      </w:tblGrid>
      <w:tr w:rsidR="001623A0" w:rsidRPr="00EB7016" w:rsidTr="001623A0">
        <w:trPr>
          <w:cantSplit/>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w:t>
            </w:r>
            <w:proofErr w:type="spellStart"/>
            <w:proofErr w:type="gramStart"/>
            <w:r w:rsidRPr="00EB7016">
              <w:rPr>
                <w:bCs/>
                <w:sz w:val="18"/>
                <w:szCs w:val="18"/>
              </w:rPr>
              <w:t>п</w:t>
            </w:r>
            <w:proofErr w:type="spellEnd"/>
            <w:proofErr w:type="gramEnd"/>
            <w:r w:rsidRPr="00EB7016">
              <w:rPr>
                <w:bCs/>
                <w:sz w:val="18"/>
                <w:szCs w:val="18"/>
              </w:rPr>
              <w:t>/</w:t>
            </w:r>
            <w:proofErr w:type="spellStart"/>
            <w:r w:rsidRPr="00EB7016">
              <w:rPr>
                <w:bCs/>
                <w:sz w:val="18"/>
                <w:szCs w:val="18"/>
              </w:rPr>
              <w:t>п</w:t>
            </w:r>
            <w:proofErr w:type="spellEnd"/>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23A0" w:rsidRPr="00EB7016" w:rsidRDefault="001623A0" w:rsidP="001623A0">
            <w:pPr>
              <w:rPr>
                <w:bCs/>
                <w:sz w:val="18"/>
                <w:szCs w:val="18"/>
              </w:rPr>
            </w:pPr>
            <w:r w:rsidRPr="00EB7016">
              <w:rPr>
                <w:bCs/>
                <w:sz w:val="18"/>
                <w:szCs w:val="18"/>
              </w:rPr>
              <w:t>Реестровый номер</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88"/>
              <w:jc w:val="center"/>
              <w:rPr>
                <w:bCs/>
                <w:sz w:val="18"/>
                <w:szCs w:val="18"/>
              </w:rPr>
            </w:pPr>
            <w:r w:rsidRPr="00EB7016">
              <w:rPr>
                <w:bCs/>
                <w:sz w:val="18"/>
                <w:szCs w:val="18"/>
              </w:rPr>
              <w:t>Наименование объекта недвижимости</w:t>
            </w:r>
          </w:p>
        </w:tc>
        <w:tc>
          <w:tcPr>
            <w:tcW w:w="11155" w:type="dxa"/>
            <w:gridSpan w:val="8"/>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Данные об объекте недвижимости по состоянию на 01.0  .20___ г.</w:t>
            </w:r>
          </w:p>
        </w:tc>
        <w:tc>
          <w:tcPr>
            <w:tcW w:w="170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jc w:val="center"/>
              <w:rPr>
                <w:bCs/>
                <w:sz w:val="18"/>
                <w:szCs w:val="18"/>
              </w:rPr>
            </w:pPr>
          </w:p>
        </w:tc>
      </w:tr>
      <w:tr w:rsidR="001623A0" w:rsidRPr="00EB7016" w:rsidTr="001623A0">
        <w:trPr>
          <w:cantSplit/>
          <w:trHeight w:val="14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rPr>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rPr>
                <w:bCs/>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Адрес местонахождения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jc w:val="center"/>
              <w:rPr>
                <w:bCs/>
                <w:sz w:val="18"/>
                <w:szCs w:val="18"/>
              </w:rPr>
            </w:pPr>
            <w:r w:rsidRPr="00EB7016">
              <w:rPr>
                <w:bCs/>
                <w:sz w:val="18"/>
                <w:szCs w:val="18"/>
              </w:rPr>
              <w:t>Тип, категория дороги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66"/>
              <w:jc w:val="center"/>
              <w:rPr>
                <w:bCs/>
                <w:sz w:val="18"/>
                <w:szCs w:val="18"/>
              </w:rPr>
            </w:pPr>
            <w:r w:rsidRPr="00EB7016">
              <w:rPr>
                <w:bCs/>
                <w:sz w:val="18"/>
                <w:szCs w:val="18"/>
              </w:rPr>
              <w:t xml:space="preserve">Основание возникновения права собственности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623A0" w:rsidRPr="00EB7016" w:rsidRDefault="001623A0" w:rsidP="001623A0">
            <w:pPr>
              <w:rPr>
                <w:bCs/>
                <w:sz w:val="18"/>
                <w:szCs w:val="18"/>
              </w:rPr>
            </w:pPr>
            <w:r w:rsidRPr="00EB7016">
              <w:rPr>
                <w:bCs/>
                <w:sz w:val="18"/>
                <w:szCs w:val="18"/>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59"/>
              <w:rPr>
                <w:bCs/>
                <w:sz w:val="18"/>
                <w:szCs w:val="18"/>
              </w:rPr>
            </w:pPr>
            <w:r w:rsidRPr="00EB7016">
              <w:rPr>
                <w:bCs/>
                <w:sz w:val="18"/>
                <w:szCs w:val="18"/>
              </w:rPr>
              <w:t>Протяженность автомобильной дороги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6"/>
              <w:jc w:val="center"/>
              <w:rPr>
                <w:bCs/>
                <w:sz w:val="18"/>
                <w:szCs w:val="18"/>
              </w:rPr>
            </w:pPr>
            <w:r w:rsidRPr="00EB7016">
              <w:rPr>
                <w:bCs/>
                <w:sz w:val="18"/>
                <w:szCs w:val="18"/>
              </w:rPr>
              <w:t xml:space="preserve">Ширина полотна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jc w:val="center"/>
              <w:rPr>
                <w:bCs/>
                <w:sz w:val="18"/>
                <w:szCs w:val="18"/>
              </w:rPr>
            </w:pPr>
            <w:r w:rsidRPr="00EB7016">
              <w:rPr>
                <w:bCs/>
                <w:sz w:val="18"/>
                <w:szCs w:val="18"/>
              </w:rPr>
              <w:t>Общая площадь (кв.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59"/>
              <w:jc w:val="center"/>
              <w:rPr>
                <w:bCs/>
                <w:sz w:val="18"/>
                <w:szCs w:val="18"/>
              </w:rPr>
            </w:pPr>
            <w:r w:rsidRPr="00EB7016">
              <w:rPr>
                <w:bCs/>
                <w:sz w:val="18"/>
                <w:szCs w:val="18"/>
              </w:rPr>
              <w:t>Кадастро</w:t>
            </w:r>
            <w:r w:rsidRPr="00EB7016">
              <w:rPr>
                <w:bCs/>
                <w:sz w:val="18"/>
                <w:szCs w:val="18"/>
              </w:rPr>
              <w:softHyphen/>
              <w:t>вый номер объекта (при наличии)</w:t>
            </w:r>
          </w:p>
        </w:tc>
        <w:tc>
          <w:tcPr>
            <w:tcW w:w="1700" w:type="dxa"/>
            <w:tcBorders>
              <w:top w:val="single" w:sz="4" w:space="0" w:color="auto"/>
              <w:left w:val="single" w:sz="4" w:space="0" w:color="auto"/>
              <w:right w:val="single" w:sz="4" w:space="0" w:color="auto"/>
            </w:tcBorders>
          </w:tcPr>
          <w:p w:rsidR="001623A0" w:rsidRPr="00EB7016" w:rsidRDefault="001623A0" w:rsidP="001623A0">
            <w:pPr>
              <w:ind w:firstLine="59"/>
              <w:jc w:val="center"/>
              <w:rPr>
                <w:bCs/>
                <w:sz w:val="18"/>
                <w:szCs w:val="18"/>
              </w:rPr>
            </w:pPr>
          </w:p>
          <w:p w:rsidR="001623A0" w:rsidRPr="00EB7016" w:rsidRDefault="001623A0" w:rsidP="001623A0">
            <w:pPr>
              <w:ind w:firstLine="59"/>
              <w:jc w:val="center"/>
              <w:rPr>
                <w:bCs/>
                <w:sz w:val="18"/>
                <w:szCs w:val="18"/>
              </w:rPr>
            </w:pPr>
            <w:r w:rsidRPr="00EB7016">
              <w:rPr>
                <w:bCs/>
                <w:sz w:val="18"/>
                <w:szCs w:val="18"/>
              </w:rPr>
              <w:t>Примечание</w:t>
            </w:r>
          </w:p>
          <w:p w:rsidR="001623A0" w:rsidRPr="00EB7016" w:rsidRDefault="001623A0" w:rsidP="001623A0">
            <w:pPr>
              <w:ind w:firstLine="59"/>
              <w:jc w:val="center"/>
              <w:rPr>
                <w:bCs/>
                <w:sz w:val="18"/>
                <w:szCs w:val="18"/>
              </w:rPr>
            </w:pPr>
            <w:r w:rsidRPr="00EB7016">
              <w:rPr>
                <w:bCs/>
                <w:sz w:val="18"/>
                <w:szCs w:val="18"/>
              </w:rPr>
              <w:t>(наличие</w:t>
            </w:r>
            <w:r>
              <w:rPr>
                <w:bCs/>
                <w:sz w:val="18"/>
                <w:szCs w:val="18"/>
              </w:rPr>
              <w:t xml:space="preserve"> тротуаров,</w:t>
            </w:r>
            <w:r w:rsidRPr="00EB7016">
              <w:rPr>
                <w:bCs/>
                <w:sz w:val="18"/>
                <w:szCs w:val="18"/>
              </w:rPr>
              <w:t xml:space="preserve"> мостов, труб и т.д.</w:t>
            </w:r>
            <w:r>
              <w:rPr>
                <w:bCs/>
                <w:sz w:val="18"/>
                <w:szCs w:val="18"/>
              </w:rPr>
              <w:t xml:space="preserve"> с указанием протяженности и иными характеристиками</w:t>
            </w:r>
            <w:proofErr w:type="gramStart"/>
            <w:r>
              <w:rPr>
                <w:bCs/>
                <w:sz w:val="18"/>
                <w:szCs w:val="18"/>
              </w:rPr>
              <w:t xml:space="preserve">  </w:t>
            </w:r>
            <w:r w:rsidRPr="00EB7016">
              <w:rPr>
                <w:bCs/>
                <w:sz w:val="18"/>
                <w:szCs w:val="18"/>
              </w:rPr>
              <w:t>)</w:t>
            </w:r>
            <w:proofErr w:type="gramEnd"/>
          </w:p>
        </w:tc>
      </w:tr>
      <w:tr w:rsidR="001623A0" w:rsidRPr="00EB7016" w:rsidTr="001623A0">
        <w:tc>
          <w:tcPr>
            <w:tcW w:w="468"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2</w:t>
            </w:r>
          </w:p>
        </w:tc>
        <w:tc>
          <w:tcPr>
            <w:tcW w:w="1799"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3</w:t>
            </w:r>
          </w:p>
        </w:tc>
        <w:tc>
          <w:tcPr>
            <w:tcW w:w="1799"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23A0" w:rsidRPr="00EB7016" w:rsidRDefault="001623A0" w:rsidP="001623A0">
            <w:pPr>
              <w:ind w:firstLine="709"/>
              <w:jc w:val="center"/>
              <w:rPr>
                <w:bCs/>
                <w:sz w:val="18"/>
                <w:szCs w:val="18"/>
              </w:rPr>
            </w:pPr>
            <w:r w:rsidRPr="00EB7016">
              <w:rPr>
                <w:bCs/>
                <w:sz w:val="18"/>
                <w:szCs w:val="18"/>
              </w:rPr>
              <w:t>11</w:t>
            </w:r>
          </w:p>
        </w:tc>
        <w:tc>
          <w:tcPr>
            <w:tcW w:w="170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jc w:val="center"/>
              <w:rPr>
                <w:bCs/>
                <w:sz w:val="18"/>
                <w:szCs w:val="18"/>
              </w:rPr>
            </w:pPr>
            <w:r w:rsidRPr="00EB7016">
              <w:rPr>
                <w:bCs/>
                <w:sz w:val="18"/>
                <w:szCs w:val="18"/>
              </w:rPr>
              <w:t>12</w:t>
            </w:r>
          </w:p>
        </w:tc>
      </w:tr>
      <w:tr w:rsidR="001623A0" w:rsidRPr="00EB7016" w:rsidTr="001623A0">
        <w:tc>
          <w:tcPr>
            <w:tcW w:w="46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6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r>
      <w:tr w:rsidR="001623A0" w:rsidRPr="00EB7016" w:rsidTr="001623A0">
        <w:tc>
          <w:tcPr>
            <w:tcW w:w="46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6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r>
      <w:tr w:rsidR="001623A0" w:rsidRPr="00EB7016" w:rsidTr="001623A0">
        <w:tc>
          <w:tcPr>
            <w:tcW w:w="46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9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6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r>
      <w:tr w:rsidR="001623A0" w:rsidRPr="00EB7016" w:rsidTr="001623A0">
        <w:trPr>
          <w:cantSplit/>
        </w:trPr>
        <w:tc>
          <w:tcPr>
            <w:tcW w:w="4786" w:type="dxa"/>
            <w:gridSpan w:val="4"/>
            <w:tcBorders>
              <w:top w:val="single" w:sz="4" w:space="0" w:color="auto"/>
              <w:left w:val="single" w:sz="4" w:space="0" w:color="auto"/>
              <w:bottom w:val="single" w:sz="4" w:space="0" w:color="auto"/>
              <w:right w:val="single" w:sz="4" w:space="0" w:color="auto"/>
            </w:tcBorders>
            <w:hideMark/>
          </w:tcPr>
          <w:p w:rsidR="001623A0" w:rsidRPr="00EB7016" w:rsidRDefault="001623A0" w:rsidP="001623A0">
            <w:pPr>
              <w:ind w:firstLine="709"/>
              <w:rPr>
                <w:bCs/>
                <w:sz w:val="18"/>
                <w:szCs w:val="18"/>
              </w:rPr>
            </w:pPr>
            <w:r w:rsidRPr="00EB7016">
              <w:rPr>
                <w:bCs/>
                <w:sz w:val="18"/>
                <w:szCs w:val="18"/>
              </w:rPr>
              <w:t>Итого (по графам 8,9, 10):</w:t>
            </w:r>
          </w:p>
        </w:tc>
        <w:tc>
          <w:tcPr>
            <w:tcW w:w="1559"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56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c>
          <w:tcPr>
            <w:tcW w:w="1700" w:type="dxa"/>
            <w:tcBorders>
              <w:top w:val="single" w:sz="4" w:space="0" w:color="auto"/>
              <w:left w:val="single" w:sz="4" w:space="0" w:color="auto"/>
              <w:bottom w:val="single" w:sz="4" w:space="0" w:color="auto"/>
              <w:right w:val="single" w:sz="4" w:space="0" w:color="auto"/>
            </w:tcBorders>
          </w:tcPr>
          <w:p w:rsidR="001623A0" w:rsidRPr="00EB7016" w:rsidRDefault="001623A0" w:rsidP="001623A0">
            <w:pPr>
              <w:ind w:firstLine="709"/>
              <w:rPr>
                <w:bCs/>
                <w:sz w:val="18"/>
                <w:szCs w:val="18"/>
              </w:rPr>
            </w:pPr>
          </w:p>
        </w:tc>
      </w:tr>
    </w:tbl>
    <w:p w:rsidR="00F16CD9" w:rsidRPr="00EB7016" w:rsidRDefault="00F16CD9" w:rsidP="00F16CD9">
      <w:pPr>
        <w:ind w:firstLine="709"/>
        <w:jc w:val="center"/>
        <w:rPr>
          <w:rFonts w:ascii="Times New Roman" w:hAnsi="Times New Roman" w:cs="Times New Roman"/>
          <w:b/>
          <w:bCs/>
          <w:sz w:val="24"/>
          <w:szCs w:val="24"/>
        </w:rPr>
      </w:pPr>
    </w:p>
    <w:p w:rsidR="00F16CD9" w:rsidRPr="00EB7016" w:rsidRDefault="00F16CD9" w:rsidP="00F16CD9">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ab/>
      </w:r>
      <w:r w:rsidRPr="00EB7016">
        <w:rPr>
          <w:rFonts w:ascii="Times New Roman" w:hAnsi="Times New Roman" w:cs="Times New Roman"/>
          <w:sz w:val="24"/>
          <w:szCs w:val="24"/>
        </w:rPr>
        <w:tab/>
      </w:r>
    </w:p>
    <w:p w:rsidR="00F16CD9" w:rsidRPr="00EB7016" w:rsidRDefault="00095B8F" w:rsidP="00F16CD9">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 xml:space="preserve">Председатель </w:t>
      </w:r>
      <w:r w:rsidR="00F16CD9" w:rsidRPr="00EB7016">
        <w:rPr>
          <w:rFonts w:ascii="Times New Roman" w:hAnsi="Times New Roman" w:cs="Times New Roman"/>
          <w:sz w:val="24"/>
          <w:szCs w:val="24"/>
        </w:rPr>
        <w:t>комиссии           ________________________</w:t>
      </w:r>
    </w:p>
    <w:p w:rsidR="00F16CD9" w:rsidRPr="00EB7016" w:rsidRDefault="00F16CD9" w:rsidP="00F16CD9">
      <w:pPr>
        <w:pStyle w:val="ConsPlusNonformat"/>
        <w:widowControl/>
        <w:ind w:firstLine="709"/>
        <w:rPr>
          <w:rFonts w:ascii="Times New Roman" w:hAnsi="Times New Roman" w:cs="Times New Roman"/>
          <w:sz w:val="24"/>
          <w:szCs w:val="24"/>
        </w:rPr>
      </w:pPr>
    </w:p>
    <w:p w:rsidR="00116679" w:rsidRPr="00EB7016" w:rsidRDefault="00116679" w:rsidP="00116679">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Секретарь</w:t>
      </w:r>
      <w:r w:rsidRPr="00EB7016">
        <w:rPr>
          <w:rFonts w:ascii="Times New Roman" w:hAnsi="Times New Roman" w:cs="Times New Roman"/>
          <w:sz w:val="24"/>
          <w:szCs w:val="24"/>
        </w:rPr>
        <w:tab/>
        <w:t>комиссии              ______________________</w:t>
      </w:r>
    </w:p>
    <w:p w:rsidR="00116679" w:rsidRPr="00EB7016" w:rsidRDefault="00116679" w:rsidP="00116679">
      <w:pPr>
        <w:pStyle w:val="ConsPlusNonformat"/>
        <w:widowControl/>
        <w:ind w:firstLine="709"/>
        <w:rPr>
          <w:rFonts w:ascii="Times New Roman" w:hAnsi="Times New Roman" w:cs="Times New Roman"/>
          <w:sz w:val="24"/>
          <w:szCs w:val="24"/>
        </w:rPr>
      </w:pPr>
    </w:p>
    <w:p w:rsidR="00116679" w:rsidRPr="00EB7016" w:rsidRDefault="00116679" w:rsidP="00116679">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 xml:space="preserve">Члены комиссии  </w:t>
      </w:r>
    </w:p>
    <w:p w:rsidR="00116679" w:rsidRPr="00EB7016" w:rsidRDefault="00116679" w:rsidP="00116679">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___________________</w:t>
      </w:r>
    </w:p>
    <w:p w:rsidR="00116679" w:rsidRPr="00EB7016" w:rsidRDefault="00116679" w:rsidP="00116679">
      <w:pPr>
        <w:pStyle w:val="ConsPlusNonformat"/>
        <w:widowControl/>
        <w:ind w:firstLine="709"/>
        <w:rPr>
          <w:rFonts w:ascii="Times New Roman" w:hAnsi="Times New Roman" w:cs="Times New Roman"/>
          <w:sz w:val="24"/>
          <w:szCs w:val="24"/>
        </w:rPr>
      </w:pPr>
      <w:r w:rsidRPr="00EB7016">
        <w:rPr>
          <w:rFonts w:ascii="Times New Roman" w:hAnsi="Times New Roman" w:cs="Times New Roman"/>
          <w:sz w:val="24"/>
          <w:szCs w:val="24"/>
        </w:rPr>
        <w:t xml:space="preserve">___________________ </w:t>
      </w:r>
      <w:r w:rsidRPr="00EB7016">
        <w:rPr>
          <w:rFonts w:ascii="Times New Roman" w:hAnsi="Times New Roman" w:cs="Times New Roman"/>
          <w:sz w:val="24"/>
          <w:szCs w:val="24"/>
        </w:rPr>
        <w:tab/>
        <w:t xml:space="preserve"> </w:t>
      </w:r>
      <w:r w:rsidRPr="00EB7016">
        <w:rPr>
          <w:rFonts w:ascii="Times New Roman" w:hAnsi="Times New Roman" w:cs="Times New Roman"/>
          <w:sz w:val="24"/>
          <w:szCs w:val="24"/>
        </w:rPr>
        <w:tab/>
      </w:r>
    </w:p>
    <w:p w:rsidR="00F16CD9" w:rsidRPr="00EB7016" w:rsidRDefault="00F16CD9" w:rsidP="00DC21C7">
      <w:pPr>
        <w:sectPr w:rsidR="00F16CD9" w:rsidRPr="00EB7016">
          <w:pgSz w:w="16838" w:h="11906" w:orient="landscape"/>
          <w:pgMar w:top="794" w:right="567" w:bottom="851" w:left="567" w:header="720" w:footer="720" w:gutter="0"/>
          <w:cols w:space="720"/>
        </w:sectPr>
      </w:pPr>
    </w:p>
    <w:p w:rsidR="003F21F1" w:rsidRPr="00EB7016" w:rsidRDefault="003F21F1" w:rsidP="00DC21C7"/>
    <w:sectPr w:rsidR="003F21F1" w:rsidRPr="00EB7016" w:rsidSect="00F9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EB141F2"/>
    <w:lvl w:ilvl="0" w:tplc="FFFFFFFF">
      <w:start w:val="1"/>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365F1FFF"/>
    <w:multiLevelType w:val="hybridMultilevel"/>
    <w:tmpl w:val="65CEED8A"/>
    <w:lvl w:ilvl="0" w:tplc="A7DADA9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characterSpacingControl w:val="doNotCompress"/>
  <w:compat/>
  <w:rsids>
    <w:rsidRoot w:val="003F21F1"/>
    <w:rsid w:val="00000204"/>
    <w:rsid w:val="00000399"/>
    <w:rsid w:val="0000068C"/>
    <w:rsid w:val="00000B6B"/>
    <w:rsid w:val="000011CE"/>
    <w:rsid w:val="00001423"/>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E82"/>
    <w:rsid w:val="0000410C"/>
    <w:rsid w:val="00004492"/>
    <w:rsid w:val="00004939"/>
    <w:rsid w:val="00005ADE"/>
    <w:rsid w:val="00005EA0"/>
    <w:rsid w:val="00006368"/>
    <w:rsid w:val="000067B4"/>
    <w:rsid w:val="00006817"/>
    <w:rsid w:val="000069A5"/>
    <w:rsid w:val="00006E9D"/>
    <w:rsid w:val="00007166"/>
    <w:rsid w:val="000075D2"/>
    <w:rsid w:val="00007681"/>
    <w:rsid w:val="000076FE"/>
    <w:rsid w:val="00007931"/>
    <w:rsid w:val="00007A99"/>
    <w:rsid w:val="00010042"/>
    <w:rsid w:val="0001015F"/>
    <w:rsid w:val="00010719"/>
    <w:rsid w:val="00010791"/>
    <w:rsid w:val="00010BA5"/>
    <w:rsid w:val="00010DC2"/>
    <w:rsid w:val="000111A1"/>
    <w:rsid w:val="000111C0"/>
    <w:rsid w:val="00011236"/>
    <w:rsid w:val="00012506"/>
    <w:rsid w:val="00012518"/>
    <w:rsid w:val="0001265C"/>
    <w:rsid w:val="00012D1F"/>
    <w:rsid w:val="0001338A"/>
    <w:rsid w:val="000135F9"/>
    <w:rsid w:val="00013784"/>
    <w:rsid w:val="00013951"/>
    <w:rsid w:val="000144C1"/>
    <w:rsid w:val="00014D1A"/>
    <w:rsid w:val="0001569D"/>
    <w:rsid w:val="000160FE"/>
    <w:rsid w:val="000161DD"/>
    <w:rsid w:val="0001659B"/>
    <w:rsid w:val="000165E6"/>
    <w:rsid w:val="0001693B"/>
    <w:rsid w:val="000169C0"/>
    <w:rsid w:val="00016A8A"/>
    <w:rsid w:val="00016C2C"/>
    <w:rsid w:val="00016C84"/>
    <w:rsid w:val="00017314"/>
    <w:rsid w:val="000179EB"/>
    <w:rsid w:val="00017ABE"/>
    <w:rsid w:val="00020E6F"/>
    <w:rsid w:val="000214C9"/>
    <w:rsid w:val="00021D79"/>
    <w:rsid w:val="00021DC4"/>
    <w:rsid w:val="00021F55"/>
    <w:rsid w:val="00022004"/>
    <w:rsid w:val="00022132"/>
    <w:rsid w:val="000224F6"/>
    <w:rsid w:val="000225D2"/>
    <w:rsid w:val="0002278C"/>
    <w:rsid w:val="00022C6E"/>
    <w:rsid w:val="00022FE0"/>
    <w:rsid w:val="000239C0"/>
    <w:rsid w:val="00023B5B"/>
    <w:rsid w:val="00023BFC"/>
    <w:rsid w:val="000241F4"/>
    <w:rsid w:val="000242C8"/>
    <w:rsid w:val="0002462A"/>
    <w:rsid w:val="00024AF0"/>
    <w:rsid w:val="00025046"/>
    <w:rsid w:val="00025D0A"/>
    <w:rsid w:val="00026780"/>
    <w:rsid w:val="00026BD8"/>
    <w:rsid w:val="00026CA1"/>
    <w:rsid w:val="00026E77"/>
    <w:rsid w:val="000275A3"/>
    <w:rsid w:val="00030077"/>
    <w:rsid w:val="0003030C"/>
    <w:rsid w:val="000309D4"/>
    <w:rsid w:val="00030CAA"/>
    <w:rsid w:val="00030D28"/>
    <w:rsid w:val="00030DF4"/>
    <w:rsid w:val="000313F7"/>
    <w:rsid w:val="00031D80"/>
    <w:rsid w:val="000322FE"/>
    <w:rsid w:val="0003285A"/>
    <w:rsid w:val="00032C44"/>
    <w:rsid w:val="00033089"/>
    <w:rsid w:val="000330D1"/>
    <w:rsid w:val="000336BF"/>
    <w:rsid w:val="0003380D"/>
    <w:rsid w:val="00033D75"/>
    <w:rsid w:val="0003468B"/>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E52"/>
    <w:rsid w:val="00041E8F"/>
    <w:rsid w:val="0004267B"/>
    <w:rsid w:val="000428BE"/>
    <w:rsid w:val="000428D2"/>
    <w:rsid w:val="000429E2"/>
    <w:rsid w:val="00042AD2"/>
    <w:rsid w:val="00042C94"/>
    <w:rsid w:val="00043E0C"/>
    <w:rsid w:val="00045061"/>
    <w:rsid w:val="00045B14"/>
    <w:rsid w:val="00045B82"/>
    <w:rsid w:val="00045BF3"/>
    <w:rsid w:val="0004613D"/>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3BF"/>
    <w:rsid w:val="00055462"/>
    <w:rsid w:val="00055465"/>
    <w:rsid w:val="00055D2C"/>
    <w:rsid w:val="00056490"/>
    <w:rsid w:val="000564DA"/>
    <w:rsid w:val="00056709"/>
    <w:rsid w:val="00056FA3"/>
    <w:rsid w:val="000572E7"/>
    <w:rsid w:val="000577FD"/>
    <w:rsid w:val="000600A1"/>
    <w:rsid w:val="00060242"/>
    <w:rsid w:val="000606CB"/>
    <w:rsid w:val="00060E3B"/>
    <w:rsid w:val="00060F92"/>
    <w:rsid w:val="00061283"/>
    <w:rsid w:val="0006170E"/>
    <w:rsid w:val="00061A6D"/>
    <w:rsid w:val="00061B1C"/>
    <w:rsid w:val="0006256F"/>
    <w:rsid w:val="0006267D"/>
    <w:rsid w:val="00062C96"/>
    <w:rsid w:val="00062CDC"/>
    <w:rsid w:val="0006305B"/>
    <w:rsid w:val="0006344F"/>
    <w:rsid w:val="000634A6"/>
    <w:rsid w:val="000637EC"/>
    <w:rsid w:val="00063A99"/>
    <w:rsid w:val="00064456"/>
    <w:rsid w:val="0006445E"/>
    <w:rsid w:val="00064AC9"/>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2095"/>
    <w:rsid w:val="00072A7C"/>
    <w:rsid w:val="00072B12"/>
    <w:rsid w:val="00073087"/>
    <w:rsid w:val="000731BB"/>
    <w:rsid w:val="0007330E"/>
    <w:rsid w:val="00073650"/>
    <w:rsid w:val="0007372B"/>
    <w:rsid w:val="000745DD"/>
    <w:rsid w:val="000746FF"/>
    <w:rsid w:val="0007493E"/>
    <w:rsid w:val="00074AD8"/>
    <w:rsid w:val="00074BD5"/>
    <w:rsid w:val="000750CE"/>
    <w:rsid w:val="000752F4"/>
    <w:rsid w:val="000754C5"/>
    <w:rsid w:val="000755D2"/>
    <w:rsid w:val="00075DFD"/>
    <w:rsid w:val="00076193"/>
    <w:rsid w:val="000764DC"/>
    <w:rsid w:val="00076FA1"/>
    <w:rsid w:val="0007789E"/>
    <w:rsid w:val="00077A53"/>
    <w:rsid w:val="00077CA8"/>
    <w:rsid w:val="00077D6E"/>
    <w:rsid w:val="0008062D"/>
    <w:rsid w:val="00080813"/>
    <w:rsid w:val="00080B18"/>
    <w:rsid w:val="000816A8"/>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9058B"/>
    <w:rsid w:val="000907CB"/>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5B8F"/>
    <w:rsid w:val="0009712D"/>
    <w:rsid w:val="00097584"/>
    <w:rsid w:val="00097957"/>
    <w:rsid w:val="00097A58"/>
    <w:rsid w:val="00097AD1"/>
    <w:rsid w:val="00097BC4"/>
    <w:rsid w:val="00097E65"/>
    <w:rsid w:val="000A06AB"/>
    <w:rsid w:val="000A0C2C"/>
    <w:rsid w:val="000A1076"/>
    <w:rsid w:val="000A19EB"/>
    <w:rsid w:val="000A1BCD"/>
    <w:rsid w:val="000A2ADF"/>
    <w:rsid w:val="000A30A2"/>
    <w:rsid w:val="000A3203"/>
    <w:rsid w:val="000A3515"/>
    <w:rsid w:val="000A41B8"/>
    <w:rsid w:val="000A42F6"/>
    <w:rsid w:val="000A43E0"/>
    <w:rsid w:val="000A44A7"/>
    <w:rsid w:val="000A4662"/>
    <w:rsid w:val="000A4903"/>
    <w:rsid w:val="000A4B7C"/>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760"/>
    <w:rsid w:val="000B7CA1"/>
    <w:rsid w:val="000C0006"/>
    <w:rsid w:val="000C0159"/>
    <w:rsid w:val="000C0239"/>
    <w:rsid w:val="000C129E"/>
    <w:rsid w:val="000C1479"/>
    <w:rsid w:val="000C1B1D"/>
    <w:rsid w:val="000C1E0B"/>
    <w:rsid w:val="000C2169"/>
    <w:rsid w:val="000C2247"/>
    <w:rsid w:val="000C22C5"/>
    <w:rsid w:val="000C2305"/>
    <w:rsid w:val="000C24A0"/>
    <w:rsid w:val="000C2751"/>
    <w:rsid w:val="000C32E0"/>
    <w:rsid w:val="000C3818"/>
    <w:rsid w:val="000C3D73"/>
    <w:rsid w:val="000C4265"/>
    <w:rsid w:val="000C4662"/>
    <w:rsid w:val="000C4A61"/>
    <w:rsid w:val="000C4AD5"/>
    <w:rsid w:val="000C544C"/>
    <w:rsid w:val="000C5650"/>
    <w:rsid w:val="000C5FFA"/>
    <w:rsid w:val="000C60A0"/>
    <w:rsid w:val="000C620E"/>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8F"/>
    <w:rsid w:val="000D7D9E"/>
    <w:rsid w:val="000E01AA"/>
    <w:rsid w:val="000E0710"/>
    <w:rsid w:val="000E0C2F"/>
    <w:rsid w:val="000E0DA9"/>
    <w:rsid w:val="000E0FA8"/>
    <w:rsid w:val="000E10D6"/>
    <w:rsid w:val="000E1538"/>
    <w:rsid w:val="000E1B99"/>
    <w:rsid w:val="000E208C"/>
    <w:rsid w:val="000E20CF"/>
    <w:rsid w:val="000E20F7"/>
    <w:rsid w:val="000E227A"/>
    <w:rsid w:val="000E2280"/>
    <w:rsid w:val="000E2336"/>
    <w:rsid w:val="000E2BFD"/>
    <w:rsid w:val="000E3000"/>
    <w:rsid w:val="000E3268"/>
    <w:rsid w:val="000E36B7"/>
    <w:rsid w:val="000E374E"/>
    <w:rsid w:val="000E3AE4"/>
    <w:rsid w:val="000E3D60"/>
    <w:rsid w:val="000E3E79"/>
    <w:rsid w:val="000E4C47"/>
    <w:rsid w:val="000E4D69"/>
    <w:rsid w:val="000E4D74"/>
    <w:rsid w:val="000E54A1"/>
    <w:rsid w:val="000E5861"/>
    <w:rsid w:val="000E59B5"/>
    <w:rsid w:val="000E665C"/>
    <w:rsid w:val="000E68CB"/>
    <w:rsid w:val="000E771B"/>
    <w:rsid w:val="000E7D36"/>
    <w:rsid w:val="000F01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B85"/>
    <w:rsid w:val="000F4D94"/>
    <w:rsid w:val="000F5203"/>
    <w:rsid w:val="000F7378"/>
    <w:rsid w:val="000F7D12"/>
    <w:rsid w:val="001001F4"/>
    <w:rsid w:val="00100B1E"/>
    <w:rsid w:val="00100E69"/>
    <w:rsid w:val="001012EB"/>
    <w:rsid w:val="00101513"/>
    <w:rsid w:val="001016E8"/>
    <w:rsid w:val="001018BB"/>
    <w:rsid w:val="00101DF3"/>
    <w:rsid w:val="00101FED"/>
    <w:rsid w:val="00101FF6"/>
    <w:rsid w:val="00102101"/>
    <w:rsid w:val="001028E8"/>
    <w:rsid w:val="001029E8"/>
    <w:rsid w:val="00102F0D"/>
    <w:rsid w:val="00102F1A"/>
    <w:rsid w:val="00102F46"/>
    <w:rsid w:val="001037E3"/>
    <w:rsid w:val="00103A15"/>
    <w:rsid w:val="00103BA1"/>
    <w:rsid w:val="00103FDB"/>
    <w:rsid w:val="001047E9"/>
    <w:rsid w:val="00104A2B"/>
    <w:rsid w:val="00104B0D"/>
    <w:rsid w:val="00105472"/>
    <w:rsid w:val="001054D6"/>
    <w:rsid w:val="00106532"/>
    <w:rsid w:val="00106A53"/>
    <w:rsid w:val="00106C1C"/>
    <w:rsid w:val="00106C6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55AE"/>
    <w:rsid w:val="00115770"/>
    <w:rsid w:val="00116268"/>
    <w:rsid w:val="00116679"/>
    <w:rsid w:val="00116B71"/>
    <w:rsid w:val="00116E59"/>
    <w:rsid w:val="001171B1"/>
    <w:rsid w:val="001176E6"/>
    <w:rsid w:val="0011777E"/>
    <w:rsid w:val="001208EE"/>
    <w:rsid w:val="00120AA0"/>
    <w:rsid w:val="00120B56"/>
    <w:rsid w:val="00120BA1"/>
    <w:rsid w:val="00120C10"/>
    <w:rsid w:val="00121119"/>
    <w:rsid w:val="001214FB"/>
    <w:rsid w:val="0012158F"/>
    <w:rsid w:val="0012185F"/>
    <w:rsid w:val="00121B32"/>
    <w:rsid w:val="0012214A"/>
    <w:rsid w:val="001221A8"/>
    <w:rsid w:val="00122335"/>
    <w:rsid w:val="00123606"/>
    <w:rsid w:val="001238B5"/>
    <w:rsid w:val="001238D5"/>
    <w:rsid w:val="00123933"/>
    <w:rsid w:val="00123A1A"/>
    <w:rsid w:val="00123A2A"/>
    <w:rsid w:val="0012409D"/>
    <w:rsid w:val="00124376"/>
    <w:rsid w:val="00124404"/>
    <w:rsid w:val="00124507"/>
    <w:rsid w:val="0012475A"/>
    <w:rsid w:val="00124C5B"/>
    <w:rsid w:val="001250C2"/>
    <w:rsid w:val="001250D4"/>
    <w:rsid w:val="0012570D"/>
    <w:rsid w:val="00125ED8"/>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3D1"/>
    <w:rsid w:val="00132418"/>
    <w:rsid w:val="0013295E"/>
    <w:rsid w:val="00132EE8"/>
    <w:rsid w:val="001335F6"/>
    <w:rsid w:val="0013369D"/>
    <w:rsid w:val="00133AC6"/>
    <w:rsid w:val="00133AD4"/>
    <w:rsid w:val="00133B33"/>
    <w:rsid w:val="00133D23"/>
    <w:rsid w:val="00134157"/>
    <w:rsid w:val="00134179"/>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EB"/>
    <w:rsid w:val="00144186"/>
    <w:rsid w:val="001443F4"/>
    <w:rsid w:val="0014441D"/>
    <w:rsid w:val="00144827"/>
    <w:rsid w:val="0014636C"/>
    <w:rsid w:val="0014656C"/>
    <w:rsid w:val="00146965"/>
    <w:rsid w:val="00146ABC"/>
    <w:rsid w:val="00146D0E"/>
    <w:rsid w:val="00146FFB"/>
    <w:rsid w:val="0014701B"/>
    <w:rsid w:val="0014701E"/>
    <w:rsid w:val="001473C7"/>
    <w:rsid w:val="0014771F"/>
    <w:rsid w:val="0014784D"/>
    <w:rsid w:val="0015099A"/>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58"/>
    <w:rsid w:val="00156704"/>
    <w:rsid w:val="00156BA9"/>
    <w:rsid w:val="00156EC4"/>
    <w:rsid w:val="00156EEF"/>
    <w:rsid w:val="0016095D"/>
    <w:rsid w:val="00160A1C"/>
    <w:rsid w:val="00160FF7"/>
    <w:rsid w:val="001612AB"/>
    <w:rsid w:val="0016133F"/>
    <w:rsid w:val="00161D16"/>
    <w:rsid w:val="00161FDD"/>
    <w:rsid w:val="0016230D"/>
    <w:rsid w:val="00162351"/>
    <w:rsid w:val="00162367"/>
    <w:rsid w:val="001623A0"/>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5EF9"/>
    <w:rsid w:val="00166526"/>
    <w:rsid w:val="00166780"/>
    <w:rsid w:val="00166FE8"/>
    <w:rsid w:val="00167255"/>
    <w:rsid w:val="00167BE9"/>
    <w:rsid w:val="00167FF1"/>
    <w:rsid w:val="00170465"/>
    <w:rsid w:val="00170511"/>
    <w:rsid w:val="0017072C"/>
    <w:rsid w:val="00170C7B"/>
    <w:rsid w:val="00171654"/>
    <w:rsid w:val="0017172E"/>
    <w:rsid w:val="00171749"/>
    <w:rsid w:val="00171C88"/>
    <w:rsid w:val="00171F61"/>
    <w:rsid w:val="00172494"/>
    <w:rsid w:val="0017271B"/>
    <w:rsid w:val="0017274D"/>
    <w:rsid w:val="001727EF"/>
    <w:rsid w:val="00172A13"/>
    <w:rsid w:val="00172EBD"/>
    <w:rsid w:val="0017330E"/>
    <w:rsid w:val="00173E13"/>
    <w:rsid w:val="00173FEE"/>
    <w:rsid w:val="00174205"/>
    <w:rsid w:val="00174215"/>
    <w:rsid w:val="001748BB"/>
    <w:rsid w:val="00174B64"/>
    <w:rsid w:val="00174C68"/>
    <w:rsid w:val="00174FFD"/>
    <w:rsid w:val="0017517B"/>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4395"/>
    <w:rsid w:val="0018494D"/>
    <w:rsid w:val="00184C43"/>
    <w:rsid w:val="0018521F"/>
    <w:rsid w:val="001855A7"/>
    <w:rsid w:val="0018565E"/>
    <w:rsid w:val="00185765"/>
    <w:rsid w:val="00185C95"/>
    <w:rsid w:val="00185D81"/>
    <w:rsid w:val="001863D4"/>
    <w:rsid w:val="001864AD"/>
    <w:rsid w:val="001866BF"/>
    <w:rsid w:val="00187B53"/>
    <w:rsid w:val="00187D8D"/>
    <w:rsid w:val="00187F66"/>
    <w:rsid w:val="001900A5"/>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C0C"/>
    <w:rsid w:val="00193DA6"/>
    <w:rsid w:val="00193E09"/>
    <w:rsid w:val="00193E94"/>
    <w:rsid w:val="001940AF"/>
    <w:rsid w:val="0019586E"/>
    <w:rsid w:val="00195884"/>
    <w:rsid w:val="00195AE9"/>
    <w:rsid w:val="00195B70"/>
    <w:rsid w:val="00195F6D"/>
    <w:rsid w:val="00195FED"/>
    <w:rsid w:val="00196054"/>
    <w:rsid w:val="001965CD"/>
    <w:rsid w:val="001967C5"/>
    <w:rsid w:val="00196884"/>
    <w:rsid w:val="00196C5A"/>
    <w:rsid w:val="00196D74"/>
    <w:rsid w:val="00196DE7"/>
    <w:rsid w:val="0019726E"/>
    <w:rsid w:val="00197395"/>
    <w:rsid w:val="00197DA7"/>
    <w:rsid w:val="001A09A9"/>
    <w:rsid w:val="001A1534"/>
    <w:rsid w:val="001A18C0"/>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8FE"/>
    <w:rsid w:val="001B2C64"/>
    <w:rsid w:val="001B2DE4"/>
    <w:rsid w:val="001B2FEA"/>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878"/>
    <w:rsid w:val="001B6B1E"/>
    <w:rsid w:val="001B7890"/>
    <w:rsid w:val="001C0840"/>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657B"/>
    <w:rsid w:val="001C6E1C"/>
    <w:rsid w:val="001C73EA"/>
    <w:rsid w:val="001C779D"/>
    <w:rsid w:val="001C77C1"/>
    <w:rsid w:val="001C7C55"/>
    <w:rsid w:val="001C7C8D"/>
    <w:rsid w:val="001D1273"/>
    <w:rsid w:val="001D15E5"/>
    <w:rsid w:val="001D1FE6"/>
    <w:rsid w:val="001D1FE7"/>
    <w:rsid w:val="001D23E6"/>
    <w:rsid w:val="001D242B"/>
    <w:rsid w:val="001D2628"/>
    <w:rsid w:val="001D2A7A"/>
    <w:rsid w:val="001D2FE1"/>
    <w:rsid w:val="001D3124"/>
    <w:rsid w:val="001D32C9"/>
    <w:rsid w:val="001D3583"/>
    <w:rsid w:val="001D35A2"/>
    <w:rsid w:val="001D367A"/>
    <w:rsid w:val="001D36B8"/>
    <w:rsid w:val="001D3D1A"/>
    <w:rsid w:val="001D3EE4"/>
    <w:rsid w:val="001D3FF1"/>
    <w:rsid w:val="001D4DCA"/>
    <w:rsid w:val="001D5099"/>
    <w:rsid w:val="001D5645"/>
    <w:rsid w:val="001D598F"/>
    <w:rsid w:val="001D5B28"/>
    <w:rsid w:val="001D5CD5"/>
    <w:rsid w:val="001D6436"/>
    <w:rsid w:val="001D65AF"/>
    <w:rsid w:val="001D70EB"/>
    <w:rsid w:val="001D7D71"/>
    <w:rsid w:val="001D7E16"/>
    <w:rsid w:val="001D7E6E"/>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E"/>
    <w:rsid w:val="001E6CDF"/>
    <w:rsid w:val="001E7162"/>
    <w:rsid w:val="001E731E"/>
    <w:rsid w:val="001E78BD"/>
    <w:rsid w:val="001E7BAE"/>
    <w:rsid w:val="001E7D48"/>
    <w:rsid w:val="001E7DD7"/>
    <w:rsid w:val="001E7F7C"/>
    <w:rsid w:val="001F0123"/>
    <w:rsid w:val="001F0246"/>
    <w:rsid w:val="001F06F2"/>
    <w:rsid w:val="001F098D"/>
    <w:rsid w:val="001F0A48"/>
    <w:rsid w:val="001F0AE7"/>
    <w:rsid w:val="001F0C07"/>
    <w:rsid w:val="001F19EC"/>
    <w:rsid w:val="001F1D05"/>
    <w:rsid w:val="001F1F06"/>
    <w:rsid w:val="001F1F35"/>
    <w:rsid w:val="001F2136"/>
    <w:rsid w:val="001F2215"/>
    <w:rsid w:val="001F2BD1"/>
    <w:rsid w:val="001F3310"/>
    <w:rsid w:val="001F4309"/>
    <w:rsid w:val="001F4640"/>
    <w:rsid w:val="001F54F0"/>
    <w:rsid w:val="001F5856"/>
    <w:rsid w:val="001F645D"/>
    <w:rsid w:val="001F7420"/>
    <w:rsid w:val="001F76F1"/>
    <w:rsid w:val="002000B6"/>
    <w:rsid w:val="0020087E"/>
    <w:rsid w:val="00200B95"/>
    <w:rsid w:val="00200D4D"/>
    <w:rsid w:val="002015E1"/>
    <w:rsid w:val="00201A8F"/>
    <w:rsid w:val="00201CE5"/>
    <w:rsid w:val="00202ABD"/>
    <w:rsid w:val="0020307D"/>
    <w:rsid w:val="002034C3"/>
    <w:rsid w:val="002037E4"/>
    <w:rsid w:val="00203D01"/>
    <w:rsid w:val="00203E99"/>
    <w:rsid w:val="00204033"/>
    <w:rsid w:val="002046A6"/>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A2"/>
    <w:rsid w:val="0021457C"/>
    <w:rsid w:val="00214878"/>
    <w:rsid w:val="00214B70"/>
    <w:rsid w:val="00215215"/>
    <w:rsid w:val="002158A3"/>
    <w:rsid w:val="00216019"/>
    <w:rsid w:val="0021601E"/>
    <w:rsid w:val="00216255"/>
    <w:rsid w:val="00216AB2"/>
    <w:rsid w:val="00216B2F"/>
    <w:rsid w:val="0021730E"/>
    <w:rsid w:val="002173A3"/>
    <w:rsid w:val="00217961"/>
    <w:rsid w:val="00217AD8"/>
    <w:rsid w:val="00220713"/>
    <w:rsid w:val="00220808"/>
    <w:rsid w:val="00220AB9"/>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71E4"/>
    <w:rsid w:val="00227404"/>
    <w:rsid w:val="00227BD5"/>
    <w:rsid w:val="00230F8F"/>
    <w:rsid w:val="00231343"/>
    <w:rsid w:val="00231AE6"/>
    <w:rsid w:val="00232256"/>
    <w:rsid w:val="00232C83"/>
    <w:rsid w:val="00233379"/>
    <w:rsid w:val="00233A77"/>
    <w:rsid w:val="0023415E"/>
    <w:rsid w:val="002348CC"/>
    <w:rsid w:val="0023499B"/>
    <w:rsid w:val="002349B7"/>
    <w:rsid w:val="00234C71"/>
    <w:rsid w:val="002351AF"/>
    <w:rsid w:val="002351EC"/>
    <w:rsid w:val="002354E8"/>
    <w:rsid w:val="00235684"/>
    <w:rsid w:val="00235F26"/>
    <w:rsid w:val="0023682E"/>
    <w:rsid w:val="00236B2D"/>
    <w:rsid w:val="0023731A"/>
    <w:rsid w:val="002373EC"/>
    <w:rsid w:val="002374BC"/>
    <w:rsid w:val="00237861"/>
    <w:rsid w:val="00237A34"/>
    <w:rsid w:val="00237D2C"/>
    <w:rsid w:val="00240054"/>
    <w:rsid w:val="002402BD"/>
    <w:rsid w:val="002406CD"/>
    <w:rsid w:val="00240743"/>
    <w:rsid w:val="00240799"/>
    <w:rsid w:val="00240910"/>
    <w:rsid w:val="00240A37"/>
    <w:rsid w:val="00240C8A"/>
    <w:rsid w:val="00240D09"/>
    <w:rsid w:val="002415B3"/>
    <w:rsid w:val="0024175A"/>
    <w:rsid w:val="002417D7"/>
    <w:rsid w:val="00242311"/>
    <w:rsid w:val="0024233D"/>
    <w:rsid w:val="0024252C"/>
    <w:rsid w:val="00242749"/>
    <w:rsid w:val="00242EB5"/>
    <w:rsid w:val="00242FF4"/>
    <w:rsid w:val="00243037"/>
    <w:rsid w:val="0024352C"/>
    <w:rsid w:val="0024384F"/>
    <w:rsid w:val="00243D00"/>
    <w:rsid w:val="00243F7F"/>
    <w:rsid w:val="00244336"/>
    <w:rsid w:val="002448A2"/>
    <w:rsid w:val="00245957"/>
    <w:rsid w:val="00245B79"/>
    <w:rsid w:val="00245C87"/>
    <w:rsid w:val="00245DBE"/>
    <w:rsid w:val="00246001"/>
    <w:rsid w:val="0024661F"/>
    <w:rsid w:val="0024696A"/>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B4D"/>
    <w:rsid w:val="00255D2A"/>
    <w:rsid w:val="00256068"/>
    <w:rsid w:val="002561C8"/>
    <w:rsid w:val="00256500"/>
    <w:rsid w:val="002567DC"/>
    <w:rsid w:val="00256A01"/>
    <w:rsid w:val="00256DDC"/>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3EB"/>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E8A"/>
    <w:rsid w:val="00272EA7"/>
    <w:rsid w:val="002733CF"/>
    <w:rsid w:val="0027374A"/>
    <w:rsid w:val="002739CB"/>
    <w:rsid w:val="00273AFE"/>
    <w:rsid w:val="00273D7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AA"/>
    <w:rsid w:val="002812C0"/>
    <w:rsid w:val="002814DB"/>
    <w:rsid w:val="00281A2A"/>
    <w:rsid w:val="00281FC6"/>
    <w:rsid w:val="00282578"/>
    <w:rsid w:val="00282C51"/>
    <w:rsid w:val="00282CBD"/>
    <w:rsid w:val="002830F2"/>
    <w:rsid w:val="002837DB"/>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3EC7"/>
    <w:rsid w:val="0029459B"/>
    <w:rsid w:val="00294939"/>
    <w:rsid w:val="002950A5"/>
    <w:rsid w:val="002951CD"/>
    <w:rsid w:val="002955C0"/>
    <w:rsid w:val="00295A8F"/>
    <w:rsid w:val="00295BF5"/>
    <w:rsid w:val="00295CF2"/>
    <w:rsid w:val="0029602C"/>
    <w:rsid w:val="002969B5"/>
    <w:rsid w:val="00296F62"/>
    <w:rsid w:val="0029737C"/>
    <w:rsid w:val="002973F5"/>
    <w:rsid w:val="00297990"/>
    <w:rsid w:val="00297B13"/>
    <w:rsid w:val="00297FCD"/>
    <w:rsid w:val="002A032C"/>
    <w:rsid w:val="002A0346"/>
    <w:rsid w:val="002A045F"/>
    <w:rsid w:val="002A076A"/>
    <w:rsid w:val="002A0812"/>
    <w:rsid w:val="002A11A5"/>
    <w:rsid w:val="002A135F"/>
    <w:rsid w:val="002A1367"/>
    <w:rsid w:val="002A13F0"/>
    <w:rsid w:val="002A1D60"/>
    <w:rsid w:val="002A205A"/>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CBA"/>
    <w:rsid w:val="002A7CDF"/>
    <w:rsid w:val="002A7FA0"/>
    <w:rsid w:val="002B05F6"/>
    <w:rsid w:val="002B09F6"/>
    <w:rsid w:val="002B123A"/>
    <w:rsid w:val="002B1376"/>
    <w:rsid w:val="002B1652"/>
    <w:rsid w:val="002B18AD"/>
    <w:rsid w:val="002B1C20"/>
    <w:rsid w:val="002B1EB3"/>
    <w:rsid w:val="002B20D2"/>
    <w:rsid w:val="002B26C9"/>
    <w:rsid w:val="002B2845"/>
    <w:rsid w:val="002B285A"/>
    <w:rsid w:val="002B2D37"/>
    <w:rsid w:val="002B3011"/>
    <w:rsid w:val="002B3451"/>
    <w:rsid w:val="002B353F"/>
    <w:rsid w:val="002B3665"/>
    <w:rsid w:val="002B3666"/>
    <w:rsid w:val="002B36F8"/>
    <w:rsid w:val="002B3840"/>
    <w:rsid w:val="002B3D29"/>
    <w:rsid w:val="002B3F58"/>
    <w:rsid w:val="002B44E1"/>
    <w:rsid w:val="002B4F1A"/>
    <w:rsid w:val="002B55AC"/>
    <w:rsid w:val="002B561C"/>
    <w:rsid w:val="002B5982"/>
    <w:rsid w:val="002B5D89"/>
    <w:rsid w:val="002B6366"/>
    <w:rsid w:val="002B6552"/>
    <w:rsid w:val="002B66F8"/>
    <w:rsid w:val="002B6770"/>
    <w:rsid w:val="002B715C"/>
    <w:rsid w:val="002B74D3"/>
    <w:rsid w:val="002C0082"/>
    <w:rsid w:val="002C03E3"/>
    <w:rsid w:val="002C0666"/>
    <w:rsid w:val="002C09F9"/>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F7"/>
    <w:rsid w:val="002C3F79"/>
    <w:rsid w:val="002C3F85"/>
    <w:rsid w:val="002C4338"/>
    <w:rsid w:val="002C4E8C"/>
    <w:rsid w:val="002C4FD4"/>
    <w:rsid w:val="002C55C1"/>
    <w:rsid w:val="002C56D0"/>
    <w:rsid w:val="002C5B92"/>
    <w:rsid w:val="002C60EF"/>
    <w:rsid w:val="002C6435"/>
    <w:rsid w:val="002C6D6F"/>
    <w:rsid w:val="002C700C"/>
    <w:rsid w:val="002C7748"/>
    <w:rsid w:val="002C7D42"/>
    <w:rsid w:val="002C7EC6"/>
    <w:rsid w:val="002D000C"/>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826"/>
    <w:rsid w:val="002D5B28"/>
    <w:rsid w:val="002D5BEF"/>
    <w:rsid w:val="002D5D17"/>
    <w:rsid w:val="002D5E1A"/>
    <w:rsid w:val="002D604B"/>
    <w:rsid w:val="002D64C2"/>
    <w:rsid w:val="002D65D6"/>
    <w:rsid w:val="002D6DC7"/>
    <w:rsid w:val="002D6E5E"/>
    <w:rsid w:val="002D705C"/>
    <w:rsid w:val="002D7255"/>
    <w:rsid w:val="002D7BB2"/>
    <w:rsid w:val="002D7FF3"/>
    <w:rsid w:val="002E01B0"/>
    <w:rsid w:val="002E0765"/>
    <w:rsid w:val="002E0A35"/>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A2B"/>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6424"/>
    <w:rsid w:val="002F656B"/>
    <w:rsid w:val="002F674B"/>
    <w:rsid w:val="002F6844"/>
    <w:rsid w:val="002F6CA2"/>
    <w:rsid w:val="002F6E58"/>
    <w:rsid w:val="002F7048"/>
    <w:rsid w:val="002F71B7"/>
    <w:rsid w:val="002F720D"/>
    <w:rsid w:val="002F72A7"/>
    <w:rsid w:val="002F7364"/>
    <w:rsid w:val="002F7616"/>
    <w:rsid w:val="002F79AE"/>
    <w:rsid w:val="002F7D13"/>
    <w:rsid w:val="002F7F9D"/>
    <w:rsid w:val="002F7FE7"/>
    <w:rsid w:val="00300BEE"/>
    <w:rsid w:val="00300EEF"/>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A38"/>
    <w:rsid w:val="00311E86"/>
    <w:rsid w:val="00311FE4"/>
    <w:rsid w:val="00312349"/>
    <w:rsid w:val="0031269F"/>
    <w:rsid w:val="003127CC"/>
    <w:rsid w:val="00312B4C"/>
    <w:rsid w:val="00312DCA"/>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F39"/>
    <w:rsid w:val="0032325D"/>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8ED"/>
    <w:rsid w:val="00331AA1"/>
    <w:rsid w:val="00332759"/>
    <w:rsid w:val="0033285D"/>
    <w:rsid w:val="003329D7"/>
    <w:rsid w:val="00332ADB"/>
    <w:rsid w:val="00332EF3"/>
    <w:rsid w:val="00332FD3"/>
    <w:rsid w:val="003335AA"/>
    <w:rsid w:val="00333C8B"/>
    <w:rsid w:val="00333D47"/>
    <w:rsid w:val="00334E83"/>
    <w:rsid w:val="00335418"/>
    <w:rsid w:val="00335519"/>
    <w:rsid w:val="00335B32"/>
    <w:rsid w:val="003363C7"/>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E3"/>
    <w:rsid w:val="00345619"/>
    <w:rsid w:val="0034579A"/>
    <w:rsid w:val="00345F0A"/>
    <w:rsid w:val="003461F3"/>
    <w:rsid w:val="003465CE"/>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AF"/>
    <w:rsid w:val="00357CA0"/>
    <w:rsid w:val="00357FC3"/>
    <w:rsid w:val="0036045D"/>
    <w:rsid w:val="003607FA"/>
    <w:rsid w:val="0036082E"/>
    <w:rsid w:val="00360F5A"/>
    <w:rsid w:val="0036144D"/>
    <w:rsid w:val="003621CC"/>
    <w:rsid w:val="00362404"/>
    <w:rsid w:val="00362897"/>
    <w:rsid w:val="003628ED"/>
    <w:rsid w:val="00363A4F"/>
    <w:rsid w:val="00363C3B"/>
    <w:rsid w:val="003643F8"/>
    <w:rsid w:val="003646C0"/>
    <w:rsid w:val="0036499B"/>
    <w:rsid w:val="00364E94"/>
    <w:rsid w:val="00365471"/>
    <w:rsid w:val="003654EF"/>
    <w:rsid w:val="00365C05"/>
    <w:rsid w:val="00365CC4"/>
    <w:rsid w:val="00366182"/>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1264"/>
    <w:rsid w:val="00371322"/>
    <w:rsid w:val="003713EB"/>
    <w:rsid w:val="003714E6"/>
    <w:rsid w:val="0037181A"/>
    <w:rsid w:val="00371E20"/>
    <w:rsid w:val="003723B7"/>
    <w:rsid w:val="00372817"/>
    <w:rsid w:val="00372B96"/>
    <w:rsid w:val="00372BB3"/>
    <w:rsid w:val="0037357B"/>
    <w:rsid w:val="003736BA"/>
    <w:rsid w:val="00373D05"/>
    <w:rsid w:val="003759C2"/>
    <w:rsid w:val="003763C0"/>
    <w:rsid w:val="003767D1"/>
    <w:rsid w:val="00376841"/>
    <w:rsid w:val="00377039"/>
    <w:rsid w:val="003772A9"/>
    <w:rsid w:val="0037750C"/>
    <w:rsid w:val="003779F1"/>
    <w:rsid w:val="00377D90"/>
    <w:rsid w:val="003805D2"/>
    <w:rsid w:val="0038077E"/>
    <w:rsid w:val="00380C5B"/>
    <w:rsid w:val="00380DC0"/>
    <w:rsid w:val="0038107C"/>
    <w:rsid w:val="00382185"/>
    <w:rsid w:val="003823B5"/>
    <w:rsid w:val="00382500"/>
    <w:rsid w:val="00382619"/>
    <w:rsid w:val="00382887"/>
    <w:rsid w:val="00382A0F"/>
    <w:rsid w:val="00384055"/>
    <w:rsid w:val="00384186"/>
    <w:rsid w:val="003846C9"/>
    <w:rsid w:val="003848D6"/>
    <w:rsid w:val="00384C05"/>
    <w:rsid w:val="003855BD"/>
    <w:rsid w:val="003856C9"/>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D17"/>
    <w:rsid w:val="003A127B"/>
    <w:rsid w:val="003A1315"/>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C15"/>
    <w:rsid w:val="003A5CD6"/>
    <w:rsid w:val="003A5E9B"/>
    <w:rsid w:val="003A6140"/>
    <w:rsid w:val="003A6430"/>
    <w:rsid w:val="003A6485"/>
    <w:rsid w:val="003A66B7"/>
    <w:rsid w:val="003A6851"/>
    <w:rsid w:val="003A68A6"/>
    <w:rsid w:val="003A6BEA"/>
    <w:rsid w:val="003A7315"/>
    <w:rsid w:val="003A73D7"/>
    <w:rsid w:val="003A7DCB"/>
    <w:rsid w:val="003A7DF6"/>
    <w:rsid w:val="003A7F93"/>
    <w:rsid w:val="003B00C3"/>
    <w:rsid w:val="003B056F"/>
    <w:rsid w:val="003B0893"/>
    <w:rsid w:val="003B17BE"/>
    <w:rsid w:val="003B17D0"/>
    <w:rsid w:val="003B1BB6"/>
    <w:rsid w:val="003B1C3E"/>
    <w:rsid w:val="003B1D64"/>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B3A"/>
    <w:rsid w:val="003B6344"/>
    <w:rsid w:val="003B6969"/>
    <w:rsid w:val="003B6FE7"/>
    <w:rsid w:val="003B6FEB"/>
    <w:rsid w:val="003B74F9"/>
    <w:rsid w:val="003B7942"/>
    <w:rsid w:val="003B7C5B"/>
    <w:rsid w:val="003C0B98"/>
    <w:rsid w:val="003C0BC6"/>
    <w:rsid w:val="003C0C65"/>
    <w:rsid w:val="003C0ED8"/>
    <w:rsid w:val="003C1483"/>
    <w:rsid w:val="003C18FF"/>
    <w:rsid w:val="003C19AC"/>
    <w:rsid w:val="003C1C18"/>
    <w:rsid w:val="003C1EB4"/>
    <w:rsid w:val="003C1EC1"/>
    <w:rsid w:val="003C1FA1"/>
    <w:rsid w:val="003C26A7"/>
    <w:rsid w:val="003C309F"/>
    <w:rsid w:val="003C30BA"/>
    <w:rsid w:val="003C30D9"/>
    <w:rsid w:val="003C32A3"/>
    <w:rsid w:val="003C3332"/>
    <w:rsid w:val="003C3A4A"/>
    <w:rsid w:val="003C3E25"/>
    <w:rsid w:val="003C472B"/>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50"/>
    <w:rsid w:val="003E3399"/>
    <w:rsid w:val="003E34E8"/>
    <w:rsid w:val="003E39D1"/>
    <w:rsid w:val="003E3DBE"/>
    <w:rsid w:val="003E4011"/>
    <w:rsid w:val="003E4253"/>
    <w:rsid w:val="003E437A"/>
    <w:rsid w:val="003E4679"/>
    <w:rsid w:val="003E48D8"/>
    <w:rsid w:val="003E4E42"/>
    <w:rsid w:val="003E4FB4"/>
    <w:rsid w:val="003E51C3"/>
    <w:rsid w:val="003E5631"/>
    <w:rsid w:val="003E682C"/>
    <w:rsid w:val="003E6FA3"/>
    <w:rsid w:val="003E709B"/>
    <w:rsid w:val="003E75F5"/>
    <w:rsid w:val="003E789B"/>
    <w:rsid w:val="003E78AC"/>
    <w:rsid w:val="003E78AE"/>
    <w:rsid w:val="003F0436"/>
    <w:rsid w:val="003F05AF"/>
    <w:rsid w:val="003F077A"/>
    <w:rsid w:val="003F0801"/>
    <w:rsid w:val="003F08D5"/>
    <w:rsid w:val="003F14C0"/>
    <w:rsid w:val="003F1601"/>
    <w:rsid w:val="003F16D0"/>
    <w:rsid w:val="003F2043"/>
    <w:rsid w:val="003F21F1"/>
    <w:rsid w:val="003F222F"/>
    <w:rsid w:val="003F2746"/>
    <w:rsid w:val="003F2BCE"/>
    <w:rsid w:val="003F2C1A"/>
    <w:rsid w:val="003F2E74"/>
    <w:rsid w:val="003F2FA9"/>
    <w:rsid w:val="003F36A7"/>
    <w:rsid w:val="003F370D"/>
    <w:rsid w:val="003F38A6"/>
    <w:rsid w:val="003F3C3D"/>
    <w:rsid w:val="003F3CB3"/>
    <w:rsid w:val="003F3F7D"/>
    <w:rsid w:val="003F4271"/>
    <w:rsid w:val="003F5430"/>
    <w:rsid w:val="003F56D9"/>
    <w:rsid w:val="003F5E2A"/>
    <w:rsid w:val="003F60AE"/>
    <w:rsid w:val="003F612B"/>
    <w:rsid w:val="003F67E9"/>
    <w:rsid w:val="003F6C04"/>
    <w:rsid w:val="003F709C"/>
    <w:rsid w:val="003F7DCF"/>
    <w:rsid w:val="003F7E5F"/>
    <w:rsid w:val="0040004F"/>
    <w:rsid w:val="00400796"/>
    <w:rsid w:val="0040113D"/>
    <w:rsid w:val="004013AB"/>
    <w:rsid w:val="00401424"/>
    <w:rsid w:val="00401591"/>
    <w:rsid w:val="00402050"/>
    <w:rsid w:val="0040210D"/>
    <w:rsid w:val="00402127"/>
    <w:rsid w:val="004026DB"/>
    <w:rsid w:val="00402A92"/>
    <w:rsid w:val="00403B36"/>
    <w:rsid w:val="00403C80"/>
    <w:rsid w:val="00404439"/>
    <w:rsid w:val="00405236"/>
    <w:rsid w:val="0040547F"/>
    <w:rsid w:val="00405A94"/>
    <w:rsid w:val="00405D27"/>
    <w:rsid w:val="00406C6C"/>
    <w:rsid w:val="0040729B"/>
    <w:rsid w:val="00407786"/>
    <w:rsid w:val="0041046A"/>
    <w:rsid w:val="00410687"/>
    <w:rsid w:val="00410815"/>
    <w:rsid w:val="00410911"/>
    <w:rsid w:val="00410D9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CA4"/>
    <w:rsid w:val="00415246"/>
    <w:rsid w:val="004156D8"/>
    <w:rsid w:val="0041582B"/>
    <w:rsid w:val="00415B90"/>
    <w:rsid w:val="00415C06"/>
    <w:rsid w:val="00415E1B"/>
    <w:rsid w:val="00415E54"/>
    <w:rsid w:val="00416603"/>
    <w:rsid w:val="0041665D"/>
    <w:rsid w:val="00416C4A"/>
    <w:rsid w:val="00416EC1"/>
    <w:rsid w:val="004173CB"/>
    <w:rsid w:val="0041773E"/>
    <w:rsid w:val="0041793C"/>
    <w:rsid w:val="00417966"/>
    <w:rsid w:val="004201DA"/>
    <w:rsid w:val="004202E3"/>
    <w:rsid w:val="00420BB6"/>
    <w:rsid w:val="00420D2A"/>
    <w:rsid w:val="00420D33"/>
    <w:rsid w:val="00421665"/>
    <w:rsid w:val="004218B0"/>
    <w:rsid w:val="00421BE7"/>
    <w:rsid w:val="00421F40"/>
    <w:rsid w:val="0042248F"/>
    <w:rsid w:val="00423CE9"/>
    <w:rsid w:val="004249E8"/>
    <w:rsid w:val="00424AC5"/>
    <w:rsid w:val="00424EFC"/>
    <w:rsid w:val="00424EFE"/>
    <w:rsid w:val="00424F1F"/>
    <w:rsid w:val="004251FD"/>
    <w:rsid w:val="0042594C"/>
    <w:rsid w:val="00425D36"/>
    <w:rsid w:val="00425FEE"/>
    <w:rsid w:val="00427BAC"/>
    <w:rsid w:val="00427BB3"/>
    <w:rsid w:val="00427CB6"/>
    <w:rsid w:val="004301AB"/>
    <w:rsid w:val="00430380"/>
    <w:rsid w:val="004303CC"/>
    <w:rsid w:val="00430585"/>
    <w:rsid w:val="0043059A"/>
    <w:rsid w:val="00430972"/>
    <w:rsid w:val="00430F6D"/>
    <w:rsid w:val="00431F2B"/>
    <w:rsid w:val="00431FB3"/>
    <w:rsid w:val="0043267C"/>
    <w:rsid w:val="0043295D"/>
    <w:rsid w:val="00433173"/>
    <w:rsid w:val="00433274"/>
    <w:rsid w:val="004335CB"/>
    <w:rsid w:val="00433981"/>
    <w:rsid w:val="004339D9"/>
    <w:rsid w:val="00433B56"/>
    <w:rsid w:val="004347D7"/>
    <w:rsid w:val="00434A69"/>
    <w:rsid w:val="00434BCF"/>
    <w:rsid w:val="00434D53"/>
    <w:rsid w:val="00435009"/>
    <w:rsid w:val="004350B8"/>
    <w:rsid w:val="004357BF"/>
    <w:rsid w:val="0043598B"/>
    <w:rsid w:val="00435A80"/>
    <w:rsid w:val="00435D65"/>
    <w:rsid w:val="0043605D"/>
    <w:rsid w:val="004368DE"/>
    <w:rsid w:val="004368E1"/>
    <w:rsid w:val="00437E1B"/>
    <w:rsid w:val="0044066E"/>
    <w:rsid w:val="00440FAB"/>
    <w:rsid w:val="004411AA"/>
    <w:rsid w:val="0044122C"/>
    <w:rsid w:val="004412E9"/>
    <w:rsid w:val="0044211E"/>
    <w:rsid w:val="00442397"/>
    <w:rsid w:val="00442720"/>
    <w:rsid w:val="00442D19"/>
    <w:rsid w:val="00443463"/>
    <w:rsid w:val="004439CF"/>
    <w:rsid w:val="00443E87"/>
    <w:rsid w:val="00444619"/>
    <w:rsid w:val="00444706"/>
    <w:rsid w:val="00444D4D"/>
    <w:rsid w:val="004456E4"/>
    <w:rsid w:val="004459C9"/>
    <w:rsid w:val="004460C5"/>
    <w:rsid w:val="0044626D"/>
    <w:rsid w:val="004467D3"/>
    <w:rsid w:val="0044707C"/>
    <w:rsid w:val="00447451"/>
    <w:rsid w:val="004474F5"/>
    <w:rsid w:val="004478F0"/>
    <w:rsid w:val="00447EB0"/>
    <w:rsid w:val="0045010C"/>
    <w:rsid w:val="004508CE"/>
    <w:rsid w:val="00450B5A"/>
    <w:rsid w:val="00450F76"/>
    <w:rsid w:val="00451566"/>
    <w:rsid w:val="00451AF4"/>
    <w:rsid w:val="00452198"/>
    <w:rsid w:val="00452B13"/>
    <w:rsid w:val="004534A0"/>
    <w:rsid w:val="00453620"/>
    <w:rsid w:val="004538F8"/>
    <w:rsid w:val="004542B1"/>
    <w:rsid w:val="0045434D"/>
    <w:rsid w:val="00454652"/>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C33"/>
    <w:rsid w:val="00472D31"/>
    <w:rsid w:val="00473098"/>
    <w:rsid w:val="00473123"/>
    <w:rsid w:val="00473166"/>
    <w:rsid w:val="00473467"/>
    <w:rsid w:val="004735B1"/>
    <w:rsid w:val="00473717"/>
    <w:rsid w:val="00475382"/>
    <w:rsid w:val="0047561E"/>
    <w:rsid w:val="00475F01"/>
    <w:rsid w:val="00476753"/>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F1A"/>
    <w:rsid w:val="0048408A"/>
    <w:rsid w:val="004853E9"/>
    <w:rsid w:val="00485428"/>
    <w:rsid w:val="0048559A"/>
    <w:rsid w:val="00486446"/>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F"/>
    <w:rsid w:val="00494284"/>
    <w:rsid w:val="00494C7D"/>
    <w:rsid w:val="00494DDD"/>
    <w:rsid w:val="0049512D"/>
    <w:rsid w:val="004957B7"/>
    <w:rsid w:val="00495F50"/>
    <w:rsid w:val="004962E4"/>
    <w:rsid w:val="004966D7"/>
    <w:rsid w:val="00496984"/>
    <w:rsid w:val="00496BD1"/>
    <w:rsid w:val="00496C0D"/>
    <w:rsid w:val="00496D3C"/>
    <w:rsid w:val="00497010"/>
    <w:rsid w:val="0049714E"/>
    <w:rsid w:val="004978E1"/>
    <w:rsid w:val="00497ADB"/>
    <w:rsid w:val="00497C9C"/>
    <w:rsid w:val="004A02BA"/>
    <w:rsid w:val="004A0377"/>
    <w:rsid w:val="004A089D"/>
    <w:rsid w:val="004A0DD8"/>
    <w:rsid w:val="004A0FD8"/>
    <w:rsid w:val="004A1445"/>
    <w:rsid w:val="004A1BC2"/>
    <w:rsid w:val="004A244F"/>
    <w:rsid w:val="004A24BB"/>
    <w:rsid w:val="004A2672"/>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5A3"/>
    <w:rsid w:val="004A6AD9"/>
    <w:rsid w:val="004A6D98"/>
    <w:rsid w:val="004A6F41"/>
    <w:rsid w:val="004A763F"/>
    <w:rsid w:val="004A7755"/>
    <w:rsid w:val="004A7C3A"/>
    <w:rsid w:val="004A7E08"/>
    <w:rsid w:val="004A7E2A"/>
    <w:rsid w:val="004B0286"/>
    <w:rsid w:val="004B0798"/>
    <w:rsid w:val="004B0A33"/>
    <w:rsid w:val="004B0EAC"/>
    <w:rsid w:val="004B0FC4"/>
    <w:rsid w:val="004B10B0"/>
    <w:rsid w:val="004B14B5"/>
    <w:rsid w:val="004B15BE"/>
    <w:rsid w:val="004B177E"/>
    <w:rsid w:val="004B2074"/>
    <w:rsid w:val="004B21A4"/>
    <w:rsid w:val="004B2801"/>
    <w:rsid w:val="004B2FC2"/>
    <w:rsid w:val="004B3792"/>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C64"/>
    <w:rsid w:val="004C006C"/>
    <w:rsid w:val="004C0507"/>
    <w:rsid w:val="004C0765"/>
    <w:rsid w:val="004C0B18"/>
    <w:rsid w:val="004C15CB"/>
    <w:rsid w:val="004C1891"/>
    <w:rsid w:val="004C209E"/>
    <w:rsid w:val="004C22E9"/>
    <w:rsid w:val="004C24F6"/>
    <w:rsid w:val="004C2897"/>
    <w:rsid w:val="004C3210"/>
    <w:rsid w:val="004C351F"/>
    <w:rsid w:val="004C3896"/>
    <w:rsid w:val="004C3963"/>
    <w:rsid w:val="004C3A7B"/>
    <w:rsid w:val="004C3C24"/>
    <w:rsid w:val="004C418B"/>
    <w:rsid w:val="004C4607"/>
    <w:rsid w:val="004C4825"/>
    <w:rsid w:val="004C4DC3"/>
    <w:rsid w:val="004C4FA7"/>
    <w:rsid w:val="004C53CF"/>
    <w:rsid w:val="004C5490"/>
    <w:rsid w:val="004C5EAF"/>
    <w:rsid w:val="004C6340"/>
    <w:rsid w:val="004C6A92"/>
    <w:rsid w:val="004C6C82"/>
    <w:rsid w:val="004C7AC2"/>
    <w:rsid w:val="004C7D79"/>
    <w:rsid w:val="004C7EE6"/>
    <w:rsid w:val="004D0210"/>
    <w:rsid w:val="004D0799"/>
    <w:rsid w:val="004D0B09"/>
    <w:rsid w:val="004D0D7D"/>
    <w:rsid w:val="004D0E1F"/>
    <w:rsid w:val="004D11EB"/>
    <w:rsid w:val="004D17FE"/>
    <w:rsid w:val="004D1E2E"/>
    <w:rsid w:val="004D21BE"/>
    <w:rsid w:val="004D222C"/>
    <w:rsid w:val="004D2416"/>
    <w:rsid w:val="004D25F7"/>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E0380"/>
    <w:rsid w:val="004E0874"/>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BBF"/>
    <w:rsid w:val="004F0C4D"/>
    <w:rsid w:val="004F1AAE"/>
    <w:rsid w:val="004F1D93"/>
    <w:rsid w:val="004F24C5"/>
    <w:rsid w:val="004F255A"/>
    <w:rsid w:val="004F2616"/>
    <w:rsid w:val="004F2913"/>
    <w:rsid w:val="004F2936"/>
    <w:rsid w:val="004F30BF"/>
    <w:rsid w:val="004F340B"/>
    <w:rsid w:val="004F35AF"/>
    <w:rsid w:val="004F39F6"/>
    <w:rsid w:val="004F3AD9"/>
    <w:rsid w:val="004F4155"/>
    <w:rsid w:val="004F49AC"/>
    <w:rsid w:val="004F4ACE"/>
    <w:rsid w:val="004F4F89"/>
    <w:rsid w:val="004F50C0"/>
    <w:rsid w:val="004F5D5B"/>
    <w:rsid w:val="004F60B9"/>
    <w:rsid w:val="004F638F"/>
    <w:rsid w:val="004F65AA"/>
    <w:rsid w:val="004F6DDC"/>
    <w:rsid w:val="00500377"/>
    <w:rsid w:val="00500A63"/>
    <w:rsid w:val="00500F9E"/>
    <w:rsid w:val="00501072"/>
    <w:rsid w:val="0050127D"/>
    <w:rsid w:val="00501320"/>
    <w:rsid w:val="0050169D"/>
    <w:rsid w:val="0050202F"/>
    <w:rsid w:val="0050216F"/>
    <w:rsid w:val="005021B0"/>
    <w:rsid w:val="005022B6"/>
    <w:rsid w:val="00502460"/>
    <w:rsid w:val="00502783"/>
    <w:rsid w:val="0050295C"/>
    <w:rsid w:val="00502A7B"/>
    <w:rsid w:val="005032EE"/>
    <w:rsid w:val="0050362A"/>
    <w:rsid w:val="00503AD4"/>
    <w:rsid w:val="00503EC2"/>
    <w:rsid w:val="00504095"/>
    <w:rsid w:val="00504171"/>
    <w:rsid w:val="005047C5"/>
    <w:rsid w:val="005049DD"/>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FF6"/>
    <w:rsid w:val="005313AD"/>
    <w:rsid w:val="00531596"/>
    <w:rsid w:val="00531816"/>
    <w:rsid w:val="00531AD3"/>
    <w:rsid w:val="00531CB2"/>
    <w:rsid w:val="0053298B"/>
    <w:rsid w:val="00532A62"/>
    <w:rsid w:val="0053303D"/>
    <w:rsid w:val="00533A7F"/>
    <w:rsid w:val="00533C07"/>
    <w:rsid w:val="00533F53"/>
    <w:rsid w:val="00534641"/>
    <w:rsid w:val="00534981"/>
    <w:rsid w:val="00534A2D"/>
    <w:rsid w:val="00534E91"/>
    <w:rsid w:val="0053547A"/>
    <w:rsid w:val="00535519"/>
    <w:rsid w:val="0053570E"/>
    <w:rsid w:val="00535F0A"/>
    <w:rsid w:val="00536017"/>
    <w:rsid w:val="005361B0"/>
    <w:rsid w:val="00536318"/>
    <w:rsid w:val="00536C7D"/>
    <w:rsid w:val="00536C82"/>
    <w:rsid w:val="00536DAA"/>
    <w:rsid w:val="005370FA"/>
    <w:rsid w:val="00537599"/>
    <w:rsid w:val="00537740"/>
    <w:rsid w:val="0053787E"/>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720"/>
    <w:rsid w:val="005459AC"/>
    <w:rsid w:val="0054686E"/>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D75"/>
    <w:rsid w:val="00553200"/>
    <w:rsid w:val="00553A9C"/>
    <w:rsid w:val="00553C83"/>
    <w:rsid w:val="00553FDF"/>
    <w:rsid w:val="0055421E"/>
    <w:rsid w:val="005542B0"/>
    <w:rsid w:val="005543E1"/>
    <w:rsid w:val="00554B40"/>
    <w:rsid w:val="0055574C"/>
    <w:rsid w:val="00555BAD"/>
    <w:rsid w:val="00556296"/>
    <w:rsid w:val="0055633A"/>
    <w:rsid w:val="005563D7"/>
    <w:rsid w:val="00556A0F"/>
    <w:rsid w:val="00556A7A"/>
    <w:rsid w:val="00556AA7"/>
    <w:rsid w:val="00556BEE"/>
    <w:rsid w:val="00556E7D"/>
    <w:rsid w:val="00557913"/>
    <w:rsid w:val="00557B51"/>
    <w:rsid w:val="00557B85"/>
    <w:rsid w:val="00557F2E"/>
    <w:rsid w:val="0056025A"/>
    <w:rsid w:val="00560786"/>
    <w:rsid w:val="00560D08"/>
    <w:rsid w:val="00561E06"/>
    <w:rsid w:val="005620E1"/>
    <w:rsid w:val="00562200"/>
    <w:rsid w:val="00562538"/>
    <w:rsid w:val="00562932"/>
    <w:rsid w:val="005629F9"/>
    <w:rsid w:val="00562A6E"/>
    <w:rsid w:val="00562CB6"/>
    <w:rsid w:val="00562F41"/>
    <w:rsid w:val="0056349C"/>
    <w:rsid w:val="00563C20"/>
    <w:rsid w:val="00563F64"/>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EA2"/>
    <w:rsid w:val="00576CBF"/>
    <w:rsid w:val="00576ED8"/>
    <w:rsid w:val="00577058"/>
    <w:rsid w:val="00577527"/>
    <w:rsid w:val="00577BCE"/>
    <w:rsid w:val="00577DF4"/>
    <w:rsid w:val="00580869"/>
    <w:rsid w:val="005811F4"/>
    <w:rsid w:val="00581214"/>
    <w:rsid w:val="005814C4"/>
    <w:rsid w:val="005816CA"/>
    <w:rsid w:val="0058195D"/>
    <w:rsid w:val="00581C82"/>
    <w:rsid w:val="00581CD6"/>
    <w:rsid w:val="005820C1"/>
    <w:rsid w:val="005832ED"/>
    <w:rsid w:val="00583401"/>
    <w:rsid w:val="0058350E"/>
    <w:rsid w:val="00583557"/>
    <w:rsid w:val="005838D1"/>
    <w:rsid w:val="00583BA3"/>
    <w:rsid w:val="00583BAE"/>
    <w:rsid w:val="00583C87"/>
    <w:rsid w:val="00583D54"/>
    <w:rsid w:val="005841E6"/>
    <w:rsid w:val="00584C0C"/>
    <w:rsid w:val="00584E7C"/>
    <w:rsid w:val="005855FB"/>
    <w:rsid w:val="00585A42"/>
    <w:rsid w:val="00585BDB"/>
    <w:rsid w:val="005863D4"/>
    <w:rsid w:val="00586BC1"/>
    <w:rsid w:val="0058708D"/>
    <w:rsid w:val="005871D3"/>
    <w:rsid w:val="0058781F"/>
    <w:rsid w:val="00587B3D"/>
    <w:rsid w:val="00590154"/>
    <w:rsid w:val="00592084"/>
    <w:rsid w:val="005926A8"/>
    <w:rsid w:val="00592B50"/>
    <w:rsid w:val="00592D20"/>
    <w:rsid w:val="0059324C"/>
    <w:rsid w:val="0059339B"/>
    <w:rsid w:val="005934EF"/>
    <w:rsid w:val="0059418F"/>
    <w:rsid w:val="00594A16"/>
    <w:rsid w:val="00594E82"/>
    <w:rsid w:val="00594F86"/>
    <w:rsid w:val="00595115"/>
    <w:rsid w:val="00595A21"/>
    <w:rsid w:val="005962C9"/>
    <w:rsid w:val="005964B1"/>
    <w:rsid w:val="00596C09"/>
    <w:rsid w:val="00596E92"/>
    <w:rsid w:val="005971BC"/>
    <w:rsid w:val="00597227"/>
    <w:rsid w:val="00597D8A"/>
    <w:rsid w:val="005A0069"/>
    <w:rsid w:val="005A02E4"/>
    <w:rsid w:val="005A0333"/>
    <w:rsid w:val="005A091F"/>
    <w:rsid w:val="005A0E28"/>
    <w:rsid w:val="005A0E33"/>
    <w:rsid w:val="005A0F7B"/>
    <w:rsid w:val="005A102C"/>
    <w:rsid w:val="005A1421"/>
    <w:rsid w:val="005A1803"/>
    <w:rsid w:val="005A1912"/>
    <w:rsid w:val="005A19EB"/>
    <w:rsid w:val="005A1A86"/>
    <w:rsid w:val="005A1CE6"/>
    <w:rsid w:val="005A1F50"/>
    <w:rsid w:val="005A2446"/>
    <w:rsid w:val="005A2EF6"/>
    <w:rsid w:val="005A2F60"/>
    <w:rsid w:val="005A31C1"/>
    <w:rsid w:val="005A33C4"/>
    <w:rsid w:val="005A34C1"/>
    <w:rsid w:val="005A3922"/>
    <w:rsid w:val="005A3C17"/>
    <w:rsid w:val="005A3F18"/>
    <w:rsid w:val="005A41A2"/>
    <w:rsid w:val="005A434C"/>
    <w:rsid w:val="005A44AF"/>
    <w:rsid w:val="005A47E9"/>
    <w:rsid w:val="005A4A77"/>
    <w:rsid w:val="005A543C"/>
    <w:rsid w:val="005A5455"/>
    <w:rsid w:val="005A5579"/>
    <w:rsid w:val="005A5A24"/>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1D9"/>
    <w:rsid w:val="005B277F"/>
    <w:rsid w:val="005B2DE5"/>
    <w:rsid w:val="005B2FF2"/>
    <w:rsid w:val="005B31F0"/>
    <w:rsid w:val="005B3241"/>
    <w:rsid w:val="005B3507"/>
    <w:rsid w:val="005B3700"/>
    <w:rsid w:val="005B370A"/>
    <w:rsid w:val="005B40EE"/>
    <w:rsid w:val="005B4966"/>
    <w:rsid w:val="005B4C44"/>
    <w:rsid w:val="005B4D55"/>
    <w:rsid w:val="005B4F34"/>
    <w:rsid w:val="005B50BD"/>
    <w:rsid w:val="005B52AF"/>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520B"/>
    <w:rsid w:val="005C526A"/>
    <w:rsid w:val="005C5443"/>
    <w:rsid w:val="005C547C"/>
    <w:rsid w:val="005C587F"/>
    <w:rsid w:val="005C5B64"/>
    <w:rsid w:val="005C5C97"/>
    <w:rsid w:val="005C61DD"/>
    <w:rsid w:val="005C6894"/>
    <w:rsid w:val="005C68B8"/>
    <w:rsid w:val="005C6CDB"/>
    <w:rsid w:val="005C6E04"/>
    <w:rsid w:val="005C7022"/>
    <w:rsid w:val="005C7493"/>
    <w:rsid w:val="005C789A"/>
    <w:rsid w:val="005C7F53"/>
    <w:rsid w:val="005D072E"/>
    <w:rsid w:val="005D0932"/>
    <w:rsid w:val="005D0FAB"/>
    <w:rsid w:val="005D111F"/>
    <w:rsid w:val="005D123F"/>
    <w:rsid w:val="005D1508"/>
    <w:rsid w:val="005D1BEC"/>
    <w:rsid w:val="005D1EAC"/>
    <w:rsid w:val="005D27C5"/>
    <w:rsid w:val="005D2B26"/>
    <w:rsid w:val="005D35A3"/>
    <w:rsid w:val="005D38FF"/>
    <w:rsid w:val="005D3978"/>
    <w:rsid w:val="005D3D69"/>
    <w:rsid w:val="005D4230"/>
    <w:rsid w:val="005D464C"/>
    <w:rsid w:val="005D4858"/>
    <w:rsid w:val="005D4AA8"/>
    <w:rsid w:val="005D4C5C"/>
    <w:rsid w:val="005D56D2"/>
    <w:rsid w:val="005D5D3B"/>
    <w:rsid w:val="005D5EA3"/>
    <w:rsid w:val="005D63CD"/>
    <w:rsid w:val="005D6546"/>
    <w:rsid w:val="005D67FA"/>
    <w:rsid w:val="005D68EA"/>
    <w:rsid w:val="005D6FA4"/>
    <w:rsid w:val="005D71E5"/>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64B"/>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F03FA"/>
    <w:rsid w:val="005F0C62"/>
    <w:rsid w:val="005F104C"/>
    <w:rsid w:val="005F1424"/>
    <w:rsid w:val="005F1937"/>
    <w:rsid w:val="005F1FA1"/>
    <w:rsid w:val="005F2045"/>
    <w:rsid w:val="005F24D6"/>
    <w:rsid w:val="005F2822"/>
    <w:rsid w:val="005F28A5"/>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914"/>
    <w:rsid w:val="00602A4E"/>
    <w:rsid w:val="00602A6B"/>
    <w:rsid w:val="00603C93"/>
    <w:rsid w:val="00604297"/>
    <w:rsid w:val="006043CA"/>
    <w:rsid w:val="006047DD"/>
    <w:rsid w:val="00604809"/>
    <w:rsid w:val="00604D89"/>
    <w:rsid w:val="00605119"/>
    <w:rsid w:val="00605978"/>
    <w:rsid w:val="00605AFC"/>
    <w:rsid w:val="00605C9D"/>
    <w:rsid w:val="00605E49"/>
    <w:rsid w:val="0060694A"/>
    <w:rsid w:val="00606C2E"/>
    <w:rsid w:val="00606DE9"/>
    <w:rsid w:val="00607608"/>
    <w:rsid w:val="0060773F"/>
    <w:rsid w:val="00607783"/>
    <w:rsid w:val="0060779D"/>
    <w:rsid w:val="006078B4"/>
    <w:rsid w:val="0061019D"/>
    <w:rsid w:val="006102C8"/>
    <w:rsid w:val="00611B3E"/>
    <w:rsid w:val="00611D9F"/>
    <w:rsid w:val="00611EDB"/>
    <w:rsid w:val="00612129"/>
    <w:rsid w:val="0061287F"/>
    <w:rsid w:val="006128D7"/>
    <w:rsid w:val="00612C8A"/>
    <w:rsid w:val="0061324F"/>
    <w:rsid w:val="00614280"/>
    <w:rsid w:val="006142E4"/>
    <w:rsid w:val="006149C1"/>
    <w:rsid w:val="0061523B"/>
    <w:rsid w:val="00615AEF"/>
    <w:rsid w:val="0061615A"/>
    <w:rsid w:val="006163CA"/>
    <w:rsid w:val="006164C2"/>
    <w:rsid w:val="0061687D"/>
    <w:rsid w:val="0061695D"/>
    <w:rsid w:val="00616B20"/>
    <w:rsid w:val="006174AE"/>
    <w:rsid w:val="0061767F"/>
    <w:rsid w:val="006176ED"/>
    <w:rsid w:val="00617A0E"/>
    <w:rsid w:val="00617E61"/>
    <w:rsid w:val="00617F77"/>
    <w:rsid w:val="00620036"/>
    <w:rsid w:val="006203A7"/>
    <w:rsid w:val="0062093E"/>
    <w:rsid w:val="00620943"/>
    <w:rsid w:val="00620AD8"/>
    <w:rsid w:val="00620B77"/>
    <w:rsid w:val="00620F12"/>
    <w:rsid w:val="0062132C"/>
    <w:rsid w:val="00621E84"/>
    <w:rsid w:val="00622192"/>
    <w:rsid w:val="006221B1"/>
    <w:rsid w:val="0062285D"/>
    <w:rsid w:val="00622F63"/>
    <w:rsid w:val="006235BC"/>
    <w:rsid w:val="00623A2B"/>
    <w:rsid w:val="00623AE4"/>
    <w:rsid w:val="00623BFD"/>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707"/>
    <w:rsid w:val="006337E9"/>
    <w:rsid w:val="00633D1D"/>
    <w:rsid w:val="0063439F"/>
    <w:rsid w:val="00634557"/>
    <w:rsid w:val="00634771"/>
    <w:rsid w:val="006351E1"/>
    <w:rsid w:val="00635252"/>
    <w:rsid w:val="006352EE"/>
    <w:rsid w:val="006353AA"/>
    <w:rsid w:val="0063543D"/>
    <w:rsid w:val="00635D91"/>
    <w:rsid w:val="00636D7A"/>
    <w:rsid w:val="00636E3C"/>
    <w:rsid w:val="00636EEB"/>
    <w:rsid w:val="0063740B"/>
    <w:rsid w:val="0063781F"/>
    <w:rsid w:val="00637E65"/>
    <w:rsid w:val="00637F77"/>
    <w:rsid w:val="0064004B"/>
    <w:rsid w:val="00640551"/>
    <w:rsid w:val="00640639"/>
    <w:rsid w:val="0064080E"/>
    <w:rsid w:val="00640C26"/>
    <w:rsid w:val="00641001"/>
    <w:rsid w:val="00641156"/>
    <w:rsid w:val="00641ABE"/>
    <w:rsid w:val="00641B8D"/>
    <w:rsid w:val="00641BBB"/>
    <w:rsid w:val="00641D7E"/>
    <w:rsid w:val="006425BB"/>
    <w:rsid w:val="0064321B"/>
    <w:rsid w:val="0064357C"/>
    <w:rsid w:val="00643CA8"/>
    <w:rsid w:val="00643CDD"/>
    <w:rsid w:val="00644155"/>
    <w:rsid w:val="0064416C"/>
    <w:rsid w:val="00644445"/>
    <w:rsid w:val="00644587"/>
    <w:rsid w:val="006445BB"/>
    <w:rsid w:val="006447F3"/>
    <w:rsid w:val="00644C40"/>
    <w:rsid w:val="00644D6A"/>
    <w:rsid w:val="006450CE"/>
    <w:rsid w:val="00645299"/>
    <w:rsid w:val="006454F8"/>
    <w:rsid w:val="00645723"/>
    <w:rsid w:val="0064584A"/>
    <w:rsid w:val="00645FA0"/>
    <w:rsid w:val="0064621D"/>
    <w:rsid w:val="006464FD"/>
    <w:rsid w:val="0064677C"/>
    <w:rsid w:val="00646839"/>
    <w:rsid w:val="00646A8C"/>
    <w:rsid w:val="00646C10"/>
    <w:rsid w:val="00646C34"/>
    <w:rsid w:val="00646F5D"/>
    <w:rsid w:val="00647CAB"/>
    <w:rsid w:val="00650052"/>
    <w:rsid w:val="0065029C"/>
    <w:rsid w:val="00650513"/>
    <w:rsid w:val="006508C6"/>
    <w:rsid w:val="006508D4"/>
    <w:rsid w:val="006512F7"/>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424"/>
    <w:rsid w:val="00664D46"/>
    <w:rsid w:val="00665054"/>
    <w:rsid w:val="00665232"/>
    <w:rsid w:val="006657E7"/>
    <w:rsid w:val="00665B47"/>
    <w:rsid w:val="006661B5"/>
    <w:rsid w:val="00666434"/>
    <w:rsid w:val="006667B8"/>
    <w:rsid w:val="006669FF"/>
    <w:rsid w:val="00666F76"/>
    <w:rsid w:val="0066727A"/>
    <w:rsid w:val="006673E6"/>
    <w:rsid w:val="00667784"/>
    <w:rsid w:val="006677F3"/>
    <w:rsid w:val="006678F2"/>
    <w:rsid w:val="00667B15"/>
    <w:rsid w:val="00667D77"/>
    <w:rsid w:val="00667FFC"/>
    <w:rsid w:val="0067040A"/>
    <w:rsid w:val="00670497"/>
    <w:rsid w:val="00670604"/>
    <w:rsid w:val="00670650"/>
    <w:rsid w:val="0067080C"/>
    <w:rsid w:val="00670E79"/>
    <w:rsid w:val="00671017"/>
    <w:rsid w:val="00671B92"/>
    <w:rsid w:val="00671BDB"/>
    <w:rsid w:val="00671DBD"/>
    <w:rsid w:val="00671F4E"/>
    <w:rsid w:val="00671F7B"/>
    <w:rsid w:val="006720BF"/>
    <w:rsid w:val="0067226E"/>
    <w:rsid w:val="006726A2"/>
    <w:rsid w:val="00672A75"/>
    <w:rsid w:val="00672CBF"/>
    <w:rsid w:val="00672FE5"/>
    <w:rsid w:val="00673491"/>
    <w:rsid w:val="00673531"/>
    <w:rsid w:val="0067365E"/>
    <w:rsid w:val="00673F27"/>
    <w:rsid w:val="00674259"/>
    <w:rsid w:val="00674436"/>
    <w:rsid w:val="00674741"/>
    <w:rsid w:val="0067580C"/>
    <w:rsid w:val="00675BB4"/>
    <w:rsid w:val="00675F45"/>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504"/>
    <w:rsid w:val="00682DFC"/>
    <w:rsid w:val="0068344E"/>
    <w:rsid w:val="00683D5A"/>
    <w:rsid w:val="00683DC8"/>
    <w:rsid w:val="006841FB"/>
    <w:rsid w:val="00684220"/>
    <w:rsid w:val="00684985"/>
    <w:rsid w:val="00685795"/>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D2"/>
    <w:rsid w:val="006A0839"/>
    <w:rsid w:val="006A08B2"/>
    <w:rsid w:val="006A09AA"/>
    <w:rsid w:val="006A123B"/>
    <w:rsid w:val="006A14A0"/>
    <w:rsid w:val="006A1D61"/>
    <w:rsid w:val="006A2160"/>
    <w:rsid w:val="006A25EE"/>
    <w:rsid w:val="006A2D8F"/>
    <w:rsid w:val="006A2FCF"/>
    <w:rsid w:val="006A30E3"/>
    <w:rsid w:val="006A3618"/>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B0030"/>
    <w:rsid w:val="006B0986"/>
    <w:rsid w:val="006B0B0C"/>
    <w:rsid w:val="006B0D2F"/>
    <w:rsid w:val="006B1250"/>
    <w:rsid w:val="006B136C"/>
    <w:rsid w:val="006B17DB"/>
    <w:rsid w:val="006B1C93"/>
    <w:rsid w:val="006B1EBD"/>
    <w:rsid w:val="006B297F"/>
    <w:rsid w:val="006B314C"/>
    <w:rsid w:val="006B3348"/>
    <w:rsid w:val="006B38C1"/>
    <w:rsid w:val="006B38FB"/>
    <w:rsid w:val="006B4AC3"/>
    <w:rsid w:val="006B4BDF"/>
    <w:rsid w:val="006B4EAB"/>
    <w:rsid w:val="006B5774"/>
    <w:rsid w:val="006B58EA"/>
    <w:rsid w:val="006B5B0A"/>
    <w:rsid w:val="006B5EA7"/>
    <w:rsid w:val="006B5F9E"/>
    <w:rsid w:val="006B6FFB"/>
    <w:rsid w:val="006B71F0"/>
    <w:rsid w:val="006B7521"/>
    <w:rsid w:val="006B793D"/>
    <w:rsid w:val="006C00A1"/>
    <w:rsid w:val="006C010E"/>
    <w:rsid w:val="006C0175"/>
    <w:rsid w:val="006C0D8C"/>
    <w:rsid w:val="006C1081"/>
    <w:rsid w:val="006C1C25"/>
    <w:rsid w:val="006C1E84"/>
    <w:rsid w:val="006C21E0"/>
    <w:rsid w:val="006C24D9"/>
    <w:rsid w:val="006C254C"/>
    <w:rsid w:val="006C266B"/>
    <w:rsid w:val="006C2A46"/>
    <w:rsid w:val="006C2CC7"/>
    <w:rsid w:val="006C2CE0"/>
    <w:rsid w:val="006C2DD3"/>
    <w:rsid w:val="006C353A"/>
    <w:rsid w:val="006C39FA"/>
    <w:rsid w:val="006C437A"/>
    <w:rsid w:val="006C4BC1"/>
    <w:rsid w:val="006C4DD3"/>
    <w:rsid w:val="006C5A89"/>
    <w:rsid w:val="006C5B5F"/>
    <w:rsid w:val="006C5D01"/>
    <w:rsid w:val="006C5D05"/>
    <w:rsid w:val="006C5DDF"/>
    <w:rsid w:val="006C5DE4"/>
    <w:rsid w:val="006C6511"/>
    <w:rsid w:val="006C66AA"/>
    <w:rsid w:val="006C6941"/>
    <w:rsid w:val="006C6C85"/>
    <w:rsid w:val="006C7115"/>
    <w:rsid w:val="006C71C4"/>
    <w:rsid w:val="006C74D0"/>
    <w:rsid w:val="006C7907"/>
    <w:rsid w:val="006C7964"/>
    <w:rsid w:val="006C7C28"/>
    <w:rsid w:val="006D0964"/>
    <w:rsid w:val="006D0C8F"/>
    <w:rsid w:val="006D12DF"/>
    <w:rsid w:val="006D138E"/>
    <w:rsid w:val="006D1A59"/>
    <w:rsid w:val="006D1C32"/>
    <w:rsid w:val="006D224D"/>
    <w:rsid w:val="006D2974"/>
    <w:rsid w:val="006D2E4E"/>
    <w:rsid w:val="006D2EE8"/>
    <w:rsid w:val="006D2F90"/>
    <w:rsid w:val="006D31AA"/>
    <w:rsid w:val="006D3A42"/>
    <w:rsid w:val="006D4196"/>
    <w:rsid w:val="006D451B"/>
    <w:rsid w:val="006D4DCB"/>
    <w:rsid w:val="006D5391"/>
    <w:rsid w:val="006D561E"/>
    <w:rsid w:val="006D5669"/>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8C"/>
    <w:rsid w:val="006E7127"/>
    <w:rsid w:val="006E71F9"/>
    <w:rsid w:val="006E79DE"/>
    <w:rsid w:val="006E7F1B"/>
    <w:rsid w:val="006F0E76"/>
    <w:rsid w:val="006F17B2"/>
    <w:rsid w:val="006F1829"/>
    <w:rsid w:val="006F1B1A"/>
    <w:rsid w:val="006F1BC6"/>
    <w:rsid w:val="006F1E05"/>
    <w:rsid w:val="006F21B5"/>
    <w:rsid w:val="006F2253"/>
    <w:rsid w:val="006F2412"/>
    <w:rsid w:val="006F2613"/>
    <w:rsid w:val="006F27E1"/>
    <w:rsid w:val="006F296F"/>
    <w:rsid w:val="006F297D"/>
    <w:rsid w:val="006F31A5"/>
    <w:rsid w:val="006F3911"/>
    <w:rsid w:val="006F4373"/>
    <w:rsid w:val="006F4747"/>
    <w:rsid w:val="006F4B0E"/>
    <w:rsid w:val="006F4CEC"/>
    <w:rsid w:val="006F4D00"/>
    <w:rsid w:val="006F4F9B"/>
    <w:rsid w:val="006F547C"/>
    <w:rsid w:val="006F54C9"/>
    <w:rsid w:val="006F5727"/>
    <w:rsid w:val="006F5AFB"/>
    <w:rsid w:val="006F6730"/>
    <w:rsid w:val="006F6FD5"/>
    <w:rsid w:val="006F7370"/>
    <w:rsid w:val="006F78D3"/>
    <w:rsid w:val="006F7E37"/>
    <w:rsid w:val="006F7E88"/>
    <w:rsid w:val="00700139"/>
    <w:rsid w:val="00700442"/>
    <w:rsid w:val="007007AB"/>
    <w:rsid w:val="00700B0E"/>
    <w:rsid w:val="007011E0"/>
    <w:rsid w:val="00701530"/>
    <w:rsid w:val="00701835"/>
    <w:rsid w:val="00701DFA"/>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CD2"/>
    <w:rsid w:val="00704FF8"/>
    <w:rsid w:val="0070541F"/>
    <w:rsid w:val="00706025"/>
    <w:rsid w:val="0070685F"/>
    <w:rsid w:val="00707464"/>
    <w:rsid w:val="007074C5"/>
    <w:rsid w:val="0071081D"/>
    <w:rsid w:val="0071089E"/>
    <w:rsid w:val="00710B80"/>
    <w:rsid w:val="007112D4"/>
    <w:rsid w:val="00711DC0"/>
    <w:rsid w:val="00712892"/>
    <w:rsid w:val="007128DE"/>
    <w:rsid w:val="00712984"/>
    <w:rsid w:val="00712C5C"/>
    <w:rsid w:val="0071319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3BE5"/>
    <w:rsid w:val="00724481"/>
    <w:rsid w:val="00724819"/>
    <w:rsid w:val="00724EF8"/>
    <w:rsid w:val="00724F82"/>
    <w:rsid w:val="00725067"/>
    <w:rsid w:val="0072662A"/>
    <w:rsid w:val="0072679A"/>
    <w:rsid w:val="00726B05"/>
    <w:rsid w:val="00727159"/>
    <w:rsid w:val="00727CCC"/>
    <w:rsid w:val="00727F94"/>
    <w:rsid w:val="00730458"/>
    <w:rsid w:val="007306B7"/>
    <w:rsid w:val="00730AEE"/>
    <w:rsid w:val="00730F6B"/>
    <w:rsid w:val="00731837"/>
    <w:rsid w:val="007318B9"/>
    <w:rsid w:val="00731998"/>
    <w:rsid w:val="007323EF"/>
    <w:rsid w:val="0073320C"/>
    <w:rsid w:val="00733674"/>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D89"/>
    <w:rsid w:val="0074117B"/>
    <w:rsid w:val="00741613"/>
    <w:rsid w:val="00741670"/>
    <w:rsid w:val="00741B8A"/>
    <w:rsid w:val="00741C00"/>
    <w:rsid w:val="007421B5"/>
    <w:rsid w:val="007421D1"/>
    <w:rsid w:val="00742504"/>
    <w:rsid w:val="00743209"/>
    <w:rsid w:val="00743541"/>
    <w:rsid w:val="0074392D"/>
    <w:rsid w:val="00744562"/>
    <w:rsid w:val="0074477A"/>
    <w:rsid w:val="007449AE"/>
    <w:rsid w:val="00744F85"/>
    <w:rsid w:val="007451CA"/>
    <w:rsid w:val="007454C3"/>
    <w:rsid w:val="0074566F"/>
    <w:rsid w:val="007456C4"/>
    <w:rsid w:val="007458F2"/>
    <w:rsid w:val="00745AAF"/>
    <w:rsid w:val="00745CAF"/>
    <w:rsid w:val="00745CDE"/>
    <w:rsid w:val="00745DDE"/>
    <w:rsid w:val="00746737"/>
    <w:rsid w:val="00746D64"/>
    <w:rsid w:val="00747454"/>
    <w:rsid w:val="0074746A"/>
    <w:rsid w:val="00747655"/>
    <w:rsid w:val="0074771C"/>
    <w:rsid w:val="00747DC1"/>
    <w:rsid w:val="00747F19"/>
    <w:rsid w:val="00750671"/>
    <w:rsid w:val="0075099B"/>
    <w:rsid w:val="007509D5"/>
    <w:rsid w:val="00750A6D"/>
    <w:rsid w:val="0075110F"/>
    <w:rsid w:val="00751525"/>
    <w:rsid w:val="0075170A"/>
    <w:rsid w:val="00751784"/>
    <w:rsid w:val="00751855"/>
    <w:rsid w:val="00751CF6"/>
    <w:rsid w:val="00751D01"/>
    <w:rsid w:val="00751D4F"/>
    <w:rsid w:val="00752723"/>
    <w:rsid w:val="00752DBE"/>
    <w:rsid w:val="0075363E"/>
    <w:rsid w:val="007537F7"/>
    <w:rsid w:val="0075398C"/>
    <w:rsid w:val="00753A1C"/>
    <w:rsid w:val="00753C70"/>
    <w:rsid w:val="0075505D"/>
    <w:rsid w:val="007558BD"/>
    <w:rsid w:val="00755A76"/>
    <w:rsid w:val="00755DBA"/>
    <w:rsid w:val="00756087"/>
    <w:rsid w:val="007560D6"/>
    <w:rsid w:val="007561DD"/>
    <w:rsid w:val="0075658C"/>
    <w:rsid w:val="00756B73"/>
    <w:rsid w:val="00757099"/>
    <w:rsid w:val="0075727F"/>
    <w:rsid w:val="00757314"/>
    <w:rsid w:val="007579A1"/>
    <w:rsid w:val="00757B0B"/>
    <w:rsid w:val="00757E13"/>
    <w:rsid w:val="00760502"/>
    <w:rsid w:val="00760506"/>
    <w:rsid w:val="007607B2"/>
    <w:rsid w:val="00760938"/>
    <w:rsid w:val="00761233"/>
    <w:rsid w:val="007612AA"/>
    <w:rsid w:val="00761A0D"/>
    <w:rsid w:val="007620D3"/>
    <w:rsid w:val="007622E7"/>
    <w:rsid w:val="00762734"/>
    <w:rsid w:val="007627A4"/>
    <w:rsid w:val="00762B13"/>
    <w:rsid w:val="0076332E"/>
    <w:rsid w:val="00763686"/>
    <w:rsid w:val="0076387C"/>
    <w:rsid w:val="00763BC9"/>
    <w:rsid w:val="00763CB8"/>
    <w:rsid w:val="00764153"/>
    <w:rsid w:val="0076455C"/>
    <w:rsid w:val="00764638"/>
    <w:rsid w:val="007655B8"/>
    <w:rsid w:val="007656E5"/>
    <w:rsid w:val="00765EBB"/>
    <w:rsid w:val="007662A6"/>
    <w:rsid w:val="00766B86"/>
    <w:rsid w:val="00767333"/>
    <w:rsid w:val="00767641"/>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2CF"/>
    <w:rsid w:val="007800AE"/>
    <w:rsid w:val="00780121"/>
    <w:rsid w:val="00780192"/>
    <w:rsid w:val="00780861"/>
    <w:rsid w:val="00781355"/>
    <w:rsid w:val="00781A42"/>
    <w:rsid w:val="00781A65"/>
    <w:rsid w:val="007825CE"/>
    <w:rsid w:val="00782755"/>
    <w:rsid w:val="00782888"/>
    <w:rsid w:val="00782A10"/>
    <w:rsid w:val="00782B39"/>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632D"/>
    <w:rsid w:val="007867D8"/>
    <w:rsid w:val="007871D1"/>
    <w:rsid w:val="00787968"/>
    <w:rsid w:val="007879C2"/>
    <w:rsid w:val="00787A5B"/>
    <w:rsid w:val="00787F05"/>
    <w:rsid w:val="00790573"/>
    <w:rsid w:val="007906B3"/>
    <w:rsid w:val="007907A5"/>
    <w:rsid w:val="00791071"/>
    <w:rsid w:val="007910A7"/>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B15"/>
    <w:rsid w:val="007A346E"/>
    <w:rsid w:val="007A359D"/>
    <w:rsid w:val="007A3D7E"/>
    <w:rsid w:val="007A3DB3"/>
    <w:rsid w:val="007A44F1"/>
    <w:rsid w:val="007A45DD"/>
    <w:rsid w:val="007A4665"/>
    <w:rsid w:val="007A469F"/>
    <w:rsid w:val="007A46AB"/>
    <w:rsid w:val="007A472F"/>
    <w:rsid w:val="007A487F"/>
    <w:rsid w:val="007A48B6"/>
    <w:rsid w:val="007A4C8E"/>
    <w:rsid w:val="007A520E"/>
    <w:rsid w:val="007A539C"/>
    <w:rsid w:val="007A5462"/>
    <w:rsid w:val="007A565C"/>
    <w:rsid w:val="007A592E"/>
    <w:rsid w:val="007A5984"/>
    <w:rsid w:val="007A5BA5"/>
    <w:rsid w:val="007A5CFA"/>
    <w:rsid w:val="007A650E"/>
    <w:rsid w:val="007A6597"/>
    <w:rsid w:val="007A6FBD"/>
    <w:rsid w:val="007A7101"/>
    <w:rsid w:val="007A73B4"/>
    <w:rsid w:val="007A7D23"/>
    <w:rsid w:val="007B07A5"/>
    <w:rsid w:val="007B0D65"/>
    <w:rsid w:val="007B0DE8"/>
    <w:rsid w:val="007B0FC1"/>
    <w:rsid w:val="007B1354"/>
    <w:rsid w:val="007B1892"/>
    <w:rsid w:val="007B1998"/>
    <w:rsid w:val="007B1B9D"/>
    <w:rsid w:val="007B1CC0"/>
    <w:rsid w:val="007B1FC1"/>
    <w:rsid w:val="007B220F"/>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6CD"/>
    <w:rsid w:val="007C2DE0"/>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F0"/>
    <w:rsid w:val="007C7FD2"/>
    <w:rsid w:val="007D05FE"/>
    <w:rsid w:val="007D0B98"/>
    <w:rsid w:val="007D1293"/>
    <w:rsid w:val="007D142E"/>
    <w:rsid w:val="007D14D2"/>
    <w:rsid w:val="007D1BE2"/>
    <w:rsid w:val="007D25F2"/>
    <w:rsid w:val="007D3070"/>
    <w:rsid w:val="007D36BC"/>
    <w:rsid w:val="007D3DEB"/>
    <w:rsid w:val="007D3E8B"/>
    <w:rsid w:val="007D3FC3"/>
    <w:rsid w:val="007D4412"/>
    <w:rsid w:val="007D4B88"/>
    <w:rsid w:val="007D4D91"/>
    <w:rsid w:val="007D4E10"/>
    <w:rsid w:val="007D5422"/>
    <w:rsid w:val="007D5437"/>
    <w:rsid w:val="007D544C"/>
    <w:rsid w:val="007D580C"/>
    <w:rsid w:val="007D58F4"/>
    <w:rsid w:val="007D64CA"/>
    <w:rsid w:val="007D6517"/>
    <w:rsid w:val="007D67BF"/>
    <w:rsid w:val="007D6A42"/>
    <w:rsid w:val="007D6D7C"/>
    <w:rsid w:val="007D6F19"/>
    <w:rsid w:val="007D712E"/>
    <w:rsid w:val="007D71BB"/>
    <w:rsid w:val="007D778D"/>
    <w:rsid w:val="007D7872"/>
    <w:rsid w:val="007D7A2D"/>
    <w:rsid w:val="007E064F"/>
    <w:rsid w:val="007E0D14"/>
    <w:rsid w:val="007E0F80"/>
    <w:rsid w:val="007E12D3"/>
    <w:rsid w:val="007E17B2"/>
    <w:rsid w:val="007E1939"/>
    <w:rsid w:val="007E1AFF"/>
    <w:rsid w:val="007E2553"/>
    <w:rsid w:val="007E2778"/>
    <w:rsid w:val="007E2A29"/>
    <w:rsid w:val="007E2B37"/>
    <w:rsid w:val="007E2C49"/>
    <w:rsid w:val="007E37A3"/>
    <w:rsid w:val="007E3C83"/>
    <w:rsid w:val="007E4827"/>
    <w:rsid w:val="007E4F0A"/>
    <w:rsid w:val="007E513D"/>
    <w:rsid w:val="007E5178"/>
    <w:rsid w:val="007E53AD"/>
    <w:rsid w:val="007E5922"/>
    <w:rsid w:val="007E59AF"/>
    <w:rsid w:val="007E6377"/>
    <w:rsid w:val="007E685B"/>
    <w:rsid w:val="007E7046"/>
    <w:rsid w:val="007E7490"/>
    <w:rsid w:val="007E7963"/>
    <w:rsid w:val="007F0520"/>
    <w:rsid w:val="007F06E7"/>
    <w:rsid w:val="007F0B53"/>
    <w:rsid w:val="007F0E48"/>
    <w:rsid w:val="007F1076"/>
    <w:rsid w:val="007F112C"/>
    <w:rsid w:val="007F118E"/>
    <w:rsid w:val="007F19BD"/>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4279"/>
    <w:rsid w:val="007F489A"/>
    <w:rsid w:val="007F4CCC"/>
    <w:rsid w:val="007F4D4B"/>
    <w:rsid w:val="007F508D"/>
    <w:rsid w:val="007F50A6"/>
    <w:rsid w:val="007F5127"/>
    <w:rsid w:val="007F574B"/>
    <w:rsid w:val="007F5813"/>
    <w:rsid w:val="007F5BB4"/>
    <w:rsid w:val="007F5C10"/>
    <w:rsid w:val="007F61BC"/>
    <w:rsid w:val="007F63BE"/>
    <w:rsid w:val="007F7C80"/>
    <w:rsid w:val="0080051B"/>
    <w:rsid w:val="00800679"/>
    <w:rsid w:val="00800879"/>
    <w:rsid w:val="00800891"/>
    <w:rsid w:val="0080089A"/>
    <w:rsid w:val="00800C60"/>
    <w:rsid w:val="00800FED"/>
    <w:rsid w:val="00801519"/>
    <w:rsid w:val="00801C84"/>
    <w:rsid w:val="00801D12"/>
    <w:rsid w:val="00802192"/>
    <w:rsid w:val="0080272E"/>
    <w:rsid w:val="00802A52"/>
    <w:rsid w:val="00802BAD"/>
    <w:rsid w:val="00802BCC"/>
    <w:rsid w:val="00802E68"/>
    <w:rsid w:val="008032C3"/>
    <w:rsid w:val="00803500"/>
    <w:rsid w:val="00803653"/>
    <w:rsid w:val="00803A34"/>
    <w:rsid w:val="00803B62"/>
    <w:rsid w:val="008040CB"/>
    <w:rsid w:val="00804938"/>
    <w:rsid w:val="008052E2"/>
    <w:rsid w:val="00805799"/>
    <w:rsid w:val="00805C21"/>
    <w:rsid w:val="0080656D"/>
    <w:rsid w:val="0080683A"/>
    <w:rsid w:val="00807751"/>
    <w:rsid w:val="00807C46"/>
    <w:rsid w:val="008109F6"/>
    <w:rsid w:val="00810DCD"/>
    <w:rsid w:val="00810E69"/>
    <w:rsid w:val="008113C4"/>
    <w:rsid w:val="008115B5"/>
    <w:rsid w:val="00811928"/>
    <w:rsid w:val="00811EFC"/>
    <w:rsid w:val="00812425"/>
    <w:rsid w:val="008126AB"/>
    <w:rsid w:val="00812ACF"/>
    <w:rsid w:val="00812E6C"/>
    <w:rsid w:val="008138FA"/>
    <w:rsid w:val="008139CC"/>
    <w:rsid w:val="00813DC5"/>
    <w:rsid w:val="00813F14"/>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508E"/>
    <w:rsid w:val="00825099"/>
    <w:rsid w:val="0082528D"/>
    <w:rsid w:val="00825399"/>
    <w:rsid w:val="008256AD"/>
    <w:rsid w:val="008259EA"/>
    <w:rsid w:val="00826B88"/>
    <w:rsid w:val="00826C01"/>
    <w:rsid w:val="00826F13"/>
    <w:rsid w:val="0083085C"/>
    <w:rsid w:val="00830CCA"/>
    <w:rsid w:val="008315C7"/>
    <w:rsid w:val="008316B5"/>
    <w:rsid w:val="00831A68"/>
    <w:rsid w:val="00831B6B"/>
    <w:rsid w:val="0083266B"/>
    <w:rsid w:val="00832673"/>
    <w:rsid w:val="008327BD"/>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C20"/>
    <w:rsid w:val="00841E07"/>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46F"/>
    <w:rsid w:val="00846516"/>
    <w:rsid w:val="00846540"/>
    <w:rsid w:val="008467E6"/>
    <w:rsid w:val="00846946"/>
    <w:rsid w:val="00846B08"/>
    <w:rsid w:val="00846C84"/>
    <w:rsid w:val="00846CC9"/>
    <w:rsid w:val="00846FB0"/>
    <w:rsid w:val="00847020"/>
    <w:rsid w:val="00847087"/>
    <w:rsid w:val="008472E8"/>
    <w:rsid w:val="00847518"/>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4917"/>
    <w:rsid w:val="00854D72"/>
    <w:rsid w:val="00854ECB"/>
    <w:rsid w:val="00855670"/>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852"/>
    <w:rsid w:val="008658F2"/>
    <w:rsid w:val="0086591A"/>
    <w:rsid w:val="008659B3"/>
    <w:rsid w:val="0086603F"/>
    <w:rsid w:val="008662E8"/>
    <w:rsid w:val="008667CA"/>
    <w:rsid w:val="008671A7"/>
    <w:rsid w:val="0086778B"/>
    <w:rsid w:val="00867A1F"/>
    <w:rsid w:val="00867CB6"/>
    <w:rsid w:val="00867F1F"/>
    <w:rsid w:val="0087033A"/>
    <w:rsid w:val="0087134C"/>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7F33"/>
    <w:rsid w:val="00880D41"/>
    <w:rsid w:val="00880EA7"/>
    <w:rsid w:val="008813E1"/>
    <w:rsid w:val="00881B75"/>
    <w:rsid w:val="00882036"/>
    <w:rsid w:val="008821CB"/>
    <w:rsid w:val="00882532"/>
    <w:rsid w:val="00882CBE"/>
    <w:rsid w:val="00882DD3"/>
    <w:rsid w:val="00882FC1"/>
    <w:rsid w:val="008833EE"/>
    <w:rsid w:val="008835EA"/>
    <w:rsid w:val="00883884"/>
    <w:rsid w:val="0088424D"/>
    <w:rsid w:val="00884D21"/>
    <w:rsid w:val="00884E3B"/>
    <w:rsid w:val="00884FAF"/>
    <w:rsid w:val="0088558D"/>
    <w:rsid w:val="0088585C"/>
    <w:rsid w:val="00885937"/>
    <w:rsid w:val="00885D63"/>
    <w:rsid w:val="0088631F"/>
    <w:rsid w:val="00886407"/>
    <w:rsid w:val="0088676A"/>
    <w:rsid w:val="00886BAC"/>
    <w:rsid w:val="00886BE9"/>
    <w:rsid w:val="00886BFA"/>
    <w:rsid w:val="00886F5D"/>
    <w:rsid w:val="008871FB"/>
    <w:rsid w:val="008874F5"/>
    <w:rsid w:val="008878D7"/>
    <w:rsid w:val="00887C21"/>
    <w:rsid w:val="00887D34"/>
    <w:rsid w:val="00887D8C"/>
    <w:rsid w:val="0089023E"/>
    <w:rsid w:val="00890881"/>
    <w:rsid w:val="008908CC"/>
    <w:rsid w:val="00890956"/>
    <w:rsid w:val="00890C06"/>
    <w:rsid w:val="00890D29"/>
    <w:rsid w:val="0089137B"/>
    <w:rsid w:val="008914A4"/>
    <w:rsid w:val="00891566"/>
    <w:rsid w:val="00892202"/>
    <w:rsid w:val="0089256E"/>
    <w:rsid w:val="00892570"/>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654"/>
    <w:rsid w:val="00895880"/>
    <w:rsid w:val="00895D6B"/>
    <w:rsid w:val="00896714"/>
    <w:rsid w:val="00896AF5"/>
    <w:rsid w:val="00896B90"/>
    <w:rsid w:val="00896CE6"/>
    <w:rsid w:val="00896D26"/>
    <w:rsid w:val="00896D34"/>
    <w:rsid w:val="0089751F"/>
    <w:rsid w:val="00897B8A"/>
    <w:rsid w:val="00897D88"/>
    <w:rsid w:val="00897D9B"/>
    <w:rsid w:val="008A032E"/>
    <w:rsid w:val="008A0386"/>
    <w:rsid w:val="008A0B46"/>
    <w:rsid w:val="008A0B53"/>
    <w:rsid w:val="008A0DBB"/>
    <w:rsid w:val="008A0EFE"/>
    <w:rsid w:val="008A1212"/>
    <w:rsid w:val="008A13EC"/>
    <w:rsid w:val="008A161D"/>
    <w:rsid w:val="008A18A6"/>
    <w:rsid w:val="008A1939"/>
    <w:rsid w:val="008A1ADB"/>
    <w:rsid w:val="008A1FC9"/>
    <w:rsid w:val="008A2154"/>
    <w:rsid w:val="008A2433"/>
    <w:rsid w:val="008A283F"/>
    <w:rsid w:val="008A2A36"/>
    <w:rsid w:val="008A2C31"/>
    <w:rsid w:val="008A2E14"/>
    <w:rsid w:val="008A31FD"/>
    <w:rsid w:val="008A338D"/>
    <w:rsid w:val="008A345D"/>
    <w:rsid w:val="008A39C3"/>
    <w:rsid w:val="008A423B"/>
    <w:rsid w:val="008A4642"/>
    <w:rsid w:val="008A4D06"/>
    <w:rsid w:val="008A51F0"/>
    <w:rsid w:val="008A539B"/>
    <w:rsid w:val="008A5EEC"/>
    <w:rsid w:val="008A5F54"/>
    <w:rsid w:val="008A6111"/>
    <w:rsid w:val="008A6216"/>
    <w:rsid w:val="008A644D"/>
    <w:rsid w:val="008A688F"/>
    <w:rsid w:val="008A68DF"/>
    <w:rsid w:val="008A6914"/>
    <w:rsid w:val="008A6EDD"/>
    <w:rsid w:val="008A724D"/>
    <w:rsid w:val="008A757E"/>
    <w:rsid w:val="008A7DC0"/>
    <w:rsid w:val="008B02DA"/>
    <w:rsid w:val="008B07BB"/>
    <w:rsid w:val="008B0E4C"/>
    <w:rsid w:val="008B1305"/>
    <w:rsid w:val="008B1804"/>
    <w:rsid w:val="008B1A24"/>
    <w:rsid w:val="008B1B72"/>
    <w:rsid w:val="008B1B9A"/>
    <w:rsid w:val="008B1DA8"/>
    <w:rsid w:val="008B2393"/>
    <w:rsid w:val="008B2399"/>
    <w:rsid w:val="008B24AE"/>
    <w:rsid w:val="008B3060"/>
    <w:rsid w:val="008B3154"/>
    <w:rsid w:val="008B3342"/>
    <w:rsid w:val="008B3577"/>
    <w:rsid w:val="008B35BC"/>
    <w:rsid w:val="008B4110"/>
    <w:rsid w:val="008B4390"/>
    <w:rsid w:val="008B4669"/>
    <w:rsid w:val="008B4E48"/>
    <w:rsid w:val="008B5407"/>
    <w:rsid w:val="008B5AE4"/>
    <w:rsid w:val="008B6A22"/>
    <w:rsid w:val="008B6F3E"/>
    <w:rsid w:val="008B7435"/>
    <w:rsid w:val="008C03B0"/>
    <w:rsid w:val="008C03CA"/>
    <w:rsid w:val="008C0808"/>
    <w:rsid w:val="008C08FE"/>
    <w:rsid w:val="008C092F"/>
    <w:rsid w:val="008C0A63"/>
    <w:rsid w:val="008C0BA4"/>
    <w:rsid w:val="008C16BD"/>
    <w:rsid w:val="008C174C"/>
    <w:rsid w:val="008C1757"/>
    <w:rsid w:val="008C182F"/>
    <w:rsid w:val="008C185C"/>
    <w:rsid w:val="008C1A35"/>
    <w:rsid w:val="008C1F47"/>
    <w:rsid w:val="008C1F92"/>
    <w:rsid w:val="008C2021"/>
    <w:rsid w:val="008C29FF"/>
    <w:rsid w:val="008C2D0F"/>
    <w:rsid w:val="008C2E94"/>
    <w:rsid w:val="008C3474"/>
    <w:rsid w:val="008C3658"/>
    <w:rsid w:val="008C3676"/>
    <w:rsid w:val="008C39B6"/>
    <w:rsid w:val="008C477A"/>
    <w:rsid w:val="008C48BE"/>
    <w:rsid w:val="008C4B52"/>
    <w:rsid w:val="008C4C6A"/>
    <w:rsid w:val="008C4F79"/>
    <w:rsid w:val="008C519E"/>
    <w:rsid w:val="008C549D"/>
    <w:rsid w:val="008C54B1"/>
    <w:rsid w:val="008C55BA"/>
    <w:rsid w:val="008C576C"/>
    <w:rsid w:val="008C6202"/>
    <w:rsid w:val="008C65E3"/>
    <w:rsid w:val="008C6CDC"/>
    <w:rsid w:val="008C728B"/>
    <w:rsid w:val="008C7770"/>
    <w:rsid w:val="008C7B56"/>
    <w:rsid w:val="008C7B5A"/>
    <w:rsid w:val="008C7D87"/>
    <w:rsid w:val="008C7F07"/>
    <w:rsid w:val="008D0186"/>
    <w:rsid w:val="008D0352"/>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D54"/>
    <w:rsid w:val="008D532F"/>
    <w:rsid w:val="008D5AB9"/>
    <w:rsid w:val="008D5BAB"/>
    <w:rsid w:val="008D6F28"/>
    <w:rsid w:val="008D71F3"/>
    <w:rsid w:val="008D7898"/>
    <w:rsid w:val="008D7A41"/>
    <w:rsid w:val="008D7A5F"/>
    <w:rsid w:val="008D7AD6"/>
    <w:rsid w:val="008D7B5D"/>
    <w:rsid w:val="008D7C22"/>
    <w:rsid w:val="008E0349"/>
    <w:rsid w:val="008E04B9"/>
    <w:rsid w:val="008E076F"/>
    <w:rsid w:val="008E0C0B"/>
    <w:rsid w:val="008E108D"/>
    <w:rsid w:val="008E12FC"/>
    <w:rsid w:val="008E1A98"/>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605C"/>
    <w:rsid w:val="008E61B5"/>
    <w:rsid w:val="008E62FE"/>
    <w:rsid w:val="008E699E"/>
    <w:rsid w:val="008E76D8"/>
    <w:rsid w:val="008E77FB"/>
    <w:rsid w:val="008E7813"/>
    <w:rsid w:val="008E7D07"/>
    <w:rsid w:val="008E7E10"/>
    <w:rsid w:val="008F0017"/>
    <w:rsid w:val="008F03AE"/>
    <w:rsid w:val="008F095D"/>
    <w:rsid w:val="008F0A94"/>
    <w:rsid w:val="008F0D54"/>
    <w:rsid w:val="008F14B1"/>
    <w:rsid w:val="008F17E0"/>
    <w:rsid w:val="008F18D8"/>
    <w:rsid w:val="008F1A2C"/>
    <w:rsid w:val="008F2070"/>
    <w:rsid w:val="008F225E"/>
    <w:rsid w:val="008F27D5"/>
    <w:rsid w:val="008F2830"/>
    <w:rsid w:val="008F2BCF"/>
    <w:rsid w:val="008F2EF3"/>
    <w:rsid w:val="008F3374"/>
    <w:rsid w:val="008F39DC"/>
    <w:rsid w:val="008F3ADE"/>
    <w:rsid w:val="008F3B1B"/>
    <w:rsid w:val="008F3B5F"/>
    <w:rsid w:val="008F4006"/>
    <w:rsid w:val="008F40AB"/>
    <w:rsid w:val="008F42D6"/>
    <w:rsid w:val="008F447A"/>
    <w:rsid w:val="008F4ED1"/>
    <w:rsid w:val="008F4F77"/>
    <w:rsid w:val="008F512F"/>
    <w:rsid w:val="008F53EB"/>
    <w:rsid w:val="008F58F1"/>
    <w:rsid w:val="008F5E7D"/>
    <w:rsid w:val="008F5ED7"/>
    <w:rsid w:val="008F6442"/>
    <w:rsid w:val="008F6888"/>
    <w:rsid w:val="008F79C6"/>
    <w:rsid w:val="008F7BCA"/>
    <w:rsid w:val="008F7EB9"/>
    <w:rsid w:val="008F7EC0"/>
    <w:rsid w:val="0090020B"/>
    <w:rsid w:val="009004B5"/>
    <w:rsid w:val="0090098F"/>
    <w:rsid w:val="00900FE6"/>
    <w:rsid w:val="0090172C"/>
    <w:rsid w:val="00902584"/>
    <w:rsid w:val="00902CFA"/>
    <w:rsid w:val="00902EDC"/>
    <w:rsid w:val="00903949"/>
    <w:rsid w:val="00903A68"/>
    <w:rsid w:val="009040BA"/>
    <w:rsid w:val="00904617"/>
    <w:rsid w:val="0090489B"/>
    <w:rsid w:val="009048CE"/>
    <w:rsid w:val="00904E36"/>
    <w:rsid w:val="009055C8"/>
    <w:rsid w:val="009056B8"/>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B66"/>
    <w:rsid w:val="00915E96"/>
    <w:rsid w:val="00916288"/>
    <w:rsid w:val="009162FD"/>
    <w:rsid w:val="009163DE"/>
    <w:rsid w:val="00916462"/>
    <w:rsid w:val="00916C59"/>
    <w:rsid w:val="009175D8"/>
    <w:rsid w:val="00917B54"/>
    <w:rsid w:val="00917BE6"/>
    <w:rsid w:val="00917C7F"/>
    <w:rsid w:val="00917DC4"/>
    <w:rsid w:val="009202E2"/>
    <w:rsid w:val="00920DDE"/>
    <w:rsid w:val="00921140"/>
    <w:rsid w:val="00921360"/>
    <w:rsid w:val="0092150F"/>
    <w:rsid w:val="009216F9"/>
    <w:rsid w:val="009216FE"/>
    <w:rsid w:val="00921733"/>
    <w:rsid w:val="009218C6"/>
    <w:rsid w:val="00921B41"/>
    <w:rsid w:val="009220D7"/>
    <w:rsid w:val="009224D3"/>
    <w:rsid w:val="00922F7A"/>
    <w:rsid w:val="00923201"/>
    <w:rsid w:val="00923377"/>
    <w:rsid w:val="00923413"/>
    <w:rsid w:val="0092365B"/>
    <w:rsid w:val="00923D6C"/>
    <w:rsid w:val="00924320"/>
    <w:rsid w:val="00924D51"/>
    <w:rsid w:val="00924FB8"/>
    <w:rsid w:val="0092522C"/>
    <w:rsid w:val="00925A96"/>
    <w:rsid w:val="00925CF7"/>
    <w:rsid w:val="0092637B"/>
    <w:rsid w:val="009265C0"/>
    <w:rsid w:val="00926C62"/>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55B5"/>
    <w:rsid w:val="009355FF"/>
    <w:rsid w:val="00935A46"/>
    <w:rsid w:val="00935BAC"/>
    <w:rsid w:val="00935C49"/>
    <w:rsid w:val="00935FBB"/>
    <w:rsid w:val="00936078"/>
    <w:rsid w:val="009361EE"/>
    <w:rsid w:val="009363A5"/>
    <w:rsid w:val="00936822"/>
    <w:rsid w:val="00936A07"/>
    <w:rsid w:val="00936F3B"/>
    <w:rsid w:val="00937434"/>
    <w:rsid w:val="0093777C"/>
    <w:rsid w:val="009377DC"/>
    <w:rsid w:val="00937838"/>
    <w:rsid w:val="00937D23"/>
    <w:rsid w:val="00937D8B"/>
    <w:rsid w:val="00937E49"/>
    <w:rsid w:val="0094017F"/>
    <w:rsid w:val="00940539"/>
    <w:rsid w:val="00940E93"/>
    <w:rsid w:val="00940FB2"/>
    <w:rsid w:val="00941B0D"/>
    <w:rsid w:val="009427E9"/>
    <w:rsid w:val="00943AD0"/>
    <w:rsid w:val="00943B15"/>
    <w:rsid w:val="00943E5D"/>
    <w:rsid w:val="00944247"/>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30DC"/>
    <w:rsid w:val="009537B7"/>
    <w:rsid w:val="009538E8"/>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52B"/>
    <w:rsid w:val="009616FB"/>
    <w:rsid w:val="009619A7"/>
    <w:rsid w:val="00961EAC"/>
    <w:rsid w:val="00962271"/>
    <w:rsid w:val="00962865"/>
    <w:rsid w:val="00962A3F"/>
    <w:rsid w:val="00962B32"/>
    <w:rsid w:val="00962E75"/>
    <w:rsid w:val="00963066"/>
    <w:rsid w:val="009630F6"/>
    <w:rsid w:val="009631EB"/>
    <w:rsid w:val="00963275"/>
    <w:rsid w:val="00963AF0"/>
    <w:rsid w:val="00963C7D"/>
    <w:rsid w:val="00963FD4"/>
    <w:rsid w:val="0096435F"/>
    <w:rsid w:val="009644AC"/>
    <w:rsid w:val="00964A2F"/>
    <w:rsid w:val="00964CC8"/>
    <w:rsid w:val="00964F07"/>
    <w:rsid w:val="00964F6E"/>
    <w:rsid w:val="009650BD"/>
    <w:rsid w:val="0096532F"/>
    <w:rsid w:val="009654AE"/>
    <w:rsid w:val="009656B5"/>
    <w:rsid w:val="00965844"/>
    <w:rsid w:val="00965C72"/>
    <w:rsid w:val="00965CE3"/>
    <w:rsid w:val="00965D53"/>
    <w:rsid w:val="00965F8B"/>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42F4"/>
    <w:rsid w:val="00974A0E"/>
    <w:rsid w:val="00974F02"/>
    <w:rsid w:val="0097592E"/>
    <w:rsid w:val="0097594B"/>
    <w:rsid w:val="00975BF9"/>
    <w:rsid w:val="00975CA4"/>
    <w:rsid w:val="00976442"/>
    <w:rsid w:val="00976B6A"/>
    <w:rsid w:val="00977AD6"/>
    <w:rsid w:val="00977E4C"/>
    <w:rsid w:val="0098017E"/>
    <w:rsid w:val="00980368"/>
    <w:rsid w:val="009806AB"/>
    <w:rsid w:val="00980DC6"/>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EB2"/>
    <w:rsid w:val="00985F2A"/>
    <w:rsid w:val="0098651F"/>
    <w:rsid w:val="00986765"/>
    <w:rsid w:val="0098723D"/>
    <w:rsid w:val="009876CD"/>
    <w:rsid w:val="00987A80"/>
    <w:rsid w:val="00987C4C"/>
    <w:rsid w:val="00990478"/>
    <w:rsid w:val="00990C89"/>
    <w:rsid w:val="0099106A"/>
    <w:rsid w:val="0099106B"/>
    <w:rsid w:val="0099147B"/>
    <w:rsid w:val="00991763"/>
    <w:rsid w:val="009918F4"/>
    <w:rsid w:val="009919E8"/>
    <w:rsid w:val="00991E01"/>
    <w:rsid w:val="00991F59"/>
    <w:rsid w:val="009924D1"/>
    <w:rsid w:val="0099258C"/>
    <w:rsid w:val="009925EE"/>
    <w:rsid w:val="00992C7B"/>
    <w:rsid w:val="00992C8A"/>
    <w:rsid w:val="00992E80"/>
    <w:rsid w:val="00993032"/>
    <w:rsid w:val="00993127"/>
    <w:rsid w:val="00993180"/>
    <w:rsid w:val="00993260"/>
    <w:rsid w:val="00993592"/>
    <w:rsid w:val="009939A3"/>
    <w:rsid w:val="0099455A"/>
    <w:rsid w:val="00994812"/>
    <w:rsid w:val="0099486A"/>
    <w:rsid w:val="009954CB"/>
    <w:rsid w:val="009956DC"/>
    <w:rsid w:val="009959EC"/>
    <w:rsid w:val="009960F4"/>
    <w:rsid w:val="00996152"/>
    <w:rsid w:val="0099636E"/>
    <w:rsid w:val="00996602"/>
    <w:rsid w:val="00996E26"/>
    <w:rsid w:val="0099774C"/>
    <w:rsid w:val="00997CFA"/>
    <w:rsid w:val="00997D64"/>
    <w:rsid w:val="009A0038"/>
    <w:rsid w:val="009A0511"/>
    <w:rsid w:val="009A062E"/>
    <w:rsid w:val="009A0C65"/>
    <w:rsid w:val="009A12BD"/>
    <w:rsid w:val="009A1ADA"/>
    <w:rsid w:val="009A1E76"/>
    <w:rsid w:val="009A227C"/>
    <w:rsid w:val="009A22EC"/>
    <w:rsid w:val="009A238F"/>
    <w:rsid w:val="009A2426"/>
    <w:rsid w:val="009A2712"/>
    <w:rsid w:val="009A29BB"/>
    <w:rsid w:val="009A2BAD"/>
    <w:rsid w:val="009A2C6B"/>
    <w:rsid w:val="009A39CD"/>
    <w:rsid w:val="009A3D05"/>
    <w:rsid w:val="009A46F6"/>
    <w:rsid w:val="009A4FBD"/>
    <w:rsid w:val="009A5E88"/>
    <w:rsid w:val="009A60AE"/>
    <w:rsid w:val="009A6BD1"/>
    <w:rsid w:val="009A6E5F"/>
    <w:rsid w:val="009A6FE2"/>
    <w:rsid w:val="009A7E84"/>
    <w:rsid w:val="009B0363"/>
    <w:rsid w:val="009B0AD9"/>
    <w:rsid w:val="009B0DD7"/>
    <w:rsid w:val="009B10B1"/>
    <w:rsid w:val="009B1151"/>
    <w:rsid w:val="009B1CC1"/>
    <w:rsid w:val="009B1EAA"/>
    <w:rsid w:val="009B221F"/>
    <w:rsid w:val="009B244D"/>
    <w:rsid w:val="009B2926"/>
    <w:rsid w:val="009B341B"/>
    <w:rsid w:val="009B40A3"/>
    <w:rsid w:val="009B4465"/>
    <w:rsid w:val="009B4BAD"/>
    <w:rsid w:val="009B4D66"/>
    <w:rsid w:val="009B4DD0"/>
    <w:rsid w:val="009B50C1"/>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6046"/>
    <w:rsid w:val="009C60C3"/>
    <w:rsid w:val="009C6329"/>
    <w:rsid w:val="009C655F"/>
    <w:rsid w:val="009C659C"/>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AB"/>
    <w:rsid w:val="009D6553"/>
    <w:rsid w:val="009D687B"/>
    <w:rsid w:val="009D6953"/>
    <w:rsid w:val="009D69CF"/>
    <w:rsid w:val="009D6E8F"/>
    <w:rsid w:val="009D6F82"/>
    <w:rsid w:val="009D7E04"/>
    <w:rsid w:val="009E0828"/>
    <w:rsid w:val="009E0A2B"/>
    <w:rsid w:val="009E0EB0"/>
    <w:rsid w:val="009E0F30"/>
    <w:rsid w:val="009E13C9"/>
    <w:rsid w:val="009E18B5"/>
    <w:rsid w:val="009E1D5C"/>
    <w:rsid w:val="009E1D97"/>
    <w:rsid w:val="009E1DA0"/>
    <w:rsid w:val="009E2388"/>
    <w:rsid w:val="009E2701"/>
    <w:rsid w:val="009E2957"/>
    <w:rsid w:val="009E3091"/>
    <w:rsid w:val="009E3249"/>
    <w:rsid w:val="009E3E32"/>
    <w:rsid w:val="009E4159"/>
    <w:rsid w:val="009E470D"/>
    <w:rsid w:val="009E53DD"/>
    <w:rsid w:val="009E5861"/>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858"/>
    <w:rsid w:val="009F0F0F"/>
    <w:rsid w:val="009F1078"/>
    <w:rsid w:val="009F15CE"/>
    <w:rsid w:val="009F22DB"/>
    <w:rsid w:val="009F25FD"/>
    <w:rsid w:val="009F26F9"/>
    <w:rsid w:val="009F2D1A"/>
    <w:rsid w:val="009F31C6"/>
    <w:rsid w:val="009F3308"/>
    <w:rsid w:val="009F37AE"/>
    <w:rsid w:val="009F388E"/>
    <w:rsid w:val="009F3914"/>
    <w:rsid w:val="009F4159"/>
    <w:rsid w:val="009F41A4"/>
    <w:rsid w:val="009F41B3"/>
    <w:rsid w:val="009F440E"/>
    <w:rsid w:val="009F4677"/>
    <w:rsid w:val="009F4C03"/>
    <w:rsid w:val="009F51CC"/>
    <w:rsid w:val="009F540E"/>
    <w:rsid w:val="009F5449"/>
    <w:rsid w:val="009F5463"/>
    <w:rsid w:val="009F5AC4"/>
    <w:rsid w:val="009F5B42"/>
    <w:rsid w:val="009F5C14"/>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E6"/>
    <w:rsid w:val="00A024C9"/>
    <w:rsid w:val="00A0255C"/>
    <w:rsid w:val="00A02696"/>
    <w:rsid w:val="00A03346"/>
    <w:rsid w:val="00A037BA"/>
    <w:rsid w:val="00A03BB3"/>
    <w:rsid w:val="00A03DB9"/>
    <w:rsid w:val="00A03EA0"/>
    <w:rsid w:val="00A0414B"/>
    <w:rsid w:val="00A04188"/>
    <w:rsid w:val="00A04316"/>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09F"/>
    <w:rsid w:val="00A13287"/>
    <w:rsid w:val="00A1367D"/>
    <w:rsid w:val="00A1369F"/>
    <w:rsid w:val="00A13E12"/>
    <w:rsid w:val="00A14BF8"/>
    <w:rsid w:val="00A14C1C"/>
    <w:rsid w:val="00A15049"/>
    <w:rsid w:val="00A158ED"/>
    <w:rsid w:val="00A15CB2"/>
    <w:rsid w:val="00A1603C"/>
    <w:rsid w:val="00A167AB"/>
    <w:rsid w:val="00A16BF3"/>
    <w:rsid w:val="00A16D33"/>
    <w:rsid w:val="00A17103"/>
    <w:rsid w:val="00A176F2"/>
    <w:rsid w:val="00A20530"/>
    <w:rsid w:val="00A20EB7"/>
    <w:rsid w:val="00A2107D"/>
    <w:rsid w:val="00A21A20"/>
    <w:rsid w:val="00A22271"/>
    <w:rsid w:val="00A22A1B"/>
    <w:rsid w:val="00A22C6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5C"/>
    <w:rsid w:val="00A26A86"/>
    <w:rsid w:val="00A26D00"/>
    <w:rsid w:val="00A26D84"/>
    <w:rsid w:val="00A26DDA"/>
    <w:rsid w:val="00A26F17"/>
    <w:rsid w:val="00A271F8"/>
    <w:rsid w:val="00A27473"/>
    <w:rsid w:val="00A30343"/>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7088"/>
    <w:rsid w:val="00A37714"/>
    <w:rsid w:val="00A37A26"/>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594"/>
    <w:rsid w:val="00A51DA8"/>
    <w:rsid w:val="00A51F9C"/>
    <w:rsid w:val="00A52277"/>
    <w:rsid w:val="00A5274B"/>
    <w:rsid w:val="00A53713"/>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360"/>
    <w:rsid w:val="00A657F0"/>
    <w:rsid w:val="00A658AD"/>
    <w:rsid w:val="00A65F8E"/>
    <w:rsid w:val="00A6612C"/>
    <w:rsid w:val="00A66687"/>
    <w:rsid w:val="00A67701"/>
    <w:rsid w:val="00A67CB4"/>
    <w:rsid w:val="00A67D52"/>
    <w:rsid w:val="00A67FA4"/>
    <w:rsid w:val="00A70371"/>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282"/>
    <w:rsid w:val="00A844BF"/>
    <w:rsid w:val="00A84748"/>
    <w:rsid w:val="00A84A16"/>
    <w:rsid w:val="00A84C67"/>
    <w:rsid w:val="00A84FFE"/>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92A"/>
    <w:rsid w:val="00A93A91"/>
    <w:rsid w:val="00A94011"/>
    <w:rsid w:val="00A944C8"/>
    <w:rsid w:val="00A946EF"/>
    <w:rsid w:val="00A94742"/>
    <w:rsid w:val="00A94E1C"/>
    <w:rsid w:val="00A955C5"/>
    <w:rsid w:val="00A95D3E"/>
    <w:rsid w:val="00A964CB"/>
    <w:rsid w:val="00A969E4"/>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40DE"/>
    <w:rsid w:val="00AA43EE"/>
    <w:rsid w:val="00AA48EF"/>
    <w:rsid w:val="00AA493D"/>
    <w:rsid w:val="00AA4C5A"/>
    <w:rsid w:val="00AA4CA4"/>
    <w:rsid w:val="00AA4DA0"/>
    <w:rsid w:val="00AA5B65"/>
    <w:rsid w:val="00AA6548"/>
    <w:rsid w:val="00AA69E4"/>
    <w:rsid w:val="00AA6D7B"/>
    <w:rsid w:val="00AA6ED9"/>
    <w:rsid w:val="00AA73EC"/>
    <w:rsid w:val="00AA7A82"/>
    <w:rsid w:val="00AA7B30"/>
    <w:rsid w:val="00AA7B7C"/>
    <w:rsid w:val="00AA7E72"/>
    <w:rsid w:val="00AB02A7"/>
    <w:rsid w:val="00AB06DD"/>
    <w:rsid w:val="00AB0A22"/>
    <w:rsid w:val="00AB0FF7"/>
    <w:rsid w:val="00AB14D7"/>
    <w:rsid w:val="00AB19BA"/>
    <w:rsid w:val="00AB1C43"/>
    <w:rsid w:val="00AB2070"/>
    <w:rsid w:val="00AB2185"/>
    <w:rsid w:val="00AB265B"/>
    <w:rsid w:val="00AB27AC"/>
    <w:rsid w:val="00AB2DA9"/>
    <w:rsid w:val="00AB2E1E"/>
    <w:rsid w:val="00AB2F15"/>
    <w:rsid w:val="00AB3049"/>
    <w:rsid w:val="00AB34DC"/>
    <w:rsid w:val="00AB362D"/>
    <w:rsid w:val="00AB38D2"/>
    <w:rsid w:val="00AB3A85"/>
    <w:rsid w:val="00AB4069"/>
    <w:rsid w:val="00AB463F"/>
    <w:rsid w:val="00AB46F6"/>
    <w:rsid w:val="00AB47AF"/>
    <w:rsid w:val="00AB4ACC"/>
    <w:rsid w:val="00AB4C85"/>
    <w:rsid w:val="00AB5ABB"/>
    <w:rsid w:val="00AB6135"/>
    <w:rsid w:val="00AB63E7"/>
    <w:rsid w:val="00AB6C7E"/>
    <w:rsid w:val="00AB6ECE"/>
    <w:rsid w:val="00AB730F"/>
    <w:rsid w:val="00AB7B48"/>
    <w:rsid w:val="00AC03B6"/>
    <w:rsid w:val="00AC040C"/>
    <w:rsid w:val="00AC0AE4"/>
    <w:rsid w:val="00AC108B"/>
    <w:rsid w:val="00AC119A"/>
    <w:rsid w:val="00AC14EC"/>
    <w:rsid w:val="00AC1FDD"/>
    <w:rsid w:val="00AC268D"/>
    <w:rsid w:val="00AC33FE"/>
    <w:rsid w:val="00AC386F"/>
    <w:rsid w:val="00AC3BBC"/>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500"/>
    <w:rsid w:val="00AD1727"/>
    <w:rsid w:val="00AD1EAA"/>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5F68"/>
    <w:rsid w:val="00AD6022"/>
    <w:rsid w:val="00AD6095"/>
    <w:rsid w:val="00AD6176"/>
    <w:rsid w:val="00AD6308"/>
    <w:rsid w:val="00AD646D"/>
    <w:rsid w:val="00AD6553"/>
    <w:rsid w:val="00AD6A93"/>
    <w:rsid w:val="00AD6CB6"/>
    <w:rsid w:val="00AD7286"/>
    <w:rsid w:val="00AD72FC"/>
    <w:rsid w:val="00AD7480"/>
    <w:rsid w:val="00AE06A8"/>
    <w:rsid w:val="00AE06CD"/>
    <w:rsid w:val="00AE0AEA"/>
    <w:rsid w:val="00AE0FB8"/>
    <w:rsid w:val="00AE0FE7"/>
    <w:rsid w:val="00AE135A"/>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630"/>
    <w:rsid w:val="00AF0901"/>
    <w:rsid w:val="00AF0CA5"/>
    <w:rsid w:val="00AF142F"/>
    <w:rsid w:val="00AF16C6"/>
    <w:rsid w:val="00AF1B4A"/>
    <w:rsid w:val="00AF1CAF"/>
    <w:rsid w:val="00AF1E25"/>
    <w:rsid w:val="00AF23D7"/>
    <w:rsid w:val="00AF264C"/>
    <w:rsid w:val="00AF2A60"/>
    <w:rsid w:val="00AF2F2C"/>
    <w:rsid w:val="00AF3072"/>
    <w:rsid w:val="00AF3185"/>
    <w:rsid w:val="00AF3C4B"/>
    <w:rsid w:val="00AF4237"/>
    <w:rsid w:val="00AF49D2"/>
    <w:rsid w:val="00AF4A5C"/>
    <w:rsid w:val="00AF4E23"/>
    <w:rsid w:val="00AF4F1A"/>
    <w:rsid w:val="00AF4FDB"/>
    <w:rsid w:val="00AF5BCD"/>
    <w:rsid w:val="00AF5D11"/>
    <w:rsid w:val="00AF63EE"/>
    <w:rsid w:val="00AF6428"/>
    <w:rsid w:val="00AF6512"/>
    <w:rsid w:val="00AF6E6C"/>
    <w:rsid w:val="00AF6E72"/>
    <w:rsid w:val="00AF7027"/>
    <w:rsid w:val="00AF7216"/>
    <w:rsid w:val="00AF7AD0"/>
    <w:rsid w:val="00AF7C8A"/>
    <w:rsid w:val="00AF7D49"/>
    <w:rsid w:val="00B0094D"/>
    <w:rsid w:val="00B00EBA"/>
    <w:rsid w:val="00B01009"/>
    <w:rsid w:val="00B01B06"/>
    <w:rsid w:val="00B01D8B"/>
    <w:rsid w:val="00B02A46"/>
    <w:rsid w:val="00B02D7D"/>
    <w:rsid w:val="00B03094"/>
    <w:rsid w:val="00B03B6E"/>
    <w:rsid w:val="00B03DFB"/>
    <w:rsid w:val="00B055CB"/>
    <w:rsid w:val="00B055F1"/>
    <w:rsid w:val="00B05749"/>
    <w:rsid w:val="00B05A9D"/>
    <w:rsid w:val="00B05BA1"/>
    <w:rsid w:val="00B06149"/>
    <w:rsid w:val="00B0618C"/>
    <w:rsid w:val="00B0645B"/>
    <w:rsid w:val="00B066DB"/>
    <w:rsid w:val="00B066FC"/>
    <w:rsid w:val="00B0676F"/>
    <w:rsid w:val="00B06BC5"/>
    <w:rsid w:val="00B06D73"/>
    <w:rsid w:val="00B07814"/>
    <w:rsid w:val="00B07833"/>
    <w:rsid w:val="00B07E4C"/>
    <w:rsid w:val="00B10AB5"/>
    <w:rsid w:val="00B10D97"/>
    <w:rsid w:val="00B10E9A"/>
    <w:rsid w:val="00B10FBD"/>
    <w:rsid w:val="00B1120C"/>
    <w:rsid w:val="00B11506"/>
    <w:rsid w:val="00B11622"/>
    <w:rsid w:val="00B11EA9"/>
    <w:rsid w:val="00B12173"/>
    <w:rsid w:val="00B1217E"/>
    <w:rsid w:val="00B122DC"/>
    <w:rsid w:val="00B12952"/>
    <w:rsid w:val="00B1326C"/>
    <w:rsid w:val="00B132F3"/>
    <w:rsid w:val="00B1370F"/>
    <w:rsid w:val="00B13762"/>
    <w:rsid w:val="00B1391B"/>
    <w:rsid w:val="00B139FC"/>
    <w:rsid w:val="00B13DCD"/>
    <w:rsid w:val="00B146BB"/>
    <w:rsid w:val="00B1581B"/>
    <w:rsid w:val="00B159AF"/>
    <w:rsid w:val="00B167AB"/>
    <w:rsid w:val="00B167D3"/>
    <w:rsid w:val="00B16975"/>
    <w:rsid w:val="00B1742F"/>
    <w:rsid w:val="00B1790A"/>
    <w:rsid w:val="00B17B6B"/>
    <w:rsid w:val="00B17C1E"/>
    <w:rsid w:val="00B200C8"/>
    <w:rsid w:val="00B20842"/>
    <w:rsid w:val="00B2093F"/>
    <w:rsid w:val="00B20D73"/>
    <w:rsid w:val="00B2141F"/>
    <w:rsid w:val="00B21458"/>
    <w:rsid w:val="00B216C8"/>
    <w:rsid w:val="00B21769"/>
    <w:rsid w:val="00B21819"/>
    <w:rsid w:val="00B21B58"/>
    <w:rsid w:val="00B21C79"/>
    <w:rsid w:val="00B21CD1"/>
    <w:rsid w:val="00B22B2C"/>
    <w:rsid w:val="00B2314D"/>
    <w:rsid w:val="00B23358"/>
    <w:rsid w:val="00B23A3B"/>
    <w:rsid w:val="00B23A7D"/>
    <w:rsid w:val="00B24405"/>
    <w:rsid w:val="00B2473D"/>
    <w:rsid w:val="00B24944"/>
    <w:rsid w:val="00B24BCA"/>
    <w:rsid w:val="00B2501D"/>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16BD"/>
    <w:rsid w:val="00B31D03"/>
    <w:rsid w:val="00B31FF0"/>
    <w:rsid w:val="00B320E5"/>
    <w:rsid w:val="00B32491"/>
    <w:rsid w:val="00B33401"/>
    <w:rsid w:val="00B33431"/>
    <w:rsid w:val="00B33724"/>
    <w:rsid w:val="00B339CB"/>
    <w:rsid w:val="00B34367"/>
    <w:rsid w:val="00B34473"/>
    <w:rsid w:val="00B34729"/>
    <w:rsid w:val="00B347AC"/>
    <w:rsid w:val="00B34893"/>
    <w:rsid w:val="00B354AF"/>
    <w:rsid w:val="00B35648"/>
    <w:rsid w:val="00B35684"/>
    <w:rsid w:val="00B35F3C"/>
    <w:rsid w:val="00B362AE"/>
    <w:rsid w:val="00B36A05"/>
    <w:rsid w:val="00B36B21"/>
    <w:rsid w:val="00B36EDC"/>
    <w:rsid w:val="00B37161"/>
    <w:rsid w:val="00B402B0"/>
    <w:rsid w:val="00B40407"/>
    <w:rsid w:val="00B406A2"/>
    <w:rsid w:val="00B4129E"/>
    <w:rsid w:val="00B41507"/>
    <w:rsid w:val="00B41761"/>
    <w:rsid w:val="00B41983"/>
    <w:rsid w:val="00B42027"/>
    <w:rsid w:val="00B42679"/>
    <w:rsid w:val="00B429C0"/>
    <w:rsid w:val="00B42BA0"/>
    <w:rsid w:val="00B42F99"/>
    <w:rsid w:val="00B4331A"/>
    <w:rsid w:val="00B43C3A"/>
    <w:rsid w:val="00B43E9E"/>
    <w:rsid w:val="00B43F52"/>
    <w:rsid w:val="00B44126"/>
    <w:rsid w:val="00B44226"/>
    <w:rsid w:val="00B448C0"/>
    <w:rsid w:val="00B44BD0"/>
    <w:rsid w:val="00B44EB8"/>
    <w:rsid w:val="00B454AF"/>
    <w:rsid w:val="00B454FA"/>
    <w:rsid w:val="00B455E1"/>
    <w:rsid w:val="00B458D3"/>
    <w:rsid w:val="00B45BC5"/>
    <w:rsid w:val="00B45DD7"/>
    <w:rsid w:val="00B46C75"/>
    <w:rsid w:val="00B46CF3"/>
    <w:rsid w:val="00B4708C"/>
    <w:rsid w:val="00B475AF"/>
    <w:rsid w:val="00B47FE5"/>
    <w:rsid w:val="00B50486"/>
    <w:rsid w:val="00B506A9"/>
    <w:rsid w:val="00B50B64"/>
    <w:rsid w:val="00B50CB5"/>
    <w:rsid w:val="00B50F93"/>
    <w:rsid w:val="00B51B67"/>
    <w:rsid w:val="00B51F2B"/>
    <w:rsid w:val="00B51F45"/>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227"/>
    <w:rsid w:val="00B5615C"/>
    <w:rsid w:val="00B5624F"/>
    <w:rsid w:val="00B562BF"/>
    <w:rsid w:val="00B565EA"/>
    <w:rsid w:val="00B56AD9"/>
    <w:rsid w:val="00B56BAA"/>
    <w:rsid w:val="00B56C5D"/>
    <w:rsid w:val="00B56E44"/>
    <w:rsid w:val="00B57705"/>
    <w:rsid w:val="00B6032F"/>
    <w:rsid w:val="00B604AB"/>
    <w:rsid w:val="00B609E7"/>
    <w:rsid w:val="00B60AD3"/>
    <w:rsid w:val="00B60F38"/>
    <w:rsid w:val="00B611BA"/>
    <w:rsid w:val="00B612C0"/>
    <w:rsid w:val="00B6145B"/>
    <w:rsid w:val="00B616BE"/>
    <w:rsid w:val="00B61AE6"/>
    <w:rsid w:val="00B62187"/>
    <w:rsid w:val="00B62725"/>
    <w:rsid w:val="00B62729"/>
    <w:rsid w:val="00B628DA"/>
    <w:rsid w:val="00B62968"/>
    <w:rsid w:val="00B631E6"/>
    <w:rsid w:val="00B6349D"/>
    <w:rsid w:val="00B635F4"/>
    <w:rsid w:val="00B63B7D"/>
    <w:rsid w:val="00B63CFB"/>
    <w:rsid w:val="00B641F8"/>
    <w:rsid w:val="00B642B0"/>
    <w:rsid w:val="00B64503"/>
    <w:rsid w:val="00B6450A"/>
    <w:rsid w:val="00B646C2"/>
    <w:rsid w:val="00B64920"/>
    <w:rsid w:val="00B649E0"/>
    <w:rsid w:val="00B64C0B"/>
    <w:rsid w:val="00B650BA"/>
    <w:rsid w:val="00B65253"/>
    <w:rsid w:val="00B653DA"/>
    <w:rsid w:val="00B65406"/>
    <w:rsid w:val="00B65470"/>
    <w:rsid w:val="00B65E5E"/>
    <w:rsid w:val="00B6604D"/>
    <w:rsid w:val="00B66185"/>
    <w:rsid w:val="00B662DE"/>
    <w:rsid w:val="00B671CB"/>
    <w:rsid w:val="00B6745D"/>
    <w:rsid w:val="00B677CC"/>
    <w:rsid w:val="00B679F7"/>
    <w:rsid w:val="00B67B6F"/>
    <w:rsid w:val="00B67D96"/>
    <w:rsid w:val="00B7062A"/>
    <w:rsid w:val="00B70778"/>
    <w:rsid w:val="00B70B02"/>
    <w:rsid w:val="00B70B20"/>
    <w:rsid w:val="00B70F80"/>
    <w:rsid w:val="00B71059"/>
    <w:rsid w:val="00B71494"/>
    <w:rsid w:val="00B71DD7"/>
    <w:rsid w:val="00B71F02"/>
    <w:rsid w:val="00B71F48"/>
    <w:rsid w:val="00B72214"/>
    <w:rsid w:val="00B72296"/>
    <w:rsid w:val="00B728D8"/>
    <w:rsid w:val="00B72DE9"/>
    <w:rsid w:val="00B73133"/>
    <w:rsid w:val="00B73380"/>
    <w:rsid w:val="00B73522"/>
    <w:rsid w:val="00B735F2"/>
    <w:rsid w:val="00B7392C"/>
    <w:rsid w:val="00B73E1C"/>
    <w:rsid w:val="00B7443D"/>
    <w:rsid w:val="00B748D7"/>
    <w:rsid w:val="00B74E6E"/>
    <w:rsid w:val="00B752B4"/>
    <w:rsid w:val="00B75391"/>
    <w:rsid w:val="00B755D1"/>
    <w:rsid w:val="00B7581F"/>
    <w:rsid w:val="00B75852"/>
    <w:rsid w:val="00B75A5C"/>
    <w:rsid w:val="00B75A83"/>
    <w:rsid w:val="00B761FB"/>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ED"/>
    <w:rsid w:val="00B86B53"/>
    <w:rsid w:val="00B86BE8"/>
    <w:rsid w:val="00B86D3C"/>
    <w:rsid w:val="00B86E51"/>
    <w:rsid w:val="00B86FC9"/>
    <w:rsid w:val="00B87393"/>
    <w:rsid w:val="00B87D3A"/>
    <w:rsid w:val="00B90188"/>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A00B6"/>
    <w:rsid w:val="00BA0103"/>
    <w:rsid w:val="00BA06D9"/>
    <w:rsid w:val="00BA0FE9"/>
    <w:rsid w:val="00BA12B3"/>
    <w:rsid w:val="00BA249D"/>
    <w:rsid w:val="00BA26D3"/>
    <w:rsid w:val="00BA28E9"/>
    <w:rsid w:val="00BA29EC"/>
    <w:rsid w:val="00BA2DF0"/>
    <w:rsid w:val="00BA2F51"/>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DB3"/>
    <w:rsid w:val="00BA7117"/>
    <w:rsid w:val="00BA7219"/>
    <w:rsid w:val="00BA73F2"/>
    <w:rsid w:val="00BA782C"/>
    <w:rsid w:val="00BA7D7C"/>
    <w:rsid w:val="00BA7FF1"/>
    <w:rsid w:val="00BB05A6"/>
    <w:rsid w:val="00BB0639"/>
    <w:rsid w:val="00BB086F"/>
    <w:rsid w:val="00BB0D82"/>
    <w:rsid w:val="00BB0E18"/>
    <w:rsid w:val="00BB1159"/>
    <w:rsid w:val="00BB15A6"/>
    <w:rsid w:val="00BB1760"/>
    <w:rsid w:val="00BB1CAE"/>
    <w:rsid w:val="00BB1F9B"/>
    <w:rsid w:val="00BB2273"/>
    <w:rsid w:val="00BB2422"/>
    <w:rsid w:val="00BB2662"/>
    <w:rsid w:val="00BB26C6"/>
    <w:rsid w:val="00BB29D9"/>
    <w:rsid w:val="00BB2F59"/>
    <w:rsid w:val="00BB30A7"/>
    <w:rsid w:val="00BB351A"/>
    <w:rsid w:val="00BB387F"/>
    <w:rsid w:val="00BB38D4"/>
    <w:rsid w:val="00BB4E30"/>
    <w:rsid w:val="00BB4ED6"/>
    <w:rsid w:val="00BB52A4"/>
    <w:rsid w:val="00BB59AD"/>
    <w:rsid w:val="00BB68A6"/>
    <w:rsid w:val="00BB6921"/>
    <w:rsid w:val="00BB6950"/>
    <w:rsid w:val="00BB7BE4"/>
    <w:rsid w:val="00BC00AF"/>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F8"/>
    <w:rsid w:val="00BC3624"/>
    <w:rsid w:val="00BC3A89"/>
    <w:rsid w:val="00BC3BB5"/>
    <w:rsid w:val="00BC400E"/>
    <w:rsid w:val="00BC4156"/>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1F34"/>
    <w:rsid w:val="00BD2372"/>
    <w:rsid w:val="00BD29F3"/>
    <w:rsid w:val="00BD2A10"/>
    <w:rsid w:val="00BD2C46"/>
    <w:rsid w:val="00BD2CB5"/>
    <w:rsid w:val="00BD3BF3"/>
    <w:rsid w:val="00BD3FD4"/>
    <w:rsid w:val="00BD41EC"/>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93E"/>
    <w:rsid w:val="00BE3C19"/>
    <w:rsid w:val="00BE3C93"/>
    <w:rsid w:val="00BE400C"/>
    <w:rsid w:val="00BE41BA"/>
    <w:rsid w:val="00BE42EE"/>
    <w:rsid w:val="00BE455C"/>
    <w:rsid w:val="00BE4AF3"/>
    <w:rsid w:val="00BE4CE3"/>
    <w:rsid w:val="00BE4EB4"/>
    <w:rsid w:val="00BE57BB"/>
    <w:rsid w:val="00BE58E3"/>
    <w:rsid w:val="00BE5D2B"/>
    <w:rsid w:val="00BE5D39"/>
    <w:rsid w:val="00BE614E"/>
    <w:rsid w:val="00BE66CA"/>
    <w:rsid w:val="00BE67F3"/>
    <w:rsid w:val="00BE69B4"/>
    <w:rsid w:val="00BE6B03"/>
    <w:rsid w:val="00BE70B1"/>
    <w:rsid w:val="00BE7922"/>
    <w:rsid w:val="00BE7F56"/>
    <w:rsid w:val="00BF0B6E"/>
    <w:rsid w:val="00BF0D23"/>
    <w:rsid w:val="00BF118D"/>
    <w:rsid w:val="00BF2056"/>
    <w:rsid w:val="00BF22B6"/>
    <w:rsid w:val="00BF29B0"/>
    <w:rsid w:val="00BF33F3"/>
    <w:rsid w:val="00BF34D5"/>
    <w:rsid w:val="00BF3892"/>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DA1"/>
    <w:rsid w:val="00C00A4E"/>
    <w:rsid w:val="00C00B54"/>
    <w:rsid w:val="00C00BB4"/>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6DF"/>
    <w:rsid w:val="00C10854"/>
    <w:rsid w:val="00C10A11"/>
    <w:rsid w:val="00C10A28"/>
    <w:rsid w:val="00C10E22"/>
    <w:rsid w:val="00C1120F"/>
    <w:rsid w:val="00C11904"/>
    <w:rsid w:val="00C11B91"/>
    <w:rsid w:val="00C11C73"/>
    <w:rsid w:val="00C121F3"/>
    <w:rsid w:val="00C126AB"/>
    <w:rsid w:val="00C127F8"/>
    <w:rsid w:val="00C12E37"/>
    <w:rsid w:val="00C12F3D"/>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823"/>
    <w:rsid w:val="00C30919"/>
    <w:rsid w:val="00C30921"/>
    <w:rsid w:val="00C30DE8"/>
    <w:rsid w:val="00C30E81"/>
    <w:rsid w:val="00C30EC2"/>
    <w:rsid w:val="00C30F87"/>
    <w:rsid w:val="00C310FF"/>
    <w:rsid w:val="00C3156F"/>
    <w:rsid w:val="00C31597"/>
    <w:rsid w:val="00C31BF3"/>
    <w:rsid w:val="00C31F4C"/>
    <w:rsid w:val="00C32376"/>
    <w:rsid w:val="00C3238B"/>
    <w:rsid w:val="00C32403"/>
    <w:rsid w:val="00C33005"/>
    <w:rsid w:val="00C3309F"/>
    <w:rsid w:val="00C3349B"/>
    <w:rsid w:val="00C33688"/>
    <w:rsid w:val="00C33D93"/>
    <w:rsid w:val="00C34A55"/>
    <w:rsid w:val="00C34C7A"/>
    <w:rsid w:val="00C34E8E"/>
    <w:rsid w:val="00C35182"/>
    <w:rsid w:val="00C35575"/>
    <w:rsid w:val="00C357B1"/>
    <w:rsid w:val="00C35DAC"/>
    <w:rsid w:val="00C36B18"/>
    <w:rsid w:val="00C36C09"/>
    <w:rsid w:val="00C36FF3"/>
    <w:rsid w:val="00C3705A"/>
    <w:rsid w:val="00C3789C"/>
    <w:rsid w:val="00C37B88"/>
    <w:rsid w:val="00C37C2F"/>
    <w:rsid w:val="00C37D4F"/>
    <w:rsid w:val="00C401C6"/>
    <w:rsid w:val="00C406D8"/>
    <w:rsid w:val="00C40A11"/>
    <w:rsid w:val="00C40AE3"/>
    <w:rsid w:val="00C411BB"/>
    <w:rsid w:val="00C41311"/>
    <w:rsid w:val="00C416DE"/>
    <w:rsid w:val="00C418F9"/>
    <w:rsid w:val="00C419F4"/>
    <w:rsid w:val="00C41AE7"/>
    <w:rsid w:val="00C41D45"/>
    <w:rsid w:val="00C41F53"/>
    <w:rsid w:val="00C421F2"/>
    <w:rsid w:val="00C42456"/>
    <w:rsid w:val="00C42813"/>
    <w:rsid w:val="00C42C26"/>
    <w:rsid w:val="00C430B5"/>
    <w:rsid w:val="00C4336A"/>
    <w:rsid w:val="00C4343F"/>
    <w:rsid w:val="00C43527"/>
    <w:rsid w:val="00C43657"/>
    <w:rsid w:val="00C43771"/>
    <w:rsid w:val="00C43C03"/>
    <w:rsid w:val="00C43D6B"/>
    <w:rsid w:val="00C43EB9"/>
    <w:rsid w:val="00C43EF6"/>
    <w:rsid w:val="00C44132"/>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460"/>
    <w:rsid w:val="00C524AC"/>
    <w:rsid w:val="00C528BC"/>
    <w:rsid w:val="00C5298E"/>
    <w:rsid w:val="00C52E18"/>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448"/>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4FD"/>
    <w:rsid w:val="00C75B04"/>
    <w:rsid w:val="00C75B84"/>
    <w:rsid w:val="00C76648"/>
    <w:rsid w:val="00C76AA7"/>
    <w:rsid w:val="00C76CF2"/>
    <w:rsid w:val="00C770BE"/>
    <w:rsid w:val="00C77134"/>
    <w:rsid w:val="00C77C24"/>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305F"/>
    <w:rsid w:val="00C83A96"/>
    <w:rsid w:val="00C83CD2"/>
    <w:rsid w:val="00C83EAC"/>
    <w:rsid w:val="00C84270"/>
    <w:rsid w:val="00C842E7"/>
    <w:rsid w:val="00C84EAC"/>
    <w:rsid w:val="00C85018"/>
    <w:rsid w:val="00C85091"/>
    <w:rsid w:val="00C857D1"/>
    <w:rsid w:val="00C85911"/>
    <w:rsid w:val="00C85F8E"/>
    <w:rsid w:val="00C85FB9"/>
    <w:rsid w:val="00C8612B"/>
    <w:rsid w:val="00C86220"/>
    <w:rsid w:val="00C86600"/>
    <w:rsid w:val="00C86723"/>
    <w:rsid w:val="00C86783"/>
    <w:rsid w:val="00C87683"/>
    <w:rsid w:val="00C87D2F"/>
    <w:rsid w:val="00C87ED8"/>
    <w:rsid w:val="00C9021B"/>
    <w:rsid w:val="00C90407"/>
    <w:rsid w:val="00C905BC"/>
    <w:rsid w:val="00C9068C"/>
    <w:rsid w:val="00C90783"/>
    <w:rsid w:val="00C90DB7"/>
    <w:rsid w:val="00C90FBC"/>
    <w:rsid w:val="00C91497"/>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27F"/>
    <w:rsid w:val="00C9738F"/>
    <w:rsid w:val="00C97D9B"/>
    <w:rsid w:val="00CA028D"/>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735E"/>
    <w:rsid w:val="00CA74E7"/>
    <w:rsid w:val="00CA765D"/>
    <w:rsid w:val="00CA78A8"/>
    <w:rsid w:val="00CA7C22"/>
    <w:rsid w:val="00CB0033"/>
    <w:rsid w:val="00CB01BC"/>
    <w:rsid w:val="00CB0995"/>
    <w:rsid w:val="00CB09DE"/>
    <w:rsid w:val="00CB0F1B"/>
    <w:rsid w:val="00CB10F9"/>
    <w:rsid w:val="00CB1675"/>
    <w:rsid w:val="00CB18C4"/>
    <w:rsid w:val="00CB1A81"/>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46E"/>
    <w:rsid w:val="00CC26C6"/>
    <w:rsid w:val="00CC2CF7"/>
    <w:rsid w:val="00CC30D6"/>
    <w:rsid w:val="00CC3199"/>
    <w:rsid w:val="00CC3B02"/>
    <w:rsid w:val="00CC3EAE"/>
    <w:rsid w:val="00CC3FF8"/>
    <w:rsid w:val="00CC400A"/>
    <w:rsid w:val="00CC4370"/>
    <w:rsid w:val="00CC45CD"/>
    <w:rsid w:val="00CC48A7"/>
    <w:rsid w:val="00CC4C85"/>
    <w:rsid w:val="00CC5DB0"/>
    <w:rsid w:val="00CC6191"/>
    <w:rsid w:val="00CC638D"/>
    <w:rsid w:val="00CC6470"/>
    <w:rsid w:val="00CC6894"/>
    <w:rsid w:val="00CC6993"/>
    <w:rsid w:val="00CC761E"/>
    <w:rsid w:val="00CC780A"/>
    <w:rsid w:val="00CC7872"/>
    <w:rsid w:val="00CD0151"/>
    <w:rsid w:val="00CD02EC"/>
    <w:rsid w:val="00CD0335"/>
    <w:rsid w:val="00CD04B9"/>
    <w:rsid w:val="00CD04F7"/>
    <w:rsid w:val="00CD0BA7"/>
    <w:rsid w:val="00CD0C31"/>
    <w:rsid w:val="00CD0F8F"/>
    <w:rsid w:val="00CD10BC"/>
    <w:rsid w:val="00CD14FB"/>
    <w:rsid w:val="00CD1E67"/>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CF8"/>
    <w:rsid w:val="00CE0733"/>
    <w:rsid w:val="00CE0B65"/>
    <w:rsid w:val="00CE0D24"/>
    <w:rsid w:val="00CE1017"/>
    <w:rsid w:val="00CE13BC"/>
    <w:rsid w:val="00CE13E0"/>
    <w:rsid w:val="00CE1C39"/>
    <w:rsid w:val="00CE253C"/>
    <w:rsid w:val="00CE27CE"/>
    <w:rsid w:val="00CE2DD2"/>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7A36"/>
    <w:rsid w:val="00CF003B"/>
    <w:rsid w:val="00CF0420"/>
    <w:rsid w:val="00CF0D1B"/>
    <w:rsid w:val="00CF0EBB"/>
    <w:rsid w:val="00CF183F"/>
    <w:rsid w:val="00CF1871"/>
    <w:rsid w:val="00CF19A5"/>
    <w:rsid w:val="00CF239E"/>
    <w:rsid w:val="00CF2C24"/>
    <w:rsid w:val="00CF2E15"/>
    <w:rsid w:val="00CF355C"/>
    <w:rsid w:val="00CF3BC4"/>
    <w:rsid w:val="00CF3DDE"/>
    <w:rsid w:val="00CF406B"/>
    <w:rsid w:val="00CF4770"/>
    <w:rsid w:val="00CF50E5"/>
    <w:rsid w:val="00CF580F"/>
    <w:rsid w:val="00CF60CF"/>
    <w:rsid w:val="00CF6307"/>
    <w:rsid w:val="00CF66AD"/>
    <w:rsid w:val="00CF66B5"/>
    <w:rsid w:val="00CF7748"/>
    <w:rsid w:val="00CF7A9A"/>
    <w:rsid w:val="00D0002C"/>
    <w:rsid w:val="00D00157"/>
    <w:rsid w:val="00D00366"/>
    <w:rsid w:val="00D00379"/>
    <w:rsid w:val="00D0037E"/>
    <w:rsid w:val="00D00869"/>
    <w:rsid w:val="00D00BED"/>
    <w:rsid w:val="00D00E9B"/>
    <w:rsid w:val="00D00F38"/>
    <w:rsid w:val="00D0131D"/>
    <w:rsid w:val="00D0142A"/>
    <w:rsid w:val="00D01913"/>
    <w:rsid w:val="00D01D95"/>
    <w:rsid w:val="00D0263D"/>
    <w:rsid w:val="00D0283F"/>
    <w:rsid w:val="00D02B10"/>
    <w:rsid w:val="00D02B27"/>
    <w:rsid w:val="00D02B7F"/>
    <w:rsid w:val="00D02C23"/>
    <w:rsid w:val="00D03514"/>
    <w:rsid w:val="00D0432D"/>
    <w:rsid w:val="00D0435D"/>
    <w:rsid w:val="00D047BF"/>
    <w:rsid w:val="00D04C2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717A"/>
    <w:rsid w:val="00D1721C"/>
    <w:rsid w:val="00D17D10"/>
    <w:rsid w:val="00D20174"/>
    <w:rsid w:val="00D203E7"/>
    <w:rsid w:val="00D20416"/>
    <w:rsid w:val="00D205DB"/>
    <w:rsid w:val="00D208BF"/>
    <w:rsid w:val="00D20B73"/>
    <w:rsid w:val="00D21071"/>
    <w:rsid w:val="00D21248"/>
    <w:rsid w:val="00D21275"/>
    <w:rsid w:val="00D21514"/>
    <w:rsid w:val="00D21912"/>
    <w:rsid w:val="00D21D10"/>
    <w:rsid w:val="00D21F5C"/>
    <w:rsid w:val="00D2206D"/>
    <w:rsid w:val="00D22168"/>
    <w:rsid w:val="00D22813"/>
    <w:rsid w:val="00D22838"/>
    <w:rsid w:val="00D22A3C"/>
    <w:rsid w:val="00D23409"/>
    <w:rsid w:val="00D2343A"/>
    <w:rsid w:val="00D2369E"/>
    <w:rsid w:val="00D238F2"/>
    <w:rsid w:val="00D23AD7"/>
    <w:rsid w:val="00D23E2D"/>
    <w:rsid w:val="00D24024"/>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372"/>
    <w:rsid w:val="00D32922"/>
    <w:rsid w:val="00D32A1E"/>
    <w:rsid w:val="00D32F19"/>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999"/>
    <w:rsid w:val="00D36A96"/>
    <w:rsid w:val="00D36FC0"/>
    <w:rsid w:val="00D3704B"/>
    <w:rsid w:val="00D3714E"/>
    <w:rsid w:val="00D374E8"/>
    <w:rsid w:val="00D3767D"/>
    <w:rsid w:val="00D40243"/>
    <w:rsid w:val="00D40274"/>
    <w:rsid w:val="00D40365"/>
    <w:rsid w:val="00D40996"/>
    <w:rsid w:val="00D40B94"/>
    <w:rsid w:val="00D40C73"/>
    <w:rsid w:val="00D411A0"/>
    <w:rsid w:val="00D412AA"/>
    <w:rsid w:val="00D41877"/>
    <w:rsid w:val="00D419C1"/>
    <w:rsid w:val="00D41AF1"/>
    <w:rsid w:val="00D41B21"/>
    <w:rsid w:val="00D41BBE"/>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622B"/>
    <w:rsid w:val="00D463B5"/>
    <w:rsid w:val="00D463B6"/>
    <w:rsid w:val="00D476C5"/>
    <w:rsid w:val="00D47D8E"/>
    <w:rsid w:val="00D47EA2"/>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A3"/>
    <w:rsid w:val="00D67DB1"/>
    <w:rsid w:val="00D70151"/>
    <w:rsid w:val="00D701E0"/>
    <w:rsid w:val="00D70307"/>
    <w:rsid w:val="00D70EAF"/>
    <w:rsid w:val="00D715D3"/>
    <w:rsid w:val="00D715DA"/>
    <w:rsid w:val="00D71759"/>
    <w:rsid w:val="00D71978"/>
    <w:rsid w:val="00D71C45"/>
    <w:rsid w:val="00D71F99"/>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749D"/>
    <w:rsid w:val="00D77661"/>
    <w:rsid w:val="00D778AC"/>
    <w:rsid w:val="00D801F0"/>
    <w:rsid w:val="00D80511"/>
    <w:rsid w:val="00D809BF"/>
    <w:rsid w:val="00D80B5C"/>
    <w:rsid w:val="00D80E3B"/>
    <w:rsid w:val="00D813B8"/>
    <w:rsid w:val="00D817C5"/>
    <w:rsid w:val="00D818C3"/>
    <w:rsid w:val="00D81A12"/>
    <w:rsid w:val="00D81AE9"/>
    <w:rsid w:val="00D81E01"/>
    <w:rsid w:val="00D821BD"/>
    <w:rsid w:val="00D828A1"/>
    <w:rsid w:val="00D828CD"/>
    <w:rsid w:val="00D82AD2"/>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95C"/>
    <w:rsid w:val="00D95B15"/>
    <w:rsid w:val="00D95F63"/>
    <w:rsid w:val="00D96444"/>
    <w:rsid w:val="00D96597"/>
    <w:rsid w:val="00D9699E"/>
    <w:rsid w:val="00D96D68"/>
    <w:rsid w:val="00D972F2"/>
    <w:rsid w:val="00D9754E"/>
    <w:rsid w:val="00D9779D"/>
    <w:rsid w:val="00D97B6A"/>
    <w:rsid w:val="00D97CCE"/>
    <w:rsid w:val="00DA0019"/>
    <w:rsid w:val="00DA0203"/>
    <w:rsid w:val="00DA1057"/>
    <w:rsid w:val="00DA12C2"/>
    <w:rsid w:val="00DA199D"/>
    <w:rsid w:val="00DA29D2"/>
    <w:rsid w:val="00DA2E03"/>
    <w:rsid w:val="00DA328A"/>
    <w:rsid w:val="00DA34D7"/>
    <w:rsid w:val="00DA36DB"/>
    <w:rsid w:val="00DA3AD9"/>
    <w:rsid w:val="00DA3B37"/>
    <w:rsid w:val="00DA3CAA"/>
    <w:rsid w:val="00DA3CDC"/>
    <w:rsid w:val="00DA3E9A"/>
    <w:rsid w:val="00DA4225"/>
    <w:rsid w:val="00DA4AD2"/>
    <w:rsid w:val="00DA4B73"/>
    <w:rsid w:val="00DA509C"/>
    <w:rsid w:val="00DA6408"/>
    <w:rsid w:val="00DA666E"/>
    <w:rsid w:val="00DA69E9"/>
    <w:rsid w:val="00DA6A30"/>
    <w:rsid w:val="00DA6F1D"/>
    <w:rsid w:val="00DA6F74"/>
    <w:rsid w:val="00DA6FF5"/>
    <w:rsid w:val="00DA7E95"/>
    <w:rsid w:val="00DB0529"/>
    <w:rsid w:val="00DB07BB"/>
    <w:rsid w:val="00DB0E80"/>
    <w:rsid w:val="00DB1270"/>
    <w:rsid w:val="00DB18C4"/>
    <w:rsid w:val="00DB20DA"/>
    <w:rsid w:val="00DB23ED"/>
    <w:rsid w:val="00DB24CC"/>
    <w:rsid w:val="00DB24F3"/>
    <w:rsid w:val="00DB26E0"/>
    <w:rsid w:val="00DB2784"/>
    <w:rsid w:val="00DB2A51"/>
    <w:rsid w:val="00DB2B2E"/>
    <w:rsid w:val="00DB2B4F"/>
    <w:rsid w:val="00DB3159"/>
    <w:rsid w:val="00DB35E4"/>
    <w:rsid w:val="00DB44A7"/>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C7"/>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557"/>
    <w:rsid w:val="00DC4964"/>
    <w:rsid w:val="00DC4B9F"/>
    <w:rsid w:val="00DC4BFE"/>
    <w:rsid w:val="00DC4E3B"/>
    <w:rsid w:val="00DC5235"/>
    <w:rsid w:val="00DC5709"/>
    <w:rsid w:val="00DC57B5"/>
    <w:rsid w:val="00DC58C8"/>
    <w:rsid w:val="00DC6105"/>
    <w:rsid w:val="00DC64DF"/>
    <w:rsid w:val="00DC6540"/>
    <w:rsid w:val="00DC689C"/>
    <w:rsid w:val="00DC68FE"/>
    <w:rsid w:val="00DC6DB6"/>
    <w:rsid w:val="00DC6F4B"/>
    <w:rsid w:val="00DC7BBC"/>
    <w:rsid w:val="00DD0149"/>
    <w:rsid w:val="00DD0193"/>
    <w:rsid w:val="00DD0296"/>
    <w:rsid w:val="00DD0409"/>
    <w:rsid w:val="00DD045B"/>
    <w:rsid w:val="00DD0D72"/>
    <w:rsid w:val="00DD1454"/>
    <w:rsid w:val="00DD15CA"/>
    <w:rsid w:val="00DD2096"/>
    <w:rsid w:val="00DD24D9"/>
    <w:rsid w:val="00DD2563"/>
    <w:rsid w:val="00DD27A2"/>
    <w:rsid w:val="00DD2D49"/>
    <w:rsid w:val="00DD2FA0"/>
    <w:rsid w:val="00DD31E4"/>
    <w:rsid w:val="00DD3582"/>
    <w:rsid w:val="00DD398F"/>
    <w:rsid w:val="00DD3BF1"/>
    <w:rsid w:val="00DD40D9"/>
    <w:rsid w:val="00DD57EB"/>
    <w:rsid w:val="00DD5802"/>
    <w:rsid w:val="00DD5877"/>
    <w:rsid w:val="00DD588C"/>
    <w:rsid w:val="00DD5963"/>
    <w:rsid w:val="00DD5C2F"/>
    <w:rsid w:val="00DD657F"/>
    <w:rsid w:val="00DD6BED"/>
    <w:rsid w:val="00DD71A0"/>
    <w:rsid w:val="00DD7C7D"/>
    <w:rsid w:val="00DE01FB"/>
    <w:rsid w:val="00DE06B6"/>
    <w:rsid w:val="00DE0C9B"/>
    <w:rsid w:val="00DE0DB1"/>
    <w:rsid w:val="00DE0E5E"/>
    <w:rsid w:val="00DE13AB"/>
    <w:rsid w:val="00DE1483"/>
    <w:rsid w:val="00DE1571"/>
    <w:rsid w:val="00DE18D6"/>
    <w:rsid w:val="00DE2180"/>
    <w:rsid w:val="00DE24B2"/>
    <w:rsid w:val="00DE2B28"/>
    <w:rsid w:val="00DE2BFC"/>
    <w:rsid w:val="00DE3078"/>
    <w:rsid w:val="00DE353E"/>
    <w:rsid w:val="00DE380C"/>
    <w:rsid w:val="00DE43E9"/>
    <w:rsid w:val="00DE499C"/>
    <w:rsid w:val="00DE4A23"/>
    <w:rsid w:val="00DE4AC5"/>
    <w:rsid w:val="00DE5342"/>
    <w:rsid w:val="00DE5BF3"/>
    <w:rsid w:val="00DE603F"/>
    <w:rsid w:val="00DE6E8C"/>
    <w:rsid w:val="00DE78B8"/>
    <w:rsid w:val="00DE79A0"/>
    <w:rsid w:val="00DF04C5"/>
    <w:rsid w:val="00DF05AD"/>
    <w:rsid w:val="00DF12BD"/>
    <w:rsid w:val="00DF2D40"/>
    <w:rsid w:val="00DF2DB7"/>
    <w:rsid w:val="00DF33B7"/>
    <w:rsid w:val="00DF35D4"/>
    <w:rsid w:val="00DF37BA"/>
    <w:rsid w:val="00DF3A11"/>
    <w:rsid w:val="00DF3BA6"/>
    <w:rsid w:val="00DF3D8B"/>
    <w:rsid w:val="00DF419A"/>
    <w:rsid w:val="00DF42B7"/>
    <w:rsid w:val="00DF4367"/>
    <w:rsid w:val="00DF49C9"/>
    <w:rsid w:val="00DF4B0B"/>
    <w:rsid w:val="00DF4E7E"/>
    <w:rsid w:val="00DF4EE9"/>
    <w:rsid w:val="00DF512C"/>
    <w:rsid w:val="00DF519A"/>
    <w:rsid w:val="00DF5233"/>
    <w:rsid w:val="00DF5380"/>
    <w:rsid w:val="00DF64DD"/>
    <w:rsid w:val="00DF6604"/>
    <w:rsid w:val="00DF6A51"/>
    <w:rsid w:val="00DF7186"/>
    <w:rsid w:val="00DF7949"/>
    <w:rsid w:val="00E00024"/>
    <w:rsid w:val="00E00814"/>
    <w:rsid w:val="00E00977"/>
    <w:rsid w:val="00E009E1"/>
    <w:rsid w:val="00E01324"/>
    <w:rsid w:val="00E01905"/>
    <w:rsid w:val="00E01AD8"/>
    <w:rsid w:val="00E01DF6"/>
    <w:rsid w:val="00E020E5"/>
    <w:rsid w:val="00E026B9"/>
    <w:rsid w:val="00E02F24"/>
    <w:rsid w:val="00E02F6C"/>
    <w:rsid w:val="00E03906"/>
    <w:rsid w:val="00E03CF8"/>
    <w:rsid w:val="00E03CFA"/>
    <w:rsid w:val="00E03F62"/>
    <w:rsid w:val="00E04CB7"/>
    <w:rsid w:val="00E04D69"/>
    <w:rsid w:val="00E04D86"/>
    <w:rsid w:val="00E05363"/>
    <w:rsid w:val="00E05523"/>
    <w:rsid w:val="00E0588A"/>
    <w:rsid w:val="00E06039"/>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983"/>
    <w:rsid w:val="00E13A95"/>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57D"/>
    <w:rsid w:val="00E209AF"/>
    <w:rsid w:val="00E20BDF"/>
    <w:rsid w:val="00E20CC8"/>
    <w:rsid w:val="00E20DB4"/>
    <w:rsid w:val="00E21235"/>
    <w:rsid w:val="00E2173F"/>
    <w:rsid w:val="00E2176E"/>
    <w:rsid w:val="00E21901"/>
    <w:rsid w:val="00E21EE5"/>
    <w:rsid w:val="00E22360"/>
    <w:rsid w:val="00E22FE6"/>
    <w:rsid w:val="00E236C2"/>
    <w:rsid w:val="00E2375A"/>
    <w:rsid w:val="00E23ACB"/>
    <w:rsid w:val="00E241C1"/>
    <w:rsid w:val="00E242DA"/>
    <w:rsid w:val="00E24642"/>
    <w:rsid w:val="00E24CCA"/>
    <w:rsid w:val="00E24E38"/>
    <w:rsid w:val="00E2500E"/>
    <w:rsid w:val="00E2565D"/>
    <w:rsid w:val="00E257A6"/>
    <w:rsid w:val="00E25A1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367E"/>
    <w:rsid w:val="00E33937"/>
    <w:rsid w:val="00E33CF0"/>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B"/>
    <w:rsid w:val="00E40CD6"/>
    <w:rsid w:val="00E40F2B"/>
    <w:rsid w:val="00E40FAB"/>
    <w:rsid w:val="00E41279"/>
    <w:rsid w:val="00E415D9"/>
    <w:rsid w:val="00E417E7"/>
    <w:rsid w:val="00E41B07"/>
    <w:rsid w:val="00E41C72"/>
    <w:rsid w:val="00E42100"/>
    <w:rsid w:val="00E433E6"/>
    <w:rsid w:val="00E43A4A"/>
    <w:rsid w:val="00E43AC5"/>
    <w:rsid w:val="00E43C31"/>
    <w:rsid w:val="00E43F8F"/>
    <w:rsid w:val="00E44F13"/>
    <w:rsid w:val="00E44FC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87D"/>
    <w:rsid w:val="00E47B38"/>
    <w:rsid w:val="00E47DB0"/>
    <w:rsid w:val="00E47F74"/>
    <w:rsid w:val="00E47FC3"/>
    <w:rsid w:val="00E47FDA"/>
    <w:rsid w:val="00E502D6"/>
    <w:rsid w:val="00E502DC"/>
    <w:rsid w:val="00E50452"/>
    <w:rsid w:val="00E50771"/>
    <w:rsid w:val="00E508E2"/>
    <w:rsid w:val="00E5094F"/>
    <w:rsid w:val="00E50ABA"/>
    <w:rsid w:val="00E50F3D"/>
    <w:rsid w:val="00E5117F"/>
    <w:rsid w:val="00E5180C"/>
    <w:rsid w:val="00E51AA2"/>
    <w:rsid w:val="00E51AC2"/>
    <w:rsid w:val="00E51B38"/>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E8"/>
    <w:rsid w:val="00E63523"/>
    <w:rsid w:val="00E63AE2"/>
    <w:rsid w:val="00E63CB3"/>
    <w:rsid w:val="00E63D49"/>
    <w:rsid w:val="00E63DB2"/>
    <w:rsid w:val="00E650F7"/>
    <w:rsid w:val="00E656B8"/>
    <w:rsid w:val="00E65D21"/>
    <w:rsid w:val="00E65DCC"/>
    <w:rsid w:val="00E65E07"/>
    <w:rsid w:val="00E6624E"/>
    <w:rsid w:val="00E66B79"/>
    <w:rsid w:val="00E66C38"/>
    <w:rsid w:val="00E676E4"/>
    <w:rsid w:val="00E67972"/>
    <w:rsid w:val="00E705AC"/>
    <w:rsid w:val="00E70663"/>
    <w:rsid w:val="00E70B91"/>
    <w:rsid w:val="00E70EBB"/>
    <w:rsid w:val="00E712D8"/>
    <w:rsid w:val="00E713F2"/>
    <w:rsid w:val="00E7264D"/>
    <w:rsid w:val="00E7304E"/>
    <w:rsid w:val="00E73355"/>
    <w:rsid w:val="00E73DD4"/>
    <w:rsid w:val="00E73F57"/>
    <w:rsid w:val="00E74DD0"/>
    <w:rsid w:val="00E753B0"/>
    <w:rsid w:val="00E75402"/>
    <w:rsid w:val="00E754DF"/>
    <w:rsid w:val="00E759C5"/>
    <w:rsid w:val="00E75C39"/>
    <w:rsid w:val="00E75EBB"/>
    <w:rsid w:val="00E76403"/>
    <w:rsid w:val="00E7675C"/>
    <w:rsid w:val="00E768B8"/>
    <w:rsid w:val="00E76BB8"/>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E0"/>
    <w:rsid w:val="00E81730"/>
    <w:rsid w:val="00E81B73"/>
    <w:rsid w:val="00E81FD8"/>
    <w:rsid w:val="00E82539"/>
    <w:rsid w:val="00E825BB"/>
    <w:rsid w:val="00E82B5E"/>
    <w:rsid w:val="00E82F14"/>
    <w:rsid w:val="00E82F19"/>
    <w:rsid w:val="00E83552"/>
    <w:rsid w:val="00E836DC"/>
    <w:rsid w:val="00E83836"/>
    <w:rsid w:val="00E83B7E"/>
    <w:rsid w:val="00E83DD4"/>
    <w:rsid w:val="00E840ED"/>
    <w:rsid w:val="00E84314"/>
    <w:rsid w:val="00E84324"/>
    <w:rsid w:val="00E845B5"/>
    <w:rsid w:val="00E84754"/>
    <w:rsid w:val="00E8502B"/>
    <w:rsid w:val="00E85324"/>
    <w:rsid w:val="00E85A1E"/>
    <w:rsid w:val="00E863B4"/>
    <w:rsid w:val="00E86464"/>
    <w:rsid w:val="00E86568"/>
    <w:rsid w:val="00E8656C"/>
    <w:rsid w:val="00E86E5D"/>
    <w:rsid w:val="00E86FB2"/>
    <w:rsid w:val="00E87658"/>
    <w:rsid w:val="00E876E0"/>
    <w:rsid w:val="00E87A50"/>
    <w:rsid w:val="00E87DD8"/>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F21"/>
    <w:rsid w:val="00E9688E"/>
    <w:rsid w:val="00E96938"/>
    <w:rsid w:val="00E96B08"/>
    <w:rsid w:val="00E96D43"/>
    <w:rsid w:val="00E971D3"/>
    <w:rsid w:val="00E971DF"/>
    <w:rsid w:val="00E97468"/>
    <w:rsid w:val="00E97CFF"/>
    <w:rsid w:val="00E97DC5"/>
    <w:rsid w:val="00EA01C0"/>
    <w:rsid w:val="00EA054A"/>
    <w:rsid w:val="00EA0DAA"/>
    <w:rsid w:val="00EA0F0D"/>
    <w:rsid w:val="00EA1195"/>
    <w:rsid w:val="00EA1270"/>
    <w:rsid w:val="00EA150F"/>
    <w:rsid w:val="00EA17E2"/>
    <w:rsid w:val="00EA1C6B"/>
    <w:rsid w:val="00EA267B"/>
    <w:rsid w:val="00EA2750"/>
    <w:rsid w:val="00EA2E2B"/>
    <w:rsid w:val="00EA3581"/>
    <w:rsid w:val="00EA3FD5"/>
    <w:rsid w:val="00EA4439"/>
    <w:rsid w:val="00EA4725"/>
    <w:rsid w:val="00EA4D48"/>
    <w:rsid w:val="00EA4FC0"/>
    <w:rsid w:val="00EA5173"/>
    <w:rsid w:val="00EA595B"/>
    <w:rsid w:val="00EA5AA3"/>
    <w:rsid w:val="00EA61C4"/>
    <w:rsid w:val="00EA66C6"/>
    <w:rsid w:val="00EA6BEC"/>
    <w:rsid w:val="00EA720C"/>
    <w:rsid w:val="00EA7900"/>
    <w:rsid w:val="00EA7B51"/>
    <w:rsid w:val="00EB018A"/>
    <w:rsid w:val="00EB05C0"/>
    <w:rsid w:val="00EB1145"/>
    <w:rsid w:val="00EB13EB"/>
    <w:rsid w:val="00EB1855"/>
    <w:rsid w:val="00EB2480"/>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16"/>
    <w:rsid w:val="00EB702E"/>
    <w:rsid w:val="00EB716C"/>
    <w:rsid w:val="00EB732F"/>
    <w:rsid w:val="00EB770C"/>
    <w:rsid w:val="00EB7869"/>
    <w:rsid w:val="00EB7AB4"/>
    <w:rsid w:val="00EC0094"/>
    <w:rsid w:val="00EC0A22"/>
    <w:rsid w:val="00EC10BF"/>
    <w:rsid w:val="00EC1418"/>
    <w:rsid w:val="00EC1563"/>
    <w:rsid w:val="00EC16D3"/>
    <w:rsid w:val="00EC1821"/>
    <w:rsid w:val="00EC19FE"/>
    <w:rsid w:val="00EC1DF6"/>
    <w:rsid w:val="00EC2299"/>
    <w:rsid w:val="00EC2AB2"/>
    <w:rsid w:val="00EC2AC5"/>
    <w:rsid w:val="00EC3F7F"/>
    <w:rsid w:val="00EC4256"/>
    <w:rsid w:val="00EC504D"/>
    <w:rsid w:val="00EC55B2"/>
    <w:rsid w:val="00EC56B0"/>
    <w:rsid w:val="00EC56D3"/>
    <w:rsid w:val="00EC5C58"/>
    <w:rsid w:val="00EC5CEE"/>
    <w:rsid w:val="00EC5D68"/>
    <w:rsid w:val="00EC666D"/>
    <w:rsid w:val="00EC67A9"/>
    <w:rsid w:val="00EC694F"/>
    <w:rsid w:val="00EC6BEC"/>
    <w:rsid w:val="00EC6E65"/>
    <w:rsid w:val="00EC6FC5"/>
    <w:rsid w:val="00EC7100"/>
    <w:rsid w:val="00EC7841"/>
    <w:rsid w:val="00EC7874"/>
    <w:rsid w:val="00EC7CAC"/>
    <w:rsid w:val="00ED0162"/>
    <w:rsid w:val="00ED08BE"/>
    <w:rsid w:val="00ED1127"/>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41AC"/>
    <w:rsid w:val="00EE4461"/>
    <w:rsid w:val="00EE4BD3"/>
    <w:rsid w:val="00EE5A08"/>
    <w:rsid w:val="00EE5A40"/>
    <w:rsid w:val="00EE64DF"/>
    <w:rsid w:val="00EE657E"/>
    <w:rsid w:val="00EE65E3"/>
    <w:rsid w:val="00EE6DB6"/>
    <w:rsid w:val="00EE7007"/>
    <w:rsid w:val="00EE7335"/>
    <w:rsid w:val="00EE7ED4"/>
    <w:rsid w:val="00EF01E7"/>
    <w:rsid w:val="00EF030F"/>
    <w:rsid w:val="00EF03F9"/>
    <w:rsid w:val="00EF0A33"/>
    <w:rsid w:val="00EF0B1C"/>
    <w:rsid w:val="00EF0E95"/>
    <w:rsid w:val="00EF0F00"/>
    <w:rsid w:val="00EF1250"/>
    <w:rsid w:val="00EF12F4"/>
    <w:rsid w:val="00EF167A"/>
    <w:rsid w:val="00EF1C50"/>
    <w:rsid w:val="00EF21E6"/>
    <w:rsid w:val="00EF253B"/>
    <w:rsid w:val="00EF3776"/>
    <w:rsid w:val="00EF39F1"/>
    <w:rsid w:val="00EF3EA3"/>
    <w:rsid w:val="00EF3F0C"/>
    <w:rsid w:val="00EF4123"/>
    <w:rsid w:val="00EF41CD"/>
    <w:rsid w:val="00EF42A4"/>
    <w:rsid w:val="00EF465B"/>
    <w:rsid w:val="00EF46D8"/>
    <w:rsid w:val="00EF4C08"/>
    <w:rsid w:val="00EF6339"/>
    <w:rsid w:val="00EF643D"/>
    <w:rsid w:val="00EF6860"/>
    <w:rsid w:val="00EF6ED4"/>
    <w:rsid w:val="00EF6F37"/>
    <w:rsid w:val="00EF722F"/>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D82"/>
    <w:rsid w:val="00F04987"/>
    <w:rsid w:val="00F04A64"/>
    <w:rsid w:val="00F04B68"/>
    <w:rsid w:val="00F051B6"/>
    <w:rsid w:val="00F05208"/>
    <w:rsid w:val="00F05225"/>
    <w:rsid w:val="00F0628B"/>
    <w:rsid w:val="00F06E3B"/>
    <w:rsid w:val="00F07015"/>
    <w:rsid w:val="00F07063"/>
    <w:rsid w:val="00F0749A"/>
    <w:rsid w:val="00F07607"/>
    <w:rsid w:val="00F07840"/>
    <w:rsid w:val="00F07AD1"/>
    <w:rsid w:val="00F07CAE"/>
    <w:rsid w:val="00F07D16"/>
    <w:rsid w:val="00F07EA1"/>
    <w:rsid w:val="00F1000C"/>
    <w:rsid w:val="00F107D9"/>
    <w:rsid w:val="00F10AD3"/>
    <w:rsid w:val="00F10E56"/>
    <w:rsid w:val="00F11311"/>
    <w:rsid w:val="00F1140E"/>
    <w:rsid w:val="00F1172F"/>
    <w:rsid w:val="00F11DA8"/>
    <w:rsid w:val="00F11E78"/>
    <w:rsid w:val="00F1239E"/>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5381"/>
    <w:rsid w:val="00F153A7"/>
    <w:rsid w:val="00F15BBB"/>
    <w:rsid w:val="00F15FD8"/>
    <w:rsid w:val="00F160E4"/>
    <w:rsid w:val="00F16214"/>
    <w:rsid w:val="00F16868"/>
    <w:rsid w:val="00F16C31"/>
    <w:rsid w:val="00F16CD9"/>
    <w:rsid w:val="00F17553"/>
    <w:rsid w:val="00F175EC"/>
    <w:rsid w:val="00F20070"/>
    <w:rsid w:val="00F20EDA"/>
    <w:rsid w:val="00F21711"/>
    <w:rsid w:val="00F21D93"/>
    <w:rsid w:val="00F21ED3"/>
    <w:rsid w:val="00F22904"/>
    <w:rsid w:val="00F2302C"/>
    <w:rsid w:val="00F2352C"/>
    <w:rsid w:val="00F23803"/>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128D"/>
    <w:rsid w:val="00F31832"/>
    <w:rsid w:val="00F32124"/>
    <w:rsid w:val="00F32604"/>
    <w:rsid w:val="00F3263D"/>
    <w:rsid w:val="00F32652"/>
    <w:rsid w:val="00F32B0D"/>
    <w:rsid w:val="00F33370"/>
    <w:rsid w:val="00F33556"/>
    <w:rsid w:val="00F33FD3"/>
    <w:rsid w:val="00F34045"/>
    <w:rsid w:val="00F3420A"/>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C98"/>
    <w:rsid w:val="00F41962"/>
    <w:rsid w:val="00F4197D"/>
    <w:rsid w:val="00F41FE4"/>
    <w:rsid w:val="00F420DD"/>
    <w:rsid w:val="00F427E6"/>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59F"/>
    <w:rsid w:val="00F4764E"/>
    <w:rsid w:val="00F47E64"/>
    <w:rsid w:val="00F501E1"/>
    <w:rsid w:val="00F5081F"/>
    <w:rsid w:val="00F510EC"/>
    <w:rsid w:val="00F51C09"/>
    <w:rsid w:val="00F51D8B"/>
    <w:rsid w:val="00F521C7"/>
    <w:rsid w:val="00F525E5"/>
    <w:rsid w:val="00F5270E"/>
    <w:rsid w:val="00F52BB0"/>
    <w:rsid w:val="00F5367C"/>
    <w:rsid w:val="00F5373B"/>
    <w:rsid w:val="00F537DF"/>
    <w:rsid w:val="00F53AC5"/>
    <w:rsid w:val="00F54191"/>
    <w:rsid w:val="00F54337"/>
    <w:rsid w:val="00F553A2"/>
    <w:rsid w:val="00F55480"/>
    <w:rsid w:val="00F55689"/>
    <w:rsid w:val="00F55DDE"/>
    <w:rsid w:val="00F5636B"/>
    <w:rsid w:val="00F563AB"/>
    <w:rsid w:val="00F565DC"/>
    <w:rsid w:val="00F569CF"/>
    <w:rsid w:val="00F56B7A"/>
    <w:rsid w:val="00F56DB7"/>
    <w:rsid w:val="00F5780B"/>
    <w:rsid w:val="00F578FE"/>
    <w:rsid w:val="00F57EB8"/>
    <w:rsid w:val="00F6044A"/>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555"/>
    <w:rsid w:val="00F64A6A"/>
    <w:rsid w:val="00F64ADE"/>
    <w:rsid w:val="00F64F77"/>
    <w:rsid w:val="00F64FB9"/>
    <w:rsid w:val="00F65045"/>
    <w:rsid w:val="00F65200"/>
    <w:rsid w:val="00F65876"/>
    <w:rsid w:val="00F6591E"/>
    <w:rsid w:val="00F65B32"/>
    <w:rsid w:val="00F66558"/>
    <w:rsid w:val="00F6687F"/>
    <w:rsid w:val="00F668C6"/>
    <w:rsid w:val="00F66D02"/>
    <w:rsid w:val="00F6717A"/>
    <w:rsid w:val="00F679A5"/>
    <w:rsid w:val="00F67C70"/>
    <w:rsid w:val="00F67F96"/>
    <w:rsid w:val="00F70055"/>
    <w:rsid w:val="00F70A6A"/>
    <w:rsid w:val="00F713BA"/>
    <w:rsid w:val="00F71BF3"/>
    <w:rsid w:val="00F71C82"/>
    <w:rsid w:val="00F721E9"/>
    <w:rsid w:val="00F72228"/>
    <w:rsid w:val="00F722F8"/>
    <w:rsid w:val="00F72775"/>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AC7"/>
    <w:rsid w:val="00F77ED9"/>
    <w:rsid w:val="00F77EDA"/>
    <w:rsid w:val="00F80166"/>
    <w:rsid w:val="00F8054A"/>
    <w:rsid w:val="00F80B0C"/>
    <w:rsid w:val="00F80BF3"/>
    <w:rsid w:val="00F80FD3"/>
    <w:rsid w:val="00F81BB6"/>
    <w:rsid w:val="00F81D10"/>
    <w:rsid w:val="00F82385"/>
    <w:rsid w:val="00F826AF"/>
    <w:rsid w:val="00F8293D"/>
    <w:rsid w:val="00F82982"/>
    <w:rsid w:val="00F82CB2"/>
    <w:rsid w:val="00F82D15"/>
    <w:rsid w:val="00F831EF"/>
    <w:rsid w:val="00F839A8"/>
    <w:rsid w:val="00F83C31"/>
    <w:rsid w:val="00F83FCF"/>
    <w:rsid w:val="00F8420B"/>
    <w:rsid w:val="00F84A06"/>
    <w:rsid w:val="00F84B47"/>
    <w:rsid w:val="00F84C77"/>
    <w:rsid w:val="00F852E4"/>
    <w:rsid w:val="00F857EF"/>
    <w:rsid w:val="00F858B4"/>
    <w:rsid w:val="00F86316"/>
    <w:rsid w:val="00F86495"/>
    <w:rsid w:val="00F86A61"/>
    <w:rsid w:val="00F87502"/>
    <w:rsid w:val="00F87702"/>
    <w:rsid w:val="00F87BF2"/>
    <w:rsid w:val="00F87E0A"/>
    <w:rsid w:val="00F902DB"/>
    <w:rsid w:val="00F905F1"/>
    <w:rsid w:val="00F90898"/>
    <w:rsid w:val="00F909F0"/>
    <w:rsid w:val="00F928EA"/>
    <w:rsid w:val="00F92D9A"/>
    <w:rsid w:val="00F93240"/>
    <w:rsid w:val="00F932D9"/>
    <w:rsid w:val="00F94027"/>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26C9"/>
    <w:rsid w:val="00FA26D0"/>
    <w:rsid w:val="00FA286C"/>
    <w:rsid w:val="00FA2C76"/>
    <w:rsid w:val="00FA317F"/>
    <w:rsid w:val="00FA3598"/>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31BF"/>
    <w:rsid w:val="00FB3253"/>
    <w:rsid w:val="00FB3285"/>
    <w:rsid w:val="00FB34D3"/>
    <w:rsid w:val="00FB37C4"/>
    <w:rsid w:val="00FB38DE"/>
    <w:rsid w:val="00FB4594"/>
    <w:rsid w:val="00FB60C5"/>
    <w:rsid w:val="00FB6AB8"/>
    <w:rsid w:val="00FB6DF1"/>
    <w:rsid w:val="00FB73C2"/>
    <w:rsid w:val="00FB75F6"/>
    <w:rsid w:val="00FC003A"/>
    <w:rsid w:val="00FC0792"/>
    <w:rsid w:val="00FC08E9"/>
    <w:rsid w:val="00FC1585"/>
    <w:rsid w:val="00FC1694"/>
    <w:rsid w:val="00FC17C7"/>
    <w:rsid w:val="00FC1FDB"/>
    <w:rsid w:val="00FC2155"/>
    <w:rsid w:val="00FC22AE"/>
    <w:rsid w:val="00FC2550"/>
    <w:rsid w:val="00FC2842"/>
    <w:rsid w:val="00FC356F"/>
    <w:rsid w:val="00FC3676"/>
    <w:rsid w:val="00FC3AEB"/>
    <w:rsid w:val="00FC3B2D"/>
    <w:rsid w:val="00FC3BE5"/>
    <w:rsid w:val="00FC3C7F"/>
    <w:rsid w:val="00FC3FAD"/>
    <w:rsid w:val="00FC41D0"/>
    <w:rsid w:val="00FC42FA"/>
    <w:rsid w:val="00FC439A"/>
    <w:rsid w:val="00FC4523"/>
    <w:rsid w:val="00FC48F9"/>
    <w:rsid w:val="00FC495B"/>
    <w:rsid w:val="00FC4987"/>
    <w:rsid w:val="00FC4C97"/>
    <w:rsid w:val="00FC5184"/>
    <w:rsid w:val="00FC536E"/>
    <w:rsid w:val="00FC5602"/>
    <w:rsid w:val="00FC57A3"/>
    <w:rsid w:val="00FC57E6"/>
    <w:rsid w:val="00FC5C0E"/>
    <w:rsid w:val="00FC61EE"/>
    <w:rsid w:val="00FC68D1"/>
    <w:rsid w:val="00FC68DD"/>
    <w:rsid w:val="00FC6EA6"/>
    <w:rsid w:val="00FC7512"/>
    <w:rsid w:val="00FC75A7"/>
    <w:rsid w:val="00FC7EB8"/>
    <w:rsid w:val="00FD0172"/>
    <w:rsid w:val="00FD0994"/>
    <w:rsid w:val="00FD0E55"/>
    <w:rsid w:val="00FD0E68"/>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4C6"/>
    <w:rsid w:val="00FE3BE5"/>
    <w:rsid w:val="00FE4473"/>
    <w:rsid w:val="00FE470A"/>
    <w:rsid w:val="00FE4EA8"/>
    <w:rsid w:val="00FE4FE6"/>
    <w:rsid w:val="00FE529E"/>
    <w:rsid w:val="00FE5302"/>
    <w:rsid w:val="00FE58E2"/>
    <w:rsid w:val="00FE5BC5"/>
    <w:rsid w:val="00FE5D5D"/>
    <w:rsid w:val="00FE60AF"/>
    <w:rsid w:val="00FE6A46"/>
    <w:rsid w:val="00FE6C10"/>
    <w:rsid w:val="00FE6C65"/>
    <w:rsid w:val="00FE6F01"/>
    <w:rsid w:val="00FF0BEF"/>
    <w:rsid w:val="00FF0C4F"/>
    <w:rsid w:val="00FF2254"/>
    <w:rsid w:val="00FF24CF"/>
    <w:rsid w:val="00FF3043"/>
    <w:rsid w:val="00FF38C7"/>
    <w:rsid w:val="00FF38D6"/>
    <w:rsid w:val="00FF3A66"/>
    <w:rsid w:val="00FF3B60"/>
    <w:rsid w:val="00FF3BA8"/>
    <w:rsid w:val="00FF3ED0"/>
    <w:rsid w:val="00FF431F"/>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F1"/>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3F21F1"/>
    <w:pPr>
      <w:keepNext/>
      <w:spacing w:before="240" w:after="60"/>
      <w:outlineLvl w:val="0"/>
    </w:pPr>
    <w:rPr>
      <w:rFonts w:ascii="Arial" w:eastAsia="Times New Roman" w:hAnsi="Arial"/>
      <w:b/>
      <w:bCs/>
      <w:kern w:val="32"/>
      <w:sz w:val="32"/>
      <w:szCs w:val="32"/>
    </w:rPr>
  </w:style>
  <w:style w:type="paragraph" w:styleId="5">
    <w:name w:val="heading 5"/>
    <w:basedOn w:val="a"/>
    <w:next w:val="a"/>
    <w:link w:val="50"/>
    <w:semiHidden/>
    <w:unhideWhenUsed/>
    <w:qFormat/>
    <w:rsid w:val="003F21F1"/>
    <w:pPr>
      <w:keepNext/>
      <w:jc w:val="center"/>
      <w:outlineLvl w:val="4"/>
    </w:pPr>
    <w:rPr>
      <w:rFonts w:ascii="Times New Roman" w:eastAsia="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F2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F21F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F21F1"/>
    <w:rPr>
      <w:rFonts w:ascii="Arial" w:eastAsia="Times New Roman" w:hAnsi="Arial" w:cs="Arial"/>
      <w:b/>
      <w:bCs/>
      <w:kern w:val="32"/>
      <w:sz w:val="32"/>
      <w:szCs w:val="32"/>
      <w:lang w:eastAsia="ru-RU"/>
    </w:rPr>
  </w:style>
  <w:style w:type="character" w:customStyle="1" w:styleId="50">
    <w:name w:val="Заголовок 5 Знак"/>
    <w:basedOn w:val="a0"/>
    <w:link w:val="5"/>
    <w:semiHidden/>
    <w:rsid w:val="003F21F1"/>
    <w:rPr>
      <w:rFonts w:ascii="Times New Roman" w:eastAsia="Times New Roman" w:hAnsi="Times New Roman" w:cs="Times New Roman"/>
      <w:sz w:val="26"/>
      <w:szCs w:val="20"/>
      <w:lang w:eastAsia="ru-RU"/>
    </w:rPr>
  </w:style>
  <w:style w:type="paragraph" w:styleId="a3">
    <w:name w:val="Title"/>
    <w:basedOn w:val="a"/>
    <w:link w:val="a4"/>
    <w:qFormat/>
    <w:rsid w:val="003F21F1"/>
    <w:pPr>
      <w:jc w:val="center"/>
    </w:pPr>
    <w:rPr>
      <w:rFonts w:ascii="Times New Roman" w:eastAsia="Times New Roman" w:hAnsi="Times New Roman" w:cs="Times New Roman"/>
      <w:sz w:val="28"/>
    </w:rPr>
  </w:style>
  <w:style w:type="character" w:customStyle="1" w:styleId="a4">
    <w:name w:val="Название Знак"/>
    <w:basedOn w:val="a0"/>
    <w:link w:val="a3"/>
    <w:rsid w:val="003F21F1"/>
    <w:rPr>
      <w:rFonts w:ascii="Times New Roman" w:eastAsia="Times New Roman" w:hAnsi="Times New Roman" w:cs="Times New Roman"/>
      <w:sz w:val="28"/>
      <w:szCs w:val="20"/>
      <w:lang w:eastAsia="ru-RU"/>
    </w:rPr>
  </w:style>
  <w:style w:type="paragraph" w:styleId="a5">
    <w:name w:val="Body Text"/>
    <w:basedOn w:val="a"/>
    <w:link w:val="a6"/>
    <w:unhideWhenUsed/>
    <w:rsid w:val="003F21F1"/>
    <w:pPr>
      <w:spacing w:line="240" w:lineRule="atLeast"/>
      <w:jc w:val="both"/>
    </w:pPr>
    <w:rPr>
      <w:rFonts w:ascii="Times New Roman" w:eastAsia="Times New Roman" w:hAnsi="Times New Roman" w:cs="Times New Roman"/>
      <w:sz w:val="24"/>
    </w:rPr>
  </w:style>
  <w:style w:type="character" w:customStyle="1" w:styleId="a6">
    <w:name w:val="Основной текст Знак"/>
    <w:basedOn w:val="a0"/>
    <w:link w:val="a5"/>
    <w:rsid w:val="003F21F1"/>
    <w:rPr>
      <w:rFonts w:ascii="Times New Roman" w:eastAsia="Times New Roman" w:hAnsi="Times New Roman" w:cs="Times New Roman"/>
      <w:sz w:val="24"/>
      <w:szCs w:val="20"/>
      <w:lang w:eastAsia="ru-RU"/>
    </w:rPr>
  </w:style>
  <w:style w:type="paragraph" w:styleId="a7">
    <w:name w:val="Body Text Indent"/>
    <w:basedOn w:val="a"/>
    <w:link w:val="a8"/>
    <w:unhideWhenUsed/>
    <w:rsid w:val="003F21F1"/>
    <w:pPr>
      <w:spacing w:after="120"/>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F21F1"/>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21F1"/>
    <w:pPr>
      <w:spacing w:before="100" w:beforeAutospacing="1" w:after="100" w:afterAutospacing="1"/>
    </w:pPr>
    <w:rPr>
      <w:rFonts w:ascii="Tahoma" w:eastAsia="Times New Roman" w:hAnsi="Tahoma" w:cs="Tahoma"/>
      <w:lang w:val="en-US" w:eastAsia="en-US"/>
    </w:rPr>
  </w:style>
  <w:style w:type="character" w:customStyle="1" w:styleId="ConsPlusNormal0">
    <w:name w:val="ConsPlusNormal Знак"/>
    <w:basedOn w:val="a0"/>
    <w:link w:val="ConsPlusNormal"/>
    <w:locked/>
    <w:rsid w:val="003F21F1"/>
    <w:rPr>
      <w:rFonts w:ascii="Calibri" w:eastAsia="Times New Roman" w:hAnsi="Calibri" w:cs="Calibri"/>
      <w:szCs w:val="20"/>
      <w:lang w:eastAsia="ru-RU"/>
    </w:rPr>
  </w:style>
  <w:style w:type="paragraph" w:customStyle="1" w:styleId="ConsPlusNonformat">
    <w:name w:val="ConsPlusNonformat"/>
    <w:rsid w:val="003F2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3F2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B789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650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44BF-A621-4AD2-8D37-9E922598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2018-05-30T15:46:00Z</cp:lastPrinted>
  <dcterms:created xsi:type="dcterms:W3CDTF">2018-06-08T11:13:00Z</dcterms:created>
  <dcterms:modified xsi:type="dcterms:W3CDTF">2018-06-08T11:32:00Z</dcterms:modified>
</cp:coreProperties>
</file>