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«Пинежский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proofErr w:type="gramStart"/>
      <w:r w:rsidR="00544452" w:rsidRPr="00F27D78">
        <w:rPr>
          <w:i/>
          <w:sz w:val="18"/>
          <w:szCs w:val="18"/>
        </w:rPr>
        <w:t>от</w:t>
      </w:r>
      <w:proofErr w:type="gramEnd"/>
      <w:r w:rsidR="00544452" w:rsidRPr="00F27D78">
        <w:rPr>
          <w:i/>
          <w:sz w:val="18"/>
          <w:szCs w:val="18"/>
        </w:rPr>
        <w:t xml:space="preserve"> </w:t>
      </w:r>
      <w:r w:rsidR="00F27D78">
        <w:rPr>
          <w:i/>
          <w:sz w:val="18"/>
          <w:szCs w:val="18"/>
        </w:rPr>
        <w:t>16.05.2018 №0418-па</w:t>
      </w:r>
      <w:r w:rsidR="00B766AB" w:rsidRPr="002922D6">
        <w:rPr>
          <w:i/>
          <w:sz w:val="18"/>
          <w:szCs w:val="18"/>
        </w:rPr>
        <w:t>)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 Пинежского муниципального района (2015-20</w:t>
            </w:r>
            <w:r w:rsidR="00FA7F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2F4DF0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2F4DF0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>бюджетной системы Пинежского муниципального района (далее – бюджетная 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муниципальной </w:t>
            </w:r>
            <w:r w:rsidRPr="004461F7">
              <w:rPr>
                <w:sz w:val="28"/>
                <w:szCs w:val="28"/>
              </w:rPr>
              <w:lastRenderedPageBreak/>
              <w:t xml:space="preserve">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EB47FA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17CC" w:rsidRPr="00140C4F">
              <w:rPr>
                <w:sz w:val="28"/>
                <w:szCs w:val="28"/>
              </w:rPr>
              <w:t xml:space="preserve"> </w:t>
            </w:r>
            <w:r w:rsidR="00B80215" w:rsidRPr="00EB47FA">
              <w:rPr>
                <w:sz w:val="28"/>
                <w:szCs w:val="28"/>
              </w:rPr>
              <w:t>463807,2</w:t>
            </w:r>
            <w:r w:rsidRPr="00EB47FA">
              <w:rPr>
                <w:sz w:val="28"/>
                <w:szCs w:val="28"/>
              </w:rPr>
              <w:t xml:space="preserve"> тыс. рублей,</w:t>
            </w:r>
          </w:p>
          <w:p w:rsidR="00275B2C" w:rsidRPr="00EB47FA" w:rsidRDefault="00275B2C" w:rsidP="00B70BA7">
            <w:pPr>
              <w:spacing w:after="80"/>
              <w:rPr>
                <w:sz w:val="28"/>
                <w:szCs w:val="28"/>
              </w:rPr>
            </w:pPr>
            <w:r w:rsidRPr="00EB47FA">
              <w:rPr>
                <w:sz w:val="28"/>
                <w:szCs w:val="28"/>
              </w:rPr>
              <w:t>в том числе за счет средств:</w:t>
            </w:r>
          </w:p>
          <w:p w:rsidR="003A5ED9" w:rsidRPr="00EB47FA" w:rsidRDefault="003A5ED9" w:rsidP="00B70BA7">
            <w:pPr>
              <w:spacing w:after="80"/>
              <w:rPr>
                <w:sz w:val="28"/>
                <w:szCs w:val="28"/>
              </w:rPr>
            </w:pPr>
            <w:r w:rsidRPr="00EB47FA">
              <w:rPr>
                <w:sz w:val="28"/>
                <w:szCs w:val="28"/>
              </w:rPr>
              <w:t xml:space="preserve">федерального бюджета – </w:t>
            </w:r>
            <w:r w:rsidR="00B80215" w:rsidRPr="00EB47FA">
              <w:rPr>
                <w:sz w:val="28"/>
                <w:szCs w:val="28"/>
              </w:rPr>
              <w:t>7148,2</w:t>
            </w:r>
            <w:r w:rsidRPr="00EB47FA">
              <w:rPr>
                <w:sz w:val="28"/>
                <w:szCs w:val="28"/>
              </w:rPr>
              <w:t xml:space="preserve"> тыс</w:t>
            </w:r>
            <w:proofErr w:type="gramStart"/>
            <w:r w:rsidRPr="00EB47FA">
              <w:rPr>
                <w:sz w:val="28"/>
                <w:szCs w:val="28"/>
              </w:rPr>
              <w:t>.р</w:t>
            </w:r>
            <w:proofErr w:type="gramEnd"/>
            <w:r w:rsidRPr="00EB47FA">
              <w:rPr>
                <w:sz w:val="28"/>
                <w:szCs w:val="28"/>
              </w:rPr>
              <w:t>ублей;</w:t>
            </w:r>
          </w:p>
          <w:p w:rsidR="00275B2C" w:rsidRPr="00EB47FA" w:rsidRDefault="00275B2C" w:rsidP="00B70BA7">
            <w:pPr>
              <w:spacing w:after="80"/>
              <w:rPr>
                <w:sz w:val="28"/>
                <w:szCs w:val="28"/>
              </w:rPr>
            </w:pPr>
            <w:r w:rsidRPr="00EB47FA">
              <w:rPr>
                <w:sz w:val="28"/>
                <w:szCs w:val="28"/>
              </w:rPr>
              <w:t xml:space="preserve">областного бюджета – </w:t>
            </w:r>
            <w:r w:rsidR="003B17CC" w:rsidRPr="00EB47FA">
              <w:rPr>
                <w:sz w:val="28"/>
                <w:szCs w:val="28"/>
              </w:rPr>
              <w:t xml:space="preserve">  </w:t>
            </w:r>
            <w:r w:rsidR="00B80215" w:rsidRPr="00EB47FA">
              <w:rPr>
                <w:sz w:val="28"/>
                <w:szCs w:val="28"/>
              </w:rPr>
              <w:t>31923,4</w:t>
            </w:r>
            <w:r w:rsidR="003B17CC" w:rsidRPr="00EB47FA">
              <w:rPr>
                <w:sz w:val="28"/>
                <w:szCs w:val="28"/>
              </w:rPr>
              <w:t xml:space="preserve"> </w:t>
            </w:r>
            <w:r w:rsidRPr="00EB47FA">
              <w:rPr>
                <w:sz w:val="28"/>
                <w:szCs w:val="28"/>
              </w:rPr>
              <w:t xml:space="preserve"> тыс. рублей;</w:t>
            </w:r>
          </w:p>
          <w:p w:rsidR="00E34A9F" w:rsidRPr="00140C4F" w:rsidRDefault="00275B2C" w:rsidP="00A5670E">
            <w:pPr>
              <w:rPr>
                <w:sz w:val="28"/>
                <w:szCs w:val="28"/>
              </w:rPr>
            </w:pPr>
            <w:r w:rsidRPr="00EB47FA">
              <w:rPr>
                <w:sz w:val="28"/>
                <w:szCs w:val="28"/>
              </w:rPr>
              <w:t xml:space="preserve">районного бюджета  </w:t>
            </w:r>
            <w:r w:rsidR="00691DCD" w:rsidRPr="00EB47FA">
              <w:rPr>
                <w:sz w:val="28"/>
                <w:szCs w:val="28"/>
              </w:rPr>
              <w:t>424735,6</w:t>
            </w:r>
            <w:r w:rsidRPr="00EB47FA">
              <w:rPr>
                <w:sz w:val="28"/>
                <w:szCs w:val="28"/>
              </w:rPr>
              <w:t xml:space="preserve"> тыс</w:t>
            </w:r>
            <w:r w:rsidRPr="00140C4F">
              <w:rPr>
                <w:sz w:val="28"/>
                <w:szCs w:val="28"/>
              </w:rPr>
              <w:t>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140C4F">
              <w:rPr>
                <w:i/>
                <w:sz w:val="18"/>
                <w:szCs w:val="18"/>
              </w:rPr>
              <w:t>(в ред. постановлений администрации МО «Пинежский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3A5ED9" w:rsidRPr="00140C4F">
              <w:rPr>
                <w:i/>
                <w:sz w:val="18"/>
                <w:szCs w:val="18"/>
              </w:rPr>
              <w:t>от</w:t>
            </w:r>
            <w:proofErr w:type="gramEnd"/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>, от</w:t>
            </w:r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Пинежского муниципального района на 2015 год и среднеср</w:t>
      </w:r>
      <w:r w:rsidR="00AD479A">
        <w:rPr>
          <w:sz w:val="28"/>
          <w:szCs w:val="28"/>
        </w:rPr>
        <w:t xml:space="preserve">очную </w:t>
      </w:r>
      <w:r w:rsidR="00AD479A">
        <w:rPr>
          <w:sz w:val="28"/>
          <w:szCs w:val="28"/>
        </w:rPr>
        <w:lastRenderedPageBreak/>
        <w:t>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 xml:space="preserve">МО «Пинежский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E842CF" w:rsidRDefault="00496016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общий объем финансирования п</w:t>
            </w:r>
            <w:r w:rsidR="00E03ECB" w:rsidRPr="00E842CF">
              <w:rPr>
                <w:sz w:val="28"/>
                <w:szCs w:val="28"/>
              </w:rPr>
              <w:t xml:space="preserve">одпрограммы №1 составляет   </w:t>
            </w:r>
            <w:r w:rsidR="00081227" w:rsidRPr="00E842CF">
              <w:rPr>
                <w:sz w:val="28"/>
                <w:szCs w:val="28"/>
              </w:rPr>
              <w:t>51</w:t>
            </w:r>
            <w:r w:rsidR="009C7ED4" w:rsidRPr="00E842CF">
              <w:rPr>
                <w:sz w:val="28"/>
                <w:szCs w:val="28"/>
              </w:rPr>
              <w:t>71</w:t>
            </w:r>
            <w:r w:rsidR="00081227" w:rsidRPr="00E842CF">
              <w:rPr>
                <w:sz w:val="28"/>
                <w:szCs w:val="28"/>
              </w:rPr>
              <w:t>2</w:t>
            </w:r>
            <w:r w:rsidR="009C7ED4" w:rsidRPr="00E842CF">
              <w:rPr>
                <w:sz w:val="28"/>
                <w:szCs w:val="28"/>
              </w:rPr>
              <w:t>,</w:t>
            </w:r>
            <w:r w:rsidR="00081227" w:rsidRPr="00E842CF">
              <w:rPr>
                <w:sz w:val="28"/>
                <w:szCs w:val="28"/>
              </w:rPr>
              <w:t>8</w:t>
            </w:r>
            <w:r w:rsidRPr="00E842CF">
              <w:rPr>
                <w:sz w:val="28"/>
                <w:szCs w:val="28"/>
              </w:rPr>
              <w:t xml:space="preserve">  тыс. рублей,</w:t>
            </w:r>
          </w:p>
          <w:p w:rsidR="00496016" w:rsidRPr="00E842CF" w:rsidRDefault="00496016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в том числе за счет средств:</w:t>
            </w:r>
          </w:p>
          <w:p w:rsidR="009C7ED4" w:rsidRPr="00E842CF" w:rsidRDefault="009C7ED4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областной бюджет – 0 тыс. р</w:t>
            </w:r>
            <w:r w:rsidR="005E36C1" w:rsidRPr="00E842CF">
              <w:rPr>
                <w:sz w:val="28"/>
                <w:szCs w:val="28"/>
              </w:rPr>
              <w:t>у</w:t>
            </w:r>
            <w:r w:rsidRPr="00E842CF">
              <w:rPr>
                <w:sz w:val="28"/>
                <w:szCs w:val="28"/>
              </w:rPr>
              <w:t>блей;</w:t>
            </w:r>
          </w:p>
          <w:p w:rsidR="00040C91" w:rsidRPr="00E842CF" w:rsidRDefault="00496016" w:rsidP="00496016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районного бюджета  –   </w:t>
            </w:r>
            <w:r w:rsidR="00081227" w:rsidRPr="00E842CF">
              <w:rPr>
                <w:sz w:val="28"/>
                <w:szCs w:val="28"/>
              </w:rPr>
              <w:t>51</w:t>
            </w:r>
            <w:r w:rsidR="009C7ED4" w:rsidRPr="00E842CF">
              <w:rPr>
                <w:sz w:val="28"/>
                <w:szCs w:val="28"/>
              </w:rPr>
              <w:t>71</w:t>
            </w:r>
            <w:r w:rsidR="00081227" w:rsidRPr="00E842CF">
              <w:rPr>
                <w:sz w:val="28"/>
                <w:szCs w:val="28"/>
              </w:rPr>
              <w:t>2</w:t>
            </w:r>
            <w:r w:rsidR="009C7ED4" w:rsidRPr="00E842CF">
              <w:rPr>
                <w:sz w:val="28"/>
                <w:szCs w:val="28"/>
              </w:rPr>
              <w:t>,</w:t>
            </w:r>
            <w:r w:rsidR="00081227" w:rsidRPr="00E842CF">
              <w:rPr>
                <w:sz w:val="28"/>
                <w:szCs w:val="28"/>
              </w:rPr>
              <w:t>8</w:t>
            </w:r>
            <w:r w:rsidRPr="00E842CF">
              <w:rPr>
                <w:sz w:val="28"/>
                <w:szCs w:val="28"/>
              </w:rPr>
              <w:t xml:space="preserve"> тыс. рублей</w:t>
            </w:r>
          </w:p>
          <w:p w:rsidR="009C351B" w:rsidRPr="00E842CF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E842CF">
              <w:rPr>
                <w:sz w:val="18"/>
                <w:szCs w:val="18"/>
              </w:rPr>
              <w:t>(</w:t>
            </w:r>
            <w:r w:rsidRPr="00E842CF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  <w:proofErr w:type="gramEnd"/>
          </w:p>
          <w:p w:rsidR="009C351B" w:rsidRPr="00E842CF" w:rsidRDefault="009C351B" w:rsidP="00CE123C">
            <w:pPr>
              <w:rPr>
                <w:sz w:val="28"/>
                <w:szCs w:val="28"/>
              </w:rPr>
            </w:pPr>
            <w:r w:rsidRPr="00E842CF">
              <w:rPr>
                <w:i/>
                <w:sz w:val="18"/>
                <w:szCs w:val="18"/>
              </w:rPr>
              <w:t>от 10.12.2015г. № 0845-па</w:t>
            </w:r>
            <w:r w:rsidR="00E03ECB" w:rsidRPr="00E842CF">
              <w:rPr>
                <w:i/>
                <w:sz w:val="18"/>
                <w:szCs w:val="18"/>
              </w:rPr>
              <w:t>, от 11.03.2016 №0178-па</w:t>
            </w:r>
            <w:r w:rsidR="009C7ED4" w:rsidRPr="00E842CF">
              <w:rPr>
                <w:i/>
                <w:sz w:val="18"/>
                <w:szCs w:val="18"/>
              </w:rPr>
              <w:t>, от</w:t>
            </w:r>
            <w:r w:rsidR="009E45EB" w:rsidRPr="00E842CF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E842CF">
              <w:rPr>
                <w:i/>
                <w:sz w:val="18"/>
                <w:szCs w:val="18"/>
              </w:rPr>
              <w:t>, от 08.11.2018 №0896-па</w:t>
            </w:r>
            <w:r w:rsidRPr="00E842CF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</w:t>
      </w:r>
      <w:r>
        <w:rPr>
          <w:sz w:val="28"/>
          <w:szCs w:val="28"/>
        </w:rPr>
        <w:lastRenderedPageBreak/>
        <w:t>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F81464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объем финансирования подпрограммы № </w:t>
            </w:r>
            <w:r w:rsidR="00CF3C8B" w:rsidRPr="00EF4C6E">
              <w:rPr>
                <w:sz w:val="28"/>
                <w:szCs w:val="28"/>
              </w:rPr>
              <w:t>2</w:t>
            </w:r>
            <w:r w:rsidRPr="00EF4C6E">
              <w:rPr>
                <w:sz w:val="28"/>
                <w:szCs w:val="28"/>
              </w:rPr>
              <w:t xml:space="preserve"> </w:t>
            </w:r>
            <w:r w:rsidRPr="00F81464">
              <w:rPr>
                <w:sz w:val="28"/>
                <w:szCs w:val="28"/>
              </w:rPr>
              <w:t xml:space="preserve">составляет </w:t>
            </w:r>
            <w:r w:rsidR="00360D89" w:rsidRPr="00F81464">
              <w:rPr>
                <w:sz w:val="28"/>
                <w:szCs w:val="28"/>
              </w:rPr>
              <w:t xml:space="preserve">  </w:t>
            </w:r>
            <w:r w:rsidR="00506AD8" w:rsidRPr="00F81464">
              <w:rPr>
                <w:sz w:val="28"/>
                <w:szCs w:val="28"/>
              </w:rPr>
              <w:t>412094,4</w:t>
            </w:r>
            <w:r w:rsidRPr="00F81464">
              <w:rPr>
                <w:sz w:val="28"/>
                <w:szCs w:val="28"/>
              </w:rPr>
              <w:t xml:space="preserve"> тыс. рублей,</w:t>
            </w:r>
          </w:p>
          <w:p w:rsidR="0096746C" w:rsidRPr="00F81464" w:rsidRDefault="0096746C" w:rsidP="00B70BA7">
            <w:pPr>
              <w:spacing w:after="80"/>
              <w:rPr>
                <w:sz w:val="28"/>
                <w:szCs w:val="28"/>
              </w:rPr>
            </w:pPr>
            <w:r w:rsidRPr="00F81464">
              <w:rPr>
                <w:sz w:val="28"/>
                <w:szCs w:val="28"/>
              </w:rPr>
              <w:t>в том числе за счет средств:</w:t>
            </w:r>
          </w:p>
          <w:p w:rsidR="00667311" w:rsidRPr="00F81464" w:rsidRDefault="00667311" w:rsidP="00B70BA7">
            <w:pPr>
              <w:spacing w:after="80"/>
              <w:rPr>
                <w:sz w:val="28"/>
                <w:szCs w:val="28"/>
              </w:rPr>
            </w:pPr>
            <w:r w:rsidRPr="00F81464">
              <w:rPr>
                <w:sz w:val="28"/>
                <w:szCs w:val="28"/>
              </w:rPr>
              <w:t xml:space="preserve">федерального бюджета – </w:t>
            </w:r>
            <w:r w:rsidR="00506AD8" w:rsidRPr="00F81464">
              <w:rPr>
                <w:sz w:val="28"/>
                <w:szCs w:val="28"/>
              </w:rPr>
              <w:t xml:space="preserve">7148,2 </w:t>
            </w:r>
            <w:r w:rsidRPr="00F81464">
              <w:rPr>
                <w:sz w:val="28"/>
                <w:szCs w:val="28"/>
              </w:rPr>
              <w:t>тыс</w:t>
            </w:r>
            <w:proofErr w:type="gramStart"/>
            <w:r w:rsidRPr="00F81464">
              <w:rPr>
                <w:sz w:val="28"/>
                <w:szCs w:val="28"/>
              </w:rPr>
              <w:t>.р</w:t>
            </w:r>
            <w:proofErr w:type="gramEnd"/>
            <w:r w:rsidRPr="00F81464">
              <w:rPr>
                <w:sz w:val="28"/>
                <w:szCs w:val="28"/>
              </w:rPr>
              <w:t>ублей;</w:t>
            </w:r>
          </w:p>
          <w:p w:rsidR="0096746C" w:rsidRPr="00F81464" w:rsidRDefault="0096746C" w:rsidP="00B70BA7">
            <w:pPr>
              <w:spacing w:after="80"/>
              <w:rPr>
                <w:sz w:val="28"/>
                <w:szCs w:val="28"/>
              </w:rPr>
            </w:pPr>
            <w:r w:rsidRPr="00F81464">
              <w:rPr>
                <w:sz w:val="28"/>
                <w:szCs w:val="28"/>
              </w:rPr>
              <w:t xml:space="preserve">областного бюджета – </w:t>
            </w:r>
            <w:r w:rsidR="00360D89" w:rsidRPr="00F81464">
              <w:rPr>
                <w:sz w:val="28"/>
                <w:szCs w:val="28"/>
              </w:rPr>
              <w:t xml:space="preserve">  </w:t>
            </w:r>
            <w:r w:rsidR="00506AD8" w:rsidRPr="00F81464">
              <w:rPr>
                <w:sz w:val="28"/>
                <w:szCs w:val="28"/>
              </w:rPr>
              <w:t>31923,4</w:t>
            </w:r>
            <w:r w:rsidR="00360D89" w:rsidRPr="00F81464">
              <w:rPr>
                <w:sz w:val="28"/>
                <w:szCs w:val="28"/>
              </w:rPr>
              <w:t xml:space="preserve"> </w:t>
            </w:r>
            <w:r w:rsidRPr="00F81464">
              <w:rPr>
                <w:sz w:val="28"/>
                <w:szCs w:val="28"/>
              </w:rPr>
              <w:t xml:space="preserve"> тыс. рублей;</w:t>
            </w:r>
          </w:p>
          <w:p w:rsidR="0096746C" w:rsidRPr="00EF4C6E" w:rsidRDefault="0096746C" w:rsidP="00A5670E">
            <w:pPr>
              <w:rPr>
                <w:sz w:val="28"/>
                <w:szCs w:val="28"/>
              </w:rPr>
            </w:pPr>
            <w:r w:rsidRPr="00F81464">
              <w:rPr>
                <w:sz w:val="28"/>
                <w:szCs w:val="28"/>
              </w:rPr>
              <w:t xml:space="preserve">районного бюджета  –  </w:t>
            </w:r>
            <w:r w:rsidR="00112FD0" w:rsidRPr="00F81464">
              <w:rPr>
                <w:sz w:val="28"/>
                <w:szCs w:val="28"/>
              </w:rPr>
              <w:t xml:space="preserve"> </w:t>
            </w:r>
            <w:r w:rsidR="008E357E" w:rsidRPr="00F81464">
              <w:rPr>
                <w:sz w:val="28"/>
                <w:szCs w:val="28"/>
              </w:rPr>
              <w:t>3</w:t>
            </w:r>
            <w:r w:rsidR="00506AD8" w:rsidRPr="00F81464">
              <w:rPr>
                <w:sz w:val="28"/>
                <w:szCs w:val="28"/>
              </w:rPr>
              <w:t>73022,8</w:t>
            </w:r>
            <w:r w:rsidR="00506AD8">
              <w:rPr>
                <w:color w:val="FF0000"/>
                <w:sz w:val="28"/>
                <w:szCs w:val="28"/>
              </w:rPr>
              <w:t xml:space="preserve"> </w:t>
            </w:r>
            <w:r w:rsidRPr="00EF4C6E">
              <w:rPr>
                <w:sz w:val="28"/>
                <w:szCs w:val="28"/>
              </w:rPr>
              <w:t xml:space="preserve">тыс.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EF4C6E">
              <w:rPr>
                <w:i/>
                <w:sz w:val="18"/>
                <w:szCs w:val="18"/>
              </w:rPr>
              <w:t>(в ред. постановлений администрации МО «Пинежский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67311" w:rsidRPr="00EF4C6E">
              <w:rPr>
                <w:i/>
                <w:sz w:val="18"/>
                <w:szCs w:val="18"/>
              </w:rPr>
              <w:t>от</w:t>
            </w:r>
            <w:proofErr w:type="gramEnd"/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t xml:space="preserve">(в редакции постановления </w:t>
      </w:r>
      <w:proofErr w:type="spellStart"/>
      <w:r w:rsidRPr="00392239">
        <w:rPr>
          <w:i/>
          <w:sz w:val="24"/>
          <w:szCs w:val="24"/>
        </w:rPr>
        <w:t>администрацииМО</w:t>
      </w:r>
      <w:proofErr w:type="spellEnd"/>
      <w:r w:rsidRPr="00392239">
        <w:rPr>
          <w:i/>
          <w:sz w:val="24"/>
          <w:szCs w:val="24"/>
        </w:rPr>
        <w:t xml:space="preserve"> «Пинежский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</w:t>
      </w:r>
      <w:r w:rsidRPr="00EC71E2">
        <w:rPr>
          <w:sz w:val="28"/>
          <w:szCs w:val="28"/>
        </w:rPr>
        <w:lastRenderedPageBreak/>
        <w:t xml:space="preserve">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EC71E2">
        <w:rPr>
          <w:sz w:val="28"/>
          <w:szCs w:val="28"/>
        </w:rPr>
        <w:t>;</w:t>
      </w:r>
    </w:p>
    <w:p w:rsidR="00621EF2" w:rsidRDefault="00621EF2" w:rsidP="00621EF2">
      <w:pPr>
        <w:ind w:firstLine="706"/>
        <w:jc w:val="both"/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>иные межбюджетные трансферты</w:t>
      </w:r>
      <w:r w:rsidR="00275B2C" w:rsidRPr="00EC71E2">
        <w:rPr>
          <w:sz w:val="28"/>
          <w:szCs w:val="28"/>
        </w:rPr>
        <w:t xml:space="preserve"> на </w:t>
      </w:r>
      <w:proofErr w:type="spellStart"/>
      <w:r w:rsidR="00275B2C" w:rsidRPr="00EC71E2">
        <w:rPr>
          <w:sz w:val="28"/>
          <w:szCs w:val="28"/>
        </w:rPr>
        <w:t>софинансирование</w:t>
      </w:r>
      <w:proofErr w:type="spellEnd"/>
      <w:r w:rsidR="00275B2C" w:rsidRPr="00EC71E2">
        <w:rPr>
          <w:sz w:val="28"/>
          <w:szCs w:val="28"/>
        </w:rPr>
        <w:t xml:space="preserve"> вопросов местного значения муниципальных </w:t>
      </w:r>
      <w:r w:rsidR="00275B2C">
        <w:rPr>
          <w:sz w:val="28"/>
          <w:szCs w:val="28"/>
        </w:rPr>
        <w:t>образований поселений П</w:t>
      </w:r>
      <w:r w:rsidR="007922AB">
        <w:rPr>
          <w:sz w:val="28"/>
          <w:szCs w:val="28"/>
        </w:rPr>
        <w:t>инежского муниципального района</w:t>
      </w:r>
      <w:r>
        <w:rPr>
          <w:sz w:val="28"/>
          <w:szCs w:val="28"/>
        </w:rPr>
        <w:t>;</w:t>
      </w:r>
      <w:r w:rsidRPr="00621EF2">
        <w:rPr>
          <w:i/>
          <w:color w:val="FF0000"/>
          <w:sz w:val="24"/>
          <w:szCs w:val="24"/>
        </w:rPr>
        <w:t xml:space="preserve"> </w:t>
      </w:r>
    </w:p>
    <w:p w:rsidR="00621EF2" w:rsidRPr="00DB09EC" w:rsidRDefault="00621EF2" w:rsidP="00621EF2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</w:t>
      </w:r>
      <w:r w:rsidR="00DB09EC" w:rsidRPr="00DB09EC">
        <w:rPr>
          <w:i/>
          <w:sz w:val="24"/>
          <w:szCs w:val="24"/>
        </w:rPr>
        <w:t>страции</w:t>
      </w:r>
      <w:r w:rsidR="00487ECA">
        <w:rPr>
          <w:i/>
          <w:sz w:val="24"/>
          <w:szCs w:val="24"/>
        </w:rPr>
        <w:t xml:space="preserve"> </w:t>
      </w:r>
      <w:r w:rsidR="00DB09EC"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государственных полномочий в сфере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t xml:space="preserve">межбюджетные трансферты бюджетам муниципальных образований поселений Пинежского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lastRenderedPageBreak/>
        <w:t>дотацию на поддержку мер по обеспечению сбалансированности бюджетов муниципальных образований поселений;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lastRenderedPageBreak/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Default="00C55EEF" w:rsidP="00C55EEF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lastRenderedPageBreak/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Pr="000B3CC1" w:rsidRDefault="000B3CC1" w:rsidP="000B3CC1">
      <w:pPr>
        <w:jc w:val="center"/>
        <w:rPr>
          <w:b/>
          <w:i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Pr="000B3CC1">
        <w:rPr>
          <w:i/>
          <w:color w:val="000000"/>
        </w:rPr>
        <w:t>)</w:t>
      </w: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9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701"/>
        <w:gridCol w:w="1138"/>
        <w:gridCol w:w="1417"/>
        <w:gridCol w:w="1130"/>
        <w:gridCol w:w="1001"/>
        <w:gridCol w:w="73"/>
        <w:gridCol w:w="12"/>
        <w:gridCol w:w="12"/>
        <w:gridCol w:w="943"/>
        <w:gridCol w:w="992"/>
        <w:gridCol w:w="50"/>
        <w:gridCol w:w="1084"/>
      </w:tblGrid>
      <w:tr w:rsidR="00B1545C" w:rsidRPr="007F6BB0" w:rsidTr="007B167C">
        <w:trPr>
          <w:trHeight w:val="1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D910E9" w:rsidRPr="007F6BB0" w:rsidTr="007B167C">
        <w:trPr>
          <w:trHeight w:val="1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7B167C">
            <w:pPr>
              <w:widowControl w:val="0"/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2014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67C" w:rsidRPr="007B167C" w:rsidRDefault="00B1545C" w:rsidP="007B167C">
            <w:pPr>
              <w:pStyle w:val="a9"/>
              <w:widowControl w:val="0"/>
              <w:numPr>
                <w:ilvl w:val="0"/>
                <w:numId w:val="2"/>
              </w:numPr>
              <w:jc w:val="center"/>
              <w:outlineLvl w:val="2"/>
              <w:rPr>
                <w:sz w:val="28"/>
                <w:szCs w:val="28"/>
              </w:rPr>
            </w:pPr>
            <w:bookmarkStart w:id="0" w:name="Par468"/>
            <w:bookmarkEnd w:id="0"/>
            <w:r w:rsidRPr="007B167C">
              <w:rPr>
                <w:sz w:val="28"/>
                <w:szCs w:val="28"/>
              </w:rPr>
              <w:t>Муниципальная программа "Управление муниципальными финансами Пинежского м</w:t>
            </w:r>
            <w:r w:rsidR="00741EA6" w:rsidRPr="007B167C">
              <w:rPr>
                <w:sz w:val="28"/>
                <w:szCs w:val="28"/>
              </w:rPr>
              <w:t xml:space="preserve">униципального района </w:t>
            </w:r>
          </w:p>
          <w:p w:rsidR="00B1545C" w:rsidRPr="007B167C" w:rsidRDefault="00DC390D" w:rsidP="00DC390D">
            <w:pPr>
              <w:pStyle w:val="a9"/>
              <w:widowControl w:val="0"/>
              <w:ind w:left="108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741EA6" w:rsidRPr="007B167C">
              <w:rPr>
                <w:sz w:val="28"/>
                <w:szCs w:val="28"/>
              </w:rPr>
              <w:t>(2015 - 2020</w:t>
            </w:r>
            <w:r w:rsidR="00B1545C" w:rsidRPr="007B167C">
              <w:rPr>
                <w:sz w:val="28"/>
                <w:szCs w:val="28"/>
              </w:rPr>
              <w:t xml:space="preserve"> годы)"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A5243F" w:rsidP="00B1545C">
            <w:pPr>
              <w:widowControl w:val="0"/>
              <w:rPr>
                <w:sz w:val="28"/>
                <w:szCs w:val="28"/>
              </w:rPr>
            </w:pPr>
            <w:bookmarkStart w:id="1" w:name="Par493"/>
            <w:bookmarkEnd w:id="1"/>
            <w:r>
              <w:rPr>
                <w:sz w:val="28"/>
                <w:szCs w:val="28"/>
              </w:rPr>
              <w:t>1</w:t>
            </w:r>
            <w:r w:rsidR="00D910E9" w:rsidRPr="007F6BB0">
              <w:rPr>
                <w:sz w:val="28"/>
                <w:szCs w:val="28"/>
              </w:rPr>
              <w:t>. И</w:t>
            </w:r>
            <w:r w:rsidR="00D910E9">
              <w:rPr>
                <w:sz w:val="28"/>
                <w:szCs w:val="28"/>
              </w:rPr>
              <w:t>сполнение районного</w:t>
            </w:r>
            <w:r w:rsidR="00D910E9"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37CD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BB0">
              <w:rPr>
                <w:sz w:val="28"/>
                <w:szCs w:val="28"/>
              </w:rPr>
              <w:t>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A5243F">
            <w:pPr>
              <w:widowControl w:val="0"/>
              <w:ind w:left="-102" w:right="-62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7F6BB0" w:rsidRDefault="005737CD" w:rsidP="005737C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243F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D910E9" w:rsidRDefault="00A5243F" w:rsidP="00544452">
            <w:pPr>
              <w:widowControl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10E9">
              <w:rPr>
                <w:sz w:val="28"/>
                <w:szCs w:val="28"/>
              </w:rPr>
              <w:t xml:space="preserve">Представление проекта районного бюджета в  Собрание депутатов МО «Пинежский район» в сроки, предусмотренные законодательством </w:t>
            </w:r>
          </w:p>
          <w:p w:rsidR="00A5243F" w:rsidRPr="00165C41" w:rsidRDefault="00A5243F" w:rsidP="00544452">
            <w:pPr>
              <w:pStyle w:val="a9"/>
              <w:widowControl w:val="0"/>
              <w:ind w:left="4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lastRenderedPageBreak/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постановления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F6BB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2. И</w:t>
            </w:r>
            <w:r>
              <w:rPr>
                <w:sz w:val="28"/>
                <w:szCs w:val="28"/>
              </w:rPr>
              <w:t>сполнение районного</w:t>
            </w:r>
            <w:r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bookmarkStart w:id="2" w:name="Par536"/>
            <w:bookmarkStart w:id="3" w:name="Par561"/>
            <w:bookmarkEnd w:id="2"/>
            <w:bookmarkEnd w:id="3"/>
            <w:r w:rsidRPr="007F6BB0">
              <w:rPr>
                <w:sz w:val="28"/>
                <w:szCs w:val="28"/>
              </w:rPr>
              <w:t>Подпрограмма N 2 "Поддержание устойчивого исполнения бюджетов муниципальных образований поселений Пинежского района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  <w:p w:rsidR="00D910E9" w:rsidRPr="00165C41" w:rsidRDefault="00D910E9" w:rsidP="00B1545C">
            <w:pPr>
              <w:widowControl w:val="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постановлений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both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p w:rsidR="00B1545C" w:rsidRPr="000E6F70" w:rsidRDefault="00B1545C" w:rsidP="00B1545C">
      <w:bookmarkStart w:id="5" w:name="Par594"/>
      <w:bookmarkEnd w:id="5"/>
    </w:p>
    <w:p w:rsidR="00B1545C" w:rsidRPr="000E6F70" w:rsidRDefault="00B1545C" w:rsidP="00B1545C"/>
    <w:p w:rsidR="00B1545C" w:rsidRDefault="00B1545C" w:rsidP="00B1545C">
      <w:pPr>
        <w:tabs>
          <w:tab w:val="left" w:pos="936"/>
        </w:tabs>
        <w:rPr>
          <w:sz w:val="24"/>
          <w:szCs w:val="24"/>
        </w:rPr>
      </w:pPr>
      <w:r>
        <w:tab/>
      </w:r>
    </w:p>
    <w:p w:rsidR="00B1545C" w:rsidRDefault="00B1545C" w:rsidP="00B1545C">
      <w:pPr>
        <w:widowControl w:val="0"/>
        <w:ind w:firstLine="8820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</w:t>
      </w:r>
    </w:p>
    <w:p w:rsidR="00B1545C" w:rsidRDefault="00B1545C" w:rsidP="00B1545C"/>
    <w:p w:rsidR="00E865AD" w:rsidRDefault="00E865AD" w:rsidP="00DE3F47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DE3F47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118"/>
      </w:tblGrid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E663EE" w:rsidRPr="00C55EEF" w:rsidTr="00E663EE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"</w:t>
            </w:r>
            <w:proofErr w:type="spellStart"/>
            <w:r w:rsidRPr="00C55EEF">
              <w:rPr>
                <w:sz w:val="22"/>
                <w:szCs w:val="22"/>
              </w:rPr>
              <w:t>УпУправление</w:t>
            </w:r>
            <w:proofErr w:type="spellEnd"/>
            <w:r w:rsidRPr="00C55EEF">
              <w:rPr>
                <w:sz w:val="22"/>
                <w:szCs w:val="22"/>
              </w:rPr>
              <w:t xml:space="preserve"> муниципальными 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(2015-2020 годы)"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ED35AA" w:rsidTr="00E663EE">
        <w:trPr>
          <w:trHeight w:val="360"/>
        </w:trPr>
        <w:tc>
          <w:tcPr>
            <w:tcW w:w="15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795D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D35AA">
              <w:rPr>
                <w:sz w:val="28"/>
                <w:szCs w:val="28"/>
              </w:rPr>
              <w:t>"Управление муниципальными финансами Пинежского муниципального района (2015-2020 годы)"</w:t>
            </w:r>
          </w:p>
          <w:p w:rsidR="00A718C9" w:rsidRPr="00E25B1B" w:rsidRDefault="00A718C9" w:rsidP="00A718C9">
            <w:pPr>
              <w:jc w:val="center"/>
              <w:rPr>
                <w:b/>
                <w:i/>
              </w:rPr>
            </w:pPr>
            <w:r w:rsidRPr="00795DF1">
              <w:rPr>
                <w:i/>
              </w:rPr>
              <w:t xml:space="preserve">(в ред. постановлений администрации МО «Пинежский район»  от </w:t>
            </w:r>
            <w:r w:rsidR="00C55EEF" w:rsidRPr="00795DF1">
              <w:rPr>
                <w:i/>
              </w:rPr>
              <w:t>08.11.2017 №1006-па</w:t>
            </w:r>
            <w:r w:rsidR="00C212AA" w:rsidRPr="00795DF1">
              <w:rPr>
                <w:i/>
              </w:rPr>
              <w:t>, от</w:t>
            </w:r>
            <w:r w:rsidR="00ED35AA" w:rsidRPr="00795DF1">
              <w:rPr>
                <w:i/>
              </w:rPr>
              <w:t xml:space="preserve"> 27.12.2017 №1246-па</w:t>
            </w:r>
            <w:r w:rsidR="00844754" w:rsidRPr="00795DF1">
              <w:rPr>
                <w:i/>
              </w:rPr>
              <w:t>,</w:t>
            </w:r>
            <w:r w:rsidR="00144671" w:rsidRPr="00795DF1">
              <w:rPr>
                <w:i/>
              </w:rPr>
              <w:t xml:space="preserve"> от </w:t>
            </w:r>
            <w:r w:rsidR="00795DF1" w:rsidRPr="00795DF1">
              <w:rPr>
                <w:i/>
              </w:rPr>
              <w:t xml:space="preserve"> 16.05.2018 №041</w:t>
            </w:r>
            <w:r w:rsidR="00795DF1" w:rsidRPr="00E25B1B">
              <w:rPr>
                <w:i/>
              </w:rPr>
              <w:t>8-па</w:t>
            </w:r>
            <w:r w:rsidR="00EA7A66" w:rsidRPr="00E25B1B">
              <w:rPr>
                <w:i/>
              </w:rPr>
              <w:t>, от</w:t>
            </w:r>
            <w:r w:rsidR="00E25B1B" w:rsidRPr="00E25B1B">
              <w:rPr>
                <w:i/>
              </w:rPr>
              <w:t xml:space="preserve"> 08.11.2018 №0896-па</w:t>
            </w:r>
            <w:r w:rsidR="00B950C0">
              <w:rPr>
                <w:i/>
              </w:rPr>
              <w:t xml:space="preserve">, </w:t>
            </w:r>
            <w:proofErr w:type="gramStart"/>
            <w:r w:rsidR="00B950C0">
              <w:rPr>
                <w:i/>
              </w:rPr>
              <w:t>от</w:t>
            </w:r>
            <w:proofErr w:type="gramEnd"/>
            <w:r w:rsidR="00426AFB">
              <w:rPr>
                <w:i/>
              </w:rPr>
              <w:t xml:space="preserve"> 14.12.2018 №1052-па</w:t>
            </w:r>
            <w:r w:rsidRPr="00E25B1B">
              <w:rPr>
                <w:i/>
              </w:rPr>
              <w:t>)</w:t>
            </w:r>
          </w:p>
          <w:p w:rsidR="00A718C9" w:rsidRPr="00ED35AA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663EE" w:rsidRPr="00E663EE" w:rsidTr="00E663EE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8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N 1 - эффективная организация и обеспечение бюджетного процесса</w:t>
            </w:r>
          </w:p>
        </w:tc>
      </w:tr>
      <w:tr w:rsidR="00E663EE" w:rsidRPr="00E663EE" w:rsidTr="00E663EE">
        <w:trPr>
          <w:trHeight w:val="38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ревизия нормативно-правовых актов Пинежского района на соответствие бюджетному законодательству </w:t>
            </w:r>
          </w:p>
        </w:tc>
      </w:tr>
      <w:tr w:rsidR="00E663EE" w:rsidRPr="00E663EE" w:rsidTr="00E663EE">
        <w:trPr>
          <w:trHeight w:val="3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3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51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1.2. Организация процесса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планирования районного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ежегодное составление проекта решения о районном бюджете в </w:t>
            </w:r>
            <w:r w:rsidRPr="00E663EE">
              <w:rPr>
                <w:color w:val="000000"/>
              </w:rPr>
              <w:lastRenderedPageBreak/>
              <w:t>порядке и в сроки, предусмотренные бюджетным законодательством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5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0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0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2 - 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E663EE" w:rsidRPr="00E663EE" w:rsidTr="00E663EE">
        <w:trPr>
          <w:trHeight w:val="52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2.1. 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публикация информации о формировании и исполнении районного бюджета на официальном сайте Администрации Пинежского района в информационн</w:t>
            </w:r>
            <w:proofErr w:type="gramStart"/>
            <w:r w:rsidRPr="00E663EE">
              <w:rPr>
                <w:color w:val="000000"/>
              </w:rPr>
              <w:t>о-</w:t>
            </w:r>
            <w:proofErr w:type="gramEnd"/>
            <w:r w:rsidRPr="00E663EE">
              <w:rPr>
                <w:color w:val="000000"/>
              </w:rPr>
              <w:t xml:space="preserve"> телекоммуникационной сети "Интернет" (далее - сеть "Интернет") не реже 1 раза в квартал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6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3 - обеспечение деятельности комитета по финансам как ответственного исполнителя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3.1. Обеспечение деятельности комитета по финансам как ответственного исполнителя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EA7A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5171</w:t>
            </w:r>
            <w:r w:rsidR="00EA7A66" w:rsidRPr="0090757E">
              <w:rPr>
                <w:b/>
                <w:bCs/>
                <w:sz w:val="22"/>
                <w:szCs w:val="22"/>
              </w:rPr>
              <w:t>2</w:t>
            </w:r>
            <w:r w:rsidRPr="0090757E">
              <w:rPr>
                <w:b/>
                <w:bCs/>
                <w:sz w:val="22"/>
                <w:szCs w:val="22"/>
              </w:rPr>
              <w:t>,</w:t>
            </w:r>
            <w:r w:rsidR="00EA7A66" w:rsidRPr="0090757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0E64D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создание условий для деятельности комитета по финансам по реализации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9075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51</w:t>
            </w:r>
            <w:r w:rsidR="0090757E" w:rsidRPr="0090757E">
              <w:rPr>
                <w:sz w:val="22"/>
                <w:szCs w:val="22"/>
              </w:rPr>
              <w:t>712,8</w:t>
            </w:r>
            <w:r w:rsidRPr="0090757E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D5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90757E" w:rsidP="000E64D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A7A66" w:rsidRPr="00E663EE" w:rsidTr="00E5734D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51712,8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55E51" w:rsidRPr="00E663EE" w:rsidTr="00E5734D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51" w:rsidRDefault="00D55E51">
            <w:r w:rsidRPr="009D078F">
              <w:rPr>
                <w:b/>
                <w:bCs/>
                <w:color w:val="000000"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51" w:rsidRDefault="00D55E51">
            <w:r w:rsidRPr="009D078F">
              <w:rPr>
                <w:b/>
                <w:bCs/>
                <w:color w:val="000000"/>
                <w:sz w:val="22"/>
                <w:szCs w:val="22"/>
              </w:rPr>
              <w:t>8846,9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51" w:rsidRDefault="00D55E51">
            <w:r w:rsidRPr="009D078F">
              <w:rPr>
                <w:b/>
                <w:bCs/>
                <w:color w:val="000000"/>
                <w:sz w:val="22"/>
                <w:szCs w:val="22"/>
              </w:rPr>
              <w:t>8846,9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1" w:rsidRPr="00E663EE" w:rsidRDefault="00D55E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</w:tr>
      <w:tr w:rsidR="00E663EE" w:rsidRPr="00E663EE" w:rsidTr="00E663EE">
        <w:trPr>
          <w:trHeight w:val="45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- поддержание устойчивого исполнения бюджетов муниципальных образований поселений Пинежского муниципального района</w:t>
            </w:r>
          </w:p>
        </w:tc>
      </w:tr>
      <w:tr w:rsidR="00E663EE" w:rsidRPr="00E663EE" w:rsidTr="00E663EE">
        <w:trPr>
          <w:trHeight w:val="72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1 - нормативное правовое и организационное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12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расчет (уточнение) объемов межбюджетных трансфертов, предоставляемых бюджетам муниципальных образований Пинежского района,  в срок, определенный постановлением Администрации муниципального образования «Пинежский муниципальный район» о разработке проекта решения Собрания депутатов о районном бюджете</w:t>
            </w:r>
          </w:p>
        </w:tc>
      </w:tr>
      <w:tr w:rsidR="00E663EE" w:rsidRPr="00E663EE" w:rsidTr="00E663EE">
        <w:trPr>
          <w:trHeight w:val="7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7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68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1.3.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 xml:space="preserve">Согласование с органами местного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самоуправления поселений, имеющими право на получение дотаций из областного и районного фондов финансовой поддержки поселений 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gramStart"/>
            <w:r w:rsidRPr="00E663EE">
              <w:rPr>
                <w:color w:val="000000"/>
              </w:rPr>
              <w:t xml:space="preserve">ежегодное согласование с органами местного </w:t>
            </w:r>
            <w:r w:rsidRPr="00E663EE">
              <w:rPr>
                <w:color w:val="000000"/>
              </w:rPr>
              <w:lastRenderedPageBreak/>
              <w:t>самоуправления поселений  Пинежского района, имеющими право на получение дотаций из областного и районного фондов финансовой поддержки поселений</w:t>
            </w:r>
            <w:proofErr w:type="gramEnd"/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3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2 - финансовое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2.1. Перечисление сумм межбюджетных трансфертов в целях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B950C0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412094,4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81750,1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0E64D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81300,0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C2289E">
        <w:trPr>
          <w:trHeight w:val="15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C2289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C2289E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5734D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областной </w:t>
            </w:r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E138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E663EE">
        <w:trPr>
          <w:trHeight w:val="7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373022,8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26AFB">
              <w:rPr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74293,9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F10A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74664,3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7F51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412094,4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81750,1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81300,0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7F51" w:rsidRPr="00E663EE" w:rsidTr="00E663EE">
        <w:trPr>
          <w:trHeight w:val="25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7F51" w:rsidRPr="00E663EE" w:rsidTr="00363F7F">
        <w:trPr>
          <w:trHeight w:val="11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  <w:r w:rsidRPr="00E663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7F51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</w:t>
            </w:r>
            <w:r w:rsidRPr="00E663E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7F51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373022,8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74293,9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74664,3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63F7F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463807,2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74461,7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69460,4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64027,3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74572,8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90829,0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88303E" w:rsidP="008830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90456,0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F7F" w:rsidRPr="00E663EE" w:rsidTr="00E663EE">
        <w:trPr>
          <w:trHeight w:val="3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12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E663EE">
        <w:trPr>
          <w:trHeight w:val="38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D47819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47819">
              <w:rPr>
                <w:b/>
                <w:bCs/>
                <w:sz w:val="22"/>
                <w:szCs w:val="22"/>
              </w:rPr>
              <w:t>424735,6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D47819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47819">
              <w:rPr>
                <w:b/>
                <w:bCs/>
                <w:sz w:val="22"/>
                <w:szCs w:val="22"/>
              </w:rPr>
              <w:t>67980,1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65188,6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57 943,8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D47819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47819">
              <w:rPr>
                <w:b/>
                <w:bCs/>
                <w:sz w:val="22"/>
                <w:szCs w:val="22"/>
              </w:rPr>
              <w:t>66430,0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D47819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47819">
              <w:rPr>
                <w:b/>
                <w:bCs/>
                <w:sz w:val="22"/>
                <w:szCs w:val="22"/>
              </w:rPr>
              <w:t>83372,8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8830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83820,3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211B45" w:rsidRPr="00E663EE" w:rsidRDefault="00211B45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tbl>
      <w:tblPr>
        <w:tblW w:w="14450" w:type="dxa"/>
        <w:tblInd w:w="93" w:type="dxa"/>
        <w:tblLayout w:type="fixed"/>
        <w:tblLook w:val="04A0"/>
      </w:tblPr>
      <w:tblGrid>
        <w:gridCol w:w="13312"/>
        <w:gridCol w:w="236"/>
        <w:gridCol w:w="236"/>
        <w:gridCol w:w="236"/>
        <w:gridCol w:w="430"/>
      </w:tblGrid>
      <w:tr w:rsidR="00211B45" w:rsidRPr="005652EC" w:rsidTr="00096E92">
        <w:trPr>
          <w:trHeight w:val="69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96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3183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1134"/>
              <w:gridCol w:w="976"/>
              <w:gridCol w:w="25"/>
              <w:gridCol w:w="1126"/>
              <w:gridCol w:w="992"/>
              <w:gridCol w:w="992"/>
            </w:tblGrid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"Управление муниципальными финансами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Пинежского муниципального района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(2015-20</w:t>
                  </w:r>
                  <w:r w:rsidR="009C40B2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годы)"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515E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реализации муниципальной </w:t>
                  </w:r>
                  <w:r w:rsidR="00515E5D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 Пинежского муниципального района (2015-20</w:t>
                  </w:r>
                  <w:r w:rsidR="009C40B2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21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79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(в ред. постановлений администрации МО «Пинежский район»</w:t>
                  </w:r>
                  <w:proofErr w:type="gramEnd"/>
                </w:p>
                <w:p w:rsidR="0012765D" w:rsidRPr="00CB55B6" w:rsidRDefault="0012765D" w:rsidP="0012765D">
                  <w:pPr>
                    <w:jc w:val="center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от 30.06.2015 № 0407-па, от 25.11.2015. № 0785-па,. от 11.03.2016 №0178-па</w:t>
                  </w:r>
                  <w:r w:rsidR="0080694C" w:rsidRPr="005652EC">
                    <w:rPr>
                      <w:i/>
                      <w:color w:val="000000"/>
                      <w:sz w:val="18"/>
                      <w:szCs w:val="18"/>
                    </w:rPr>
                    <w:t>, от 28.11.2016 №1215-па</w:t>
                  </w:r>
                  <w:r w:rsidR="0003120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; 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от 01.03.2017 № 0176 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>–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>па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9C40B2" w:rsidRPr="00CB2A98">
                    <w:rPr>
                      <w:i/>
                      <w:sz w:val="18"/>
                      <w:szCs w:val="18"/>
                    </w:rPr>
                    <w:t>от</w:t>
                  </w:r>
                  <w:proofErr w:type="gramEnd"/>
                  <w:r w:rsidR="00CB2A98" w:rsidRPr="00CB2A98">
                    <w:rPr>
                      <w:i/>
                      <w:sz w:val="18"/>
                      <w:szCs w:val="18"/>
                    </w:rPr>
                    <w:t xml:space="preserve"> 08.11.2017 №1006-па</w:t>
                  </w:r>
                  <w:r w:rsidR="00515E5D">
                    <w:rPr>
                      <w:i/>
                      <w:color w:val="FF0000"/>
                      <w:sz w:val="18"/>
                      <w:szCs w:val="18"/>
                    </w:rPr>
                    <w:t xml:space="preserve">, </w:t>
                  </w:r>
                  <w:r w:rsidR="00515E5D" w:rsidRPr="00423FC8">
                    <w:rPr>
                      <w:i/>
                      <w:sz w:val="18"/>
                      <w:szCs w:val="18"/>
                    </w:rPr>
                    <w:t>от</w:t>
                  </w:r>
                  <w:r w:rsidR="00423FC8">
                    <w:rPr>
                      <w:i/>
                      <w:sz w:val="18"/>
                      <w:szCs w:val="18"/>
                    </w:rPr>
                    <w:t xml:space="preserve"> 16.05.2018 №0418-па</w:t>
                  </w:r>
                  <w:r w:rsidR="00F07EA2">
                    <w:rPr>
                      <w:i/>
                      <w:color w:val="FF0000"/>
                      <w:sz w:val="18"/>
                      <w:szCs w:val="18"/>
                    </w:rPr>
                    <w:t>, от</w:t>
                  </w:r>
                  <w:r w:rsidRPr="00423FC8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19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0B2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исполнитель, соисполнитель муниципальной программы (подпрограммы)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Расходы районного бюджета, тыс. рублей</w:t>
                  </w:r>
                </w:p>
              </w:tc>
            </w:tr>
            <w:tr w:rsidR="009C40B2" w:rsidRPr="005652EC" w:rsidTr="009C40B2">
              <w:trPr>
                <w:trHeight w:val="55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</w:tr>
            <w:tr w:rsidR="009C40B2" w:rsidRPr="005652EC" w:rsidTr="009C40B2">
              <w:trPr>
                <w:trHeight w:val="2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C40B2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 xml:space="preserve">1. Муниципальная программа                                                 </w:t>
                  </w:r>
                  <w:r w:rsidRPr="00423FC8">
                    <w:rPr>
                      <w:sz w:val="22"/>
                      <w:szCs w:val="22"/>
                    </w:rPr>
                    <w:lastRenderedPageBreak/>
                    <w:t>(</w:t>
                  </w:r>
                  <w:r w:rsidRPr="00423FC8">
                    <w:t>в ред. постановлений администрации МО «Пинежский район» от 30.06.2015г. № 0407-па, от 25.11.2015 г. № 0785-па</w:t>
                  </w:r>
                  <w:r w:rsidRPr="00423F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 xml:space="preserve">«Управление муниципальными </w:t>
                  </w:r>
                  <w:r w:rsidRPr="00423FC8">
                    <w:rPr>
                      <w:sz w:val="22"/>
                      <w:szCs w:val="22"/>
                    </w:rPr>
                    <w:lastRenderedPageBreak/>
                    <w:t>финансами Пинежского муниципального района (2015-2017 годы)»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1276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CB55B6" w:rsidP="001276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ED0F8F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>66430,0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83372,8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83820,3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662C" w:rsidRPr="00423FC8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07EA2" w:rsidRPr="005652EC" w:rsidTr="009C40B2">
              <w:trPr>
                <w:trHeight w:val="87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ED0F8F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66430,0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83372,8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83820,3</w:t>
                  </w:r>
                </w:p>
              </w:tc>
            </w:tr>
            <w:tr w:rsidR="009C40B2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>1.1. Подпрограмма N 1                     (</w:t>
                  </w:r>
                  <w:r w:rsidRPr="00423FC8">
                    <w:t>в ред. постановлений администрации МО «Пинежский район»</w:t>
                  </w:r>
                  <w:r w:rsidRPr="00423FC8">
                    <w:br/>
                    <w:t>от 10.12.2015г. № 0845-па)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"Организация и обеспечение бюджетного процесса в Пинежском муниципальном районе"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423FC8" w:rsidRDefault="00816400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9156,0</w:t>
                  </w:r>
                </w:p>
              </w:tc>
            </w:tr>
            <w:tr w:rsidR="009C40B2" w:rsidRPr="005652EC" w:rsidTr="009C40B2">
              <w:trPr>
                <w:trHeight w:val="255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423FC8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F07EA2" w:rsidRPr="005652EC" w:rsidTr="009C40B2">
              <w:trPr>
                <w:trHeight w:val="9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9156,0</w:t>
                  </w:r>
                </w:p>
              </w:tc>
            </w:tr>
            <w:tr w:rsidR="009C40B2" w:rsidRPr="00F07EA2" w:rsidTr="009C40B2">
              <w:trPr>
                <w:trHeight w:val="982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1.2. Подпрограмма N 2                 (</w:t>
                  </w:r>
                  <w:r w:rsidRPr="00423FC8">
                    <w:t>в ред. постановлений администрации МО «Пинежский район» от 30.06.2015г. № 0407-па, от 25.11.2015 г. № 0785-па</w:t>
                  </w:r>
                  <w:r w:rsidRPr="00423F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"Поддержание устойчивого исполнения бюджетов муниципальных образований поселений Пинежского муниципального района»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1D1139" w:rsidP="0003120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ED0F8F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57583,1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74293,9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F07EA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74664,3</w:t>
                  </w:r>
                </w:p>
              </w:tc>
            </w:tr>
            <w:tr w:rsidR="009C40B2" w:rsidRPr="005652EC" w:rsidTr="009C40B2">
              <w:trPr>
                <w:trHeight w:val="9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423FC8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423FC8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ED0F8F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F07EA2" w:rsidRPr="005652EC" w:rsidTr="009C40B2">
              <w:trPr>
                <w:trHeight w:val="111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EA2" w:rsidRPr="00423FC8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423FC8" w:rsidRDefault="00ED0F8F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57583,1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74293,9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7EA2" w:rsidRPr="00ED0F8F" w:rsidRDefault="00F07EA2" w:rsidP="00F07E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74664,3</w:t>
                  </w:r>
                </w:p>
              </w:tc>
            </w:tr>
          </w:tbl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30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4F1500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0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0" w:rsidRDefault="00B950C0" w:rsidP="000D7307">
      <w:r>
        <w:separator/>
      </w:r>
    </w:p>
  </w:endnote>
  <w:endnote w:type="continuationSeparator" w:id="0">
    <w:p w:rsidR="00B950C0" w:rsidRDefault="00B950C0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2F4DF0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B950C0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0" w:rsidRDefault="00B950C0" w:rsidP="000D7307">
      <w:r>
        <w:separator/>
      </w:r>
    </w:p>
  </w:footnote>
  <w:footnote w:type="continuationSeparator" w:id="0">
    <w:p w:rsidR="00B950C0" w:rsidRDefault="00B950C0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2F4DF0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Pr="00984F93" w:rsidRDefault="00B950C0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B950C0" w:rsidRDefault="00B950C0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FDB"/>
    <w:rsid w:val="00003D99"/>
    <w:rsid w:val="00006B13"/>
    <w:rsid w:val="000167A5"/>
    <w:rsid w:val="00016B4A"/>
    <w:rsid w:val="00017230"/>
    <w:rsid w:val="00017F71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40C91"/>
    <w:rsid w:val="00045260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2484"/>
    <w:rsid w:val="001326BE"/>
    <w:rsid w:val="00136435"/>
    <w:rsid w:val="00140C4F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6947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5631"/>
    <w:rsid w:val="001E5D30"/>
    <w:rsid w:val="001E5D64"/>
    <w:rsid w:val="001E799C"/>
    <w:rsid w:val="001F1F32"/>
    <w:rsid w:val="001F7640"/>
    <w:rsid w:val="002058CF"/>
    <w:rsid w:val="00205A7D"/>
    <w:rsid w:val="00211B45"/>
    <w:rsid w:val="0021317B"/>
    <w:rsid w:val="00215333"/>
    <w:rsid w:val="002177F0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77B9"/>
    <w:rsid w:val="00261620"/>
    <w:rsid w:val="00261E92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42C7"/>
    <w:rsid w:val="002A68FA"/>
    <w:rsid w:val="002B1450"/>
    <w:rsid w:val="002B186E"/>
    <w:rsid w:val="002B3DE9"/>
    <w:rsid w:val="002B6A87"/>
    <w:rsid w:val="002B7601"/>
    <w:rsid w:val="002C00C4"/>
    <w:rsid w:val="002C1BD8"/>
    <w:rsid w:val="002C7057"/>
    <w:rsid w:val="002C7E2B"/>
    <w:rsid w:val="002D0621"/>
    <w:rsid w:val="002D357A"/>
    <w:rsid w:val="002D5A5B"/>
    <w:rsid w:val="002D759B"/>
    <w:rsid w:val="002D7CA0"/>
    <w:rsid w:val="002E1203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14329"/>
    <w:rsid w:val="0031515A"/>
    <w:rsid w:val="00316848"/>
    <w:rsid w:val="00322C0A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3E0B"/>
    <w:rsid w:val="003E440A"/>
    <w:rsid w:val="003E5E14"/>
    <w:rsid w:val="003F0788"/>
    <w:rsid w:val="003F4C2B"/>
    <w:rsid w:val="003F6140"/>
    <w:rsid w:val="004041A9"/>
    <w:rsid w:val="0040799E"/>
    <w:rsid w:val="00410B99"/>
    <w:rsid w:val="004114DB"/>
    <w:rsid w:val="00411525"/>
    <w:rsid w:val="004116F9"/>
    <w:rsid w:val="00412005"/>
    <w:rsid w:val="00423951"/>
    <w:rsid w:val="00423FC8"/>
    <w:rsid w:val="0042459A"/>
    <w:rsid w:val="00426AFB"/>
    <w:rsid w:val="00427392"/>
    <w:rsid w:val="00442BC0"/>
    <w:rsid w:val="004444D3"/>
    <w:rsid w:val="0045208B"/>
    <w:rsid w:val="004535EB"/>
    <w:rsid w:val="004546E2"/>
    <w:rsid w:val="00461218"/>
    <w:rsid w:val="0046313C"/>
    <w:rsid w:val="00471667"/>
    <w:rsid w:val="00474477"/>
    <w:rsid w:val="00476B78"/>
    <w:rsid w:val="00482AE7"/>
    <w:rsid w:val="00483A9E"/>
    <w:rsid w:val="00483D59"/>
    <w:rsid w:val="00487490"/>
    <w:rsid w:val="00487ECA"/>
    <w:rsid w:val="00496016"/>
    <w:rsid w:val="004A4D4A"/>
    <w:rsid w:val="004A554D"/>
    <w:rsid w:val="004A6B3C"/>
    <w:rsid w:val="004A7A15"/>
    <w:rsid w:val="004B0796"/>
    <w:rsid w:val="004B3B69"/>
    <w:rsid w:val="004B6140"/>
    <w:rsid w:val="004C400C"/>
    <w:rsid w:val="004C4170"/>
    <w:rsid w:val="004D04B9"/>
    <w:rsid w:val="004D5147"/>
    <w:rsid w:val="004D65A2"/>
    <w:rsid w:val="004D6C47"/>
    <w:rsid w:val="004D7D91"/>
    <w:rsid w:val="004F008A"/>
    <w:rsid w:val="004F1500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6CF"/>
    <w:rsid w:val="005435FD"/>
    <w:rsid w:val="00544452"/>
    <w:rsid w:val="00544797"/>
    <w:rsid w:val="005462DF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9495F"/>
    <w:rsid w:val="00594BD8"/>
    <w:rsid w:val="005954A1"/>
    <w:rsid w:val="00596A13"/>
    <w:rsid w:val="00596E34"/>
    <w:rsid w:val="005A1FCE"/>
    <w:rsid w:val="005B1293"/>
    <w:rsid w:val="005B1DD1"/>
    <w:rsid w:val="005B27DF"/>
    <w:rsid w:val="005B388C"/>
    <w:rsid w:val="005B589B"/>
    <w:rsid w:val="005C07E0"/>
    <w:rsid w:val="005C0C85"/>
    <w:rsid w:val="005C6B0E"/>
    <w:rsid w:val="005D1FAC"/>
    <w:rsid w:val="005D3063"/>
    <w:rsid w:val="005D5AE9"/>
    <w:rsid w:val="005D5B10"/>
    <w:rsid w:val="005D5FEE"/>
    <w:rsid w:val="005D64C0"/>
    <w:rsid w:val="005E36C1"/>
    <w:rsid w:val="005E4AD1"/>
    <w:rsid w:val="005E5247"/>
    <w:rsid w:val="005E7521"/>
    <w:rsid w:val="005F122C"/>
    <w:rsid w:val="005F2A09"/>
    <w:rsid w:val="005F3162"/>
    <w:rsid w:val="005F35A6"/>
    <w:rsid w:val="005F3718"/>
    <w:rsid w:val="005F3A4D"/>
    <w:rsid w:val="005F3E6C"/>
    <w:rsid w:val="00605279"/>
    <w:rsid w:val="0061339F"/>
    <w:rsid w:val="006169FA"/>
    <w:rsid w:val="00621EF2"/>
    <w:rsid w:val="006256C6"/>
    <w:rsid w:val="00625CB5"/>
    <w:rsid w:val="0063422A"/>
    <w:rsid w:val="00640BDE"/>
    <w:rsid w:val="00643C13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52A"/>
    <w:rsid w:val="006B6D38"/>
    <w:rsid w:val="006B786D"/>
    <w:rsid w:val="006D0205"/>
    <w:rsid w:val="006D17BA"/>
    <w:rsid w:val="006D69D4"/>
    <w:rsid w:val="006E10B3"/>
    <w:rsid w:val="006E2D0D"/>
    <w:rsid w:val="006E5395"/>
    <w:rsid w:val="006E5424"/>
    <w:rsid w:val="006E7986"/>
    <w:rsid w:val="006F1E0D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7B60"/>
    <w:rsid w:val="00747C97"/>
    <w:rsid w:val="00750454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D199C"/>
    <w:rsid w:val="007D21DB"/>
    <w:rsid w:val="007D54EB"/>
    <w:rsid w:val="007D5B82"/>
    <w:rsid w:val="007E1AE4"/>
    <w:rsid w:val="007E2E83"/>
    <w:rsid w:val="007E512C"/>
    <w:rsid w:val="007E59DF"/>
    <w:rsid w:val="007E613D"/>
    <w:rsid w:val="007E6CCE"/>
    <w:rsid w:val="007F1F3A"/>
    <w:rsid w:val="007F1FD1"/>
    <w:rsid w:val="007F6BB0"/>
    <w:rsid w:val="008000BC"/>
    <w:rsid w:val="008020C8"/>
    <w:rsid w:val="008033B0"/>
    <w:rsid w:val="00805340"/>
    <w:rsid w:val="008053F0"/>
    <w:rsid w:val="0080666E"/>
    <w:rsid w:val="0080694C"/>
    <w:rsid w:val="00816400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506EA"/>
    <w:rsid w:val="0085619D"/>
    <w:rsid w:val="0086026B"/>
    <w:rsid w:val="008603EE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5FFD"/>
    <w:rsid w:val="00897D78"/>
    <w:rsid w:val="008A10DD"/>
    <w:rsid w:val="008A1F76"/>
    <w:rsid w:val="008A2616"/>
    <w:rsid w:val="008A3FB8"/>
    <w:rsid w:val="008B3440"/>
    <w:rsid w:val="008B71E0"/>
    <w:rsid w:val="008C06D8"/>
    <w:rsid w:val="008C2DD1"/>
    <w:rsid w:val="008C3F9E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57E"/>
    <w:rsid w:val="008E4ECE"/>
    <w:rsid w:val="008E62A7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CA7"/>
    <w:rsid w:val="00951CB7"/>
    <w:rsid w:val="0095516A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ED4"/>
    <w:rsid w:val="009E0BA8"/>
    <w:rsid w:val="009E3A59"/>
    <w:rsid w:val="009E3FBB"/>
    <w:rsid w:val="009E45EB"/>
    <w:rsid w:val="009E4D82"/>
    <w:rsid w:val="009F0E62"/>
    <w:rsid w:val="009F27FC"/>
    <w:rsid w:val="00A157EA"/>
    <w:rsid w:val="00A168AE"/>
    <w:rsid w:val="00A16AEB"/>
    <w:rsid w:val="00A177A4"/>
    <w:rsid w:val="00A21615"/>
    <w:rsid w:val="00A253F3"/>
    <w:rsid w:val="00A34F15"/>
    <w:rsid w:val="00A404F2"/>
    <w:rsid w:val="00A42855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3504"/>
    <w:rsid w:val="00AE35E1"/>
    <w:rsid w:val="00AE4EBB"/>
    <w:rsid w:val="00AE52A0"/>
    <w:rsid w:val="00AE52D9"/>
    <w:rsid w:val="00AE5414"/>
    <w:rsid w:val="00AE6525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D4"/>
    <w:rsid w:val="00B862BD"/>
    <w:rsid w:val="00B950C0"/>
    <w:rsid w:val="00B95EDF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537F"/>
    <w:rsid w:val="00C0175C"/>
    <w:rsid w:val="00C10726"/>
    <w:rsid w:val="00C11C17"/>
    <w:rsid w:val="00C13975"/>
    <w:rsid w:val="00C15F8D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5187F"/>
    <w:rsid w:val="00C53356"/>
    <w:rsid w:val="00C53B8A"/>
    <w:rsid w:val="00C54E74"/>
    <w:rsid w:val="00C54F28"/>
    <w:rsid w:val="00C55EEF"/>
    <w:rsid w:val="00C67F51"/>
    <w:rsid w:val="00C7176F"/>
    <w:rsid w:val="00C71F8F"/>
    <w:rsid w:val="00C74243"/>
    <w:rsid w:val="00CA6360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7B73"/>
    <w:rsid w:val="00CF3565"/>
    <w:rsid w:val="00CF3C8B"/>
    <w:rsid w:val="00CF4540"/>
    <w:rsid w:val="00CF47D0"/>
    <w:rsid w:val="00D02610"/>
    <w:rsid w:val="00D0475B"/>
    <w:rsid w:val="00D05C77"/>
    <w:rsid w:val="00D12094"/>
    <w:rsid w:val="00D129C5"/>
    <w:rsid w:val="00D17C16"/>
    <w:rsid w:val="00D20467"/>
    <w:rsid w:val="00D205AA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EC7"/>
    <w:rsid w:val="00D62B6E"/>
    <w:rsid w:val="00D65218"/>
    <w:rsid w:val="00D6550B"/>
    <w:rsid w:val="00D70A78"/>
    <w:rsid w:val="00D73796"/>
    <w:rsid w:val="00D82450"/>
    <w:rsid w:val="00D910E9"/>
    <w:rsid w:val="00D93106"/>
    <w:rsid w:val="00D93D3B"/>
    <w:rsid w:val="00D9632F"/>
    <w:rsid w:val="00DA3271"/>
    <w:rsid w:val="00DA3E66"/>
    <w:rsid w:val="00DA588F"/>
    <w:rsid w:val="00DA7F78"/>
    <w:rsid w:val="00DB09EC"/>
    <w:rsid w:val="00DB530C"/>
    <w:rsid w:val="00DB5CC7"/>
    <w:rsid w:val="00DC0416"/>
    <w:rsid w:val="00DC2CD8"/>
    <w:rsid w:val="00DC390D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734D"/>
    <w:rsid w:val="00E60ACB"/>
    <w:rsid w:val="00E622F4"/>
    <w:rsid w:val="00E645CA"/>
    <w:rsid w:val="00E663EE"/>
    <w:rsid w:val="00E668B6"/>
    <w:rsid w:val="00E67866"/>
    <w:rsid w:val="00E70DBD"/>
    <w:rsid w:val="00E71D84"/>
    <w:rsid w:val="00E732B2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72B7"/>
    <w:rsid w:val="00ED0F8F"/>
    <w:rsid w:val="00ED2375"/>
    <w:rsid w:val="00ED2583"/>
    <w:rsid w:val="00ED33E4"/>
    <w:rsid w:val="00ED35AA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A35"/>
    <w:rsid w:val="00FC2B14"/>
    <w:rsid w:val="00FC4033"/>
    <w:rsid w:val="00FC4978"/>
    <w:rsid w:val="00FC5360"/>
    <w:rsid w:val="00FC6643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F0B71"/>
    <w:rsid w:val="00FF18CE"/>
    <w:rsid w:val="00FF3591"/>
    <w:rsid w:val="00FF4BF5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DE39-3C23-4CAF-AAE2-E12DAD0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20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econ3</cp:lastModifiedBy>
  <cp:revision>179</cp:revision>
  <cp:lastPrinted>2014-11-14T09:21:00Z</cp:lastPrinted>
  <dcterms:created xsi:type="dcterms:W3CDTF">2015-06-16T11:58:00Z</dcterms:created>
  <dcterms:modified xsi:type="dcterms:W3CDTF">2018-12-20T06:32:00Z</dcterms:modified>
</cp:coreProperties>
</file>