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70" w:rsidRDefault="009F2070" w:rsidP="009B5B17">
      <w:pPr>
        <w:pStyle w:val="a3"/>
        <w:jc w:val="center"/>
      </w:pPr>
      <w:r>
        <w:t>О коррупции – сообщите по телефону доверия!</w:t>
      </w:r>
    </w:p>
    <w:p w:rsidR="009F2070" w:rsidRDefault="000401C1" w:rsidP="00714E70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797050" cy="1190625"/>
            <wp:effectExtent l="0" t="0" r="0" b="9525"/>
            <wp:wrapSquare wrapText="bothSides"/>
            <wp:docPr id="1" name="Рисунок 1" descr="G:\origin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iginal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70">
        <w:t xml:space="preserve">В налоговых органах Архангельской области и Ненецкого автономного округа особое внимание уделяется работе по предупреждению и пресечению предпосылок и условий, способствующих возникновению коррупционных проявлений со стороны работников налоговых органов. </w:t>
      </w:r>
    </w:p>
    <w:p w:rsidR="009F2070" w:rsidRDefault="009F2070" w:rsidP="00714E70">
      <w:pPr>
        <w:pStyle w:val="a3"/>
        <w:jc w:val="both"/>
      </w:pPr>
      <w:r>
        <w:t>Одним из важ</w:t>
      </w:r>
      <w:bookmarkStart w:id="0" w:name="_GoBack"/>
      <w:bookmarkEnd w:id="0"/>
      <w:r>
        <w:t xml:space="preserve">ных аспектов профилактической работы является предоставление гражданам и представителям организаций возможности сообщить о фактах, свидетельствующих о неправомерных действиях государственных служащих. </w:t>
      </w:r>
    </w:p>
    <w:p w:rsidR="009F2070" w:rsidRDefault="009F2070" w:rsidP="00714E70">
      <w:pPr>
        <w:pStyle w:val="a3"/>
        <w:jc w:val="both"/>
      </w:pPr>
      <w:r>
        <w:t xml:space="preserve">В </w:t>
      </w:r>
      <w:r w:rsidRPr="00714E70">
        <w:t>Ме</w:t>
      </w:r>
      <w:r>
        <w:t xml:space="preserve">жрайонной ИФНС России № 3 по Архангельской области и Ненецкому автономному округу устных обращений по вопросам о преступлениях, административных правонарушениях, проявлениях коррупционных действий со стороны работников налоговых органов можно сообщить по телефону доверия: + 7 (81852) 5-14-03. </w:t>
      </w:r>
    </w:p>
    <w:p w:rsidR="009F2070" w:rsidRDefault="009F2070" w:rsidP="00714E70">
      <w:pPr>
        <w:pStyle w:val="a3"/>
        <w:jc w:val="both"/>
      </w:pPr>
      <w:proofErr w:type="gramStart"/>
      <w:r>
        <w:t xml:space="preserve">Кроме того, в административных здании инспекции установлены почтовые ящики, в которых посетители могут оставить заявления о фактах подготавливаемых или совершаемых правонарушений против налоговых органов и их работников, а также о коррупционных правонарушениях со стороны сотрудников Федеральной налоговой службы. </w:t>
      </w:r>
      <w:proofErr w:type="gramEnd"/>
    </w:p>
    <w:p w:rsidR="00DC1E25" w:rsidRPr="00DC1E25" w:rsidRDefault="009F2070" w:rsidP="00714E70">
      <w:pPr>
        <w:pStyle w:val="a3"/>
        <w:jc w:val="both"/>
      </w:pPr>
      <w:r>
        <w:t>«Чтобы проверка фактов, указанных в обращении, была проведена максимально эффективно, инспекция рекомендует при направлении устных и письменных сообщений указывать контакты обратной связи для возможного уточнения сведений</w:t>
      </w:r>
      <w:r w:rsidR="00DC1E25" w:rsidRPr="00DC1E25">
        <w:t>.</w:t>
      </w:r>
    </w:p>
    <w:p w:rsidR="009F2070" w:rsidRDefault="009F2070" w:rsidP="00714E70">
      <w:pPr>
        <w:pStyle w:val="a3"/>
        <w:jc w:val="both"/>
      </w:pPr>
      <w:r>
        <w:t>Сообщить о фактах коррупции также можно в УФНС России по Архангельской области и Ненецкому автономному округу по круглосуточному телефону доверия: +7 (8182) 63-54-64.</w:t>
      </w:r>
    </w:p>
    <w:p w:rsidR="009F2070" w:rsidRDefault="009F2070" w:rsidP="00714E70">
      <w:pPr>
        <w:jc w:val="both"/>
      </w:pPr>
    </w:p>
    <w:sectPr w:rsidR="009F2070" w:rsidSect="0067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6D"/>
    <w:rsid w:val="000401C1"/>
    <w:rsid w:val="0007186D"/>
    <w:rsid w:val="005E7EEF"/>
    <w:rsid w:val="00676A8C"/>
    <w:rsid w:val="00714E70"/>
    <w:rsid w:val="009A5A81"/>
    <w:rsid w:val="009B5B17"/>
    <w:rsid w:val="009F2070"/>
    <w:rsid w:val="00AF5B6D"/>
    <w:rsid w:val="00D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1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7186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9B5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E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1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7186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9B5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E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9ECB-6619-4AAC-B636-CFA203D9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налоговых органах Архангельской области и Ненецкого автономного округа особое внимание уделяется работе по предупреждению и пресечению предпосылок и условий, способствующих возникновению коррупционных проявлений со стороны работников налоговых органов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налоговых органах Архангельской области и Ненецкого автономного округа особое внимание уделяется работе по предупреждению и пресечению предпосылок и условий, способствующих возникновению коррупционных проявлений со стороны работников налоговых органов</dc:title>
  <dc:creator>Admin</dc:creator>
  <cp:lastModifiedBy>Починкова Екатерина Сидоровна</cp:lastModifiedBy>
  <cp:revision>3</cp:revision>
  <cp:lastPrinted>2015-06-16T08:42:00Z</cp:lastPrinted>
  <dcterms:created xsi:type="dcterms:W3CDTF">2018-06-18T12:02:00Z</dcterms:created>
  <dcterms:modified xsi:type="dcterms:W3CDTF">2018-06-18T12:10:00Z</dcterms:modified>
</cp:coreProperties>
</file>