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88" w:rsidRPr="002E5329" w:rsidRDefault="00AD7B88" w:rsidP="00AD7B88">
      <w:pPr>
        <w:ind w:right="-1"/>
        <w:jc w:val="center"/>
        <w:rPr>
          <w:b/>
          <w:sz w:val="20"/>
          <w:szCs w:val="20"/>
        </w:rPr>
      </w:pPr>
      <w:r w:rsidRPr="002E5329">
        <w:rPr>
          <w:b/>
          <w:sz w:val="20"/>
          <w:szCs w:val="20"/>
        </w:rPr>
        <w:t>Архангельская область</w:t>
      </w:r>
    </w:p>
    <w:p w:rsidR="00AD7B88" w:rsidRPr="002E5329" w:rsidRDefault="00AD7B88" w:rsidP="00AD7B88">
      <w:pPr>
        <w:ind w:right="-1"/>
        <w:jc w:val="center"/>
        <w:rPr>
          <w:b/>
          <w:sz w:val="20"/>
          <w:szCs w:val="20"/>
        </w:rPr>
      </w:pPr>
      <w:proofErr w:type="spellStart"/>
      <w:r w:rsidRPr="002E5329">
        <w:rPr>
          <w:b/>
          <w:sz w:val="20"/>
          <w:szCs w:val="20"/>
        </w:rPr>
        <w:t>Пинежский</w:t>
      </w:r>
      <w:proofErr w:type="spellEnd"/>
      <w:r w:rsidRPr="002E5329">
        <w:rPr>
          <w:b/>
          <w:sz w:val="20"/>
          <w:szCs w:val="20"/>
        </w:rPr>
        <w:t xml:space="preserve"> муниципальный район</w:t>
      </w:r>
    </w:p>
    <w:p w:rsidR="00AD7B88" w:rsidRPr="002E5329" w:rsidRDefault="00AD7B88" w:rsidP="00AD7B88">
      <w:pPr>
        <w:ind w:right="-1"/>
        <w:jc w:val="center"/>
        <w:rPr>
          <w:b/>
          <w:sz w:val="20"/>
          <w:szCs w:val="20"/>
        </w:rPr>
      </w:pPr>
      <w:r w:rsidRPr="002E5329">
        <w:rPr>
          <w:b/>
          <w:sz w:val="20"/>
          <w:szCs w:val="20"/>
        </w:rPr>
        <w:t>Муниципальное образование «</w:t>
      </w:r>
      <w:proofErr w:type="spellStart"/>
      <w:r w:rsidRPr="002E5329">
        <w:rPr>
          <w:b/>
          <w:sz w:val="20"/>
          <w:szCs w:val="20"/>
        </w:rPr>
        <w:t>Покшеньгское</w:t>
      </w:r>
      <w:proofErr w:type="spellEnd"/>
      <w:r w:rsidRPr="002E5329">
        <w:rPr>
          <w:b/>
          <w:sz w:val="20"/>
          <w:szCs w:val="20"/>
        </w:rPr>
        <w:t>»</w:t>
      </w:r>
    </w:p>
    <w:p w:rsidR="00AD7B88" w:rsidRPr="002E5329" w:rsidRDefault="00AD7B88" w:rsidP="00AD7B88">
      <w:pPr>
        <w:ind w:right="-1"/>
        <w:jc w:val="center"/>
        <w:rPr>
          <w:b/>
          <w:sz w:val="20"/>
          <w:szCs w:val="20"/>
        </w:rPr>
      </w:pPr>
      <w:r w:rsidRPr="002E5329">
        <w:rPr>
          <w:b/>
          <w:sz w:val="20"/>
          <w:szCs w:val="20"/>
        </w:rPr>
        <w:t>Муниципальный Совет муниципального образования «</w:t>
      </w:r>
      <w:proofErr w:type="spellStart"/>
      <w:r w:rsidRPr="002E5329">
        <w:rPr>
          <w:b/>
          <w:sz w:val="20"/>
          <w:szCs w:val="20"/>
        </w:rPr>
        <w:t>Покшеньгское</w:t>
      </w:r>
      <w:proofErr w:type="spellEnd"/>
      <w:r w:rsidRPr="002E5329">
        <w:rPr>
          <w:b/>
          <w:sz w:val="20"/>
          <w:szCs w:val="20"/>
        </w:rPr>
        <w:t>»</w:t>
      </w:r>
    </w:p>
    <w:p w:rsidR="00AD7B88" w:rsidRPr="002E5329" w:rsidRDefault="00AD7B88" w:rsidP="00AD7B88">
      <w:pPr>
        <w:ind w:right="-1"/>
        <w:jc w:val="center"/>
        <w:rPr>
          <w:b/>
          <w:sz w:val="20"/>
          <w:szCs w:val="20"/>
        </w:rPr>
      </w:pPr>
      <w:r w:rsidRPr="002E5329">
        <w:rPr>
          <w:b/>
          <w:sz w:val="20"/>
          <w:szCs w:val="20"/>
        </w:rPr>
        <w:t>четвертого созыва (тридцать третье заседание)</w:t>
      </w:r>
    </w:p>
    <w:p w:rsidR="00AD7B88" w:rsidRPr="002E5329" w:rsidRDefault="00AD7B88" w:rsidP="00AD7B88">
      <w:pPr>
        <w:ind w:right="-1"/>
        <w:jc w:val="center"/>
        <w:rPr>
          <w:b/>
          <w:sz w:val="20"/>
          <w:szCs w:val="20"/>
        </w:rPr>
      </w:pPr>
    </w:p>
    <w:p w:rsidR="00AD7B88" w:rsidRPr="002E5329" w:rsidRDefault="00AD7B88" w:rsidP="00AD7B88">
      <w:pPr>
        <w:ind w:right="-1"/>
        <w:jc w:val="center"/>
        <w:rPr>
          <w:b/>
          <w:sz w:val="20"/>
          <w:szCs w:val="20"/>
        </w:rPr>
      </w:pPr>
    </w:p>
    <w:p w:rsidR="00AD7B88" w:rsidRPr="002E5329" w:rsidRDefault="00AD7B88" w:rsidP="00AD7B88">
      <w:pPr>
        <w:ind w:right="-1"/>
        <w:jc w:val="center"/>
        <w:rPr>
          <w:b/>
          <w:sz w:val="20"/>
          <w:szCs w:val="20"/>
        </w:rPr>
      </w:pPr>
      <w:r w:rsidRPr="002E5329">
        <w:rPr>
          <w:b/>
          <w:sz w:val="20"/>
          <w:szCs w:val="20"/>
        </w:rPr>
        <w:t>РЕШЕНИЕ</w:t>
      </w:r>
    </w:p>
    <w:p w:rsidR="00AD7B88" w:rsidRPr="002E5329" w:rsidRDefault="00AD7B88" w:rsidP="00AD7B88">
      <w:pPr>
        <w:ind w:right="-1"/>
        <w:rPr>
          <w:b/>
          <w:sz w:val="20"/>
          <w:szCs w:val="20"/>
        </w:rPr>
      </w:pPr>
      <w:r w:rsidRPr="002E5329">
        <w:rPr>
          <w:b/>
          <w:sz w:val="20"/>
          <w:szCs w:val="20"/>
        </w:rPr>
        <w:t xml:space="preserve">       от 27 августа  2020 года                                                                </w:t>
      </w:r>
      <w:r w:rsidRPr="002E5329"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 xml:space="preserve">                          </w:t>
      </w:r>
      <w:r w:rsidRPr="002E5329">
        <w:rPr>
          <w:b/>
          <w:sz w:val="20"/>
          <w:szCs w:val="20"/>
        </w:rPr>
        <w:t xml:space="preserve">   № 111</w:t>
      </w:r>
    </w:p>
    <w:p w:rsidR="00AD7B88" w:rsidRPr="002E5329" w:rsidRDefault="00AD7B88" w:rsidP="00AD7B88">
      <w:pPr>
        <w:ind w:right="-1"/>
        <w:rPr>
          <w:b/>
          <w:sz w:val="20"/>
          <w:szCs w:val="20"/>
        </w:rPr>
      </w:pPr>
      <w:r w:rsidRPr="002E5329">
        <w:rPr>
          <w:b/>
          <w:sz w:val="20"/>
          <w:szCs w:val="20"/>
        </w:rPr>
        <w:tab/>
      </w:r>
      <w:r w:rsidRPr="002E5329">
        <w:rPr>
          <w:b/>
          <w:sz w:val="20"/>
          <w:szCs w:val="20"/>
        </w:rPr>
        <w:tab/>
      </w:r>
      <w:r w:rsidRPr="002E5329">
        <w:rPr>
          <w:b/>
          <w:sz w:val="20"/>
          <w:szCs w:val="20"/>
        </w:rPr>
        <w:tab/>
      </w:r>
    </w:p>
    <w:p w:rsidR="00AD7B88" w:rsidRPr="002E5329" w:rsidRDefault="00AD7B88" w:rsidP="00AD7B88">
      <w:pPr>
        <w:pStyle w:val="ConsPlusTitle"/>
        <w:jc w:val="center"/>
        <w:rPr>
          <w:bCs w:val="0"/>
          <w:sz w:val="20"/>
          <w:szCs w:val="20"/>
        </w:rPr>
      </w:pPr>
      <w:r w:rsidRPr="002E5329">
        <w:rPr>
          <w:bCs w:val="0"/>
          <w:sz w:val="20"/>
          <w:szCs w:val="20"/>
        </w:rPr>
        <w:t xml:space="preserve">О внесении изменений и дополнений  </w:t>
      </w:r>
      <w:proofErr w:type="gramStart"/>
      <w:r w:rsidRPr="002E5329">
        <w:rPr>
          <w:bCs w:val="0"/>
          <w:sz w:val="20"/>
          <w:szCs w:val="20"/>
        </w:rPr>
        <w:t>в</w:t>
      </w:r>
      <w:proofErr w:type="gramEnd"/>
      <w:r w:rsidRPr="002E5329">
        <w:rPr>
          <w:bCs w:val="0"/>
          <w:sz w:val="20"/>
          <w:szCs w:val="20"/>
        </w:rPr>
        <w:t xml:space="preserve">  </w:t>
      </w:r>
    </w:p>
    <w:p w:rsidR="00AD7B88" w:rsidRPr="002E5329" w:rsidRDefault="00AD7B88" w:rsidP="00AD7B88">
      <w:pPr>
        <w:pStyle w:val="ConsPlusTitle"/>
        <w:jc w:val="center"/>
        <w:rPr>
          <w:sz w:val="20"/>
          <w:szCs w:val="20"/>
        </w:rPr>
      </w:pPr>
      <w:r w:rsidRPr="002E5329">
        <w:rPr>
          <w:bCs w:val="0"/>
          <w:sz w:val="20"/>
          <w:szCs w:val="20"/>
        </w:rPr>
        <w:t>Устав муниципального образования «</w:t>
      </w:r>
      <w:proofErr w:type="spellStart"/>
      <w:r w:rsidRPr="002E5329">
        <w:rPr>
          <w:bCs w:val="0"/>
          <w:sz w:val="20"/>
          <w:szCs w:val="20"/>
        </w:rPr>
        <w:t>Покшеньгское</w:t>
      </w:r>
      <w:proofErr w:type="spellEnd"/>
      <w:r w:rsidRPr="002E5329">
        <w:rPr>
          <w:bCs w:val="0"/>
          <w:sz w:val="20"/>
          <w:szCs w:val="20"/>
        </w:rPr>
        <w:t>»</w:t>
      </w:r>
    </w:p>
    <w:p w:rsidR="00AD7B88" w:rsidRPr="002E5329" w:rsidRDefault="00AD7B88" w:rsidP="00AD7B88">
      <w:pPr>
        <w:rPr>
          <w:sz w:val="20"/>
          <w:szCs w:val="20"/>
        </w:rPr>
      </w:pP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proofErr w:type="gramStart"/>
      <w:r w:rsidRPr="002E5329">
        <w:rPr>
          <w:rFonts w:ascii="Times New Roman" w:hAnsi="Times New Roman" w:cs="Times New Roman"/>
        </w:rPr>
        <w:t>В целях приведения Устава муниципального образования «</w:t>
      </w:r>
      <w:proofErr w:type="spellStart"/>
      <w:r w:rsidRPr="002E5329">
        <w:rPr>
          <w:rFonts w:ascii="Times New Roman" w:hAnsi="Times New Roman" w:cs="Times New Roman"/>
        </w:rPr>
        <w:t>Покшеньгское</w:t>
      </w:r>
      <w:proofErr w:type="spellEnd"/>
      <w:r w:rsidRPr="002E5329">
        <w:rPr>
          <w:rFonts w:ascii="Times New Roman" w:hAnsi="Times New Roman" w:cs="Times New Roman"/>
        </w:rPr>
        <w:t xml:space="preserve">» в соответствие с действующим законодательством, руководствуясь  </w:t>
      </w:r>
      <w:r w:rsidRPr="002E5329">
        <w:rPr>
          <w:rFonts w:ascii="Times New Roman" w:hAnsi="Times New Roman" w:cs="Times New Roman"/>
          <w:kern w:val="1"/>
          <w:lang w:eastAsia="ar-SA"/>
        </w:rPr>
        <w:t xml:space="preserve">Федеральным законом «Об общих принципах организации местного самоуправления в Российской Федерации» от 06.10.2003 № 131-ФЗ, ст. 8 Федерального закона «О противодействии коррупции» от 25.12.2008 № 273-ФЗ, ст. 7.2 </w:t>
      </w:r>
      <w:r w:rsidRPr="002E5329">
        <w:rPr>
          <w:rFonts w:ascii="Times New Roman" w:hAnsi="Times New Roman" w:cs="Times New Roman"/>
          <w:color w:val="22272F"/>
        </w:rPr>
        <w:t>Закона Архангельской области от 26.11.2008 № 626-31-ОЗ «О противодействии коррупции в Архангельской области», муниципальный Совет муниципального образования «</w:t>
      </w:r>
      <w:proofErr w:type="spellStart"/>
      <w:r w:rsidRPr="002E5329">
        <w:rPr>
          <w:rFonts w:ascii="Times New Roman" w:hAnsi="Times New Roman" w:cs="Times New Roman"/>
          <w:color w:val="22272F"/>
        </w:rPr>
        <w:t>Покшеньгское</w:t>
      </w:r>
      <w:proofErr w:type="spellEnd"/>
      <w:r w:rsidRPr="002E5329">
        <w:rPr>
          <w:rFonts w:ascii="Times New Roman" w:hAnsi="Times New Roman" w:cs="Times New Roman"/>
          <w:color w:val="22272F"/>
        </w:rPr>
        <w:t>»:</w:t>
      </w:r>
      <w:proofErr w:type="gramEnd"/>
    </w:p>
    <w:p w:rsidR="00AD7B88" w:rsidRPr="002E5329" w:rsidRDefault="00AD7B88" w:rsidP="00AD7B88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AD7B88" w:rsidRPr="002E5329" w:rsidRDefault="00AD7B88" w:rsidP="00AD7B88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pacing w:val="-3"/>
        </w:rPr>
      </w:pPr>
      <w:r w:rsidRPr="002E5329">
        <w:rPr>
          <w:rFonts w:ascii="Times New Roman" w:hAnsi="Times New Roman" w:cs="Times New Roman"/>
          <w:b/>
          <w:bCs/>
        </w:rPr>
        <w:t>РЕШАЕТ</w:t>
      </w:r>
      <w:r w:rsidRPr="002E5329">
        <w:rPr>
          <w:rFonts w:ascii="Times New Roman" w:hAnsi="Times New Roman" w:cs="Times New Roman"/>
          <w:b/>
          <w:bCs/>
          <w:spacing w:val="-3"/>
        </w:rPr>
        <w:t>:</w:t>
      </w:r>
    </w:p>
    <w:p w:rsidR="00AD7B88" w:rsidRPr="002E5329" w:rsidRDefault="00AD7B88" w:rsidP="00AD7B88">
      <w:pPr>
        <w:pStyle w:val="ConsPlusNormal"/>
        <w:ind w:firstLine="708"/>
        <w:jc w:val="center"/>
        <w:rPr>
          <w:rFonts w:ascii="Times New Roman" w:hAnsi="Times New Roman" w:cs="Times New Roman"/>
        </w:rPr>
      </w:pP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proofErr w:type="gramStart"/>
      <w:r w:rsidRPr="002E5329">
        <w:rPr>
          <w:rFonts w:ascii="Times New Roman" w:hAnsi="Times New Roman" w:cs="Times New Roman"/>
        </w:rPr>
        <w:t>Внести в Устав муниципального образования «</w:t>
      </w:r>
      <w:proofErr w:type="spellStart"/>
      <w:r w:rsidRPr="002E5329">
        <w:rPr>
          <w:rFonts w:ascii="Times New Roman" w:hAnsi="Times New Roman" w:cs="Times New Roman"/>
        </w:rPr>
        <w:t>Покшеньгское</w:t>
      </w:r>
      <w:proofErr w:type="spellEnd"/>
      <w:r w:rsidRPr="002E5329">
        <w:rPr>
          <w:rFonts w:ascii="Times New Roman" w:hAnsi="Times New Roman" w:cs="Times New Roman"/>
        </w:rPr>
        <w:t>», принятый решением муниципального Совета   муниципального образования «</w:t>
      </w:r>
      <w:proofErr w:type="spellStart"/>
      <w:r w:rsidRPr="002E5329">
        <w:rPr>
          <w:rFonts w:ascii="Times New Roman" w:hAnsi="Times New Roman" w:cs="Times New Roman"/>
        </w:rPr>
        <w:t>Покшеньгское</w:t>
      </w:r>
      <w:proofErr w:type="spellEnd"/>
      <w:r w:rsidRPr="002E5329">
        <w:rPr>
          <w:rFonts w:ascii="Times New Roman" w:hAnsi="Times New Roman" w:cs="Times New Roman"/>
        </w:rPr>
        <w:t>» от 22.05.2012 № 87 (с учетом изменений и дополнений, внесенных решениями муниципального Совета   от 27.01.2015 № 42, от  11.12.2015 № 61, от 17.10.2018 № 53, от 25.12.2019 № 81), зарегистрированный Управлением Министерства юстиции Российской Федерации по Архангельской области и НАО от 20.06.2012 года  № RU 295213102012001, следующие изменения и дополнения:</w:t>
      </w:r>
      <w:proofErr w:type="gramEnd"/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 xml:space="preserve">1.1 пункт 1 статьи 6 Устава дополнить предложением следующего содержания: «председатель муниципального Совета  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 – в форме постановлений  и распоряжений</w:t>
      </w:r>
      <w:proofErr w:type="gramStart"/>
      <w:r w:rsidRPr="002E5329">
        <w:rPr>
          <w:rFonts w:ascii="Times New Roman" w:hAnsi="Times New Roman" w:cs="Times New Roman"/>
        </w:rPr>
        <w:t>.»;</w:t>
      </w:r>
      <w:proofErr w:type="gramEnd"/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 xml:space="preserve">1.2 пункт 3 статьи 6 Устава дополнить абзацем следующего содержания: «Председатель муниципального Совета  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муниципального образования издает постановления  и распоряжения по вопросам организации деятельности муниципального Совета  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муниципального образования</w:t>
      </w:r>
      <w:proofErr w:type="gramStart"/>
      <w:r w:rsidRPr="002E5329">
        <w:rPr>
          <w:rFonts w:ascii="Times New Roman" w:hAnsi="Times New Roman" w:cs="Times New Roman"/>
        </w:rPr>
        <w:t>.»;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proofErr w:type="gramEnd"/>
      <w:r w:rsidRPr="002E5329">
        <w:rPr>
          <w:rFonts w:ascii="Times New Roman" w:hAnsi="Times New Roman" w:cs="Times New Roman"/>
        </w:rPr>
        <w:t xml:space="preserve">1.3  пункт 2 статьи 12 Устава изложить в новой редакции: «2. Муниципальный Совет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 состоит из 7 депутатов (установленная численность депутатов Совета депутатов  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поселения).»;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>1.4 в пункте  4  статьи 13 Устава слово «главой» заменить словами «председателем Совета депутатов»;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>1.5 в пункте  5 статьи 13 Устава слово «главой» заменить словами «председателем Совета депутатов»;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 xml:space="preserve">1.6 в пункте 5 статьи 13 Устава после слов «по инициативе не менее одной трети от установленной численности депутатов муниципального Совета  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поселения» добавить  слова  «или по требованию главы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поселения»;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 xml:space="preserve">1.7 статью 13 Устава дополнить пунктом 9  следующего содержания: «Глава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  вправе участвовать в заседаниях муниципального Совета 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  с правом совещательного голоса, вносить предложения по повестке дня, пользоваться правом внеочередного выступления</w:t>
      </w:r>
      <w:proofErr w:type="gramStart"/>
      <w:r w:rsidRPr="002E5329">
        <w:rPr>
          <w:rFonts w:ascii="Times New Roman" w:hAnsi="Times New Roman" w:cs="Times New Roman"/>
        </w:rPr>
        <w:t>.»;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proofErr w:type="gramEnd"/>
      <w:r w:rsidRPr="002E5329">
        <w:rPr>
          <w:rFonts w:ascii="Times New Roman" w:hAnsi="Times New Roman" w:cs="Times New Roman"/>
        </w:rPr>
        <w:t xml:space="preserve">1.8 пункт 3 статьи 15 Устава изложить в следующей редакции:  «3. </w:t>
      </w:r>
      <w:proofErr w:type="gramStart"/>
      <w:r w:rsidRPr="002E5329">
        <w:rPr>
          <w:rFonts w:ascii="Times New Roman" w:hAnsi="Times New Roman" w:cs="Times New Roman"/>
        </w:rPr>
        <w:t xml:space="preserve">Решения  Совета депутатов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 принимаются большинством голосов от установленной численности депутатов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поселения, если иное не предусмотрено Федеральным законом  от 06.10.2003 года №131-ФЗ «Об общих принципах организации местного самоуправления в Российской Федерации,  и подписываются председателем Совета депутатов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поселения.</w:t>
      </w:r>
      <w:proofErr w:type="gramEnd"/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 xml:space="preserve">Нормативные правовые акты, принятые муниципальным Советом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поселения, направляются главе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 для подписания и обнародования в течени</w:t>
      </w:r>
      <w:proofErr w:type="gramStart"/>
      <w:r w:rsidRPr="002E5329">
        <w:rPr>
          <w:rFonts w:ascii="Times New Roman" w:hAnsi="Times New Roman" w:cs="Times New Roman"/>
        </w:rPr>
        <w:t>и</w:t>
      </w:r>
      <w:proofErr w:type="gramEnd"/>
      <w:r w:rsidRPr="002E5329">
        <w:rPr>
          <w:rFonts w:ascii="Times New Roman" w:hAnsi="Times New Roman" w:cs="Times New Roman"/>
        </w:rPr>
        <w:t xml:space="preserve"> 10 дней»;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 xml:space="preserve">1.9 пункт 4 статьи 15 Устава  изложить в следующей редакции:  «4. Глава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поселения, исполняющий обязанности главы администрации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поселения, имеет право отклонить нормативный правовой акт, принятый муниципальным Советом  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поселения. В этом случае указанный нормативный правовой  акт в течение 10 дней возвращается в муниципальный Совет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 с мотивированным обоснованием его отклонения либо с предложениями о внесении в него изменений и дополнений</w:t>
      </w:r>
      <w:proofErr w:type="gramStart"/>
      <w:r w:rsidRPr="002E5329">
        <w:rPr>
          <w:rFonts w:ascii="Times New Roman" w:hAnsi="Times New Roman" w:cs="Times New Roman"/>
        </w:rPr>
        <w:t>.».</w:t>
      </w:r>
      <w:proofErr w:type="gramEnd"/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 xml:space="preserve">1.10 в пункте 2 статьи 16 Устава слова «и подписывается главой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</w:t>
      </w:r>
      <w:r w:rsidRPr="002E5329">
        <w:rPr>
          <w:rFonts w:ascii="Times New Roman" w:hAnsi="Times New Roman" w:cs="Times New Roman"/>
        </w:rPr>
        <w:lastRenderedPageBreak/>
        <w:t xml:space="preserve">поселения» заменить словами «и подписывается председателем муниципального Совета  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поселения»;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>1.11 в абзаце 1 пункта 6 статьи 16 Устава слова «депутатом, председательствующим на заседании» заменить словом «председателем»;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 xml:space="preserve">1.12 в пункте 1 статьи 17  Устава после слов «и учреждений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поселения» добавить слова «по исполнению полномочий по решению вопросов местного значения»;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>1.13 статью 18 Устава изложить в новой редакции следующего содержания: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 xml:space="preserve">«Статья 18. Внутренняя организация муниципального Совета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муниципального образования  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 xml:space="preserve">1.Муниципальный Совет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 возглавляется его председателем, работающим на непостоянной основе.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 xml:space="preserve">2. Муниципальный Совет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 из своего состава избирает председателя муниципального Совета  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поселения, а также в целях осуществления отдельных своих полномочий и решения отдельных вопросов образует и формирует комиссии муниципального Совета  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поселения, утверждает их председателей.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 xml:space="preserve">3. Председатель муниципального Совета  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 избирается в порядке, предусмотренном регламентом муниципального Совета  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поселения, на срок его полномочий в качестве депутата муниципального Совета 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поселения.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 xml:space="preserve">4. Председатель муниципального Совета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поселения: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 xml:space="preserve">а) созывает очередные и внеочередные заседания муниципального Совета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поселения;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 xml:space="preserve">б)  формирует проект повестки дня очередных заседаний муниципального Совета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поселения; 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 xml:space="preserve">в) председательствует на заседаниях муниципального Совета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поселения;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 xml:space="preserve"> г) подписывает решения    муниципального Совета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поселения;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proofErr w:type="spellStart"/>
      <w:r w:rsidRPr="002E5329">
        <w:rPr>
          <w:rFonts w:ascii="Times New Roman" w:hAnsi="Times New Roman" w:cs="Times New Roman"/>
        </w:rPr>
        <w:t>д</w:t>
      </w:r>
      <w:proofErr w:type="spellEnd"/>
      <w:r w:rsidRPr="002E5329">
        <w:rPr>
          <w:rFonts w:ascii="Times New Roman" w:hAnsi="Times New Roman" w:cs="Times New Roman"/>
        </w:rPr>
        <w:t xml:space="preserve">) выступает в гражданском обороте от имени  муниципального Совета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поселения, в том числе представляет без доверенности муниципальный Совет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 в судах, арбитражных судах и у мировых судей;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 xml:space="preserve">е) осуществляет иные полномочия в соответствии с федеральными законами, законами Архангельской области и регламентом муниципального Совета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поселения.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 xml:space="preserve">5. В случае отсутствия или временной невозможности исполнения председателем муниципального Совета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 своих обязанностей их исполняет депутат, имеющий наибольший период осуществления полномочий в качестве депутата представительного органа муниципального образования, а при равенстве таких периодов у нескольких депутатов – старший по возрасту из их числа.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 xml:space="preserve">6. Председатель муниципального Совета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 подотчетен муниципального Совета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поселения. Его полномочия могут быть досрочно прекращены в случаях: подачи личного заявления о сложении полномочий, при досрочном прекращении его полномочий как депутата муниципального Совета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поселения, при принятии решения об отстранении от должности муниципального Совета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 в соответствии с регламентом муниципального Совета в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</w:t>
      </w:r>
      <w:proofErr w:type="gramStart"/>
      <w:r w:rsidRPr="002E5329">
        <w:rPr>
          <w:rFonts w:ascii="Times New Roman" w:hAnsi="Times New Roman" w:cs="Times New Roman"/>
        </w:rPr>
        <w:t>.»;</w:t>
      </w:r>
      <w:proofErr w:type="gramEnd"/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>1.14 подпункт 1 пункта 4 статьи 20 Устава изложить в следующей редакции: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 xml:space="preserve">«1) освобождение депутата муниципального Совета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поселения, работающего по трудовому договору (служебному контракту), от работы с сохранением за ним места работы (должности)  на 2 (два) рабочих дня в месяц на основании официальных уведомлений муниципального Совета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 в порядке, установленном областным законом</w:t>
      </w:r>
      <w:proofErr w:type="gramStart"/>
      <w:r w:rsidRPr="002E5329">
        <w:rPr>
          <w:rFonts w:ascii="Times New Roman" w:hAnsi="Times New Roman" w:cs="Times New Roman"/>
        </w:rPr>
        <w:t>.»</w:t>
      </w:r>
      <w:proofErr w:type="gramEnd"/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 xml:space="preserve">1.15 пункт 5 статьи 20 Устава изложить в следующей редакции: «5. Если глава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 отклонит нормативный правовой акт, он вновь рассматривается муниципальным Советом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поселения. </w:t>
      </w:r>
      <w:proofErr w:type="gramStart"/>
      <w:r w:rsidRPr="002E5329">
        <w:rPr>
          <w:rFonts w:ascii="Times New Roman" w:hAnsi="Times New Roman" w:cs="Times New Roman"/>
        </w:rPr>
        <w:t xml:space="preserve">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муниципального Совета  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поселения, он подлежит подписанию главой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 в течение 7 дней и обнародованию.»;</w:t>
      </w:r>
      <w:proofErr w:type="gramEnd"/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 xml:space="preserve">1.16 пункт 9.1 статьи 20 Устава изложить в следующей редакции: 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 xml:space="preserve">«9.1. </w:t>
      </w:r>
      <w:proofErr w:type="gramStart"/>
      <w:r w:rsidRPr="002E5329">
        <w:rPr>
          <w:rFonts w:ascii="Times New Roman" w:hAnsi="Times New Roman" w:cs="Times New Roman"/>
        </w:rPr>
        <w:t>Полномочия депут</w:t>
      </w:r>
      <w:r>
        <w:rPr>
          <w:rFonts w:ascii="Times New Roman" w:hAnsi="Times New Roman" w:cs="Times New Roman"/>
        </w:rPr>
        <w:t xml:space="preserve">ата Совета депутатов </w:t>
      </w:r>
      <w:proofErr w:type="spellStart"/>
      <w:r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 О контроле за соответствием расходов лиц, замещающих государственные должности, и иных лиц их доходам, Федеральным законом от 07.05.2013 № 79-ФЗ «О запрете отдельным категориям лиц открывать и иметь счета (вклады), хранить</w:t>
      </w:r>
      <w:proofErr w:type="gramEnd"/>
      <w:r w:rsidRPr="002E5329">
        <w:rPr>
          <w:rFonts w:ascii="Times New Roman" w:hAnsi="Times New Roman" w:cs="Times New Roman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proofErr w:type="gramStart"/>
      <w:r w:rsidRPr="002E5329">
        <w:rPr>
          <w:rFonts w:ascii="Times New Roman" w:hAnsi="Times New Roman" w:cs="Times New Roman"/>
        </w:rPr>
        <w:t xml:space="preserve">К депутатам Собрания депутатов муниципального образования, представившим недостоверные или </w:t>
      </w:r>
      <w:r w:rsidRPr="002E5329">
        <w:rPr>
          <w:rFonts w:ascii="Times New Roman" w:hAnsi="Times New Roman" w:cs="Times New Roman"/>
        </w:rPr>
        <w:lastRenderedPageBreak/>
        <w:t xml:space="preserve">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иные меры ответственности, предусмотренные законом Архангельской области от 26 ноября </w:t>
      </w:r>
      <w:smartTag w:uri="urn:schemas-microsoft-com:office:smarttags" w:element="metricconverter">
        <w:smartTagPr>
          <w:attr w:name="ProductID" w:val="2008 г"/>
        </w:smartTagPr>
        <w:r w:rsidRPr="002E5329">
          <w:rPr>
            <w:rFonts w:ascii="Times New Roman" w:hAnsi="Times New Roman" w:cs="Times New Roman"/>
          </w:rPr>
          <w:t>2008 г</w:t>
        </w:r>
      </w:smartTag>
      <w:proofErr w:type="gramEnd"/>
      <w:r w:rsidRPr="002E5329">
        <w:rPr>
          <w:rFonts w:ascii="Times New Roman" w:hAnsi="Times New Roman" w:cs="Times New Roman"/>
        </w:rPr>
        <w:t>. № 626-31-ОЗ «О противодействии коррупции в Архангельской области».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 xml:space="preserve">1.17 пункт 1 статьи 21 Устава изложить в новой редакции: «1. Глава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 является высшим должностным лицом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поселения, возглавляет администрацию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</w:t>
      </w:r>
      <w:proofErr w:type="gramStart"/>
      <w:r w:rsidRPr="002E5329">
        <w:rPr>
          <w:rFonts w:ascii="Times New Roman" w:hAnsi="Times New Roman" w:cs="Times New Roman"/>
        </w:rPr>
        <w:t>.»;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proofErr w:type="gramEnd"/>
      <w:r w:rsidRPr="002E5329">
        <w:rPr>
          <w:rFonts w:ascii="Times New Roman" w:hAnsi="Times New Roman" w:cs="Times New Roman"/>
        </w:rPr>
        <w:t>1.18 пункт 2 статьи 22 Устава исключить;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 xml:space="preserve">1.19 пункт 2.1 статьи 23 Устава изложить в следующей редакции: 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>«2</w:t>
      </w:r>
      <w:r>
        <w:rPr>
          <w:rFonts w:ascii="Times New Roman" w:hAnsi="Times New Roman" w:cs="Times New Roman"/>
        </w:rPr>
        <w:t xml:space="preserve">.1. </w:t>
      </w:r>
      <w:proofErr w:type="gramStart"/>
      <w:r>
        <w:rPr>
          <w:rFonts w:ascii="Times New Roman" w:hAnsi="Times New Roman" w:cs="Times New Roman"/>
        </w:rPr>
        <w:t xml:space="preserve">Полномочия главы </w:t>
      </w:r>
      <w:proofErr w:type="spellStart"/>
      <w:r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 О контроле за соответствием расходов лиц, замещающих государственные должности, и иных лиц их доходам, Федеральным законом от 07.05.2013 № 79-ФЗ «О запрете отдельным категориям лиц открывать и иметь счета (вклады), хранить наличные денежные</w:t>
      </w:r>
      <w:proofErr w:type="gramEnd"/>
      <w:r w:rsidRPr="002E5329">
        <w:rPr>
          <w:rFonts w:ascii="Times New Roman" w:hAnsi="Times New Roman" w:cs="Times New Roman"/>
        </w:rP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К Главе </w:t>
      </w:r>
      <w:proofErr w:type="spellStart"/>
      <w:r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применена иные мера ответственности в виде предупреждения, предусмотренная законом Архангельской области от 26 ноября</w:t>
      </w:r>
      <w:proofErr w:type="gramEnd"/>
      <w:r w:rsidRPr="002E5329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2E5329">
          <w:rPr>
            <w:rFonts w:ascii="Times New Roman" w:hAnsi="Times New Roman" w:cs="Times New Roman"/>
          </w:rPr>
          <w:t>2008 г</w:t>
        </w:r>
      </w:smartTag>
      <w:r w:rsidRPr="002E5329">
        <w:rPr>
          <w:rFonts w:ascii="Times New Roman" w:hAnsi="Times New Roman" w:cs="Times New Roman"/>
        </w:rPr>
        <w:t>. № 626-31-ОЗ «О противодействии коррупции в Архангельской области».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 xml:space="preserve">1.20 статью 23 Устава дополнить пунктом  7 следующего содержания: «6.  В случае досрочного прекращения полномочий главы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 избрание главы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поселения, избираемого  муниципальным Советом  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 муниципального образования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 xml:space="preserve">При этом если до истечения срока полномочий муниципального Совета  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муниципального образования осталось менее шести месяцев, избрание главы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муниципального образования из числа кандидатов, представленных конкурсной комиссией по результатам конкурса осуществляется - в течение трех месяцев со дня избрания муниципального Совета депутатов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муниципального образования в правомочном составе</w:t>
      </w:r>
      <w:proofErr w:type="gramStart"/>
      <w:r w:rsidRPr="002E5329">
        <w:rPr>
          <w:rFonts w:ascii="Times New Roman" w:hAnsi="Times New Roman" w:cs="Times New Roman"/>
        </w:rPr>
        <w:t>.»;</w:t>
      </w:r>
      <w:proofErr w:type="gramEnd"/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 xml:space="preserve">1.21 в абзаце втором пункта 3 статьи 25 Устава слова «депутатом, председательствовавшим на заседании муниципального Совета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 по решению муниципального Совета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поселения» заменить словами «председателем муниципального Совета </w:t>
      </w:r>
      <w:proofErr w:type="spellStart"/>
      <w:r w:rsidRPr="002E5329">
        <w:rPr>
          <w:rFonts w:ascii="Times New Roman" w:hAnsi="Times New Roman" w:cs="Times New Roman"/>
        </w:rPr>
        <w:t>Покшеньгского</w:t>
      </w:r>
      <w:proofErr w:type="spellEnd"/>
      <w:r w:rsidRPr="002E5329">
        <w:rPr>
          <w:rFonts w:ascii="Times New Roman" w:hAnsi="Times New Roman" w:cs="Times New Roman"/>
        </w:rPr>
        <w:t xml:space="preserve"> сельского поселения»;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>1.22 в абзаце втором пункта 3 статьи 25.1 Устава слова «депутатом, председательствующим на заседании» заменить словом «председателем».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>2. Настоящее решение вступает в силу со дня его официального опубликования после государственной регистрации Управлением Министерства юстиции Российской Федерации по Архангельской области и Ненецкому автономному округу.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>3.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№97-ФЗ «О государственной регистрации уставов муниципальных образований».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>4. Опубликовать настоящее решение в Информационном бюллетене  МО «</w:t>
      </w:r>
      <w:proofErr w:type="spellStart"/>
      <w:r w:rsidRPr="002E5329">
        <w:rPr>
          <w:rFonts w:ascii="Times New Roman" w:hAnsi="Times New Roman" w:cs="Times New Roman"/>
        </w:rPr>
        <w:t>Покшеньгское</w:t>
      </w:r>
      <w:proofErr w:type="spellEnd"/>
      <w:r w:rsidRPr="002E5329">
        <w:rPr>
          <w:rFonts w:ascii="Times New Roman" w:hAnsi="Times New Roman" w:cs="Times New Roman"/>
        </w:rPr>
        <w:t>» после государственной регистрации в Управлении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года  №97-ФЗ «О государственной регистрации уставов муниципальных образований».</w:t>
      </w:r>
    </w:p>
    <w:p w:rsidR="00AD7B88" w:rsidRPr="002E5329" w:rsidRDefault="00AD7B88" w:rsidP="00AD7B8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E5329">
        <w:rPr>
          <w:rFonts w:ascii="Times New Roman" w:hAnsi="Times New Roman" w:cs="Times New Roman"/>
        </w:rPr>
        <w:t>5.Муниципальному Совету муниципального образования «</w:t>
      </w:r>
      <w:proofErr w:type="spellStart"/>
      <w:r w:rsidRPr="002E5329">
        <w:rPr>
          <w:rFonts w:ascii="Times New Roman" w:hAnsi="Times New Roman" w:cs="Times New Roman"/>
        </w:rPr>
        <w:t>Покшеньгское</w:t>
      </w:r>
      <w:proofErr w:type="spellEnd"/>
      <w:r w:rsidRPr="002E5329">
        <w:rPr>
          <w:rFonts w:ascii="Times New Roman" w:hAnsi="Times New Roman" w:cs="Times New Roman"/>
        </w:rPr>
        <w:t>», главе муниципального образования «</w:t>
      </w:r>
      <w:proofErr w:type="spellStart"/>
      <w:r w:rsidRPr="002E5329">
        <w:rPr>
          <w:rFonts w:ascii="Times New Roman" w:hAnsi="Times New Roman" w:cs="Times New Roman"/>
        </w:rPr>
        <w:t>Покшеньгское</w:t>
      </w:r>
      <w:proofErr w:type="spellEnd"/>
      <w:r w:rsidRPr="002E5329">
        <w:rPr>
          <w:rFonts w:ascii="Times New Roman" w:hAnsi="Times New Roman" w:cs="Times New Roman"/>
        </w:rPr>
        <w:t>», администрации муниципального образования «</w:t>
      </w:r>
      <w:proofErr w:type="spellStart"/>
      <w:r w:rsidRPr="002E5329">
        <w:rPr>
          <w:rFonts w:ascii="Times New Roman" w:hAnsi="Times New Roman" w:cs="Times New Roman"/>
        </w:rPr>
        <w:t>Покшеньгское</w:t>
      </w:r>
      <w:proofErr w:type="spellEnd"/>
      <w:r w:rsidRPr="002E5329">
        <w:rPr>
          <w:rFonts w:ascii="Times New Roman" w:hAnsi="Times New Roman" w:cs="Times New Roman"/>
        </w:rPr>
        <w:t>» привести муниципальные нормативные правовые акты в соответствие с принятыми изменениями и дополнениями в Устав муниципального образования «</w:t>
      </w:r>
      <w:proofErr w:type="spellStart"/>
      <w:r w:rsidRPr="002E5329">
        <w:rPr>
          <w:rFonts w:ascii="Times New Roman" w:hAnsi="Times New Roman" w:cs="Times New Roman"/>
        </w:rPr>
        <w:t>Покшеньгское</w:t>
      </w:r>
      <w:proofErr w:type="spellEnd"/>
      <w:r w:rsidRPr="002E5329">
        <w:rPr>
          <w:rFonts w:ascii="Times New Roman" w:hAnsi="Times New Roman" w:cs="Times New Roman"/>
        </w:rPr>
        <w:t>».</w:t>
      </w:r>
    </w:p>
    <w:p w:rsidR="00AD7B88" w:rsidRPr="002E5329" w:rsidRDefault="00AD7B88" w:rsidP="00AD7B88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D7B88" w:rsidRPr="002E5329" w:rsidRDefault="00AD7B88" w:rsidP="00AD7B88">
      <w:pPr>
        <w:jc w:val="both"/>
        <w:rPr>
          <w:sz w:val="20"/>
          <w:szCs w:val="20"/>
        </w:rPr>
      </w:pPr>
      <w:r w:rsidRPr="002E5329">
        <w:rPr>
          <w:sz w:val="20"/>
          <w:szCs w:val="20"/>
        </w:rPr>
        <w:t xml:space="preserve">Глава </w:t>
      </w:r>
      <w:proofErr w:type="gramStart"/>
      <w:r w:rsidRPr="002E5329">
        <w:rPr>
          <w:sz w:val="20"/>
          <w:szCs w:val="20"/>
        </w:rPr>
        <w:t>муниципального</w:t>
      </w:r>
      <w:proofErr w:type="gramEnd"/>
      <w:r w:rsidRPr="002E5329">
        <w:rPr>
          <w:sz w:val="20"/>
          <w:szCs w:val="20"/>
        </w:rPr>
        <w:t xml:space="preserve"> </w:t>
      </w:r>
    </w:p>
    <w:p w:rsidR="00AD7B88" w:rsidRPr="002E5329" w:rsidRDefault="00AD7B88" w:rsidP="00AD7B88">
      <w:pPr>
        <w:jc w:val="both"/>
        <w:rPr>
          <w:sz w:val="20"/>
          <w:szCs w:val="20"/>
        </w:rPr>
      </w:pPr>
      <w:r w:rsidRPr="002E5329">
        <w:rPr>
          <w:sz w:val="20"/>
          <w:szCs w:val="20"/>
        </w:rPr>
        <w:t>образования «</w:t>
      </w:r>
      <w:proofErr w:type="spellStart"/>
      <w:r w:rsidRPr="002E5329">
        <w:rPr>
          <w:sz w:val="20"/>
          <w:szCs w:val="20"/>
        </w:rPr>
        <w:t>Покшеньгское</w:t>
      </w:r>
      <w:proofErr w:type="spellEnd"/>
      <w:r w:rsidRPr="002E5329">
        <w:rPr>
          <w:sz w:val="20"/>
          <w:szCs w:val="20"/>
        </w:rPr>
        <w:t xml:space="preserve">»                                                       </w:t>
      </w:r>
      <w:r>
        <w:rPr>
          <w:sz w:val="20"/>
          <w:szCs w:val="20"/>
        </w:rPr>
        <w:t xml:space="preserve">                 </w:t>
      </w:r>
      <w:r w:rsidRPr="002E5329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</w:t>
      </w:r>
      <w:r w:rsidRPr="002E5329">
        <w:rPr>
          <w:sz w:val="20"/>
          <w:szCs w:val="20"/>
        </w:rPr>
        <w:t xml:space="preserve"> </w:t>
      </w:r>
      <w:proofErr w:type="spellStart"/>
      <w:r w:rsidRPr="002E5329">
        <w:rPr>
          <w:sz w:val="20"/>
          <w:szCs w:val="20"/>
        </w:rPr>
        <w:t>Е.Д.Лохновская</w:t>
      </w:r>
      <w:proofErr w:type="spellEnd"/>
    </w:p>
    <w:p w:rsidR="00AD7B88" w:rsidRPr="002E5329" w:rsidRDefault="00AD7B88" w:rsidP="00AD7B88">
      <w:pPr>
        <w:jc w:val="both"/>
        <w:rPr>
          <w:sz w:val="20"/>
          <w:szCs w:val="20"/>
        </w:rPr>
      </w:pPr>
    </w:p>
    <w:p w:rsidR="00AD7B88" w:rsidRPr="002E5329" w:rsidRDefault="00AD7B88" w:rsidP="00AD7B88">
      <w:pPr>
        <w:jc w:val="both"/>
      </w:pPr>
      <w:r w:rsidRPr="002E5329">
        <w:rPr>
          <w:sz w:val="20"/>
          <w:szCs w:val="20"/>
        </w:rPr>
        <w:t xml:space="preserve">Председатель муниципального Совета                                            </w:t>
      </w:r>
      <w:r>
        <w:rPr>
          <w:sz w:val="20"/>
          <w:szCs w:val="20"/>
        </w:rPr>
        <w:t xml:space="preserve">                                </w:t>
      </w:r>
      <w:r w:rsidRPr="002E5329">
        <w:rPr>
          <w:sz w:val="20"/>
          <w:szCs w:val="20"/>
        </w:rPr>
        <w:t xml:space="preserve">  </w:t>
      </w:r>
      <w:proofErr w:type="spellStart"/>
      <w:r w:rsidRPr="002E5329">
        <w:rPr>
          <w:sz w:val="20"/>
          <w:szCs w:val="20"/>
        </w:rPr>
        <w:t>М.Ф.Земцовский</w:t>
      </w:r>
      <w:proofErr w:type="spellEnd"/>
    </w:p>
    <w:p w:rsidR="007D1F4E" w:rsidRDefault="007D1F4E"/>
    <w:sectPr w:rsidR="007D1F4E" w:rsidSect="007D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B88"/>
    <w:rsid w:val="00002746"/>
    <w:rsid w:val="000030FB"/>
    <w:rsid w:val="00006EA4"/>
    <w:rsid w:val="000128C4"/>
    <w:rsid w:val="00017876"/>
    <w:rsid w:val="00020A0F"/>
    <w:rsid w:val="00021B5A"/>
    <w:rsid w:val="0003509A"/>
    <w:rsid w:val="00037781"/>
    <w:rsid w:val="00046B7A"/>
    <w:rsid w:val="00050D3E"/>
    <w:rsid w:val="00057925"/>
    <w:rsid w:val="0006038A"/>
    <w:rsid w:val="00062080"/>
    <w:rsid w:val="0007432B"/>
    <w:rsid w:val="000746D6"/>
    <w:rsid w:val="00075040"/>
    <w:rsid w:val="000751D0"/>
    <w:rsid w:val="00091374"/>
    <w:rsid w:val="00091D32"/>
    <w:rsid w:val="000B4901"/>
    <w:rsid w:val="000C002A"/>
    <w:rsid w:val="000C2E86"/>
    <w:rsid w:val="000C60DE"/>
    <w:rsid w:val="000E1EB5"/>
    <w:rsid w:val="000F0589"/>
    <w:rsid w:val="001022E7"/>
    <w:rsid w:val="001058E3"/>
    <w:rsid w:val="00107FE5"/>
    <w:rsid w:val="00120B78"/>
    <w:rsid w:val="00123631"/>
    <w:rsid w:val="001253EB"/>
    <w:rsid w:val="00125FC9"/>
    <w:rsid w:val="0012768F"/>
    <w:rsid w:val="00130591"/>
    <w:rsid w:val="0013084A"/>
    <w:rsid w:val="00132146"/>
    <w:rsid w:val="001358E0"/>
    <w:rsid w:val="00147100"/>
    <w:rsid w:val="00150518"/>
    <w:rsid w:val="00161D03"/>
    <w:rsid w:val="00163A4F"/>
    <w:rsid w:val="00167265"/>
    <w:rsid w:val="001673A0"/>
    <w:rsid w:val="00170F44"/>
    <w:rsid w:val="001761D1"/>
    <w:rsid w:val="00186040"/>
    <w:rsid w:val="00187959"/>
    <w:rsid w:val="00191099"/>
    <w:rsid w:val="00191BAA"/>
    <w:rsid w:val="00191FFD"/>
    <w:rsid w:val="00192D1F"/>
    <w:rsid w:val="00194076"/>
    <w:rsid w:val="001A316D"/>
    <w:rsid w:val="001B203D"/>
    <w:rsid w:val="001B2647"/>
    <w:rsid w:val="001B4D93"/>
    <w:rsid w:val="001C039F"/>
    <w:rsid w:val="001C0CB0"/>
    <w:rsid w:val="001C6F03"/>
    <w:rsid w:val="001D1291"/>
    <w:rsid w:val="001D1DB6"/>
    <w:rsid w:val="001D36EA"/>
    <w:rsid w:val="001E19C4"/>
    <w:rsid w:val="001E1E10"/>
    <w:rsid w:val="001E7122"/>
    <w:rsid w:val="001F11B3"/>
    <w:rsid w:val="001F4150"/>
    <w:rsid w:val="001F4474"/>
    <w:rsid w:val="001F65D7"/>
    <w:rsid w:val="002036D4"/>
    <w:rsid w:val="00203A5E"/>
    <w:rsid w:val="00204150"/>
    <w:rsid w:val="0020536D"/>
    <w:rsid w:val="00213344"/>
    <w:rsid w:val="00214EDE"/>
    <w:rsid w:val="00215F13"/>
    <w:rsid w:val="00216B78"/>
    <w:rsid w:val="0021748C"/>
    <w:rsid w:val="002207BE"/>
    <w:rsid w:val="00220D49"/>
    <w:rsid w:val="0022288D"/>
    <w:rsid w:val="0022502F"/>
    <w:rsid w:val="00234872"/>
    <w:rsid w:val="0024141B"/>
    <w:rsid w:val="00242BF9"/>
    <w:rsid w:val="00243AC1"/>
    <w:rsid w:val="00243D49"/>
    <w:rsid w:val="00250674"/>
    <w:rsid w:val="002509B8"/>
    <w:rsid w:val="00254307"/>
    <w:rsid w:val="0025537C"/>
    <w:rsid w:val="00262C92"/>
    <w:rsid w:val="00264CEC"/>
    <w:rsid w:val="002678FD"/>
    <w:rsid w:val="00270548"/>
    <w:rsid w:val="0027125C"/>
    <w:rsid w:val="00286B05"/>
    <w:rsid w:val="002A11E7"/>
    <w:rsid w:val="002A5EFE"/>
    <w:rsid w:val="002B488B"/>
    <w:rsid w:val="002B52B9"/>
    <w:rsid w:val="002B6703"/>
    <w:rsid w:val="002C246F"/>
    <w:rsid w:val="002C4B49"/>
    <w:rsid w:val="002C59D4"/>
    <w:rsid w:val="002D75C8"/>
    <w:rsid w:val="002D7E2F"/>
    <w:rsid w:val="002E25B8"/>
    <w:rsid w:val="002F4089"/>
    <w:rsid w:val="002F5311"/>
    <w:rsid w:val="00311BE8"/>
    <w:rsid w:val="00311ED1"/>
    <w:rsid w:val="00321B97"/>
    <w:rsid w:val="00322541"/>
    <w:rsid w:val="00323BCF"/>
    <w:rsid w:val="00326408"/>
    <w:rsid w:val="00333C5D"/>
    <w:rsid w:val="003349F2"/>
    <w:rsid w:val="00335949"/>
    <w:rsid w:val="00337054"/>
    <w:rsid w:val="003409F4"/>
    <w:rsid w:val="00340E81"/>
    <w:rsid w:val="00341D20"/>
    <w:rsid w:val="00344BA5"/>
    <w:rsid w:val="003517E3"/>
    <w:rsid w:val="00351C37"/>
    <w:rsid w:val="00353AF6"/>
    <w:rsid w:val="003562FB"/>
    <w:rsid w:val="003616B6"/>
    <w:rsid w:val="003649FD"/>
    <w:rsid w:val="00370495"/>
    <w:rsid w:val="0037389D"/>
    <w:rsid w:val="003760A4"/>
    <w:rsid w:val="003812F5"/>
    <w:rsid w:val="0038382D"/>
    <w:rsid w:val="00384A59"/>
    <w:rsid w:val="00390233"/>
    <w:rsid w:val="003918D7"/>
    <w:rsid w:val="003927F2"/>
    <w:rsid w:val="003A4D3B"/>
    <w:rsid w:val="003A5452"/>
    <w:rsid w:val="003B43AC"/>
    <w:rsid w:val="003C00CF"/>
    <w:rsid w:val="003C0227"/>
    <w:rsid w:val="003C331B"/>
    <w:rsid w:val="003E10A8"/>
    <w:rsid w:val="003E2A69"/>
    <w:rsid w:val="003E4F96"/>
    <w:rsid w:val="003E5AF4"/>
    <w:rsid w:val="003E7EAD"/>
    <w:rsid w:val="003F617F"/>
    <w:rsid w:val="00400101"/>
    <w:rsid w:val="004027BC"/>
    <w:rsid w:val="004100FF"/>
    <w:rsid w:val="00411A08"/>
    <w:rsid w:val="00413393"/>
    <w:rsid w:val="00416AD7"/>
    <w:rsid w:val="004178F2"/>
    <w:rsid w:val="00422525"/>
    <w:rsid w:val="0042613E"/>
    <w:rsid w:val="00426DDD"/>
    <w:rsid w:val="00431DE9"/>
    <w:rsid w:val="00434264"/>
    <w:rsid w:val="004409A9"/>
    <w:rsid w:val="00441A79"/>
    <w:rsid w:val="00441CB6"/>
    <w:rsid w:val="004465B4"/>
    <w:rsid w:val="00450ACC"/>
    <w:rsid w:val="004529D1"/>
    <w:rsid w:val="00455007"/>
    <w:rsid w:val="004733EC"/>
    <w:rsid w:val="004744F7"/>
    <w:rsid w:val="0047607F"/>
    <w:rsid w:val="00476745"/>
    <w:rsid w:val="004822DE"/>
    <w:rsid w:val="00484825"/>
    <w:rsid w:val="004A65BF"/>
    <w:rsid w:val="004A6BE9"/>
    <w:rsid w:val="004C7708"/>
    <w:rsid w:val="004D1063"/>
    <w:rsid w:val="004D655C"/>
    <w:rsid w:val="004E4AAC"/>
    <w:rsid w:val="004E5D8F"/>
    <w:rsid w:val="004E6EB1"/>
    <w:rsid w:val="004E7BD3"/>
    <w:rsid w:val="004F1636"/>
    <w:rsid w:val="004F3D93"/>
    <w:rsid w:val="004F3F94"/>
    <w:rsid w:val="004F4D38"/>
    <w:rsid w:val="004F7CB8"/>
    <w:rsid w:val="00507DD0"/>
    <w:rsid w:val="00507E44"/>
    <w:rsid w:val="00512CD4"/>
    <w:rsid w:val="00524EF1"/>
    <w:rsid w:val="005331C1"/>
    <w:rsid w:val="005333D3"/>
    <w:rsid w:val="0053442F"/>
    <w:rsid w:val="00535007"/>
    <w:rsid w:val="00542453"/>
    <w:rsid w:val="0054726D"/>
    <w:rsid w:val="00547C40"/>
    <w:rsid w:val="0055145C"/>
    <w:rsid w:val="00560674"/>
    <w:rsid w:val="00561DE0"/>
    <w:rsid w:val="005622F5"/>
    <w:rsid w:val="00562A08"/>
    <w:rsid w:val="00564F2B"/>
    <w:rsid w:val="005725E0"/>
    <w:rsid w:val="00574B9E"/>
    <w:rsid w:val="00576931"/>
    <w:rsid w:val="00582CA5"/>
    <w:rsid w:val="00587BBD"/>
    <w:rsid w:val="00597572"/>
    <w:rsid w:val="005A7C90"/>
    <w:rsid w:val="005B1155"/>
    <w:rsid w:val="005B47B4"/>
    <w:rsid w:val="005C50D6"/>
    <w:rsid w:val="005C5745"/>
    <w:rsid w:val="005D560A"/>
    <w:rsid w:val="005E0E3F"/>
    <w:rsid w:val="005E1078"/>
    <w:rsid w:val="005E3816"/>
    <w:rsid w:val="005F1885"/>
    <w:rsid w:val="005F18C4"/>
    <w:rsid w:val="005F2AD7"/>
    <w:rsid w:val="005F3CAC"/>
    <w:rsid w:val="005F7C30"/>
    <w:rsid w:val="005F7C68"/>
    <w:rsid w:val="00615132"/>
    <w:rsid w:val="0062010C"/>
    <w:rsid w:val="0062640E"/>
    <w:rsid w:val="00626565"/>
    <w:rsid w:val="00630074"/>
    <w:rsid w:val="00630E0C"/>
    <w:rsid w:val="00631FD8"/>
    <w:rsid w:val="006324F0"/>
    <w:rsid w:val="006401F8"/>
    <w:rsid w:val="006414A6"/>
    <w:rsid w:val="00643F50"/>
    <w:rsid w:val="00651457"/>
    <w:rsid w:val="006547D2"/>
    <w:rsid w:val="00656D3C"/>
    <w:rsid w:val="006718F9"/>
    <w:rsid w:val="0068619D"/>
    <w:rsid w:val="006864A5"/>
    <w:rsid w:val="00693327"/>
    <w:rsid w:val="006949B4"/>
    <w:rsid w:val="00695B5B"/>
    <w:rsid w:val="00695B99"/>
    <w:rsid w:val="006A7CA1"/>
    <w:rsid w:val="006B5F88"/>
    <w:rsid w:val="006C1D52"/>
    <w:rsid w:val="006D57DB"/>
    <w:rsid w:val="006D5F25"/>
    <w:rsid w:val="006D633B"/>
    <w:rsid w:val="006E0CF4"/>
    <w:rsid w:val="006F27A5"/>
    <w:rsid w:val="006F5CA4"/>
    <w:rsid w:val="0070071E"/>
    <w:rsid w:val="0070537C"/>
    <w:rsid w:val="00711417"/>
    <w:rsid w:val="00716DF6"/>
    <w:rsid w:val="007172A0"/>
    <w:rsid w:val="00720D1D"/>
    <w:rsid w:val="00722584"/>
    <w:rsid w:val="00732504"/>
    <w:rsid w:val="00737237"/>
    <w:rsid w:val="00755B5A"/>
    <w:rsid w:val="00760A42"/>
    <w:rsid w:val="007617AB"/>
    <w:rsid w:val="00763A55"/>
    <w:rsid w:val="0076567B"/>
    <w:rsid w:val="00766D63"/>
    <w:rsid w:val="00770D16"/>
    <w:rsid w:val="00772831"/>
    <w:rsid w:val="007744C8"/>
    <w:rsid w:val="00775DF2"/>
    <w:rsid w:val="0078487E"/>
    <w:rsid w:val="00785AFE"/>
    <w:rsid w:val="00787C48"/>
    <w:rsid w:val="0079256B"/>
    <w:rsid w:val="007A203A"/>
    <w:rsid w:val="007A3F72"/>
    <w:rsid w:val="007B415B"/>
    <w:rsid w:val="007D1F4E"/>
    <w:rsid w:val="007E050B"/>
    <w:rsid w:val="007E5041"/>
    <w:rsid w:val="007F56FA"/>
    <w:rsid w:val="007F6415"/>
    <w:rsid w:val="007F66F4"/>
    <w:rsid w:val="00802935"/>
    <w:rsid w:val="00804EAE"/>
    <w:rsid w:val="0081299D"/>
    <w:rsid w:val="00817488"/>
    <w:rsid w:val="00824B19"/>
    <w:rsid w:val="00824B96"/>
    <w:rsid w:val="00825AFF"/>
    <w:rsid w:val="00832D84"/>
    <w:rsid w:val="00832DF5"/>
    <w:rsid w:val="008378F9"/>
    <w:rsid w:val="00850232"/>
    <w:rsid w:val="00853F76"/>
    <w:rsid w:val="00855FE0"/>
    <w:rsid w:val="008563EC"/>
    <w:rsid w:val="00861ADB"/>
    <w:rsid w:val="0086482C"/>
    <w:rsid w:val="00865E00"/>
    <w:rsid w:val="008662D9"/>
    <w:rsid w:val="008776F5"/>
    <w:rsid w:val="008A2DBA"/>
    <w:rsid w:val="008C4478"/>
    <w:rsid w:val="008D6FDD"/>
    <w:rsid w:val="008D725F"/>
    <w:rsid w:val="008E3CE3"/>
    <w:rsid w:val="008E71D5"/>
    <w:rsid w:val="008F3E67"/>
    <w:rsid w:val="008F402E"/>
    <w:rsid w:val="0091709F"/>
    <w:rsid w:val="00921153"/>
    <w:rsid w:val="009234D0"/>
    <w:rsid w:val="00924C19"/>
    <w:rsid w:val="00931053"/>
    <w:rsid w:val="009328E6"/>
    <w:rsid w:val="009340A5"/>
    <w:rsid w:val="00941FAD"/>
    <w:rsid w:val="0094419F"/>
    <w:rsid w:val="00945ADA"/>
    <w:rsid w:val="00946047"/>
    <w:rsid w:val="00954CB3"/>
    <w:rsid w:val="009610AC"/>
    <w:rsid w:val="00961E4F"/>
    <w:rsid w:val="00973A69"/>
    <w:rsid w:val="009755D6"/>
    <w:rsid w:val="009902E4"/>
    <w:rsid w:val="009906CC"/>
    <w:rsid w:val="00991557"/>
    <w:rsid w:val="00996A2D"/>
    <w:rsid w:val="009A034B"/>
    <w:rsid w:val="009A4E4F"/>
    <w:rsid w:val="009A617B"/>
    <w:rsid w:val="009B1269"/>
    <w:rsid w:val="009B3792"/>
    <w:rsid w:val="009C1132"/>
    <w:rsid w:val="009C5DA3"/>
    <w:rsid w:val="009C6C76"/>
    <w:rsid w:val="009C6FB3"/>
    <w:rsid w:val="009D604B"/>
    <w:rsid w:val="009D6C6A"/>
    <w:rsid w:val="009E4395"/>
    <w:rsid w:val="009E6C5C"/>
    <w:rsid w:val="00A1107A"/>
    <w:rsid w:val="00A16600"/>
    <w:rsid w:val="00A2512A"/>
    <w:rsid w:val="00A258BB"/>
    <w:rsid w:val="00A272E8"/>
    <w:rsid w:val="00A27A6C"/>
    <w:rsid w:val="00A3298D"/>
    <w:rsid w:val="00A34FBA"/>
    <w:rsid w:val="00A35657"/>
    <w:rsid w:val="00A359D1"/>
    <w:rsid w:val="00A367DF"/>
    <w:rsid w:val="00A40F90"/>
    <w:rsid w:val="00A43190"/>
    <w:rsid w:val="00A51C04"/>
    <w:rsid w:val="00A570EE"/>
    <w:rsid w:val="00A618C7"/>
    <w:rsid w:val="00A65391"/>
    <w:rsid w:val="00A67826"/>
    <w:rsid w:val="00A80578"/>
    <w:rsid w:val="00A95D24"/>
    <w:rsid w:val="00AA0E58"/>
    <w:rsid w:val="00AA72AA"/>
    <w:rsid w:val="00AB63F9"/>
    <w:rsid w:val="00AB7BAD"/>
    <w:rsid w:val="00AC55A9"/>
    <w:rsid w:val="00AC6EE8"/>
    <w:rsid w:val="00AD14EB"/>
    <w:rsid w:val="00AD26EE"/>
    <w:rsid w:val="00AD4DB4"/>
    <w:rsid w:val="00AD7B88"/>
    <w:rsid w:val="00AE0C60"/>
    <w:rsid w:val="00AE1549"/>
    <w:rsid w:val="00AE44C4"/>
    <w:rsid w:val="00AF360D"/>
    <w:rsid w:val="00AF447A"/>
    <w:rsid w:val="00AF6619"/>
    <w:rsid w:val="00B00C43"/>
    <w:rsid w:val="00B00D13"/>
    <w:rsid w:val="00B04F76"/>
    <w:rsid w:val="00B10CE0"/>
    <w:rsid w:val="00B117F4"/>
    <w:rsid w:val="00B16E84"/>
    <w:rsid w:val="00B33B6C"/>
    <w:rsid w:val="00B506C6"/>
    <w:rsid w:val="00B52386"/>
    <w:rsid w:val="00B524CE"/>
    <w:rsid w:val="00B63641"/>
    <w:rsid w:val="00B716A5"/>
    <w:rsid w:val="00B73B5D"/>
    <w:rsid w:val="00B75A0E"/>
    <w:rsid w:val="00B77DF3"/>
    <w:rsid w:val="00B8033A"/>
    <w:rsid w:val="00B81752"/>
    <w:rsid w:val="00B83F1C"/>
    <w:rsid w:val="00B859D5"/>
    <w:rsid w:val="00B97EF3"/>
    <w:rsid w:val="00BC2458"/>
    <w:rsid w:val="00BC39FB"/>
    <w:rsid w:val="00BD6BA2"/>
    <w:rsid w:val="00BD70E6"/>
    <w:rsid w:val="00BE0B27"/>
    <w:rsid w:val="00BF7385"/>
    <w:rsid w:val="00C04BCB"/>
    <w:rsid w:val="00C07F54"/>
    <w:rsid w:val="00C1472D"/>
    <w:rsid w:val="00C15C7F"/>
    <w:rsid w:val="00C21A3E"/>
    <w:rsid w:val="00C21FEE"/>
    <w:rsid w:val="00C3212D"/>
    <w:rsid w:val="00C32F89"/>
    <w:rsid w:val="00C3662D"/>
    <w:rsid w:val="00C40114"/>
    <w:rsid w:val="00C4401A"/>
    <w:rsid w:val="00C54779"/>
    <w:rsid w:val="00C54D21"/>
    <w:rsid w:val="00C5588A"/>
    <w:rsid w:val="00C61553"/>
    <w:rsid w:val="00C621DF"/>
    <w:rsid w:val="00C655B4"/>
    <w:rsid w:val="00C74DA8"/>
    <w:rsid w:val="00C80F05"/>
    <w:rsid w:val="00C9736C"/>
    <w:rsid w:val="00CB08AA"/>
    <w:rsid w:val="00CB1DF8"/>
    <w:rsid w:val="00CB3CBB"/>
    <w:rsid w:val="00CB6167"/>
    <w:rsid w:val="00CC09DE"/>
    <w:rsid w:val="00CC2CCD"/>
    <w:rsid w:val="00CC7BBF"/>
    <w:rsid w:val="00CC7D20"/>
    <w:rsid w:val="00CD2A5D"/>
    <w:rsid w:val="00CE5247"/>
    <w:rsid w:val="00CF5502"/>
    <w:rsid w:val="00CF581D"/>
    <w:rsid w:val="00D11E90"/>
    <w:rsid w:val="00D30C3A"/>
    <w:rsid w:val="00D33C03"/>
    <w:rsid w:val="00D34FAF"/>
    <w:rsid w:val="00D42FEF"/>
    <w:rsid w:val="00D4333E"/>
    <w:rsid w:val="00D4421E"/>
    <w:rsid w:val="00D50768"/>
    <w:rsid w:val="00D5435A"/>
    <w:rsid w:val="00D54B11"/>
    <w:rsid w:val="00D55C6B"/>
    <w:rsid w:val="00D56CCB"/>
    <w:rsid w:val="00D6050B"/>
    <w:rsid w:val="00D60FCC"/>
    <w:rsid w:val="00D672C1"/>
    <w:rsid w:val="00D70730"/>
    <w:rsid w:val="00D74ABF"/>
    <w:rsid w:val="00D74BC2"/>
    <w:rsid w:val="00D77A85"/>
    <w:rsid w:val="00D9156D"/>
    <w:rsid w:val="00D91FAC"/>
    <w:rsid w:val="00D92367"/>
    <w:rsid w:val="00D953EE"/>
    <w:rsid w:val="00D97D30"/>
    <w:rsid w:val="00DB126F"/>
    <w:rsid w:val="00DB14F6"/>
    <w:rsid w:val="00DB1549"/>
    <w:rsid w:val="00DC377B"/>
    <w:rsid w:val="00DD11D1"/>
    <w:rsid w:val="00DD2762"/>
    <w:rsid w:val="00DE371F"/>
    <w:rsid w:val="00DE4259"/>
    <w:rsid w:val="00DE5859"/>
    <w:rsid w:val="00DE5DB9"/>
    <w:rsid w:val="00DF7431"/>
    <w:rsid w:val="00E01FE1"/>
    <w:rsid w:val="00E020D1"/>
    <w:rsid w:val="00E042F5"/>
    <w:rsid w:val="00E118D2"/>
    <w:rsid w:val="00E12741"/>
    <w:rsid w:val="00E23158"/>
    <w:rsid w:val="00E239E8"/>
    <w:rsid w:val="00E245AB"/>
    <w:rsid w:val="00E272F7"/>
    <w:rsid w:val="00E30BEA"/>
    <w:rsid w:val="00E40D93"/>
    <w:rsid w:val="00E44720"/>
    <w:rsid w:val="00E50301"/>
    <w:rsid w:val="00E546DC"/>
    <w:rsid w:val="00E64D5B"/>
    <w:rsid w:val="00E70253"/>
    <w:rsid w:val="00E742FB"/>
    <w:rsid w:val="00E803FF"/>
    <w:rsid w:val="00E81490"/>
    <w:rsid w:val="00E81669"/>
    <w:rsid w:val="00E847FF"/>
    <w:rsid w:val="00E84EEB"/>
    <w:rsid w:val="00E8624D"/>
    <w:rsid w:val="00E87260"/>
    <w:rsid w:val="00E91173"/>
    <w:rsid w:val="00E91A7A"/>
    <w:rsid w:val="00E92EE8"/>
    <w:rsid w:val="00EA1554"/>
    <w:rsid w:val="00EA29AA"/>
    <w:rsid w:val="00EB2EE3"/>
    <w:rsid w:val="00EC0DED"/>
    <w:rsid w:val="00EC11D3"/>
    <w:rsid w:val="00EC5C7A"/>
    <w:rsid w:val="00EC5C7C"/>
    <w:rsid w:val="00ED29BB"/>
    <w:rsid w:val="00ED6F2C"/>
    <w:rsid w:val="00EE2588"/>
    <w:rsid w:val="00F0020E"/>
    <w:rsid w:val="00F01FC6"/>
    <w:rsid w:val="00F0242E"/>
    <w:rsid w:val="00F16DF6"/>
    <w:rsid w:val="00F40776"/>
    <w:rsid w:val="00F42424"/>
    <w:rsid w:val="00F46A0D"/>
    <w:rsid w:val="00F523DB"/>
    <w:rsid w:val="00F5279C"/>
    <w:rsid w:val="00F55DE6"/>
    <w:rsid w:val="00F60A7C"/>
    <w:rsid w:val="00F641A1"/>
    <w:rsid w:val="00F65C12"/>
    <w:rsid w:val="00F75056"/>
    <w:rsid w:val="00F8263B"/>
    <w:rsid w:val="00F874B7"/>
    <w:rsid w:val="00F87752"/>
    <w:rsid w:val="00F9171F"/>
    <w:rsid w:val="00F94A05"/>
    <w:rsid w:val="00FA2880"/>
    <w:rsid w:val="00FA74B1"/>
    <w:rsid w:val="00FA796F"/>
    <w:rsid w:val="00FB0CF3"/>
    <w:rsid w:val="00FB26C9"/>
    <w:rsid w:val="00FB3076"/>
    <w:rsid w:val="00FB3505"/>
    <w:rsid w:val="00FB6AF1"/>
    <w:rsid w:val="00FC65BE"/>
    <w:rsid w:val="00FD6613"/>
    <w:rsid w:val="00FE25BA"/>
    <w:rsid w:val="00FE396F"/>
    <w:rsid w:val="00FE3AC4"/>
    <w:rsid w:val="00FF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B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D7B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2124</Words>
  <Characters>12111</Characters>
  <Application>Microsoft Office Word</Application>
  <DocSecurity>0</DocSecurity>
  <Lines>100</Lines>
  <Paragraphs>28</Paragraphs>
  <ScaleCrop>false</ScaleCrop>
  <Company>Microsoft</Company>
  <LinksUpToDate>false</LinksUpToDate>
  <CharactersWithSpaces>14207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pravo1</dc:creator>
  <cp:keywords/>
  <dc:description/>
  <cp:lastModifiedBy>pravo1</cp:lastModifiedBy>
  <cp:revision>2</cp:revision>
  <dcterms:created xsi:type="dcterms:W3CDTF">2020-08-31T13:39:00Z</dcterms:created>
  <dcterms:modified xsi:type="dcterms:W3CDTF">2020-08-31T13:39:00Z</dcterms:modified>
</cp:coreProperties>
</file>