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78" w:rsidRPr="00E3240E" w:rsidRDefault="002D732F" w:rsidP="00784A0D">
      <w:pPr>
        <w:tabs>
          <w:tab w:val="right" w:pos="8640"/>
        </w:tabs>
        <w:spacing w:after="0" w:line="240" w:lineRule="auto"/>
        <w:rPr>
          <w:rFonts w:ascii="Arial" w:hAnsi="Arial" w:cs="Arial"/>
          <w:color w:val="FF0000"/>
          <w:sz w:val="20"/>
          <w:szCs w:val="20"/>
          <w:lang w:eastAsia="ru-RU"/>
        </w:rPr>
      </w:pPr>
      <w:r w:rsidRPr="002D732F">
        <w:rPr>
          <w:noProof/>
          <w:color w:val="FF0000"/>
          <w:lang w:eastAsia="ru-RU"/>
        </w:rPr>
        <w:pict>
          <v:group id="_x0000_s1035" style="position:absolute;margin-left:-.05pt;margin-top:-27.35pt;width:455.7pt;height:83.55pt;z-index:251656192" coordorigin="1700,587" coordsize="9114,1671">
            <v:rect id="Rectangle 3" o:spid="_x0000_s1030" alt="Narrow horizontal" style="position:absolute;left:1700;top:1373;width:3360;height:885;visibility:visible;mso-position-horizontal-relative:page;mso-position-vertical-relative:page" fillcolor="#d5daf3" stroked="f">
              <v:fill r:id="rId8" o:title="" type="patter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060;top:587;width:5754;height:886" o:preferrelative="f">
              <v:imagedata r:id="rId9" o:title=""/>
            </v:shape>
            <v:rect id="_x0000_s1034" style="position:absolute;left:1700;top:1476;width:9114;height:210;visibility:visible;mso-position-horizontal-relative:page;mso-position-vertical-relative:page" fillcolor="#365f91" stroked="f" strokecolor="#365f91">
              <v:fill color2="fill darken(118)" recolor="t" rotate="t" method="linear sigma" focus="100%" type="gradient"/>
            </v:rect>
          </v:group>
        </w:pict>
      </w:r>
    </w:p>
    <w:p w:rsidR="00EA6E78" w:rsidRPr="00E3240E" w:rsidRDefault="00EA6E78" w:rsidP="00784A0D">
      <w:pPr>
        <w:spacing w:after="0" w:line="240" w:lineRule="auto"/>
        <w:rPr>
          <w:rFonts w:ascii="Arial" w:hAnsi="Arial" w:cs="Arial"/>
          <w:color w:val="FF0000"/>
          <w:sz w:val="20"/>
          <w:szCs w:val="20"/>
          <w:lang w:eastAsia="ru-RU"/>
        </w:rPr>
      </w:pPr>
    </w:p>
    <w:p w:rsidR="00BF4C04" w:rsidRPr="00E3240E" w:rsidRDefault="00BF4C04" w:rsidP="00784A0D">
      <w:pPr>
        <w:tabs>
          <w:tab w:val="left" w:pos="900"/>
        </w:tabs>
        <w:spacing w:after="0" w:line="240" w:lineRule="auto"/>
        <w:ind w:right="-285"/>
        <w:jc w:val="right"/>
        <w:rPr>
          <w:rFonts w:ascii="Arial" w:hAnsi="Arial" w:cs="Arial"/>
          <w:color w:val="FF0000"/>
          <w:sz w:val="20"/>
          <w:szCs w:val="20"/>
          <w:lang w:eastAsia="ru-RU"/>
        </w:rPr>
      </w:pPr>
    </w:p>
    <w:p w:rsidR="001C7193" w:rsidRPr="00E3240E" w:rsidRDefault="00EA6E78" w:rsidP="00784A0D">
      <w:pPr>
        <w:tabs>
          <w:tab w:val="left" w:pos="900"/>
        </w:tabs>
        <w:spacing w:after="0" w:line="240" w:lineRule="auto"/>
        <w:ind w:right="-285"/>
        <w:jc w:val="right"/>
        <w:rPr>
          <w:rFonts w:ascii="Arial" w:hAnsi="Arial" w:cs="Arial"/>
          <w:color w:val="FF0000"/>
          <w:sz w:val="20"/>
          <w:szCs w:val="20"/>
          <w:lang w:eastAsia="ru-RU"/>
        </w:rPr>
      </w:pPr>
      <w:r w:rsidRPr="00E3240E">
        <w:rPr>
          <w:rFonts w:ascii="Arial" w:hAnsi="Arial" w:cs="Arial"/>
          <w:color w:val="FF0000"/>
          <w:sz w:val="20"/>
          <w:szCs w:val="20"/>
          <w:lang w:eastAsia="ru-RU"/>
        </w:rPr>
        <w:tab/>
      </w:r>
    </w:p>
    <w:p w:rsidR="006C0A00" w:rsidRPr="00E3240E" w:rsidRDefault="006C0A00" w:rsidP="006C0A00">
      <w:pPr>
        <w:tabs>
          <w:tab w:val="left" w:pos="900"/>
        </w:tabs>
        <w:spacing w:after="0" w:line="240" w:lineRule="auto"/>
        <w:ind w:right="-285"/>
        <w:jc w:val="right"/>
        <w:rPr>
          <w:rFonts w:ascii="Times New Roman" w:hAnsi="Times New Roman" w:cs="Times New Roman"/>
          <w:b/>
          <w:bCs/>
          <w:sz w:val="24"/>
          <w:szCs w:val="24"/>
          <w:lang w:eastAsia="ru-RU"/>
        </w:rPr>
      </w:pPr>
      <w:r w:rsidRPr="00E3240E">
        <w:rPr>
          <w:rFonts w:ascii="Times New Roman" w:hAnsi="Times New Roman" w:cs="Times New Roman"/>
          <w:b/>
          <w:bCs/>
          <w:sz w:val="24"/>
          <w:szCs w:val="24"/>
          <w:lang w:eastAsia="ru-RU"/>
        </w:rPr>
        <w:t>УТВЕРЖДЕНО</w:t>
      </w:r>
    </w:p>
    <w:p w:rsidR="006C0A00" w:rsidRDefault="00545911" w:rsidP="006C0A00">
      <w:pPr>
        <w:spacing w:after="0" w:line="240" w:lineRule="auto"/>
        <w:ind w:right="-285"/>
        <w:jc w:val="right"/>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6C0A00" w:rsidRPr="00E3240E">
        <w:rPr>
          <w:rFonts w:ascii="Times New Roman" w:hAnsi="Times New Roman" w:cs="Times New Roman"/>
          <w:sz w:val="28"/>
          <w:szCs w:val="28"/>
          <w:lang w:eastAsia="ru-RU"/>
        </w:rPr>
        <w:t>ешением С</w:t>
      </w:r>
      <w:r w:rsidR="0088699C">
        <w:rPr>
          <w:rFonts w:ascii="Times New Roman" w:hAnsi="Times New Roman" w:cs="Times New Roman"/>
          <w:sz w:val="28"/>
          <w:szCs w:val="28"/>
          <w:lang w:eastAsia="ru-RU"/>
        </w:rPr>
        <w:t>обрания</w:t>
      </w:r>
      <w:r w:rsidR="006C0A00" w:rsidRPr="00E3240E">
        <w:rPr>
          <w:rFonts w:ascii="Times New Roman" w:hAnsi="Times New Roman" w:cs="Times New Roman"/>
          <w:sz w:val="28"/>
          <w:szCs w:val="28"/>
          <w:lang w:eastAsia="ru-RU"/>
        </w:rPr>
        <w:t xml:space="preserve"> депутатов </w:t>
      </w:r>
    </w:p>
    <w:p w:rsidR="006C0A00" w:rsidRDefault="00072A1C" w:rsidP="00072A1C">
      <w:pPr>
        <w:spacing w:after="0" w:line="240" w:lineRule="auto"/>
        <w:ind w:right="-28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муниципального образования </w:t>
      </w:r>
      <w:r w:rsidR="006C0A00" w:rsidRPr="00E3240E">
        <w:rPr>
          <w:rFonts w:ascii="Times New Roman" w:hAnsi="Times New Roman" w:cs="Times New Roman"/>
          <w:sz w:val="28"/>
          <w:szCs w:val="28"/>
          <w:lang w:eastAsia="ru-RU"/>
        </w:rPr>
        <w:t>«</w:t>
      </w:r>
      <w:r w:rsidR="0088699C">
        <w:rPr>
          <w:rFonts w:ascii="Times New Roman" w:hAnsi="Times New Roman" w:cs="Times New Roman"/>
          <w:sz w:val="28"/>
          <w:szCs w:val="28"/>
          <w:lang w:eastAsia="ru-RU"/>
        </w:rPr>
        <w:t>Пинежский район</w:t>
      </w:r>
      <w:r w:rsidR="006C0A00" w:rsidRPr="00E3240E">
        <w:rPr>
          <w:rFonts w:ascii="Times New Roman" w:hAnsi="Times New Roman" w:cs="Times New Roman"/>
          <w:sz w:val="28"/>
          <w:szCs w:val="28"/>
          <w:lang w:eastAsia="ru-RU"/>
        </w:rPr>
        <w:t>»</w:t>
      </w:r>
    </w:p>
    <w:p w:rsidR="006C0A00" w:rsidRPr="00E3240E" w:rsidRDefault="006C0A00" w:rsidP="006C0A00">
      <w:pPr>
        <w:spacing w:after="0" w:line="240" w:lineRule="auto"/>
        <w:ind w:right="-285"/>
        <w:jc w:val="right"/>
        <w:rPr>
          <w:rFonts w:ascii="Times New Roman" w:hAnsi="Times New Roman" w:cs="Times New Roman"/>
          <w:sz w:val="28"/>
          <w:szCs w:val="28"/>
          <w:lang w:eastAsia="ru-RU"/>
        </w:rPr>
      </w:pPr>
      <w:r w:rsidRPr="00E3240E">
        <w:rPr>
          <w:rFonts w:ascii="Times New Roman" w:hAnsi="Times New Roman" w:cs="Times New Roman"/>
          <w:sz w:val="28"/>
          <w:szCs w:val="28"/>
          <w:lang w:eastAsia="ru-RU"/>
        </w:rPr>
        <w:t>от ______________ 201</w:t>
      </w:r>
      <w:r w:rsidR="0088699C">
        <w:rPr>
          <w:rFonts w:ascii="Times New Roman" w:hAnsi="Times New Roman" w:cs="Times New Roman"/>
          <w:sz w:val="28"/>
          <w:szCs w:val="28"/>
          <w:lang w:eastAsia="ru-RU"/>
        </w:rPr>
        <w:t>8</w:t>
      </w:r>
      <w:r w:rsidRPr="00E3240E">
        <w:rPr>
          <w:rFonts w:ascii="Times New Roman" w:hAnsi="Times New Roman" w:cs="Times New Roman"/>
          <w:sz w:val="28"/>
          <w:szCs w:val="28"/>
          <w:lang w:eastAsia="ru-RU"/>
        </w:rPr>
        <w:t xml:space="preserve"> года № ___</w:t>
      </w:r>
    </w:p>
    <w:p w:rsidR="006C0A00" w:rsidRPr="00E3240E" w:rsidRDefault="006C0A00" w:rsidP="006C0A00">
      <w:pPr>
        <w:spacing w:after="0" w:line="240" w:lineRule="auto"/>
        <w:ind w:right="-285"/>
        <w:jc w:val="right"/>
        <w:rPr>
          <w:rFonts w:ascii="Times New Roman" w:hAnsi="Times New Roman" w:cs="Times New Roman"/>
          <w:sz w:val="28"/>
          <w:szCs w:val="28"/>
          <w:lang w:eastAsia="ru-RU"/>
        </w:rPr>
      </w:pPr>
    </w:p>
    <w:p w:rsidR="006C0A00" w:rsidRPr="00E3240E" w:rsidRDefault="006C0A00" w:rsidP="006C0A00">
      <w:pPr>
        <w:spacing w:after="0" w:line="240" w:lineRule="auto"/>
        <w:ind w:right="-285"/>
        <w:jc w:val="center"/>
        <w:rPr>
          <w:rFonts w:ascii="Times New Roman" w:hAnsi="Times New Roman" w:cs="Times New Roman"/>
          <w:b/>
          <w:bCs/>
          <w:sz w:val="32"/>
          <w:szCs w:val="32"/>
          <w:lang w:eastAsia="ru-RU"/>
        </w:rPr>
      </w:pPr>
    </w:p>
    <w:p w:rsidR="006C0A00" w:rsidRPr="00E3240E" w:rsidRDefault="006C0A00" w:rsidP="006C0A00">
      <w:pPr>
        <w:spacing w:after="0" w:line="240" w:lineRule="auto"/>
        <w:ind w:right="-285"/>
        <w:jc w:val="center"/>
        <w:rPr>
          <w:rFonts w:ascii="Times New Roman" w:hAnsi="Times New Roman" w:cs="Times New Roman"/>
          <w:b/>
          <w:bCs/>
          <w:sz w:val="36"/>
          <w:szCs w:val="36"/>
          <w:lang w:eastAsia="ru-RU"/>
        </w:rPr>
      </w:pPr>
    </w:p>
    <w:p w:rsidR="006C0A00" w:rsidRPr="00E3240E" w:rsidRDefault="006C0A00" w:rsidP="006C0A00">
      <w:pPr>
        <w:spacing w:after="0" w:line="240" w:lineRule="auto"/>
        <w:ind w:right="-285"/>
        <w:jc w:val="center"/>
        <w:rPr>
          <w:rFonts w:ascii="Times New Roman" w:hAnsi="Times New Roman" w:cs="Times New Roman"/>
          <w:b/>
          <w:bCs/>
          <w:sz w:val="36"/>
          <w:szCs w:val="36"/>
          <w:lang w:eastAsia="ru-RU"/>
        </w:rPr>
      </w:pPr>
    </w:p>
    <w:p w:rsidR="006C0A00" w:rsidRPr="00E3240E" w:rsidRDefault="006C0A00" w:rsidP="006C0A00">
      <w:pPr>
        <w:spacing w:after="0" w:line="240" w:lineRule="auto"/>
        <w:ind w:right="-285"/>
        <w:jc w:val="center"/>
        <w:rPr>
          <w:rFonts w:ascii="Times New Roman" w:hAnsi="Times New Roman" w:cs="Times New Roman"/>
          <w:b/>
          <w:bCs/>
          <w:sz w:val="36"/>
          <w:szCs w:val="36"/>
          <w:lang w:eastAsia="ru-RU"/>
        </w:rPr>
      </w:pPr>
    </w:p>
    <w:p w:rsidR="006C0A00" w:rsidRDefault="006C0A00" w:rsidP="006C0A00">
      <w:pPr>
        <w:spacing w:after="0" w:line="240" w:lineRule="auto"/>
        <w:ind w:right="-285"/>
        <w:jc w:val="center"/>
        <w:rPr>
          <w:rFonts w:ascii="Times New Roman" w:hAnsi="Times New Roman" w:cs="Times New Roman"/>
          <w:b/>
          <w:bCs/>
          <w:sz w:val="36"/>
          <w:szCs w:val="36"/>
          <w:lang w:eastAsia="ru-RU"/>
        </w:rPr>
      </w:pPr>
    </w:p>
    <w:p w:rsidR="00545911" w:rsidRPr="00E3240E" w:rsidRDefault="00545911" w:rsidP="006C0A00">
      <w:pPr>
        <w:spacing w:after="0" w:line="240" w:lineRule="auto"/>
        <w:ind w:right="-285"/>
        <w:jc w:val="center"/>
        <w:rPr>
          <w:rFonts w:ascii="Times New Roman" w:hAnsi="Times New Roman" w:cs="Times New Roman"/>
          <w:b/>
          <w:bCs/>
          <w:sz w:val="36"/>
          <w:szCs w:val="36"/>
          <w:lang w:eastAsia="ru-RU"/>
        </w:rPr>
      </w:pPr>
    </w:p>
    <w:p w:rsidR="006C0A00" w:rsidRPr="00E3240E" w:rsidRDefault="006C0A00" w:rsidP="006C0A00">
      <w:pPr>
        <w:spacing w:after="0" w:line="240" w:lineRule="auto"/>
        <w:ind w:right="-285"/>
        <w:jc w:val="center"/>
        <w:rPr>
          <w:rFonts w:ascii="Times New Roman" w:hAnsi="Times New Roman" w:cs="Times New Roman"/>
          <w:b/>
          <w:bCs/>
          <w:sz w:val="36"/>
          <w:szCs w:val="36"/>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6"/>
          <w:szCs w:val="36"/>
          <w:lang w:eastAsia="ru-RU"/>
        </w:rPr>
      </w:pPr>
      <w:r w:rsidRPr="00E3240E">
        <w:rPr>
          <w:rFonts w:ascii="Times New Roman" w:hAnsi="Times New Roman" w:cs="Times New Roman"/>
          <w:b/>
          <w:bCs/>
          <w:sz w:val="36"/>
          <w:szCs w:val="36"/>
          <w:lang w:eastAsia="ru-RU"/>
        </w:rPr>
        <w:t xml:space="preserve">ПРАВИЛА ЗЕМЛЕПОЛЬЗОВАНИЯ И ЗАСТРОЙКИ </w:t>
      </w:r>
    </w:p>
    <w:p w:rsidR="006C0A00" w:rsidRPr="00E3240E" w:rsidRDefault="006C0A00" w:rsidP="006C0A00">
      <w:pPr>
        <w:spacing w:after="0" w:line="240" w:lineRule="auto"/>
        <w:ind w:right="-434" w:hanging="142"/>
        <w:jc w:val="center"/>
        <w:rPr>
          <w:rFonts w:ascii="Times New Roman" w:hAnsi="Times New Roman" w:cs="Times New Roman"/>
          <w:b/>
          <w:bCs/>
          <w:sz w:val="36"/>
          <w:szCs w:val="36"/>
          <w:lang w:eastAsia="ru-RU"/>
        </w:rPr>
      </w:pPr>
      <w:r w:rsidRPr="00E3240E">
        <w:rPr>
          <w:rFonts w:ascii="Times New Roman" w:hAnsi="Times New Roman" w:cs="Times New Roman"/>
          <w:b/>
          <w:bCs/>
          <w:sz w:val="36"/>
          <w:szCs w:val="36"/>
          <w:lang w:eastAsia="ru-RU"/>
        </w:rPr>
        <w:t>МУНИЦИПАЛЬНОГО ОБРАЗОВАНИЯ</w:t>
      </w:r>
    </w:p>
    <w:p w:rsidR="006C0A00" w:rsidRPr="00E3240E" w:rsidRDefault="006C0A00" w:rsidP="006C0A00">
      <w:pPr>
        <w:spacing w:after="0" w:line="240" w:lineRule="auto"/>
        <w:ind w:right="-434" w:hanging="142"/>
        <w:jc w:val="center"/>
        <w:rPr>
          <w:rFonts w:ascii="Times New Roman" w:hAnsi="Times New Roman" w:cs="Times New Roman"/>
          <w:b/>
          <w:bCs/>
          <w:sz w:val="36"/>
          <w:szCs w:val="36"/>
          <w:lang w:eastAsia="ru-RU"/>
        </w:rPr>
      </w:pPr>
      <w:r w:rsidRPr="00E3240E">
        <w:rPr>
          <w:rFonts w:ascii="Times New Roman" w:hAnsi="Times New Roman" w:cs="Times New Roman"/>
          <w:b/>
          <w:bCs/>
          <w:sz w:val="36"/>
          <w:szCs w:val="36"/>
          <w:lang w:eastAsia="ru-RU"/>
        </w:rPr>
        <w:t>«</w:t>
      </w:r>
      <w:r w:rsidR="00E3240E" w:rsidRPr="00E3240E">
        <w:rPr>
          <w:rFonts w:ascii="Times New Roman" w:hAnsi="Times New Roman" w:cs="Times New Roman"/>
          <w:b/>
          <w:bCs/>
          <w:sz w:val="36"/>
          <w:szCs w:val="36"/>
          <w:lang w:eastAsia="ru-RU"/>
        </w:rPr>
        <w:t>СОСНОВСКОЕ</w:t>
      </w:r>
      <w:r w:rsidRPr="00E3240E">
        <w:rPr>
          <w:rFonts w:ascii="Times New Roman" w:hAnsi="Times New Roman" w:cs="Times New Roman"/>
          <w:b/>
          <w:bCs/>
          <w:sz w:val="36"/>
          <w:szCs w:val="36"/>
          <w:lang w:eastAsia="ru-RU"/>
        </w:rPr>
        <w:t>»</w:t>
      </w:r>
    </w:p>
    <w:p w:rsidR="006C0A00" w:rsidRPr="00E3240E" w:rsidRDefault="006C0A00" w:rsidP="006C0A00">
      <w:pPr>
        <w:spacing w:after="0" w:line="240" w:lineRule="auto"/>
        <w:ind w:right="-285"/>
        <w:jc w:val="center"/>
        <w:rPr>
          <w:rFonts w:ascii="Times New Roman" w:hAnsi="Times New Roman" w:cs="Times New Roman"/>
          <w:b/>
          <w:bCs/>
          <w:color w:val="FF0000"/>
          <w:sz w:val="32"/>
          <w:szCs w:val="32"/>
          <w:lang w:eastAsia="ru-RU"/>
        </w:rPr>
      </w:pPr>
    </w:p>
    <w:p w:rsidR="006C0A00" w:rsidRPr="00E3240E" w:rsidRDefault="006C0A00" w:rsidP="006C0A00">
      <w:pPr>
        <w:spacing w:after="0" w:line="240" w:lineRule="auto"/>
        <w:ind w:right="-285"/>
        <w:jc w:val="center"/>
        <w:rPr>
          <w:rFonts w:ascii="Times New Roman" w:hAnsi="Times New Roman" w:cs="Times New Roman"/>
          <w:b/>
          <w:bCs/>
          <w:color w:val="FF0000"/>
          <w:sz w:val="32"/>
          <w:szCs w:val="32"/>
          <w:lang w:eastAsia="ru-RU"/>
        </w:rPr>
      </w:pPr>
    </w:p>
    <w:p w:rsidR="0095748B" w:rsidRDefault="0095748B" w:rsidP="0095748B">
      <w:pPr>
        <w:spacing w:line="240" w:lineRule="auto"/>
        <w:ind w:left="851"/>
        <w:jc w:val="center"/>
        <w:rPr>
          <w:b/>
          <w:lang w:eastAsia="ru-RU"/>
        </w:rPr>
      </w:pPr>
      <w:r>
        <w:rPr>
          <w:b/>
          <w:lang w:eastAsia="ru-RU"/>
        </w:rPr>
        <w:t>(утверждены решением Собрания депутатов муниципального образования «Пинежский муниципальный район» от 16 ноября 2018 года № 238)</w:t>
      </w:r>
    </w:p>
    <w:p w:rsidR="006C0A00" w:rsidRPr="00E3240E" w:rsidRDefault="006C0A00" w:rsidP="006C0A00">
      <w:pPr>
        <w:autoSpaceDE w:val="0"/>
        <w:autoSpaceDN w:val="0"/>
        <w:adjustRightInd w:val="0"/>
        <w:spacing w:after="0" w:line="240" w:lineRule="auto"/>
        <w:ind w:right="-285"/>
        <w:jc w:val="center"/>
        <w:rPr>
          <w:rFonts w:ascii="Times New Roman" w:hAnsi="Times New Roman" w:cs="Times New Roman"/>
          <w:b/>
          <w:bCs/>
          <w:i/>
          <w:iCs/>
          <w:color w:val="FF0000"/>
          <w:sz w:val="32"/>
          <w:szCs w:val="32"/>
          <w:lang w:eastAsia="ru-RU"/>
        </w:rPr>
      </w:pPr>
    </w:p>
    <w:p w:rsidR="006C0A00" w:rsidRPr="00E3240E" w:rsidRDefault="006C0A00" w:rsidP="006C0A00">
      <w:pPr>
        <w:autoSpaceDE w:val="0"/>
        <w:autoSpaceDN w:val="0"/>
        <w:adjustRightInd w:val="0"/>
        <w:spacing w:after="0" w:line="240" w:lineRule="auto"/>
        <w:ind w:right="-285"/>
        <w:jc w:val="center"/>
        <w:rPr>
          <w:rFonts w:ascii="Times New Roman" w:hAnsi="Times New Roman" w:cs="Times New Roman"/>
          <w:b/>
          <w:bCs/>
          <w:i/>
          <w:iCs/>
          <w:color w:val="FF0000"/>
          <w:sz w:val="32"/>
          <w:szCs w:val="32"/>
          <w:lang w:eastAsia="ru-RU"/>
        </w:rPr>
      </w:pPr>
    </w:p>
    <w:p w:rsidR="006C0A00" w:rsidRPr="00E3240E" w:rsidRDefault="006C0A00" w:rsidP="006C0A00">
      <w:pPr>
        <w:spacing w:after="0" w:line="240" w:lineRule="auto"/>
        <w:ind w:right="-285" w:firstLine="284"/>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rPr>
          <w:rFonts w:ascii="Times New Roman" w:hAnsi="Times New Roman" w:cs="Times New Roman"/>
          <w:b/>
          <w:bCs/>
          <w:color w:val="FF0000"/>
          <w:sz w:val="28"/>
          <w:szCs w:val="28"/>
          <w:lang w:eastAsia="ru-RU"/>
        </w:rPr>
      </w:pPr>
    </w:p>
    <w:p w:rsidR="006C0A00" w:rsidRPr="00E3240E" w:rsidRDefault="006C0A00" w:rsidP="006C0A00">
      <w:pPr>
        <w:spacing w:after="0" w:line="240" w:lineRule="auto"/>
        <w:ind w:right="-285"/>
        <w:rPr>
          <w:rFonts w:ascii="Times New Roman" w:hAnsi="Times New Roman" w:cs="Times New Roman"/>
          <w:b/>
          <w:bCs/>
          <w:color w:val="FF0000"/>
          <w:sz w:val="28"/>
          <w:szCs w:val="28"/>
          <w:lang w:eastAsia="ru-RU"/>
        </w:rPr>
      </w:pPr>
    </w:p>
    <w:p w:rsidR="006C0A00" w:rsidRPr="00E3240E" w:rsidRDefault="006C0A00" w:rsidP="006C0A00">
      <w:pPr>
        <w:spacing w:after="0" w:line="240" w:lineRule="auto"/>
        <w:ind w:right="-285"/>
        <w:rPr>
          <w:rFonts w:ascii="Times New Roman" w:hAnsi="Times New Roman" w:cs="Times New Roman"/>
          <w:b/>
          <w:bCs/>
          <w:color w:val="FF0000"/>
          <w:sz w:val="28"/>
          <w:szCs w:val="28"/>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color w:val="FF0000"/>
          <w:sz w:val="24"/>
          <w:szCs w:val="24"/>
          <w:lang w:eastAsia="ru-RU"/>
        </w:rPr>
      </w:pPr>
    </w:p>
    <w:p w:rsidR="006C0A00" w:rsidRPr="00E3240E" w:rsidRDefault="005E795E" w:rsidP="006C0A00">
      <w:pPr>
        <w:widowControl w:val="0"/>
        <w:spacing w:after="0" w:line="240" w:lineRule="auto"/>
        <w:ind w:right="-285"/>
        <w:jc w:val="center"/>
        <w:rPr>
          <w:rFonts w:ascii="Times New Roman" w:hAnsi="Times New Roman" w:cs="Times New Roman"/>
          <w:b/>
          <w:bCs/>
          <w:sz w:val="28"/>
          <w:szCs w:val="28"/>
          <w:lang w:eastAsia="ru-RU"/>
        </w:rPr>
        <w:sectPr w:rsidR="006C0A00" w:rsidRPr="00E3240E" w:rsidSect="00784A0D">
          <w:footerReference w:type="default" r:id="rId10"/>
          <w:footerReference w:type="first" r:id="rId11"/>
          <w:pgSz w:w="11907" w:h="16839" w:code="9"/>
          <w:pgMar w:top="1134" w:right="1469" w:bottom="1134" w:left="1701" w:header="720" w:footer="720" w:gutter="0"/>
          <w:cols w:space="720"/>
          <w:titlePg/>
          <w:docGrid w:linePitch="360"/>
        </w:sectPr>
      </w:pPr>
      <w:r>
        <w:rPr>
          <w:rFonts w:ascii="Times New Roman" w:hAnsi="Times New Roman" w:cs="Times New Roman"/>
          <w:b/>
          <w:bCs/>
          <w:sz w:val="28"/>
          <w:szCs w:val="28"/>
          <w:lang w:eastAsia="ru-RU"/>
        </w:rPr>
        <w:t>2018</w:t>
      </w:r>
      <w:r w:rsidR="006C0A00" w:rsidRPr="00E3240E">
        <w:rPr>
          <w:rFonts w:ascii="Times New Roman" w:hAnsi="Times New Roman" w:cs="Times New Roman"/>
          <w:b/>
          <w:bCs/>
          <w:sz w:val="28"/>
          <w:szCs w:val="28"/>
          <w:lang w:eastAsia="ru-RU"/>
        </w:rPr>
        <w:t xml:space="preserve"> г.</w:t>
      </w:r>
    </w:p>
    <w:p w:rsidR="006C0A00" w:rsidRPr="00E3240E" w:rsidRDefault="002D732F" w:rsidP="006C0A00">
      <w:pPr>
        <w:widowControl w:val="0"/>
        <w:spacing w:after="0" w:line="240" w:lineRule="auto"/>
        <w:ind w:right="-285"/>
        <w:jc w:val="center"/>
        <w:rPr>
          <w:rFonts w:ascii="Times New Roman" w:hAnsi="Times New Roman" w:cs="Times New Roman"/>
          <w:b/>
          <w:bCs/>
          <w:color w:val="FF0000"/>
          <w:sz w:val="28"/>
          <w:szCs w:val="28"/>
          <w:lang w:eastAsia="ru-RU"/>
        </w:rPr>
      </w:pPr>
      <w:r w:rsidRPr="002D732F">
        <w:rPr>
          <w:noProof/>
          <w:color w:val="FF0000"/>
          <w:lang w:eastAsia="ru-RU"/>
        </w:rPr>
        <w:lastRenderedPageBreak/>
        <w:pict>
          <v:group id="_x0000_s1049" style="position:absolute;left:0;text-align:left;margin-left:.2pt;margin-top:-25.6pt;width:456.55pt;height:54.8pt;z-index:251657216" coordorigin="1705,622" coordsize="9131,1096">
            <v:rect id="_x0000_s1050" style="position:absolute;left:1705;top:1508;width:9131;height:210;visibility:visible;mso-position-horizontal-relative:page;mso-position-vertical-relative:page" fillcolor="#365f91" stroked="f" strokecolor="#365f91">
              <v:fill color2="fill darken(118)" recolor="t" rotate="t" method="linear sigma" focus="100%" type="gradient"/>
            </v:rect>
            <v:shape id="_x0000_s1051" type="#_x0000_t75" style="position:absolute;left:4970;top:622;width:5754;height:886" o:preferrelative="f">
              <v:imagedata r:id="rId9" o:title=""/>
            </v:shape>
          </v:group>
        </w:pict>
      </w:r>
    </w:p>
    <w:p w:rsidR="006C0A00" w:rsidRPr="00E3240E" w:rsidRDefault="006C0A00" w:rsidP="006C0A00">
      <w:pPr>
        <w:widowControl w:val="0"/>
        <w:spacing w:after="0" w:line="240" w:lineRule="auto"/>
        <w:ind w:right="-285"/>
        <w:jc w:val="center"/>
        <w:rPr>
          <w:rFonts w:ascii="Times New Roman" w:hAnsi="Times New Roman" w:cs="Times New Roman"/>
          <w:b/>
          <w:bCs/>
          <w:color w:val="FF0000"/>
          <w:sz w:val="28"/>
          <w:szCs w:val="28"/>
          <w:lang w:eastAsia="ru-RU"/>
        </w:rPr>
      </w:pPr>
    </w:p>
    <w:p w:rsidR="006C0A00" w:rsidRPr="00E3240E" w:rsidRDefault="006C0A00" w:rsidP="006C0A00">
      <w:pPr>
        <w:widowControl w:val="0"/>
        <w:spacing w:after="0" w:line="240" w:lineRule="auto"/>
        <w:ind w:right="-434" w:hanging="142"/>
        <w:jc w:val="center"/>
        <w:outlineLvl w:val="3"/>
        <w:rPr>
          <w:rFonts w:ascii="Times New Roman" w:hAnsi="Times New Roman" w:cs="Times New Roman"/>
          <w:b/>
          <w:bCs/>
          <w:lang w:eastAsia="ru-RU"/>
        </w:rPr>
      </w:pPr>
      <w:r w:rsidRPr="00E3240E">
        <w:rPr>
          <w:rFonts w:ascii="Times New Roman" w:hAnsi="Times New Roman" w:cs="Times New Roman"/>
          <w:b/>
          <w:bCs/>
          <w:lang w:eastAsia="ru-RU"/>
        </w:rPr>
        <w:t>ОБЩЕСТВО С ОГРАНИЧЕННОЙ ОТВЕТСТВЕННОСТЬЮ</w:t>
      </w:r>
    </w:p>
    <w:p w:rsidR="006C0A00" w:rsidRPr="00E3240E" w:rsidRDefault="006C0A00" w:rsidP="006C0A00">
      <w:pPr>
        <w:tabs>
          <w:tab w:val="left" w:pos="900"/>
        </w:tabs>
        <w:spacing w:after="0" w:line="240" w:lineRule="auto"/>
        <w:ind w:left="708" w:right="-434" w:hanging="142"/>
        <w:rPr>
          <w:rFonts w:ascii="Times New Roman" w:hAnsi="Times New Roman" w:cs="Times New Roman"/>
          <w:b/>
          <w:bCs/>
          <w:sz w:val="28"/>
          <w:szCs w:val="28"/>
          <w:lang w:eastAsia="ru-RU"/>
        </w:rPr>
      </w:pPr>
      <w:r w:rsidRPr="00E3240E">
        <w:rPr>
          <w:rFonts w:ascii="Times New Roman" w:hAnsi="Times New Roman" w:cs="Times New Roman"/>
          <w:b/>
          <w:bCs/>
          <w:sz w:val="28"/>
          <w:szCs w:val="28"/>
          <w:lang w:eastAsia="ru-RU"/>
        </w:rPr>
        <w:t xml:space="preserve">                             «ГРАДОСТРОИТЕЛЬСТВО»</w:t>
      </w:r>
    </w:p>
    <w:p w:rsidR="006C0A00" w:rsidRPr="00E3240E" w:rsidRDefault="006C0A00" w:rsidP="006C0A00">
      <w:pPr>
        <w:tabs>
          <w:tab w:val="left" w:pos="900"/>
        </w:tabs>
        <w:spacing w:after="0" w:line="240" w:lineRule="auto"/>
        <w:ind w:left="708" w:right="-434" w:hanging="142"/>
        <w:jc w:val="center"/>
        <w:rPr>
          <w:rFonts w:ascii="Times New Roman" w:hAnsi="Times New Roman" w:cs="Times New Roman"/>
          <w:b/>
          <w:bCs/>
          <w:sz w:val="28"/>
          <w:szCs w:val="28"/>
          <w:lang w:eastAsia="ru-RU"/>
        </w:rPr>
      </w:pPr>
    </w:p>
    <w:p w:rsidR="006C0A00" w:rsidRPr="00E3240E" w:rsidRDefault="006C0A00" w:rsidP="006C0A00">
      <w:pPr>
        <w:tabs>
          <w:tab w:val="left" w:pos="900"/>
        </w:tabs>
        <w:spacing w:after="0" w:line="240" w:lineRule="auto"/>
        <w:ind w:left="708" w:right="-434" w:hanging="142"/>
        <w:jc w:val="center"/>
        <w:rPr>
          <w:rFonts w:ascii="Times New Roman" w:hAnsi="Times New Roman" w:cs="Times New Roman"/>
          <w:sz w:val="28"/>
          <w:szCs w:val="28"/>
          <w:lang w:eastAsia="ru-RU"/>
        </w:rPr>
      </w:pPr>
      <w:r w:rsidRPr="00E3240E">
        <w:rPr>
          <w:rFonts w:ascii="Times New Roman" w:hAnsi="Times New Roman" w:cs="Times New Roman"/>
          <w:b/>
          <w:bCs/>
          <w:sz w:val="28"/>
          <w:szCs w:val="28"/>
          <w:lang w:eastAsia="ru-RU"/>
        </w:rPr>
        <w:t xml:space="preserve">Заказчик: </w:t>
      </w:r>
      <w:r w:rsidRPr="00E3240E">
        <w:rPr>
          <w:rFonts w:ascii="Times New Roman" w:hAnsi="Times New Roman" w:cs="Times New Roman"/>
          <w:sz w:val="28"/>
          <w:szCs w:val="28"/>
          <w:lang w:eastAsia="ru-RU"/>
        </w:rPr>
        <w:t>Администрация муниципального образования</w:t>
      </w:r>
    </w:p>
    <w:p w:rsidR="006C0A00" w:rsidRPr="00E3240E" w:rsidRDefault="006C0A00" w:rsidP="006C0A00">
      <w:pPr>
        <w:tabs>
          <w:tab w:val="left" w:pos="900"/>
        </w:tabs>
        <w:spacing w:after="0" w:line="240" w:lineRule="auto"/>
        <w:ind w:left="708" w:right="-434" w:hanging="142"/>
        <w:jc w:val="center"/>
        <w:rPr>
          <w:rFonts w:ascii="Times New Roman" w:hAnsi="Times New Roman" w:cs="Times New Roman"/>
          <w:sz w:val="28"/>
          <w:szCs w:val="28"/>
          <w:lang w:eastAsia="ru-RU"/>
        </w:rPr>
      </w:pPr>
      <w:r w:rsidRPr="00E3240E">
        <w:rPr>
          <w:rFonts w:ascii="Times New Roman" w:hAnsi="Times New Roman" w:cs="Times New Roman"/>
          <w:bCs/>
          <w:sz w:val="28"/>
          <w:szCs w:val="28"/>
          <w:lang w:eastAsia="ru-RU"/>
        </w:rPr>
        <w:t>«</w:t>
      </w:r>
      <w:r w:rsidR="00E3240E" w:rsidRPr="00E3240E">
        <w:rPr>
          <w:rFonts w:ascii="Times New Roman" w:hAnsi="Times New Roman" w:cs="Times New Roman"/>
          <w:bCs/>
          <w:sz w:val="28"/>
          <w:szCs w:val="28"/>
          <w:lang w:eastAsia="ru-RU"/>
        </w:rPr>
        <w:t>Сосновское</w:t>
      </w:r>
      <w:r w:rsidRPr="00E3240E">
        <w:rPr>
          <w:rFonts w:ascii="Times New Roman" w:hAnsi="Times New Roman" w:cs="Times New Roman"/>
          <w:bCs/>
          <w:sz w:val="28"/>
          <w:szCs w:val="28"/>
          <w:lang w:eastAsia="ru-RU"/>
        </w:rPr>
        <w:t>»</w:t>
      </w:r>
    </w:p>
    <w:p w:rsidR="006C0A00" w:rsidRPr="00E3240E" w:rsidRDefault="006C0A00" w:rsidP="006C0A00">
      <w:pPr>
        <w:spacing w:after="0" w:line="240" w:lineRule="auto"/>
        <w:ind w:right="-434" w:hanging="142"/>
        <w:jc w:val="right"/>
        <w:rPr>
          <w:rFonts w:ascii="Times New Roman" w:hAnsi="Times New Roman" w:cs="Times New Roman"/>
          <w:sz w:val="24"/>
          <w:szCs w:val="24"/>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2"/>
          <w:szCs w:val="32"/>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2"/>
          <w:szCs w:val="32"/>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2"/>
          <w:szCs w:val="32"/>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2"/>
          <w:szCs w:val="32"/>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2"/>
          <w:szCs w:val="32"/>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2"/>
          <w:szCs w:val="32"/>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6"/>
          <w:szCs w:val="36"/>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6"/>
          <w:szCs w:val="36"/>
          <w:lang w:eastAsia="ru-RU"/>
        </w:rPr>
      </w:pPr>
      <w:r w:rsidRPr="00E3240E">
        <w:rPr>
          <w:rFonts w:ascii="Times New Roman" w:hAnsi="Times New Roman" w:cs="Times New Roman"/>
          <w:b/>
          <w:bCs/>
          <w:sz w:val="36"/>
          <w:szCs w:val="36"/>
          <w:lang w:eastAsia="ru-RU"/>
        </w:rPr>
        <w:t xml:space="preserve">ПРАВИЛА ЗЕМЛЕПОЛЬЗОВАНИЯ И ЗАСТРОЙКИ </w:t>
      </w:r>
    </w:p>
    <w:p w:rsidR="006C0A00" w:rsidRPr="00E3240E" w:rsidRDefault="006C0A00" w:rsidP="006C0A00">
      <w:pPr>
        <w:spacing w:after="0" w:line="240" w:lineRule="auto"/>
        <w:ind w:right="-434" w:hanging="142"/>
        <w:jc w:val="center"/>
        <w:rPr>
          <w:rFonts w:ascii="Times New Roman" w:hAnsi="Times New Roman" w:cs="Times New Roman"/>
          <w:b/>
          <w:bCs/>
          <w:sz w:val="36"/>
          <w:szCs w:val="36"/>
          <w:lang w:eastAsia="ru-RU"/>
        </w:rPr>
      </w:pPr>
      <w:r w:rsidRPr="00E3240E">
        <w:rPr>
          <w:rFonts w:ascii="Times New Roman" w:hAnsi="Times New Roman" w:cs="Times New Roman"/>
          <w:b/>
          <w:bCs/>
          <w:sz w:val="36"/>
          <w:szCs w:val="36"/>
          <w:lang w:eastAsia="ru-RU"/>
        </w:rPr>
        <w:t>МУНИЦИПАЛЬНОГО ОБРАЗОВАНИЯ</w:t>
      </w:r>
    </w:p>
    <w:p w:rsidR="006C0A00" w:rsidRPr="00E3240E" w:rsidRDefault="006C0A00" w:rsidP="006C0A00">
      <w:pPr>
        <w:spacing w:after="0" w:line="240" w:lineRule="auto"/>
        <w:ind w:right="-434" w:hanging="142"/>
        <w:jc w:val="center"/>
        <w:rPr>
          <w:rFonts w:ascii="Times New Roman" w:hAnsi="Times New Roman" w:cs="Times New Roman"/>
          <w:b/>
          <w:bCs/>
          <w:sz w:val="36"/>
          <w:szCs w:val="36"/>
          <w:lang w:eastAsia="ru-RU"/>
        </w:rPr>
      </w:pPr>
      <w:r w:rsidRPr="00E3240E">
        <w:rPr>
          <w:rFonts w:ascii="Times New Roman" w:hAnsi="Times New Roman" w:cs="Times New Roman"/>
          <w:b/>
          <w:bCs/>
          <w:sz w:val="36"/>
          <w:szCs w:val="36"/>
          <w:lang w:eastAsia="ru-RU"/>
        </w:rPr>
        <w:t>«</w:t>
      </w:r>
      <w:r w:rsidR="00E3240E" w:rsidRPr="00E3240E">
        <w:rPr>
          <w:rFonts w:ascii="Times New Roman" w:hAnsi="Times New Roman" w:cs="Times New Roman"/>
          <w:b/>
          <w:bCs/>
          <w:sz w:val="36"/>
          <w:szCs w:val="36"/>
          <w:lang w:eastAsia="ru-RU"/>
        </w:rPr>
        <w:t>СОСНОВСКОЕ</w:t>
      </w:r>
      <w:r w:rsidRPr="00E3240E">
        <w:rPr>
          <w:rFonts w:ascii="Times New Roman" w:hAnsi="Times New Roman" w:cs="Times New Roman"/>
          <w:b/>
          <w:bCs/>
          <w:sz w:val="36"/>
          <w:szCs w:val="36"/>
          <w:lang w:eastAsia="ru-RU"/>
        </w:rPr>
        <w:t>»</w:t>
      </w:r>
    </w:p>
    <w:p w:rsidR="006C0A00" w:rsidRPr="00E3240E" w:rsidRDefault="006C0A00" w:rsidP="006C0A00">
      <w:pPr>
        <w:spacing w:after="0" w:line="240" w:lineRule="auto"/>
        <w:ind w:right="-434" w:hanging="142"/>
        <w:jc w:val="center"/>
        <w:rPr>
          <w:rFonts w:ascii="Times New Roman" w:hAnsi="Times New Roman" w:cs="Times New Roman"/>
          <w:b/>
          <w:bCs/>
          <w:sz w:val="36"/>
          <w:szCs w:val="36"/>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2"/>
          <w:szCs w:val="32"/>
          <w:lang w:eastAsia="ru-RU"/>
        </w:rPr>
      </w:pPr>
    </w:p>
    <w:p w:rsidR="006C0A00" w:rsidRPr="00E3240E" w:rsidRDefault="006C0A00" w:rsidP="006C0A00">
      <w:pPr>
        <w:spacing w:after="0" w:line="240" w:lineRule="auto"/>
        <w:ind w:right="-434" w:hanging="142"/>
        <w:jc w:val="center"/>
        <w:rPr>
          <w:rFonts w:ascii="Times New Roman" w:hAnsi="Times New Roman" w:cs="Times New Roman"/>
          <w:b/>
          <w:bCs/>
          <w:sz w:val="32"/>
          <w:szCs w:val="32"/>
          <w:lang w:eastAsia="ru-RU"/>
        </w:rPr>
      </w:pPr>
      <w:r w:rsidRPr="00E3240E">
        <w:rPr>
          <w:rFonts w:ascii="Times New Roman" w:hAnsi="Times New Roman" w:cs="Times New Roman"/>
          <w:b/>
          <w:bCs/>
          <w:sz w:val="32"/>
          <w:szCs w:val="32"/>
          <w:lang w:eastAsia="ru-RU"/>
        </w:rPr>
        <w:t>Текстовая часть</w:t>
      </w:r>
    </w:p>
    <w:p w:rsidR="006C0A00" w:rsidRPr="00E3240E" w:rsidRDefault="006C0A00" w:rsidP="006C0A00">
      <w:pPr>
        <w:autoSpaceDE w:val="0"/>
        <w:autoSpaceDN w:val="0"/>
        <w:adjustRightInd w:val="0"/>
        <w:spacing w:after="0" w:line="240" w:lineRule="auto"/>
        <w:ind w:right="-434" w:hanging="142"/>
        <w:jc w:val="center"/>
        <w:rPr>
          <w:rFonts w:ascii="Times New Roman" w:hAnsi="Times New Roman" w:cs="Times New Roman"/>
          <w:b/>
          <w:bCs/>
          <w:i/>
          <w:iCs/>
          <w:sz w:val="32"/>
          <w:szCs w:val="32"/>
          <w:lang w:eastAsia="ru-RU"/>
        </w:rPr>
      </w:pPr>
    </w:p>
    <w:p w:rsidR="006C0A00" w:rsidRPr="00E3240E" w:rsidRDefault="006C0A00" w:rsidP="006C0A00">
      <w:pPr>
        <w:spacing w:after="0" w:line="240" w:lineRule="auto"/>
        <w:ind w:right="-434" w:hanging="142"/>
        <w:jc w:val="center"/>
        <w:rPr>
          <w:rFonts w:ascii="Times New Roman" w:hAnsi="Times New Roman" w:cs="Times New Roman"/>
          <w:sz w:val="24"/>
          <w:szCs w:val="24"/>
          <w:lang w:eastAsia="ru-RU"/>
        </w:rPr>
      </w:pPr>
    </w:p>
    <w:p w:rsidR="006C0A00" w:rsidRPr="00E3240E" w:rsidRDefault="006C0A00" w:rsidP="006C0A00">
      <w:pPr>
        <w:spacing w:after="0" w:line="240" w:lineRule="auto"/>
        <w:ind w:right="-434" w:hanging="142"/>
        <w:jc w:val="center"/>
        <w:rPr>
          <w:rFonts w:ascii="Times New Roman" w:hAnsi="Times New Roman" w:cs="Times New Roman"/>
          <w:sz w:val="24"/>
          <w:szCs w:val="24"/>
          <w:lang w:eastAsia="ru-RU"/>
        </w:rPr>
      </w:pPr>
    </w:p>
    <w:p w:rsidR="006C0A00" w:rsidRPr="00E3240E" w:rsidRDefault="006C0A00" w:rsidP="006C0A00">
      <w:pPr>
        <w:spacing w:after="0" w:line="240" w:lineRule="auto"/>
        <w:ind w:right="-434" w:hanging="142"/>
        <w:jc w:val="center"/>
        <w:rPr>
          <w:rFonts w:ascii="Times New Roman" w:hAnsi="Times New Roman" w:cs="Times New Roman"/>
          <w:sz w:val="24"/>
          <w:szCs w:val="24"/>
          <w:lang w:eastAsia="ru-RU"/>
        </w:rPr>
      </w:pPr>
    </w:p>
    <w:p w:rsidR="006C0A00" w:rsidRPr="00E3240E" w:rsidRDefault="006C0A00" w:rsidP="006C0A00">
      <w:pPr>
        <w:spacing w:after="0" w:line="240" w:lineRule="auto"/>
        <w:ind w:right="-434" w:hanging="142"/>
        <w:jc w:val="center"/>
        <w:rPr>
          <w:rFonts w:ascii="Times New Roman" w:hAnsi="Times New Roman" w:cs="Times New Roman"/>
          <w:sz w:val="24"/>
          <w:szCs w:val="24"/>
          <w:lang w:eastAsia="ru-RU"/>
        </w:rPr>
      </w:pPr>
    </w:p>
    <w:p w:rsidR="006C0A00" w:rsidRPr="00E3240E" w:rsidRDefault="006C0A00" w:rsidP="006C0A00">
      <w:pPr>
        <w:spacing w:after="0" w:line="240" w:lineRule="auto"/>
        <w:ind w:left="-142" w:right="-434"/>
        <w:rPr>
          <w:rFonts w:ascii="Times New Roman" w:hAnsi="Times New Roman" w:cs="Times New Roman"/>
          <w:b/>
          <w:bCs/>
          <w:sz w:val="28"/>
          <w:szCs w:val="28"/>
          <w:lang w:eastAsia="ru-RU"/>
        </w:rPr>
      </w:pPr>
      <w:r w:rsidRPr="00E3240E">
        <w:rPr>
          <w:rFonts w:ascii="Times New Roman" w:hAnsi="Times New Roman" w:cs="Times New Roman"/>
          <w:b/>
          <w:bCs/>
          <w:sz w:val="28"/>
          <w:szCs w:val="28"/>
          <w:lang w:eastAsia="ru-RU"/>
        </w:rPr>
        <w:t>Директор</w:t>
      </w:r>
      <w:r w:rsidRPr="00E3240E">
        <w:rPr>
          <w:rFonts w:ascii="Times New Roman" w:hAnsi="Times New Roman" w:cs="Times New Roman"/>
          <w:b/>
          <w:bCs/>
          <w:sz w:val="28"/>
          <w:szCs w:val="28"/>
          <w:lang w:eastAsia="ru-RU"/>
        </w:rPr>
        <w:tab/>
      </w:r>
      <w:r w:rsidRPr="00E3240E">
        <w:rPr>
          <w:rFonts w:ascii="Times New Roman" w:hAnsi="Times New Roman" w:cs="Times New Roman"/>
          <w:b/>
          <w:bCs/>
          <w:sz w:val="28"/>
          <w:szCs w:val="28"/>
          <w:lang w:eastAsia="ru-RU"/>
        </w:rPr>
        <w:tab/>
      </w:r>
      <w:r w:rsidRPr="00E3240E">
        <w:rPr>
          <w:rFonts w:ascii="Times New Roman" w:hAnsi="Times New Roman" w:cs="Times New Roman"/>
          <w:b/>
          <w:bCs/>
          <w:sz w:val="28"/>
          <w:szCs w:val="28"/>
          <w:lang w:eastAsia="ru-RU"/>
        </w:rPr>
        <w:tab/>
      </w:r>
      <w:r w:rsidRPr="00E3240E">
        <w:rPr>
          <w:rFonts w:ascii="Times New Roman" w:hAnsi="Times New Roman" w:cs="Times New Roman"/>
          <w:b/>
          <w:bCs/>
          <w:sz w:val="28"/>
          <w:szCs w:val="28"/>
          <w:lang w:eastAsia="ru-RU"/>
        </w:rPr>
        <w:tab/>
        <w:t xml:space="preserve">                                                М.Ю. Смолькин</w:t>
      </w:r>
    </w:p>
    <w:p w:rsidR="006C0A00" w:rsidRPr="00E3240E" w:rsidRDefault="006C0A00" w:rsidP="006C0A00">
      <w:pPr>
        <w:spacing w:after="0" w:line="240" w:lineRule="auto"/>
        <w:ind w:right="-434" w:hanging="142"/>
        <w:rPr>
          <w:rFonts w:ascii="Times New Roman" w:hAnsi="Times New Roman" w:cs="Times New Roman"/>
          <w:b/>
          <w:bCs/>
          <w:sz w:val="28"/>
          <w:szCs w:val="28"/>
          <w:lang w:eastAsia="ru-RU"/>
        </w:rPr>
      </w:pPr>
    </w:p>
    <w:p w:rsidR="006C0A00" w:rsidRPr="00E3240E" w:rsidRDefault="006C0A00" w:rsidP="006C0A00">
      <w:pPr>
        <w:spacing w:after="0" w:line="240" w:lineRule="auto"/>
        <w:ind w:right="-434" w:hanging="142"/>
        <w:rPr>
          <w:rFonts w:ascii="Times New Roman" w:hAnsi="Times New Roman" w:cs="Times New Roman"/>
          <w:b/>
          <w:bCs/>
          <w:sz w:val="28"/>
          <w:szCs w:val="28"/>
          <w:lang w:eastAsia="ru-RU"/>
        </w:rPr>
      </w:pPr>
    </w:p>
    <w:p w:rsidR="006C0A00" w:rsidRPr="00E3240E" w:rsidRDefault="006C0A00" w:rsidP="006C0A00">
      <w:pPr>
        <w:spacing w:after="0" w:line="240" w:lineRule="auto"/>
        <w:ind w:right="-434" w:hanging="142"/>
        <w:rPr>
          <w:rFonts w:ascii="Times New Roman" w:hAnsi="Times New Roman" w:cs="Times New Roman"/>
          <w:b/>
          <w:bCs/>
          <w:sz w:val="28"/>
          <w:szCs w:val="28"/>
          <w:lang w:eastAsia="ru-RU"/>
        </w:rPr>
      </w:pPr>
      <w:r w:rsidRPr="00E3240E">
        <w:rPr>
          <w:rFonts w:ascii="Times New Roman" w:hAnsi="Times New Roman" w:cs="Times New Roman"/>
          <w:b/>
          <w:bCs/>
          <w:sz w:val="28"/>
          <w:szCs w:val="28"/>
          <w:lang w:eastAsia="ru-RU"/>
        </w:rPr>
        <w:t>Главный инженер проекта                                                    А.В. Мышкин</w:t>
      </w:r>
    </w:p>
    <w:p w:rsidR="006C0A00" w:rsidRPr="00E3240E" w:rsidRDefault="006C0A00" w:rsidP="006C0A00">
      <w:pPr>
        <w:spacing w:after="0" w:line="240" w:lineRule="auto"/>
        <w:ind w:right="-434" w:hanging="142"/>
        <w:rPr>
          <w:rFonts w:ascii="Times New Roman" w:hAnsi="Times New Roman" w:cs="Times New Roman"/>
          <w:b/>
          <w:bCs/>
          <w:sz w:val="28"/>
          <w:szCs w:val="28"/>
          <w:lang w:eastAsia="ru-RU"/>
        </w:rPr>
      </w:pPr>
    </w:p>
    <w:p w:rsidR="006C0A00" w:rsidRPr="00E3240E" w:rsidRDefault="006C0A00" w:rsidP="006C0A00">
      <w:pPr>
        <w:spacing w:after="0" w:line="240" w:lineRule="auto"/>
        <w:ind w:right="-285"/>
        <w:jc w:val="center"/>
        <w:rPr>
          <w:rFonts w:ascii="Times New Roman" w:hAnsi="Times New Roman" w:cs="Times New Roman"/>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sz w:val="24"/>
          <w:szCs w:val="24"/>
          <w:lang w:eastAsia="ru-RU"/>
        </w:rPr>
      </w:pPr>
    </w:p>
    <w:p w:rsidR="006C0A00" w:rsidRPr="00E3240E" w:rsidRDefault="006C0A00" w:rsidP="006C0A00">
      <w:pPr>
        <w:spacing w:after="0" w:line="240" w:lineRule="auto"/>
        <w:ind w:right="-285"/>
        <w:jc w:val="center"/>
        <w:rPr>
          <w:rFonts w:ascii="Times New Roman" w:hAnsi="Times New Roman" w:cs="Times New Roman"/>
          <w:b/>
          <w:bCs/>
          <w:sz w:val="28"/>
          <w:szCs w:val="28"/>
          <w:lang w:eastAsia="ru-RU"/>
        </w:rPr>
      </w:pPr>
    </w:p>
    <w:p w:rsidR="006C0A00" w:rsidRPr="00E3240E" w:rsidRDefault="006C0A00" w:rsidP="006C0A00">
      <w:pPr>
        <w:spacing w:after="0" w:line="240" w:lineRule="auto"/>
        <w:ind w:right="-285"/>
        <w:jc w:val="center"/>
        <w:rPr>
          <w:rFonts w:ascii="Times New Roman" w:hAnsi="Times New Roman" w:cs="Times New Roman"/>
          <w:b/>
          <w:bCs/>
          <w:sz w:val="28"/>
          <w:szCs w:val="28"/>
          <w:lang w:eastAsia="ru-RU"/>
        </w:rPr>
      </w:pPr>
    </w:p>
    <w:p w:rsidR="006C0A00" w:rsidRPr="00E3240E" w:rsidRDefault="006C0A00" w:rsidP="006C0A00">
      <w:pPr>
        <w:spacing w:after="0" w:line="240" w:lineRule="auto"/>
        <w:ind w:right="-285"/>
        <w:jc w:val="center"/>
        <w:rPr>
          <w:rFonts w:ascii="Times New Roman" w:hAnsi="Times New Roman" w:cs="Times New Roman"/>
          <w:b/>
          <w:bCs/>
          <w:sz w:val="28"/>
          <w:szCs w:val="28"/>
          <w:lang w:eastAsia="ru-RU"/>
        </w:rPr>
      </w:pPr>
    </w:p>
    <w:p w:rsidR="006C0A00" w:rsidRPr="00E3240E" w:rsidRDefault="006C0A00" w:rsidP="006C0A00">
      <w:pPr>
        <w:spacing w:after="0" w:line="240" w:lineRule="auto"/>
        <w:ind w:right="-285"/>
        <w:jc w:val="center"/>
        <w:rPr>
          <w:rFonts w:ascii="Times New Roman" w:hAnsi="Times New Roman" w:cs="Times New Roman"/>
          <w:b/>
          <w:bCs/>
          <w:sz w:val="28"/>
          <w:szCs w:val="28"/>
          <w:lang w:eastAsia="ru-RU"/>
        </w:rPr>
      </w:pPr>
    </w:p>
    <w:p w:rsidR="006C0A00" w:rsidRPr="00E3240E" w:rsidRDefault="006C0A00" w:rsidP="006C0A00">
      <w:pPr>
        <w:spacing w:after="0" w:line="240" w:lineRule="auto"/>
        <w:ind w:right="-285"/>
        <w:jc w:val="center"/>
        <w:rPr>
          <w:rFonts w:ascii="Times New Roman" w:hAnsi="Times New Roman" w:cs="Times New Roman"/>
          <w:b/>
          <w:bCs/>
          <w:sz w:val="28"/>
          <w:szCs w:val="28"/>
          <w:lang w:eastAsia="ru-RU"/>
        </w:rPr>
      </w:pPr>
    </w:p>
    <w:p w:rsidR="006C0A00" w:rsidRPr="00E3240E" w:rsidRDefault="006C0A00" w:rsidP="006C0A00">
      <w:pPr>
        <w:spacing w:after="0" w:line="240" w:lineRule="auto"/>
        <w:ind w:right="-285"/>
        <w:jc w:val="center"/>
        <w:rPr>
          <w:rFonts w:ascii="Times New Roman" w:hAnsi="Times New Roman" w:cs="Times New Roman"/>
          <w:b/>
          <w:bCs/>
          <w:sz w:val="28"/>
          <w:szCs w:val="28"/>
          <w:lang w:eastAsia="ru-RU"/>
        </w:rPr>
      </w:pPr>
    </w:p>
    <w:p w:rsidR="00296903" w:rsidRPr="00E3240E" w:rsidRDefault="005E795E" w:rsidP="006C0A00">
      <w:pPr>
        <w:spacing w:after="0" w:line="240" w:lineRule="auto"/>
        <w:ind w:right="-285"/>
        <w:jc w:val="center"/>
        <w:rPr>
          <w:rFonts w:ascii="Times New Roman" w:hAnsi="Times New Roman" w:cs="Times New Roman"/>
          <w:b/>
          <w:bCs/>
          <w:sz w:val="28"/>
          <w:szCs w:val="28"/>
          <w:lang w:eastAsia="ru-RU"/>
        </w:rPr>
        <w:sectPr w:rsidR="00296903" w:rsidRPr="00E3240E" w:rsidSect="0030275F">
          <w:headerReference w:type="default" r:id="rId12"/>
          <w:pgSz w:w="11907" w:h="16839" w:code="9"/>
          <w:pgMar w:top="1134" w:right="1469" w:bottom="1134" w:left="1701" w:header="720" w:footer="720" w:gutter="0"/>
          <w:cols w:space="720"/>
          <w:docGrid w:linePitch="360"/>
        </w:sectPr>
      </w:pPr>
      <w:r>
        <w:rPr>
          <w:rFonts w:ascii="Times New Roman" w:hAnsi="Times New Roman" w:cs="Times New Roman"/>
          <w:b/>
          <w:bCs/>
          <w:sz w:val="28"/>
          <w:szCs w:val="28"/>
          <w:lang w:eastAsia="ru-RU"/>
        </w:rPr>
        <w:t>2018</w:t>
      </w:r>
      <w:r w:rsidR="006C0A00" w:rsidRPr="00E3240E">
        <w:rPr>
          <w:rFonts w:ascii="Times New Roman" w:hAnsi="Times New Roman" w:cs="Times New Roman"/>
          <w:b/>
          <w:bCs/>
          <w:sz w:val="28"/>
          <w:szCs w:val="28"/>
          <w:lang w:eastAsia="ru-RU"/>
        </w:rPr>
        <w:t xml:space="preserve"> г.</w:t>
      </w:r>
    </w:p>
    <w:p w:rsidR="00633799" w:rsidRPr="00E3240E" w:rsidRDefault="00633799" w:rsidP="00633799">
      <w:pPr>
        <w:spacing w:after="0" w:line="240" w:lineRule="auto"/>
        <w:ind w:firstLine="851"/>
        <w:jc w:val="center"/>
        <w:rPr>
          <w:rFonts w:ascii="Times New Roman" w:hAnsi="Times New Roman" w:cs="Times New Roman"/>
          <w:b/>
          <w:bCs/>
          <w:sz w:val="24"/>
          <w:szCs w:val="24"/>
          <w:lang w:eastAsia="ru-RU"/>
        </w:rPr>
      </w:pPr>
      <w:r w:rsidRPr="00E3240E">
        <w:rPr>
          <w:rFonts w:ascii="Times New Roman" w:hAnsi="Times New Roman" w:cs="Times New Roman"/>
          <w:b/>
          <w:bCs/>
          <w:sz w:val="24"/>
          <w:szCs w:val="24"/>
          <w:lang w:eastAsia="ru-RU"/>
        </w:rPr>
        <w:lastRenderedPageBreak/>
        <w:t>СОДЕРЖАНИЕ</w:t>
      </w:r>
    </w:p>
    <w:p w:rsidR="00C70895" w:rsidRPr="00E3240E" w:rsidRDefault="00C70895" w:rsidP="00633799">
      <w:pPr>
        <w:spacing w:after="0" w:line="240" w:lineRule="auto"/>
        <w:ind w:firstLine="851"/>
        <w:jc w:val="center"/>
        <w:rPr>
          <w:rFonts w:ascii="Times New Roman" w:hAnsi="Times New Roman" w:cs="Times New Roman"/>
          <w:b/>
          <w:bCs/>
          <w:color w:val="FF0000"/>
          <w:sz w:val="24"/>
          <w:szCs w:val="24"/>
          <w:lang w:eastAsia="ru-RU"/>
        </w:rPr>
      </w:pPr>
    </w:p>
    <w:tbl>
      <w:tblPr>
        <w:tblW w:w="9923" w:type="dxa"/>
        <w:tblInd w:w="-176" w:type="dxa"/>
        <w:tblLayout w:type="fixed"/>
        <w:tblLook w:val="04A0"/>
      </w:tblPr>
      <w:tblGrid>
        <w:gridCol w:w="9215"/>
        <w:gridCol w:w="708"/>
      </w:tblGrid>
      <w:tr w:rsidR="00E3240E" w:rsidRPr="00C6406D" w:rsidTr="00C6406D">
        <w:trPr>
          <w:trHeight w:val="31"/>
        </w:trPr>
        <w:tc>
          <w:tcPr>
            <w:tcW w:w="9215" w:type="dxa"/>
            <w:shd w:val="clear" w:color="auto" w:fill="auto"/>
            <w:vAlign w:val="center"/>
          </w:tcPr>
          <w:p w:rsidR="00EB0D15" w:rsidRPr="00C6406D" w:rsidRDefault="00EB0D15" w:rsidP="00E37493">
            <w:pPr>
              <w:spacing w:after="0" w:line="240" w:lineRule="auto"/>
              <w:ind w:firstLine="602"/>
              <w:jc w:val="both"/>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ЧАСТЬ I. ПОРЯДОК ПРИМЕНЕНИЯ ПРАВИЛ ЗЕМЛЕПОЛЬЗОВАНИЯ И ЗАСТРОЙКИ И ВНЕСЕНИЯ В НИХ ИЗМЕНЕНИЙ…………………………………</w:t>
            </w:r>
            <w:r w:rsidR="00C6406D">
              <w:rPr>
                <w:rFonts w:ascii="Times New Roman" w:eastAsia="Times New Roman" w:hAnsi="Times New Roman" w:cs="Times New Roman"/>
                <w:b/>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5</w:t>
            </w:r>
          </w:p>
        </w:tc>
      </w:tr>
      <w:tr w:rsidR="00E3240E" w:rsidRPr="00C6406D" w:rsidTr="00C6406D">
        <w:trPr>
          <w:trHeight w:val="31"/>
        </w:trPr>
        <w:tc>
          <w:tcPr>
            <w:tcW w:w="9215" w:type="dxa"/>
            <w:shd w:val="clear" w:color="auto" w:fill="auto"/>
            <w:vAlign w:val="center"/>
          </w:tcPr>
          <w:p w:rsidR="00EB0D15" w:rsidRPr="00C6406D" w:rsidRDefault="00EB0D15" w:rsidP="00E37493">
            <w:pPr>
              <w:spacing w:after="0" w:line="240" w:lineRule="auto"/>
              <w:ind w:firstLine="602"/>
              <w:jc w:val="both"/>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РАЗДЕЛ 1. ПОЛОЖЕНИЕ О РЕГУЛИРОВАНИИ ЗЕМЛЕПОЛЬЗОВАНИЯ И ЗАСТРОЙКИ ОРГАНАМИ МЕСТНОГО САМОУПРАВЛЕНИЯ……………………………</w:t>
            </w:r>
            <w:r w:rsidR="00C6406D">
              <w:rPr>
                <w:rFonts w:ascii="Times New Roman" w:eastAsia="Times New Roman" w:hAnsi="Times New Roman" w:cs="Times New Roman"/>
                <w:b/>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5</w:t>
            </w:r>
          </w:p>
        </w:tc>
      </w:tr>
      <w:tr w:rsidR="00E3240E" w:rsidRPr="00C6406D" w:rsidTr="00C6406D">
        <w:trPr>
          <w:trHeight w:val="31"/>
        </w:trPr>
        <w:tc>
          <w:tcPr>
            <w:tcW w:w="9215" w:type="dxa"/>
            <w:shd w:val="clear" w:color="auto" w:fill="auto"/>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1. Основные понятия, используемые в Правилах.………………………………</w:t>
            </w:r>
            <w:r w:rsid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5</w:t>
            </w:r>
          </w:p>
        </w:tc>
      </w:tr>
      <w:tr w:rsidR="00E3240E" w:rsidRPr="00C6406D" w:rsidTr="00C6406D">
        <w:trPr>
          <w:trHeight w:val="31"/>
        </w:trPr>
        <w:tc>
          <w:tcPr>
            <w:tcW w:w="9215" w:type="dxa"/>
            <w:shd w:val="clear" w:color="auto" w:fill="auto"/>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 xml:space="preserve">Статья 2. </w:t>
            </w:r>
            <w:r w:rsidRPr="00C6406D">
              <w:rPr>
                <w:rFonts w:ascii="Times New Roman" w:eastAsia="Times New Roman CYR" w:hAnsi="Times New Roman" w:cs="Times New Roman"/>
                <w:bCs/>
                <w:lang w:eastAsia="ar-SA"/>
              </w:rPr>
              <w:t>Основания введения и назначение Правил</w:t>
            </w:r>
            <w:r w:rsidRPr="00C6406D">
              <w:rPr>
                <w:rFonts w:ascii="Times New Roman" w:eastAsia="Times New Roman" w:hAnsi="Times New Roman" w:cs="Times New Roman"/>
                <w:lang w:eastAsia="ru-RU"/>
              </w:rPr>
              <w:t>……………………………………</w:t>
            </w:r>
            <w:r w:rsid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11</w:t>
            </w:r>
          </w:p>
        </w:tc>
      </w:tr>
      <w:tr w:rsidR="00E3240E" w:rsidRPr="00C6406D" w:rsidTr="00C6406D">
        <w:trPr>
          <w:trHeight w:val="31"/>
        </w:trPr>
        <w:tc>
          <w:tcPr>
            <w:tcW w:w="9215" w:type="dxa"/>
            <w:shd w:val="clear" w:color="auto" w:fill="auto"/>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3. Объекты и субъекты градостроительной деятельности и земельных отношений</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12</w:t>
            </w:r>
          </w:p>
        </w:tc>
      </w:tr>
      <w:tr w:rsidR="00E3240E" w:rsidRPr="00C6406D" w:rsidTr="00C6406D">
        <w:trPr>
          <w:trHeight w:val="31"/>
        </w:trPr>
        <w:tc>
          <w:tcPr>
            <w:tcW w:w="9215" w:type="dxa"/>
            <w:shd w:val="clear" w:color="auto" w:fill="auto"/>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4. Состав и структура Правил………………………………………………………</w:t>
            </w:r>
            <w:r w:rsid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12</w:t>
            </w:r>
          </w:p>
        </w:tc>
      </w:tr>
      <w:tr w:rsidR="00E3240E" w:rsidRPr="00C6406D" w:rsidTr="00C6406D">
        <w:trPr>
          <w:trHeight w:val="31"/>
        </w:trPr>
        <w:tc>
          <w:tcPr>
            <w:tcW w:w="9215" w:type="dxa"/>
            <w:shd w:val="clear" w:color="auto" w:fill="auto"/>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5. Градостроительные регламенты и их применение……………………………</w:t>
            </w:r>
            <w:r w:rsid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13</w:t>
            </w:r>
          </w:p>
        </w:tc>
      </w:tr>
      <w:tr w:rsidR="00E3240E" w:rsidRPr="00C6406D" w:rsidTr="00C6406D">
        <w:trPr>
          <w:trHeight w:val="31"/>
        </w:trPr>
        <w:tc>
          <w:tcPr>
            <w:tcW w:w="9215" w:type="dxa"/>
            <w:shd w:val="clear" w:color="auto" w:fill="auto"/>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6. Открытость и доступность информации о землепользовании и застройке……</w:t>
            </w:r>
            <w:r w:rsidR="00C6406D">
              <w:rPr>
                <w:rFonts w:ascii="Times New Roman" w:eastAsia="Times New Roman" w:hAnsi="Times New Roman" w:cs="Times New Roman"/>
                <w:lang w:eastAsia="ru-RU"/>
              </w:rPr>
              <w:t>.</w:t>
            </w:r>
            <w:r w:rsidRPr="00C6406D">
              <w:rPr>
                <w:rFonts w:ascii="Times New Roman" w:eastAsia="Times New Roman" w:hAnsi="Times New Roman" w:cs="Times New Roman"/>
                <w:lang w:eastAsia="ru-RU"/>
              </w:rPr>
              <w:t xml:space="preserve"> </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14</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7. Полномочия органов местного самоуправления в области землепользования и застройки,</w:t>
            </w:r>
            <w:r w:rsidRPr="00C6406D">
              <w:rPr>
                <w:rFonts w:ascii="Times New Roman CYR" w:eastAsia="Times New Roman CYR" w:hAnsi="Times New Roman CYR" w:cs="Times New Roman CYR"/>
                <w:lang w:eastAsia="ar-SA"/>
              </w:rPr>
              <w:t xml:space="preserve"> в части обеспечения применения Правил……………………………………………</w:t>
            </w:r>
            <w:r w:rsid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15</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8. Комиссия по подготовке проекта Правил землепользования и застройки…</w:t>
            </w:r>
            <w:r w:rsid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16</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hAnsi="Times New Roman" w:cs="Times New Roman"/>
              </w:rPr>
              <w:t xml:space="preserve">Статья 9. </w:t>
            </w:r>
            <w:r w:rsidRPr="00C6406D">
              <w:rPr>
                <w:rFonts w:ascii="Times New Roman" w:eastAsia="Times New Roman CYR" w:hAnsi="Times New Roman" w:cs="Times New Roman"/>
                <w:bCs/>
                <w:lang w:eastAsia="ar-SA"/>
              </w:rPr>
              <w:t>Общие положения о лицах, осуществляющих землепользование и застройку</w:t>
            </w:r>
            <w:r w:rsidR="00C6406D">
              <w:rPr>
                <w:rFonts w:ascii="Times New Roman" w:eastAsia="Times New Roman CYR" w:hAnsi="Times New Roman" w:cs="Times New Roman"/>
                <w:bCs/>
                <w:lang w:eastAsia="ar-SA"/>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18</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hAnsi="Times New Roman" w:cs="Times New Roman"/>
                <w:b/>
              </w:rPr>
            </w:pPr>
            <w:r w:rsidRPr="00C6406D">
              <w:rPr>
                <w:rFonts w:ascii="Times New Roman" w:eastAsia="Times New Roman" w:hAnsi="Times New Roman" w:cs="Times New Roman"/>
                <w:b/>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6406D">
              <w:rPr>
                <w:rFonts w:ascii="Times New Roman" w:eastAsia="Times New Roman" w:hAnsi="Times New Roman" w:cs="Times New Roman"/>
                <w:b/>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21</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b/>
                <w:lang w:eastAsia="ru-RU"/>
              </w:rPr>
            </w:pPr>
            <w:r w:rsidRPr="00C6406D">
              <w:rPr>
                <w:rFonts w:ascii="Times New Roman" w:eastAsia="Times New Roman" w:hAnsi="Times New Roman" w:cs="Times New Roman"/>
                <w:lang w:eastAsia="ru-RU"/>
              </w:rPr>
              <w:t>Статья 10. Виды разрешенного использования земельных участков и объектов капитального строительства………………………………………………....................................</w:t>
            </w:r>
            <w:r w:rsid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21</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22</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b/>
                <w:lang w:eastAsia="ru-RU"/>
              </w:rPr>
            </w:pPr>
            <w:r w:rsidRPr="00C6406D">
              <w:rPr>
                <w:rFonts w:ascii="Times New Roman" w:eastAsia="Times New Roman" w:hAnsi="Times New Roman" w:cs="Times New Roman"/>
                <w:lang w:eastAsia="ru-RU"/>
              </w:rPr>
              <w:t>Статья 12. Изменение одного вида разрешенного использования на другой вид разрешенного использования земельных участков и дру</w:t>
            </w:r>
            <w:r w:rsidR="00C6406D">
              <w:rPr>
                <w:rFonts w:ascii="Times New Roman" w:eastAsia="Times New Roman" w:hAnsi="Times New Roman" w:cs="Times New Roman"/>
                <w:lang w:eastAsia="ru-RU"/>
              </w:rPr>
              <w:t>гих объектов недвижимости….............</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23</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b/>
                <w:lang w:eastAsia="ru-RU"/>
              </w:rPr>
            </w:pPr>
            <w:r w:rsidRPr="00C6406D">
              <w:rPr>
                <w:rFonts w:ascii="Times New Roman" w:eastAsia="Times New Roman" w:hAnsi="Times New Roman" w:cs="Times New Roman"/>
                <w:lang w:eastAsia="ru-RU"/>
              </w:rPr>
              <w:t>Статья 13. Порядок предоставления разрешения на условно разрешенный вид использования земельного участка или объекта капитал</w:t>
            </w:r>
            <w:r w:rsidR="00C6406D">
              <w:rPr>
                <w:rFonts w:ascii="Times New Roman" w:eastAsia="Times New Roman" w:hAnsi="Times New Roman" w:cs="Times New Roman"/>
                <w:lang w:eastAsia="ru-RU"/>
              </w:rPr>
              <w:t>ьного строительства………………. …</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23</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24</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15. Установление и прекращение публичных сервитутов………………………</w:t>
            </w:r>
            <w:r w:rsidR="00C6406D">
              <w:rPr>
                <w:rFonts w:ascii="Times New Roman" w:eastAsia="Times New Roman" w:hAnsi="Times New Roman" w:cs="Times New Roman"/>
                <w:lang w:eastAsia="ru-RU"/>
              </w:rPr>
              <w:t>….</w:t>
            </w:r>
            <w:r w:rsidRPr="00C6406D">
              <w:rPr>
                <w:rFonts w:ascii="Times New Roman" w:eastAsia="Times New Roman" w:hAnsi="Times New Roman" w:cs="Times New Roman"/>
                <w:lang w:eastAsia="ru-RU"/>
              </w:rPr>
              <w:t xml:space="preserve"> </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25</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РАЗДЕЛ 3. ПОЛОЖЕНИЕ О ПОДГОТОВКЕ ДОКУМЕНТАЦИИ ПО ПЛАНИРОВКЕ ТЕРРИТОРИИ ОРГАНАМИ МЕСТНОГО САМОУПРАВЛЕНИЯ…....</w:t>
            </w:r>
            <w:r w:rsidR="00C6406D">
              <w:rPr>
                <w:rFonts w:ascii="Times New Roman" w:eastAsia="Times New Roman" w:hAnsi="Times New Roman" w:cs="Times New Roman"/>
                <w:b/>
                <w:lang w:eastAsia="ru-RU"/>
              </w:rPr>
              <w:t>.....</w:t>
            </w:r>
            <w:r w:rsidRPr="00C6406D">
              <w:rPr>
                <w:rFonts w:ascii="Times New Roman" w:eastAsia="Times New Roman" w:hAnsi="Times New Roman" w:cs="Times New Roman"/>
                <w:b/>
                <w:lang w:eastAsia="ru-RU"/>
              </w:rPr>
              <w:t xml:space="preserve"> </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26</w:t>
            </w:r>
          </w:p>
        </w:tc>
      </w:tr>
      <w:tr w:rsidR="00E3240E" w:rsidRPr="00C6406D" w:rsidTr="00C6406D">
        <w:trPr>
          <w:trHeight w:val="31"/>
        </w:trPr>
        <w:tc>
          <w:tcPr>
            <w:tcW w:w="9215" w:type="dxa"/>
            <w:shd w:val="clear" w:color="auto" w:fill="auto"/>
            <w:noWrap/>
            <w:vAlign w:val="center"/>
          </w:tcPr>
          <w:p w:rsidR="00EB0D15" w:rsidRPr="00C6406D" w:rsidRDefault="00EB0D15" w:rsidP="00E37493">
            <w:pPr>
              <w:widowControl w:val="0"/>
              <w:spacing w:after="0" w:line="240" w:lineRule="auto"/>
              <w:ind w:firstLine="602"/>
              <w:jc w:val="both"/>
              <w:outlineLvl w:val="2"/>
              <w:rPr>
                <w:rFonts w:ascii="Times New Roman" w:hAnsi="Times New Roman" w:cs="Times New Roman"/>
                <w:lang w:eastAsia="ru-RU"/>
              </w:rPr>
            </w:pPr>
            <w:r w:rsidRPr="00C6406D">
              <w:rPr>
                <w:rFonts w:ascii="Times New Roman" w:hAnsi="Times New Roman" w:cs="Times New Roman"/>
                <w:lang w:eastAsia="ru-RU"/>
              </w:rPr>
              <w:t>Статья 16. Назначение и виды документации по планировке территории……………</w:t>
            </w:r>
            <w:r w:rsidR="00C6406D">
              <w:rPr>
                <w:rFonts w:ascii="Times New Roman" w:hAnsi="Times New Roman" w:cs="Times New Roman"/>
                <w:lang w:eastAsia="ru-RU"/>
              </w:rPr>
              <w:t>…..</w:t>
            </w:r>
            <w:r w:rsidRPr="00C6406D">
              <w:rPr>
                <w:rFonts w:ascii="Times New Roman" w:hAnsi="Times New Roman" w:cs="Times New Roman"/>
                <w:lang w:eastAsia="ru-RU"/>
              </w:rPr>
              <w:t xml:space="preserve"> </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26</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hAnsi="Times New Roman" w:cs="Times New Roman"/>
                <w:lang w:eastAsia="ru-RU"/>
              </w:rPr>
            </w:pPr>
            <w:r w:rsidRPr="00C6406D">
              <w:rPr>
                <w:rFonts w:ascii="Times New Roman" w:hAnsi="Times New Roman" w:cs="Times New Roman"/>
                <w:lang w:eastAsia="ru-RU"/>
              </w:rPr>
              <w:t xml:space="preserve">Статья 17. </w:t>
            </w:r>
            <w:r w:rsidRPr="00C6406D">
              <w:rPr>
                <w:rFonts w:ascii="Times New Roman" w:hAnsi="Times New Roman" w:cs="Times New Roman"/>
              </w:rPr>
              <w:t>Подготовка документации по планировке территории…….........................</w:t>
            </w:r>
            <w:r w:rsidR="00C6406D">
              <w:rPr>
                <w:rFonts w:ascii="Times New Roman" w:hAnsi="Times New Roman" w:cs="Times New Roman"/>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27</w:t>
            </w:r>
          </w:p>
        </w:tc>
      </w:tr>
      <w:tr w:rsidR="00E3240E" w:rsidRPr="00C6406D" w:rsidTr="00C6406D">
        <w:trPr>
          <w:trHeight w:val="31"/>
        </w:trPr>
        <w:tc>
          <w:tcPr>
            <w:tcW w:w="9215" w:type="dxa"/>
            <w:shd w:val="clear" w:color="auto" w:fill="auto"/>
            <w:noWrap/>
            <w:vAlign w:val="center"/>
          </w:tcPr>
          <w:p w:rsidR="00EB0D15" w:rsidRPr="00C6406D" w:rsidRDefault="00EB0D15" w:rsidP="00E37493">
            <w:pPr>
              <w:widowControl w:val="0"/>
              <w:spacing w:after="0" w:line="240" w:lineRule="auto"/>
              <w:ind w:firstLine="602"/>
              <w:jc w:val="both"/>
              <w:rPr>
                <w:rFonts w:ascii="Times New Roman" w:hAnsi="Times New Roman" w:cs="Times New Roman"/>
                <w:lang w:eastAsia="ru-RU"/>
              </w:rPr>
            </w:pPr>
            <w:r w:rsidRPr="00C6406D">
              <w:rPr>
                <w:rFonts w:ascii="Times New Roman" w:eastAsia="Times New Roman" w:hAnsi="Times New Roman" w:cs="Times New Roman"/>
                <w:lang w:eastAsia="ru-RU"/>
              </w:rPr>
              <w:t xml:space="preserve">Статья 18. </w:t>
            </w:r>
            <w:r w:rsidRPr="00C6406D">
              <w:rPr>
                <w:rFonts w:ascii="Times New Roman" w:hAnsi="Times New Roman" w:cs="Times New Roman"/>
              </w:rPr>
              <w:t>Принципы организации процесса градостроительной и землеустроительной подготовки земельных участков, сформированных из земель, находящихся в государственной или муниципальной собственности, для предоставления физическим и юридическим лицам</w:t>
            </w:r>
            <w:r w:rsidRPr="00C6406D">
              <w:rPr>
                <w:rFonts w:ascii="Times New Roman" w:eastAsia="Times New Roman" w:hAnsi="Times New Roman" w:cs="Times New Roman"/>
                <w:lang w:eastAsia="ru-RU"/>
              </w:rPr>
              <w:t xml:space="preserve">… </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28</w:t>
            </w:r>
          </w:p>
        </w:tc>
      </w:tr>
      <w:tr w:rsidR="00E3240E" w:rsidRPr="00C6406D" w:rsidTr="00C6406D">
        <w:trPr>
          <w:trHeight w:val="31"/>
        </w:trPr>
        <w:tc>
          <w:tcPr>
            <w:tcW w:w="9215" w:type="dxa"/>
            <w:shd w:val="clear" w:color="auto" w:fill="auto"/>
            <w:noWrap/>
            <w:vAlign w:val="center"/>
          </w:tcPr>
          <w:p w:rsidR="00EB0D15" w:rsidRPr="00C6406D" w:rsidRDefault="00EB0D15" w:rsidP="00E37493">
            <w:pPr>
              <w:widowControl w:val="0"/>
              <w:spacing w:after="0" w:line="240" w:lineRule="auto"/>
              <w:ind w:firstLine="602"/>
              <w:jc w:val="both"/>
              <w:rPr>
                <w:rFonts w:ascii="Times New Roman" w:hAnsi="Times New Roman" w:cs="Times New Roman"/>
                <w:lang w:eastAsia="ru-RU"/>
              </w:rPr>
            </w:pPr>
            <w:r w:rsidRPr="00C6406D">
              <w:rPr>
                <w:rFonts w:ascii="Times New Roman" w:hAnsi="Times New Roman" w:cs="Times New Roman"/>
                <w:bCs/>
                <w:lang w:eastAsia="ru-RU"/>
              </w:rPr>
              <w:t>Статья 19. Предоставление физическим и юридическим лицам земельных участков, сформированных из земель, находящихся в государственной или муниципальной собственности…...........................................................................................................................</w:t>
            </w:r>
            <w:r w:rsidR="00C6406D">
              <w:rPr>
                <w:rFonts w:ascii="Times New Roman" w:hAnsi="Times New Roman" w:cs="Times New Roman"/>
                <w:bCs/>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29</w:t>
            </w:r>
          </w:p>
        </w:tc>
      </w:tr>
      <w:tr w:rsidR="00E3240E" w:rsidRPr="00C6406D" w:rsidTr="00C6406D">
        <w:trPr>
          <w:trHeight w:val="31"/>
        </w:trPr>
        <w:tc>
          <w:tcPr>
            <w:tcW w:w="9215" w:type="dxa"/>
            <w:shd w:val="clear" w:color="auto" w:fill="auto"/>
            <w:noWrap/>
            <w:vAlign w:val="center"/>
          </w:tcPr>
          <w:p w:rsidR="00EB0D15" w:rsidRPr="00C6406D" w:rsidRDefault="00EB0D15" w:rsidP="00E37493">
            <w:pPr>
              <w:widowControl w:val="0"/>
              <w:spacing w:after="0" w:line="240" w:lineRule="auto"/>
              <w:ind w:firstLine="602"/>
              <w:jc w:val="both"/>
              <w:rPr>
                <w:rFonts w:ascii="Times New Roman" w:hAnsi="Times New Roman" w:cs="Times New Roman"/>
                <w:bCs/>
                <w:lang w:eastAsia="ru-RU"/>
              </w:rPr>
            </w:pPr>
            <w:r w:rsidRPr="00C6406D">
              <w:rPr>
                <w:rFonts w:ascii="Times New Roman" w:hAnsi="Times New Roman" w:cs="Times New Roman"/>
                <w:bCs/>
                <w:lang w:eastAsia="ru-RU"/>
              </w:rPr>
              <w:t xml:space="preserve">Статья 20. </w:t>
            </w:r>
            <w:r w:rsidRPr="00C6406D">
              <w:rPr>
                <w:rFonts w:ascii="Times New Roman" w:hAnsi="Times New Roman" w:cs="Times New Roman"/>
                <w:lang w:eastAsia="ru-RU"/>
              </w:rPr>
              <w:t>Проекты межевания территорий………………………………………………</w:t>
            </w:r>
            <w:r w:rsidR="00C6406D">
              <w:rPr>
                <w:rFonts w:ascii="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30</w:t>
            </w:r>
          </w:p>
        </w:tc>
      </w:tr>
      <w:tr w:rsidR="00E3240E" w:rsidRPr="00C6406D" w:rsidTr="00C6406D">
        <w:trPr>
          <w:trHeight w:val="31"/>
        </w:trPr>
        <w:tc>
          <w:tcPr>
            <w:tcW w:w="9215" w:type="dxa"/>
            <w:shd w:val="clear" w:color="auto" w:fill="auto"/>
            <w:noWrap/>
            <w:vAlign w:val="center"/>
          </w:tcPr>
          <w:p w:rsidR="00EB0D15" w:rsidRPr="00C6406D" w:rsidRDefault="00EB0D15" w:rsidP="00E37493">
            <w:pPr>
              <w:widowControl w:val="0"/>
              <w:spacing w:after="0" w:line="240" w:lineRule="auto"/>
              <w:ind w:firstLine="602"/>
              <w:jc w:val="both"/>
              <w:outlineLvl w:val="2"/>
              <w:rPr>
                <w:rFonts w:ascii="Times New Roman" w:hAnsi="Times New Roman" w:cs="Times New Roman"/>
                <w:lang w:eastAsia="ru-RU"/>
              </w:rPr>
            </w:pPr>
            <w:r w:rsidRPr="00C6406D">
              <w:rPr>
                <w:rFonts w:ascii="Times New Roman" w:hAnsi="Times New Roman" w:cs="Times New Roman"/>
                <w:lang w:eastAsia="ru-RU"/>
              </w:rPr>
              <w:t>Статья 21. Градостроительные планы земельных участков……………………………….</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31</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b/>
                <w:lang w:eastAsia="ru-RU"/>
              </w:rPr>
              <w:t>РАЗДЕЛ 4. ПОЛОЖЕНИЕ О ПРОВЕДЕНИИ ПУБЛИЧНЫХ СЛУШАНИЙ ПО ВОПРОСАМ ЗЕМЛЕПОЛЬЗОВАНИЯ И ЗАСТРОЙКИ……………………………………</w:t>
            </w:r>
            <w:r w:rsidR="00C6406D">
              <w:rPr>
                <w:rFonts w:ascii="Times New Roman" w:eastAsia="Times New Roman" w:hAnsi="Times New Roman" w:cs="Times New Roman"/>
                <w:b/>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32</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 xml:space="preserve">Статья 22. </w:t>
            </w:r>
            <w:r w:rsidRPr="00C6406D">
              <w:rPr>
                <w:rFonts w:ascii="Times New Roman CYR" w:eastAsia="Times New Roman CYR" w:hAnsi="Times New Roman CYR" w:cs="Times New Roman CYR"/>
                <w:lang w:eastAsia="ar-SA"/>
              </w:rPr>
              <w:t>Общие  положения о публичных слушаниях по вопросам градостроительной деятельности</w:t>
            </w:r>
            <w:r w:rsidRPr="00C6406D">
              <w:rPr>
                <w:rFonts w:ascii="Times New Roman" w:eastAsia="Times New Roman" w:hAnsi="Times New Roman" w:cs="Arial"/>
                <w:bCs/>
                <w:kern w:val="28"/>
                <w:lang w:eastAsia="ru-RU"/>
              </w:rPr>
              <w:t>……………………………………………………....................................................</w:t>
            </w:r>
            <w:r w:rsidR="00C6406D">
              <w:rPr>
                <w:rFonts w:ascii="Times New Roman" w:eastAsia="Times New Roman" w:hAnsi="Times New Roman" w:cs="Arial"/>
                <w:bCs/>
                <w:kern w:val="28"/>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32</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CYR" w:eastAsia="Times New Roman CYR" w:hAnsi="Times New Roman CYR" w:cs="Times New Roman CYR"/>
                <w:lang w:eastAsia="ar-SA"/>
              </w:rPr>
              <w:t>Статья 23.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00C6406D">
              <w:rPr>
                <w:rFonts w:ascii="Times New Roman CYR" w:eastAsia="Times New Roman CYR" w:hAnsi="Times New Roman CYR" w:cs="Times New Roman CYR"/>
                <w:lang w:eastAsia="ar-SA"/>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34</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CYR" w:eastAsia="Times New Roman CYR" w:hAnsi="Times New Roman CYR" w:cs="Times New Roman CYR"/>
                <w:lang w:eastAsia="ar-SA"/>
              </w:rPr>
              <w:t>Статья 24. Публичные слушания по обсуждению документации по планировке территории……………………………………………………………………………………………</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p>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35</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b/>
                <w:lang w:eastAsia="ru-RU"/>
              </w:rPr>
              <w:t xml:space="preserve">РАЗДЕЛ 5. ПОЛОЖЕНИЕ О ВНЕСЕНИИ ИЗМЕНЕНИЙ В ПРАВИЛА </w:t>
            </w:r>
            <w:r w:rsidRPr="00C6406D">
              <w:rPr>
                <w:rFonts w:ascii="Times New Roman" w:eastAsia="Times New Roman" w:hAnsi="Times New Roman" w:cs="Times New Roman"/>
                <w:b/>
                <w:lang w:eastAsia="ru-RU"/>
              </w:rPr>
              <w:lastRenderedPageBreak/>
              <w:t>ЗЕМЛЕПОЛЬЗОВАНИЯ И ЗАСТРОЙКИ……………………………………………………</w:t>
            </w:r>
            <w:r w:rsidR="009F3EE1" w:rsidRPr="00C6406D">
              <w:rPr>
                <w:rFonts w:ascii="Times New Roman" w:eastAsia="Times New Roman" w:hAnsi="Times New Roman" w:cs="Times New Roman"/>
                <w:b/>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lastRenderedPageBreak/>
              <w:t>38</w:t>
            </w:r>
          </w:p>
        </w:tc>
      </w:tr>
      <w:tr w:rsidR="00E3240E" w:rsidRPr="00C6406D" w:rsidTr="00C6406D">
        <w:trPr>
          <w:trHeight w:val="31"/>
        </w:trPr>
        <w:tc>
          <w:tcPr>
            <w:tcW w:w="9215" w:type="dxa"/>
            <w:shd w:val="clear" w:color="auto" w:fill="auto"/>
            <w:noWrap/>
            <w:vAlign w:val="center"/>
          </w:tcPr>
          <w:p w:rsidR="00EB0D15" w:rsidRPr="00C6406D" w:rsidRDefault="00EB0D15" w:rsidP="00E37493">
            <w:pPr>
              <w:widowControl w:val="0"/>
              <w:spacing w:after="0" w:line="240" w:lineRule="auto"/>
              <w:ind w:firstLine="602"/>
              <w:jc w:val="both"/>
              <w:outlineLvl w:val="2"/>
              <w:rPr>
                <w:rFonts w:ascii="Times New Roman" w:eastAsia="Times New Roman" w:hAnsi="Times New Roman" w:cs="Times New Roman"/>
                <w:lang w:eastAsia="ru-RU"/>
              </w:rPr>
            </w:pPr>
            <w:r w:rsidRPr="00C6406D">
              <w:rPr>
                <w:rFonts w:ascii="Times New Roman" w:eastAsia="Times New Roman" w:hAnsi="Times New Roman" w:cs="Times New Roman"/>
                <w:lang w:eastAsia="ru-RU"/>
              </w:rPr>
              <w:lastRenderedPageBreak/>
              <w:t>Статья 25. Основания для внесения изменений в Правила землепользования и застройки</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38</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26. Порядок внесения изменений в Правила землепользования и застройки…</w:t>
            </w:r>
            <w:r w:rsidR="00C6406D">
              <w:rPr>
                <w:rFonts w:ascii="Times New Roman" w:eastAsia="Times New Roman" w:hAnsi="Times New Roman" w:cs="Times New Roman"/>
                <w:lang w:eastAsia="ru-RU"/>
              </w:rPr>
              <w:t>….</w:t>
            </w:r>
            <w:r w:rsidRPr="00C6406D">
              <w:rPr>
                <w:rFonts w:ascii="Times New Roman" w:eastAsia="Times New Roman" w:hAnsi="Times New Roman" w:cs="Times New Roman"/>
                <w:lang w:eastAsia="ru-RU"/>
              </w:rPr>
              <w:t xml:space="preserve"> </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38</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b/>
                <w:lang w:eastAsia="ru-RU"/>
              </w:rPr>
              <w:t>РАЗДЕЛ 6. ПОЛОЖЕНИЕ О РЕГУЛИРОВАНИИ ИНЫХ ВОПРОСОВ ЗЕМЛЕПОЛЬЗОВАНИЯ И ЗАСТРОЙКИ………………………………………………………</w:t>
            </w:r>
            <w:r w:rsidR="009F3EE1" w:rsidRPr="00C6406D">
              <w:rPr>
                <w:rFonts w:ascii="Times New Roman" w:eastAsia="Times New Roman" w:hAnsi="Times New Roman" w:cs="Times New Roman"/>
                <w:b/>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40</w:t>
            </w:r>
          </w:p>
        </w:tc>
      </w:tr>
      <w:tr w:rsidR="00E3240E" w:rsidRPr="00C6406D" w:rsidTr="00C6406D">
        <w:trPr>
          <w:trHeight w:val="528"/>
        </w:trPr>
        <w:tc>
          <w:tcPr>
            <w:tcW w:w="9215" w:type="dxa"/>
            <w:shd w:val="clear" w:color="auto" w:fill="auto"/>
            <w:noWrap/>
            <w:vAlign w:val="center"/>
          </w:tcPr>
          <w:p w:rsidR="00EB0D15" w:rsidRPr="00C6406D" w:rsidRDefault="00EB0D15" w:rsidP="00E37493">
            <w:pPr>
              <w:widowControl w:val="0"/>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 xml:space="preserve">Статья 27. </w:t>
            </w:r>
            <w:r w:rsidRPr="00C6406D">
              <w:rPr>
                <w:rFonts w:ascii="Times New Roman" w:eastAsia="Times New Roman CYR" w:hAnsi="Times New Roman" w:cs="Times New Roman"/>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r w:rsidR="009F3EE1" w:rsidRPr="00C6406D">
              <w:rPr>
                <w:rFonts w:ascii="Times New Roman" w:eastAsia="Times New Roman CYR" w:hAnsi="Times New Roman" w:cs="Times New Roman"/>
                <w:lang w:eastAsia="ar-SA"/>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40</w:t>
            </w:r>
          </w:p>
        </w:tc>
      </w:tr>
      <w:tr w:rsidR="00E3240E" w:rsidRPr="00C6406D" w:rsidTr="00C6406D">
        <w:trPr>
          <w:trHeight w:val="31"/>
        </w:trPr>
        <w:tc>
          <w:tcPr>
            <w:tcW w:w="9215" w:type="dxa"/>
            <w:shd w:val="clear" w:color="auto" w:fill="auto"/>
            <w:noWrap/>
            <w:vAlign w:val="center"/>
          </w:tcPr>
          <w:p w:rsidR="00EB0D15" w:rsidRPr="00C6406D" w:rsidRDefault="00EB0D15" w:rsidP="00E37493">
            <w:pPr>
              <w:widowControl w:val="0"/>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CYR" w:hAnsi="Times New Roman" w:cs="Times New Roman"/>
                <w:lang w:eastAsia="ar-SA"/>
              </w:rPr>
              <w:t>Статья 28. Условия принятия решений о резервировании земельных участков для реализации государственных или муниципальных нужд……………………………………….</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40</w:t>
            </w:r>
          </w:p>
        </w:tc>
      </w:tr>
      <w:tr w:rsidR="00E3240E" w:rsidRPr="00C6406D" w:rsidTr="00C6406D">
        <w:trPr>
          <w:trHeight w:val="262"/>
        </w:trPr>
        <w:tc>
          <w:tcPr>
            <w:tcW w:w="9215" w:type="dxa"/>
            <w:shd w:val="clear" w:color="auto" w:fill="auto"/>
            <w:noWrap/>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 xml:space="preserve">Статья 29. </w:t>
            </w:r>
            <w:r w:rsidRPr="00C6406D">
              <w:rPr>
                <w:rFonts w:ascii="Times New Roman" w:hAnsi="Times New Roman" w:cs="Times New Roman"/>
                <w:bCs/>
                <w:lang w:eastAsia="ru-RU"/>
              </w:rPr>
              <w:t>Действие настоящих Правил по отношению к генеральному плану, документации по планировке территории</w:t>
            </w:r>
            <w:r w:rsidRPr="00C6406D">
              <w:rPr>
                <w:rFonts w:ascii="Times New Roman" w:eastAsia="Times New Roman" w:hAnsi="Times New Roman" w:cs="Times New Roman"/>
                <w:lang w:eastAsia="ru-RU"/>
              </w:rPr>
              <w:t>………….................................................................</w:t>
            </w:r>
            <w:r w:rsidR="009F3EE1" w:rsidRP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41</w:t>
            </w:r>
          </w:p>
        </w:tc>
      </w:tr>
      <w:tr w:rsidR="00E3240E" w:rsidRPr="00C6406D" w:rsidTr="00C6406D">
        <w:trPr>
          <w:trHeight w:val="184"/>
        </w:trPr>
        <w:tc>
          <w:tcPr>
            <w:tcW w:w="9215" w:type="dxa"/>
            <w:shd w:val="clear" w:color="auto" w:fill="auto"/>
            <w:noWrap/>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CYR" w:hAnsi="Times New Roman" w:cs="Times New Roman"/>
                <w:lang w:eastAsia="ar-SA"/>
              </w:rPr>
              <w:t>Статья 30. Права использования земельных участков и объектов капитального строительства, возникшие до введения в действие Правил………………………………………</w:t>
            </w:r>
            <w:r w:rsidR="009F3EE1" w:rsidRPr="00C6406D">
              <w:rPr>
                <w:rFonts w:ascii="Times New Roman" w:eastAsia="Times New Roman CYR" w:hAnsi="Times New Roman" w:cs="Times New Roman"/>
                <w:lang w:eastAsia="ar-SA"/>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41</w:t>
            </w:r>
          </w:p>
        </w:tc>
      </w:tr>
      <w:tr w:rsidR="00E3240E" w:rsidRPr="00C6406D" w:rsidTr="00C6406D">
        <w:trPr>
          <w:trHeight w:val="80"/>
        </w:trPr>
        <w:tc>
          <w:tcPr>
            <w:tcW w:w="9215" w:type="dxa"/>
            <w:shd w:val="clear" w:color="auto" w:fill="auto"/>
            <w:noWrap/>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CYR" w:hAnsi="Times New Roman" w:cs="Times New Roman"/>
                <w:lang w:eastAsia="ar-SA"/>
              </w:rPr>
              <w:t>Статья 31. Контроль за  использованием  земельных участков и объектов капитального строительства…………………………………………………………….......................................</w:t>
            </w:r>
            <w:r w:rsidR="009F3EE1" w:rsidRPr="00C6406D">
              <w:rPr>
                <w:rFonts w:ascii="Times New Roman" w:eastAsia="Times New Roman CYR" w:hAnsi="Times New Roman" w:cs="Times New Roman"/>
                <w:lang w:eastAsia="ar-SA"/>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42</w:t>
            </w:r>
          </w:p>
        </w:tc>
      </w:tr>
      <w:tr w:rsidR="00E3240E" w:rsidRPr="00C6406D" w:rsidTr="00C6406D">
        <w:trPr>
          <w:trHeight w:val="31"/>
        </w:trPr>
        <w:tc>
          <w:tcPr>
            <w:tcW w:w="9215" w:type="dxa"/>
            <w:shd w:val="clear" w:color="auto" w:fill="auto"/>
            <w:noWrap/>
          </w:tcPr>
          <w:p w:rsidR="00EB0D15" w:rsidRPr="00C6406D" w:rsidRDefault="00EB0D15" w:rsidP="00E37493">
            <w:pPr>
              <w:spacing w:after="0" w:line="240" w:lineRule="auto"/>
              <w:ind w:firstLine="602"/>
              <w:jc w:val="both"/>
              <w:rPr>
                <w:rFonts w:ascii="Times New Roman" w:eastAsia="Times New Roman CYR" w:hAnsi="Times New Roman" w:cs="Times New Roman"/>
                <w:lang w:eastAsia="ar-SA"/>
              </w:rPr>
            </w:pPr>
            <w:r w:rsidRPr="00C6406D">
              <w:rPr>
                <w:rFonts w:ascii="Times New Roman" w:eastAsia="Times New Roman CYR" w:hAnsi="Times New Roman" w:cs="Times New Roman"/>
                <w:lang w:eastAsia="ar-SA"/>
              </w:rPr>
              <w:t xml:space="preserve">Статья 32. </w:t>
            </w:r>
            <w:r w:rsidRPr="00C6406D">
              <w:rPr>
                <w:rFonts w:ascii="Times New Roman" w:eastAsia="Times New Roman" w:hAnsi="Times New Roman" w:cs="Times New Roman"/>
                <w:lang w:eastAsia="ru-RU"/>
              </w:rPr>
              <w:t>Информационные системы обеспечения градостроительной деятельности</w:t>
            </w:r>
            <w:r w:rsidRPr="00C6406D">
              <w:rPr>
                <w:rFonts w:ascii="Times New Roman" w:eastAsia="Times New Roman CYR" w:hAnsi="Times New Roman" w:cs="Times New Roman"/>
                <w:lang w:eastAsia="ar-SA"/>
              </w:rPr>
              <w:t xml:space="preserve">… </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42</w:t>
            </w:r>
          </w:p>
        </w:tc>
      </w:tr>
      <w:tr w:rsidR="00E3240E" w:rsidRPr="00C6406D" w:rsidTr="00C6406D">
        <w:trPr>
          <w:trHeight w:val="31"/>
        </w:trPr>
        <w:tc>
          <w:tcPr>
            <w:tcW w:w="9215" w:type="dxa"/>
            <w:shd w:val="clear" w:color="auto" w:fill="auto"/>
            <w:noWrap/>
          </w:tcPr>
          <w:p w:rsidR="00EB0D15" w:rsidRPr="00C6406D" w:rsidRDefault="00EB0D15"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33. Ответственность за нарушение настоящих Правил…………………………</w:t>
            </w:r>
            <w:r w:rsidR="009F3EE1" w:rsidRPr="00C6406D">
              <w:rPr>
                <w:rFonts w:ascii="Times New Roman" w:eastAsia="Times New Roman" w:hAnsi="Times New Roman" w:cs="Times New Roman"/>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43</w:t>
            </w:r>
          </w:p>
        </w:tc>
      </w:tr>
      <w:tr w:rsidR="00E3240E" w:rsidRPr="00C6406D" w:rsidTr="00C6406D">
        <w:trPr>
          <w:trHeight w:val="31"/>
        </w:trPr>
        <w:tc>
          <w:tcPr>
            <w:tcW w:w="9215" w:type="dxa"/>
            <w:shd w:val="clear" w:color="auto" w:fill="auto"/>
            <w:noWrap/>
            <w:vAlign w:val="center"/>
          </w:tcPr>
          <w:p w:rsidR="00EB0D15" w:rsidRPr="00C6406D" w:rsidRDefault="00EB0D15" w:rsidP="00E37493">
            <w:pPr>
              <w:spacing w:after="0" w:line="240" w:lineRule="auto"/>
              <w:ind w:firstLine="602"/>
              <w:jc w:val="both"/>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ЧАСТЬ II. КАРТЫ ГРАДОСТРОИТЕЛЬНОГО ЗОНИРОВАНИЯ.…………</w:t>
            </w:r>
            <w:r w:rsidR="00C6406D">
              <w:rPr>
                <w:rFonts w:ascii="Times New Roman" w:eastAsia="Times New Roman" w:hAnsi="Times New Roman" w:cs="Times New Roman"/>
                <w:b/>
                <w:lang w:eastAsia="ru-RU"/>
              </w:rPr>
              <w:t>…………</w:t>
            </w:r>
          </w:p>
        </w:tc>
        <w:tc>
          <w:tcPr>
            <w:tcW w:w="708" w:type="dxa"/>
            <w:shd w:val="clear" w:color="auto" w:fill="auto"/>
            <w:noWrap/>
            <w:vAlign w:val="bottom"/>
          </w:tcPr>
          <w:p w:rsidR="00EB0D15" w:rsidRPr="00C6406D" w:rsidRDefault="00EB0D15" w:rsidP="00E37493">
            <w:pPr>
              <w:spacing w:after="0" w:line="240" w:lineRule="auto"/>
              <w:jc w:val="center"/>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44</w:t>
            </w:r>
          </w:p>
        </w:tc>
      </w:tr>
      <w:tr w:rsidR="00E3240E" w:rsidRPr="00C6406D" w:rsidTr="00C6406D">
        <w:trPr>
          <w:trHeight w:val="31"/>
        </w:trPr>
        <w:tc>
          <w:tcPr>
            <w:tcW w:w="9215" w:type="dxa"/>
            <w:shd w:val="clear" w:color="auto" w:fill="auto"/>
            <w:noWrap/>
            <w:vAlign w:val="center"/>
          </w:tcPr>
          <w:p w:rsidR="006C0A00" w:rsidRPr="00C6406D" w:rsidRDefault="006C0A00" w:rsidP="00E37493">
            <w:pPr>
              <w:widowControl w:val="0"/>
              <w:spacing w:after="0" w:line="240" w:lineRule="auto"/>
              <w:ind w:firstLine="602"/>
              <w:jc w:val="both"/>
              <w:outlineLvl w:val="0"/>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34. Виды территориальных зон и порядок их установления………………</w:t>
            </w:r>
            <w:r w:rsidR="00C6406D">
              <w:rPr>
                <w:rFonts w:ascii="Times New Roman" w:eastAsia="Times New Roman" w:hAnsi="Times New Roman" w:cs="Times New Roman"/>
                <w:lang w:eastAsia="ru-RU"/>
              </w:rPr>
              <w:t>……….</w:t>
            </w:r>
          </w:p>
        </w:tc>
        <w:tc>
          <w:tcPr>
            <w:tcW w:w="708" w:type="dxa"/>
            <w:shd w:val="clear" w:color="auto" w:fill="auto"/>
            <w:noWrap/>
            <w:vAlign w:val="bottom"/>
          </w:tcPr>
          <w:p w:rsidR="006C0A00"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44</w:t>
            </w:r>
          </w:p>
        </w:tc>
      </w:tr>
      <w:tr w:rsidR="00E3240E" w:rsidRPr="00C6406D" w:rsidTr="00C6406D">
        <w:trPr>
          <w:trHeight w:val="31"/>
        </w:trPr>
        <w:tc>
          <w:tcPr>
            <w:tcW w:w="9215" w:type="dxa"/>
            <w:shd w:val="clear" w:color="auto" w:fill="auto"/>
            <w:noWrap/>
            <w:vAlign w:val="center"/>
          </w:tcPr>
          <w:p w:rsidR="006C0A00" w:rsidRPr="00C6406D" w:rsidRDefault="006C0A00"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35.</w:t>
            </w:r>
            <w:r w:rsidRPr="00C6406D">
              <w:rPr>
                <w:rFonts w:ascii="Times New Roman" w:hAnsi="Times New Roman" w:cs="Times New Roman"/>
              </w:rPr>
              <w:t xml:space="preserve"> </w:t>
            </w:r>
            <w:r w:rsidRPr="00C6406D">
              <w:rPr>
                <w:rFonts w:ascii="Times New Roman" w:eastAsia="Times New Roman" w:hAnsi="Times New Roman" w:cs="Times New Roman"/>
                <w:lang w:eastAsia="ru-RU"/>
              </w:rPr>
              <w:t>Карта градостроительного зонирования поселения</w:t>
            </w:r>
            <w:r w:rsidRPr="00C6406D">
              <w:rPr>
                <w:rFonts w:ascii="Times New Roman" w:hAnsi="Times New Roman" w:cs="Times New Roman"/>
              </w:rPr>
              <w:t>…………………………….</w:t>
            </w:r>
          </w:p>
        </w:tc>
        <w:tc>
          <w:tcPr>
            <w:tcW w:w="708" w:type="dxa"/>
            <w:shd w:val="clear" w:color="auto" w:fill="auto"/>
            <w:noWrap/>
            <w:vAlign w:val="bottom"/>
          </w:tcPr>
          <w:p w:rsidR="006C0A00"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46</w:t>
            </w:r>
          </w:p>
        </w:tc>
      </w:tr>
      <w:tr w:rsidR="00E3240E" w:rsidRPr="00C6406D" w:rsidTr="00C6406D">
        <w:trPr>
          <w:trHeight w:val="31"/>
        </w:trPr>
        <w:tc>
          <w:tcPr>
            <w:tcW w:w="9215" w:type="dxa"/>
            <w:shd w:val="clear" w:color="auto" w:fill="auto"/>
            <w:noWrap/>
            <w:vAlign w:val="center"/>
          </w:tcPr>
          <w:p w:rsidR="006C0A00" w:rsidRPr="00C6406D" w:rsidRDefault="006C0A00" w:rsidP="00066F5B">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Статья 36.</w:t>
            </w:r>
            <w:r w:rsidRPr="00C6406D">
              <w:rPr>
                <w:rFonts w:ascii="Times New Roman" w:hAnsi="Times New Roman" w:cs="Times New Roman"/>
              </w:rPr>
              <w:t xml:space="preserve"> </w:t>
            </w:r>
            <w:r w:rsidRPr="00C6406D">
              <w:rPr>
                <w:rFonts w:ascii="Times New Roman" w:eastAsia="Times New Roman" w:hAnsi="Times New Roman" w:cs="Times New Roman"/>
                <w:bCs/>
                <w:lang w:eastAsia="ru-RU"/>
              </w:rPr>
              <w:t xml:space="preserve">Карта </w:t>
            </w:r>
            <w:r w:rsidRPr="00C6406D">
              <w:rPr>
                <w:rFonts w:ascii="Times New Roman" w:eastAsia="Times New Roman" w:hAnsi="Times New Roman" w:cs="Times New Roman"/>
                <w:lang w:eastAsia="ru-RU"/>
              </w:rPr>
              <w:t>градостроительного зонирования</w:t>
            </w:r>
            <w:r w:rsidRPr="00C6406D">
              <w:rPr>
                <w:rFonts w:ascii="Times New Roman" w:eastAsia="Times New Roman" w:hAnsi="Times New Roman" w:cs="Times New Roman"/>
                <w:bCs/>
                <w:lang w:eastAsia="ru-RU"/>
              </w:rPr>
              <w:t xml:space="preserve"> </w:t>
            </w:r>
            <w:r w:rsidR="00066F5B" w:rsidRPr="00C6406D">
              <w:rPr>
                <w:rFonts w:ascii="Times New Roman" w:eastAsia="Times New Roman" w:hAnsi="Times New Roman" w:cs="Times New Roman"/>
                <w:bCs/>
                <w:lang w:eastAsia="ru-RU"/>
              </w:rPr>
              <w:t>населенных пунктов</w:t>
            </w:r>
            <w:r w:rsidR="00066F5B" w:rsidRPr="00C6406D">
              <w:rPr>
                <w:rFonts w:ascii="Times New Roman" w:hAnsi="Times New Roman" w:cs="Times New Roman"/>
              </w:rPr>
              <w:t xml:space="preserve"> ………………</w:t>
            </w:r>
          </w:p>
        </w:tc>
        <w:tc>
          <w:tcPr>
            <w:tcW w:w="708" w:type="dxa"/>
            <w:shd w:val="clear" w:color="auto" w:fill="auto"/>
            <w:noWrap/>
            <w:vAlign w:val="bottom"/>
          </w:tcPr>
          <w:p w:rsidR="006C0A00" w:rsidRPr="00C6406D" w:rsidRDefault="00EB0D15"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47</w:t>
            </w:r>
          </w:p>
        </w:tc>
      </w:tr>
      <w:tr w:rsidR="00E3240E" w:rsidRPr="00C6406D" w:rsidTr="00C6406D">
        <w:trPr>
          <w:trHeight w:val="31"/>
        </w:trPr>
        <w:tc>
          <w:tcPr>
            <w:tcW w:w="9215" w:type="dxa"/>
            <w:shd w:val="clear" w:color="auto" w:fill="auto"/>
            <w:noWrap/>
            <w:vAlign w:val="center"/>
          </w:tcPr>
          <w:p w:rsidR="006C0A00" w:rsidRPr="00C6406D" w:rsidRDefault="006C0A00" w:rsidP="00E37493">
            <w:pPr>
              <w:spacing w:after="0" w:line="240" w:lineRule="auto"/>
              <w:ind w:firstLine="602"/>
              <w:jc w:val="both"/>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ЧАСТЬ III. ГРАДОСТРОИТЕЛЬНЫЕ РЕГЛАМЕНТЫ………………………</w:t>
            </w:r>
            <w:r w:rsidR="00C6406D">
              <w:rPr>
                <w:rFonts w:ascii="Times New Roman" w:eastAsia="Times New Roman" w:hAnsi="Times New Roman" w:cs="Times New Roman"/>
                <w:b/>
                <w:lang w:eastAsia="ru-RU"/>
              </w:rPr>
              <w:t>………...</w:t>
            </w:r>
          </w:p>
        </w:tc>
        <w:tc>
          <w:tcPr>
            <w:tcW w:w="708" w:type="dxa"/>
            <w:shd w:val="clear" w:color="auto" w:fill="auto"/>
            <w:noWrap/>
            <w:vAlign w:val="bottom"/>
          </w:tcPr>
          <w:p w:rsidR="006C0A00" w:rsidRPr="00C6406D" w:rsidRDefault="009F3EE1" w:rsidP="00E37493">
            <w:pPr>
              <w:spacing w:after="0" w:line="240" w:lineRule="auto"/>
              <w:jc w:val="center"/>
              <w:rPr>
                <w:rFonts w:ascii="Times New Roman" w:eastAsia="Times New Roman" w:hAnsi="Times New Roman" w:cs="Times New Roman"/>
                <w:b/>
                <w:lang w:eastAsia="ru-RU"/>
              </w:rPr>
            </w:pPr>
            <w:r w:rsidRPr="00C6406D">
              <w:rPr>
                <w:rFonts w:ascii="Times New Roman" w:eastAsia="Times New Roman" w:hAnsi="Times New Roman" w:cs="Times New Roman"/>
                <w:b/>
                <w:lang w:eastAsia="ru-RU"/>
              </w:rPr>
              <w:t>48</w:t>
            </w:r>
          </w:p>
        </w:tc>
      </w:tr>
      <w:tr w:rsidR="00E3240E" w:rsidRPr="00C6406D" w:rsidTr="00C6406D">
        <w:trPr>
          <w:trHeight w:val="31"/>
        </w:trPr>
        <w:tc>
          <w:tcPr>
            <w:tcW w:w="9215" w:type="dxa"/>
            <w:shd w:val="clear" w:color="auto" w:fill="auto"/>
            <w:noWrap/>
            <w:vAlign w:val="center"/>
          </w:tcPr>
          <w:p w:rsidR="006C0A00" w:rsidRPr="00C6406D" w:rsidRDefault="00066F5B" w:rsidP="00E37493">
            <w:pPr>
              <w:spacing w:after="0" w:line="240" w:lineRule="auto"/>
              <w:ind w:firstLine="602"/>
              <w:jc w:val="both"/>
              <w:rPr>
                <w:rFonts w:ascii="Times New Roman" w:eastAsia="Times New Roman" w:hAnsi="Times New Roman" w:cs="Times New Roman"/>
                <w:b/>
                <w:bCs/>
                <w:lang w:eastAsia="ru-RU"/>
              </w:rPr>
            </w:pPr>
            <w:r w:rsidRPr="00C6406D">
              <w:rPr>
                <w:rFonts w:ascii="Times New Roman" w:eastAsia="Times New Roman" w:hAnsi="Times New Roman" w:cs="Times New Roman"/>
                <w:lang w:eastAsia="ru-RU"/>
              </w:rPr>
              <w:t>Статья 37</w:t>
            </w:r>
            <w:r w:rsidR="006C0A00" w:rsidRPr="00C6406D">
              <w:rPr>
                <w:rFonts w:ascii="Times New Roman" w:eastAsia="Times New Roman" w:hAnsi="Times New Roman" w:cs="Times New Roman"/>
                <w:lang w:eastAsia="ru-RU"/>
              </w:rPr>
              <w:t>. Кодировка территориальных зон………………………………………………</w:t>
            </w:r>
            <w:r w:rsidR="00C6406D">
              <w:rPr>
                <w:rFonts w:ascii="Times New Roman" w:eastAsia="Times New Roman" w:hAnsi="Times New Roman" w:cs="Times New Roman"/>
                <w:lang w:eastAsia="ru-RU"/>
              </w:rPr>
              <w:t>…</w:t>
            </w:r>
          </w:p>
        </w:tc>
        <w:tc>
          <w:tcPr>
            <w:tcW w:w="708" w:type="dxa"/>
            <w:shd w:val="clear" w:color="auto" w:fill="auto"/>
            <w:noWrap/>
            <w:vAlign w:val="bottom"/>
          </w:tcPr>
          <w:p w:rsidR="006C0A00" w:rsidRPr="00C6406D" w:rsidRDefault="009F3EE1"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48</w:t>
            </w:r>
          </w:p>
        </w:tc>
      </w:tr>
      <w:tr w:rsidR="00E3240E" w:rsidRPr="00C6406D" w:rsidTr="00C6406D">
        <w:trPr>
          <w:trHeight w:val="31"/>
        </w:trPr>
        <w:tc>
          <w:tcPr>
            <w:tcW w:w="9215" w:type="dxa"/>
            <w:shd w:val="clear" w:color="auto" w:fill="auto"/>
            <w:noWrap/>
            <w:vAlign w:val="center"/>
          </w:tcPr>
          <w:p w:rsidR="006C0A00" w:rsidRPr="00C6406D" w:rsidRDefault="00066F5B" w:rsidP="00E37493">
            <w:pPr>
              <w:widowControl w:val="0"/>
              <w:spacing w:after="0" w:line="240" w:lineRule="auto"/>
              <w:ind w:firstLine="602"/>
              <w:jc w:val="both"/>
              <w:outlineLvl w:val="0"/>
              <w:rPr>
                <w:rFonts w:ascii="Times New Roman" w:eastAsia="Times New Roman" w:hAnsi="Times New Roman" w:cs="Times New Roman"/>
                <w:lang w:eastAsia="ru-RU"/>
              </w:rPr>
            </w:pPr>
            <w:r w:rsidRPr="00C6406D">
              <w:rPr>
                <w:rFonts w:ascii="Times New Roman" w:eastAsia="Times New Roman" w:hAnsi="Times New Roman" w:cs="Times New Roman"/>
                <w:bCs/>
                <w:iCs/>
                <w:lang w:eastAsia="ru-RU"/>
              </w:rPr>
              <w:t>Статья 38</w:t>
            </w:r>
            <w:r w:rsidR="006C0A00" w:rsidRPr="00C6406D">
              <w:rPr>
                <w:rFonts w:ascii="Times New Roman" w:eastAsia="Times New Roman" w:hAnsi="Times New Roman" w:cs="Times New Roman"/>
                <w:bCs/>
                <w:iCs/>
                <w:lang w:eastAsia="ru-RU"/>
              </w:rPr>
              <w:t>. Жилые зоны………………………………………………………………………</w:t>
            </w:r>
            <w:r w:rsidR="00C6406D">
              <w:rPr>
                <w:rFonts w:ascii="Times New Roman" w:eastAsia="Times New Roman" w:hAnsi="Times New Roman" w:cs="Times New Roman"/>
                <w:bCs/>
                <w:iCs/>
                <w:lang w:eastAsia="ru-RU"/>
              </w:rPr>
              <w:t>…</w:t>
            </w:r>
          </w:p>
        </w:tc>
        <w:tc>
          <w:tcPr>
            <w:tcW w:w="708" w:type="dxa"/>
            <w:shd w:val="clear" w:color="auto" w:fill="auto"/>
            <w:noWrap/>
            <w:vAlign w:val="bottom"/>
          </w:tcPr>
          <w:p w:rsidR="006C0A00" w:rsidRPr="00C6406D" w:rsidRDefault="009F3EE1"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49</w:t>
            </w:r>
          </w:p>
        </w:tc>
      </w:tr>
      <w:tr w:rsidR="00E3240E" w:rsidRPr="00C6406D" w:rsidTr="00C6406D">
        <w:trPr>
          <w:trHeight w:val="31"/>
        </w:trPr>
        <w:tc>
          <w:tcPr>
            <w:tcW w:w="9215" w:type="dxa"/>
            <w:shd w:val="clear" w:color="auto" w:fill="auto"/>
            <w:noWrap/>
            <w:vAlign w:val="center"/>
          </w:tcPr>
          <w:p w:rsidR="006C0A00" w:rsidRPr="00C6406D" w:rsidRDefault="00066F5B" w:rsidP="00E37493">
            <w:pPr>
              <w:spacing w:after="0" w:line="240" w:lineRule="auto"/>
              <w:ind w:firstLine="602"/>
              <w:jc w:val="both"/>
              <w:rPr>
                <w:rFonts w:ascii="Times New Roman" w:eastAsia="Times New Roman" w:hAnsi="Times New Roman" w:cs="Times New Roman"/>
                <w:lang w:eastAsia="ru-RU"/>
              </w:rPr>
            </w:pPr>
            <w:r w:rsidRPr="00C6406D">
              <w:rPr>
                <w:rFonts w:ascii="Times New Roman" w:eastAsia="Times New Roman" w:hAnsi="Times New Roman" w:cs="Times New Roman"/>
                <w:bCs/>
                <w:iCs/>
                <w:lang w:eastAsia="ru-RU"/>
              </w:rPr>
              <w:t>Статья 39</w:t>
            </w:r>
            <w:r w:rsidR="006C0A00" w:rsidRPr="00C6406D">
              <w:rPr>
                <w:rFonts w:ascii="Times New Roman" w:eastAsia="Times New Roman" w:hAnsi="Times New Roman" w:cs="Times New Roman"/>
                <w:bCs/>
                <w:iCs/>
                <w:lang w:eastAsia="ru-RU"/>
              </w:rPr>
              <w:t>. Общественно-деловые зоны……………………………………………………</w:t>
            </w:r>
            <w:r w:rsidR="009F3EE1" w:rsidRPr="00C6406D">
              <w:rPr>
                <w:rFonts w:ascii="Times New Roman" w:eastAsia="Times New Roman" w:hAnsi="Times New Roman" w:cs="Times New Roman"/>
                <w:bCs/>
                <w:iCs/>
                <w:lang w:eastAsia="ru-RU"/>
              </w:rPr>
              <w:t>…</w:t>
            </w:r>
            <w:r w:rsidR="00C6406D">
              <w:rPr>
                <w:rFonts w:ascii="Times New Roman" w:eastAsia="Times New Roman" w:hAnsi="Times New Roman" w:cs="Times New Roman"/>
                <w:bCs/>
                <w:iCs/>
                <w:lang w:eastAsia="ru-RU"/>
              </w:rPr>
              <w:t>.</w:t>
            </w:r>
          </w:p>
        </w:tc>
        <w:tc>
          <w:tcPr>
            <w:tcW w:w="708" w:type="dxa"/>
            <w:shd w:val="clear" w:color="auto" w:fill="auto"/>
            <w:noWrap/>
            <w:vAlign w:val="bottom"/>
          </w:tcPr>
          <w:p w:rsidR="006C0A00" w:rsidRPr="00C6406D" w:rsidRDefault="009F3EE1"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51</w:t>
            </w:r>
          </w:p>
        </w:tc>
      </w:tr>
      <w:tr w:rsidR="00E3240E" w:rsidRPr="00C6406D" w:rsidTr="00C6406D">
        <w:trPr>
          <w:trHeight w:val="31"/>
        </w:trPr>
        <w:tc>
          <w:tcPr>
            <w:tcW w:w="9215" w:type="dxa"/>
            <w:shd w:val="clear" w:color="auto" w:fill="auto"/>
            <w:noWrap/>
            <w:vAlign w:val="center"/>
          </w:tcPr>
          <w:p w:rsidR="006C0A00" w:rsidRPr="00C6406D" w:rsidRDefault="006C0A00" w:rsidP="00E37493">
            <w:pPr>
              <w:keepNext/>
              <w:spacing w:after="0" w:line="240" w:lineRule="auto"/>
              <w:ind w:firstLine="602"/>
              <w:jc w:val="both"/>
              <w:outlineLvl w:val="1"/>
              <w:rPr>
                <w:rFonts w:ascii="Times New Roman" w:eastAsia="Times New Roman" w:hAnsi="Times New Roman" w:cs="Times New Roman"/>
                <w:lang w:eastAsia="ru-RU"/>
              </w:rPr>
            </w:pPr>
            <w:r w:rsidRPr="00C6406D">
              <w:rPr>
                <w:rFonts w:ascii="Times New Roman" w:eastAsia="Times New Roman" w:hAnsi="Times New Roman" w:cs="Times New Roman"/>
                <w:bCs/>
                <w:iCs/>
                <w:lang w:eastAsia="ru-RU"/>
              </w:rPr>
              <w:t xml:space="preserve">Статья </w:t>
            </w:r>
            <w:r w:rsidR="00066F5B" w:rsidRPr="00C6406D">
              <w:rPr>
                <w:rFonts w:ascii="Times New Roman" w:eastAsia="Times New Roman" w:hAnsi="Times New Roman" w:cs="Times New Roman"/>
                <w:bCs/>
                <w:iCs/>
                <w:lang w:eastAsia="ru-RU"/>
              </w:rPr>
              <w:t>40</w:t>
            </w:r>
            <w:r w:rsidRPr="00C6406D">
              <w:rPr>
                <w:rFonts w:ascii="Times New Roman" w:eastAsia="Times New Roman" w:hAnsi="Times New Roman" w:cs="Times New Roman"/>
                <w:bCs/>
                <w:iCs/>
                <w:lang w:eastAsia="ru-RU"/>
              </w:rPr>
              <w:t>. Зоны производственного назначения…………………………………………….</w:t>
            </w:r>
          </w:p>
        </w:tc>
        <w:tc>
          <w:tcPr>
            <w:tcW w:w="708" w:type="dxa"/>
            <w:shd w:val="clear" w:color="auto" w:fill="auto"/>
            <w:noWrap/>
            <w:vAlign w:val="bottom"/>
          </w:tcPr>
          <w:p w:rsidR="006C0A00" w:rsidRPr="00C6406D" w:rsidRDefault="009F3EE1"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54</w:t>
            </w:r>
          </w:p>
        </w:tc>
      </w:tr>
      <w:tr w:rsidR="00E3240E" w:rsidRPr="00C6406D" w:rsidTr="00C6406D">
        <w:trPr>
          <w:trHeight w:val="31"/>
        </w:trPr>
        <w:tc>
          <w:tcPr>
            <w:tcW w:w="9215" w:type="dxa"/>
            <w:shd w:val="clear" w:color="auto" w:fill="auto"/>
            <w:noWrap/>
            <w:vAlign w:val="center"/>
          </w:tcPr>
          <w:p w:rsidR="006C0A00" w:rsidRPr="00C6406D" w:rsidRDefault="00066F5B" w:rsidP="00E37493">
            <w:pPr>
              <w:keepNext/>
              <w:spacing w:after="0" w:line="240" w:lineRule="auto"/>
              <w:ind w:firstLine="602"/>
              <w:jc w:val="both"/>
              <w:outlineLvl w:val="1"/>
              <w:rPr>
                <w:rFonts w:ascii="Times New Roman" w:eastAsia="Times New Roman" w:hAnsi="Times New Roman" w:cs="Times New Roman"/>
                <w:bCs/>
                <w:iCs/>
                <w:lang w:eastAsia="ru-RU"/>
              </w:rPr>
            </w:pPr>
            <w:r w:rsidRPr="00C6406D">
              <w:rPr>
                <w:rFonts w:ascii="Times New Roman" w:eastAsia="Times New Roman" w:hAnsi="Times New Roman" w:cs="Times New Roman"/>
                <w:bCs/>
                <w:iCs/>
                <w:lang w:eastAsia="ru-RU"/>
              </w:rPr>
              <w:t>Статья 41</w:t>
            </w:r>
            <w:r w:rsidR="006C0A00" w:rsidRPr="00C6406D">
              <w:rPr>
                <w:rFonts w:ascii="Times New Roman" w:eastAsia="Times New Roman" w:hAnsi="Times New Roman" w:cs="Times New Roman"/>
                <w:bCs/>
                <w:iCs/>
                <w:lang w:eastAsia="ru-RU"/>
              </w:rPr>
              <w:t>. Зоны инженерной и транспортной инфраструктуры………………………</w:t>
            </w:r>
            <w:r w:rsidR="009F3EE1" w:rsidRPr="00C6406D">
              <w:rPr>
                <w:rFonts w:ascii="Times New Roman" w:eastAsia="Times New Roman" w:hAnsi="Times New Roman" w:cs="Times New Roman"/>
                <w:bCs/>
                <w:iCs/>
                <w:lang w:eastAsia="ru-RU"/>
              </w:rPr>
              <w:t>…</w:t>
            </w:r>
            <w:r w:rsidR="00C6406D">
              <w:rPr>
                <w:rFonts w:ascii="Times New Roman" w:eastAsia="Times New Roman" w:hAnsi="Times New Roman" w:cs="Times New Roman"/>
                <w:bCs/>
                <w:iCs/>
                <w:lang w:eastAsia="ru-RU"/>
              </w:rPr>
              <w:t>…</w:t>
            </w:r>
          </w:p>
        </w:tc>
        <w:tc>
          <w:tcPr>
            <w:tcW w:w="708" w:type="dxa"/>
            <w:shd w:val="clear" w:color="auto" w:fill="auto"/>
            <w:noWrap/>
            <w:vAlign w:val="bottom"/>
          </w:tcPr>
          <w:p w:rsidR="006C0A00" w:rsidRPr="00C6406D" w:rsidRDefault="009F3EE1" w:rsidP="00E37493">
            <w:pPr>
              <w:spacing w:after="0" w:line="240" w:lineRule="auto"/>
              <w:jc w:val="center"/>
              <w:rPr>
                <w:rFonts w:ascii="Times New Roman" w:eastAsia="Times New Roman" w:hAnsi="Times New Roman" w:cs="Times New Roman"/>
                <w:lang w:eastAsia="ru-RU"/>
              </w:rPr>
            </w:pPr>
            <w:r w:rsidRPr="00C6406D">
              <w:rPr>
                <w:rFonts w:ascii="Times New Roman" w:eastAsia="Times New Roman" w:hAnsi="Times New Roman" w:cs="Times New Roman"/>
                <w:lang w:eastAsia="ru-RU"/>
              </w:rPr>
              <w:t>56</w:t>
            </w:r>
          </w:p>
        </w:tc>
      </w:tr>
      <w:tr w:rsidR="002E02B2" w:rsidRPr="00C6406D" w:rsidTr="00C6406D">
        <w:trPr>
          <w:trHeight w:val="31"/>
        </w:trPr>
        <w:tc>
          <w:tcPr>
            <w:tcW w:w="9215" w:type="dxa"/>
            <w:shd w:val="clear" w:color="auto" w:fill="auto"/>
            <w:noWrap/>
            <w:vAlign w:val="center"/>
          </w:tcPr>
          <w:p w:rsidR="002E02B2" w:rsidRPr="00C6406D" w:rsidRDefault="002E02B2" w:rsidP="00E37493">
            <w:pPr>
              <w:keepNext/>
              <w:spacing w:after="0" w:line="240" w:lineRule="auto"/>
              <w:ind w:firstLine="602"/>
              <w:jc w:val="both"/>
              <w:outlineLvl w:val="1"/>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Статья 42. Зоны рекреационного назначения………………………………………………..</w:t>
            </w:r>
          </w:p>
        </w:tc>
        <w:tc>
          <w:tcPr>
            <w:tcW w:w="708" w:type="dxa"/>
            <w:shd w:val="clear" w:color="auto" w:fill="auto"/>
            <w:noWrap/>
            <w:vAlign w:val="bottom"/>
          </w:tcPr>
          <w:p w:rsidR="002E02B2" w:rsidRPr="00C6406D" w:rsidRDefault="002E02B2" w:rsidP="00E374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r w:rsidR="00E3240E" w:rsidRPr="00C6406D" w:rsidTr="00C6406D">
        <w:trPr>
          <w:trHeight w:val="31"/>
        </w:trPr>
        <w:tc>
          <w:tcPr>
            <w:tcW w:w="9215" w:type="dxa"/>
            <w:shd w:val="clear" w:color="auto" w:fill="auto"/>
            <w:noWrap/>
            <w:vAlign w:val="center"/>
          </w:tcPr>
          <w:p w:rsidR="006C0A00" w:rsidRPr="00C6406D" w:rsidRDefault="002E02B2" w:rsidP="00E37493">
            <w:pPr>
              <w:keepNext/>
              <w:spacing w:after="0" w:line="240" w:lineRule="auto"/>
              <w:ind w:firstLine="602"/>
              <w:outlineLvl w:val="1"/>
              <w:rPr>
                <w:rFonts w:ascii="Times New Roman" w:eastAsia="Times New Roman" w:hAnsi="Times New Roman" w:cs="Times New Roman"/>
                <w:lang w:eastAsia="ru-RU"/>
              </w:rPr>
            </w:pPr>
            <w:r>
              <w:rPr>
                <w:rFonts w:ascii="Times New Roman" w:eastAsia="Times New Roman" w:hAnsi="Times New Roman" w:cs="Times New Roman"/>
                <w:bCs/>
                <w:iCs/>
                <w:lang w:eastAsia="ru-RU"/>
              </w:rPr>
              <w:t>Статья 43</w:t>
            </w:r>
            <w:r w:rsidR="006C0A00" w:rsidRPr="00C6406D">
              <w:rPr>
                <w:rFonts w:ascii="Times New Roman" w:eastAsia="Times New Roman" w:hAnsi="Times New Roman" w:cs="Times New Roman"/>
                <w:bCs/>
                <w:iCs/>
                <w:lang w:eastAsia="ru-RU"/>
              </w:rPr>
              <w:t>. Зоны специального назначения……………………………………………………</w:t>
            </w:r>
          </w:p>
        </w:tc>
        <w:tc>
          <w:tcPr>
            <w:tcW w:w="708" w:type="dxa"/>
            <w:shd w:val="clear" w:color="auto" w:fill="auto"/>
            <w:noWrap/>
            <w:vAlign w:val="bottom"/>
          </w:tcPr>
          <w:p w:rsidR="006C0A00" w:rsidRPr="00C6406D" w:rsidRDefault="002E02B2" w:rsidP="00E374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E3240E" w:rsidRPr="00C6406D" w:rsidTr="00C6406D">
        <w:trPr>
          <w:trHeight w:val="31"/>
        </w:trPr>
        <w:tc>
          <w:tcPr>
            <w:tcW w:w="9215" w:type="dxa"/>
            <w:shd w:val="clear" w:color="auto" w:fill="auto"/>
            <w:noWrap/>
            <w:vAlign w:val="center"/>
          </w:tcPr>
          <w:p w:rsidR="006C0A00" w:rsidRPr="00C6406D" w:rsidRDefault="002E02B2" w:rsidP="00E37493">
            <w:pPr>
              <w:widowControl w:val="0"/>
              <w:spacing w:after="0" w:line="240" w:lineRule="auto"/>
              <w:ind w:firstLine="602"/>
              <w:jc w:val="both"/>
              <w:outlineLvl w:val="1"/>
              <w:rPr>
                <w:rFonts w:ascii="Times New Roman" w:eastAsia="Times New Roman" w:hAnsi="Times New Roman" w:cs="Times New Roman"/>
                <w:lang w:eastAsia="ru-RU"/>
              </w:rPr>
            </w:pPr>
            <w:r>
              <w:rPr>
                <w:rFonts w:ascii="Times New Roman" w:eastAsia="Times New Roman" w:hAnsi="Times New Roman" w:cs="Times New Roman"/>
                <w:bCs/>
                <w:iCs/>
                <w:lang w:eastAsia="ru-RU"/>
              </w:rPr>
              <w:t>Статья 44</w:t>
            </w:r>
            <w:r w:rsidR="006C0A00" w:rsidRPr="00C6406D">
              <w:rPr>
                <w:rFonts w:ascii="Times New Roman" w:eastAsia="Times New Roman" w:hAnsi="Times New Roman" w:cs="Times New Roman"/>
                <w:bCs/>
                <w:iCs/>
                <w:lang w:eastAsia="ru-RU"/>
              </w:rPr>
              <w:t>. Зоны с особыми условиями использования территории………...................</w:t>
            </w:r>
            <w:r w:rsidR="009F3EE1" w:rsidRPr="00C6406D">
              <w:rPr>
                <w:rFonts w:ascii="Times New Roman" w:eastAsia="Times New Roman" w:hAnsi="Times New Roman" w:cs="Times New Roman"/>
                <w:bCs/>
                <w:iCs/>
                <w:lang w:eastAsia="ru-RU"/>
              </w:rPr>
              <w:t>........</w:t>
            </w:r>
          </w:p>
        </w:tc>
        <w:tc>
          <w:tcPr>
            <w:tcW w:w="708" w:type="dxa"/>
            <w:shd w:val="clear" w:color="auto" w:fill="auto"/>
            <w:noWrap/>
            <w:vAlign w:val="bottom"/>
          </w:tcPr>
          <w:p w:rsidR="006C0A00" w:rsidRPr="00C6406D" w:rsidRDefault="002E02B2" w:rsidP="00E374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E3240E" w:rsidRPr="00C6406D" w:rsidTr="00C6406D">
        <w:trPr>
          <w:trHeight w:val="31"/>
        </w:trPr>
        <w:tc>
          <w:tcPr>
            <w:tcW w:w="9215" w:type="dxa"/>
            <w:shd w:val="clear" w:color="auto" w:fill="auto"/>
            <w:noWrap/>
          </w:tcPr>
          <w:p w:rsidR="006C0A00" w:rsidRPr="00C6406D" w:rsidRDefault="002E02B2" w:rsidP="00E37493">
            <w:pPr>
              <w:spacing w:after="0" w:line="240" w:lineRule="auto"/>
              <w:ind w:firstLine="602"/>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Статья 45</w:t>
            </w:r>
            <w:r w:rsidR="006C0A00" w:rsidRPr="00C6406D">
              <w:rPr>
                <w:rFonts w:ascii="Times New Roman" w:eastAsia="Times New Roman" w:hAnsi="Times New Roman" w:cs="Times New Roman"/>
                <w:lang w:eastAsia="ru-RU"/>
              </w:rPr>
              <w:t>. Границы территорий, для которых градостроительный регламент не устанавливается……………………………………………………………………………………</w:t>
            </w:r>
            <w:r w:rsidR="009F3EE1" w:rsidRPr="00C6406D">
              <w:rPr>
                <w:rFonts w:ascii="Times New Roman" w:eastAsia="Times New Roman" w:hAnsi="Times New Roman" w:cs="Times New Roman"/>
                <w:lang w:eastAsia="ru-RU"/>
              </w:rPr>
              <w:t>…..</w:t>
            </w:r>
          </w:p>
        </w:tc>
        <w:tc>
          <w:tcPr>
            <w:tcW w:w="708" w:type="dxa"/>
            <w:shd w:val="clear" w:color="auto" w:fill="auto"/>
            <w:noWrap/>
            <w:vAlign w:val="bottom"/>
          </w:tcPr>
          <w:p w:rsidR="006C0A00" w:rsidRPr="00C6406D" w:rsidRDefault="006C0A00" w:rsidP="00E37493">
            <w:pPr>
              <w:spacing w:after="0" w:line="240" w:lineRule="auto"/>
              <w:jc w:val="center"/>
              <w:rPr>
                <w:rFonts w:ascii="Times New Roman" w:eastAsia="Times New Roman" w:hAnsi="Times New Roman" w:cs="Times New Roman"/>
                <w:lang w:eastAsia="ru-RU"/>
              </w:rPr>
            </w:pPr>
          </w:p>
          <w:p w:rsidR="006C0A00" w:rsidRPr="00C6406D" w:rsidRDefault="002E02B2" w:rsidP="00E374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r>
      <w:tr w:rsidR="00E3240E" w:rsidRPr="00C6406D" w:rsidTr="00C6406D">
        <w:trPr>
          <w:trHeight w:val="31"/>
        </w:trPr>
        <w:tc>
          <w:tcPr>
            <w:tcW w:w="9215" w:type="dxa"/>
            <w:shd w:val="clear" w:color="auto" w:fill="auto"/>
            <w:noWrap/>
          </w:tcPr>
          <w:p w:rsidR="006C0A00" w:rsidRPr="00C6406D" w:rsidRDefault="002E02B2" w:rsidP="009F3EE1">
            <w:pPr>
              <w:spacing w:after="0" w:line="240" w:lineRule="auto"/>
              <w:ind w:firstLine="602"/>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Статья 46</w:t>
            </w:r>
            <w:r w:rsidR="006C0A00" w:rsidRPr="00C6406D">
              <w:rPr>
                <w:rFonts w:ascii="Times New Roman" w:eastAsia="Times New Roman" w:hAnsi="Times New Roman" w:cs="Times New Roman"/>
                <w:lang w:eastAsia="ru-RU"/>
              </w:rPr>
              <w:t>. Границы территорий, на которые действие градостроительного регламента не распространяется……………………………………………………………………………………</w:t>
            </w:r>
            <w:r>
              <w:rPr>
                <w:rFonts w:ascii="Times New Roman" w:eastAsia="Times New Roman" w:hAnsi="Times New Roman" w:cs="Times New Roman"/>
                <w:lang w:eastAsia="ru-RU"/>
              </w:rPr>
              <w:t>….</w:t>
            </w:r>
          </w:p>
        </w:tc>
        <w:tc>
          <w:tcPr>
            <w:tcW w:w="708" w:type="dxa"/>
            <w:shd w:val="clear" w:color="auto" w:fill="auto"/>
            <w:noWrap/>
            <w:vAlign w:val="bottom"/>
          </w:tcPr>
          <w:p w:rsidR="006C0A00" w:rsidRPr="00C6406D" w:rsidRDefault="002E02B2" w:rsidP="00E374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r>
    </w:tbl>
    <w:p w:rsidR="00296903" w:rsidRPr="00E3240E" w:rsidRDefault="00296903"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296903" w:rsidRPr="00E3240E" w:rsidRDefault="00296903"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296903" w:rsidRPr="00E3240E" w:rsidRDefault="00296903"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296903" w:rsidRPr="00E3240E" w:rsidRDefault="00296903"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296903" w:rsidRPr="00E3240E" w:rsidRDefault="00296903"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296903" w:rsidRPr="00E3240E" w:rsidRDefault="00296903"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296903" w:rsidRPr="00E3240E" w:rsidRDefault="00296903"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EB0D15" w:rsidRPr="00E3240E" w:rsidRDefault="00EB0D15"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EB0D15" w:rsidRPr="00E3240E" w:rsidRDefault="00EB0D15"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2533C4" w:rsidRPr="00E3240E" w:rsidRDefault="002533C4"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EB0D15" w:rsidRDefault="00EB0D15"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066F5B" w:rsidRDefault="00066F5B"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066F5B" w:rsidRDefault="00066F5B"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066F5B" w:rsidRDefault="00066F5B"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9F3EE1" w:rsidRDefault="009F3EE1"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9F3EE1" w:rsidRDefault="009F3EE1"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C6406D" w:rsidRDefault="00C6406D"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C6406D" w:rsidRDefault="00C6406D" w:rsidP="008A4901">
      <w:pPr>
        <w:widowControl w:val="0"/>
        <w:suppressAutoHyphens/>
        <w:autoSpaceDE w:val="0"/>
        <w:spacing w:after="0" w:line="200" w:lineRule="atLeast"/>
        <w:ind w:left="15" w:firstLine="836"/>
        <w:jc w:val="center"/>
        <w:rPr>
          <w:rFonts w:ascii="Times New Roman CYR" w:eastAsia="Times New Roman CYR" w:hAnsi="Times New Roman CYR" w:cs="Times New Roman CYR"/>
          <w:b/>
          <w:color w:val="FF0000"/>
          <w:sz w:val="24"/>
          <w:szCs w:val="24"/>
          <w:lang w:eastAsia="ar-SA"/>
        </w:rPr>
      </w:pPr>
    </w:p>
    <w:p w:rsidR="006C0A00" w:rsidRPr="00E3240E" w:rsidRDefault="006C0A00" w:rsidP="006C0A00">
      <w:pPr>
        <w:widowControl w:val="0"/>
        <w:suppressAutoHyphens/>
        <w:autoSpaceDE w:val="0"/>
        <w:spacing w:after="0"/>
        <w:ind w:left="15" w:firstLine="836"/>
        <w:jc w:val="center"/>
        <w:rPr>
          <w:rFonts w:ascii="Times New Roman CYR" w:eastAsia="Times New Roman CYR" w:hAnsi="Times New Roman CYR" w:cs="Times New Roman CYR"/>
          <w:b/>
          <w:sz w:val="24"/>
          <w:szCs w:val="24"/>
          <w:lang w:eastAsia="ar-SA"/>
        </w:rPr>
      </w:pPr>
      <w:r w:rsidRPr="00E3240E">
        <w:rPr>
          <w:rFonts w:ascii="Times New Roman CYR" w:eastAsia="Times New Roman CYR" w:hAnsi="Times New Roman CYR" w:cs="Times New Roman CYR"/>
          <w:b/>
          <w:sz w:val="24"/>
          <w:szCs w:val="24"/>
          <w:lang w:eastAsia="ar-SA"/>
        </w:rPr>
        <w:lastRenderedPageBreak/>
        <w:t>ВВЕДЕНИЕ</w:t>
      </w:r>
    </w:p>
    <w:p w:rsidR="006C0A00" w:rsidRPr="00E3240E" w:rsidRDefault="006C0A00" w:rsidP="006C0A00">
      <w:pPr>
        <w:widowControl w:val="0"/>
        <w:suppressAutoHyphens/>
        <w:autoSpaceDE w:val="0"/>
        <w:spacing w:after="0"/>
        <w:ind w:left="15" w:firstLine="836"/>
        <w:jc w:val="both"/>
        <w:rPr>
          <w:rFonts w:ascii="Times New Roman CYR" w:eastAsia="Times New Roman CYR" w:hAnsi="Times New Roman CYR" w:cs="Times New Roman CYR"/>
          <w:color w:val="FF0000"/>
          <w:sz w:val="24"/>
          <w:szCs w:val="24"/>
          <w:lang w:eastAsia="ar-SA"/>
        </w:rPr>
      </w:pPr>
    </w:p>
    <w:p w:rsidR="006C0A00" w:rsidRPr="00E3240E" w:rsidRDefault="006C0A00" w:rsidP="006C0A00">
      <w:pPr>
        <w:widowControl w:val="0"/>
        <w:suppressAutoHyphens/>
        <w:autoSpaceDE w:val="0"/>
        <w:spacing w:after="0"/>
        <w:ind w:left="15" w:firstLine="836"/>
        <w:jc w:val="both"/>
        <w:rPr>
          <w:rFonts w:ascii="Times New Roman CYR" w:eastAsia="Times New Roman CYR" w:hAnsi="Times New Roman CYR" w:cs="Times New Roman CYR"/>
          <w:color w:val="FF0000"/>
          <w:sz w:val="24"/>
          <w:szCs w:val="24"/>
          <w:lang w:eastAsia="ar-SA"/>
        </w:rPr>
      </w:pPr>
    </w:p>
    <w:p w:rsidR="006C0A00" w:rsidRPr="00E3240E" w:rsidRDefault="006C0A00" w:rsidP="006C0A00">
      <w:pPr>
        <w:widowControl w:val="0"/>
        <w:spacing w:after="0"/>
        <w:ind w:firstLine="851"/>
        <w:jc w:val="both"/>
        <w:outlineLvl w:val="0"/>
        <w:rPr>
          <w:rFonts w:ascii="Times New Roman" w:hAnsi="Times New Roman" w:cs="Times New Roman"/>
          <w:kern w:val="32"/>
          <w:sz w:val="24"/>
          <w:szCs w:val="24"/>
          <w:lang w:eastAsia="ar-SA"/>
        </w:rPr>
      </w:pPr>
      <w:r w:rsidRPr="00E3240E">
        <w:rPr>
          <w:rFonts w:ascii="Times New Roman" w:eastAsia="Times New Roman CYR" w:hAnsi="Times New Roman" w:cs="Times New Roman"/>
          <w:sz w:val="24"/>
          <w:szCs w:val="24"/>
          <w:lang w:eastAsia="ar-SA"/>
        </w:rPr>
        <w:t>Правила землепользования и застройки муниципального образования «</w:t>
      </w:r>
      <w:r w:rsidR="00E3240E" w:rsidRPr="00E3240E">
        <w:rPr>
          <w:rFonts w:ascii="Times New Roman" w:eastAsia="Times New Roman CYR" w:hAnsi="Times New Roman" w:cs="Times New Roman"/>
          <w:sz w:val="24"/>
          <w:szCs w:val="24"/>
          <w:lang w:eastAsia="ar-SA"/>
        </w:rPr>
        <w:t>Сосновское</w:t>
      </w:r>
      <w:r w:rsidRPr="00E3240E">
        <w:rPr>
          <w:rFonts w:ascii="Times New Roman" w:eastAsia="Times New Roman CYR" w:hAnsi="Times New Roman" w:cs="Times New Roman"/>
          <w:sz w:val="24"/>
          <w:szCs w:val="24"/>
          <w:lang w:eastAsia="ar-SA"/>
        </w:rPr>
        <w:t>» (далее-Правила)</w:t>
      </w:r>
      <w:r w:rsidRPr="00E3240E">
        <w:rPr>
          <w:rFonts w:ascii="Times New Roman" w:hAnsi="Times New Roman" w:cs="Times New Roman"/>
          <w:kern w:val="32"/>
          <w:sz w:val="24"/>
          <w:szCs w:val="24"/>
          <w:lang w:eastAsia="ru-RU"/>
        </w:rPr>
        <w:t xml:space="preserve"> </w:t>
      </w:r>
      <w:r w:rsidRPr="00E3240E">
        <w:rPr>
          <w:rFonts w:ascii="Times New Roman" w:hAnsi="Times New Roman" w:cs="Times New Roman"/>
          <w:kern w:val="32"/>
          <w:sz w:val="24"/>
          <w:szCs w:val="24"/>
          <w:lang w:eastAsia="ar-SA"/>
        </w:rPr>
        <w:t xml:space="preserve">разработаны на основании </w:t>
      </w:r>
      <w:r w:rsidR="00E3240E" w:rsidRPr="00E3240E">
        <w:rPr>
          <w:rFonts w:ascii="Times New Roman" w:eastAsia="Times New Roman" w:hAnsi="Times New Roman" w:cs="Times New Roman"/>
          <w:sz w:val="24"/>
          <w:szCs w:val="24"/>
          <w:lang w:eastAsia="ru-RU"/>
        </w:rPr>
        <w:t>Постановления администрации МО «Сосновское» от  20 мая  2014 года № 81 «О разработке документов территориального планирования – генерального плана и правил землепользования и застройки муниципального образования «Сосновское»</w:t>
      </w:r>
      <w:r w:rsidRPr="00E3240E">
        <w:rPr>
          <w:rFonts w:ascii="Times New Roman" w:eastAsia="Times New Roman" w:hAnsi="Times New Roman" w:cs="Times New Roman"/>
          <w:sz w:val="24"/>
          <w:szCs w:val="24"/>
          <w:lang w:eastAsia="ru-RU"/>
        </w:rPr>
        <w:t xml:space="preserve"> </w:t>
      </w:r>
      <w:r w:rsidRPr="00E3240E">
        <w:rPr>
          <w:rFonts w:ascii="Times New Roman" w:hAnsi="Times New Roman" w:cs="Times New Roman"/>
          <w:kern w:val="32"/>
          <w:sz w:val="24"/>
          <w:szCs w:val="24"/>
          <w:lang w:eastAsia="ar-SA"/>
        </w:rPr>
        <w:t xml:space="preserve">и в соответствии с техническим заданием </w:t>
      </w:r>
      <w:r w:rsidRPr="00E3240E">
        <w:rPr>
          <w:rFonts w:ascii="Times New Roman" w:eastAsia="Times New Roman" w:hAnsi="Times New Roman" w:cs="Times New Roman"/>
          <w:szCs w:val="28"/>
          <w:lang w:eastAsia="ru-RU"/>
        </w:rPr>
        <w:t>на подготовку генерального плана и правил землепользования и застройки муниципального образования «</w:t>
      </w:r>
      <w:r w:rsidR="00E3240E" w:rsidRPr="00E3240E">
        <w:rPr>
          <w:rFonts w:ascii="Times New Roman" w:eastAsia="Times New Roman" w:hAnsi="Times New Roman" w:cs="Times New Roman"/>
          <w:szCs w:val="28"/>
          <w:lang w:eastAsia="ru-RU"/>
        </w:rPr>
        <w:t>Сосновское</w:t>
      </w:r>
      <w:r w:rsidRPr="00E3240E">
        <w:rPr>
          <w:rFonts w:ascii="Times New Roman" w:eastAsia="Times New Roman" w:hAnsi="Times New Roman" w:cs="Times New Roman"/>
          <w:szCs w:val="28"/>
          <w:lang w:eastAsia="ru-RU"/>
        </w:rPr>
        <w:t>»</w:t>
      </w:r>
      <w:r w:rsidRPr="00E3240E">
        <w:rPr>
          <w:rFonts w:ascii="Times New Roman" w:hAnsi="Times New Roman" w:cs="Times New Roman"/>
          <w:kern w:val="32"/>
          <w:sz w:val="24"/>
          <w:szCs w:val="24"/>
          <w:lang w:eastAsia="ar-SA"/>
        </w:rPr>
        <w:t>.</w:t>
      </w:r>
    </w:p>
    <w:p w:rsidR="006C0A00" w:rsidRPr="00E3240E" w:rsidRDefault="006C0A00" w:rsidP="006C0A00">
      <w:pPr>
        <w:widowControl w:val="0"/>
        <w:suppressAutoHyphens/>
        <w:spacing w:after="0"/>
        <w:ind w:firstLine="851"/>
        <w:jc w:val="both"/>
        <w:rPr>
          <w:rFonts w:ascii="Times New Roman" w:eastAsia="Times New Roman" w:hAnsi="Times New Roman" w:cs="Times New Roman"/>
          <w:bCs/>
          <w:kern w:val="32"/>
          <w:sz w:val="24"/>
          <w:szCs w:val="24"/>
          <w:lang w:eastAsia="ar-SA"/>
        </w:rPr>
      </w:pPr>
      <w:r w:rsidRPr="00E3240E">
        <w:rPr>
          <w:rFonts w:ascii="Times New Roman CYR" w:eastAsia="Times New Roman CYR" w:hAnsi="Times New Roman CYR" w:cs="Times New Roman CYR"/>
          <w:sz w:val="24"/>
          <w:szCs w:val="24"/>
          <w:lang w:eastAsia="ar-SA"/>
        </w:rPr>
        <w:t xml:space="preserve">Правила </w:t>
      </w:r>
      <w:r w:rsidRPr="00E3240E">
        <w:rPr>
          <w:rFonts w:ascii="Times New Roman" w:eastAsia="Times New Roman" w:hAnsi="Times New Roman" w:cs="Times New Roman"/>
          <w:sz w:val="24"/>
          <w:szCs w:val="24"/>
          <w:lang w:eastAsia="ar-SA"/>
        </w:rPr>
        <w:t xml:space="preserve">подготовлены Обществом с ограниченной ответственностью «Градостроительство» (г. Саранск) в соответствии с муниципальным контрактом              </w:t>
      </w:r>
      <w:r w:rsidR="00E3240E" w:rsidRPr="00E3240E">
        <w:rPr>
          <w:rFonts w:ascii="Times New Roman" w:eastAsia="Times New Roman" w:hAnsi="Times New Roman" w:cs="Times New Roman"/>
          <w:sz w:val="24"/>
          <w:szCs w:val="24"/>
          <w:lang w:bidi="en-US"/>
        </w:rPr>
        <w:t>от 12 января 2015 г. № 1.</w:t>
      </w:r>
    </w:p>
    <w:p w:rsidR="006C0A00" w:rsidRPr="00E3240E" w:rsidRDefault="006C0A00" w:rsidP="006C0A00">
      <w:pPr>
        <w:widowControl w:val="0"/>
        <w:suppressAutoHyphens/>
        <w:spacing w:after="0"/>
        <w:ind w:firstLine="851"/>
        <w:jc w:val="both"/>
        <w:rPr>
          <w:rFonts w:ascii="Times New Roman" w:hAnsi="Times New Roman" w:cs="Times New Roman"/>
          <w:kern w:val="32"/>
          <w:sz w:val="24"/>
          <w:szCs w:val="24"/>
          <w:lang w:eastAsia="ar-SA"/>
        </w:rPr>
      </w:pPr>
      <w:r w:rsidRPr="00E3240E">
        <w:rPr>
          <w:rFonts w:ascii="Times New Roman" w:hAnsi="Times New Roman" w:cs="Times New Roman"/>
          <w:sz w:val="24"/>
          <w:szCs w:val="24"/>
          <w:lang w:eastAsia="ru-RU"/>
        </w:rPr>
        <w:t xml:space="preserve">Правила землепользования и застройки </w:t>
      </w:r>
      <w:r w:rsidRPr="00E3240E">
        <w:rPr>
          <w:rFonts w:ascii="Times New Roman CYR" w:eastAsia="Times New Roman CYR" w:hAnsi="Times New Roman CYR" w:cs="Times New Roman CYR"/>
          <w:sz w:val="24"/>
          <w:szCs w:val="24"/>
          <w:lang w:eastAsia="ar-SA"/>
        </w:rPr>
        <w:t>муниципального образования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 xml:space="preserve"> разработаны в соответствии с Градостроительным кодексом РФ, Земельным кодексом РФ, Федеральным законом от 06 октября 2003 года № 131-ФЗ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Архангельской области, Уставом МО «</w:t>
      </w:r>
      <w:r w:rsidR="00E3240E" w:rsidRPr="00E3240E">
        <w:rPr>
          <w:rFonts w:ascii="Times New Roman" w:hAnsi="Times New Roman" w:cs="Times New Roman"/>
          <w:sz w:val="24"/>
          <w:szCs w:val="24"/>
          <w:lang w:eastAsia="ru-RU"/>
        </w:rPr>
        <w:t>Сосновское</w:t>
      </w:r>
      <w:r w:rsidRPr="00E3240E">
        <w:rPr>
          <w:rFonts w:ascii="Times New Roman" w:hAnsi="Times New Roman" w:cs="Times New Roman"/>
          <w:sz w:val="24"/>
          <w:szCs w:val="24"/>
          <w:lang w:eastAsia="ru-RU"/>
        </w:rPr>
        <w:t>», а также с учетом положений иных нормативных правовых актов и документов, определяющих основные направления социально-экономического развития МО «</w:t>
      </w:r>
      <w:r w:rsidR="00E3240E" w:rsidRPr="00E3240E">
        <w:rPr>
          <w:rFonts w:ascii="Times New Roman" w:hAnsi="Times New Roman" w:cs="Times New Roman"/>
          <w:sz w:val="24"/>
          <w:szCs w:val="24"/>
          <w:lang w:eastAsia="ru-RU"/>
        </w:rPr>
        <w:t>Сосновское</w:t>
      </w:r>
      <w:r w:rsidRPr="00E3240E">
        <w:rPr>
          <w:rFonts w:ascii="Times New Roman" w:hAnsi="Times New Roman" w:cs="Times New Roman"/>
          <w:sz w:val="24"/>
          <w:szCs w:val="24"/>
          <w:lang w:eastAsia="ru-RU"/>
        </w:rPr>
        <w:t>», охраны объектов культурного наследия, охраны окружающей среды и рационального использования природных ресурсов.</w:t>
      </w:r>
    </w:p>
    <w:p w:rsidR="006C0A00" w:rsidRPr="00E3240E" w:rsidRDefault="006C0A00" w:rsidP="006C0A00">
      <w:pPr>
        <w:widowControl w:val="0"/>
        <w:suppressAutoHyphens/>
        <w:spacing w:after="0"/>
        <w:ind w:firstLine="851"/>
        <w:jc w:val="both"/>
        <w:rPr>
          <w:rFonts w:ascii="Times New Roman" w:eastAsia="Times New Roman" w:hAnsi="Times New Roman" w:cs="Times New Roman"/>
          <w:bCs/>
          <w:kern w:val="32"/>
          <w:sz w:val="24"/>
          <w:szCs w:val="24"/>
          <w:lang w:eastAsia="ar-SA"/>
        </w:rPr>
      </w:pPr>
      <w:bookmarkStart w:id="0" w:name="_Toc322969892"/>
      <w:bookmarkStart w:id="1" w:name="_Toc311533380"/>
      <w:bookmarkStart w:id="2" w:name="_Toc315691865"/>
      <w:bookmarkStart w:id="3" w:name="_Toc329866010"/>
      <w:bookmarkStart w:id="4" w:name="_Toc344376771"/>
      <w:r w:rsidRPr="00E3240E">
        <w:rPr>
          <w:rFonts w:ascii="Times New Roman" w:hAnsi="Times New Roman" w:cs="Times New Roman"/>
          <w:sz w:val="24"/>
          <w:szCs w:val="24"/>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данного документа и внесения в него изменений.</w:t>
      </w: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EB0D15" w:rsidRPr="00E3240E" w:rsidRDefault="00EB0D15" w:rsidP="006C0A00">
      <w:pPr>
        <w:widowControl w:val="0"/>
        <w:spacing w:after="0"/>
        <w:ind w:firstLine="709"/>
        <w:jc w:val="both"/>
        <w:outlineLvl w:val="0"/>
        <w:rPr>
          <w:rFonts w:ascii="Times New Roman" w:eastAsia="Times New Roman" w:hAnsi="Times New Roman" w:cs="Times New Roman"/>
          <w:b/>
          <w:bCs/>
          <w:color w:val="FF0000"/>
          <w:kern w:val="32"/>
          <w:sz w:val="26"/>
          <w:szCs w:val="26"/>
          <w:lang w:eastAsia="ru-RU"/>
        </w:rPr>
      </w:pPr>
    </w:p>
    <w:p w:rsidR="006C0A00" w:rsidRPr="00E3240E" w:rsidRDefault="006C0A00" w:rsidP="006C0A00">
      <w:pPr>
        <w:widowControl w:val="0"/>
        <w:spacing w:after="0"/>
        <w:ind w:firstLine="709"/>
        <w:jc w:val="center"/>
        <w:outlineLvl w:val="0"/>
        <w:rPr>
          <w:rFonts w:ascii="Times New Roman" w:eastAsia="Times New Roman" w:hAnsi="Times New Roman" w:cs="Times New Roman"/>
          <w:b/>
          <w:bCs/>
          <w:kern w:val="32"/>
          <w:sz w:val="26"/>
          <w:szCs w:val="26"/>
          <w:lang w:eastAsia="ru-RU"/>
        </w:rPr>
      </w:pPr>
      <w:r w:rsidRPr="00E3240E">
        <w:rPr>
          <w:rFonts w:ascii="Times New Roman" w:eastAsia="Times New Roman" w:hAnsi="Times New Roman" w:cs="Times New Roman"/>
          <w:b/>
          <w:bCs/>
          <w:kern w:val="32"/>
          <w:sz w:val="26"/>
          <w:szCs w:val="26"/>
          <w:lang w:eastAsia="ru-RU"/>
        </w:rPr>
        <w:lastRenderedPageBreak/>
        <w:t>ЧАСТЬ 1. ПОРЯДОК ПРИМЕНЕНИЯ ПРАВИЛ ЗЕМЛЕПОЛЬЗОВАНИЯ И ЗАСТРОЙКИ И ВНЕСЕНИЯ ИЗМЕНЕНИЙ В УКАЗАННЫЕ ПРАВИЛА</w:t>
      </w:r>
      <w:bookmarkEnd w:id="0"/>
    </w:p>
    <w:p w:rsidR="006C0A00" w:rsidRPr="00E3240E" w:rsidRDefault="006C0A00" w:rsidP="006C0A00">
      <w:pPr>
        <w:widowControl w:val="0"/>
        <w:spacing w:after="0"/>
        <w:ind w:firstLine="851"/>
        <w:jc w:val="center"/>
        <w:outlineLvl w:val="1"/>
        <w:rPr>
          <w:rFonts w:ascii="Times New Roman" w:eastAsia="Times New Roman" w:hAnsi="Times New Roman" w:cs="Times New Roman"/>
          <w:b/>
          <w:bCs/>
          <w:iCs/>
          <w:kern w:val="28"/>
          <w:sz w:val="24"/>
          <w:szCs w:val="24"/>
          <w:lang w:eastAsia="ru-RU"/>
        </w:rPr>
      </w:pPr>
      <w:bookmarkStart w:id="5" w:name="_Toc322969893"/>
    </w:p>
    <w:p w:rsidR="006C0A00" w:rsidRPr="00E3240E" w:rsidRDefault="006C0A00" w:rsidP="006C0A00">
      <w:pPr>
        <w:widowControl w:val="0"/>
        <w:spacing w:after="0"/>
        <w:ind w:firstLine="709"/>
        <w:jc w:val="center"/>
        <w:outlineLvl w:val="1"/>
        <w:rPr>
          <w:rFonts w:ascii="Times New Roman" w:eastAsia="Times New Roman" w:hAnsi="Times New Roman" w:cs="Times New Roman"/>
          <w:b/>
          <w:sz w:val="24"/>
          <w:szCs w:val="24"/>
          <w:lang w:eastAsia="ru-RU"/>
        </w:rPr>
      </w:pPr>
      <w:bookmarkStart w:id="6" w:name="_Toc265076989"/>
      <w:r w:rsidRPr="00E3240E">
        <w:rPr>
          <w:rFonts w:ascii="Times New Roman" w:eastAsia="Times New Roman" w:hAnsi="Times New Roman" w:cs="Times New Roman"/>
          <w:b/>
          <w:sz w:val="24"/>
          <w:szCs w:val="24"/>
          <w:lang w:eastAsia="ru-RU"/>
        </w:rPr>
        <w:t>РАЗДЕЛ 1. ПОЛОЖЕНИЕ О РЕГУЛИРОВАНИИ ЗЕМЛЕПОЛЬЗОВАНИЯ И ЗАСТРОЙКИ ОРГАНАМИ МЕСТНОГО САМОУПРАВЛЕНИЯ</w:t>
      </w:r>
    </w:p>
    <w:p w:rsidR="006C0A00" w:rsidRPr="00E3240E" w:rsidRDefault="006C0A00" w:rsidP="006C0A00">
      <w:pPr>
        <w:widowControl w:val="0"/>
        <w:spacing w:after="0"/>
        <w:ind w:firstLine="709"/>
        <w:jc w:val="center"/>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709"/>
        <w:jc w:val="center"/>
        <w:outlineLvl w:val="1"/>
        <w:rPr>
          <w:rFonts w:ascii="Times New Roman" w:eastAsia="Times New Roman" w:hAnsi="Times New Roman" w:cs="Times New Roman"/>
          <w:b/>
          <w:bCs/>
          <w:sz w:val="24"/>
          <w:szCs w:val="24"/>
          <w:lang w:eastAsia="ru-RU"/>
        </w:rPr>
      </w:pPr>
      <w:r w:rsidRPr="00E3240E">
        <w:rPr>
          <w:rFonts w:ascii="Times New Roman" w:eastAsia="Times New Roman" w:hAnsi="Times New Roman" w:cs="Times New Roman"/>
          <w:b/>
          <w:sz w:val="24"/>
          <w:szCs w:val="24"/>
          <w:lang w:eastAsia="ru-RU"/>
        </w:rPr>
        <w:t>Статья 1. Основные понятия, используемые в Правилах</w:t>
      </w:r>
    </w:p>
    <w:p w:rsidR="006C0A00" w:rsidRPr="00E3240E" w:rsidRDefault="006C0A00" w:rsidP="006C0A00">
      <w:pPr>
        <w:widowControl w:val="0"/>
        <w:spacing w:after="0"/>
        <w:ind w:firstLine="709"/>
        <w:jc w:val="both"/>
        <w:outlineLvl w:val="1"/>
        <w:rPr>
          <w:rFonts w:ascii="Times New Roman" w:eastAsia="Times New Roman" w:hAnsi="Times New Roman" w:cs="Times New Roman"/>
          <w:b/>
          <w:bCs/>
          <w:sz w:val="24"/>
          <w:szCs w:val="24"/>
          <w:lang w:eastAsia="ru-RU"/>
        </w:rPr>
      </w:pPr>
    </w:p>
    <w:p w:rsidR="006C0A00" w:rsidRPr="00E3240E" w:rsidRDefault="006C0A00" w:rsidP="006C0A00">
      <w:pPr>
        <w:widowControl w:val="0"/>
        <w:suppressAutoHyphens/>
        <w:autoSpaceDE w:val="0"/>
        <w:spacing w:after="0"/>
        <w:ind w:left="15" w:right="-450"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Понятия, используемые в настоящих Правилах, применяются в следующем значении:</w:t>
      </w:r>
    </w:p>
    <w:p w:rsidR="006C0A00" w:rsidRPr="00E3240E" w:rsidRDefault="006C0A00" w:rsidP="006C0A00">
      <w:pPr>
        <w:widowControl w:val="0"/>
        <w:suppressAutoHyphens/>
        <w:autoSpaceDE w:val="0"/>
        <w:spacing w:after="0"/>
        <w:ind w:left="15" w:right="-450"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spacing w:after="0"/>
        <w:ind w:firstLine="694"/>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t>береговая полоса</w:t>
      </w:r>
      <w:r w:rsidRPr="00E3240E">
        <w:rPr>
          <w:rFonts w:ascii="Times New Roman" w:eastAsia="Times New Roman" w:hAnsi="Times New Roman" w:cs="Times New Roman"/>
          <w:sz w:val="24"/>
          <w:szCs w:val="24"/>
          <w:lang w:eastAsia="ru-RU"/>
        </w:rPr>
        <w:t xml:space="preserve"> – полоса земли вдоль береговой линии водного объекта, предназначенная для общего пользования;</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 xml:space="preserve">индивидуальный жилой дом </w:t>
      </w:r>
      <w:r w:rsidRPr="00E3240E">
        <w:rPr>
          <w:rFonts w:ascii="Times New Roman CYR" w:eastAsia="Times New Roman CYR" w:hAnsi="Times New Roman CYR" w:cs="Times New Roman CYR"/>
          <w:sz w:val="24"/>
          <w:szCs w:val="24"/>
          <w:lang w:eastAsia="ar-SA"/>
        </w:rPr>
        <w:t>– отдельно стоящий жилой дом с количеством этажей на более чем три, предназначенный для проживания одной семьи;</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 xml:space="preserve">блокированный жилой дом </w:t>
      </w:r>
      <w:r w:rsidRPr="00E3240E">
        <w:rPr>
          <w:rFonts w:ascii="Times New Roman CYR" w:eastAsia="Times New Roman CYR" w:hAnsi="Times New Roman CYR" w:cs="Times New Roman CYR"/>
          <w:sz w:val="24"/>
          <w:szCs w:val="24"/>
          <w:lang w:eastAsia="ar-SA"/>
        </w:rPr>
        <w:t>–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E3240E">
        <w:rPr>
          <w:rFonts w:ascii="Times New Roman CYR" w:eastAsia="Times New Roman CYR" w:hAnsi="Times New Roman CYR" w:cs="Times New Roman CYR"/>
          <w:b/>
          <w:bCs/>
          <w:sz w:val="24"/>
          <w:szCs w:val="24"/>
          <w:lang w:eastAsia="ar-SA"/>
        </w:rPr>
        <w:tab/>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 xml:space="preserve">объект  капитального строительства </w:t>
      </w:r>
      <w:r w:rsidRPr="00E3240E">
        <w:rPr>
          <w:rFonts w:ascii="Times New Roman CYR" w:eastAsia="Times New Roman CYR" w:hAnsi="Times New Roman CYR" w:cs="Times New Roman CYR"/>
          <w:sz w:val="24"/>
          <w:szCs w:val="24"/>
          <w:lang w:eastAsia="ar-SA"/>
        </w:rPr>
        <w:t xml:space="preserve">– </w:t>
      </w:r>
      <w:r w:rsidRPr="00E3240E">
        <w:rPr>
          <w:rFonts w:ascii="Times New Roman" w:hAnsi="Times New Roman" w:cs="Times New Roman"/>
          <w:sz w:val="24"/>
          <w:szCs w:val="24"/>
          <w:lang w:eastAsia="ru-RU"/>
        </w:rPr>
        <w:t>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r>
      <w:r w:rsidRPr="00E3240E">
        <w:rPr>
          <w:rFonts w:ascii="Times New Roman CYR" w:eastAsia="Times New Roman CYR" w:hAnsi="Times New Roman CYR" w:cs="Times New Roman CYR"/>
          <w:b/>
          <w:bCs/>
          <w:sz w:val="24"/>
          <w:szCs w:val="24"/>
          <w:lang w:eastAsia="ar-SA"/>
        </w:rPr>
        <w:t xml:space="preserve">виды разрешенного использования </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виды деятельности, осуществление которых на земельном участке и в расположенных на нем объектах разрешено при соблюдении установленных в соответствии с законодательством требований, включая сервитуты</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E3240E">
        <w:rPr>
          <w:rFonts w:ascii="Times New Roman CYR" w:eastAsia="Times New Roman CYR" w:hAnsi="Times New Roman CYR" w:cs="Times New Roman CYR"/>
          <w:b/>
          <w:bCs/>
          <w:sz w:val="24"/>
          <w:szCs w:val="24"/>
          <w:lang w:eastAsia="ar-SA"/>
        </w:rPr>
        <w:tab/>
      </w:r>
    </w:p>
    <w:p w:rsidR="006C0A00" w:rsidRPr="00E3240E" w:rsidRDefault="006C0A00" w:rsidP="006C0A00">
      <w:pPr>
        <w:spacing w:after="0"/>
        <w:ind w:firstLine="567"/>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t>водоохранные зоны</w:t>
      </w:r>
      <w:r w:rsidRPr="00E3240E">
        <w:rPr>
          <w:rFonts w:ascii="Times New Roman" w:eastAsia="Times New Roman" w:hAnsi="Times New Roman" w:cs="Times New Roman"/>
          <w:sz w:val="24"/>
          <w:szCs w:val="24"/>
          <w:lang w:eastAsia="ru-RU"/>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высота здания, строения, сооружения</w:t>
      </w:r>
      <w:r w:rsidRPr="00E3240E">
        <w:rPr>
          <w:rFonts w:ascii="Times New Roman CYR" w:eastAsia="Times New Roman CYR" w:hAnsi="Times New Roman CYR" w:cs="Times New Roman CYR"/>
          <w:sz w:val="24"/>
          <w:szCs w:val="24"/>
          <w:lang w:eastAsia="ar-SA"/>
        </w:rPr>
        <w:t xml:space="preserve"> – </w:t>
      </w:r>
      <w:r w:rsidRPr="00E3240E">
        <w:rPr>
          <w:rFonts w:ascii="Times New Roman" w:hAnsi="Times New Roman" w:cs="Times New Roman"/>
          <w:b/>
          <w:sz w:val="24"/>
          <w:szCs w:val="24"/>
        </w:rPr>
        <w:t xml:space="preserve">высота </w:t>
      </w:r>
      <w:hyperlink r:id="rId13" w:history="1">
        <w:r w:rsidRPr="00E3240E">
          <w:rPr>
            <w:rFonts w:ascii="Times New Roman" w:hAnsi="Times New Roman" w:cs="Times New Roman"/>
            <w:b/>
            <w:sz w:val="24"/>
            <w:szCs w:val="24"/>
          </w:rPr>
          <w:t>здания</w:t>
        </w:r>
      </w:hyperlink>
      <w:r w:rsidRPr="00E3240E">
        <w:rPr>
          <w:rFonts w:ascii="Times New Roman" w:hAnsi="Times New Roman" w:cs="Times New Roman"/>
          <w:b/>
          <w:sz w:val="24"/>
          <w:szCs w:val="24"/>
        </w:rPr>
        <w:t xml:space="preserve">, строения, </w:t>
      </w:r>
      <w:hyperlink r:id="rId14" w:history="1">
        <w:r w:rsidRPr="00E3240E">
          <w:rPr>
            <w:rFonts w:ascii="Times New Roman" w:hAnsi="Times New Roman" w:cs="Times New Roman"/>
            <w:b/>
            <w:sz w:val="24"/>
            <w:szCs w:val="24"/>
          </w:rPr>
          <w:t>сооружения</w:t>
        </w:r>
      </w:hyperlink>
      <w:r w:rsidRPr="00E3240E">
        <w:rPr>
          <w:rFonts w:ascii="Times New Roman" w:hAnsi="Times New Roman" w:cs="Times New Roman"/>
          <w:sz w:val="24"/>
          <w:szCs w:val="24"/>
        </w:rPr>
        <w:t xml:space="preserve"> -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отрывающихся окон (проемов) высота расположения </w:t>
      </w:r>
      <w:r w:rsidRPr="00E3240E">
        <w:rPr>
          <w:rFonts w:ascii="Times New Roman" w:hAnsi="Times New Roman" w:cs="Times New Roman"/>
          <w:sz w:val="24"/>
          <w:szCs w:val="24"/>
        </w:rPr>
        <w:lastRenderedPageBreak/>
        <w:t>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 xml:space="preserve">градостроительная деятельность </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w:eastAsia="Times New Roman" w:hAnsi="Times New Roman" w:cs="Times New Roman"/>
          <w:b/>
          <w:sz w:val="24"/>
          <w:szCs w:val="24"/>
          <w:lang w:eastAsia="ru-RU"/>
        </w:rPr>
        <w:t>градостроительная документация по планировке территории</w:t>
      </w:r>
      <w:r w:rsidRPr="00E3240E">
        <w:rPr>
          <w:rFonts w:ascii="Times New Roman" w:eastAsia="Times New Roman" w:hAnsi="Times New Roman" w:cs="Times New Roman"/>
          <w:sz w:val="24"/>
          <w:szCs w:val="24"/>
          <w:lang w:eastAsia="ru-RU"/>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 xml:space="preserve">градостроительное зонирование </w:t>
      </w:r>
      <w:r w:rsidRPr="00E3240E">
        <w:rPr>
          <w:rFonts w:ascii="Times New Roman CYR" w:eastAsia="Times New Roman CYR" w:hAnsi="Times New Roman CYR" w:cs="Times New Roman CYR"/>
          <w:sz w:val="24"/>
          <w:szCs w:val="24"/>
          <w:lang w:eastAsia="ar-SA"/>
        </w:rPr>
        <w:t>– зонирование территории  сельского поселения в целях определения территориальных зон и установления градостроительных регламентов;</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 xml:space="preserve">градостроительный план земельного участка </w:t>
      </w:r>
      <w:r w:rsidRPr="00E3240E">
        <w:rPr>
          <w:rFonts w:ascii="Times New Roman CYR" w:eastAsia="Times New Roman CYR" w:hAnsi="Times New Roman CYR" w:cs="Times New Roman CYR"/>
          <w:sz w:val="24"/>
          <w:szCs w:val="24"/>
          <w:lang w:eastAsia="ar-SA"/>
        </w:rPr>
        <w:t>–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градостроительный регламент</w:t>
      </w:r>
      <w:r w:rsidRPr="00E3240E">
        <w:rPr>
          <w:rFonts w:ascii="Times New Roman CYR" w:eastAsia="Times New Roman CYR" w:hAnsi="Times New Roman CYR" w:cs="Times New Roman CYR"/>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E3240E">
        <w:rPr>
          <w:rFonts w:ascii="Times New Roman CYR" w:eastAsia="Times New Roman CYR" w:hAnsi="Times New Roman CYR" w:cs="Times New Roman CYR"/>
          <w:sz w:val="24"/>
          <w:szCs w:val="24"/>
          <w:lang w:eastAsia="ar-SA"/>
        </w:rPr>
        <w:lastRenderedPageBreak/>
        <w:t>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w:eastAsia="Times New Roman" w:hAnsi="Times New Roman" w:cs="Times New Roman"/>
          <w:b/>
          <w:sz w:val="24"/>
          <w:szCs w:val="24"/>
          <w:lang w:eastAsia="ru-RU"/>
        </w:rPr>
        <w:t>документы территориального планирования</w:t>
      </w:r>
      <w:r w:rsidRPr="00E3240E">
        <w:rPr>
          <w:rFonts w:ascii="Times New Roman" w:eastAsia="Times New Roman" w:hAnsi="Times New Roman" w:cs="Times New Roman"/>
          <w:sz w:val="24"/>
          <w:szCs w:val="24"/>
          <w:lang w:eastAsia="ru-RU"/>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w:eastAsia="Times New Roman" w:hAnsi="Times New Roman" w:cs="Times New Roman"/>
          <w:b/>
          <w:sz w:val="24"/>
          <w:szCs w:val="24"/>
          <w:lang w:eastAsia="ru-RU"/>
        </w:rPr>
        <w:t xml:space="preserve">земельный участок </w:t>
      </w:r>
      <w:r w:rsidRPr="00E3240E">
        <w:rPr>
          <w:rFonts w:ascii="Times New Roman" w:eastAsia="Times New Roman" w:hAnsi="Times New Roman" w:cs="Times New Roman"/>
          <w:sz w:val="24"/>
          <w:szCs w:val="24"/>
          <w:lang w:eastAsia="ru-RU"/>
        </w:rPr>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 xml:space="preserve">застройщик </w:t>
      </w:r>
      <w:r w:rsidRPr="00E3240E">
        <w:rPr>
          <w:rFonts w:ascii="Times New Roman CYR" w:eastAsia="Times New Roman CYR" w:hAnsi="Times New Roman CYR" w:cs="Times New Roman CYR"/>
          <w:sz w:val="24"/>
          <w:szCs w:val="24"/>
          <w:lang w:eastAsia="ar-SA"/>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землевладельцы</w:t>
      </w:r>
      <w:r w:rsidRPr="00E3240E">
        <w:rPr>
          <w:rFonts w:ascii="Times New Roman CYR" w:eastAsia="Times New Roman CYR" w:hAnsi="Times New Roman CYR" w:cs="Times New Roman CYR"/>
          <w:sz w:val="24"/>
          <w:szCs w:val="24"/>
          <w:lang w:eastAsia="ar-SA"/>
        </w:rPr>
        <w:t xml:space="preserve"> – лица, владеющие и пользующиеся земельными участками на праве пожизненного наследуемого владения;</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r>
      <w:r w:rsidRPr="00E3240E">
        <w:rPr>
          <w:rFonts w:ascii="Times New Roman CYR" w:eastAsia="Times New Roman CYR" w:hAnsi="Times New Roman CYR" w:cs="Times New Roman CYR"/>
          <w:b/>
          <w:bCs/>
          <w:sz w:val="24"/>
          <w:szCs w:val="24"/>
          <w:lang w:eastAsia="ar-SA"/>
        </w:rPr>
        <w:t>землепользователи</w:t>
      </w:r>
      <w:r w:rsidRPr="00E3240E">
        <w:rPr>
          <w:rFonts w:ascii="Times New Roman CYR" w:eastAsia="Times New Roman CYR" w:hAnsi="Times New Roman CYR" w:cs="Times New Roman CYR"/>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зоны с особыми условиями использования территорий</w:t>
      </w:r>
      <w:r w:rsidRPr="00E3240E">
        <w:rPr>
          <w:rFonts w:ascii="Times New Roman CYR" w:eastAsia="Times New Roman CYR" w:hAnsi="Times New Roman CYR" w:cs="Times New Roman CYR"/>
          <w:sz w:val="24"/>
          <w:szCs w:val="24"/>
          <w:lang w:eastAsia="ar-SA"/>
        </w:rPr>
        <w:t xml:space="preserve">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E3240E">
        <w:rPr>
          <w:rFonts w:ascii="Times New Roman CYR" w:eastAsia="Times New Roman CYR" w:hAnsi="Times New Roman CYR" w:cs="Times New Roman CYR"/>
          <w:b/>
          <w:bCs/>
          <w:sz w:val="24"/>
          <w:szCs w:val="24"/>
          <w:lang w:eastAsia="ar-SA"/>
        </w:rPr>
        <w:tab/>
        <w:t>инженерная, транспортная и социальная инфраструктура</w:t>
      </w:r>
      <w:r w:rsidRPr="00E3240E">
        <w:rPr>
          <w:rFonts w:ascii="Times New Roman CYR" w:eastAsia="Times New Roman CYR" w:hAnsi="Times New Roman CYR" w:cs="Times New Roman CYR"/>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r w:rsidRPr="00E3240E">
        <w:rPr>
          <w:rFonts w:ascii="Times New Roman CYR" w:eastAsia="Times New Roman CYR" w:hAnsi="Times New Roman CYR" w:cs="Times New Roman CYR"/>
          <w:b/>
          <w:bCs/>
          <w:sz w:val="24"/>
          <w:szCs w:val="24"/>
          <w:lang w:eastAsia="ar-SA"/>
        </w:rPr>
        <w:tab/>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E3240E">
        <w:rPr>
          <w:rFonts w:ascii="Times New Roman" w:eastAsia="Times New Roman" w:hAnsi="Times New Roman" w:cs="Times New Roman"/>
          <w:b/>
          <w:spacing w:val="-6"/>
          <w:sz w:val="24"/>
          <w:szCs w:val="24"/>
          <w:lang w:eastAsia="ru-RU"/>
        </w:rPr>
        <w:lastRenderedPageBreak/>
        <w:t>информационные системы обеспечения градостроительной деятельности</w:t>
      </w:r>
      <w:r w:rsidRPr="00E3240E">
        <w:rPr>
          <w:rFonts w:ascii="Times New Roman" w:eastAsia="Times New Roman" w:hAnsi="Times New Roman" w:cs="Times New Roman"/>
          <w:spacing w:val="-6"/>
          <w:sz w:val="24"/>
          <w:szCs w:val="24"/>
          <w:lang w:eastAsia="ru-RU"/>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t xml:space="preserve">количество этажей - </w:t>
      </w:r>
      <w:r w:rsidRPr="00E3240E">
        <w:rPr>
          <w:rFonts w:ascii="Times New Roman" w:eastAsia="Times New Roman" w:hAnsi="Times New Roman" w:cs="Times New Roman"/>
          <w:sz w:val="24"/>
          <w:szCs w:val="24"/>
          <w:lang w:eastAsia="ru-RU"/>
        </w:rPr>
        <w:t>количество всех этажей, включая подземный, подвальный, цокольный, надземный, технический, мансардный;</w:t>
      </w: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pacing w:val="-6"/>
          <w:sz w:val="24"/>
          <w:szCs w:val="24"/>
          <w:lang w:eastAsia="ru-RU"/>
        </w:rPr>
        <w:t>комиссия по землепользованию и застройке</w:t>
      </w:r>
      <w:r w:rsidRPr="00E3240E">
        <w:rPr>
          <w:rFonts w:ascii="Times New Roman" w:eastAsia="Times New Roman" w:hAnsi="Times New Roman" w:cs="Times New Roman"/>
          <w:spacing w:val="-6"/>
          <w:sz w:val="24"/>
          <w:szCs w:val="24"/>
          <w:lang w:eastAsia="ru-RU"/>
        </w:rPr>
        <w:t xml:space="preserve"> – </w:t>
      </w:r>
      <w:r w:rsidRPr="00E3240E">
        <w:rPr>
          <w:rFonts w:ascii="Times New Roman CYR" w:eastAsia="Times New Roman CYR" w:hAnsi="Times New Roman CYR" w:cs="Times New Roman CYR"/>
          <w:sz w:val="24"/>
          <w:szCs w:val="24"/>
          <w:lang w:eastAsia="ar-SA"/>
        </w:rPr>
        <w:t>постоянно действующий коллегиальный орган, созданный для подготовки настоящих Правил, подготовки рекомендаций о внесении в них изменений,  а также осуществления функций, определенных Градостроительным кодексом РФ и настоящими Правилами</w:t>
      </w:r>
      <w:r w:rsidRPr="00E3240E">
        <w:rPr>
          <w:rFonts w:ascii="Times New Roman" w:eastAsia="Times New Roman" w:hAnsi="Times New Roman" w:cs="Times New Roman"/>
          <w:spacing w:val="-6"/>
          <w:sz w:val="24"/>
          <w:szCs w:val="24"/>
          <w:lang w:eastAsia="ru-RU"/>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 xml:space="preserve">красные линии </w:t>
      </w:r>
      <w:r w:rsidRPr="00E3240E">
        <w:rPr>
          <w:rFonts w:ascii="Times New Roman CYR" w:eastAsia="Times New Roman CYR" w:hAnsi="Times New Roman CYR" w:cs="Times New Roman CYR"/>
          <w:sz w:val="24"/>
          <w:szCs w:val="24"/>
          <w:lang w:eastAsia="ar-SA"/>
        </w:rPr>
        <w:t xml:space="preserve">– </w:t>
      </w:r>
      <w:r w:rsidRPr="00E3240E">
        <w:rPr>
          <w:rFonts w:ascii="Times New Roman" w:hAnsi="Times New Roman" w:cs="Times New Roman"/>
          <w:sz w:val="24"/>
          <w:szCs w:val="24"/>
          <w:lang w:eastAsia="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bCs/>
          <w:sz w:val="24"/>
          <w:szCs w:val="24"/>
          <w:lang w:eastAsia="ru-RU"/>
        </w:rPr>
        <w:t>линии градостроительного регулирования</w:t>
      </w:r>
      <w:r w:rsidRPr="00E3240E">
        <w:rPr>
          <w:rFonts w:ascii="Times New Roman" w:eastAsia="Times New Roman" w:hAnsi="Times New Roman" w:cs="Times New Roman"/>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bCs/>
          <w:sz w:val="24"/>
          <w:szCs w:val="24"/>
          <w:lang w:eastAsia="ru-RU"/>
        </w:rPr>
        <w:t>линии регулирования застройки</w:t>
      </w:r>
      <w:r w:rsidRPr="00E3240E">
        <w:rPr>
          <w:rFonts w:ascii="Times New Roman" w:eastAsia="Times New Roman" w:hAnsi="Times New Roman" w:cs="Times New Roman"/>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b/>
          <w:bCs/>
          <w:sz w:val="24"/>
          <w:szCs w:val="24"/>
          <w:lang w:eastAsia="ru-RU"/>
        </w:rPr>
      </w:pP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bCs/>
          <w:sz w:val="24"/>
          <w:szCs w:val="24"/>
          <w:lang w:eastAsia="ru-RU"/>
        </w:rPr>
        <w:t xml:space="preserve">линейные объекты – </w:t>
      </w:r>
      <w:r w:rsidRPr="00E3240E">
        <w:rPr>
          <w:rFonts w:ascii="Times New Roman" w:eastAsia="Times New Roman" w:hAnsi="Times New Roman" w:cs="Times New Roman"/>
          <w:sz w:val="24"/>
          <w:szCs w:val="20"/>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t>процент застройки</w:t>
      </w:r>
      <w:r w:rsidRPr="00E3240E">
        <w:rPr>
          <w:rFonts w:ascii="Times New Roman" w:eastAsia="Times New Roman" w:hAnsi="Times New Roman" w:cs="Times New Roman"/>
          <w:sz w:val="24"/>
          <w:szCs w:val="24"/>
          <w:lang w:eastAsia="ru-RU"/>
        </w:rPr>
        <w:t xml:space="preserve">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многоквартирный жилой дом</w:t>
      </w:r>
      <w:r w:rsidRPr="00E3240E">
        <w:rPr>
          <w:rFonts w:ascii="Times New Roman CYR" w:eastAsia="Times New Roman CYR" w:hAnsi="Times New Roman CYR" w:cs="Times New Roman CYR"/>
          <w:sz w:val="24"/>
          <w:szCs w:val="24"/>
          <w:lang w:eastAsia="ar-SA"/>
        </w:rPr>
        <w:t xml:space="preserve"> – </w:t>
      </w:r>
      <w:r w:rsidRPr="00E3240E">
        <w:rPr>
          <w:rFonts w:ascii="Times New Roman" w:eastAsia="Times New Roman" w:hAnsi="Times New Roman" w:cs="Times New Roman"/>
          <w:sz w:val="24"/>
          <w:szCs w:val="24"/>
          <w:lang w:eastAsia="ru-RU"/>
        </w:rPr>
        <w:t xml:space="preserve">совокупность двух и более квартир, имеющих </w:t>
      </w:r>
      <w:r w:rsidRPr="00E3240E">
        <w:rPr>
          <w:rFonts w:ascii="Times New Roman" w:eastAsia="Times New Roman" w:hAnsi="Times New Roman" w:cs="Times New Roman"/>
          <w:sz w:val="24"/>
          <w:szCs w:val="24"/>
          <w:lang w:eastAsia="ru-RU"/>
        </w:rPr>
        <w:lastRenderedPageBreak/>
        <w:t>самостоятельные выходы на земельный участок, прилегающий к жилому дому, либо в помещения общего пользования в таком доме;</w:t>
      </w: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t>муниципальное образование</w:t>
      </w:r>
      <w:r w:rsidRPr="00E3240E">
        <w:rPr>
          <w:rFonts w:ascii="Times New Roman" w:eastAsia="Times New Roman" w:hAnsi="Times New Roman" w:cs="Times New Roman"/>
          <w:sz w:val="24"/>
          <w:szCs w:val="24"/>
          <w:lang w:eastAsia="ru-RU"/>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p>
    <w:p w:rsidR="006C0A00" w:rsidRPr="00E3240E" w:rsidRDefault="006C0A00" w:rsidP="006C0A00">
      <w:pPr>
        <w:autoSpaceDE w:val="0"/>
        <w:autoSpaceDN w:val="0"/>
        <w:adjustRightInd w:val="0"/>
        <w:spacing w:after="0"/>
        <w:ind w:firstLine="709"/>
        <w:contextualSpacing/>
        <w:jc w:val="both"/>
        <w:rPr>
          <w:rFonts w:ascii="Times New Roman" w:eastAsia="Times New Roman CYR" w:hAnsi="Times New Roman" w:cs="Times New Roman"/>
          <w:b/>
          <w:bCs/>
          <w:sz w:val="24"/>
          <w:szCs w:val="24"/>
          <w:lang w:eastAsia="ar-SA"/>
        </w:rPr>
      </w:pPr>
      <w:r w:rsidRPr="00E3240E">
        <w:rPr>
          <w:rFonts w:ascii="Times New Roman" w:eastAsia="Times New Roman" w:hAnsi="Times New Roman" w:cs="Times New Roman"/>
          <w:b/>
          <w:sz w:val="24"/>
          <w:szCs w:val="24"/>
          <w:lang w:eastAsia="ru-RU"/>
        </w:rPr>
        <w:t>муниципальный земельный контроль</w:t>
      </w:r>
      <w:r w:rsidRPr="00E3240E">
        <w:rPr>
          <w:rFonts w:ascii="Times New Roman" w:eastAsia="Times New Roman" w:hAnsi="Times New Roman" w:cs="Times New Roman"/>
          <w:sz w:val="24"/>
          <w:szCs w:val="24"/>
          <w:lang w:eastAsia="ru-RU"/>
        </w:rPr>
        <w:t xml:space="preserve"> – </w:t>
      </w:r>
      <w:r w:rsidRPr="00E3240E">
        <w:rPr>
          <w:rFonts w:ascii="Times New Roman" w:hAnsi="Times New Roman" w:cs="Times New Roman"/>
          <w:sz w:val="24"/>
          <w:szCs w:val="24"/>
        </w:rPr>
        <w:t>контроль за соблюдением установленных требований по использованию земель, находящихся в государственной собственности, до их разграничения по уровням собственности, муниципальной собственности, собственности и пользовании граждан и юридических лиц.</w:t>
      </w:r>
    </w:p>
    <w:p w:rsidR="006C0A00" w:rsidRPr="00E3240E" w:rsidRDefault="006C0A00" w:rsidP="006C0A00">
      <w:pPr>
        <w:spacing w:after="0"/>
        <w:ind w:firstLine="709"/>
        <w:jc w:val="both"/>
        <w:rPr>
          <w:rFonts w:ascii="Times New Roman" w:eastAsia="Times New Roman" w:hAnsi="Times New Roman" w:cs="Times New Roman"/>
          <w:b/>
          <w:sz w:val="24"/>
          <w:szCs w:val="24"/>
          <w:lang w:eastAsia="ru-RU"/>
        </w:rPr>
      </w:pPr>
    </w:p>
    <w:p w:rsidR="006C0A00" w:rsidRPr="00E3240E" w:rsidRDefault="006C0A00" w:rsidP="006C0A00">
      <w:pPr>
        <w:spacing w:after="0"/>
        <w:ind w:firstLine="709"/>
        <w:jc w:val="both"/>
        <w:rPr>
          <w:rFonts w:ascii="Times New Roman" w:eastAsia="Times New Roman" w:hAnsi="Times New Roman" w:cs="Times New Roman"/>
          <w:sz w:val="24"/>
          <w:szCs w:val="24"/>
          <w:vertAlign w:val="superscript"/>
          <w:lang w:eastAsia="ru-RU"/>
        </w:rPr>
      </w:pPr>
      <w:r w:rsidRPr="00E3240E">
        <w:rPr>
          <w:rFonts w:ascii="Times New Roman" w:eastAsia="Times New Roman" w:hAnsi="Times New Roman" w:cs="Times New Roman"/>
          <w:b/>
          <w:sz w:val="24"/>
          <w:szCs w:val="24"/>
          <w:lang w:eastAsia="ru-RU"/>
        </w:rPr>
        <w:t>объект капитального строительства</w:t>
      </w:r>
      <w:r w:rsidRPr="00E3240E">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tabs>
          <w:tab w:val="left" w:pos="15"/>
        </w:tabs>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правила землепользования и застройки</w:t>
      </w:r>
      <w:r w:rsidRPr="00E3240E">
        <w:rPr>
          <w:rFonts w:ascii="Times New Roman CYR" w:eastAsia="Times New Roman CYR" w:hAnsi="Times New Roman CYR" w:cs="Times New Roman CYR"/>
          <w:sz w:val="24"/>
          <w:szCs w:val="24"/>
          <w:lang w:eastAsia="ar-SA"/>
        </w:rPr>
        <w:t xml:space="preserve"> – </w:t>
      </w:r>
      <w:r w:rsidRPr="00E3240E">
        <w:rPr>
          <w:rFonts w:ascii="Times New Roman" w:hAnsi="Times New Roman" w:cs="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tabs>
          <w:tab w:val="left" w:pos="15"/>
        </w:tabs>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 xml:space="preserve">прибрежная защитная полоса </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территория, устанавливаемая в границе водоохранной зоны, на которой  вводятся дополнительные ограничения хозяйственной и иной деятельности</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b/>
          <w:bCs/>
          <w:sz w:val="24"/>
          <w:szCs w:val="24"/>
          <w:lang w:eastAsia="ru-RU"/>
        </w:rPr>
        <w:t>проект планировки территории</w:t>
      </w:r>
      <w:r w:rsidRPr="00E3240E">
        <w:rPr>
          <w:rFonts w:ascii="Times New Roman" w:hAnsi="Times New Roman" w:cs="Times New Roman"/>
          <w:sz w:val="24"/>
          <w:szCs w:val="24"/>
          <w:lang w:eastAsia="ru-RU"/>
        </w:rPr>
        <w:t xml:space="preserve"> - документация по планировке территории, устанавливающая параметры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6C0A00" w:rsidRPr="00E3240E" w:rsidRDefault="006C0A00" w:rsidP="006C0A00">
      <w:pPr>
        <w:spacing w:after="0"/>
        <w:ind w:firstLine="709"/>
        <w:jc w:val="both"/>
        <w:rPr>
          <w:rFonts w:ascii="Times New Roman" w:hAnsi="Times New Roman" w:cs="Times New Roman"/>
          <w:sz w:val="24"/>
          <w:szCs w:val="24"/>
          <w:lang w:eastAsia="ru-RU"/>
        </w:rPr>
      </w:pP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b/>
          <w:bCs/>
          <w:sz w:val="24"/>
          <w:szCs w:val="24"/>
          <w:lang w:eastAsia="ru-RU"/>
        </w:rPr>
        <w:t>проект межевания территории</w:t>
      </w:r>
      <w:r w:rsidRPr="00E3240E">
        <w:rPr>
          <w:rFonts w:ascii="Times New Roman" w:hAnsi="Times New Roman" w:cs="Times New Roman"/>
          <w:sz w:val="24"/>
          <w:szCs w:val="24"/>
          <w:lang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земельные участки,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r w:rsidRPr="00E3240E">
        <w:rPr>
          <w:rFonts w:ascii="Times New Roman" w:hAnsi="Times New Roman" w:cs="Times New Roman"/>
          <w:iCs/>
          <w:sz w:val="24"/>
          <w:szCs w:val="24"/>
          <w:lang w:eastAsia="ru-RU"/>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проектная документация</w:t>
      </w:r>
      <w:r w:rsidRPr="00E3240E">
        <w:rPr>
          <w:rFonts w:ascii="Times New Roman CYR" w:eastAsia="Times New Roman CYR" w:hAnsi="Times New Roman CYR" w:cs="Times New Roman CYR"/>
          <w:sz w:val="24"/>
          <w:szCs w:val="24"/>
          <w:lang w:eastAsia="ar-SA"/>
        </w:rPr>
        <w:t xml:space="preserve"> – </w:t>
      </w:r>
      <w:r w:rsidRPr="00E3240E">
        <w:rPr>
          <w:rFonts w:ascii="Times New Roman" w:eastAsia="Times New Roman" w:hAnsi="Times New Roman" w:cs="Times New Roman"/>
          <w:sz w:val="24"/>
          <w:szCs w:val="24"/>
          <w:lang w:eastAsia="ru-RU"/>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lastRenderedPageBreak/>
        <w:tab/>
        <w:t>публичный сервитут</w:t>
      </w:r>
      <w:r w:rsidRPr="00E3240E">
        <w:rPr>
          <w:rFonts w:ascii="Times New Roman CYR" w:eastAsia="Times New Roman CYR" w:hAnsi="Times New Roman CYR" w:cs="Times New Roman CYR"/>
          <w:sz w:val="24"/>
          <w:szCs w:val="24"/>
          <w:lang w:eastAsia="ar-SA"/>
        </w:rPr>
        <w:t xml:space="preserve"> – право ограниченного пользования  недвижимостью,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w:hAnsi="Times New Roman" w:cs="Times New Roman"/>
          <w:spacing w:val="1"/>
          <w:sz w:val="24"/>
          <w:szCs w:val="24"/>
        </w:rPr>
      </w:pPr>
      <w:r w:rsidRPr="00E3240E">
        <w:rPr>
          <w:rFonts w:ascii="Times New Roman" w:hAnsi="Times New Roman" w:cs="Times New Roman"/>
          <w:b/>
          <w:bCs/>
          <w:spacing w:val="1"/>
          <w:sz w:val="24"/>
          <w:szCs w:val="24"/>
        </w:rPr>
        <w:t xml:space="preserve">публичные слушания </w:t>
      </w:r>
      <w:r w:rsidRPr="00E3240E">
        <w:rPr>
          <w:rFonts w:ascii="Times New Roman" w:hAnsi="Times New Roman" w:cs="Times New Roman"/>
          <w:spacing w:val="1"/>
          <w:sz w:val="24"/>
          <w:szCs w:val="24"/>
        </w:rPr>
        <w:t xml:space="preserve">- форма реализации прав граждан, проживающих </w:t>
      </w:r>
      <w:r w:rsidRPr="00E3240E">
        <w:rPr>
          <w:rFonts w:ascii="Times New Roman" w:hAnsi="Times New Roman" w:cs="Times New Roman"/>
          <w:spacing w:val="3"/>
          <w:sz w:val="24"/>
          <w:szCs w:val="24"/>
        </w:rPr>
        <w:t xml:space="preserve">на территории поселения (далее - жители), на осуществление местного </w:t>
      </w:r>
      <w:r w:rsidRPr="00E3240E">
        <w:rPr>
          <w:rFonts w:ascii="Times New Roman" w:hAnsi="Times New Roman" w:cs="Times New Roman"/>
          <w:spacing w:val="18"/>
          <w:sz w:val="24"/>
          <w:szCs w:val="24"/>
        </w:rPr>
        <w:t xml:space="preserve">самоуправления посредством публичного обсуждения проектов </w:t>
      </w:r>
      <w:r w:rsidRPr="00E3240E">
        <w:rPr>
          <w:rFonts w:ascii="Times New Roman" w:hAnsi="Times New Roman" w:cs="Times New Roman"/>
          <w:sz w:val="24"/>
          <w:szCs w:val="24"/>
        </w:rPr>
        <w:t xml:space="preserve">муниципальных правовых актов по вопросам местного значения и других </w:t>
      </w:r>
      <w:r w:rsidRPr="00E3240E">
        <w:rPr>
          <w:rFonts w:ascii="Times New Roman" w:hAnsi="Times New Roman" w:cs="Times New Roman"/>
          <w:spacing w:val="1"/>
          <w:sz w:val="24"/>
          <w:szCs w:val="24"/>
        </w:rPr>
        <w:t>общественно значимых вопросов (далее - вопросы публичных слушаний);</w:t>
      </w:r>
    </w:p>
    <w:p w:rsidR="006C0A00" w:rsidRPr="00E3240E" w:rsidRDefault="006C0A00" w:rsidP="006C0A00">
      <w:pPr>
        <w:widowControl w:val="0"/>
        <w:suppressAutoHyphens/>
        <w:autoSpaceDE w:val="0"/>
        <w:spacing w:after="0"/>
        <w:ind w:firstLine="694"/>
        <w:jc w:val="both"/>
        <w:rPr>
          <w:rFonts w:ascii="Times New Roman" w:hAnsi="Times New Roman" w:cs="Times New Roman"/>
          <w:spacing w:val="1"/>
          <w:sz w:val="24"/>
          <w:szCs w:val="24"/>
        </w:rPr>
      </w:pPr>
    </w:p>
    <w:p w:rsidR="006C0A00" w:rsidRPr="00E3240E" w:rsidRDefault="006C0A00" w:rsidP="006C0A00">
      <w:pPr>
        <w:widowControl w:val="0"/>
        <w:suppressAutoHyphens/>
        <w:autoSpaceDE w:val="0"/>
        <w:spacing w:after="0"/>
        <w:ind w:firstLine="694"/>
        <w:jc w:val="both"/>
        <w:rPr>
          <w:rFonts w:ascii="Times New Roman" w:hAnsi="Times New Roman" w:cs="Times New Roman"/>
          <w:spacing w:val="1"/>
          <w:sz w:val="24"/>
          <w:szCs w:val="24"/>
        </w:rPr>
      </w:pPr>
      <w:r w:rsidRPr="00E3240E">
        <w:rPr>
          <w:rFonts w:ascii="Times New Roman CYR" w:eastAsia="Times New Roman CYR" w:hAnsi="Times New Roman CYR" w:cs="Times New Roman CYR"/>
          <w:b/>
          <w:bCs/>
          <w:sz w:val="24"/>
          <w:szCs w:val="24"/>
          <w:lang w:eastAsia="ar-SA"/>
        </w:rPr>
        <w:t xml:space="preserve">разрешение на строительство </w:t>
      </w:r>
      <w:r w:rsidRPr="00E3240E">
        <w:rPr>
          <w:rFonts w:ascii="Times New Roman CYR" w:eastAsia="Times New Roman CYR" w:hAnsi="Times New Roman CYR" w:cs="Times New Roman CYR"/>
          <w:sz w:val="24"/>
          <w:szCs w:val="24"/>
          <w:lang w:eastAsia="ar-SA"/>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b/>
          <w:bCs/>
          <w:sz w:val="24"/>
          <w:szCs w:val="24"/>
          <w:lang w:eastAsia="ru-RU"/>
        </w:rPr>
      </w:pP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E3240E">
        <w:rPr>
          <w:rFonts w:ascii="Times New Roman" w:eastAsia="Times New Roman" w:hAnsi="Times New Roman" w:cs="Times New Roman"/>
          <w:bCs/>
          <w:sz w:val="24"/>
          <w:szCs w:val="24"/>
          <w:lang w:eastAsia="ru-RU"/>
        </w:rPr>
        <w:t xml:space="preserve"> </w:t>
      </w:r>
      <w:r w:rsidRPr="00E3240E">
        <w:rPr>
          <w:rFonts w:ascii="Times New Roman" w:eastAsia="Times New Roman" w:hAnsi="Times New Roman" w:cs="Times New Roman"/>
          <w:sz w:val="24"/>
          <w:szCs w:val="24"/>
          <w:lang w:eastAsia="ru-RU"/>
        </w:rPr>
        <w:t>– использование недвижимости в соответствии с градостроительным регламентом, а также публичными сервитутами;</w:t>
      </w: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b/>
          <w:bCs/>
          <w:sz w:val="24"/>
          <w:szCs w:val="24"/>
          <w:lang w:eastAsia="ru-RU"/>
        </w:rPr>
      </w:pP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E3240E">
        <w:rPr>
          <w:rFonts w:ascii="Times New Roman" w:eastAsia="Times New Roman" w:hAnsi="Times New Roman" w:cs="Times New Roman"/>
          <w:bCs/>
          <w:sz w:val="24"/>
          <w:szCs w:val="24"/>
          <w:lang w:eastAsia="ru-RU"/>
        </w:rPr>
        <w:t xml:space="preserve"> </w:t>
      </w:r>
      <w:r w:rsidRPr="00E3240E">
        <w:rPr>
          <w:rFonts w:ascii="Times New Roman" w:eastAsia="Times New Roman" w:hAnsi="Times New Roman" w:cs="Times New Roman"/>
          <w:sz w:val="24"/>
          <w:szCs w:val="24"/>
          <w:lang w:eastAsia="ru-RU"/>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t>сервитут</w:t>
      </w:r>
      <w:r w:rsidRPr="00E3240E">
        <w:rPr>
          <w:rFonts w:ascii="Times New Roman" w:eastAsia="Times New Roman" w:hAnsi="Times New Roman" w:cs="Times New Roman"/>
          <w:sz w:val="24"/>
          <w:szCs w:val="24"/>
          <w:lang w:eastAsia="ru-RU"/>
        </w:rP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C0A00" w:rsidRPr="00E3240E" w:rsidRDefault="006C0A00" w:rsidP="006C0A00">
      <w:pPr>
        <w:autoSpaceDE w:val="0"/>
        <w:autoSpaceDN w:val="0"/>
        <w:adjustRightInd w:val="0"/>
        <w:spacing w:after="0"/>
        <w:ind w:firstLine="709"/>
        <w:contextualSpacing/>
        <w:jc w:val="both"/>
        <w:rPr>
          <w:rFonts w:ascii="Times New Roman" w:eastAsia="Times New Roman" w:hAnsi="Times New Roman" w:cs="Times New Roman"/>
          <w:sz w:val="24"/>
          <w:szCs w:val="24"/>
          <w:vertAlign w:val="superscript"/>
          <w:lang w:eastAsia="ru-RU"/>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 xml:space="preserve">территориальные зоны </w:t>
      </w:r>
      <w:r w:rsidRPr="00E3240E">
        <w:rPr>
          <w:rFonts w:ascii="Times New Roman CYR" w:eastAsia="Times New Roman CYR" w:hAnsi="Times New Roman CYR" w:cs="Times New Roman CYR"/>
          <w:sz w:val="24"/>
          <w:szCs w:val="24"/>
          <w:lang w:eastAsia="ar-SA"/>
        </w:rPr>
        <w:t xml:space="preserve">– зоны, для которых в настоящих Правилах определены </w:t>
      </w:r>
      <w:r w:rsidRPr="00E3240E">
        <w:rPr>
          <w:rFonts w:ascii="Times New Roman CYR" w:eastAsia="Times New Roman CYR" w:hAnsi="Times New Roman CYR" w:cs="Times New Roman CYR"/>
          <w:sz w:val="24"/>
          <w:szCs w:val="24"/>
          <w:lang w:eastAsia="ar-SA"/>
        </w:rPr>
        <w:lastRenderedPageBreak/>
        <w:t>границы и установлены градостроительные регламенты;</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 xml:space="preserve">территориальное планирование </w:t>
      </w:r>
      <w:r w:rsidRPr="00E3240E">
        <w:rPr>
          <w:rFonts w:ascii="Times New Roman CYR" w:eastAsia="Times New Roman CYR" w:hAnsi="Times New Roman CYR" w:cs="Times New Roman CYR"/>
          <w:sz w:val="24"/>
          <w:szCs w:val="24"/>
          <w:lang w:eastAsia="ar-SA"/>
        </w:rPr>
        <w:t>– планирование развития территории,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E3240E">
        <w:rPr>
          <w:rFonts w:ascii="Times New Roman CYR" w:eastAsia="Times New Roman CYR" w:hAnsi="Times New Roman CYR" w:cs="Times New Roman CYR"/>
          <w:b/>
          <w:bCs/>
          <w:sz w:val="24"/>
          <w:szCs w:val="24"/>
          <w:lang w:eastAsia="ar-SA"/>
        </w:rPr>
        <w:tab/>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территории общего пользования –</w:t>
      </w:r>
      <w:r w:rsidRPr="00E3240E">
        <w:rPr>
          <w:rFonts w:ascii="Times New Roman CYR" w:eastAsia="Times New Roman CYR" w:hAnsi="Times New Roman CYR" w:cs="Times New Roman CYR"/>
          <w:sz w:val="24"/>
          <w:szCs w:val="24"/>
          <w:lang w:eastAsia="ar-SA"/>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t>технический регламент</w:t>
      </w:r>
      <w:r w:rsidRPr="00E3240E">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E3240E">
        <w:rPr>
          <w:rFonts w:ascii="Times New Roman" w:eastAsia="Times New Roman" w:hAnsi="Times New Roman" w:cs="Times New Roman"/>
          <w:bCs/>
          <w:kern w:val="32"/>
          <w:sz w:val="24"/>
          <w:szCs w:val="24"/>
          <w:lang w:eastAsia="ru-RU"/>
        </w:rPr>
        <w:t xml:space="preserve"> </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b/>
          <w:bCs/>
          <w:sz w:val="24"/>
          <w:szCs w:val="24"/>
          <w:lang w:eastAsia="ar-SA"/>
        </w:rPr>
        <w:tab/>
        <w:t>устойчивое развитие территории</w:t>
      </w:r>
      <w:r w:rsidRPr="00E3240E">
        <w:rPr>
          <w:rFonts w:ascii="Times New Roman CYR" w:eastAsia="Times New Roman CYR" w:hAnsi="Times New Roman CYR" w:cs="Times New Roman CYR"/>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E3240E">
        <w:rPr>
          <w:rFonts w:ascii="Times New Roman" w:eastAsia="Times New Roman" w:hAnsi="Times New Roman" w:cs="Times New Roman"/>
          <w:b/>
          <w:bCs/>
          <w:sz w:val="24"/>
          <w:szCs w:val="24"/>
          <w:lang w:eastAsia="ru-RU"/>
        </w:rPr>
        <w:t>функциональное зонирование территории</w:t>
      </w:r>
      <w:r w:rsidRPr="00E3240E">
        <w:rPr>
          <w:rFonts w:ascii="Times New Roman" w:eastAsia="Times New Roman" w:hAnsi="Times New Roman" w:cs="Times New Roman"/>
          <w:bCs/>
          <w:sz w:val="24"/>
          <w:szCs w:val="24"/>
          <w:lang w:eastAsia="ru-RU"/>
        </w:rPr>
        <w:t xml:space="preserve"> </w:t>
      </w:r>
      <w:r w:rsidRPr="00E3240E">
        <w:rPr>
          <w:rFonts w:ascii="Times New Roman" w:eastAsia="Times New Roman" w:hAnsi="Times New Roman" w:cs="Times New Roman"/>
          <w:sz w:val="24"/>
          <w:szCs w:val="24"/>
          <w:lang w:eastAsia="ru-RU"/>
        </w:rPr>
        <w:t>– деление территории на зоны при градостроительном планировании развития территорий сельского поселения с определением видов градостроительного использования установленных зон и ограничений на их использование;</w:t>
      </w: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bCs/>
          <w:sz w:val="24"/>
          <w:szCs w:val="24"/>
          <w:lang w:eastAsia="ru-RU"/>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0"/>
          <w:lang w:eastAsia="ru-RU"/>
        </w:rPr>
      </w:pPr>
      <w:r w:rsidRPr="00E3240E">
        <w:rPr>
          <w:rFonts w:ascii="Times New Roman" w:eastAsia="Times New Roman" w:hAnsi="Times New Roman" w:cs="Times New Roman"/>
          <w:b/>
          <w:bCs/>
          <w:sz w:val="24"/>
          <w:szCs w:val="24"/>
          <w:lang w:eastAsia="ru-RU"/>
        </w:rPr>
        <w:t>функциональные зоны</w:t>
      </w:r>
      <w:r w:rsidRPr="00E3240E">
        <w:rPr>
          <w:rFonts w:ascii="Times New Roman" w:eastAsia="Times New Roman" w:hAnsi="Times New Roman" w:cs="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r w:rsidRPr="00E3240E">
        <w:rPr>
          <w:rFonts w:ascii="Times New Roman" w:eastAsia="Times New Roman" w:hAnsi="Times New Roman" w:cs="Times New Roman"/>
          <w:sz w:val="24"/>
          <w:szCs w:val="20"/>
          <w:lang w:eastAsia="ru-RU"/>
        </w:rPr>
        <w:t>;</w:t>
      </w: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0"/>
          <w:lang w:eastAsia="ru-RU"/>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0"/>
          <w:lang w:eastAsia="ru-RU"/>
        </w:rPr>
      </w:pPr>
      <w:r w:rsidRPr="00E3240E">
        <w:rPr>
          <w:rFonts w:ascii="Times New Roman CYR" w:eastAsia="Times New Roman CYR" w:hAnsi="Times New Roman CYR" w:cs="Times New Roman CYR"/>
          <w:b/>
          <w:bCs/>
          <w:sz w:val="24"/>
          <w:szCs w:val="24"/>
          <w:lang w:eastAsia="ar-SA"/>
        </w:rPr>
        <w:t xml:space="preserve">этаж - </w:t>
      </w:r>
      <w:r w:rsidRPr="00E3240E">
        <w:rPr>
          <w:rFonts w:ascii="Times New Roman CYR" w:eastAsia="Times New Roman CYR" w:hAnsi="Times New Roman CYR" w:cs="Times New Roman CYR"/>
          <w:sz w:val="24"/>
          <w:szCs w:val="24"/>
          <w:lang w:eastAsia="ar-SA"/>
        </w:rPr>
        <w:t>пространство между поверхностями двух последовательно расположенных перекрытий в здании, строении, сооружении;</w:t>
      </w: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0"/>
          <w:lang w:eastAsia="ru-RU"/>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0"/>
          <w:lang w:eastAsia="ru-RU"/>
        </w:rPr>
      </w:pPr>
      <w:r w:rsidRPr="00E3240E">
        <w:rPr>
          <w:rFonts w:ascii="Times New Roman CYR" w:eastAsia="Times New Roman CYR" w:hAnsi="Times New Roman CYR" w:cs="Times New Roman CYR"/>
          <w:b/>
          <w:bCs/>
          <w:sz w:val="24"/>
          <w:szCs w:val="24"/>
          <w:lang w:eastAsia="ar-SA"/>
        </w:rPr>
        <w:t xml:space="preserve">этажность здания </w:t>
      </w:r>
      <w:r w:rsidRPr="00E3240E">
        <w:rPr>
          <w:rFonts w:ascii="Times New Roman CYR" w:eastAsia="Times New Roman CYR" w:hAnsi="Times New Roman CYR" w:cs="Times New Roman CYR"/>
          <w:sz w:val="24"/>
          <w:szCs w:val="24"/>
          <w:lang w:eastAsia="ar-SA"/>
        </w:rPr>
        <w:t xml:space="preserve">- количество этажей, определяемое как сумма надземных этажей (в том числе мансардных) и цокольного этажа (в случае, если верх его перекрытия </w:t>
      </w:r>
      <w:r w:rsidRPr="00E3240E">
        <w:rPr>
          <w:rFonts w:ascii="Times New Roman CYR" w:eastAsia="Times New Roman CYR" w:hAnsi="Times New Roman CYR" w:cs="Times New Roman CYR"/>
          <w:sz w:val="24"/>
          <w:szCs w:val="24"/>
          <w:lang w:eastAsia="ar-SA"/>
        </w:rPr>
        <w:lastRenderedPageBreak/>
        <w:t>возвышается  над уровнем тротуара или отмостки не менее чем на 2 метра).</w:t>
      </w:r>
    </w:p>
    <w:p w:rsidR="006C0A00" w:rsidRPr="00E3240E" w:rsidRDefault="006C0A00" w:rsidP="006C0A00">
      <w:pPr>
        <w:widowControl w:val="0"/>
        <w:spacing w:after="0"/>
        <w:ind w:firstLine="694"/>
        <w:jc w:val="both"/>
        <w:outlineLvl w:val="1"/>
        <w:rPr>
          <w:rFonts w:ascii="Times New Roman" w:eastAsia="Times New Roman" w:hAnsi="Times New Roman" w:cs="Times New Roman"/>
          <w:b/>
          <w:bCs/>
          <w:color w:val="FF0000"/>
          <w:sz w:val="24"/>
          <w:szCs w:val="24"/>
          <w:lang w:eastAsia="ru-RU"/>
        </w:rPr>
      </w:pPr>
    </w:p>
    <w:bookmarkEnd w:id="6"/>
    <w:p w:rsidR="006C0A00" w:rsidRPr="00E3240E" w:rsidRDefault="006C0A00" w:rsidP="006C0A00">
      <w:pPr>
        <w:widowControl w:val="0"/>
        <w:spacing w:after="0"/>
        <w:ind w:firstLine="709"/>
        <w:jc w:val="center"/>
        <w:outlineLvl w:val="1"/>
        <w:rPr>
          <w:rFonts w:ascii="Times New Roman" w:eastAsia="Times New Roman CYR" w:hAnsi="Times New Roman" w:cs="Times New Roman"/>
          <w:b/>
          <w:bCs/>
          <w:sz w:val="24"/>
          <w:szCs w:val="24"/>
          <w:lang w:eastAsia="ar-SA"/>
        </w:rPr>
      </w:pPr>
      <w:r w:rsidRPr="00E3240E">
        <w:rPr>
          <w:rFonts w:ascii="Times New Roman" w:eastAsia="Times New Roman CYR" w:hAnsi="Times New Roman" w:cs="Times New Roman"/>
          <w:b/>
          <w:bCs/>
          <w:sz w:val="24"/>
          <w:szCs w:val="24"/>
          <w:lang w:eastAsia="ar-SA"/>
        </w:rPr>
        <w:t>Статья 2. Основания введения и назначение Правил</w:t>
      </w:r>
    </w:p>
    <w:p w:rsidR="006C0A00" w:rsidRPr="00E3240E" w:rsidRDefault="006C0A00" w:rsidP="006C0A00">
      <w:pPr>
        <w:widowControl w:val="0"/>
        <w:spacing w:after="0"/>
        <w:ind w:firstLine="709"/>
        <w:jc w:val="both"/>
        <w:outlineLvl w:val="1"/>
        <w:rPr>
          <w:rFonts w:ascii="Times New Roman" w:eastAsia="Times New Roman CYR" w:hAnsi="Times New Roman" w:cs="Times New Roman"/>
          <w:b/>
          <w:bCs/>
          <w:sz w:val="24"/>
          <w:szCs w:val="24"/>
          <w:lang w:eastAsia="ar-SA"/>
        </w:rPr>
      </w:pPr>
    </w:p>
    <w:p w:rsidR="006C0A00" w:rsidRPr="00E3240E" w:rsidRDefault="006C0A00" w:rsidP="006C0A00">
      <w:pPr>
        <w:widowControl w:val="0"/>
        <w:tabs>
          <w:tab w:val="left" w:pos="993"/>
        </w:tabs>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1. Настоящие Правила разработаны в соответствии с действующим законодательством РФ для применения на территории муниципального образования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(далее –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2"/>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Настоящие Правила устанавливают порядок регулирования землепользования и застройки территории  сельского поселения,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sz w:val="24"/>
          <w:szCs w:val="24"/>
          <w:lang w:eastAsia="ar-SA"/>
        </w:rPr>
      </w:pPr>
      <w:r w:rsidRPr="00E3240E">
        <w:rPr>
          <w:rFonts w:ascii="Times New Roman" w:eastAsia="Times New Roman CYR" w:hAnsi="Times New Roman" w:cs="Times New Roman"/>
          <w:sz w:val="24"/>
          <w:szCs w:val="24"/>
          <w:lang w:eastAsia="ar-SA"/>
        </w:rPr>
        <w:t xml:space="preserve">2. Настоящие </w:t>
      </w:r>
      <w:r w:rsidRPr="00E3240E">
        <w:rPr>
          <w:rFonts w:ascii="Times New Roman" w:eastAsia="Times New Roman" w:hAnsi="Times New Roman" w:cs="Times New Roman"/>
          <w:sz w:val="24"/>
          <w:szCs w:val="24"/>
          <w:lang w:eastAsia="ru-RU"/>
        </w:rPr>
        <w:t>Правила разрабатываются в целях:</w:t>
      </w: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sz w:val="24"/>
          <w:szCs w:val="24"/>
          <w:lang w:eastAsia="ar-SA"/>
        </w:rPr>
      </w:pPr>
      <w:r w:rsidRPr="00E3240E">
        <w:rPr>
          <w:rFonts w:ascii="Times New Roman" w:eastAsia="Times New Roman" w:hAnsi="Times New Roman" w:cs="Times New Roman"/>
          <w:sz w:val="24"/>
          <w:szCs w:val="24"/>
          <w:lang w:eastAsia="ru-RU"/>
        </w:rP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sz w:val="24"/>
          <w:szCs w:val="24"/>
          <w:lang w:eastAsia="ar-SA"/>
        </w:rPr>
      </w:pPr>
      <w:r w:rsidRPr="00E3240E">
        <w:rPr>
          <w:rFonts w:ascii="Times New Roman" w:eastAsia="Times New Roman" w:hAnsi="Times New Roman" w:cs="Times New Roman"/>
          <w:sz w:val="24"/>
          <w:szCs w:val="24"/>
          <w:lang w:eastAsia="ru-RU"/>
        </w:rPr>
        <w:t>2) создания условий для планировки территорий муниципального образования;</w:t>
      </w: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sz w:val="24"/>
          <w:szCs w:val="24"/>
          <w:lang w:eastAsia="ar-SA"/>
        </w:rPr>
      </w:pPr>
      <w:r w:rsidRPr="00E3240E">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sz w:val="24"/>
          <w:szCs w:val="24"/>
          <w:lang w:eastAsia="ar-SA"/>
        </w:rPr>
      </w:pPr>
      <w:r w:rsidRPr="00E3240E">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3. Настоящие Правила регламентируют деятельность по:</w:t>
      </w:r>
      <w:r w:rsidRPr="00E3240E">
        <w:rPr>
          <w:rFonts w:ascii="Times New Roman" w:eastAsia="Times New Roman" w:hAnsi="Times New Roman" w:cs="Times New Roman"/>
          <w:sz w:val="24"/>
          <w:szCs w:val="24"/>
          <w:lang w:eastAsia="ar-SA"/>
        </w:rPr>
        <w:softHyphen/>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w:eastAsia="Times New Roman" w:hAnsi="Times New Roman" w:cs="Times New Roman"/>
          <w:sz w:val="24"/>
          <w:szCs w:val="24"/>
          <w:lang w:eastAsia="ar-SA"/>
        </w:rPr>
        <w:tab/>
      </w:r>
      <w:r w:rsidRPr="00E3240E">
        <w:rPr>
          <w:rFonts w:ascii="Times New Roman CYR" w:eastAsia="Times New Roman CYR" w:hAnsi="Times New Roman CYR" w:cs="Times New Roman CYR"/>
          <w:sz w:val="24"/>
          <w:szCs w:val="24"/>
          <w:lang w:eastAsia="ar-SA"/>
        </w:rPr>
        <w:t>-</w:t>
      </w:r>
      <w:r w:rsidRPr="00E3240E">
        <w:rPr>
          <w:rFonts w:ascii="Times New Roman" w:eastAsia="Times New Roman" w:hAnsi="Times New Roman" w:cs="Times New Roman"/>
          <w:sz w:val="24"/>
          <w:szCs w:val="24"/>
          <w:lang w:eastAsia="ar-SA"/>
        </w:rPr>
        <w:t xml:space="preserve"> </w:t>
      </w:r>
      <w:r w:rsidRPr="00E3240E">
        <w:rPr>
          <w:rFonts w:ascii="Times New Roman" w:hAnsi="Times New Roman" w:cs="Times New Roman"/>
          <w:sz w:val="24"/>
          <w:szCs w:val="24"/>
        </w:rPr>
        <w:t>градостроительной и землеустроительной подготовке земельных участков, сформированных из земель, находящихся в государственной или муниципальной собственности, для предоставления физическим и юридическим лицам</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предоставлению прав физическим и юридическим лицам на земельные участки, подготовленные посредством планировки территории и сформированные из состава государственных и муниципальных земель;</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подготовке градостроительных оснований для принятия решений о резервировании и изъятии земельных участков для реализации государственных или муниципальных нужд, а так же об установлении сервитутов;</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w:eastAsia="Times New Roman" w:hAnsi="Times New Roman" w:cs="Times New Roman"/>
          <w:sz w:val="24"/>
          <w:szCs w:val="24"/>
          <w:lang w:eastAsia="ar-SA"/>
        </w:rPr>
        <w:softHyphen/>
      </w:r>
      <w:r w:rsidRPr="00E3240E">
        <w:rPr>
          <w:rFonts w:ascii="Times New Roman CYR" w:eastAsia="Times New Roman CYR" w:hAnsi="Times New Roman CYR" w:cs="Times New Roman CYR"/>
          <w:sz w:val="24"/>
          <w:szCs w:val="24"/>
          <w:lang w:eastAsia="ar-SA"/>
        </w:rPr>
        <w:tab/>
      </w:r>
      <w:r w:rsidRPr="00E3240E">
        <w:rPr>
          <w:rFonts w:ascii="Times New Roman" w:eastAsia="Times New Roman" w:hAnsi="Times New Roman" w:cs="Times New Roman"/>
          <w:sz w:val="24"/>
          <w:szCs w:val="24"/>
          <w:lang w:eastAsia="ar-SA"/>
        </w:rPr>
        <w:t xml:space="preserve">- </w:t>
      </w:r>
      <w:r w:rsidRPr="00E3240E">
        <w:rPr>
          <w:rFonts w:ascii="Times New Roman CYR" w:eastAsia="Times New Roman CYR" w:hAnsi="Times New Roman CYR" w:cs="Times New Roman CYR"/>
          <w:sz w:val="24"/>
          <w:szCs w:val="24"/>
          <w:lang w:eastAsia="ar-SA"/>
        </w:rPr>
        <w:t>контролю  использования и строительных изменений объектов недвижимости, применению штрафных санкций в случаях и порядке, установленных законодательством;</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w:eastAsia="Times New Roman" w:hAnsi="Times New Roman" w:cs="Times New Roman"/>
          <w:sz w:val="24"/>
          <w:szCs w:val="24"/>
          <w:lang w:eastAsia="ar-SA"/>
        </w:rPr>
        <w:softHyphen/>
      </w:r>
      <w:r w:rsidRPr="00E3240E">
        <w:rPr>
          <w:rFonts w:ascii="Times New Roman CYR" w:eastAsia="Times New Roman CYR" w:hAnsi="Times New Roman CYR" w:cs="Times New Roman CYR"/>
          <w:sz w:val="24"/>
          <w:szCs w:val="24"/>
          <w:lang w:eastAsia="ar-SA"/>
        </w:rPr>
        <w:tab/>
      </w:r>
      <w:r w:rsidRPr="00E3240E">
        <w:rPr>
          <w:rFonts w:ascii="Times New Roman" w:eastAsia="Times New Roman" w:hAnsi="Times New Roman" w:cs="Times New Roman"/>
          <w:sz w:val="24"/>
          <w:szCs w:val="24"/>
          <w:lang w:eastAsia="ar-SA"/>
        </w:rPr>
        <w:t xml:space="preserve">- </w:t>
      </w:r>
      <w:r w:rsidRPr="00E3240E">
        <w:rPr>
          <w:rFonts w:ascii="Times New Roman CYR" w:eastAsia="Times New Roman CYR" w:hAnsi="Times New Roman CYR" w:cs="Times New Roman CYR"/>
          <w:sz w:val="24"/>
          <w:szCs w:val="24"/>
          <w:lang w:eastAsia="ar-SA"/>
        </w:rPr>
        <w:t xml:space="preserve">предоставлению разрешений на условно разрешенный вид использования земельных участков, объектов капитального строительства;                </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r>
      <w:r w:rsidRPr="00E3240E">
        <w:rPr>
          <w:rFonts w:ascii="Times New Roman" w:eastAsia="Times New Roman" w:hAnsi="Times New Roman" w:cs="Times New Roman"/>
          <w:sz w:val="24"/>
          <w:szCs w:val="24"/>
          <w:lang w:eastAsia="ar-SA"/>
        </w:rPr>
        <w:t xml:space="preserve">- </w:t>
      </w:r>
      <w:r w:rsidRPr="00E3240E">
        <w:rPr>
          <w:rFonts w:ascii="Times New Roman CYR" w:eastAsia="Times New Roman CYR" w:hAnsi="Times New Roman CYR" w:cs="Times New Roman CYR"/>
          <w:sz w:val="24"/>
          <w:szCs w:val="24"/>
          <w:lang w:eastAsia="ar-SA"/>
        </w:rP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w:eastAsia="Times New Roman" w:hAnsi="Times New Roman" w:cs="Times New Roman"/>
          <w:sz w:val="24"/>
          <w:szCs w:val="24"/>
          <w:lang w:eastAsia="ar-SA"/>
        </w:rPr>
        <w:softHyphen/>
      </w:r>
      <w:r w:rsidRPr="00E3240E">
        <w:rPr>
          <w:rFonts w:ascii="Times New Roman" w:eastAsia="Times New Roman" w:hAnsi="Times New Roman" w:cs="Times New Roman"/>
          <w:sz w:val="24"/>
          <w:szCs w:val="24"/>
          <w:lang w:eastAsia="ar-SA"/>
        </w:rPr>
        <w:tab/>
        <w:t xml:space="preserve">- </w:t>
      </w:r>
      <w:r w:rsidRPr="00E3240E">
        <w:rPr>
          <w:rFonts w:ascii="Times New Roman CYR" w:eastAsia="Times New Roman CYR" w:hAnsi="Times New Roman CYR" w:cs="Times New Roman CYR"/>
          <w:sz w:val="24"/>
          <w:szCs w:val="24"/>
          <w:lang w:eastAsia="ar-SA"/>
        </w:rPr>
        <w:t>изменению видов разрешенного использования земельных участков и (или) объектов капитального строительства;</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4. Настоящие Правила применяются наряду с:</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lastRenderedPageBreak/>
        <w:tab/>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нормативными правовыми актами администрации  МО «</w:t>
      </w:r>
      <w:r w:rsidR="00E3240E">
        <w:rPr>
          <w:rFonts w:ascii="Times New Roman CYR" w:eastAsia="Times New Roman CYR" w:hAnsi="Times New Roman CYR" w:cs="Times New Roman CYR"/>
          <w:sz w:val="24"/>
          <w:szCs w:val="24"/>
          <w:lang w:eastAsia="ar-SA"/>
        </w:rPr>
        <w:t>Пинежский</w:t>
      </w:r>
      <w:r w:rsidRPr="00E3240E">
        <w:rPr>
          <w:rFonts w:ascii="Times New Roman CYR" w:eastAsia="Times New Roman CYR" w:hAnsi="Times New Roman CYR" w:cs="Times New Roman CYR"/>
          <w:sz w:val="24"/>
          <w:szCs w:val="24"/>
          <w:lang w:eastAsia="ar-SA"/>
        </w:rPr>
        <w:t xml:space="preserve"> район» и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по вопросам регулирования землепользования и застройки.</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5. </w:t>
      </w:r>
      <w:r w:rsidRPr="00E3240E">
        <w:rPr>
          <w:rFonts w:ascii="Times New Roman" w:eastAsia="Times New Roman" w:hAnsi="Times New Roman" w:cs="Times New Roman"/>
          <w:sz w:val="24"/>
          <w:szCs w:val="24"/>
        </w:rPr>
        <w:t>Настоящие Правила подлежат обязательному исполнению физическими, юридическими лицами, органами государственной власти, органами  местного самоуправления и их должностными лицами, осуществляющими и контролирующими градостроительную деятельность на всей территории муниципального образования.</w:t>
      </w:r>
    </w:p>
    <w:p w:rsidR="006C0A00" w:rsidRPr="00E3240E" w:rsidRDefault="006C0A00" w:rsidP="006C0A00">
      <w:pPr>
        <w:widowControl w:val="0"/>
        <w:tabs>
          <w:tab w:val="left" w:pos="993"/>
          <w:tab w:val="left" w:pos="1134"/>
          <w:tab w:val="left" w:pos="8400"/>
        </w:tabs>
        <w:autoSpaceDE w:val="0"/>
        <w:autoSpaceDN w:val="0"/>
        <w:adjustRightInd w:val="0"/>
        <w:spacing w:after="0"/>
        <w:ind w:firstLine="709"/>
        <w:jc w:val="both"/>
        <w:rPr>
          <w:rFonts w:ascii="Times New Roman" w:hAnsi="Times New Roman"/>
          <w:b/>
          <w:color w:val="FF0000"/>
          <w:sz w:val="24"/>
          <w:szCs w:val="24"/>
        </w:rPr>
      </w:pPr>
      <w:bookmarkStart w:id="7" w:name="_Toc265076992"/>
    </w:p>
    <w:p w:rsidR="006C0A00" w:rsidRPr="00E3240E" w:rsidRDefault="006C0A00" w:rsidP="006C0A00">
      <w:pPr>
        <w:widowControl w:val="0"/>
        <w:tabs>
          <w:tab w:val="left" w:pos="993"/>
          <w:tab w:val="left" w:pos="1134"/>
          <w:tab w:val="left" w:pos="8400"/>
        </w:tabs>
        <w:autoSpaceDE w:val="0"/>
        <w:autoSpaceDN w:val="0"/>
        <w:adjustRightInd w:val="0"/>
        <w:spacing w:after="0"/>
        <w:ind w:firstLine="709"/>
        <w:jc w:val="center"/>
        <w:rPr>
          <w:rFonts w:ascii="Times New Roman" w:hAnsi="Times New Roman"/>
          <w:b/>
          <w:sz w:val="24"/>
          <w:szCs w:val="24"/>
        </w:rPr>
      </w:pPr>
      <w:r w:rsidRPr="00E3240E">
        <w:rPr>
          <w:rFonts w:ascii="Times New Roman" w:hAnsi="Times New Roman"/>
          <w:b/>
          <w:sz w:val="24"/>
          <w:szCs w:val="24"/>
        </w:rPr>
        <w:t>Статья 3.  Объекты и субъекты градостроительной деятельности и земельных отношений</w:t>
      </w:r>
      <w:bookmarkStart w:id="8" w:name="_Toc265076993"/>
      <w:bookmarkEnd w:id="7"/>
    </w:p>
    <w:p w:rsidR="006C0A00" w:rsidRPr="00E3240E" w:rsidRDefault="006C0A00" w:rsidP="006C0A00">
      <w:pPr>
        <w:widowControl w:val="0"/>
        <w:tabs>
          <w:tab w:val="left" w:pos="993"/>
          <w:tab w:val="left" w:pos="1134"/>
          <w:tab w:val="left" w:pos="8400"/>
        </w:tabs>
        <w:autoSpaceDE w:val="0"/>
        <w:autoSpaceDN w:val="0"/>
        <w:adjustRightInd w:val="0"/>
        <w:spacing w:after="0"/>
        <w:ind w:firstLine="709"/>
        <w:jc w:val="both"/>
        <w:rPr>
          <w:rFonts w:ascii="Times New Roman" w:hAnsi="Times New Roman"/>
          <w:b/>
          <w:sz w:val="24"/>
          <w:szCs w:val="24"/>
        </w:rPr>
      </w:pPr>
    </w:p>
    <w:p w:rsidR="006C0A00" w:rsidRPr="00E3240E" w:rsidRDefault="006C0A00" w:rsidP="006C0A00">
      <w:pPr>
        <w:widowControl w:val="0"/>
        <w:tabs>
          <w:tab w:val="left" w:pos="993"/>
          <w:tab w:val="left" w:pos="1134"/>
          <w:tab w:val="left" w:pos="8400"/>
        </w:tabs>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E3240E">
        <w:rPr>
          <w:rFonts w:ascii="Times New Roman" w:hAnsi="Times New Roman" w:cs="Times New Roman"/>
          <w:sz w:val="24"/>
          <w:szCs w:val="24"/>
          <w:lang w:eastAsia="ru-RU"/>
        </w:rPr>
        <w:t xml:space="preserve">1. Объектами земельных отношений </w:t>
      </w:r>
      <w:r w:rsidRPr="00E3240E">
        <w:rPr>
          <w:rFonts w:ascii="Times New Roman" w:hAnsi="Times New Roman" w:cs="Times New Roman"/>
          <w:bCs/>
          <w:sz w:val="24"/>
          <w:szCs w:val="24"/>
          <w:lang w:eastAsia="ru-RU"/>
        </w:rPr>
        <w:t>и градостроительной деятельности</w:t>
      </w:r>
      <w:r w:rsidRPr="00E3240E">
        <w:rPr>
          <w:rFonts w:ascii="Times New Roman" w:hAnsi="Times New Roman" w:cs="Times New Roman"/>
          <w:sz w:val="24"/>
          <w:szCs w:val="24"/>
          <w:lang w:eastAsia="ru-RU"/>
        </w:rPr>
        <w:t xml:space="preserve"> в </w:t>
      </w:r>
      <w:r w:rsidRPr="00E3240E">
        <w:rPr>
          <w:rFonts w:ascii="Times New Roman" w:eastAsia="Times New Roman CYR" w:hAnsi="Times New Roman" w:cs="Times New Roman"/>
          <w:sz w:val="24"/>
          <w:szCs w:val="24"/>
          <w:lang w:eastAsia="ar-SA"/>
        </w:rPr>
        <w:t>МО «</w:t>
      </w:r>
      <w:r w:rsidR="00E3240E" w:rsidRPr="00E3240E">
        <w:rPr>
          <w:rFonts w:ascii="Times New Roman" w:eastAsia="Times New Roman CYR" w:hAnsi="Times New Roman" w:cs="Times New Roman"/>
          <w:sz w:val="24"/>
          <w:szCs w:val="24"/>
          <w:lang w:eastAsia="ar-SA"/>
        </w:rPr>
        <w:t>Сосновское</w:t>
      </w:r>
      <w:r w:rsidRPr="00E3240E">
        <w:rPr>
          <w:rFonts w:ascii="Times New Roman" w:eastAsia="Times New Roman CYR" w:hAnsi="Times New Roman" w:cs="Times New Roman"/>
          <w:sz w:val="24"/>
          <w:szCs w:val="24"/>
          <w:lang w:eastAsia="ar-SA"/>
        </w:rPr>
        <w:t>»</w:t>
      </w:r>
      <w:r w:rsidRPr="00E3240E">
        <w:rPr>
          <w:rFonts w:ascii="Times New Roman" w:hAnsi="Times New Roman" w:cs="Times New Roman"/>
          <w:sz w:val="24"/>
          <w:szCs w:val="24"/>
          <w:lang w:eastAsia="ru-RU"/>
        </w:rPr>
        <w:t xml:space="preserve"> являются территории в границах, установленных </w:t>
      </w:r>
      <w:r w:rsidRPr="00E3240E">
        <w:rPr>
          <w:rFonts w:ascii="Times New Roman" w:eastAsia="Times New Roman" w:hAnsi="Times New Roman" w:cs="Times New Roman"/>
          <w:sz w:val="24"/>
          <w:szCs w:val="24"/>
          <w:lang w:eastAsia="ru-RU"/>
        </w:rPr>
        <w:t>с областным законом «О статусе и границах территорий муниципальных образований в Архангельской области», принятым Архангельским областным Собранием депутатов (</w:t>
      </w:r>
      <w:hyperlink r:id="rId15" w:history="1">
        <w:r w:rsidRPr="00E3240E">
          <w:rPr>
            <w:rFonts w:ascii="Times New Roman" w:eastAsia="Times New Roman" w:hAnsi="Times New Roman" w:cs="Times New Roman"/>
            <w:sz w:val="24"/>
            <w:szCs w:val="24"/>
            <w:lang w:eastAsia="ru-RU"/>
          </w:rPr>
          <w:t>Постановление</w:t>
        </w:r>
      </w:hyperlink>
      <w:r w:rsidRPr="00E3240E">
        <w:rPr>
          <w:rFonts w:ascii="Times New Roman" w:eastAsia="Times New Roman" w:hAnsi="Times New Roman" w:cs="Times New Roman"/>
          <w:sz w:val="24"/>
          <w:szCs w:val="24"/>
          <w:lang w:eastAsia="ru-RU"/>
        </w:rPr>
        <w:t xml:space="preserve"> от 23 сентября 2004 года № 884)</w:t>
      </w:r>
      <w:r w:rsidRPr="00E3240E">
        <w:rPr>
          <w:rFonts w:ascii="Times New Roman" w:hAnsi="Times New Roman" w:cs="Times New Roman"/>
          <w:sz w:val="24"/>
          <w:szCs w:val="24"/>
          <w:lang w:eastAsia="ru-RU"/>
        </w:rPr>
        <w:t>, а также земельные участки и объекты капитального строительства, расположенные на его территории.</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2. Субъектами земельных отношений и градостроительной деятельности на территории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hAnsi="Times New Roman" w:cs="Times New Roman"/>
          <w:sz w:val="24"/>
          <w:szCs w:val="24"/>
          <w:lang w:eastAsia="ru-RU"/>
        </w:rPr>
        <w:t>являются:</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 органы государственной власти и органы местного самоуправления;</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физические и юридические лица.</w:t>
      </w:r>
    </w:p>
    <w:p w:rsidR="006C0A00" w:rsidRPr="00E3240E" w:rsidRDefault="006C0A00" w:rsidP="006C0A00">
      <w:pPr>
        <w:widowControl w:val="0"/>
        <w:tabs>
          <w:tab w:val="left" w:pos="993"/>
          <w:tab w:val="left" w:pos="1134"/>
        </w:tabs>
        <w:autoSpaceDE w:val="0"/>
        <w:autoSpaceDN w:val="0"/>
        <w:adjustRightInd w:val="0"/>
        <w:spacing w:after="0"/>
        <w:jc w:val="both"/>
        <w:rPr>
          <w:rFonts w:ascii="Times New Roman" w:eastAsia="Times New Roman" w:hAnsi="Times New Roman" w:cs="Times New Roman"/>
          <w:color w:val="FF0000"/>
          <w:sz w:val="24"/>
          <w:szCs w:val="24"/>
          <w:lang w:eastAsia="ru-RU"/>
        </w:rPr>
      </w:pPr>
    </w:p>
    <w:p w:rsidR="006C0A00" w:rsidRPr="00E3240E" w:rsidRDefault="006C0A00" w:rsidP="006C0A00">
      <w:pPr>
        <w:widowControl w:val="0"/>
        <w:tabs>
          <w:tab w:val="left" w:pos="993"/>
          <w:tab w:val="left" w:pos="1134"/>
        </w:tabs>
        <w:autoSpaceDE w:val="0"/>
        <w:autoSpaceDN w:val="0"/>
        <w:adjustRightInd w:val="0"/>
        <w:spacing w:after="0"/>
        <w:ind w:left="709"/>
        <w:jc w:val="center"/>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bCs/>
          <w:sz w:val="24"/>
          <w:szCs w:val="24"/>
        </w:rPr>
        <w:t>Статья 4.  Состав и структура Правил</w:t>
      </w:r>
      <w:bookmarkEnd w:id="8"/>
    </w:p>
    <w:p w:rsidR="006C0A00" w:rsidRPr="00E3240E" w:rsidRDefault="006C0A00" w:rsidP="006C0A00">
      <w:pPr>
        <w:widowControl w:val="0"/>
        <w:spacing w:after="0"/>
        <w:ind w:firstLine="709"/>
        <w:jc w:val="both"/>
        <w:outlineLvl w:val="1"/>
        <w:rPr>
          <w:rFonts w:ascii="Times New Roman" w:eastAsia="Times New Roman" w:hAnsi="Times New Roman" w:cs="Times New Roman"/>
          <w:bCs/>
          <w:iCs/>
          <w:kern w:val="28"/>
          <w:sz w:val="24"/>
          <w:szCs w:val="24"/>
          <w:lang w:eastAsia="ru-RU"/>
        </w:rPr>
      </w:pPr>
    </w:p>
    <w:p w:rsidR="006C0A00" w:rsidRPr="00E3240E" w:rsidRDefault="006C0A00" w:rsidP="006C0A00">
      <w:pPr>
        <w:widowControl w:val="0"/>
        <w:spacing w:after="0"/>
        <w:ind w:firstLine="709"/>
        <w:jc w:val="both"/>
        <w:outlineLvl w:val="1"/>
        <w:rPr>
          <w:rFonts w:ascii="Times New Roman" w:eastAsia="Times New Roman" w:hAnsi="Times New Roman" w:cs="Times New Roman"/>
          <w:bCs/>
          <w:iCs/>
          <w:kern w:val="28"/>
          <w:sz w:val="24"/>
          <w:szCs w:val="24"/>
          <w:lang w:eastAsia="ru-RU"/>
        </w:rPr>
      </w:pPr>
      <w:r w:rsidRPr="00E3240E">
        <w:rPr>
          <w:rFonts w:ascii="Times New Roman" w:eastAsia="Times New Roman" w:hAnsi="Times New Roman" w:cs="Times New Roman"/>
          <w:bCs/>
          <w:iCs/>
          <w:kern w:val="28"/>
          <w:sz w:val="24"/>
          <w:szCs w:val="24"/>
          <w:lang w:eastAsia="ru-RU"/>
        </w:rPr>
        <w:t xml:space="preserve">1. </w:t>
      </w:r>
      <w:r w:rsidRPr="00E3240E">
        <w:rPr>
          <w:rFonts w:ascii="Times New Roman" w:eastAsia="Times New Roman" w:hAnsi="Times New Roman" w:cs="Times New Roman"/>
          <w:sz w:val="24"/>
          <w:szCs w:val="24"/>
          <w:lang w:eastAsia="ru-RU"/>
        </w:rPr>
        <w:t>Настоящие Правила включают в себя:</w:t>
      </w:r>
    </w:p>
    <w:p w:rsidR="006C0A00" w:rsidRPr="00E3240E" w:rsidRDefault="006C0A00" w:rsidP="006C0A00">
      <w:pPr>
        <w:widowControl w:val="0"/>
        <w:spacing w:after="0"/>
        <w:ind w:firstLine="709"/>
        <w:jc w:val="both"/>
        <w:outlineLvl w:val="1"/>
        <w:rPr>
          <w:rFonts w:ascii="Times New Roman" w:eastAsia="Times New Roman" w:hAnsi="Times New Roman" w:cs="Times New Roman"/>
          <w:bCs/>
          <w:iCs/>
          <w:kern w:val="28"/>
          <w:sz w:val="24"/>
          <w:szCs w:val="24"/>
          <w:lang w:eastAsia="ru-RU"/>
        </w:rPr>
      </w:pPr>
      <w:r w:rsidRPr="00E3240E">
        <w:rPr>
          <w:rFonts w:ascii="Times New Roman" w:eastAsia="Times New Roman" w:hAnsi="Times New Roman" w:cs="Times New Roman"/>
          <w:bCs/>
          <w:iCs/>
          <w:kern w:val="28"/>
          <w:sz w:val="24"/>
          <w:szCs w:val="24"/>
          <w:lang w:eastAsia="ru-RU"/>
        </w:rPr>
        <w:t xml:space="preserve">1) </w:t>
      </w:r>
      <w:r w:rsidRPr="00E3240E">
        <w:rPr>
          <w:rFonts w:ascii="Times New Roman" w:eastAsia="Times New Roman" w:hAnsi="Times New Roman" w:cs="Times New Roman"/>
          <w:sz w:val="24"/>
          <w:szCs w:val="24"/>
          <w:lang w:eastAsia="ru-RU"/>
        </w:rPr>
        <w:t xml:space="preserve">порядок применения Правил землепользования и застройки и внесения в них изменений (часть </w:t>
      </w:r>
      <w:r w:rsidRPr="00E3240E">
        <w:rPr>
          <w:rFonts w:ascii="Times New Roman" w:eastAsia="Times New Roman" w:hAnsi="Times New Roman" w:cs="Times New Roman"/>
          <w:sz w:val="24"/>
          <w:szCs w:val="24"/>
          <w:lang w:val="en-US" w:eastAsia="ru-RU"/>
        </w:rPr>
        <w:t>I</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pacing w:after="0"/>
        <w:ind w:firstLine="709"/>
        <w:jc w:val="both"/>
        <w:outlineLvl w:val="1"/>
        <w:rPr>
          <w:rFonts w:ascii="Times New Roman" w:eastAsia="Times New Roman" w:hAnsi="Times New Roman" w:cs="Times New Roman"/>
          <w:bCs/>
          <w:iCs/>
          <w:kern w:val="28"/>
          <w:sz w:val="24"/>
          <w:szCs w:val="24"/>
          <w:lang w:eastAsia="ru-RU"/>
        </w:rPr>
      </w:pPr>
      <w:r w:rsidRPr="00E3240E">
        <w:rPr>
          <w:rFonts w:ascii="Times New Roman" w:eastAsia="Times New Roman" w:hAnsi="Times New Roman" w:cs="Times New Roman"/>
          <w:bCs/>
          <w:iCs/>
          <w:kern w:val="28"/>
          <w:sz w:val="24"/>
          <w:szCs w:val="24"/>
          <w:lang w:eastAsia="ru-RU"/>
        </w:rPr>
        <w:t xml:space="preserve">2) </w:t>
      </w:r>
      <w:r w:rsidRPr="00E3240E">
        <w:rPr>
          <w:rFonts w:ascii="Times New Roman" w:eastAsia="Times New Roman" w:hAnsi="Times New Roman" w:cs="Times New Roman"/>
          <w:sz w:val="24"/>
          <w:szCs w:val="24"/>
          <w:lang w:eastAsia="ru-RU"/>
        </w:rPr>
        <w:t xml:space="preserve">карты градостроительного зонирования (часть </w:t>
      </w:r>
      <w:r w:rsidRPr="00E3240E">
        <w:rPr>
          <w:rFonts w:ascii="Times New Roman" w:eastAsia="Times New Roman" w:hAnsi="Times New Roman" w:cs="Times New Roman"/>
          <w:sz w:val="24"/>
          <w:szCs w:val="24"/>
          <w:lang w:val="en-US" w:eastAsia="ru-RU"/>
        </w:rPr>
        <w:t>II</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pacing w:after="0"/>
        <w:ind w:firstLine="709"/>
        <w:jc w:val="both"/>
        <w:outlineLvl w:val="1"/>
        <w:rPr>
          <w:rFonts w:ascii="Times New Roman" w:eastAsia="Times New Roman" w:hAnsi="Times New Roman" w:cs="Times New Roman"/>
          <w:bCs/>
          <w:iCs/>
          <w:kern w:val="28"/>
          <w:sz w:val="24"/>
          <w:szCs w:val="24"/>
          <w:lang w:eastAsia="ru-RU"/>
        </w:rPr>
      </w:pPr>
      <w:r w:rsidRPr="00E3240E">
        <w:rPr>
          <w:rFonts w:ascii="Times New Roman" w:eastAsia="Times New Roman" w:hAnsi="Times New Roman" w:cs="Times New Roman"/>
          <w:bCs/>
          <w:iCs/>
          <w:kern w:val="28"/>
          <w:sz w:val="24"/>
          <w:szCs w:val="24"/>
          <w:lang w:eastAsia="ru-RU"/>
        </w:rPr>
        <w:t xml:space="preserve">3) </w:t>
      </w:r>
      <w:r w:rsidRPr="00E3240E">
        <w:rPr>
          <w:rFonts w:ascii="Times New Roman" w:eastAsia="Times New Roman" w:hAnsi="Times New Roman" w:cs="Times New Roman"/>
          <w:sz w:val="24"/>
          <w:szCs w:val="24"/>
          <w:lang w:eastAsia="ru-RU"/>
        </w:rPr>
        <w:t xml:space="preserve">градостроительные регламенты (часть </w:t>
      </w:r>
      <w:r w:rsidRPr="00E3240E">
        <w:rPr>
          <w:rFonts w:ascii="Times New Roman" w:eastAsia="Times New Roman" w:hAnsi="Times New Roman" w:cs="Times New Roman"/>
          <w:sz w:val="24"/>
          <w:szCs w:val="24"/>
          <w:lang w:val="en-US" w:eastAsia="ru-RU"/>
        </w:rPr>
        <w:t>III</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pacing w:after="0"/>
        <w:ind w:firstLine="709"/>
        <w:jc w:val="both"/>
        <w:outlineLvl w:val="1"/>
        <w:rPr>
          <w:rFonts w:ascii="Times New Roman" w:eastAsia="Times New Roman" w:hAnsi="Times New Roman" w:cs="Times New Roman"/>
          <w:bCs/>
          <w:iCs/>
          <w:kern w:val="28"/>
          <w:sz w:val="24"/>
          <w:szCs w:val="24"/>
          <w:lang w:eastAsia="ru-RU"/>
        </w:rPr>
      </w:pPr>
      <w:r w:rsidRPr="00E3240E">
        <w:rPr>
          <w:rFonts w:ascii="Times New Roman" w:eastAsia="Times New Roman" w:hAnsi="Times New Roman" w:cs="Times New Roman"/>
          <w:bCs/>
          <w:iCs/>
          <w:kern w:val="28"/>
          <w:sz w:val="24"/>
          <w:szCs w:val="24"/>
          <w:lang w:eastAsia="ru-RU"/>
        </w:rPr>
        <w:t>2. П</w:t>
      </w:r>
      <w:r w:rsidRPr="00E3240E">
        <w:rPr>
          <w:rFonts w:ascii="Times New Roman" w:eastAsia="Times New Roman" w:hAnsi="Times New Roman" w:cs="Times New Roman"/>
          <w:sz w:val="24"/>
          <w:szCs w:val="24"/>
          <w:lang w:eastAsia="ru-RU"/>
        </w:rPr>
        <w:t>орядок применения Правил и внесения в них изменений включает в себя положения:</w:t>
      </w:r>
    </w:p>
    <w:p w:rsidR="006C0A00" w:rsidRPr="00E3240E" w:rsidRDefault="006C0A00" w:rsidP="006C0A00">
      <w:pPr>
        <w:widowControl w:val="0"/>
        <w:numPr>
          <w:ilvl w:val="0"/>
          <w:numId w:val="12"/>
        </w:numPr>
        <w:tabs>
          <w:tab w:val="left" w:pos="993"/>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о регулировании землепользования и застройки органами местного самоуправления;</w:t>
      </w:r>
    </w:p>
    <w:p w:rsidR="006C0A00" w:rsidRPr="00E3240E" w:rsidRDefault="006C0A00" w:rsidP="006C0A00">
      <w:pPr>
        <w:widowControl w:val="0"/>
        <w:numPr>
          <w:ilvl w:val="0"/>
          <w:numId w:val="12"/>
        </w:numPr>
        <w:tabs>
          <w:tab w:val="left" w:pos="993"/>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C0A00" w:rsidRPr="00E3240E" w:rsidRDefault="006C0A00" w:rsidP="006C0A00">
      <w:pPr>
        <w:widowControl w:val="0"/>
        <w:numPr>
          <w:ilvl w:val="0"/>
          <w:numId w:val="12"/>
        </w:numPr>
        <w:tabs>
          <w:tab w:val="left" w:pos="993"/>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о подготовке документации по планировке территории органами местного самоуправления</w:t>
      </w:r>
      <w:r w:rsidRPr="00E3240E">
        <w:rPr>
          <w:rFonts w:ascii="Times New Roman" w:hAnsi="Times New Roman" w:cs="Times New Roman"/>
          <w:sz w:val="24"/>
          <w:szCs w:val="24"/>
        </w:rPr>
        <w:t>;</w:t>
      </w:r>
    </w:p>
    <w:p w:rsidR="006C0A00" w:rsidRPr="00E3240E" w:rsidRDefault="006C0A00" w:rsidP="006C0A00">
      <w:pPr>
        <w:widowControl w:val="0"/>
        <w:numPr>
          <w:ilvl w:val="0"/>
          <w:numId w:val="12"/>
        </w:numPr>
        <w:tabs>
          <w:tab w:val="left" w:pos="993"/>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о проведении публичных слушаний по вопросам землепользования и застройки;</w:t>
      </w:r>
    </w:p>
    <w:p w:rsidR="006C0A00" w:rsidRPr="00E3240E" w:rsidRDefault="006C0A00" w:rsidP="006C0A00">
      <w:pPr>
        <w:widowControl w:val="0"/>
        <w:numPr>
          <w:ilvl w:val="0"/>
          <w:numId w:val="12"/>
        </w:numPr>
        <w:tabs>
          <w:tab w:val="left" w:pos="993"/>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о внесении изменений в Правила землепользования и застройки;</w:t>
      </w:r>
    </w:p>
    <w:p w:rsidR="006C0A00" w:rsidRPr="00E3240E" w:rsidRDefault="006C0A00" w:rsidP="006C0A00">
      <w:pPr>
        <w:widowControl w:val="0"/>
        <w:numPr>
          <w:ilvl w:val="0"/>
          <w:numId w:val="12"/>
        </w:numPr>
        <w:tabs>
          <w:tab w:val="left" w:pos="993"/>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о регулировании иных вопросов землепользования и застройки.</w:t>
      </w:r>
    </w:p>
    <w:p w:rsidR="006C0A00" w:rsidRPr="00E3240E" w:rsidRDefault="006C0A00" w:rsidP="001D6672">
      <w:pPr>
        <w:widowControl w:val="0"/>
        <w:numPr>
          <w:ilvl w:val="0"/>
          <w:numId w:val="37"/>
        </w:numPr>
        <w:tabs>
          <w:tab w:val="left" w:pos="0"/>
          <w:tab w:val="left" w:pos="993"/>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lastRenderedPageBreak/>
        <w:t>Карты градостроительного зонирования выполнены в М 1:50 000 и М 1:5000.</w:t>
      </w:r>
    </w:p>
    <w:p w:rsidR="006C0A00" w:rsidRPr="00E3240E" w:rsidRDefault="006C0A00" w:rsidP="001D6672">
      <w:pPr>
        <w:widowControl w:val="0"/>
        <w:numPr>
          <w:ilvl w:val="0"/>
          <w:numId w:val="37"/>
        </w:numPr>
        <w:tabs>
          <w:tab w:val="left" w:pos="0"/>
          <w:tab w:val="left" w:pos="567"/>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Градостроительные </w:t>
      </w:r>
      <w:r w:rsidRPr="00E3240E">
        <w:rPr>
          <w:rFonts w:ascii="Times New Roman" w:eastAsia="Times New Roman" w:hAnsi="Times New Roman" w:cs="Times New Roman"/>
          <w:sz w:val="24"/>
          <w:szCs w:val="24"/>
          <w:lang w:eastAsia="ar-SA"/>
        </w:rPr>
        <w:t>регламенты использования территорий применительно к различным территориальным зонам, выделенным на Картах градостроительного зонирования:</w:t>
      </w:r>
    </w:p>
    <w:p w:rsidR="006C0A00" w:rsidRPr="00E3240E" w:rsidRDefault="006C0A00" w:rsidP="006C0A00">
      <w:pPr>
        <w:widowControl w:val="0"/>
        <w:tabs>
          <w:tab w:val="left" w:pos="0"/>
          <w:tab w:val="left" w:pos="567"/>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 </w:t>
      </w:r>
      <w:r w:rsidRPr="00E3240E">
        <w:rPr>
          <w:rFonts w:ascii="Times New Roman" w:eastAsia="Times New Roman" w:hAnsi="Times New Roman" w:cs="Times New Roman"/>
          <w:sz w:val="24"/>
          <w:szCs w:val="24"/>
          <w:lang w:eastAsia="ar-SA"/>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года № 540);</w:t>
      </w:r>
    </w:p>
    <w:p w:rsidR="006C0A00" w:rsidRPr="00E3240E" w:rsidRDefault="006C0A00" w:rsidP="006C0A00">
      <w:pPr>
        <w:widowControl w:val="0"/>
        <w:tabs>
          <w:tab w:val="left" w:pos="0"/>
          <w:tab w:val="left" w:pos="567"/>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 </w:t>
      </w:r>
      <w:r w:rsidRPr="00E3240E">
        <w:rPr>
          <w:rFonts w:ascii="Times New Roman" w:eastAsia="Times New Roman" w:hAnsi="Times New Roman" w:cs="Times New Roman"/>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0A00" w:rsidRPr="00E3240E" w:rsidRDefault="006C0A00" w:rsidP="006C0A00">
      <w:pPr>
        <w:widowControl w:val="0"/>
        <w:tabs>
          <w:tab w:val="left" w:pos="0"/>
          <w:tab w:val="left" w:pos="567"/>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 </w:t>
      </w:r>
      <w:r w:rsidRPr="00E3240E">
        <w:rPr>
          <w:rFonts w:ascii="Times New Roman" w:eastAsia="Times New Roman" w:hAnsi="Times New Roman" w:cs="Times New Roman"/>
          <w:sz w:val="24"/>
          <w:szCs w:val="24"/>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C0A00" w:rsidRPr="00E3240E" w:rsidRDefault="006C0A00" w:rsidP="006C0A00">
      <w:pPr>
        <w:widowControl w:val="0"/>
        <w:tabs>
          <w:tab w:val="left" w:pos="0"/>
          <w:tab w:val="left" w:pos="993"/>
        </w:tabs>
        <w:autoSpaceDE w:val="0"/>
        <w:autoSpaceDN w:val="0"/>
        <w:adjustRightInd w:val="0"/>
        <w:spacing w:after="0"/>
        <w:ind w:firstLine="709"/>
        <w:jc w:val="both"/>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709"/>
        <w:jc w:val="center"/>
        <w:outlineLvl w:val="1"/>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Статья 5. Градостроительные регламенты и их применение</w:t>
      </w:r>
    </w:p>
    <w:p w:rsidR="006C0A00" w:rsidRPr="00E3240E" w:rsidRDefault="006C0A00" w:rsidP="006C0A00">
      <w:pPr>
        <w:widowControl w:val="0"/>
        <w:spacing w:after="0"/>
        <w:ind w:firstLine="709"/>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2.  Градостроительные регламенты устанавливаются с учетом:</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1) фактического использования земельных участков и объектов капитального строительства в границах территориальной зоны;</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3) функциональных зон и характеристик их планируемого развития, определенных генеральным планом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4) видов территориальных зон;</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3. Действие градостроительных регламентов не распространяется на земельные участки:</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1)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2) в границах территорий общего пользования;</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3) предназначенные для размещения линейных объектов и (или) занятые </w:t>
      </w:r>
      <w:r w:rsidRPr="00E3240E">
        <w:rPr>
          <w:rFonts w:ascii="Times New Roman CYR" w:eastAsia="Times New Roman CYR" w:hAnsi="Times New Roman CYR" w:cs="Times New Roman CYR"/>
          <w:sz w:val="24"/>
          <w:szCs w:val="24"/>
          <w:lang w:eastAsia="ar-SA"/>
        </w:rPr>
        <w:lastRenderedPageBreak/>
        <w:t>линейными объектами;</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4) предоставленные для добычи полезных ископаемых.</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4. Градостроительные регламенты не устанавливаются для:</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земель лесного фонда; </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земель, покрытых поверхностными водами;</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земель запаса; </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земель особо охраняемых территорий (за исключением земель лечебно-оздоровительных местностей и курортов); </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сельскохозяйственных угодий в составе земель сельскохозяйственного назначения,</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земельных участков, расположенных в границах особых экономических зон.</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E3240E">
        <w:rPr>
          <w:rFonts w:ascii="Times New Roman" w:hAnsi="Times New Roman" w:cs="Times New Roman"/>
          <w:sz w:val="24"/>
          <w:szCs w:val="24"/>
          <w:lang w:eastAsia="ru-RU"/>
        </w:rPr>
        <w:t>Архангельской области</w:t>
      </w:r>
      <w:r w:rsidRPr="00E3240E">
        <w:rPr>
          <w:rFonts w:ascii="Times New Roman CYR" w:eastAsia="Times New Roman CYR" w:hAnsi="Times New Roman CYR" w:cs="Times New Roman CYR"/>
          <w:sz w:val="24"/>
          <w:szCs w:val="24"/>
          <w:lang w:eastAsia="ar-SA"/>
        </w:rPr>
        <w:t xml:space="preserve"> или уполномоченными органами местного самоуправления в соответствии с федеральными законами.  </w:t>
      </w: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sz w:val="24"/>
          <w:szCs w:val="24"/>
          <w:lang w:eastAsia="ar-SA"/>
        </w:rPr>
      </w:pPr>
      <w:r w:rsidRPr="00E3240E">
        <w:rPr>
          <w:rFonts w:ascii="Times New Roman" w:eastAsia="Times New Roman CYR" w:hAnsi="Times New Roman" w:cs="Times New Roman"/>
          <w:sz w:val="24"/>
          <w:szCs w:val="24"/>
          <w:lang w:eastAsia="ar-SA"/>
        </w:rPr>
        <w:t xml:space="preserve">6. </w:t>
      </w:r>
      <w:r w:rsidRPr="00E3240E">
        <w:rPr>
          <w:rFonts w:ascii="Times New Roman" w:eastAsia="Times New Roman" w:hAnsi="Times New Roman" w:cs="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sz w:val="24"/>
          <w:szCs w:val="24"/>
          <w:lang w:eastAsia="ar-SA"/>
        </w:rPr>
      </w:pPr>
      <w:r w:rsidRPr="00E3240E">
        <w:rPr>
          <w:rFonts w:ascii="Times New Roman" w:eastAsia="Times New Roman" w:hAnsi="Times New Roman" w:cs="Times New Roman"/>
          <w:sz w:val="24"/>
          <w:szCs w:val="24"/>
          <w:lang w:eastAsia="ru-RU"/>
        </w:rPr>
        <w:t>7. Реконструкция указанных в пункте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sz w:val="24"/>
          <w:szCs w:val="24"/>
          <w:lang w:eastAsia="ar-SA"/>
        </w:rPr>
      </w:pPr>
      <w:r w:rsidRPr="00E3240E">
        <w:rPr>
          <w:rFonts w:ascii="Times New Roman" w:eastAsia="Times New Roman CYR" w:hAnsi="Times New Roman" w:cs="Times New Roman"/>
          <w:sz w:val="24"/>
          <w:szCs w:val="24"/>
          <w:lang w:eastAsia="ar-SA"/>
        </w:rPr>
        <w:t>8</w:t>
      </w:r>
      <w:r w:rsidRPr="00E3240E">
        <w:rPr>
          <w:rFonts w:ascii="Times New Roman" w:eastAsia="Times New Roman" w:hAnsi="Times New Roman" w:cs="Times New Roman"/>
          <w:sz w:val="24"/>
          <w:szCs w:val="24"/>
          <w:lang w:eastAsia="ru-RU"/>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color w:val="FF0000"/>
          <w:sz w:val="24"/>
          <w:szCs w:val="24"/>
          <w:lang w:eastAsia="ar-SA"/>
        </w:rPr>
      </w:pPr>
    </w:p>
    <w:p w:rsidR="006C0A00" w:rsidRPr="00E3240E" w:rsidRDefault="006C0A00" w:rsidP="006C0A00">
      <w:pPr>
        <w:widowControl w:val="0"/>
        <w:suppressAutoHyphens/>
        <w:autoSpaceDE w:val="0"/>
        <w:spacing w:after="0"/>
        <w:ind w:firstLine="692"/>
        <w:jc w:val="center"/>
        <w:rPr>
          <w:rFonts w:ascii="Tahoma" w:eastAsia="Times New Roman" w:hAnsi="Tahoma" w:cs="Tahoma"/>
          <w:b/>
          <w:sz w:val="24"/>
          <w:szCs w:val="24"/>
          <w:lang w:eastAsia="ru-RU"/>
        </w:rPr>
      </w:pPr>
      <w:r w:rsidRPr="00E3240E">
        <w:rPr>
          <w:rFonts w:ascii="Times New Roman" w:eastAsia="Times New Roman" w:hAnsi="Times New Roman" w:cs="Times New Roman"/>
          <w:b/>
          <w:sz w:val="24"/>
          <w:szCs w:val="24"/>
          <w:lang w:eastAsia="ru-RU"/>
        </w:rPr>
        <w:t>Статья 6. Открытость и доступность информации о землепользовании и застройке</w:t>
      </w:r>
    </w:p>
    <w:p w:rsidR="006C0A00" w:rsidRPr="00E3240E" w:rsidRDefault="006C0A00" w:rsidP="006C0A00">
      <w:pPr>
        <w:widowControl w:val="0"/>
        <w:suppressAutoHyphens/>
        <w:autoSpaceDE w:val="0"/>
        <w:spacing w:after="0"/>
        <w:ind w:firstLine="692"/>
        <w:jc w:val="both"/>
        <w:rPr>
          <w:rFonts w:ascii="Tahoma" w:eastAsia="Times New Roman" w:hAnsi="Tahoma" w:cs="Tahoma"/>
          <w:b/>
          <w:sz w:val="24"/>
          <w:szCs w:val="24"/>
          <w:lang w:eastAsia="ru-RU"/>
        </w:rPr>
      </w:pPr>
    </w:p>
    <w:p w:rsidR="006C0A00" w:rsidRPr="00E3240E" w:rsidRDefault="006C0A00" w:rsidP="006C0A00">
      <w:pPr>
        <w:widowControl w:val="0"/>
        <w:suppressAutoHyphens/>
        <w:autoSpaceDE w:val="0"/>
        <w:spacing w:after="0"/>
        <w:ind w:firstLine="692"/>
        <w:jc w:val="both"/>
        <w:rPr>
          <w:rFonts w:ascii="Times New Roman" w:eastAsia="Times New Roman CYR" w:hAnsi="Times New Roman" w:cs="Times New Roman"/>
          <w:b/>
          <w:sz w:val="24"/>
          <w:szCs w:val="24"/>
          <w:lang w:eastAsia="ar-SA"/>
        </w:rPr>
      </w:pPr>
      <w:r w:rsidRPr="00E3240E">
        <w:rPr>
          <w:rFonts w:ascii="Times New Roman CYR" w:eastAsia="Times New Roman CYR" w:hAnsi="Times New Roman CYR" w:cs="Times New Roman CYR"/>
          <w:sz w:val="24"/>
          <w:szCs w:val="24"/>
          <w:lang w:eastAsia="ar-SA"/>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должностных </w:t>
      </w:r>
      <w:r w:rsidRPr="00E3240E">
        <w:rPr>
          <w:rFonts w:ascii="Times New Roman CYR" w:eastAsia="Times New Roman CYR" w:hAnsi="Times New Roman CYR" w:cs="Times New Roman CYR"/>
          <w:sz w:val="24"/>
          <w:szCs w:val="24"/>
          <w:lang w:eastAsia="ar-SA"/>
        </w:rPr>
        <w:lastRenderedPageBreak/>
        <w:t>лиц органов власти и управления, а также органов, осуществляющих контроль соблюдения градостроительного законодательства органами местного самоуправления.</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2. Администрация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обеспечивает возможность ознакомления с настоящими Правилами путем: </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публикации настоящих Правил в средствах массовой информации;</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размещения настоящих Правил на официальном сайте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в сети «Интернет»;</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создания возможности для ознакомления с настоящими Правилами в полном комплекте входящих в их состав картографических и иных материалов в органах и организациях, уполномоченных в области регулирования землепользования и застройки;</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3. Настоящие Правила, а также внесения в них изменений, в соответствии со статьей 56 Градостроительного кодекса РФ, в обязательном порядке размещаются в информационной системе обеспечения градостроительной деятельности.  </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pacing w:after="0"/>
        <w:ind w:firstLine="692"/>
        <w:jc w:val="center"/>
        <w:outlineLvl w:val="1"/>
        <w:rPr>
          <w:rFonts w:ascii="Times New Roman" w:eastAsia="Times New Roman" w:hAnsi="Times New Roman" w:cs="Times New Roman"/>
          <w:b/>
          <w:bCs/>
          <w:iCs/>
          <w:kern w:val="28"/>
          <w:sz w:val="24"/>
          <w:szCs w:val="24"/>
          <w:lang w:eastAsia="ru-RU"/>
        </w:rPr>
      </w:pPr>
      <w:r w:rsidRPr="00E3240E">
        <w:rPr>
          <w:rFonts w:ascii="Times New Roman" w:eastAsia="Times New Roman" w:hAnsi="Times New Roman" w:cs="Times New Roman"/>
          <w:b/>
          <w:sz w:val="24"/>
          <w:szCs w:val="24"/>
          <w:lang w:eastAsia="ru-RU"/>
        </w:rPr>
        <w:t>Статья 7. Полномочия органов местного самоуправления в области землепользования и застройки,</w:t>
      </w:r>
      <w:r w:rsidRPr="00E3240E">
        <w:rPr>
          <w:rFonts w:ascii="Times New Roman CYR" w:eastAsia="Times New Roman CYR" w:hAnsi="Times New Roman CYR" w:cs="Times New Roman CYR"/>
          <w:b/>
          <w:sz w:val="24"/>
          <w:szCs w:val="24"/>
          <w:lang w:eastAsia="ar-SA"/>
        </w:rPr>
        <w:t xml:space="preserve"> в части обеспечения применения Правил</w:t>
      </w:r>
    </w:p>
    <w:p w:rsidR="006C0A00" w:rsidRPr="00E3240E" w:rsidRDefault="006C0A00" w:rsidP="006C0A00">
      <w:pPr>
        <w:widowControl w:val="0"/>
        <w:spacing w:after="0"/>
        <w:ind w:firstLine="692"/>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spacing w:after="0"/>
        <w:ind w:firstLine="567"/>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1. Структуру органов местного самоуправления, осуществляющие землепользование и застройку на территории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xml:space="preserve">», согласно Уставу </w:t>
      </w:r>
      <w:r w:rsidRPr="00E3240E">
        <w:rPr>
          <w:rFonts w:ascii="Times New Roman" w:eastAsia="Andale Sans UI" w:hAnsi="Times New Roman" w:cs="Times New Roman"/>
          <w:kern w:val="1"/>
          <w:sz w:val="24"/>
          <w:szCs w:val="24"/>
          <w:lang w:eastAsia="ar-SA"/>
        </w:rPr>
        <w:t>МО «</w:t>
      </w:r>
      <w:r w:rsidR="00E3240E" w:rsidRPr="00E3240E">
        <w:rPr>
          <w:rFonts w:ascii="Times New Roman" w:eastAsia="Andale Sans UI" w:hAnsi="Times New Roman" w:cs="Times New Roman"/>
          <w:kern w:val="1"/>
          <w:sz w:val="24"/>
          <w:szCs w:val="24"/>
          <w:lang w:eastAsia="ar-SA"/>
        </w:rPr>
        <w:t>Сосновское</w:t>
      </w:r>
      <w:r w:rsidRPr="00E3240E">
        <w:rPr>
          <w:rFonts w:ascii="Times New Roman" w:eastAsia="Andale Sans UI" w:hAnsi="Times New Roman" w:cs="Times New Roman"/>
          <w:kern w:val="1"/>
          <w:sz w:val="24"/>
          <w:szCs w:val="24"/>
          <w:lang w:eastAsia="ar-SA"/>
        </w:rPr>
        <w:t>»</w:t>
      </w:r>
      <w:r w:rsidRPr="00E3240E">
        <w:rPr>
          <w:rFonts w:ascii="Times New Roman" w:eastAsia="Times New Roman" w:hAnsi="Times New Roman" w:cs="Times New Roman"/>
          <w:sz w:val="24"/>
          <w:szCs w:val="24"/>
          <w:lang w:eastAsia="ru-RU"/>
        </w:rPr>
        <w:t>, составляют:</w:t>
      </w:r>
    </w:p>
    <w:p w:rsidR="006C0A00" w:rsidRPr="00E3240E" w:rsidRDefault="006C0A00" w:rsidP="006C0A00">
      <w:pPr>
        <w:spacing w:after="0"/>
        <w:ind w:firstLine="567"/>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Совет депутатов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 представительный орган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p>
    <w:p w:rsidR="006C0A00" w:rsidRPr="00E3240E" w:rsidRDefault="006C0A00" w:rsidP="006C0A00">
      <w:pPr>
        <w:spacing w:after="0"/>
        <w:ind w:firstLine="567"/>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глава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 глава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p>
    <w:p w:rsidR="006C0A00" w:rsidRPr="00E3240E" w:rsidRDefault="006C0A00" w:rsidP="006C0A00">
      <w:pPr>
        <w:spacing w:after="0"/>
        <w:ind w:firstLine="567"/>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администрация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 местная администрация (исполнительно-распорядительный орган)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2. По вопросам применения настоящих Правил в полномочия Совета депутатов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входит:</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 </w:t>
      </w:r>
      <w:r w:rsidRPr="00E3240E">
        <w:rPr>
          <w:rFonts w:ascii="Times New Roman" w:eastAsia="Andale Sans UI" w:hAnsi="Times New Roman" w:cs="Times New Roman"/>
          <w:kern w:val="1"/>
          <w:sz w:val="24"/>
          <w:szCs w:val="24"/>
          <w:lang w:eastAsia="ar-SA"/>
        </w:rPr>
        <w:t>утверждение Правил землепользования и застройки;</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утверждение изменений в Правила землепользования и застройки;</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принятие в пределах своей компетенции нормативных правовых актов в области регулирования землепользования и застройки;</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утверждение </w:t>
      </w:r>
      <w:r w:rsidRPr="00E3240E">
        <w:rPr>
          <w:rFonts w:ascii="Times New Roman" w:eastAsia="Times New Roman" w:hAnsi="Times New Roman" w:cs="Times New Roman"/>
          <w:sz w:val="24"/>
          <w:szCs w:val="24"/>
          <w:lang w:eastAsia="ru-RU"/>
        </w:rPr>
        <w:t>местных нормативов градостроительного проектирования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 </w:t>
      </w:r>
      <w:r w:rsidRPr="00E3240E">
        <w:rPr>
          <w:rFonts w:ascii="Times New Roman" w:eastAsia="Arial Unicode MS" w:hAnsi="Times New Roman" w:cs="Times New Roman"/>
          <w:kern w:val="1"/>
          <w:sz w:val="24"/>
          <w:szCs w:val="24"/>
          <w:lang w:eastAsia="ar-SA"/>
        </w:rPr>
        <w:t xml:space="preserve">назначение в соответствии с Уставом </w:t>
      </w:r>
      <w:r w:rsidRPr="00E3240E">
        <w:rPr>
          <w:rFonts w:ascii="Times New Roman" w:eastAsia="Andale Sans UI" w:hAnsi="Times New Roman" w:cs="Times New Roman"/>
          <w:kern w:val="1"/>
          <w:sz w:val="24"/>
          <w:szCs w:val="24"/>
          <w:lang w:eastAsia="ar-SA"/>
        </w:rPr>
        <w:t>МО «</w:t>
      </w:r>
      <w:r w:rsidR="00E3240E" w:rsidRPr="00E3240E">
        <w:rPr>
          <w:rFonts w:ascii="Times New Roman" w:eastAsia="Andale Sans UI" w:hAnsi="Times New Roman" w:cs="Times New Roman"/>
          <w:kern w:val="1"/>
          <w:sz w:val="24"/>
          <w:szCs w:val="24"/>
          <w:lang w:eastAsia="ar-SA"/>
        </w:rPr>
        <w:t>Сосновское</w:t>
      </w:r>
      <w:r w:rsidRPr="00E3240E">
        <w:rPr>
          <w:rFonts w:ascii="Times New Roman" w:eastAsia="Andale Sans UI" w:hAnsi="Times New Roman" w:cs="Times New Roman"/>
          <w:kern w:val="1"/>
          <w:sz w:val="24"/>
          <w:szCs w:val="24"/>
          <w:lang w:eastAsia="ar-SA"/>
        </w:rPr>
        <w:t>»</w:t>
      </w:r>
      <w:r w:rsidRPr="00E3240E">
        <w:rPr>
          <w:rFonts w:ascii="Times New Roman" w:eastAsia="Arial Unicode MS" w:hAnsi="Times New Roman" w:cs="Times New Roman"/>
          <w:kern w:val="1"/>
          <w:sz w:val="24"/>
          <w:szCs w:val="24"/>
          <w:lang w:eastAsia="ar-SA"/>
        </w:rPr>
        <w:t xml:space="preserve"> публичных слушаний, определение порядка организации и проведения публичных слушаний;</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осуществляет иные полномочия, отнесенные Уставом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к исключительной компетенции Совета депутатов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xml:space="preserve">», не могут быть урегулированы муниципальными нормативными правовыми актами органов и </w:t>
      </w:r>
      <w:r w:rsidRPr="00E3240E">
        <w:rPr>
          <w:rFonts w:ascii="Times New Roman" w:eastAsia="Times New Roman" w:hAnsi="Times New Roman" w:cs="Times New Roman"/>
          <w:sz w:val="24"/>
          <w:szCs w:val="24"/>
          <w:lang w:eastAsia="ru-RU"/>
        </w:rPr>
        <w:lastRenderedPageBreak/>
        <w:t>должностных лиц местного самоуправления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имеющими более низкую юридическую силу, чем решения Совета депутатов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Решения Совета депутатов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имеющим более низкую юридическую силу, чем решения Совета депутатов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r w:rsidRPr="00E3240E">
        <w:rPr>
          <w:rFonts w:ascii="Times New Roman CYR" w:eastAsia="Times New Roman CYR" w:hAnsi="Times New Roman CYR" w:cs="Times New Roman CYR"/>
          <w:sz w:val="24"/>
          <w:szCs w:val="24"/>
          <w:lang w:eastAsia="ar-SA"/>
        </w:rPr>
        <w:t>.</w:t>
      </w:r>
      <w:r w:rsidRPr="00E3240E">
        <w:rPr>
          <w:rFonts w:ascii="Times New Roman CYR" w:eastAsia="Times New Roman CYR" w:hAnsi="Times New Roman CYR" w:cs="Times New Roman CYR"/>
          <w:sz w:val="24"/>
          <w:szCs w:val="24"/>
          <w:lang w:eastAsia="ar-SA"/>
        </w:rPr>
        <w:tab/>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3. По вопросам применения настоящих Правил в полномочия главы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входит:</w:t>
      </w:r>
    </w:p>
    <w:p w:rsidR="006C0A00" w:rsidRPr="00E3240E" w:rsidRDefault="006C0A00" w:rsidP="006C0A00">
      <w:pPr>
        <w:widowControl w:val="0"/>
        <w:suppressAutoHyphens/>
        <w:autoSpaceDE w:val="0"/>
        <w:spacing w:after="0"/>
        <w:ind w:firstLine="663"/>
        <w:jc w:val="both"/>
        <w:rPr>
          <w:rFonts w:ascii="Times New Roman" w:eastAsia="Times New Roman" w:hAnsi="Times New Roman" w:cs="Times New Roman"/>
          <w:sz w:val="24"/>
          <w:szCs w:val="24"/>
          <w:lang w:eastAsia="ru-RU"/>
        </w:rPr>
      </w:pPr>
      <w:r w:rsidRPr="00E3240E">
        <w:rPr>
          <w:rFonts w:ascii="Times New Roman" w:eastAsia="Arial Unicode MS" w:hAnsi="Times New Roman" w:cs="Times New Roman"/>
          <w:kern w:val="1"/>
          <w:sz w:val="24"/>
          <w:szCs w:val="24"/>
          <w:lang w:eastAsia="ar-SA"/>
        </w:rPr>
        <w:t xml:space="preserve">- </w:t>
      </w:r>
      <w:r w:rsidRPr="00E3240E">
        <w:rPr>
          <w:rFonts w:ascii="Times New Roman" w:eastAsia="Times New Roman" w:hAnsi="Times New Roman" w:cs="Times New Roman"/>
          <w:sz w:val="24"/>
          <w:szCs w:val="24"/>
          <w:lang w:eastAsia="ru-RU"/>
        </w:rPr>
        <w:t>вносит проекты решений Совета депутатов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в Совет депутатов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uppressAutoHyphens/>
        <w:autoSpaceDE w:val="0"/>
        <w:spacing w:after="0"/>
        <w:ind w:firstLine="663"/>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подписывает и обнародует решения Совета депутатов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w:eastAsia="Times New Roman CYR" w:hAnsi="Times New Roman" w:cs="Times New Roman"/>
          <w:sz w:val="24"/>
          <w:szCs w:val="24"/>
          <w:lang w:eastAsia="ar-SA"/>
        </w:rPr>
        <w:t xml:space="preserve">- </w:t>
      </w:r>
      <w:r w:rsidRPr="00E3240E">
        <w:rPr>
          <w:rFonts w:ascii="Times New Roman" w:eastAsia="Times New Roman" w:hAnsi="Times New Roman" w:cs="Times New Roman"/>
          <w:sz w:val="24"/>
          <w:szCs w:val="24"/>
          <w:lang w:eastAsia="ru-RU"/>
        </w:rPr>
        <w:t xml:space="preserve">осуществляет иные полномочия, которыми он наделяется федеральными законами, </w:t>
      </w:r>
      <w:hyperlink r:id="rId16" w:tgtFrame="_self" w:history="1">
        <w:r w:rsidRPr="00E3240E">
          <w:rPr>
            <w:rFonts w:ascii="Times New Roman" w:eastAsia="Times New Roman" w:hAnsi="Times New Roman" w:cs="Times New Roman"/>
            <w:sz w:val="24"/>
            <w:szCs w:val="24"/>
            <w:lang w:eastAsia="ru-RU"/>
          </w:rPr>
          <w:t>Уставом</w:t>
        </w:r>
      </w:hyperlink>
      <w:r w:rsidRPr="00E3240E">
        <w:rPr>
          <w:rFonts w:ascii="Times New Roman" w:eastAsia="Times New Roman" w:hAnsi="Times New Roman" w:cs="Times New Roman"/>
          <w:sz w:val="24"/>
          <w:szCs w:val="24"/>
          <w:lang w:eastAsia="ru-RU"/>
        </w:rPr>
        <w:t xml:space="preserve"> и законами Архангельской области, Уставом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решениями, принятыми на местном референдуме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xml:space="preserve">», соглашениями, заключенными с органами местного самоуправления </w:t>
      </w:r>
      <w:r w:rsidR="00E3240E" w:rsidRPr="00E3240E">
        <w:rPr>
          <w:rFonts w:ascii="Times New Roman" w:eastAsia="Times New Roman" w:hAnsi="Times New Roman" w:cs="Times New Roman"/>
          <w:sz w:val="24"/>
          <w:szCs w:val="24"/>
          <w:lang w:eastAsia="ru-RU"/>
        </w:rPr>
        <w:t>Пинежского</w:t>
      </w:r>
      <w:r w:rsidRPr="00E3240E">
        <w:rPr>
          <w:rFonts w:ascii="Times New Roman" w:eastAsia="Times New Roman" w:hAnsi="Times New Roman" w:cs="Times New Roman"/>
          <w:sz w:val="24"/>
          <w:szCs w:val="24"/>
          <w:lang w:eastAsia="ru-RU"/>
        </w:rPr>
        <w:t xml:space="preserve"> муниципального района, и решениями Совета депутатов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4. По вопросам применения настоящих Правил в обязанности администрации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входит:</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проверка проектов  внесения изменений в Правила на соответствие требованиям законодательства и техническим регламентам;</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CYR" w:eastAsia="Times New Roman CYR" w:hAnsi="Times New Roman CYR" w:cs="Times New Roman CYR"/>
          <w:sz w:val="24"/>
          <w:szCs w:val="24"/>
          <w:lang w:eastAsia="ar-SA"/>
        </w:rPr>
        <w:tab/>
        <w:t>- предоставление заинтересованным лицам информации, которая содержится в Правилах землепользования и застройки;</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w:eastAsia="Andale Sans UI" w:hAnsi="Times New Roman" w:cs="Times New Roman"/>
          <w:kern w:val="1"/>
          <w:sz w:val="24"/>
          <w:szCs w:val="24"/>
          <w:lang w:eastAsia="ar-SA"/>
        </w:rPr>
        <w:t>- подготовка документации по планировке территории поселения;</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проверка документации по планировке территории, в соответствии с требованиями градостроительного законодательства;</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w:eastAsia="Times New Roman CYR" w:hAnsi="Times New Roman" w:cs="Times New Roman"/>
          <w:sz w:val="24"/>
          <w:szCs w:val="24"/>
          <w:lang w:eastAsia="ar-SA"/>
        </w:rPr>
        <w:t xml:space="preserve">- </w:t>
      </w:r>
      <w:r w:rsidRPr="00E3240E">
        <w:rPr>
          <w:rFonts w:ascii="Times New Roman" w:eastAsia="Andale Sans UI" w:hAnsi="Times New Roman" w:cs="Times New Roman"/>
          <w:kern w:val="1"/>
          <w:sz w:val="24"/>
          <w:szCs w:val="24"/>
          <w:lang w:eastAsia="ar-SA"/>
        </w:rPr>
        <w:t xml:space="preserve">разработка </w:t>
      </w:r>
      <w:r w:rsidRPr="00E3240E">
        <w:rPr>
          <w:rFonts w:ascii="Times New Roman" w:eastAsia="Times New Roman" w:hAnsi="Times New Roman" w:cs="Times New Roman"/>
          <w:sz w:val="24"/>
          <w:szCs w:val="24"/>
          <w:lang w:eastAsia="ru-RU"/>
        </w:rPr>
        <w:t>местных нормативов градостроительного проектирования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r w:rsidRPr="00E3240E">
        <w:rPr>
          <w:rFonts w:ascii="Times New Roman" w:eastAsia="Andale Sans UI" w:hAnsi="Times New Roman" w:cs="Times New Roman"/>
          <w:kern w:val="1"/>
          <w:sz w:val="24"/>
          <w:szCs w:val="24"/>
          <w:lang w:eastAsia="ar-SA"/>
        </w:rPr>
        <w:t>;</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w:eastAsia="Andale Sans UI" w:hAnsi="Times New Roman" w:cs="Times New Roman"/>
          <w:kern w:val="1"/>
          <w:sz w:val="24"/>
          <w:szCs w:val="24"/>
          <w:lang w:eastAsia="ar-SA"/>
        </w:rPr>
        <w:t>- управление и распоряжение земельными участками, находящимися в муниципальной собственности;</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w:eastAsia="Andale Sans UI" w:hAnsi="Times New Roman" w:cs="Times New Roman"/>
          <w:kern w:val="1"/>
          <w:sz w:val="24"/>
          <w:szCs w:val="24"/>
          <w:lang w:eastAsia="ar-SA"/>
        </w:rPr>
        <w:t>- резервирование земли и изымание, в том числе путем выкупа, земельных участков в границах поселения для муниципальных нужд;</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w:eastAsia="Andale Sans UI" w:hAnsi="Times New Roman" w:cs="Times New Roman"/>
          <w:kern w:val="1"/>
          <w:sz w:val="24"/>
          <w:szCs w:val="24"/>
          <w:lang w:eastAsia="ar-SA"/>
        </w:rPr>
        <w:t>- осуществление муниципального земельного контроля;</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w:eastAsia="Andale Sans UI" w:hAnsi="Times New Roman" w:cs="Times New Roman"/>
          <w:kern w:val="1"/>
          <w:sz w:val="24"/>
          <w:szCs w:val="24"/>
          <w:lang w:eastAsia="ar-SA"/>
        </w:rPr>
        <w:t>- предоставление земельных участков, находящиеся в муниципальной собственности, в случаях, предусмотренных Земельным кодексом РФ;</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CYR" w:eastAsia="Times New Roman CYR" w:hAnsi="Times New Roman CYR" w:cs="Times New Roman CYR"/>
          <w:sz w:val="24"/>
          <w:szCs w:val="24"/>
          <w:lang w:eastAsia="ar-SA"/>
        </w:rPr>
        <w:t>- обеспечение предоставления градостроительных планов земельных участков в качестве самостоятельных документов;</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предоставление по запросу Комиссии заключений, материалов для проведения публичных слушаний;</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организация и проведение публичных слушаний по рассмотрению проектов планировки территорий;</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CYR" w:eastAsia="Times New Roman CYR" w:hAnsi="Times New Roman CYR" w:cs="Times New Roman CYR"/>
          <w:sz w:val="24"/>
          <w:szCs w:val="24"/>
          <w:lang w:eastAsia="ar-SA"/>
        </w:rPr>
        <w:t xml:space="preserve">- </w:t>
      </w:r>
      <w:r w:rsidRPr="00E3240E">
        <w:rPr>
          <w:rFonts w:ascii="Times New Roman" w:eastAsia="Andale Sans UI" w:hAnsi="Times New Roman" w:cs="Times New Roman"/>
          <w:kern w:val="1"/>
          <w:sz w:val="24"/>
          <w:szCs w:val="24"/>
          <w:lang w:eastAsia="ar-SA"/>
        </w:rPr>
        <w:t xml:space="preserve">осуществление контроля за использованием и охраной недр при добыче общераспространенных полезных ископаемых, а также при строительстве подземных </w:t>
      </w:r>
      <w:r w:rsidRPr="00E3240E">
        <w:rPr>
          <w:rFonts w:ascii="Times New Roman" w:eastAsia="Andale Sans UI" w:hAnsi="Times New Roman" w:cs="Times New Roman"/>
          <w:kern w:val="1"/>
          <w:sz w:val="24"/>
          <w:szCs w:val="24"/>
          <w:lang w:eastAsia="ar-SA"/>
        </w:rPr>
        <w:lastRenderedPageBreak/>
        <w:t>сооружений, не связанных с добычей полезных ископаемых;</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w:eastAsia="Andale Sans UI" w:hAnsi="Times New Roman" w:cs="Times New Roman"/>
          <w:kern w:val="1"/>
          <w:sz w:val="24"/>
          <w:szCs w:val="24"/>
          <w:lang w:eastAsia="ar-SA"/>
        </w:rPr>
        <w:t>- осуществление полномочий, предусмотренные Водным кодексом РФ в отношении водных объектов, находящихся в муниципальной собственности;</w:t>
      </w:r>
    </w:p>
    <w:p w:rsidR="006C0A00" w:rsidRPr="00E3240E" w:rsidRDefault="006C0A00" w:rsidP="006C0A00">
      <w:pPr>
        <w:widowControl w:val="0"/>
        <w:suppressAutoHyphens/>
        <w:autoSpaceDE w:val="0"/>
        <w:spacing w:after="0"/>
        <w:ind w:firstLine="663"/>
        <w:jc w:val="both"/>
        <w:rPr>
          <w:rFonts w:ascii="Times New Roman" w:eastAsia="Andale Sans UI" w:hAnsi="Times New Roman" w:cs="Times New Roman"/>
          <w:kern w:val="1"/>
          <w:sz w:val="24"/>
          <w:szCs w:val="24"/>
          <w:lang w:eastAsia="ar-SA"/>
        </w:rPr>
      </w:pPr>
      <w:r w:rsidRPr="00E3240E">
        <w:rPr>
          <w:rFonts w:ascii="Times New Roman" w:eastAsia="Andale Sans UI" w:hAnsi="Times New Roman" w:cs="Times New Roman"/>
          <w:kern w:val="1"/>
          <w:sz w:val="24"/>
          <w:szCs w:val="24"/>
          <w:lang w:eastAsia="ar-SA"/>
        </w:rPr>
        <w:t xml:space="preserve">- осуществление государственной охраны объектов культурного наследия местного (муниципального) значения; </w:t>
      </w:r>
    </w:p>
    <w:p w:rsidR="006C0A00" w:rsidRPr="00E3240E" w:rsidRDefault="006C0A00" w:rsidP="006C0A00">
      <w:pPr>
        <w:widowControl w:val="0"/>
        <w:suppressAutoHyphens/>
        <w:autoSpaceDE w:val="0"/>
        <w:spacing w:after="0"/>
        <w:ind w:firstLine="663"/>
        <w:jc w:val="both"/>
        <w:rPr>
          <w:rFonts w:ascii="Times New Roman" w:eastAsia="Arial Unicode MS" w:hAnsi="Times New Roman" w:cs="Times New Roman"/>
          <w:kern w:val="1"/>
          <w:sz w:val="24"/>
          <w:szCs w:val="24"/>
          <w:lang w:eastAsia="ar-SA"/>
        </w:rPr>
      </w:pPr>
      <w:r w:rsidRPr="00E3240E">
        <w:rPr>
          <w:rFonts w:ascii="Times New Roman" w:eastAsia="Arial Unicode MS" w:hAnsi="Times New Roman" w:cs="Times New Roman"/>
          <w:kern w:val="1"/>
          <w:sz w:val="24"/>
          <w:szCs w:val="24"/>
          <w:lang w:eastAsia="ar-SA"/>
        </w:rPr>
        <w:t xml:space="preserve">- осуществление использования, охраны, защиты и воспроизводства лесов, лесов особо охраняемых территорий, расположенных в границах населенных пунктов поселения; </w:t>
      </w:r>
    </w:p>
    <w:p w:rsidR="006C0A00" w:rsidRPr="00E3240E" w:rsidRDefault="006C0A00" w:rsidP="006C0A00">
      <w:pPr>
        <w:widowControl w:val="0"/>
        <w:suppressAutoHyphens/>
        <w:autoSpaceDE w:val="0"/>
        <w:spacing w:after="0"/>
        <w:ind w:firstLine="663"/>
        <w:jc w:val="both"/>
        <w:rPr>
          <w:rFonts w:ascii="Times New Roman" w:eastAsia="Arial Unicode MS" w:hAnsi="Times New Roman" w:cs="Times New Roman"/>
          <w:kern w:val="1"/>
          <w:sz w:val="24"/>
          <w:szCs w:val="24"/>
          <w:lang w:eastAsia="ar-SA"/>
        </w:rPr>
      </w:pPr>
      <w:r w:rsidRPr="00E3240E">
        <w:rPr>
          <w:rFonts w:ascii="Times New Roman" w:eastAsia="Arial Unicode MS" w:hAnsi="Times New Roman" w:cs="Times New Roman"/>
          <w:kern w:val="1"/>
          <w:sz w:val="24"/>
          <w:szCs w:val="24"/>
          <w:lang w:eastAsia="ar-SA"/>
        </w:rPr>
        <w:t>- владеет, пользуется и распоряжается лесными участками, находящимися в муниципальной собственности;</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kern w:val="1"/>
          <w:sz w:val="24"/>
          <w:szCs w:val="24"/>
          <w:lang w:eastAsia="ar-SA"/>
        </w:rPr>
        <w:t xml:space="preserve">выдача разрешения на строительство </w:t>
      </w:r>
      <w:r w:rsidRPr="00E3240E">
        <w:rPr>
          <w:rFonts w:ascii="Times New Roman" w:eastAsia="Arial Unicode MS" w:hAnsi="Times New Roman" w:cs="Times New Roman"/>
          <w:kern w:val="1"/>
          <w:sz w:val="24"/>
          <w:szCs w:val="24"/>
          <w:lang w:eastAsia="ar-SA"/>
        </w:rPr>
        <w:t>(за исключением случаев, предусмотренных Градостроительным кодексом РФ, иными федеральными законами)</w:t>
      </w:r>
      <w:r w:rsidRPr="00E3240E">
        <w:rPr>
          <w:rFonts w:ascii="Times New Roman" w:eastAsia="Times New Roman" w:hAnsi="Times New Roman" w:cs="Times New Roman"/>
          <w:kern w:val="1"/>
          <w:sz w:val="24"/>
          <w:szCs w:val="24"/>
          <w:lang w:eastAsia="ar-SA"/>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6C0A00" w:rsidRPr="00E3240E" w:rsidRDefault="006C0A00" w:rsidP="006C0A00">
      <w:pPr>
        <w:widowControl w:val="0"/>
        <w:suppressAutoHyphens/>
        <w:autoSpaceDE w:val="0"/>
        <w:spacing w:after="0"/>
        <w:ind w:firstLine="663"/>
        <w:jc w:val="both"/>
        <w:rPr>
          <w:rFonts w:ascii="Times New Roman" w:eastAsia="Times New Roman CYR" w:hAnsi="Times New Roman" w:cs="Times New Roman"/>
          <w:sz w:val="24"/>
          <w:szCs w:val="24"/>
          <w:lang w:eastAsia="ar-SA"/>
        </w:rPr>
      </w:pPr>
      <w:r w:rsidRPr="00E3240E">
        <w:rPr>
          <w:rFonts w:ascii="Times New Roman" w:eastAsia="Andale Sans UI" w:hAnsi="Times New Roman" w:cs="Times New Roman"/>
          <w:kern w:val="1"/>
          <w:sz w:val="24"/>
          <w:szCs w:val="24"/>
          <w:lang w:eastAsia="ar-SA"/>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 </w:t>
      </w:r>
      <w:r w:rsidRPr="00E3240E">
        <w:rPr>
          <w:rFonts w:ascii="Times New Roman" w:hAnsi="Times New Roman" w:cs="Times New Roman"/>
          <w:sz w:val="24"/>
          <w:szCs w:val="24"/>
          <w:lang w:eastAsia="ru-RU"/>
        </w:rPr>
        <w:t xml:space="preserve">проведение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направляет лицам, ответственным за эксплуатацию зданий, сооружений, рекомендации о мерах по устранению выявленных нарушений </w:t>
      </w:r>
      <w:r w:rsidRPr="00E3240E">
        <w:rPr>
          <w:rFonts w:ascii="Times New Roman" w:hAnsi="Times New Roman" w:cs="Times New Roman"/>
          <w:sz w:val="24"/>
          <w:szCs w:val="24"/>
        </w:rPr>
        <w:t xml:space="preserve">(за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w:t>
      </w:r>
      <w:r w:rsidRPr="00E3240E">
        <w:rPr>
          <w:rFonts w:ascii="Times New Roman" w:hAnsi="Times New Roman" w:cs="Times New Roman"/>
          <w:sz w:val="24"/>
          <w:szCs w:val="24"/>
          <w:lang w:eastAsia="ru-RU"/>
        </w:rPr>
        <w:t xml:space="preserve">Порядок проведения данного осмотра устанавливается </w:t>
      </w:r>
      <w:r w:rsidRPr="00E3240E">
        <w:rPr>
          <w:rFonts w:ascii="Times New Roman" w:hAnsi="Times New Roman" w:cs="Times New Roman"/>
          <w:sz w:val="24"/>
          <w:szCs w:val="24"/>
        </w:rPr>
        <w:t xml:space="preserve">Советом депутатов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w:t>
      </w:r>
      <w:r w:rsidRPr="00E3240E">
        <w:rPr>
          <w:rFonts w:ascii="Times New Roman" w:eastAsia="Times New Roman" w:hAnsi="Times New Roman" w:cs="Times New Roman"/>
          <w:sz w:val="24"/>
          <w:szCs w:val="24"/>
          <w:lang w:eastAsia="ru-RU"/>
        </w:rPr>
        <w:t xml:space="preserve">осуществляет иные полномочия, которыми он наделяется федеральными законами, </w:t>
      </w:r>
      <w:hyperlink r:id="rId17" w:tgtFrame="_self" w:history="1">
        <w:r w:rsidRPr="00E3240E">
          <w:rPr>
            <w:rFonts w:ascii="Times New Roman" w:eastAsia="Times New Roman" w:hAnsi="Times New Roman" w:cs="Times New Roman"/>
            <w:sz w:val="24"/>
            <w:szCs w:val="24"/>
            <w:lang w:eastAsia="ru-RU"/>
          </w:rPr>
          <w:t>Уставом</w:t>
        </w:r>
      </w:hyperlink>
      <w:r w:rsidRPr="00E3240E">
        <w:rPr>
          <w:rFonts w:ascii="Times New Roman" w:eastAsia="Times New Roman" w:hAnsi="Times New Roman" w:cs="Times New Roman"/>
          <w:sz w:val="24"/>
          <w:szCs w:val="24"/>
          <w:lang w:eastAsia="ru-RU"/>
        </w:rPr>
        <w:t xml:space="preserve"> и законами Архангельской области, Уставом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решениями, принятыми на местном референдуме муниципального образования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xml:space="preserve">», соглашениями, заключенными с органами местного самоуправления </w:t>
      </w:r>
      <w:r w:rsidR="00E3240E" w:rsidRPr="00E3240E">
        <w:rPr>
          <w:rFonts w:ascii="Times New Roman" w:eastAsia="Times New Roman" w:hAnsi="Times New Roman" w:cs="Times New Roman"/>
          <w:sz w:val="24"/>
          <w:szCs w:val="24"/>
          <w:lang w:eastAsia="ru-RU"/>
        </w:rPr>
        <w:t>Пинежского</w:t>
      </w:r>
      <w:r w:rsidRPr="00E3240E">
        <w:rPr>
          <w:rFonts w:ascii="Times New Roman" w:eastAsia="Times New Roman" w:hAnsi="Times New Roman" w:cs="Times New Roman"/>
          <w:sz w:val="24"/>
          <w:szCs w:val="24"/>
          <w:lang w:eastAsia="ru-RU"/>
        </w:rPr>
        <w:t xml:space="preserve"> муниципального района, и решениями Совета депутатов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r w:rsidRPr="00E3240E">
        <w:rPr>
          <w:rFonts w:ascii="Times New Roman CYR" w:eastAsia="Times New Roman CYR" w:hAnsi="Times New Roman CYR" w:cs="Times New Roman CYR"/>
          <w:sz w:val="24"/>
          <w:szCs w:val="24"/>
          <w:lang w:eastAsia="ar-SA"/>
        </w:rPr>
        <w:tab/>
        <w:t>5. По вопросам применения настоящих Правил в обязанности администрации МО «</w:t>
      </w:r>
      <w:r w:rsidR="00E3240E" w:rsidRPr="00E3240E">
        <w:rPr>
          <w:rFonts w:ascii="Times New Roman CYR" w:eastAsia="Times New Roman CYR" w:hAnsi="Times New Roman CYR" w:cs="Times New Roman CYR"/>
          <w:sz w:val="24"/>
          <w:szCs w:val="24"/>
          <w:lang w:eastAsia="ar-SA"/>
        </w:rPr>
        <w:t>Пинежский</w:t>
      </w:r>
      <w:r w:rsidRPr="00E3240E">
        <w:rPr>
          <w:rFonts w:ascii="Times New Roman CYR" w:eastAsia="Times New Roman CYR" w:hAnsi="Times New Roman CYR" w:cs="Times New Roman CYR"/>
          <w:sz w:val="24"/>
          <w:szCs w:val="24"/>
          <w:lang w:eastAsia="ar-SA"/>
        </w:rPr>
        <w:t xml:space="preserve"> район» входит:</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муниципальной и государственной собственности, до разграничения собственности на землю;</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обеспечение организации и проведение торгов - аукционов, конкурсов по предоставлению физическим, юридическим лицам земельных участков, предварительно </w:t>
      </w:r>
      <w:r w:rsidRPr="00E3240E">
        <w:rPr>
          <w:rFonts w:ascii="Times New Roman CYR" w:eastAsia="Times New Roman CYR" w:hAnsi="Times New Roman CYR" w:cs="Times New Roman CYR"/>
          <w:sz w:val="24"/>
          <w:szCs w:val="24"/>
          <w:lang w:eastAsia="ar-SA"/>
        </w:rPr>
        <w:lastRenderedPageBreak/>
        <w:t>подготовленных путем планировки территории и сформированных из состава государственных и муниципальных земель;</w:t>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другие обязанности, выполняемые в соответствии с законодательством.   </w:t>
      </w:r>
      <w:r w:rsidRPr="00E3240E">
        <w:rPr>
          <w:rFonts w:ascii="Times New Roman CYR" w:eastAsia="Times New Roman CYR" w:hAnsi="Times New Roman CYR" w:cs="Times New Roman CYR"/>
          <w:sz w:val="24"/>
          <w:szCs w:val="24"/>
          <w:lang w:eastAsia="ar-SA"/>
        </w:rPr>
        <w:tab/>
      </w:r>
    </w:p>
    <w:p w:rsidR="006C0A00" w:rsidRPr="00E3240E" w:rsidRDefault="006C0A00" w:rsidP="006C0A00">
      <w:pPr>
        <w:widowControl w:val="0"/>
        <w:suppressAutoHyphens/>
        <w:autoSpaceDE w:val="0"/>
        <w:spacing w:after="0"/>
        <w:ind w:firstLine="663"/>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6. В соответствии со статьей 15 Федерального закона № 131-ФЗ «Об общих принципах организации местного самоуправления в Российской Федерации» органы местного самоуправления </w:t>
      </w:r>
      <w:r w:rsidR="00E3240E">
        <w:rPr>
          <w:rFonts w:ascii="Times New Roman CYR" w:eastAsia="Times New Roman CYR" w:hAnsi="Times New Roman CYR" w:cs="Times New Roman CYR"/>
          <w:sz w:val="24"/>
          <w:szCs w:val="24"/>
          <w:lang w:eastAsia="ar-SA"/>
        </w:rPr>
        <w:t>МО «Сосновское»</w:t>
      </w:r>
      <w:r w:rsidRPr="00E3240E">
        <w:rPr>
          <w:rFonts w:ascii="Times New Roman CYR" w:eastAsia="Times New Roman CYR" w:hAnsi="Times New Roman CYR" w:cs="Times New Roman CYR"/>
          <w:sz w:val="24"/>
          <w:szCs w:val="24"/>
          <w:lang w:eastAsia="ar-SA"/>
        </w:rPr>
        <w:t xml:space="preserve"> заключать соглашение с органами местного самоуправления МО «</w:t>
      </w:r>
      <w:r w:rsidR="00E3240E" w:rsidRPr="00E3240E">
        <w:rPr>
          <w:rFonts w:ascii="Times New Roman CYR" w:eastAsia="Times New Roman CYR" w:hAnsi="Times New Roman CYR" w:cs="Times New Roman CYR"/>
          <w:sz w:val="24"/>
          <w:szCs w:val="24"/>
          <w:lang w:eastAsia="ar-SA"/>
        </w:rPr>
        <w:t>Пинежский</w:t>
      </w:r>
      <w:r w:rsidRPr="00E3240E">
        <w:rPr>
          <w:rFonts w:ascii="Times New Roman CYR" w:eastAsia="Times New Roman CYR" w:hAnsi="Times New Roman CYR" w:cs="Times New Roman CYR"/>
          <w:sz w:val="24"/>
          <w:szCs w:val="24"/>
          <w:lang w:eastAsia="ar-SA"/>
        </w:rPr>
        <w:t xml:space="preserve"> район» о передаче им осуществления части своих полномочий за счет субвенций,  предоставляемых из бюджета поселения в бюджет МО «</w:t>
      </w:r>
      <w:r w:rsidR="00E3240E" w:rsidRPr="00E3240E">
        <w:rPr>
          <w:rFonts w:ascii="Times New Roman CYR" w:eastAsia="Times New Roman CYR" w:hAnsi="Times New Roman CYR" w:cs="Times New Roman CYR"/>
          <w:sz w:val="24"/>
          <w:szCs w:val="24"/>
          <w:lang w:eastAsia="ar-SA"/>
        </w:rPr>
        <w:t>Пинежский</w:t>
      </w:r>
      <w:r w:rsidRPr="00E3240E">
        <w:rPr>
          <w:rFonts w:ascii="Times New Roman CYR" w:eastAsia="Times New Roman CYR" w:hAnsi="Times New Roman CYR" w:cs="Times New Roman CYR"/>
          <w:sz w:val="24"/>
          <w:szCs w:val="24"/>
          <w:lang w:eastAsia="ar-SA"/>
        </w:rPr>
        <w:t xml:space="preserve"> район». Соглашение о передаче части полномочий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субвенций, необходимых для осуществления переданных полномочий, а также предусматривать финансовые санкции за неисполнение полномочий. </w:t>
      </w: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uppressAutoHyphens/>
        <w:autoSpaceDE w:val="0"/>
        <w:spacing w:after="0"/>
        <w:ind w:left="15" w:right="-420"/>
        <w:jc w:val="center"/>
        <w:rPr>
          <w:rFonts w:ascii="Times New Roman CYR" w:eastAsia="Times New Roman CYR" w:hAnsi="Times New Roman CYR" w:cs="Times New Roman CYR"/>
          <w:b/>
          <w:bCs/>
          <w:sz w:val="24"/>
          <w:szCs w:val="24"/>
          <w:lang w:eastAsia="ar-SA"/>
        </w:rPr>
      </w:pPr>
      <w:r w:rsidRPr="00E3240E">
        <w:rPr>
          <w:rFonts w:ascii="Times New Roman CYR" w:eastAsia="Times New Roman CYR" w:hAnsi="Times New Roman CYR" w:cs="Times New Roman CYR"/>
          <w:b/>
          <w:bCs/>
          <w:sz w:val="24"/>
          <w:szCs w:val="24"/>
          <w:lang w:eastAsia="ar-SA"/>
        </w:rPr>
        <w:t>Статья 8. Комиссия по подготовке проекта Правил землепользования и застройки</w:t>
      </w:r>
    </w:p>
    <w:p w:rsidR="006C0A00" w:rsidRPr="00E3240E" w:rsidRDefault="006C0A00" w:rsidP="006C0A00">
      <w:pPr>
        <w:widowControl w:val="0"/>
        <w:suppressAutoHyphens/>
        <w:autoSpaceDE w:val="0"/>
        <w:spacing w:after="0"/>
        <w:ind w:left="15" w:right="-420"/>
        <w:jc w:val="both"/>
        <w:rPr>
          <w:rFonts w:ascii="Times New Roman CYR" w:eastAsia="Times New Roman CYR" w:hAnsi="Times New Roman CYR" w:cs="Times New Roman CYR"/>
          <w:b/>
          <w:bCs/>
          <w:sz w:val="24"/>
          <w:szCs w:val="24"/>
          <w:lang w:eastAsia="ar-SA"/>
        </w:rPr>
      </w:pPr>
    </w:p>
    <w:p w:rsidR="006C0A00" w:rsidRPr="00E3240E" w:rsidRDefault="006C0A00" w:rsidP="006C0A00">
      <w:pPr>
        <w:tabs>
          <w:tab w:val="left" w:pos="993"/>
        </w:tabs>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1. Комиссия по подготовке проекта Правил землепользования и застройки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 xml:space="preserve"> (далее - Комиссия) создаётся в целях подготовки предложений по проекту Правил землепользования и застройки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w:t>
      </w:r>
    </w:p>
    <w:p w:rsidR="006C0A00" w:rsidRPr="00E3240E" w:rsidRDefault="006C0A00" w:rsidP="006C0A00">
      <w:pPr>
        <w:tabs>
          <w:tab w:val="left" w:pos="993"/>
        </w:tabs>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2. Состав и положение о Комиссии устанавливается нормативно-правовым актом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b/>
          <w:bCs/>
          <w:color w:val="FF0000"/>
          <w:sz w:val="24"/>
          <w:szCs w:val="24"/>
          <w:lang w:eastAsia="ar-SA"/>
        </w:rPr>
      </w:pPr>
    </w:p>
    <w:p w:rsidR="006C0A00" w:rsidRPr="00E3240E" w:rsidRDefault="006C0A00" w:rsidP="006C0A00">
      <w:pPr>
        <w:widowControl w:val="0"/>
        <w:suppressAutoHyphens/>
        <w:autoSpaceDE w:val="0"/>
        <w:spacing w:after="0"/>
        <w:ind w:right="-1"/>
        <w:jc w:val="center"/>
        <w:rPr>
          <w:rFonts w:ascii="Times New Roman CYR" w:eastAsia="Times New Roman CYR" w:hAnsi="Times New Roman CYR" w:cs="Times New Roman CYR"/>
          <w:b/>
          <w:bCs/>
          <w:sz w:val="24"/>
          <w:szCs w:val="24"/>
          <w:lang w:eastAsia="ar-SA"/>
        </w:rPr>
      </w:pPr>
      <w:r w:rsidRPr="00E3240E">
        <w:rPr>
          <w:rFonts w:ascii="Times New Roman CYR" w:eastAsia="Times New Roman CYR" w:hAnsi="Times New Roman CYR" w:cs="Times New Roman CYR"/>
          <w:b/>
          <w:bCs/>
          <w:sz w:val="24"/>
          <w:szCs w:val="24"/>
          <w:lang w:eastAsia="ar-SA"/>
        </w:rPr>
        <w:t>Статья 9. Общие положения о лицах, осуществляющих землепользование и застройку</w:t>
      </w:r>
    </w:p>
    <w:p w:rsidR="006C0A00" w:rsidRPr="00E3240E" w:rsidRDefault="006C0A00" w:rsidP="006C0A00">
      <w:pPr>
        <w:widowControl w:val="0"/>
        <w:suppressAutoHyphens/>
        <w:autoSpaceDE w:val="0"/>
        <w:spacing w:after="0"/>
        <w:ind w:right="-1"/>
        <w:jc w:val="both"/>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uppressAutoHyphens/>
        <w:autoSpaceDE w:val="0"/>
        <w:spacing w:after="0"/>
        <w:ind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1. В соответствии с законодательством настоящие Правила, а также принимаемые в соответствии с ними иные нормативные правовые акты  МО «</w:t>
      </w:r>
      <w:r w:rsidR="00E3240E" w:rsidRPr="00E3240E">
        <w:rPr>
          <w:rFonts w:ascii="Times New Roman CYR" w:eastAsia="Times New Roman CYR" w:hAnsi="Times New Roman CYR" w:cs="Times New Roman CYR"/>
          <w:sz w:val="24"/>
          <w:szCs w:val="24"/>
          <w:lang w:eastAsia="ar-SA"/>
        </w:rPr>
        <w:t>Пинежский</w:t>
      </w:r>
      <w:r w:rsidRPr="00E3240E">
        <w:rPr>
          <w:rFonts w:ascii="Times New Roman CYR" w:eastAsia="Times New Roman CYR" w:hAnsi="Times New Roman CYR" w:cs="Times New Roman CYR"/>
          <w:sz w:val="24"/>
          <w:szCs w:val="24"/>
          <w:lang w:eastAsia="ar-SA"/>
        </w:rPr>
        <w:t xml:space="preserve"> район» и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регулируют действия физических и юридических лиц, которые:</w:t>
      </w:r>
    </w:p>
    <w:p w:rsidR="006C0A00" w:rsidRPr="00E3240E" w:rsidRDefault="006C0A00" w:rsidP="006C0A00">
      <w:pPr>
        <w:widowControl w:val="0"/>
        <w:suppressAutoHyphens/>
        <w:autoSpaceDE w:val="0"/>
        <w:spacing w:after="0"/>
        <w:ind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участвуют в торгах (конкурсах, аукционах), подготавливаемых и проводимых администрацией  местного самоуправления по предоставлению прав собственности или аренды на земельные участки, подготовленные и сформированные из состава государственных и муниципальных земель, в целях нового строительства или реконструкции;</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обращаются в администрацию муниципального образования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владея на правах собственности квартирами в многоквартирных домах, могут </w:t>
      </w:r>
      <w:r w:rsidRPr="00E3240E">
        <w:rPr>
          <w:rFonts w:ascii="Times New Roman CYR" w:eastAsia="Times New Roman CYR" w:hAnsi="Times New Roman CYR" w:cs="Times New Roman CYR"/>
          <w:sz w:val="24"/>
          <w:szCs w:val="24"/>
          <w:lang w:eastAsia="ar-SA"/>
        </w:rPr>
        <w:lastRenderedPageBreak/>
        <w:t>обеспечивать действия по определению в проектах планировки, проектах межевания границ земельных участков многоквартирных домов из состава жилых кварталов, микрорайонов;</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осуществляют иные действия в области землепользования и застройки.</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2. К указанным в части 1 настоящей статьи иным действиям в области землепользования и застройки могут быть отнесены, в частности:</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возведение строений (некапитальных объектов)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(в том числе посредством торгов – аукционов, конкурсов);</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 иные действия, связанные с подготовкой и реализацией общественных или частных интересов по землепользованию и застройке. </w:t>
      </w:r>
    </w:p>
    <w:p w:rsidR="006C0A00" w:rsidRPr="00E3240E" w:rsidRDefault="006C0A00" w:rsidP="006C0A00">
      <w:pPr>
        <w:widowControl w:val="0"/>
        <w:suppressAutoHyphens/>
        <w:autoSpaceDE w:val="0"/>
        <w:spacing w:after="0"/>
        <w:ind w:left="15" w:right="-1"/>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3. Лица, осуществляющие на территории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color w:val="FF0000"/>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color w:val="FF0000"/>
          <w:kern w:val="28"/>
          <w:sz w:val="24"/>
          <w:szCs w:val="24"/>
          <w:lang w:eastAsia="ru-RU"/>
        </w:rPr>
      </w:pPr>
    </w:p>
    <w:p w:rsidR="006C0A00" w:rsidRPr="00E3240E" w:rsidRDefault="006C0A00" w:rsidP="006C0A00">
      <w:pPr>
        <w:widowControl w:val="0"/>
        <w:spacing w:after="0"/>
        <w:ind w:firstLine="663"/>
        <w:jc w:val="both"/>
        <w:outlineLvl w:val="1"/>
        <w:rPr>
          <w:rFonts w:ascii="Times New Roman" w:eastAsia="Times New Roman" w:hAnsi="Times New Roman" w:cs="Times New Roman"/>
          <w:b/>
          <w:bCs/>
          <w:iCs/>
          <w:color w:val="FF0000"/>
          <w:kern w:val="28"/>
          <w:sz w:val="24"/>
          <w:szCs w:val="24"/>
          <w:lang w:eastAsia="ru-RU"/>
        </w:rPr>
      </w:pPr>
    </w:p>
    <w:p w:rsidR="006C0A00" w:rsidRDefault="006C0A00" w:rsidP="006C0A00">
      <w:pPr>
        <w:widowControl w:val="0"/>
        <w:spacing w:after="0"/>
        <w:ind w:firstLine="663"/>
        <w:jc w:val="both"/>
        <w:outlineLvl w:val="1"/>
        <w:rPr>
          <w:rFonts w:ascii="Times New Roman" w:eastAsia="Times New Roman" w:hAnsi="Times New Roman" w:cs="Times New Roman"/>
          <w:b/>
          <w:bCs/>
          <w:iCs/>
          <w:color w:val="FF0000"/>
          <w:kern w:val="28"/>
          <w:sz w:val="24"/>
          <w:szCs w:val="24"/>
          <w:lang w:eastAsia="ru-RU"/>
        </w:rPr>
      </w:pPr>
    </w:p>
    <w:p w:rsidR="00E3240E" w:rsidRPr="00E3240E" w:rsidRDefault="00E3240E" w:rsidP="006C0A00">
      <w:pPr>
        <w:widowControl w:val="0"/>
        <w:spacing w:after="0"/>
        <w:ind w:firstLine="663"/>
        <w:jc w:val="both"/>
        <w:outlineLvl w:val="1"/>
        <w:rPr>
          <w:rFonts w:ascii="Times New Roman" w:eastAsia="Times New Roman" w:hAnsi="Times New Roman" w:cs="Times New Roman"/>
          <w:b/>
          <w:bCs/>
          <w:iCs/>
          <w:color w:val="FF0000"/>
          <w:kern w:val="28"/>
          <w:sz w:val="24"/>
          <w:szCs w:val="24"/>
          <w:lang w:eastAsia="ru-RU"/>
        </w:rPr>
      </w:pPr>
    </w:p>
    <w:p w:rsidR="006C0A00" w:rsidRPr="00E3240E" w:rsidRDefault="006C0A00" w:rsidP="006C0A00">
      <w:pPr>
        <w:widowControl w:val="0"/>
        <w:spacing w:after="0"/>
        <w:ind w:firstLine="709"/>
        <w:jc w:val="center"/>
        <w:outlineLvl w:val="1"/>
        <w:rPr>
          <w:rFonts w:ascii="Times New Roman" w:eastAsia="Times New Roman" w:hAnsi="Times New Roman" w:cs="Times New Roman"/>
          <w:b/>
          <w:bCs/>
          <w:iCs/>
          <w:kern w:val="28"/>
          <w:sz w:val="24"/>
          <w:szCs w:val="24"/>
          <w:lang w:eastAsia="ru-RU"/>
        </w:rPr>
      </w:pPr>
      <w:r w:rsidRPr="00E3240E">
        <w:rPr>
          <w:rFonts w:ascii="Times New Roman" w:eastAsia="Times New Roman" w:hAnsi="Times New Roman" w:cs="Times New Roman"/>
          <w:b/>
          <w:sz w:val="24"/>
          <w:szCs w:val="24"/>
          <w:lang w:eastAsia="ru-RU"/>
        </w:rPr>
        <w:lastRenderedPageBreak/>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C0A00" w:rsidRPr="00E3240E" w:rsidRDefault="006C0A00" w:rsidP="006C0A00">
      <w:pPr>
        <w:widowControl w:val="0"/>
        <w:spacing w:after="0"/>
        <w:ind w:firstLine="709"/>
        <w:jc w:val="center"/>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709"/>
        <w:jc w:val="center"/>
        <w:outlineLvl w:val="1"/>
        <w:rPr>
          <w:rFonts w:ascii="Times New Roman" w:eastAsia="Times New Roman" w:hAnsi="Times New Roman" w:cs="Times New Roman"/>
          <w:b/>
          <w:bCs/>
          <w:iCs/>
          <w:kern w:val="28"/>
          <w:sz w:val="24"/>
          <w:szCs w:val="24"/>
          <w:lang w:eastAsia="ru-RU"/>
        </w:rPr>
      </w:pPr>
      <w:r w:rsidRPr="00E3240E">
        <w:rPr>
          <w:rFonts w:ascii="Times New Roman" w:eastAsia="Times New Roman" w:hAnsi="Times New Roman" w:cs="Times New Roman"/>
          <w:b/>
          <w:sz w:val="24"/>
          <w:szCs w:val="24"/>
          <w:lang w:eastAsia="ru-RU"/>
        </w:rPr>
        <w:t>Статья 10. Виды разрешенного использования земельных участков и объектов капитального строительства</w:t>
      </w:r>
    </w:p>
    <w:p w:rsidR="006C0A00" w:rsidRPr="00E3240E" w:rsidRDefault="006C0A00" w:rsidP="006C0A00">
      <w:pPr>
        <w:widowControl w:val="0"/>
        <w:spacing w:after="0"/>
        <w:ind w:firstLine="709"/>
        <w:jc w:val="center"/>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numPr>
          <w:ilvl w:val="0"/>
          <w:numId w:val="14"/>
        </w:numPr>
        <w:tabs>
          <w:tab w:val="left" w:pos="993"/>
        </w:tabs>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2. Разрешенное использование земельных участков и объектов капитального строительства может быть следующих видов:</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1) основные виды разрешенного использования - </w:t>
      </w:r>
      <w:r w:rsidRPr="00E3240E">
        <w:rPr>
          <w:rFonts w:ascii="Times New Roman CYR" w:eastAsia="Times New Roman CYR" w:hAnsi="Times New Roman CYR" w:cs="Times New Roman CYR"/>
          <w:sz w:val="24"/>
          <w:szCs w:val="24"/>
          <w:lang w:eastAsia="ar-SA"/>
        </w:rPr>
        <w:t>виды использования,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2) условно разрешенные виды использования - </w:t>
      </w:r>
      <w:r w:rsidRPr="00E3240E">
        <w:rPr>
          <w:rFonts w:ascii="Times New Roman CYR" w:eastAsia="Times New Roman CYR" w:hAnsi="Times New Roman CYR" w:cs="Times New Roman CYR"/>
          <w:sz w:val="24"/>
          <w:szCs w:val="24"/>
          <w:lang w:eastAsia="ar-SA"/>
        </w:rPr>
        <w:t>виды использования,  которые устанавливаются по результатам публичных слушаний, проводимых в соответствии со статьей 39 Градостроительного кодекса РФ и в соответствии с процедурами, установленными  статьями 22, 23 настоящих Правил</w:t>
      </w:r>
      <w:r w:rsidRPr="00E3240E">
        <w:rPr>
          <w:rFonts w:ascii="Times New Roman" w:eastAsia="Times New Roman" w:hAnsi="Times New Roman" w:cs="Times New Roman"/>
          <w:sz w:val="24"/>
          <w:szCs w:val="24"/>
          <w:lang w:eastAsia="ru-RU"/>
        </w:rPr>
        <w:t>;</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3) вспомогательные виды разрешенного использования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4. </w:t>
      </w:r>
      <w:r w:rsidRPr="00E3240E">
        <w:rPr>
          <w:rFonts w:ascii="Times New Roman CYR" w:eastAsia="Times New Roman CYR" w:hAnsi="Times New Roman CYR" w:cs="Times New Roman CYR"/>
          <w:sz w:val="24"/>
          <w:szCs w:val="24"/>
          <w:lang w:eastAsia="ar-SA"/>
        </w:rPr>
        <w:t>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являются всегда разрешенными (вспомогательные виды) при условии соответствия строительным и противопожарным нормам и правилам, технологическим стандартам безопасности.</w:t>
      </w:r>
    </w:p>
    <w:p w:rsidR="006C0A00" w:rsidRPr="00E3240E" w:rsidRDefault="006C0A00" w:rsidP="006C0A00">
      <w:pPr>
        <w:spacing w:after="0"/>
        <w:ind w:firstLine="709"/>
        <w:jc w:val="center"/>
        <w:rPr>
          <w:rFonts w:ascii="Times New Roman" w:hAnsi="Times New Roman" w:cs="Times New Roman"/>
          <w:b/>
          <w:sz w:val="24"/>
          <w:szCs w:val="24"/>
        </w:rPr>
      </w:pPr>
    </w:p>
    <w:p w:rsidR="006C0A00" w:rsidRPr="00E3240E" w:rsidRDefault="006C0A00" w:rsidP="006C0A00">
      <w:pPr>
        <w:spacing w:after="0"/>
        <w:ind w:firstLine="709"/>
        <w:jc w:val="center"/>
        <w:rPr>
          <w:rFonts w:ascii="Times New Roman" w:hAnsi="Times New Roman" w:cs="Times New Roman"/>
          <w:b/>
          <w:sz w:val="24"/>
          <w:szCs w:val="24"/>
        </w:rPr>
      </w:pPr>
      <w:r w:rsidRPr="00E3240E">
        <w:rPr>
          <w:rFonts w:ascii="Times New Roman" w:hAnsi="Times New Roman" w:cs="Times New Roman"/>
          <w:b/>
          <w:sz w:val="24"/>
          <w:szCs w:val="24"/>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5) иные показатели.</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2. Применительно к каждой территориальной зоне устанавливаются указанные в пункте 1 настоящей статьи размеры и параметры, их сочетания.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C0A00" w:rsidRPr="00E3240E" w:rsidRDefault="006C0A00" w:rsidP="006C0A00">
      <w:pPr>
        <w:widowControl w:val="0"/>
        <w:spacing w:after="0"/>
        <w:ind w:firstLine="709"/>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709"/>
        <w:jc w:val="center"/>
        <w:outlineLvl w:val="1"/>
        <w:rPr>
          <w:rFonts w:ascii="Times New Roman" w:eastAsia="Times New Roman" w:hAnsi="Times New Roman" w:cs="Times New Roman"/>
          <w:b/>
          <w:bCs/>
          <w:iCs/>
          <w:kern w:val="28"/>
          <w:sz w:val="24"/>
          <w:szCs w:val="24"/>
          <w:lang w:eastAsia="ru-RU"/>
        </w:rPr>
      </w:pPr>
      <w:r w:rsidRPr="00E3240E">
        <w:rPr>
          <w:rFonts w:ascii="Times New Roman" w:eastAsia="Times New Roman" w:hAnsi="Times New Roman" w:cs="Times New Roman"/>
          <w:b/>
          <w:sz w:val="24"/>
          <w:szCs w:val="24"/>
          <w:lang w:eastAsia="ru-RU"/>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p>
    <w:p w:rsidR="006C0A00" w:rsidRPr="00E3240E" w:rsidRDefault="006C0A00" w:rsidP="006C0A00">
      <w:pPr>
        <w:widowControl w:val="0"/>
        <w:spacing w:after="0"/>
        <w:ind w:firstLine="709"/>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CYR" w:eastAsia="Times New Roman CYR" w:hAnsi="Times New Roman CYR" w:cs="Times New Roman CYR"/>
          <w:sz w:val="24"/>
          <w:szCs w:val="24"/>
          <w:lang w:eastAsia="ar-SA"/>
        </w:rPr>
        <w:t>2.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C0A00" w:rsidRPr="00E3240E" w:rsidRDefault="006C0A00" w:rsidP="006C0A00">
      <w:pPr>
        <w:widowControl w:val="0"/>
        <w:spacing w:after="0"/>
        <w:ind w:firstLine="709"/>
        <w:jc w:val="both"/>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widowControl w:val="0"/>
        <w:spacing w:after="0"/>
        <w:ind w:firstLine="709"/>
        <w:jc w:val="center"/>
        <w:outlineLvl w:val="1"/>
        <w:rPr>
          <w:rFonts w:ascii="Times New Roman" w:eastAsia="Times New Roman" w:hAnsi="Times New Roman" w:cs="Times New Roman"/>
          <w:b/>
          <w:bCs/>
          <w:iCs/>
          <w:kern w:val="28"/>
          <w:sz w:val="24"/>
          <w:szCs w:val="24"/>
          <w:lang w:eastAsia="ru-RU"/>
        </w:rPr>
      </w:pPr>
      <w:r w:rsidRPr="00E3240E">
        <w:rPr>
          <w:rFonts w:ascii="Times New Roman" w:eastAsia="Times New Roman" w:hAnsi="Times New Roman" w:cs="Times New Roman"/>
          <w:b/>
          <w:sz w:val="24"/>
          <w:szCs w:val="24"/>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w:t>
      </w:r>
      <w:r w:rsidRPr="00E3240E">
        <w:rPr>
          <w:rFonts w:ascii="Times New Roman" w:eastAsia="Times New Roman" w:hAnsi="Times New Roman" w:cs="Times New Roman"/>
          <w:sz w:val="24"/>
          <w:szCs w:val="24"/>
          <w:lang w:eastAsia="ru-RU"/>
        </w:rPr>
        <w:lastRenderedPageBreak/>
        <w:t>капитального строительства, направляет заявление о предоставлении разрешения на условно разрешенный вид использования в Комиссию.</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2. Вопрос о предоставлении разрешения на условно разрешенный вид использования подлежит обсуждению на публичных слушаниях, </w:t>
      </w:r>
      <w:r w:rsidRPr="00E3240E">
        <w:rPr>
          <w:rFonts w:ascii="Times New Roman CYR" w:eastAsia="Times New Roman CYR" w:hAnsi="Times New Roman CYR" w:cs="Times New Roman CYR"/>
          <w:sz w:val="24"/>
          <w:szCs w:val="24"/>
          <w:lang w:eastAsia="ar-SA"/>
        </w:rPr>
        <w:t>проводимых в соответствии со статьей 23 настоящих Правил.</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eastAsia="Times New Roman" w:hAnsi="Times New Roman" w:cs="Times New Roman"/>
          <w:sz w:val="24"/>
          <w:szCs w:val="24"/>
          <w:lang w:eastAsia="ru-RU"/>
        </w:rPr>
        <w:t>.</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4. На основании указанных в </w:t>
      </w:r>
      <w:hyperlink r:id="rId18" w:anchor="p1217" w:tooltip="Ссылка на текущий документ" w:history="1">
        <w:r w:rsidRPr="00E3240E">
          <w:rPr>
            <w:rFonts w:ascii="Times New Roman" w:eastAsia="Times New Roman" w:hAnsi="Times New Roman" w:cs="Times New Roman"/>
            <w:sz w:val="24"/>
            <w:szCs w:val="24"/>
            <w:lang w:eastAsia="ru-RU"/>
          </w:rPr>
          <w:t>пункте</w:t>
        </w:r>
      </w:hyperlink>
      <w:r w:rsidRPr="00E3240E">
        <w:rPr>
          <w:rFonts w:ascii="Times New Roman" w:eastAsia="Times New Roman" w:hAnsi="Times New Roman" w:cs="Times New Roman"/>
          <w:sz w:val="24"/>
          <w:szCs w:val="24"/>
          <w:lang w:eastAsia="ru-RU"/>
        </w:rPr>
        <w:t xml:space="preserve"> 3 настоящей статьи рекомендаций </w:t>
      </w:r>
      <w:r w:rsidRPr="00E3240E">
        <w:rPr>
          <w:rFonts w:ascii="Times New Roman CYR" w:eastAsia="Times New Roman CYR" w:hAnsi="Times New Roman CYR" w:cs="Times New Roman CYR"/>
          <w:sz w:val="24"/>
          <w:szCs w:val="24"/>
          <w:lang w:eastAsia="ar-SA"/>
        </w:rPr>
        <w:t>глава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в сети «Интернет»</w:t>
      </w:r>
      <w:r w:rsidRPr="00E3240E">
        <w:rPr>
          <w:rFonts w:ascii="Times New Roman" w:eastAsia="Times New Roman" w:hAnsi="Times New Roman" w:cs="Times New Roman"/>
          <w:sz w:val="24"/>
          <w:szCs w:val="24"/>
          <w:lang w:eastAsia="ru-RU"/>
        </w:rPr>
        <w:t>.</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C0A00" w:rsidRPr="00E3240E" w:rsidRDefault="006C0A00" w:rsidP="006C0A00">
      <w:pPr>
        <w:spacing w:after="0"/>
        <w:ind w:firstLine="709"/>
        <w:jc w:val="center"/>
        <w:rPr>
          <w:rFonts w:ascii="Times New Roman" w:eastAsia="Times New Roman" w:hAnsi="Times New Roman" w:cs="Times New Roman"/>
          <w:b/>
          <w:bCs/>
          <w:iCs/>
          <w:kern w:val="28"/>
          <w:sz w:val="24"/>
          <w:szCs w:val="24"/>
          <w:lang w:eastAsia="ru-RU"/>
        </w:rPr>
      </w:pPr>
      <w:r w:rsidRPr="00E3240E">
        <w:rPr>
          <w:rFonts w:ascii="Tahoma" w:eastAsia="Times New Roman" w:hAnsi="Tahoma" w:cs="Tahoma"/>
          <w:sz w:val="19"/>
          <w:szCs w:val="19"/>
          <w:lang w:eastAsia="ru-RU"/>
        </w:rPr>
        <w:br/>
      </w:r>
      <w:r w:rsidRPr="00E3240E">
        <w:rPr>
          <w:rFonts w:ascii="Times New Roman" w:eastAsia="Times New Roman" w:hAnsi="Times New Roman" w:cs="Times New Roman"/>
          <w:b/>
          <w:sz w:val="24"/>
          <w:szCs w:val="24"/>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3240E">
        <w:rPr>
          <w:rFonts w:ascii="Tahoma" w:eastAsia="Times New Roman" w:hAnsi="Tahoma" w:cs="Tahoma"/>
          <w:b/>
          <w:sz w:val="24"/>
          <w:szCs w:val="24"/>
          <w:lang w:eastAsia="ru-RU"/>
        </w:rPr>
        <w:br/>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r w:rsidRPr="00E3240E">
        <w:rPr>
          <w:rFonts w:ascii="Times New Roman CYR" w:eastAsia="Times New Roman CYR" w:hAnsi="Times New Roman CYR" w:cs="Times New Roman CYR"/>
          <w:sz w:val="24"/>
          <w:szCs w:val="24"/>
          <w:lang w:eastAsia="ar-SA"/>
        </w:rPr>
        <w:t xml:space="preserve">проводимых в соответствии со статьей 23 настоящих Правил, </w:t>
      </w:r>
      <w:r w:rsidRPr="00E3240E">
        <w:rPr>
          <w:rFonts w:ascii="Times New Roman" w:eastAsia="Times New Roman" w:hAnsi="Times New Roman" w:cs="Times New Roman"/>
          <w:sz w:val="24"/>
          <w:szCs w:val="24"/>
          <w:lang w:eastAsia="ru-RU"/>
        </w:rPr>
        <w:t xml:space="preserve">с учетом положений, предусмотренных </w:t>
      </w:r>
      <w:hyperlink r:id="rId19" w:anchor="p1206" w:tooltip="Ссылка на текущий документ" w:history="1">
        <w:r w:rsidRPr="00E3240E">
          <w:rPr>
            <w:rFonts w:ascii="Times New Roman" w:eastAsia="Times New Roman" w:hAnsi="Times New Roman" w:cs="Times New Roman"/>
            <w:sz w:val="24"/>
            <w:szCs w:val="24"/>
            <w:lang w:eastAsia="ru-RU"/>
          </w:rPr>
          <w:t>статьей 39</w:t>
        </w:r>
      </w:hyperlink>
      <w:r w:rsidRPr="00E3240E">
        <w:rPr>
          <w:rFonts w:ascii="Times New Roman" w:eastAsia="Times New Roman" w:hAnsi="Times New Roman" w:cs="Times New Roman"/>
          <w:sz w:val="24"/>
          <w:szCs w:val="24"/>
          <w:lang w:eastAsia="ru-RU"/>
        </w:rPr>
        <w:t xml:space="preserve"> Градостроительного кодекса РФ. </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E3240E">
        <w:rPr>
          <w:rFonts w:ascii="Times New Roman CYR" w:eastAsia="Times New Roman CYR" w:hAnsi="Times New Roman CYR" w:cs="Times New Roman CYR"/>
          <w:sz w:val="24"/>
          <w:szCs w:val="24"/>
          <w:lang w:eastAsia="ar-SA"/>
        </w:rPr>
        <w:t>главе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eastAsia="Times New Roman" w:hAnsi="Times New Roman" w:cs="Times New Roman"/>
          <w:sz w:val="24"/>
          <w:szCs w:val="24"/>
          <w:lang w:eastAsia="ru-RU"/>
        </w:rPr>
        <w:t>.</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7. Глава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в течение семи дней со дня поступления указанных в </w:t>
      </w:r>
      <w:hyperlink r:id="rId20" w:anchor="p1231" w:tooltip="Ссылка на текущий документ" w:history="1">
        <w:r w:rsidRPr="00E3240E">
          <w:rPr>
            <w:rFonts w:ascii="Times New Roman" w:eastAsia="Times New Roman" w:hAnsi="Times New Roman" w:cs="Times New Roman"/>
            <w:sz w:val="24"/>
            <w:szCs w:val="24"/>
            <w:lang w:eastAsia="ru-RU"/>
          </w:rPr>
          <w:t>6</w:t>
        </w:r>
      </w:hyperlink>
      <w:r w:rsidRPr="00E3240E">
        <w:rPr>
          <w:rFonts w:ascii="Times New Roman" w:eastAsia="Times New Roman" w:hAnsi="Times New Roman" w:cs="Times New Roman"/>
          <w:sz w:val="24"/>
          <w:szCs w:val="24"/>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Статья 15. Установление и прекращение публичных сервитутов</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p>
    <w:p w:rsidR="006C0A00" w:rsidRPr="00E3240E" w:rsidRDefault="006C0A00" w:rsidP="006C0A00">
      <w:pPr>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 Основания для установления сервитута в отношении земельного участка, находящегося в государственной или муниципальной собственности предусматриваются Земельным кодексом РФ.</w:t>
      </w:r>
    </w:p>
    <w:p w:rsidR="006C0A00" w:rsidRPr="00E3240E" w:rsidRDefault="006C0A00" w:rsidP="006C0A00">
      <w:pPr>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2. </w:t>
      </w:r>
      <w:r w:rsidRPr="00E3240E">
        <w:rPr>
          <w:rFonts w:ascii="Times New Roman" w:hAnsi="Times New Roman" w:cs="Times New Roman"/>
          <w:sz w:val="24"/>
          <w:szCs w:val="24"/>
        </w:rPr>
        <w:t xml:space="preserve">Публичный сервитут </w:t>
      </w:r>
      <w:r w:rsidRPr="00E3240E">
        <w:rPr>
          <w:rFonts w:ascii="Times New Roman" w:hAnsi="Times New Roman" w:cs="Times New Roman"/>
          <w:sz w:val="24"/>
          <w:szCs w:val="24"/>
          <w:lang w:eastAsia="ru-RU"/>
        </w:rPr>
        <w:t xml:space="preserve">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6C0A00" w:rsidRPr="00E3240E" w:rsidRDefault="006C0A00" w:rsidP="006C0A00">
      <w:pPr>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E3240E">
        <w:rPr>
          <w:rFonts w:ascii="Times New Roman" w:eastAsia="TimesNewRomanPSMT" w:hAnsi="Times New Roman" w:cs="Times New Roman"/>
          <w:sz w:val="24"/>
          <w:szCs w:val="24"/>
          <w:lang w:eastAsia="ru-RU"/>
        </w:rPr>
        <w:lastRenderedPageBreak/>
        <w:t xml:space="preserve"> 3. Публичный сервитут в интересах местного самоуправления и местного населения </w:t>
      </w:r>
      <w:r w:rsidRPr="00E3240E">
        <w:rPr>
          <w:rFonts w:ascii="Times New Roman" w:hAnsi="Times New Roman" w:cs="Times New Roman"/>
          <w:kern w:val="32"/>
          <w:sz w:val="24"/>
          <w:szCs w:val="24"/>
          <w:lang w:eastAsia="ru-RU"/>
        </w:rPr>
        <w:t>МО «</w:t>
      </w:r>
      <w:r w:rsidR="00E3240E" w:rsidRPr="00E3240E">
        <w:rPr>
          <w:rFonts w:ascii="Times New Roman" w:hAnsi="Times New Roman" w:cs="Times New Roman"/>
          <w:kern w:val="32"/>
          <w:sz w:val="24"/>
          <w:szCs w:val="24"/>
          <w:lang w:eastAsia="ru-RU"/>
        </w:rPr>
        <w:t>Сосновское</w:t>
      </w:r>
      <w:r w:rsidRPr="00E3240E">
        <w:rPr>
          <w:rFonts w:ascii="Times New Roman" w:hAnsi="Times New Roman" w:cs="Times New Roman"/>
          <w:kern w:val="32"/>
          <w:sz w:val="24"/>
          <w:szCs w:val="24"/>
          <w:lang w:eastAsia="ru-RU"/>
        </w:rPr>
        <w:t>»</w:t>
      </w:r>
      <w:r w:rsidRPr="00E3240E">
        <w:rPr>
          <w:rFonts w:ascii="Times New Roman" w:eastAsia="TimesNewRomanPSMT" w:hAnsi="Times New Roman" w:cs="Times New Roman"/>
          <w:sz w:val="24"/>
          <w:szCs w:val="24"/>
          <w:lang w:eastAsia="ru-RU"/>
        </w:rPr>
        <w:t xml:space="preserve"> может устанавливаться как по инициативе органов местного самоуправления, так и по результатам рассмотрения ходатайств граждан, органов территориального общественного самоуправления, инициативных групп граждан и т. д., и юридических лиц.</w:t>
      </w: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E3240E">
        <w:rPr>
          <w:rFonts w:ascii="Times New Roman" w:eastAsia="TimesNewRomanPSMT" w:hAnsi="Times New Roman" w:cs="Times New Roman"/>
          <w:sz w:val="24"/>
          <w:szCs w:val="24"/>
          <w:lang w:eastAsia="ru-RU"/>
        </w:rPr>
        <w:t xml:space="preserve">Инициаторы установления публичного сервитута обращаются в </w:t>
      </w:r>
      <w:r w:rsidRPr="00E3240E">
        <w:rPr>
          <w:rFonts w:ascii="Times New Roman" w:eastAsia="Times New Roman" w:hAnsi="Times New Roman" w:cs="Times New Roman"/>
          <w:sz w:val="24"/>
          <w:szCs w:val="24"/>
          <w:lang w:eastAsia="ru-RU"/>
        </w:rPr>
        <w:t xml:space="preserve">уполномоченный орган местного самоуправления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NewRomanPSMT" w:hAnsi="Times New Roman" w:cs="Times New Roman"/>
          <w:sz w:val="24"/>
          <w:szCs w:val="24"/>
          <w:lang w:eastAsia="ru-RU"/>
        </w:rPr>
        <w:t xml:space="preserve">с ходатайством на имя главы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eastAsia="TimesNewRomanPSMT" w:hAnsi="Times New Roman" w:cs="Times New Roman"/>
          <w:sz w:val="24"/>
          <w:szCs w:val="24"/>
          <w:lang w:eastAsia="ru-RU"/>
        </w:rPr>
        <w:t>.</w:t>
      </w:r>
    </w:p>
    <w:p w:rsidR="006C0A00" w:rsidRPr="00E3240E" w:rsidRDefault="006C0A00" w:rsidP="006C0A00">
      <w:pPr>
        <w:tabs>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4. Установление публичного сервитута осуществляется с учетом результатов общественных слушаний, </w:t>
      </w:r>
      <w:r w:rsidRPr="00E3240E">
        <w:rPr>
          <w:rFonts w:ascii="Times New Roman" w:eastAsia="TimesNewRomanPSMT" w:hAnsi="Times New Roman" w:cs="Times New Roman"/>
          <w:sz w:val="24"/>
          <w:szCs w:val="24"/>
          <w:lang w:eastAsia="ru-RU"/>
        </w:rPr>
        <w:t xml:space="preserve">проводимых в порядке, определенном органами местного самоуправления </w:t>
      </w:r>
      <w:r w:rsidRPr="00E3240E">
        <w:rPr>
          <w:rFonts w:ascii="Times New Roman" w:hAnsi="Times New Roman" w:cs="Times New Roman"/>
          <w:kern w:val="32"/>
          <w:sz w:val="24"/>
          <w:szCs w:val="24"/>
          <w:lang w:eastAsia="ru-RU"/>
        </w:rPr>
        <w:t>муниципального образования</w:t>
      </w:r>
      <w:r w:rsidRPr="00E3240E">
        <w:rPr>
          <w:rFonts w:ascii="Times New Roman" w:eastAsia="TimesNewRomanPSMT" w:hAnsi="Times New Roman" w:cs="Times New Roman"/>
          <w:sz w:val="24"/>
          <w:szCs w:val="24"/>
          <w:lang w:eastAsia="ru-RU"/>
        </w:rPr>
        <w:t>.</w:t>
      </w: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E3240E">
        <w:rPr>
          <w:rFonts w:ascii="Times New Roman" w:eastAsia="TimesNewRomanPSMT" w:hAnsi="Times New Roman" w:cs="Times New Roman"/>
          <w:sz w:val="24"/>
          <w:szCs w:val="24"/>
          <w:lang w:eastAsia="ru-RU"/>
        </w:rPr>
        <w:t>5. Публичный сервитут может устанавливаться в случаях, установленных Земельным кодексом РФ.</w:t>
      </w: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sz w:val="24"/>
          <w:szCs w:val="24"/>
          <w:lang w:eastAsia="ru-RU"/>
        </w:rPr>
      </w:pPr>
      <w:r w:rsidRPr="00E3240E">
        <w:rPr>
          <w:rFonts w:ascii="Times New Roman" w:eastAsia="TimesNewRomanPSMT" w:hAnsi="Times New Roman" w:cs="Times New Roman"/>
          <w:sz w:val="24"/>
          <w:szCs w:val="24"/>
          <w:lang w:eastAsia="ru-RU"/>
        </w:rPr>
        <w:t xml:space="preserve">6. </w:t>
      </w:r>
      <w:r w:rsidRPr="00E3240E">
        <w:rPr>
          <w:rFonts w:ascii="Times New Roman" w:hAnsi="Times New Roman" w:cs="Times New Roman"/>
          <w:sz w:val="24"/>
          <w:szCs w:val="24"/>
          <w:lang w:eastAsia="ru-RU"/>
        </w:rPr>
        <w:t>Сервитут может быть срочным или постоянным.</w:t>
      </w: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E3240E">
        <w:rPr>
          <w:rFonts w:ascii="Times New Roman" w:eastAsia="TimesNewRomanPSMT" w:hAnsi="Times New Roman" w:cs="Times New Roman"/>
          <w:sz w:val="24"/>
          <w:szCs w:val="24"/>
          <w:lang w:eastAsia="ru-RU"/>
        </w:rPr>
        <w:t>Публичный сервитут устанавливается в отношении земельного участка, прошедшего государственный кадастровый учет. Сервитут может быть установлен на часть земельного участка или на весь земельный участок.</w:t>
      </w: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E3240E">
        <w:rPr>
          <w:rFonts w:ascii="Times New Roman" w:eastAsia="TimesNewRomanPSMT" w:hAnsi="Times New Roman" w:cs="Times New Roman"/>
          <w:sz w:val="24"/>
          <w:szCs w:val="24"/>
          <w:lang w:eastAsia="ru-RU"/>
        </w:rPr>
        <w:t>7. Срок установления публичного сервитута в отношении земельного участка, расположенного в границах земель, зарезервированных для муниципальных нужд, не может превышать срока резервирования таких земель.</w:t>
      </w: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E3240E">
        <w:rPr>
          <w:rFonts w:ascii="Times New Roman" w:eastAsia="TimesNewRomanPSMT" w:hAnsi="Times New Roman" w:cs="Times New Roman"/>
          <w:sz w:val="24"/>
          <w:szCs w:val="24"/>
          <w:lang w:eastAsia="ru-RU"/>
        </w:rPr>
        <w:t xml:space="preserve">8. Публичный сервитут может быть прекращен в случае отсутствия общественных нужд, для которых он был установлен, путем принятия постановления главы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w:t>
      </w:r>
      <w:r w:rsidRPr="00E3240E">
        <w:rPr>
          <w:rFonts w:ascii="Times New Roman" w:eastAsia="TimesNewRomanPSMT" w:hAnsi="Times New Roman" w:cs="Times New Roman"/>
          <w:sz w:val="24"/>
          <w:szCs w:val="24"/>
          <w:lang w:eastAsia="ru-RU"/>
        </w:rPr>
        <w:t>об отмене сервитута.</w:t>
      </w: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E3240E">
        <w:rPr>
          <w:rFonts w:ascii="Times New Roman" w:eastAsia="TimesNewRomanPSMT" w:hAnsi="Times New Roman" w:cs="Times New Roman"/>
          <w:sz w:val="24"/>
          <w:szCs w:val="24"/>
          <w:lang w:eastAsia="ru-RU"/>
        </w:rPr>
        <w:t>Срочный публичный сервитут прекращается в связи с истечением срока, на который он был установлен.</w:t>
      </w: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tabs>
          <w:tab w:val="left" w:pos="1134"/>
        </w:tabs>
        <w:autoSpaceDE w:val="0"/>
        <w:autoSpaceDN w:val="0"/>
        <w:adjustRightInd w:val="0"/>
        <w:spacing w:after="0"/>
        <w:ind w:firstLine="709"/>
        <w:jc w:val="both"/>
        <w:rPr>
          <w:rFonts w:ascii="Times New Roman" w:eastAsia="TimesNewRomanPSMT" w:hAnsi="Times New Roman" w:cs="Times New Roman"/>
          <w:color w:val="FF0000"/>
          <w:sz w:val="24"/>
          <w:szCs w:val="24"/>
          <w:lang w:eastAsia="ru-RU"/>
        </w:rPr>
      </w:pPr>
    </w:p>
    <w:p w:rsidR="006C0A00" w:rsidRPr="00E3240E" w:rsidRDefault="006C0A00" w:rsidP="006C0A00">
      <w:pPr>
        <w:widowControl w:val="0"/>
        <w:spacing w:after="0"/>
        <w:ind w:firstLine="709"/>
        <w:jc w:val="center"/>
        <w:outlineLvl w:val="1"/>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lastRenderedPageBreak/>
        <w:t>РАЗДЕЛ 3. ПОЛОЖЕНИЕ О ПОДГОТОВКЕ ДОКУМЕНТАЦИИ ПО ПЛАНИРОВКЕ ТЕРРИТОРИИ ОРГАНАМИ МЕСТНОГО САМОУПРАВЛЕНИЯ</w:t>
      </w:r>
    </w:p>
    <w:p w:rsidR="006C0A00" w:rsidRPr="00E3240E" w:rsidRDefault="006C0A00" w:rsidP="006C0A00">
      <w:pPr>
        <w:widowControl w:val="0"/>
        <w:spacing w:after="0"/>
        <w:ind w:firstLine="709"/>
        <w:jc w:val="center"/>
        <w:outlineLvl w:val="1"/>
        <w:rPr>
          <w:rFonts w:ascii="Times New Roman" w:eastAsia="Times New Roman" w:hAnsi="Times New Roman" w:cs="Times New Roman"/>
          <w:b/>
          <w:bCs/>
          <w:iCs/>
          <w:kern w:val="28"/>
          <w:sz w:val="24"/>
          <w:szCs w:val="24"/>
          <w:lang w:eastAsia="ru-RU"/>
        </w:rPr>
      </w:pPr>
    </w:p>
    <w:p w:rsidR="006C0A00" w:rsidRPr="00E3240E" w:rsidRDefault="006C0A00" w:rsidP="006C0A00">
      <w:pPr>
        <w:tabs>
          <w:tab w:val="left" w:pos="1134"/>
        </w:tabs>
        <w:spacing w:after="0"/>
        <w:ind w:firstLine="709"/>
        <w:jc w:val="center"/>
        <w:rPr>
          <w:rFonts w:ascii="Times New Roman" w:eastAsia="Times New Roman" w:hAnsi="Times New Roman" w:cs="Times New Roman"/>
          <w:b/>
          <w:sz w:val="24"/>
          <w:szCs w:val="24"/>
          <w:lang w:eastAsia="ru-RU"/>
        </w:rPr>
      </w:pPr>
      <w:bookmarkStart w:id="9" w:name="_Toc183418763"/>
      <w:bookmarkStart w:id="10" w:name="_Toc222737807"/>
      <w:bookmarkStart w:id="11" w:name="_Toc322969901"/>
      <w:bookmarkEnd w:id="1"/>
      <w:bookmarkEnd w:id="2"/>
      <w:bookmarkEnd w:id="3"/>
      <w:bookmarkEnd w:id="4"/>
      <w:bookmarkEnd w:id="5"/>
      <w:r w:rsidRPr="00E3240E">
        <w:rPr>
          <w:rFonts w:ascii="Times New Roman" w:hAnsi="Times New Roman" w:cs="Times New Roman"/>
          <w:b/>
          <w:sz w:val="24"/>
          <w:szCs w:val="24"/>
          <w:lang w:eastAsia="ru-RU"/>
        </w:rPr>
        <w:t>Статья 16. Назначение и виды документации по планировке территории</w:t>
      </w:r>
    </w:p>
    <w:p w:rsidR="006C0A00" w:rsidRPr="00E3240E" w:rsidRDefault="006C0A00" w:rsidP="006C0A00">
      <w:pPr>
        <w:tabs>
          <w:tab w:val="left" w:pos="1134"/>
        </w:tabs>
        <w:spacing w:after="0"/>
        <w:ind w:firstLine="720"/>
        <w:jc w:val="both"/>
        <w:rPr>
          <w:rFonts w:ascii="Times New Roman" w:eastAsia="Times New Roman" w:hAnsi="Times New Roman" w:cs="Times New Roman"/>
          <w:kern w:val="28"/>
          <w:sz w:val="24"/>
          <w:szCs w:val="24"/>
          <w:lang w:eastAsia="ru-RU"/>
        </w:rPr>
      </w:pPr>
    </w:p>
    <w:p w:rsidR="006C0A00" w:rsidRPr="00E3240E" w:rsidRDefault="006C0A00" w:rsidP="006C0A00">
      <w:pPr>
        <w:spacing w:after="0"/>
        <w:ind w:firstLine="709"/>
        <w:jc w:val="both"/>
        <w:rPr>
          <w:rFonts w:ascii="Times New Roman" w:hAnsi="Times New Roman" w:cs="Times New Roman"/>
          <w:sz w:val="24"/>
          <w:szCs w:val="24"/>
        </w:rPr>
      </w:pPr>
      <w:r w:rsidRPr="00E3240E">
        <w:rPr>
          <w:rFonts w:ascii="Times New Roman" w:eastAsia="Times New Roman" w:hAnsi="Times New Roman" w:cs="Times New Roman"/>
          <w:sz w:val="24"/>
          <w:szCs w:val="24"/>
          <w:lang w:eastAsia="ru-RU"/>
        </w:rPr>
        <w:t xml:space="preserve">1. </w:t>
      </w:r>
      <w:r w:rsidRPr="00E3240E">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2. </w:t>
      </w:r>
      <w:r w:rsidRPr="00E3240E">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3. Состав, порядок подготовки и утверждения документации по планировке территории определяется Градостроительным </w:t>
      </w:r>
      <w:hyperlink r:id="rId21" w:tooltip="&quot;Градостроительный кодекс Российской Федерации&quot; от 29.12.2004 N 190-ФЗ (ред. от 23.07.2013) (с изм. и доп., вступающими в силу с 01.09.2013){КонсультантПлюс}" w:history="1">
        <w:r w:rsidRPr="00E3240E">
          <w:rPr>
            <w:rFonts w:ascii="Times New Roman" w:hAnsi="Times New Roman" w:cs="Times New Roman"/>
            <w:sz w:val="24"/>
            <w:szCs w:val="24"/>
            <w:lang w:eastAsia="ru-RU"/>
          </w:rPr>
          <w:t>кодексом</w:t>
        </w:r>
      </w:hyperlink>
      <w:r w:rsidRPr="00E3240E">
        <w:rPr>
          <w:rFonts w:ascii="Times New Roman" w:hAnsi="Times New Roman" w:cs="Times New Roman"/>
          <w:sz w:val="24"/>
          <w:szCs w:val="24"/>
          <w:lang w:eastAsia="ru-RU"/>
        </w:rPr>
        <w:t xml:space="preserve"> РФ и нормативными правовыми актами органов местного самоуправления </w:t>
      </w:r>
      <w:r w:rsidRPr="00E3240E">
        <w:rPr>
          <w:rFonts w:ascii="Times New Roman CYR" w:eastAsia="Times New Roman CYR" w:hAnsi="Times New Roman CYR" w:cs="Times New Roman CYR"/>
          <w:sz w:val="24"/>
          <w:szCs w:val="24"/>
          <w:lang w:eastAsia="ar-SA"/>
        </w:rPr>
        <w:t>муниципального образования</w:t>
      </w:r>
      <w:r w:rsidRPr="00E3240E">
        <w:rPr>
          <w:rFonts w:ascii="Times New Roman" w:hAnsi="Times New Roman" w:cs="Times New Roman"/>
          <w:sz w:val="24"/>
          <w:szCs w:val="24"/>
          <w:lang w:eastAsia="ru-RU"/>
        </w:rPr>
        <w:t>.</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4.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Утвержденная документация по планировке территории подлежит передаче на безвозмездной основе в орган, ведающий вопросами архитектуры и градостроительства муниципального образования, для хранения и учета в информационной системе обеспечения градостроительной деятельности </w:t>
      </w:r>
      <w:r w:rsidRPr="00E3240E">
        <w:rPr>
          <w:rFonts w:ascii="Times New Roman CYR" w:eastAsia="Times New Roman CYR" w:hAnsi="Times New Roman CYR" w:cs="Times New Roman CYR"/>
          <w:sz w:val="24"/>
          <w:szCs w:val="24"/>
          <w:lang w:eastAsia="ar-SA"/>
        </w:rPr>
        <w:t>муниципального образования</w:t>
      </w:r>
      <w:r w:rsidRPr="00E3240E">
        <w:rPr>
          <w:rFonts w:ascii="Times New Roman" w:hAnsi="Times New Roman" w:cs="Times New Roman"/>
          <w:sz w:val="24"/>
          <w:szCs w:val="24"/>
          <w:lang w:eastAsia="ru-RU"/>
        </w:rPr>
        <w:t xml:space="preserve"> в соответствии с установленным порядком.</w:t>
      </w:r>
    </w:p>
    <w:p w:rsidR="006C0A00" w:rsidRPr="00E3240E" w:rsidRDefault="006C0A00" w:rsidP="006C0A00">
      <w:pPr>
        <w:tabs>
          <w:tab w:val="left" w:pos="1134"/>
        </w:tabs>
        <w:spacing w:after="0"/>
        <w:ind w:firstLine="720"/>
        <w:jc w:val="both"/>
        <w:rPr>
          <w:rFonts w:ascii="Times New Roman" w:eastAsia="Times New Roman" w:hAnsi="Times New Roman" w:cs="Times New Roman"/>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b/>
          <w:kern w:val="28"/>
          <w:sz w:val="24"/>
          <w:szCs w:val="24"/>
          <w:lang w:eastAsia="ru-RU"/>
        </w:rPr>
      </w:pPr>
      <w:r w:rsidRPr="00E3240E">
        <w:rPr>
          <w:rFonts w:ascii="Times New Roman" w:hAnsi="Times New Roman" w:cs="Times New Roman"/>
          <w:b/>
          <w:sz w:val="24"/>
          <w:szCs w:val="24"/>
          <w:lang w:eastAsia="ru-RU"/>
        </w:rPr>
        <w:t xml:space="preserve">Статья 17. </w:t>
      </w:r>
      <w:r w:rsidRPr="00E3240E">
        <w:rPr>
          <w:rFonts w:ascii="Times New Roman" w:hAnsi="Times New Roman" w:cs="Times New Roman"/>
          <w:b/>
          <w:sz w:val="24"/>
          <w:szCs w:val="24"/>
        </w:rPr>
        <w:t>Подготовка документации по планировке территории</w:t>
      </w:r>
    </w:p>
    <w:p w:rsidR="006C0A00" w:rsidRPr="00E3240E" w:rsidRDefault="006C0A00" w:rsidP="006C0A00">
      <w:pPr>
        <w:tabs>
          <w:tab w:val="left" w:pos="1134"/>
        </w:tabs>
        <w:spacing w:after="0"/>
        <w:ind w:firstLine="720"/>
        <w:jc w:val="both"/>
        <w:rPr>
          <w:rFonts w:ascii="Times New Roman" w:eastAsia="Times New Roman" w:hAnsi="Times New Roman" w:cs="Times New Roman"/>
          <w:b/>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b/>
          <w:kern w:val="28"/>
          <w:sz w:val="24"/>
          <w:szCs w:val="24"/>
          <w:lang w:eastAsia="ru-RU"/>
        </w:rPr>
      </w:pPr>
      <w:r w:rsidRPr="00E3240E">
        <w:rPr>
          <w:rFonts w:ascii="Times New Roman" w:eastAsia="Times New Roman" w:hAnsi="Times New Roman" w:cs="Times New Roman"/>
          <w:sz w:val="24"/>
          <w:szCs w:val="24"/>
          <w:lang w:eastAsia="ru-RU"/>
        </w:rPr>
        <w:t xml:space="preserve">1. Решение о подготовке документации по планировке территории принимается администрацией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по инициативе администрации,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22" w:anchor="p1365" w:tooltip="Ссылка на текущий документ" w:history="1">
        <w:r w:rsidRPr="00E3240E">
          <w:rPr>
            <w:rFonts w:ascii="Times New Roman" w:eastAsia="Times New Roman" w:hAnsi="Times New Roman" w:cs="Times New Roman"/>
            <w:sz w:val="24"/>
            <w:szCs w:val="24"/>
            <w:lang w:eastAsia="ru-RU"/>
          </w:rPr>
          <w:t>части 8.1 статьи 45</w:t>
        </w:r>
      </w:hyperlink>
      <w:r w:rsidRPr="00E3240E">
        <w:rPr>
          <w:rFonts w:ascii="Times New Roman" w:eastAsia="Times New Roman" w:hAnsi="Times New Roman" w:cs="Times New Roman"/>
          <w:sz w:val="24"/>
          <w:szCs w:val="24"/>
          <w:lang w:eastAsia="ru-RU"/>
        </w:rPr>
        <w:t xml:space="preserve"> Градостроительного кодекса РФ.</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2. Указанное в </w:t>
      </w:r>
      <w:hyperlink r:id="rId23" w:anchor="p1408" w:tooltip="Ссылка на текущий документ" w:history="1">
        <w:r w:rsidRPr="00E3240E">
          <w:rPr>
            <w:rFonts w:ascii="Times New Roman" w:eastAsia="Times New Roman" w:hAnsi="Times New Roman" w:cs="Times New Roman"/>
            <w:sz w:val="24"/>
            <w:szCs w:val="24"/>
            <w:lang w:eastAsia="ru-RU"/>
          </w:rPr>
          <w:t>части 1</w:t>
        </w:r>
      </w:hyperlink>
      <w:r w:rsidRPr="00E3240E">
        <w:rPr>
          <w:rFonts w:ascii="Times New Roman" w:eastAsia="Times New Roman" w:hAnsi="Times New Roman" w:cs="Times New Roman"/>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в сети «Интернет».</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lastRenderedPageBreak/>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свои предложения о порядке, сроках подготовки и содержании документации по планировке территории.</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4. Администрация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осуществляет проверку документации по планировке территории на соответствие требованиям, установленным частью 10 </w:t>
      </w:r>
      <w:hyperlink r:id="rId24" w:anchor="p1372" w:tooltip="Ссылка на текущий документ" w:history="1">
        <w:r w:rsidRPr="00E3240E">
          <w:rPr>
            <w:rFonts w:ascii="Times New Roman" w:eastAsia="Times New Roman" w:hAnsi="Times New Roman" w:cs="Times New Roman"/>
            <w:sz w:val="24"/>
            <w:szCs w:val="24"/>
            <w:lang w:eastAsia="ru-RU"/>
          </w:rPr>
          <w:t>статьи 45</w:t>
        </w:r>
      </w:hyperlink>
      <w:r w:rsidRPr="00E3240E">
        <w:rPr>
          <w:rFonts w:ascii="Times New Roman" w:eastAsia="Times New Roman" w:hAnsi="Times New Roman" w:cs="Times New Roman"/>
          <w:sz w:val="24"/>
          <w:szCs w:val="24"/>
          <w:lang w:eastAsia="ru-RU"/>
        </w:rPr>
        <w:t xml:space="preserve"> Градостроительного кодекса РФ. По результатам проверки администрация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принимает соответствующее решение о направлении документации по планировке территории главе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или об отклонении такой документации и о направлении ее на доработку.</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eastAsia="Times New Roman" w:hAnsi="Times New Roman" w:cs="Times New Roman"/>
          <w:sz w:val="24"/>
          <w:szCs w:val="24"/>
          <w:lang w:eastAsia="ru-RU"/>
        </w:rPr>
        <w:t>, до их утверждения подлежат обязательному рассмотрению на публичных слушаниях.</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и </w:t>
      </w:r>
      <w:r w:rsidRPr="00E3240E">
        <w:rPr>
          <w:rFonts w:ascii="Times New Roman" w:hAnsi="Times New Roman" w:cs="Times New Roman"/>
          <w:kern w:val="28"/>
          <w:sz w:val="24"/>
          <w:szCs w:val="24"/>
        </w:rPr>
        <w:t xml:space="preserve">Положением о публичных слушаниях в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в соответствии со статьей 24 настоящих Правил</w:t>
      </w:r>
      <w:r w:rsidRPr="00E3240E">
        <w:rPr>
          <w:rFonts w:ascii="Times New Roman" w:eastAsia="Times New Roman" w:hAnsi="Times New Roman" w:cs="Times New Roman"/>
          <w:sz w:val="24"/>
          <w:szCs w:val="24"/>
          <w:lang w:eastAsia="ru-RU"/>
        </w:rPr>
        <w:t>.</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eastAsia="Times New Roman" w:hAnsi="Times New Roman" w:cs="Times New Roman"/>
          <w:sz w:val="24"/>
          <w:szCs w:val="24"/>
          <w:lang w:eastAsia="ru-RU"/>
        </w:rPr>
        <w:t xml:space="preserve"> в сети «Интернет».</w:t>
      </w:r>
    </w:p>
    <w:p w:rsidR="006C0A00" w:rsidRPr="00E3240E" w:rsidRDefault="006C0A00" w:rsidP="006C0A00">
      <w:pPr>
        <w:spacing w:after="0"/>
        <w:ind w:firstLine="709"/>
        <w:jc w:val="center"/>
        <w:rPr>
          <w:rFonts w:ascii="Times New Roman" w:eastAsia="Times New Roman" w:hAnsi="Times New Roman" w:cs="Times New Roman"/>
          <w:b/>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 xml:space="preserve">Статья 18. </w:t>
      </w:r>
      <w:r w:rsidRPr="00E3240E">
        <w:rPr>
          <w:rFonts w:ascii="Times New Roman" w:hAnsi="Times New Roman" w:cs="Times New Roman"/>
          <w:b/>
          <w:sz w:val="24"/>
          <w:szCs w:val="24"/>
        </w:rPr>
        <w:t>Принципы организации процесса градостроительной и землеустроительной подготовки земельных участков, сформированных из земель, находящихся в государственной или муниципальной собственности, для предоставления физическим и юридическим лицам</w:t>
      </w:r>
    </w:p>
    <w:p w:rsidR="006C0A00" w:rsidRPr="00E3240E" w:rsidRDefault="006C0A00" w:rsidP="006C0A00">
      <w:pPr>
        <w:tabs>
          <w:tab w:val="left" w:pos="1134"/>
        </w:tabs>
        <w:spacing w:after="0"/>
        <w:ind w:firstLine="709"/>
        <w:jc w:val="both"/>
        <w:rPr>
          <w:rFonts w:ascii="Times New Roman" w:eastAsia="Times New Roman" w:hAnsi="Times New Roman" w:cs="Times New Roman"/>
          <w:kern w:val="28"/>
          <w:sz w:val="24"/>
          <w:szCs w:val="24"/>
          <w:lang w:eastAsia="ru-RU"/>
        </w:rPr>
      </w:pP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1. Земельные участки из земель, находящихся в государственной или муниципальной собственности, предоставляются физическим и юридическим лицам в собственность или в аренду в случаях и порядке, предусмотренных Земельным кодексом РФ и иными нормативными правовыми актами Российской Федерации, </w:t>
      </w:r>
      <w:r w:rsidRPr="00E3240E">
        <w:rPr>
          <w:rFonts w:ascii="Times New Roman" w:hAnsi="Times New Roman" w:cs="Times New Roman"/>
          <w:sz w:val="24"/>
          <w:szCs w:val="24"/>
          <w:lang w:eastAsia="ru-RU"/>
        </w:rPr>
        <w:t>Архангельской области</w:t>
      </w:r>
      <w:r w:rsidRPr="00E3240E">
        <w:rPr>
          <w:rFonts w:ascii="Times New Roman" w:eastAsia="Times New Roman" w:hAnsi="Times New Roman" w:cs="Times New Roman"/>
          <w:sz w:val="24"/>
          <w:szCs w:val="24"/>
          <w:lang w:eastAsia="ru-RU"/>
        </w:rPr>
        <w:t xml:space="preserve"> и органов местного самоуправления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eastAsia="Times New Roman" w:hAnsi="Times New Roman" w:cs="Times New Roman"/>
          <w:sz w:val="24"/>
          <w:szCs w:val="24"/>
          <w:lang w:eastAsia="ru-RU"/>
        </w:rPr>
        <w:t xml:space="preserve">, в безвозмездное пользование физическим и юридическим лицам, </w:t>
      </w:r>
      <w:r w:rsidRPr="00E3240E">
        <w:rPr>
          <w:rFonts w:ascii="Times New Roman" w:hAnsi="Times New Roman" w:cs="Times New Roman"/>
          <w:sz w:val="24"/>
          <w:szCs w:val="24"/>
          <w:lang w:eastAsia="ru-RU"/>
        </w:rPr>
        <w:t xml:space="preserve">в </w:t>
      </w:r>
      <w:r w:rsidRPr="00E3240E">
        <w:rPr>
          <w:rFonts w:ascii="Times New Roman" w:hAnsi="Times New Roman" w:cs="Times New Roman"/>
          <w:sz w:val="24"/>
          <w:szCs w:val="24"/>
        </w:rPr>
        <w:t xml:space="preserve">постоянное (бессрочное) пользование </w:t>
      </w:r>
      <w:r w:rsidRPr="00E3240E">
        <w:rPr>
          <w:rFonts w:ascii="Times New Roman" w:hAnsi="Times New Roman" w:cs="Times New Roman"/>
          <w:sz w:val="24"/>
          <w:szCs w:val="24"/>
          <w:lang w:eastAsia="ru-RU"/>
        </w:rPr>
        <w:t>на условиях и в порядке, которые установлены в Земельном кодексе РФ.</w:t>
      </w: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 2. Предоставление земельных участков, находящихся в государственной или муниципальной собственности, в собственность физических и юридических лиц осуществляется за плату. Предоставление земельных участков в собственность физических и юридических лиц может осуществляться бесплатно в случаях, предусмотренных Земельным кодексом РФ, федеральными законами и законами Архангельской области.</w:t>
      </w: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3. Сформированным для целей предоставления физическим, юридическим лицам </w:t>
      </w:r>
      <w:r w:rsidRPr="00E3240E">
        <w:rPr>
          <w:rFonts w:ascii="Times New Roman" w:eastAsia="Times New Roman" w:hAnsi="Times New Roman" w:cs="Times New Roman"/>
          <w:sz w:val="24"/>
          <w:szCs w:val="24"/>
          <w:lang w:eastAsia="ru-RU"/>
        </w:rPr>
        <w:lastRenderedPageBreak/>
        <w:t>является земельный участок, применительно к которому:</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связанного с установлением в определенном настоящими Правилами порядке границ зон действия публичных сервитутов);</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 градостроительного зонирования;</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 в случае, когда использование соответствующего земельного участка невозможно без обеспечения такого подключения;</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4) установлены границы земельного участка на местности в случаях, определённых законом;</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5) имеется санитарно-эпидемиологическое заключение о соответствии предполагаемого использования земельного участка санитарным правилам.</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 xml:space="preserve">4. Действия по градостроительной подготовке и формированию из состава земель, находящихся в государственной или муниципальной собственности, земельных участков включают две стадии: </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муниципальными правовыми актами;</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2) образование земельного участка как объекта землеустройства с выполнением землеустроительных работ, осуществляемых в соответствии с земельным законодательством.</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5.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1) без предварительного согласования места размещения объектов;</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b/>
          <w:i/>
          <w:sz w:val="24"/>
          <w:szCs w:val="24"/>
        </w:rPr>
      </w:pPr>
      <w:r w:rsidRPr="00E3240E">
        <w:rPr>
          <w:rFonts w:ascii="Times New Roman" w:eastAsia="Times New Roman" w:hAnsi="Times New Roman" w:cs="Times New Roman"/>
          <w:sz w:val="24"/>
          <w:szCs w:val="24"/>
          <w:lang w:eastAsia="ru-RU"/>
        </w:rPr>
        <w:t>2) с предварительным согласованием места размещения объектов.</w:t>
      </w:r>
    </w:p>
    <w:p w:rsidR="006C0A00" w:rsidRPr="00E3240E" w:rsidRDefault="006C0A00" w:rsidP="006C0A00">
      <w:pPr>
        <w:tabs>
          <w:tab w:val="left" w:pos="1134"/>
        </w:tabs>
        <w:spacing w:after="0"/>
        <w:ind w:firstLine="720"/>
        <w:jc w:val="both"/>
        <w:rPr>
          <w:rFonts w:ascii="Times New Roman" w:eastAsia="Times New Roman" w:hAnsi="Times New Roman" w:cs="Times New Roman"/>
          <w:kern w:val="28"/>
          <w:sz w:val="24"/>
          <w:szCs w:val="24"/>
          <w:lang w:eastAsia="ru-RU"/>
        </w:rPr>
      </w:pPr>
    </w:p>
    <w:p w:rsidR="006C0A00" w:rsidRPr="00E3240E" w:rsidRDefault="006C0A00" w:rsidP="006C0A00">
      <w:pPr>
        <w:tabs>
          <w:tab w:val="left" w:pos="1134"/>
        </w:tabs>
        <w:spacing w:after="0"/>
        <w:ind w:firstLine="720"/>
        <w:jc w:val="center"/>
        <w:rPr>
          <w:rFonts w:ascii="Times New Roman" w:eastAsia="Times New Roman" w:hAnsi="Times New Roman" w:cs="Times New Roman"/>
          <w:b/>
          <w:kern w:val="28"/>
          <w:sz w:val="24"/>
          <w:szCs w:val="24"/>
          <w:lang w:eastAsia="ru-RU"/>
        </w:rPr>
      </w:pPr>
      <w:r w:rsidRPr="00E3240E">
        <w:rPr>
          <w:rFonts w:ascii="Times New Roman" w:hAnsi="Times New Roman" w:cs="Times New Roman"/>
          <w:b/>
          <w:bCs/>
          <w:sz w:val="24"/>
          <w:szCs w:val="24"/>
          <w:lang w:eastAsia="ru-RU"/>
        </w:rPr>
        <w:t>Статья 19. Предоставление физическим и юридическим лицам земельных участков, сформированных из земель, находящихся в государственной или муниципальной собственности</w:t>
      </w:r>
    </w:p>
    <w:p w:rsidR="006C0A00" w:rsidRPr="00E3240E" w:rsidRDefault="006C0A00" w:rsidP="006C0A00">
      <w:pPr>
        <w:tabs>
          <w:tab w:val="left" w:pos="1134"/>
        </w:tabs>
        <w:spacing w:after="0"/>
        <w:ind w:firstLine="720"/>
        <w:jc w:val="both"/>
        <w:rPr>
          <w:rFonts w:ascii="Times New Roman" w:eastAsia="Times New Roman" w:hAnsi="Times New Roman" w:cs="Times New Roman"/>
          <w:kern w:val="28"/>
          <w:sz w:val="24"/>
          <w:szCs w:val="24"/>
          <w:lang w:eastAsia="ru-RU"/>
        </w:rPr>
      </w:pPr>
    </w:p>
    <w:p w:rsidR="006C0A00" w:rsidRPr="00E3240E" w:rsidRDefault="006C0A00" w:rsidP="006C0A00">
      <w:pPr>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1. </w:t>
      </w:r>
      <w:r w:rsidRPr="00E3240E">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 Земельным кодексом РФ.</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lastRenderedPageBreak/>
        <w:t>2. Формирование земельных участков для предоставления физическим и юридическим лицам на территории МО «</w:t>
      </w:r>
      <w:r w:rsidR="00E3240E" w:rsidRPr="00E3240E">
        <w:rPr>
          <w:rFonts w:ascii="Times New Roman" w:hAnsi="Times New Roman" w:cs="Times New Roman"/>
          <w:sz w:val="24"/>
          <w:szCs w:val="24"/>
          <w:lang w:eastAsia="ru-RU"/>
        </w:rPr>
        <w:t>Сосновское</w:t>
      </w:r>
      <w:r w:rsidRPr="00E3240E">
        <w:rPr>
          <w:rFonts w:ascii="Times New Roman" w:hAnsi="Times New Roman" w:cs="Times New Roman"/>
          <w:sz w:val="24"/>
          <w:szCs w:val="24"/>
          <w:lang w:eastAsia="ru-RU"/>
        </w:rPr>
        <w:t>» осуществляется в соответствии с действующими нормативными правовыми актами.</w:t>
      </w:r>
    </w:p>
    <w:p w:rsidR="006C0A00" w:rsidRPr="00E3240E" w:rsidRDefault="006C0A00" w:rsidP="006C0A00">
      <w:pPr>
        <w:spacing w:after="0"/>
        <w:ind w:firstLine="709"/>
        <w:jc w:val="both"/>
        <w:rPr>
          <w:rFonts w:ascii="Times New Roman" w:hAnsi="Times New Roman" w:cs="Times New Roman"/>
          <w:sz w:val="24"/>
          <w:szCs w:val="24"/>
        </w:rPr>
      </w:pPr>
      <w:r w:rsidRPr="00E3240E">
        <w:rPr>
          <w:rFonts w:ascii="Times New Roman" w:hAnsi="Times New Roman" w:cs="Times New Roman"/>
          <w:sz w:val="24"/>
          <w:szCs w:val="24"/>
          <w:lang w:eastAsia="ru-RU"/>
        </w:rPr>
        <w:t>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законом Архангельской области.</w:t>
      </w:r>
    </w:p>
    <w:p w:rsidR="006C0A00" w:rsidRPr="00E3240E" w:rsidRDefault="006C0A00" w:rsidP="006C0A00">
      <w:pPr>
        <w:spacing w:after="0"/>
        <w:ind w:firstLine="709"/>
        <w:jc w:val="both"/>
        <w:rPr>
          <w:rFonts w:ascii="Times New Roman" w:hAnsi="Times New Roman" w:cs="Times New Roman"/>
          <w:sz w:val="24"/>
          <w:szCs w:val="24"/>
        </w:rPr>
      </w:pPr>
      <w:r w:rsidRPr="00E3240E">
        <w:rPr>
          <w:rFonts w:ascii="Times New Roman" w:hAnsi="Times New Roman" w:cs="Times New Roman"/>
          <w:sz w:val="24"/>
          <w:szCs w:val="24"/>
          <w:lang w:eastAsia="ru-RU"/>
        </w:rPr>
        <w:t xml:space="preserve">Предоставление земельных участков для ведения садоводства, огородничества и дачного хозяйства осуществляется в соответствии с Земельным </w:t>
      </w:r>
      <w:hyperlink r:id="rId25" w:history="1">
        <w:r w:rsidRPr="00E3240E">
          <w:rPr>
            <w:rFonts w:ascii="Times New Roman" w:hAnsi="Times New Roman" w:cs="Times New Roman"/>
            <w:sz w:val="24"/>
            <w:szCs w:val="24"/>
            <w:lang w:eastAsia="ru-RU"/>
          </w:rPr>
          <w:t>кодексом</w:t>
        </w:r>
      </w:hyperlink>
      <w:r w:rsidRPr="00E3240E">
        <w:rPr>
          <w:rFonts w:ascii="Times New Roman" w:hAnsi="Times New Roman" w:cs="Times New Roman"/>
          <w:sz w:val="24"/>
          <w:szCs w:val="24"/>
          <w:lang w:eastAsia="ru-RU"/>
        </w:rPr>
        <w:t xml:space="preserve"> РФ.</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rPr>
      </w:pPr>
      <w:r w:rsidRPr="00E3240E">
        <w:rPr>
          <w:rFonts w:ascii="Times New Roman" w:hAnsi="Times New Roman" w:cs="Times New Roman"/>
          <w:sz w:val="24"/>
          <w:szCs w:val="24"/>
        </w:rPr>
        <w:t xml:space="preserve">3. Случаи продажи и аренды земельных участков, находящихся в государственной или муниципальной собственности, на торгах и без проведения торгов устанавливаются Земельным </w:t>
      </w:r>
      <w:hyperlink r:id="rId26" w:history="1">
        <w:r w:rsidRPr="00E3240E">
          <w:rPr>
            <w:rFonts w:ascii="Times New Roman" w:hAnsi="Times New Roman" w:cs="Times New Roman"/>
            <w:sz w:val="24"/>
            <w:szCs w:val="24"/>
          </w:rPr>
          <w:t>кодексом</w:t>
        </w:r>
      </w:hyperlink>
      <w:r w:rsidRPr="00E3240E">
        <w:rPr>
          <w:rFonts w:ascii="Times New Roman" w:hAnsi="Times New Roman" w:cs="Times New Roman"/>
          <w:sz w:val="24"/>
          <w:szCs w:val="24"/>
        </w:rPr>
        <w:t xml:space="preserve"> РФ.</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rPr>
        <w:t>4. Процедура проведения торгов по продаже права на заключение договоров аренды земельных участков и продаже земельных участков осуществляется в соответствии с Земельным кодексом РФ</w:t>
      </w:r>
      <w:r w:rsidRPr="00E3240E">
        <w:rPr>
          <w:rFonts w:ascii="Times New Roman" w:hAnsi="Times New Roman" w:cs="Times New Roman"/>
          <w:sz w:val="24"/>
          <w:szCs w:val="24"/>
          <w:lang w:eastAsia="ru-RU"/>
        </w:rPr>
        <w:t>.</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rPr>
        <w:t xml:space="preserve">5.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устанавливаются Земельным </w:t>
      </w:r>
      <w:hyperlink r:id="rId27" w:history="1">
        <w:r w:rsidRPr="00E3240E">
          <w:rPr>
            <w:rFonts w:ascii="Times New Roman" w:hAnsi="Times New Roman" w:cs="Times New Roman"/>
            <w:sz w:val="24"/>
            <w:szCs w:val="24"/>
          </w:rPr>
          <w:t>кодексом</w:t>
        </w:r>
      </w:hyperlink>
      <w:r w:rsidRPr="00E3240E">
        <w:rPr>
          <w:rFonts w:ascii="Times New Roman" w:hAnsi="Times New Roman" w:cs="Times New Roman"/>
          <w:sz w:val="24"/>
          <w:szCs w:val="24"/>
        </w:rPr>
        <w:t xml:space="preserve"> РФ, </w:t>
      </w:r>
      <w:r w:rsidRPr="00E3240E">
        <w:rPr>
          <w:rFonts w:ascii="Times New Roman" w:hAnsi="Times New Roman" w:cs="Times New Roman"/>
          <w:sz w:val="24"/>
          <w:szCs w:val="24"/>
          <w:lang w:eastAsia="ru-RU"/>
        </w:rPr>
        <w:t>нормативными правовыми актами Российской Федерации, Архангельской области и МО «</w:t>
      </w:r>
      <w:r w:rsidR="00E3240E" w:rsidRPr="00E3240E">
        <w:rPr>
          <w:rFonts w:ascii="Times New Roman" w:hAnsi="Times New Roman" w:cs="Times New Roman"/>
          <w:sz w:val="24"/>
          <w:szCs w:val="24"/>
          <w:lang w:eastAsia="ru-RU"/>
        </w:rPr>
        <w:t>Пинежский</w:t>
      </w:r>
      <w:r w:rsidRPr="00E3240E">
        <w:rPr>
          <w:rFonts w:ascii="Times New Roman" w:hAnsi="Times New Roman" w:cs="Times New Roman"/>
          <w:sz w:val="24"/>
          <w:szCs w:val="24"/>
          <w:lang w:eastAsia="ru-RU"/>
        </w:rPr>
        <w:t xml:space="preserve"> район».</w:t>
      </w:r>
    </w:p>
    <w:p w:rsidR="006C0A00" w:rsidRPr="00E3240E" w:rsidRDefault="006C0A00" w:rsidP="006C0A00">
      <w:pPr>
        <w:tabs>
          <w:tab w:val="left" w:pos="1134"/>
        </w:tabs>
        <w:spacing w:after="0"/>
        <w:ind w:firstLine="720"/>
        <w:jc w:val="center"/>
        <w:rPr>
          <w:rFonts w:ascii="Times New Roman" w:hAnsi="Times New Roman" w:cs="Times New Roman"/>
          <w:b/>
          <w:bCs/>
          <w:sz w:val="24"/>
          <w:szCs w:val="24"/>
          <w:lang w:eastAsia="ru-RU"/>
        </w:rPr>
      </w:pPr>
    </w:p>
    <w:p w:rsidR="006C0A00" w:rsidRPr="00E3240E" w:rsidRDefault="006C0A00" w:rsidP="006C0A00">
      <w:pPr>
        <w:tabs>
          <w:tab w:val="left" w:pos="1134"/>
        </w:tabs>
        <w:spacing w:after="0"/>
        <w:ind w:firstLine="720"/>
        <w:jc w:val="center"/>
        <w:rPr>
          <w:rFonts w:ascii="Times New Roman" w:eastAsia="Times New Roman" w:hAnsi="Times New Roman" w:cs="Times New Roman"/>
          <w:b/>
          <w:kern w:val="28"/>
          <w:sz w:val="24"/>
          <w:szCs w:val="24"/>
          <w:lang w:eastAsia="ru-RU"/>
        </w:rPr>
      </w:pPr>
      <w:r w:rsidRPr="00E3240E">
        <w:rPr>
          <w:rFonts w:ascii="Times New Roman" w:hAnsi="Times New Roman" w:cs="Times New Roman"/>
          <w:b/>
          <w:bCs/>
          <w:sz w:val="24"/>
          <w:szCs w:val="24"/>
          <w:lang w:eastAsia="ru-RU"/>
        </w:rPr>
        <w:t xml:space="preserve">Статья 20. </w:t>
      </w:r>
      <w:r w:rsidRPr="00E3240E">
        <w:rPr>
          <w:rFonts w:ascii="Times New Roman" w:hAnsi="Times New Roman" w:cs="Times New Roman"/>
          <w:b/>
          <w:sz w:val="24"/>
          <w:szCs w:val="24"/>
          <w:lang w:eastAsia="ru-RU"/>
        </w:rPr>
        <w:t>Проекты межевания территорий</w:t>
      </w:r>
    </w:p>
    <w:p w:rsidR="006C0A00" w:rsidRPr="00E3240E" w:rsidRDefault="006C0A00" w:rsidP="006C0A00">
      <w:pPr>
        <w:tabs>
          <w:tab w:val="left" w:pos="1134"/>
        </w:tabs>
        <w:spacing w:after="0"/>
        <w:ind w:firstLine="720"/>
        <w:jc w:val="both"/>
        <w:rPr>
          <w:rFonts w:ascii="Times New Roman" w:eastAsia="Times New Roman" w:hAnsi="Times New Roman" w:cs="Times New Roman"/>
          <w:kern w:val="28"/>
          <w:sz w:val="24"/>
          <w:szCs w:val="24"/>
          <w:lang w:eastAsia="ru-RU"/>
        </w:rPr>
      </w:pP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Проект межевания территории разрабатывается в целях определения местоположения границ образуемых и изменяемых земельных участков.</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4. </w:t>
      </w:r>
      <w:r w:rsidRPr="00E3240E">
        <w:rPr>
          <w:rFonts w:ascii="Times New Roman" w:hAnsi="Times New Roman" w:cs="Times New Roman"/>
          <w:sz w:val="24"/>
          <w:szCs w:val="24"/>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5. Состав и содержание проектов межевания территорий определяется в соответствии со статьей 43 Градостроительного кодекса РФ.</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6. </w:t>
      </w:r>
      <w:r w:rsidRPr="00E3240E">
        <w:rPr>
          <w:rFonts w:ascii="Times New Roman" w:hAnsi="Times New Roman" w:cs="Times New Roman"/>
          <w:sz w:val="24"/>
          <w:szCs w:val="24"/>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6C0A00" w:rsidRPr="00E3240E" w:rsidRDefault="006C0A00" w:rsidP="006C0A00">
      <w:pPr>
        <w:widowControl w:val="0"/>
        <w:autoSpaceDE w:val="0"/>
        <w:autoSpaceDN w:val="0"/>
        <w:adjustRightInd w:val="0"/>
        <w:spacing w:after="0"/>
        <w:ind w:firstLine="540"/>
        <w:jc w:val="both"/>
        <w:rPr>
          <w:rFonts w:ascii="Times New Roman" w:hAnsi="Times New Roman" w:cs="Times New Roman"/>
          <w:sz w:val="24"/>
          <w:szCs w:val="24"/>
          <w:lang w:eastAsia="ru-RU"/>
        </w:rPr>
      </w:pPr>
    </w:p>
    <w:p w:rsidR="006C0A00" w:rsidRPr="00E3240E" w:rsidRDefault="006C0A00" w:rsidP="006C0A00">
      <w:pPr>
        <w:tabs>
          <w:tab w:val="left" w:pos="1134"/>
        </w:tabs>
        <w:autoSpaceDE w:val="0"/>
        <w:autoSpaceDN w:val="0"/>
        <w:adjustRightInd w:val="0"/>
        <w:spacing w:after="0"/>
        <w:ind w:firstLine="720"/>
        <w:jc w:val="center"/>
        <w:rPr>
          <w:rFonts w:ascii="Times New Roman" w:hAnsi="Times New Roman" w:cs="Times New Roman"/>
          <w:b/>
          <w:bCs/>
          <w:sz w:val="24"/>
          <w:szCs w:val="24"/>
          <w:lang w:eastAsia="ru-RU"/>
        </w:rPr>
      </w:pPr>
      <w:r w:rsidRPr="00E3240E">
        <w:rPr>
          <w:rFonts w:ascii="Times New Roman" w:hAnsi="Times New Roman" w:cs="Times New Roman"/>
          <w:b/>
          <w:bCs/>
          <w:sz w:val="24"/>
          <w:szCs w:val="24"/>
          <w:lang w:eastAsia="ru-RU"/>
        </w:rPr>
        <w:lastRenderedPageBreak/>
        <w:t>Статья 21. Градостроительные планы земельных участков</w:t>
      </w:r>
    </w:p>
    <w:p w:rsidR="006C0A00" w:rsidRPr="00E3240E" w:rsidRDefault="006C0A00" w:rsidP="006C0A00">
      <w:pPr>
        <w:tabs>
          <w:tab w:val="left" w:pos="1134"/>
        </w:tabs>
        <w:autoSpaceDE w:val="0"/>
        <w:autoSpaceDN w:val="0"/>
        <w:adjustRightInd w:val="0"/>
        <w:spacing w:after="0"/>
        <w:ind w:firstLine="720"/>
        <w:jc w:val="both"/>
        <w:rPr>
          <w:rFonts w:ascii="Times New Roman" w:eastAsia="TimesNewRomanPSMT" w:hAnsi="Times New Roman"/>
          <w:sz w:val="24"/>
          <w:szCs w:val="24"/>
          <w:lang w:eastAsia="ru-RU"/>
        </w:rPr>
      </w:pP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3. Состав градостроительных планов земельных участков определяется в соответствии Градостроительным </w:t>
      </w:r>
      <w:hyperlink r:id="rId28" w:tooltip="&quot;Градостроительный кодекс Российской Федерации&quot; от 29.12.2004 N 190-ФЗ (ред. от 23.07.2013) (с изм. и доп., вступающими в силу с 01.09.2013){КонсультантПлюс}" w:history="1">
        <w:r w:rsidRPr="00E3240E">
          <w:rPr>
            <w:rFonts w:ascii="Times New Roman" w:hAnsi="Times New Roman" w:cs="Times New Roman"/>
            <w:sz w:val="24"/>
            <w:szCs w:val="24"/>
            <w:lang w:eastAsia="ru-RU"/>
          </w:rPr>
          <w:t>кодексом</w:t>
        </w:r>
      </w:hyperlink>
      <w:r w:rsidRPr="00E3240E">
        <w:rPr>
          <w:rFonts w:ascii="Times New Roman" w:hAnsi="Times New Roman" w:cs="Times New Roman"/>
          <w:sz w:val="24"/>
          <w:szCs w:val="24"/>
          <w:lang w:eastAsia="ru-RU"/>
        </w:rPr>
        <w:t xml:space="preserve"> РФ.</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4. </w:t>
      </w:r>
      <w:hyperlink r:id="rId29" w:tooltip="Приказ Минрегиона РФ от 10.05.2011 N 207&quot;Об утверждении формы градостроительного плана земельного участка&quot;(Зарегистрировано в Минюсте РФ 24.05.2011 N 20838)" w:history="1">
        <w:r w:rsidRPr="00E3240E">
          <w:rPr>
            <w:rFonts w:ascii="Times New Roman" w:hAnsi="Times New Roman" w:cs="Times New Roman"/>
            <w:sz w:val="24"/>
            <w:szCs w:val="24"/>
            <w:lang w:eastAsia="ru-RU"/>
          </w:rPr>
          <w:t>Форма</w:t>
        </w:r>
      </w:hyperlink>
      <w:r w:rsidRPr="00E3240E">
        <w:rPr>
          <w:rFonts w:ascii="Times New Roman" w:hAnsi="Times New Roman" w:cs="Times New Roman"/>
          <w:sz w:val="24"/>
          <w:szCs w:val="24"/>
          <w:lang w:eastAsia="ru-RU"/>
        </w:rPr>
        <w:t xml:space="preserve"> градостроительного плана земельного участка устанавливается Приказом Минрегиона РФ от 10.05.2011 № 207 «Об утверждении формы градостроительного плана земельного участка».</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5. В случае, если физическое или юридическое лицо обращается в </w:t>
      </w:r>
      <w:r w:rsidRPr="00E3240E">
        <w:rPr>
          <w:rFonts w:ascii="Times New Roman" w:eastAsia="Times New Roman" w:hAnsi="Times New Roman" w:cs="Times New Roman"/>
          <w:sz w:val="24"/>
          <w:szCs w:val="24"/>
          <w:lang w:eastAsia="ar-SA"/>
        </w:rPr>
        <w:t xml:space="preserve">администрацию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с заявлением о выдаче ему градостроительного плана земельного участка, </w:t>
      </w:r>
      <w:r w:rsidRPr="00E3240E">
        <w:rPr>
          <w:rFonts w:ascii="Times New Roman" w:eastAsia="Times New Roman" w:hAnsi="Times New Roman" w:cs="Times New Roman"/>
          <w:sz w:val="24"/>
          <w:szCs w:val="24"/>
          <w:lang w:eastAsia="ar-SA"/>
        </w:rPr>
        <w:t xml:space="preserve">Администрация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r w:rsidRPr="00E3240E">
        <w:rPr>
          <w:rFonts w:ascii="Times New Roman" w:eastAsia="Times New Roman" w:hAnsi="Times New Roman" w:cs="Times New Roman"/>
          <w:sz w:val="24"/>
          <w:szCs w:val="24"/>
          <w:lang w:eastAsia="ar-SA"/>
        </w:rPr>
        <w:t xml:space="preserve">Администрация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предоставляет заявителю градостроительный план земельного участка без взимания платы.</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6. Для определения предельных параметров предполагаемые к размещению объектов на земельном участке к заявлению о выдаче градостроительного плана земельного участка правообладателю необходимо представить схему планировочной организации.</w:t>
      </w:r>
    </w:p>
    <w:p w:rsidR="006C0A00" w:rsidRPr="00E3240E" w:rsidRDefault="006C0A00" w:rsidP="006C0A00">
      <w:pPr>
        <w:tabs>
          <w:tab w:val="left" w:pos="993"/>
        </w:tabs>
        <w:autoSpaceDE w:val="0"/>
        <w:autoSpaceDN w:val="0"/>
        <w:adjustRightInd w:val="0"/>
        <w:spacing w:after="0"/>
        <w:ind w:firstLine="709"/>
        <w:jc w:val="both"/>
        <w:rPr>
          <w:rFonts w:ascii="Times New Roman" w:hAnsi="Times New Roman" w:cs="Times New Roman"/>
          <w:bCs/>
          <w:sz w:val="24"/>
          <w:szCs w:val="24"/>
          <w:lang w:eastAsia="ru-RU"/>
        </w:rPr>
      </w:pPr>
      <w:r w:rsidRPr="00E3240E">
        <w:rPr>
          <w:rFonts w:ascii="Times New Roman" w:hAnsi="Times New Roman" w:cs="Times New Roman"/>
          <w:sz w:val="24"/>
          <w:szCs w:val="24"/>
          <w:lang w:eastAsia="ru-RU"/>
        </w:rPr>
        <w:t xml:space="preserve">7. В случае выбора заявителем условно-разрешенного вида использования земельного участка или в случае необходимости отклонения </w:t>
      </w:r>
      <w:r w:rsidRPr="00E3240E">
        <w:rPr>
          <w:rFonts w:ascii="Times New Roman" w:hAnsi="Times New Roman" w:cs="Times New Roman"/>
          <w:bCs/>
          <w:sz w:val="24"/>
          <w:szCs w:val="24"/>
          <w:lang w:eastAsia="ru-RU"/>
        </w:rPr>
        <w:t>от предельных параметров разрешенного строительства, реконструкции объектов капитального строительства, градостроительный план выдается после предоставления разрешения на условно-разрешенный вид использования земельного участка и (или) разрешения на отклонение от предельных параметров разрешенного строительства, реконструкции объектов капитального строительства.</w:t>
      </w:r>
    </w:p>
    <w:p w:rsidR="006C0A00" w:rsidRPr="00E3240E" w:rsidRDefault="006C0A00" w:rsidP="006C0A00">
      <w:pPr>
        <w:tabs>
          <w:tab w:val="left" w:pos="993"/>
        </w:tabs>
        <w:autoSpaceDE w:val="0"/>
        <w:autoSpaceDN w:val="0"/>
        <w:adjustRightInd w:val="0"/>
        <w:spacing w:after="0"/>
        <w:ind w:firstLine="709"/>
        <w:jc w:val="both"/>
        <w:rPr>
          <w:rFonts w:ascii="Times New Roman" w:hAnsi="Times New Roman" w:cs="Times New Roman"/>
          <w:b/>
          <w:bCs/>
          <w:sz w:val="24"/>
          <w:szCs w:val="24"/>
          <w:lang w:eastAsia="ru-RU"/>
        </w:rPr>
      </w:pPr>
    </w:p>
    <w:p w:rsidR="006C0A00" w:rsidRPr="00E3240E" w:rsidRDefault="006C0A00" w:rsidP="006C0A00">
      <w:pPr>
        <w:spacing w:after="0"/>
        <w:ind w:firstLine="709"/>
        <w:jc w:val="both"/>
        <w:rPr>
          <w:rFonts w:ascii="Times New Roman" w:hAnsi="Times New Roman" w:cs="Times New Roman"/>
          <w:color w:val="FF0000"/>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center"/>
        <w:rPr>
          <w:rFonts w:ascii="Times New Roman" w:eastAsia="Times New Roman" w:hAnsi="Times New Roman" w:cs="Times New Roman"/>
          <w:kern w:val="28"/>
          <w:sz w:val="24"/>
          <w:szCs w:val="24"/>
          <w:lang w:eastAsia="ru-RU"/>
        </w:rPr>
      </w:pPr>
      <w:r w:rsidRPr="00E3240E">
        <w:rPr>
          <w:rFonts w:ascii="Times New Roman" w:eastAsia="Times New Roman" w:hAnsi="Times New Roman" w:cs="Times New Roman"/>
          <w:b/>
          <w:sz w:val="24"/>
          <w:szCs w:val="24"/>
          <w:lang w:eastAsia="ru-RU"/>
        </w:rPr>
        <w:lastRenderedPageBreak/>
        <w:t>РАЗДЕЛ 4. ПОЛОЖЕНИЕ О ПРОВЕДЕНИИ ПУБЛИЧНЫХ СЛУШАНИЙ ПО ВОПРОСАМ ЗЕМЛЕПОЛЬЗОВАНИЯ И ЗАСТРОЙКИ</w:t>
      </w:r>
    </w:p>
    <w:p w:rsidR="006C0A00" w:rsidRPr="00E3240E" w:rsidRDefault="006C0A00" w:rsidP="006C0A00">
      <w:pPr>
        <w:tabs>
          <w:tab w:val="left" w:pos="1134"/>
        </w:tabs>
        <w:spacing w:after="0"/>
        <w:ind w:firstLine="720"/>
        <w:jc w:val="both"/>
        <w:rPr>
          <w:rFonts w:ascii="Times New Roman" w:eastAsia="Times New Roman" w:hAnsi="Times New Roman" w:cs="Times New Roman"/>
          <w:kern w:val="28"/>
          <w:sz w:val="24"/>
          <w:szCs w:val="24"/>
          <w:lang w:eastAsia="ru-RU"/>
        </w:rPr>
      </w:pPr>
    </w:p>
    <w:p w:rsidR="006C0A00" w:rsidRPr="00E3240E" w:rsidRDefault="006C0A00" w:rsidP="006C0A00">
      <w:pPr>
        <w:tabs>
          <w:tab w:val="left" w:pos="1134"/>
        </w:tabs>
        <w:spacing w:after="0"/>
        <w:ind w:firstLine="720"/>
        <w:jc w:val="center"/>
        <w:rPr>
          <w:rFonts w:ascii="Times New Roman" w:eastAsia="Times New Roman" w:hAnsi="Times New Roman" w:cs="Times New Roman"/>
          <w:b/>
          <w:kern w:val="28"/>
          <w:sz w:val="24"/>
          <w:szCs w:val="24"/>
          <w:lang w:eastAsia="ru-RU"/>
        </w:rPr>
      </w:pPr>
      <w:r w:rsidRPr="00E3240E">
        <w:rPr>
          <w:rFonts w:ascii="Times New Roman" w:eastAsia="Times New Roman" w:hAnsi="Times New Roman" w:cs="Times New Roman"/>
          <w:b/>
          <w:sz w:val="24"/>
          <w:szCs w:val="24"/>
          <w:lang w:eastAsia="ru-RU"/>
        </w:rPr>
        <w:t xml:space="preserve">Статья 22. </w:t>
      </w:r>
      <w:r w:rsidRPr="00E3240E">
        <w:rPr>
          <w:rFonts w:ascii="Times New Roman CYR" w:eastAsia="Times New Roman CYR" w:hAnsi="Times New Roman CYR" w:cs="Times New Roman CYR"/>
          <w:b/>
          <w:sz w:val="24"/>
          <w:szCs w:val="24"/>
          <w:lang w:eastAsia="ar-SA"/>
        </w:rPr>
        <w:t>Общие  положения о публичных слушаниях по вопросам землепользования и застройки</w:t>
      </w:r>
    </w:p>
    <w:p w:rsidR="006C0A00" w:rsidRPr="00E3240E" w:rsidRDefault="006C0A00" w:rsidP="006C0A00">
      <w:pPr>
        <w:tabs>
          <w:tab w:val="left" w:pos="1134"/>
        </w:tabs>
        <w:spacing w:after="0"/>
        <w:ind w:firstLine="720"/>
        <w:jc w:val="both"/>
        <w:rPr>
          <w:rFonts w:ascii="Times New Roman" w:eastAsia="Times New Roman" w:hAnsi="Times New Roman" w:cs="Times New Roman"/>
          <w:kern w:val="28"/>
          <w:sz w:val="24"/>
          <w:szCs w:val="24"/>
          <w:lang w:eastAsia="ru-RU"/>
        </w:rPr>
      </w:pP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1. Публичные слушания проводятся в соответствии с Градостроительным кодексом РФ, законодательством Архангельской области о градостроительной деятельности,  </w:t>
      </w:r>
      <w:r w:rsidRPr="00E3240E">
        <w:rPr>
          <w:rFonts w:ascii="Times New Roman" w:hAnsi="Times New Roman" w:cs="Times New Roman"/>
          <w:kern w:val="28"/>
          <w:sz w:val="24"/>
          <w:szCs w:val="24"/>
        </w:rPr>
        <w:t xml:space="preserve">Положением о публичных слушаниях в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настоящими Правилами, иными нормативными правовыми актами.</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2. Публичные слушания проводятся с целью:</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информирования общественности и обеспечения прав участия граждан в принятии решений администрацией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по вопросам  землепользования и застройки.</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3. Публичные слушания по вопросам землепользования и застройки на территории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проводятся в следующих случаях: </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при подготовке проекта  правил землепользования и застройки;</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при внесении изменений в правила землепользования и застройки;</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при подготовке документации по планировке территорий;</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при предоставлении разрешения на условно разрешенный вид использования земельного участка;</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4.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5. Продолжительность проведения публичных слушаний по вопросам землепользования и застройки, проводимых на территории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составляет:</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по проекту правил землепользования и застройки – не менее двух и не более четырёх месяцев (со дня  опубликования проекта до опубликования заключения о публичных слушаниях);</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 по проекту внесения изменений в Правила - не менее двух и не более четырёх месяцев (со дня опубликования проекта до опубликования заключения о публичных </w:t>
      </w:r>
      <w:r w:rsidRPr="00E3240E">
        <w:rPr>
          <w:rFonts w:ascii="Times New Roman CYR" w:eastAsia="Times New Roman CYR" w:hAnsi="Times New Roman CYR" w:cs="Times New Roman CYR"/>
          <w:sz w:val="24"/>
          <w:szCs w:val="24"/>
          <w:lang w:eastAsia="ar-SA"/>
        </w:rPr>
        <w:lastRenderedPageBreak/>
        <w:t>слушаниях);</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в случае подготовки правил землепользования и застройки применительно к части территории поселения - не более чем один месяц (со дня опубликования проекта до опубликования заключения о публичных слушаниях);</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 (со дня опубликования проекта до опубликования заключения о публичных слушаниях);</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по вопросам предоставления разрешений на условно разрешенный вид использования земельных участков или объектов капитального строительства – не более одного месяца (со дня опубликования информации о времени и месте их проведения до дня опубликования  заключения о результатах публичных слушаний);</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не более одного месяца (со дня опубликования информации о времени и месте их проведения до дня опубликования  заключения о результатах публичных слушаний);</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по проектам планировки территорий и проектам межевания территорий – не менее одного месяца и не более трёх месяцев (со дня опубликования информации о времени и месте их проведения до дня опубликования  заключения о результатах публичных слушаний);</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6. Решение  о назначении публичных слушаний, а также оповещение о предстоящих публичных слушаниях подлежат официальному опубликованию. В решении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7. Комиссия или орган, уполномоченный главой МО «</w:t>
      </w:r>
      <w:r w:rsidR="00E3240E" w:rsidRPr="00E3240E">
        <w:rPr>
          <w:rFonts w:ascii="Times New Roman CYR" w:eastAsia="Times New Roman CYR" w:hAnsi="Times New Roman CYR" w:cs="Times New Roman CYR"/>
          <w:sz w:val="24"/>
          <w:szCs w:val="24"/>
          <w:lang w:eastAsia="ar-SA"/>
        </w:rPr>
        <w:t>Пинежский</w:t>
      </w:r>
      <w:r w:rsidRPr="00E3240E">
        <w:rPr>
          <w:rFonts w:ascii="Times New Roman CYR" w:eastAsia="Times New Roman CYR" w:hAnsi="Times New Roman CYR" w:cs="Times New Roman CYR"/>
          <w:sz w:val="24"/>
          <w:szCs w:val="24"/>
          <w:lang w:eastAsia="ar-SA"/>
        </w:rPr>
        <w:t xml:space="preserve"> район», публикует оповещение о предстоящих публичных слушаниях не позднее двух недель до их проведения. Оповещение осуществляется в следующих формах:</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публикации в местных газетах;</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объявления по радио и (или) телевидению;</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объявления на официальном сайте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в сети «Интернет»;</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вывешивания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Оповещение должно содержать:</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lastRenderedPageBreak/>
        <w:t>- характер обсуждаемого вопроса;</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дата, время, и  место  проведения публичных слушаний.</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8. Комиссия или орган, уполномоченный главой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публичных слушаний.</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9. По результатам публичных слушаний готовятся  заключения, которые направляются главе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CYR" w:eastAsia="Times New Roman CYR" w:hAnsi="Times New Roman CYR" w:cs="Times New Roman CYR"/>
          <w:sz w:val="24"/>
          <w:szCs w:val="24"/>
          <w:lang w:eastAsia="ar-SA"/>
        </w:rPr>
        <w:t xml:space="preserve">10. </w:t>
      </w:r>
      <w:r w:rsidRPr="00E3240E">
        <w:rPr>
          <w:rFonts w:ascii="Times New Roman" w:eastAsia="Times New Roman" w:hAnsi="Times New Roman" w:cs="Times New Roman"/>
          <w:sz w:val="24"/>
          <w:szCs w:val="24"/>
          <w:lang w:eastAsia="ru-RU"/>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в сети «Интернет»</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p>
    <w:p w:rsidR="006C0A00" w:rsidRPr="00E3240E" w:rsidRDefault="006C0A00" w:rsidP="006C0A00">
      <w:pPr>
        <w:tabs>
          <w:tab w:val="left" w:pos="1134"/>
        </w:tabs>
        <w:spacing w:after="0"/>
        <w:ind w:firstLine="720"/>
        <w:jc w:val="center"/>
        <w:rPr>
          <w:rFonts w:ascii="Times New Roman CYR" w:eastAsia="Times New Roman CYR" w:hAnsi="Times New Roman CYR" w:cs="Times New Roman CYR"/>
          <w:b/>
          <w:sz w:val="24"/>
          <w:szCs w:val="24"/>
          <w:lang w:eastAsia="ar-SA"/>
        </w:rPr>
      </w:pPr>
      <w:r w:rsidRPr="00E3240E">
        <w:rPr>
          <w:rFonts w:ascii="Times New Roman CYR" w:eastAsia="Times New Roman CYR" w:hAnsi="Times New Roman CYR" w:cs="Times New Roman CYR"/>
          <w:b/>
          <w:sz w:val="24"/>
          <w:szCs w:val="24"/>
          <w:lang w:eastAsia="ar-SA"/>
        </w:rPr>
        <w:t>Статья 23.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6C0A00" w:rsidRPr="00E3240E" w:rsidRDefault="006C0A00" w:rsidP="006C0A00">
      <w:pPr>
        <w:tabs>
          <w:tab w:val="left" w:pos="1134"/>
        </w:tabs>
        <w:spacing w:after="0"/>
        <w:ind w:firstLine="720"/>
        <w:jc w:val="center"/>
        <w:rPr>
          <w:rFonts w:ascii="Times New Roman" w:eastAsia="Times New Roman" w:hAnsi="Times New Roman" w:cs="Times New Roman"/>
          <w:b/>
          <w:kern w:val="28"/>
          <w:sz w:val="24"/>
          <w:szCs w:val="24"/>
          <w:lang w:eastAsia="ru-RU"/>
        </w:rPr>
      </w:pPr>
    </w:p>
    <w:p w:rsidR="006C0A00" w:rsidRPr="00E3240E" w:rsidRDefault="006C0A00" w:rsidP="006C0A00">
      <w:pPr>
        <w:widowControl w:val="0"/>
        <w:suppressAutoHyphens/>
        <w:autoSpaceDE w:val="0"/>
        <w:spacing w:after="0"/>
        <w:ind w:firstLine="720"/>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1. Вопросы о предоставлении разрешения на условно разрешенный вид использования и разрешения </w:t>
      </w:r>
      <w:r w:rsidRPr="00E3240E">
        <w:rPr>
          <w:rFonts w:ascii="Times New Roman" w:eastAsia="Times New Roman" w:hAnsi="Times New Roman" w:cs="Times New Roman"/>
          <w:sz w:val="24"/>
          <w:szCs w:val="24"/>
          <w:lang w:eastAsia="ru-RU"/>
        </w:rPr>
        <w:t xml:space="preserve">на отклонение от предельных параметров разрешенного строительства, реконструкции объектов капитального строительства, </w:t>
      </w:r>
      <w:r w:rsidRPr="00E3240E">
        <w:rPr>
          <w:rFonts w:ascii="Times New Roman CYR" w:eastAsia="Times New Roman CYR" w:hAnsi="Times New Roman CYR" w:cs="Times New Roman CYR"/>
          <w:sz w:val="24"/>
          <w:szCs w:val="24"/>
          <w:lang w:eastAsia="ar-SA"/>
        </w:rPr>
        <w:t>подлежат обсуждению на публичных слушаниях, проводимых в порядке, определенном Градостроительным кодексом РФ,  законодательством Архангельской области о градостроительной деятельности, нормативными правовыми актами органов местного самоуправления, настоящими Правилами.</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3.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от предельных параметров разрешенного строительства, реконструкции </w:t>
      </w:r>
      <w:r w:rsidRPr="00E3240E">
        <w:rPr>
          <w:rFonts w:ascii="Times New Roman" w:eastAsia="Times New Roman" w:hAnsi="Times New Roman" w:cs="Times New Roman"/>
          <w:sz w:val="24"/>
          <w:szCs w:val="24"/>
          <w:lang w:eastAsia="ru-RU"/>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4. Участники публичных слушаний по вопросу о предоставлении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w:eastAsia="Times New Roman" w:hAnsi="Times New Roman" w:cs="Times New Roman"/>
          <w:sz w:val="24"/>
          <w:szCs w:val="24"/>
          <w:lang w:eastAsia="ru-RU"/>
        </w:rPr>
        <w:t xml:space="preserve">5. </w:t>
      </w:r>
      <w:r w:rsidRPr="00E3240E">
        <w:rPr>
          <w:rFonts w:ascii="Times New Roman CYR" w:eastAsia="Times New Roman CYR" w:hAnsi="Times New Roman CYR" w:cs="Times New Roman CYR"/>
          <w:sz w:val="24"/>
          <w:szCs w:val="24"/>
          <w:lang w:eastAsia="ar-SA"/>
        </w:rPr>
        <w:t xml:space="preserve">Сроки и порядок проведения публичных слушаний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установлены в статье 23 настоящих Правил. </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6. Заключение о результатах публичных слушаний по вопросам предоставления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в сети «Интернет»</w:t>
      </w:r>
      <w:r w:rsidRPr="00E3240E">
        <w:rPr>
          <w:rFonts w:ascii="Times New Roman" w:eastAsia="Times New Roman" w:hAnsi="Times New Roman" w:cs="Times New Roman"/>
          <w:sz w:val="24"/>
          <w:szCs w:val="24"/>
          <w:lang w:eastAsia="ru-RU"/>
        </w:rPr>
        <w:t>.</w:t>
      </w:r>
    </w:p>
    <w:p w:rsidR="006C0A00" w:rsidRPr="00E3240E" w:rsidRDefault="006C0A00" w:rsidP="006C0A00">
      <w:pPr>
        <w:spacing w:after="0"/>
        <w:ind w:firstLine="709"/>
        <w:jc w:val="both"/>
        <w:rPr>
          <w:rFonts w:ascii="Times New Roman CYR" w:eastAsia="Times New Roman CYR" w:hAnsi="Times New Roman CYR" w:cs="Times New Roman CYR"/>
          <w:b/>
          <w:sz w:val="24"/>
          <w:szCs w:val="24"/>
          <w:lang w:eastAsia="ar-SA"/>
        </w:rPr>
      </w:pPr>
    </w:p>
    <w:p w:rsidR="006C0A00" w:rsidRPr="00E3240E" w:rsidRDefault="006C0A00" w:rsidP="006C0A00">
      <w:pPr>
        <w:tabs>
          <w:tab w:val="left" w:pos="1134"/>
        </w:tabs>
        <w:spacing w:after="0"/>
        <w:ind w:firstLine="720"/>
        <w:jc w:val="center"/>
        <w:rPr>
          <w:rFonts w:ascii="Times New Roman" w:eastAsia="Times New Roman" w:hAnsi="Times New Roman" w:cs="Times New Roman"/>
          <w:b/>
          <w:kern w:val="28"/>
          <w:sz w:val="24"/>
          <w:szCs w:val="24"/>
          <w:lang w:eastAsia="ru-RU"/>
        </w:rPr>
      </w:pPr>
      <w:r w:rsidRPr="00E3240E">
        <w:rPr>
          <w:rFonts w:ascii="Times New Roman CYR" w:eastAsia="Times New Roman CYR" w:hAnsi="Times New Roman CYR" w:cs="Times New Roman CYR"/>
          <w:b/>
          <w:sz w:val="24"/>
          <w:szCs w:val="24"/>
          <w:lang w:eastAsia="ar-SA"/>
        </w:rPr>
        <w:t>Статья 24. Публичные слушания по обсуждению документации по планировке территории</w:t>
      </w:r>
    </w:p>
    <w:p w:rsidR="006C0A00" w:rsidRPr="00E3240E" w:rsidRDefault="006C0A00" w:rsidP="006C0A00">
      <w:pPr>
        <w:tabs>
          <w:tab w:val="left" w:pos="1134"/>
        </w:tabs>
        <w:spacing w:after="0"/>
        <w:ind w:firstLine="720"/>
        <w:jc w:val="both"/>
        <w:rPr>
          <w:rFonts w:ascii="Times New Roman" w:eastAsia="Times New Roman" w:hAnsi="Times New Roman" w:cs="Times New Roman"/>
          <w:kern w:val="28"/>
          <w:sz w:val="24"/>
          <w:szCs w:val="24"/>
          <w:lang w:eastAsia="ru-RU"/>
        </w:rPr>
      </w:pPr>
    </w:p>
    <w:p w:rsidR="006C0A00" w:rsidRPr="00E3240E" w:rsidRDefault="006C0A00" w:rsidP="006C0A00">
      <w:pPr>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1. </w:t>
      </w:r>
      <w:r w:rsidRPr="00E3240E">
        <w:rPr>
          <w:rFonts w:ascii="Times New Roman" w:eastAsia="Times New Roman"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2. </w:t>
      </w:r>
      <w:r w:rsidRPr="00E3240E">
        <w:rPr>
          <w:rFonts w:ascii="Times New Roman" w:eastAsia="Times New Roman" w:hAnsi="Times New Roman" w:cs="Times New Roman"/>
          <w:sz w:val="24"/>
          <w:szCs w:val="24"/>
          <w:lang w:eastAsia="ru-RU"/>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3. Публичные слушания организует администрация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Правом обсуждения документации по планировке территории на публичных слушаниях обладают лица:</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lastRenderedPageBreak/>
        <w:t>- проживающие на территории, применительно к которой подготовлена документация по планировке территории;</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иные лица, законные интересы которых  могут быть нарушены в связи с реализацией таких проектов.</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4. В оповещении о проведении публичных слушаний указываются:</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дата, время и место проведения публичных слушаний, телефон лица ответственного за их проведение;</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дата, время и место предварительного ознакомления с документацией по планировке территории.</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5.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6. Сроки и порядок проведения публичных слушаний </w:t>
      </w:r>
      <w:r w:rsidRPr="00E3240E">
        <w:rPr>
          <w:rFonts w:ascii="Times New Roman" w:eastAsia="Times New Roman" w:hAnsi="Times New Roman" w:cs="Times New Roman"/>
          <w:sz w:val="24"/>
          <w:szCs w:val="24"/>
          <w:lang w:eastAsia="ru-RU"/>
        </w:rPr>
        <w:t xml:space="preserve">по проекту планировки территории и проекту межевания территории </w:t>
      </w:r>
      <w:r w:rsidRPr="00E3240E">
        <w:rPr>
          <w:rFonts w:ascii="Times New Roman CYR" w:eastAsia="Times New Roman CYR" w:hAnsi="Times New Roman CYR" w:cs="Times New Roman CYR"/>
          <w:sz w:val="24"/>
          <w:szCs w:val="24"/>
          <w:lang w:eastAsia="ar-SA"/>
        </w:rPr>
        <w:t xml:space="preserve">установлены в статье 23 настоящих Правил. </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7. </w:t>
      </w:r>
      <w:r w:rsidRPr="00E3240E">
        <w:rPr>
          <w:rFonts w:ascii="Times New Roman" w:eastAsia="Times New Roman" w:hAnsi="Times New Roman" w:cs="Times New Roman"/>
          <w:sz w:val="24"/>
          <w:szCs w:val="24"/>
          <w:lang w:eastAsia="ru-RU"/>
        </w:rPr>
        <w:t xml:space="preserve">Участники публичных слушаний по проекту планировки территории и проекту межевания территории вправе представить </w:t>
      </w:r>
      <w:r w:rsidRPr="00E3240E">
        <w:rPr>
          <w:rFonts w:ascii="Times New Roman CYR" w:eastAsia="Times New Roman CYR" w:hAnsi="Times New Roman CYR" w:cs="Times New Roman CYR"/>
          <w:sz w:val="24"/>
          <w:szCs w:val="24"/>
          <w:lang w:eastAsia="ar-SA"/>
        </w:rPr>
        <w:t>в администрацию муниципального образования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CYR" w:eastAsia="Times New Roman CYR" w:hAnsi="Times New Roman CYR" w:cs="Times New Roman CYR"/>
          <w:sz w:val="24"/>
          <w:szCs w:val="24"/>
          <w:lang w:eastAsia="ar-SA"/>
        </w:rPr>
        <w:t>8. Администрация</w:t>
      </w:r>
      <w:r w:rsidRPr="00E3240E">
        <w:rPr>
          <w:rFonts w:ascii="Times New Roman" w:eastAsia="Times New Roman" w:hAnsi="Times New Roman" w:cs="Times New Roman"/>
          <w:sz w:val="24"/>
          <w:szCs w:val="24"/>
          <w:lang w:eastAsia="ru-RU"/>
        </w:rPr>
        <w:t xml:space="preserve">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eastAsia="Times New Roman" w:hAnsi="Times New Roman" w:cs="Times New Roman"/>
          <w:sz w:val="24"/>
          <w:szCs w:val="24"/>
          <w:lang w:eastAsia="ru-RU"/>
        </w:rPr>
        <w:t xml:space="preserve"> направляет соответственно главе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eastAsia="Times New Roman" w:hAnsi="Times New Roman" w:cs="Times New Roman"/>
          <w:sz w:val="24"/>
          <w:szCs w:val="24"/>
          <w:lang w:eastAsia="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C0A00" w:rsidRPr="00E3240E" w:rsidRDefault="006C0A00" w:rsidP="006C0A00">
      <w:pPr>
        <w:widowControl w:val="0"/>
        <w:suppressAutoHyphens/>
        <w:autoSpaceDE w:val="0"/>
        <w:spacing w:after="0"/>
        <w:ind w:right="-1"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9.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в сети «Интернет».</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CYR" w:eastAsia="Times New Roman CYR" w:hAnsi="Times New Roman CYR" w:cs="Times New Roman CYR"/>
          <w:sz w:val="24"/>
          <w:szCs w:val="24"/>
          <w:lang w:eastAsia="ar-SA"/>
        </w:rPr>
        <w:t xml:space="preserve">10. </w:t>
      </w:r>
      <w:r w:rsidRPr="00E3240E">
        <w:rPr>
          <w:rFonts w:ascii="Times New Roman" w:eastAsia="Times New Roman" w:hAnsi="Times New Roman" w:cs="Times New Roman"/>
          <w:sz w:val="24"/>
          <w:szCs w:val="24"/>
          <w:lang w:eastAsia="ru-RU"/>
        </w:rPr>
        <w:t xml:space="preserve">Глава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eastAsia="Times New Roman" w:hAnsi="Times New Roman" w:cs="Times New Roman"/>
          <w:sz w:val="24"/>
          <w:szCs w:val="24"/>
          <w:lang w:eastAsia="ru-RU"/>
        </w:rPr>
        <w:t xml:space="preserve"> на доработку с учетом указанных протокола и заключения.</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11. Физические и юридические лица могут оспорить в суде решение об </w:t>
      </w:r>
      <w:r w:rsidRPr="00E3240E">
        <w:rPr>
          <w:rFonts w:ascii="Times New Roman CYR" w:eastAsia="Times New Roman CYR" w:hAnsi="Times New Roman CYR" w:cs="Times New Roman CYR"/>
          <w:sz w:val="24"/>
          <w:szCs w:val="24"/>
          <w:lang w:eastAsia="ar-SA"/>
        </w:rPr>
        <w:lastRenderedPageBreak/>
        <w:t>утверждении документации по планировке территории.</w:t>
      </w:r>
    </w:p>
    <w:p w:rsidR="006C0A00" w:rsidRPr="00E3240E" w:rsidRDefault="006C0A00" w:rsidP="006C0A00">
      <w:pPr>
        <w:tabs>
          <w:tab w:val="left" w:pos="1134"/>
        </w:tabs>
        <w:spacing w:after="0"/>
        <w:ind w:right="-1" w:firstLine="709"/>
        <w:jc w:val="both"/>
        <w:rPr>
          <w:rFonts w:ascii="Times New Roman" w:eastAsia="Times New Roman" w:hAnsi="Times New Roman" w:cs="Times New Roman"/>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tabs>
          <w:tab w:val="left" w:pos="1134"/>
        </w:tabs>
        <w:spacing w:after="0"/>
        <w:ind w:firstLine="720"/>
        <w:jc w:val="both"/>
        <w:rPr>
          <w:rFonts w:ascii="Times New Roman" w:eastAsia="Times New Roman" w:hAnsi="Times New Roman" w:cs="Times New Roman"/>
          <w:color w:val="FF0000"/>
          <w:kern w:val="28"/>
          <w:sz w:val="24"/>
          <w:szCs w:val="24"/>
          <w:lang w:eastAsia="ru-RU"/>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b/>
          <w:color w:val="FF0000"/>
          <w:sz w:val="24"/>
          <w:szCs w:val="24"/>
        </w:rPr>
      </w:pPr>
    </w:p>
    <w:p w:rsidR="006C0A00" w:rsidRPr="00E3240E" w:rsidRDefault="006C0A00" w:rsidP="006C0A00">
      <w:pPr>
        <w:spacing w:after="0"/>
        <w:ind w:firstLine="709"/>
        <w:jc w:val="both"/>
        <w:rPr>
          <w:rFonts w:ascii="Times New Roman" w:eastAsia="Times New Roman" w:hAnsi="Times New Roman" w:cs="Times New Roman"/>
          <w:b/>
          <w:sz w:val="24"/>
          <w:szCs w:val="24"/>
          <w:lang w:eastAsia="ru-RU"/>
        </w:rPr>
      </w:pPr>
      <w:bookmarkStart w:id="12" w:name="_Toc353268736"/>
      <w:bookmarkEnd w:id="9"/>
      <w:bookmarkEnd w:id="10"/>
      <w:bookmarkEnd w:id="11"/>
      <w:r w:rsidRPr="00E3240E">
        <w:rPr>
          <w:rFonts w:ascii="Times New Roman" w:eastAsia="Times New Roman" w:hAnsi="Times New Roman" w:cs="Times New Roman"/>
          <w:b/>
          <w:sz w:val="24"/>
          <w:szCs w:val="24"/>
          <w:lang w:eastAsia="ru-RU"/>
        </w:rPr>
        <w:lastRenderedPageBreak/>
        <w:t>РАЗДЕЛ 5. ПОЛОЖЕНИЕ О ВНЕСЕНИИ ИЗМЕНЕНИЙ В ПРАВИЛА ЗЕМЛЕПОЛЬЗОВАНИЯ И ЗАСТРОЙКИ</w:t>
      </w:r>
    </w:p>
    <w:p w:rsidR="006C0A00" w:rsidRPr="00E3240E" w:rsidRDefault="00E3240E" w:rsidP="00E3240E">
      <w:pPr>
        <w:tabs>
          <w:tab w:val="left" w:pos="1950"/>
        </w:tabs>
        <w:spacing w:after="0"/>
        <w:ind w:firstLine="709"/>
        <w:jc w:val="both"/>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ab/>
      </w:r>
    </w:p>
    <w:p w:rsidR="006C0A00" w:rsidRPr="00E3240E" w:rsidRDefault="006C0A00" w:rsidP="006C0A00">
      <w:pPr>
        <w:spacing w:after="0"/>
        <w:ind w:firstLine="709"/>
        <w:jc w:val="center"/>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Статья 25. Основания для внесения изменений в Правила землепользования и застройки</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p>
    <w:p w:rsidR="006C0A00" w:rsidRPr="00E3240E" w:rsidRDefault="006C0A00" w:rsidP="006C0A00">
      <w:pPr>
        <w:widowControl w:val="0"/>
        <w:spacing w:after="0"/>
        <w:ind w:firstLine="709"/>
        <w:jc w:val="both"/>
        <w:outlineLvl w:val="2"/>
        <w:rPr>
          <w:rFonts w:ascii="Times New Roman" w:hAnsi="Times New Roman" w:cs="Times New Roman"/>
          <w:b/>
          <w:bCs/>
          <w:kern w:val="28"/>
          <w:sz w:val="24"/>
          <w:szCs w:val="24"/>
          <w:lang w:eastAsia="ru-RU"/>
        </w:rPr>
      </w:pPr>
      <w:r w:rsidRPr="00E3240E">
        <w:rPr>
          <w:rFonts w:ascii="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w:t>
      </w:r>
      <w:hyperlink r:id="rId30" w:anchor="p1020" w:tooltip="Ссылка на текущий документ" w:history="1">
        <w:r w:rsidRPr="00E3240E">
          <w:rPr>
            <w:rFonts w:ascii="Times New Roman" w:hAnsi="Times New Roman" w:cs="Times New Roman"/>
            <w:sz w:val="24"/>
            <w:szCs w:val="24"/>
            <w:lang w:eastAsia="ru-RU"/>
          </w:rPr>
          <w:t>статьями 31</w:t>
        </w:r>
      </w:hyperlink>
      <w:r w:rsidRPr="00E3240E">
        <w:rPr>
          <w:rFonts w:ascii="Times New Roman" w:hAnsi="Times New Roman" w:cs="Times New Roman"/>
          <w:sz w:val="24"/>
          <w:szCs w:val="24"/>
          <w:lang w:eastAsia="ru-RU"/>
        </w:rPr>
        <w:t xml:space="preserve"> и </w:t>
      </w:r>
      <w:hyperlink r:id="rId31" w:anchor="p1053" w:tooltip="Ссылка на текущий документ" w:history="1">
        <w:r w:rsidRPr="00E3240E">
          <w:rPr>
            <w:rFonts w:ascii="Times New Roman" w:hAnsi="Times New Roman" w:cs="Times New Roman"/>
            <w:sz w:val="24"/>
            <w:szCs w:val="24"/>
            <w:lang w:eastAsia="ru-RU"/>
          </w:rPr>
          <w:t>32</w:t>
        </w:r>
      </w:hyperlink>
      <w:r w:rsidRPr="00E3240E">
        <w:rPr>
          <w:rFonts w:ascii="Times New Roman" w:hAnsi="Times New Roman" w:cs="Times New Roman"/>
          <w:sz w:val="24"/>
          <w:szCs w:val="24"/>
          <w:lang w:eastAsia="ru-RU"/>
        </w:rPr>
        <w:t xml:space="preserve"> Градостроительного кодекса РФ и статьей 26 настоящих Правил.</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r w:rsidRPr="00E3240E">
        <w:rPr>
          <w:rFonts w:ascii="Times New Roman" w:hAnsi="Times New Roman" w:cs="Times New Roman"/>
          <w:sz w:val="24"/>
          <w:szCs w:val="24"/>
          <w:lang w:eastAsia="ru-RU"/>
        </w:rPr>
        <w:t xml:space="preserve">2. </w:t>
      </w:r>
      <w:r w:rsidRPr="00E3240E">
        <w:rPr>
          <w:rFonts w:ascii="Times New Roman" w:eastAsia="Times New Roman" w:hAnsi="Times New Roman" w:cs="Times New Roman"/>
          <w:sz w:val="24"/>
          <w:szCs w:val="24"/>
          <w:lang w:eastAsia="ru-RU"/>
        </w:rPr>
        <w:t>Основаниями для рассмотрения вопроса о внесении изменений в Правила землепользования и застройки являются:</w:t>
      </w:r>
    </w:p>
    <w:p w:rsidR="006C0A00" w:rsidRPr="00E3240E" w:rsidRDefault="006C0A00" w:rsidP="006C0A00">
      <w:pPr>
        <w:widowControl w:val="0"/>
        <w:spacing w:after="0"/>
        <w:ind w:firstLine="709"/>
        <w:jc w:val="both"/>
        <w:outlineLvl w:val="2"/>
        <w:rPr>
          <w:rFonts w:ascii="Times New Roman" w:hAnsi="Times New Roman" w:cs="Times New Roman"/>
          <w:b/>
          <w:bCs/>
          <w:kern w:val="28"/>
          <w:sz w:val="24"/>
          <w:szCs w:val="24"/>
          <w:lang w:eastAsia="ru-RU"/>
        </w:rPr>
      </w:pPr>
      <w:r w:rsidRPr="00E3240E">
        <w:rPr>
          <w:rFonts w:ascii="Times New Roman" w:hAnsi="Times New Roman" w:cs="Times New Roman"/>
          <w:sz w:val="24"/>
          <w:szCs w:val="24"/>
          <w:lang w:eastAsia="ru-RU"/>
        </w:rPr>
        <w:t>1) несоответствие Правил генеральному плану МО «</w:t>
      </w:r>
      <w:r w:rsidR="00E3240E" w:rsidRPr="00E3240E">
        <w:rPr>
          <w:rFonts w:ascii="Times New Roman" w:hAnsi="Times New Roman" w:cs="Times New Roman"/>
          <w:sz w:val="24"/>
          <w:szCs w:val="24"/>
          <w:lang w:eastAsia="ru-RU"/>
        </w:rPr>
        <w:t>Сосновское</w:t>
      </w:r>
      <w:r w:rsidRPr="00E3240E">
        <w:rPr>
          <w:rFonts w:ascii="Times New Roman" w:hAnsi="Times New Roman" w:cs="Times New Roman"/>
          <w:sz w:val="24"/>
          <w:szCs w:val="24"/>
          <w:lang w:eastAsia="ru-RU"/>
        </w:rPr>
        <w:t>», возникшее в результате внесения в генеральный план изменений;</w:t>
      </w:r>
    </w:p>
    <w:p w:rsidR="006C0A00" w:rsidRPr="00E3240E" w:rsidRDefault="006C0A00" w:rsidP="006C0A00">
      <w:pPr>
        <w:widowControl w:val="0"/>
        <w:spacing w:after="0"/>
        <w:ind w:firstLine="709"/>
        <w:jc w:val="both"/>
        <w:outlineLvl w:val="2"/>
        <w:rPr>
          <w:rFonts w:ascii="Times New Roman" w:hAnsi="Times New Roman" w:cs="Times New Roman"/>
          <w:b/>
          <w:bCs/>
          <w:kern w:val="28"/>
          <w:sz w:val="24"/>
          <w:szCs w:val="24"/>
          <w:lang w:eastAsia="ru-RU"/>
        </w:rPr>
      </w:pPr>
      <w:r w:rsidRPr="00E3240E">
        <w:rPr>
          <w:rFonts w:ascii="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bookmarkStart w:id="13" w:name="p999"/>
      <w:bookmarkEnd w:id="13"/>
    </w:p>
    <w:p w:rsidR="006C0A00" w:rsidRPr="00E3240E" w:rsidRDefault="006C0A00" w:rsidP="006C0A00">
      <w:pPr>
        <w:spacing w:after="0"/>
        <w:ind w:firstLine="709"/>
        <w:jc w:val="both"/>
        <w:rPr>
          <w:rFonts w:ascii="Times New Roman" w:eastAsia="Times New Roman" w:hAnsi="Times New Roman" w:cs="Times New Roman"/>
          <w:b/>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Статья 26. Порядок внесения изменений в Правила землепользования и застройки</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p>
    <w:p w:rsidR="006C0A00" w:rsidRPr="00E3240E" w:rsidRDefault="006C0A00" w:rsidP="006C0A00">
      <w:pPr>
        <w:widowControl w:val="0"/>
        <w:spacing w:after="0"/>
        <w:ind w:firstLine="709"/>
        <w:jc w:val="both"/>
        <w:outlineLvl w:val="2"/>
        <w:rPr>
          <w:rFonts w:ascii="Times New Roman" w:hAnsi="Times New Roman" w:cs="Times New Roman"/>
          <w:kern w:val="28"/>
          <w:sz w:val="24"/>
          <w:szCs w:val="24"/>
          <w:lang w:eastAsia="ru-RU"/>
        </w:rPr>
      </w:pPr>
      <w:r w:rsidRPr="00E3240E">
        <w:rPr>
          <w:rFonts w:ascii="Times New Roman" w:hAnsi="Times New Roman" w:cs="Times New Roman"/>
          <w:kern w:val="28"/>
          <w:sz w:val="24"/>
          <w:szCs w:val="24"/>
          <w:lang w:eastAsia="ru-RU"/>
        </w:rPr>
        <w:t xml:space="preserve">1. </w:t>
      </w:r>
      <w:r w:rsidRPr="00E3240E">
        <w:rPr>
          <w:rFonts w:ascii="Times New Roman" w:hAnsi="Times New Roman" w:cs="Times New Roman"/>
          <w:sz w:val="24"/>
          <w:szCs w:val="24"/>
          <w:lang w:eastAsia="ru-RU"/>
        </w:rPr>
        <w:t>В соответствии с п. 3 статьи 33 Градостроительного кодекса РФ, предложения о внесении изменений в правила землепользования и застройки в Комиссию направляются:</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органами исполнительной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694557" w:rsidRPr="00E3240E" w:rsidRDefault="006C0A00" w:rsidP="00694557">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физических и юридических лиц.</w:t>
      </w:r>
    </w:p>
    <w:p w:rsidR="00694557" w:rsidRPr="00E3240E" w:rsidRDefault="00694557" w:rsidP="00694557">
      <w:pPr>
        <w:spacing w:after="0"/>
        <w:ind w:firstLine="709"/>
        <w:jc w:val="both"/>
        <w:rPr>
          <w:rFonts w:ascii="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Внесение предложений физических и юридических лиц в правила землепользования и застройки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xml:space="preserve">» </w:t>
      </w:r>
      <w:r w:rsidRPr="00E3240E">
        <w:rPr>
          <w:rFonts w:ascii="Times New Roman" w:hAnsi="Times New Roman" w:cs="Times New Roman"/>
          <w:sz w:val="24"/>
          <w:szCs w:val="24"/>
          <w:lang w:eastAsia="ru-RU"/>
        </w:rPr>
        <w:t>осуществляется в соответствии с</w:t>
      </w:r>
      <w:r w:rsidR="00E3240E" w:rsidRPr="00E3240E">
        <w:rPr>
          <w:rFonts w:ascii="Times New Roman" w:hAnsi="Times New Roman" w:cs="Times New Roman"/>
          <w:sz w:val="24"/>
          <w:szCs w:val="24"/>
          <w:lang w:eastAsia="ru-RU"/>
        </w:rPr>
        <w:t xml:space="preserve"> нормативными правовыми актами </w:t>
      </w:r>
      <w:r w:rsidR="00E3240E" w:rsidRPr="00E3240E">
        <w:rPr>
          <w:rFonts w:ascii="Times New Roman" w:eastAsia="Times New Roman" w:hAnsi="Times New Roman" w:cs="Times New Roman"/>
          <w:sz w:val="24"/>
          <w:szCs w:val="24"/>
          <w:lang w:eastAsia="ru-RU"/>
        </w:rPr>
        <w:t>МО «Сосновское»</w:t>
      </w:r>
      <w:r w:rsidR="00C91345" w:rsidRPr="00E3240E">
        <w:rPr>
          <w:rFonts w:ascii="Times New Roman" w:eastAsia="Times New Roman" w:hAnsi="Times New Roman" w:cs="Times New Roman"/>
          <w:sz w:val="24"/>
          <w:szCs w:val="24"/>
          <w:lang w:eastAsia="ru-RU"/>
        </w:rPr>
        <w:t>.</w:t>
      </w:r>
    </w:p>
    <w:p w:rsidR="006C0A00" w:rsidRPr="00E3240E" w:rsidRDefault="006C0A00" w:rsidP="006C0A00">
      <w:pPr>
        <w:spacing w:after="0"/>
        <w:ind w:firstLine="709"/>
        <w:jc w:val="both"/>
        <w:rPr>
          <w:rFonts w:ascii="Times New Roman" w:hAnsi="Times New Roman" w:cs="Times New Roman"/>
          <w:b/>
          <w:bCs/>
          <w:sz w:val="24"/>
          <w:szCs w:val="24"/>
          <w:lang w:eastAsia="ru-RU"/>
        </w:rPr>
      </w:pPr>
      <w:r w:rsidRPr="00E3240E">
        <w:rPr>
          <w:rFonts w:ascii="Times New Roman" w:hAnsi="Times New Roman" w:cs="Times New Roman"/>
          <w:sz w:val="24"/>
          <w:szCs w:val="24"/>
          <w:lang w:eastAsia="ru-RU"/>
        </w:rPr>
        <w:t xml:space="preserve">2. Комиссия в течение тридцати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w:t>
      </w:r>
      <w:r w:rsidRPr="00E3240E">
        <w:rPr>
          <w:rFonts w:ascii="Times New Roman" w:hAnsi="Times New Roman" w:cs="Times New Roman"/>
          <w:sz w:val="24"/>
          <w:szCs w:val="24"/>
          <w:lang w:eastAsia="ru-RU"/>
        </w:rPr>
        <w:lastRenderedPageBreak/>
        <w:t xml:space="preserve">отклонения, и направляет это заключение главе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 который назначает проведение публичных слушаний по вопросу внесения изменений в Правила. Указанные публичные слушания проводятся в порядке, предусмотренном разделом 4 настоящих Правил.</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3. Комиссия с учетом результатов публичных слушаний обеспечивает внесение изменений в проект Правил и представляет указанный проект главе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 Обязательными приложениями к проекту Правил являются протоколы публичных слушаний и заключение о результатах публичных слушаний.</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4. Глава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hAnsi="Times New Roman" w:cs="Times New Roman"/>
          <w:sz w:val="24"/>
          <w:szCs w:val="24"/>
          <w:lang w:eastAsia="ru-RU"/>
        </w:rPr>
        <w:t xml:space="preserve"> с учетом рекомендаций, содержащихся в заключении Комиссии, в течение десяти дней принимает решение об отклонении проекта Правил и направлении его на доработку с указанием даты повторного представления или о согласии с указанным проектом Правил и направлении его в Совет депутатов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5. Совет депутатов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hAnsi="Times New Roman" w:cs="Times New Roman"/>
          <w:sz w:val="24"/>
          <w:szCs w:val="24"/>
          <w:lang w:eastAsia="ru-RU"/>
        </w:rPr>
        <w:t xml:space="preserve"> по результатам рассмотрения проекта Правил и обязательных приложений к нему утверждает Правила либо направляет проект Правил главе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hAnsi="Times New Roman" w:cs="Times New Roman"/>
          <w:sz w:val="24"/>
          <w:szCs w:val="24"/>
          <w:lang w:eastAsia="ru-RU"/>
        </w:rPr>
        <w:t xml:space="preserve"> на доработку.</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6. Правила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xml:space="preserve">» </w:t>
      </w:r>
      <w:r w:rsidRPr="00E3240E">
        <w:rPr>
          <w:rFonts w:ascii="Times New Roman" w:hAnsi="Times New Roman" w:cs="Times New Roman"/>
          <w:sz w:val="24"/>
          <w:szCs w:val="24"/>
          <w:lang w:eastAsia="ru-RU"/>
        </w:rPr>
        <w:t xml:space="preserve"> в сети «Интернет».</w:t>
      </w:r>
    </w:p>
    <w:p w:rsidR="006C0A00" w:rsidRPr="00E3240E" w:rsidRDefault="006C0A00" w:rsidP="006C0A00">
      <w:pPr>
        <w:spacing w:after="0"/>
        <w:ind w:firstLine="709"/>
        <w:jc w:val="both"/>
        <w:rPr>
          <w:rFonts w:ascii="Times New Roman" w:eastAsia="Times New Roman" w:hAnsi="Times New Roman" w:cs="Times New Roman"/>
          <w:b/>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6C0A00" w:rsidRDefault="006C0A00" w:rsidP="006C0A00">
      <w:pPr>
        <w:spacing w:after="0"/>
        <w:ind w:firstLine="709"/>
        <w:jc w:val="center"/>
        <w:rPr>
          <w:rFonts w:ascii="Times New Roman" w:eastAsia="Times New Roman" w:hAnsi="Times New Roman" w:cs="Times New Roman"/>
          <w:b/>
          <w:color w:val="FF0000"/>
          <w:sz w:val="24"/>
          <w:szCs w:val="24"/>
          <w:lang w:eastAsia="ru-RU"/>
        </w:rPr>
      </w:pPr>
    </w:p>
    <w:p w:rsidR="00E3240E" w:rsidRDefault="00E3240E" w:rsidP="006C0A00">
      <w:pPr>
        <w:spacing w:after="0"/>
        <w:ind w:firstLine="709"/>
        <w:jc w:val="center"/>
        <w:rPr>
          <w:rFonts w:ascii="Times New Roman" w:eastAsia="Times New Roman" w:hAnsi="Times New Roman" w:cs="Times New Roman"/>
          <w:b/>
          <w:color w:val="FF0000"/>
          <w:sz w:val="24"/>
          <w:szCs w:val="24"/>
          <w:lang w:eastAsia="ru-RU"/>
        </w:rPr>
      </w:pPr>
    </w:p>
    <w:p w:rsidR="00E3240E" w:rsidRDefault="00E3240E" w:rsidP="006C0A00">
      <w:pPr>
        <w:spacing w:after="0"/>
        <w:ind w:firstLine="709"/>
        <w:jc w:val="center"/>
        <w:rPr>
          <w:rFonts w:ascii="Times New Roman" w:eastAsia="Times New Roman" w:hAnsi="Times New Roman" w:cs="Times New Roman"/>
          <w:b/>
          <w:color w:val="FF0000"/>
          <w:sz w:val="24"/>
          <w:szCs w:val="24"/>
          <w:lang w:eastAsia="ru-RU"/>
        </w:rPr>
      </w:pPr>
    </w:p>
    <w:p w:rsidR="00E3240E" w:rsidRPr="00E3240E" w:rsidRDefault="00E3240E" w:rsidP="006C0A00">
      <w:pPr>
        <w:spacing w:after="0"/>
        <w:ind w:firstLine="709"/>
        <w:jc w:val="center"/>
        <w:rPr>
          <w:rFonts w:ascii="Times New Roman" w:eastAsia="Times New Roman" w:hAnsi="Times New Roman" w:cs="Times New Roman"/>
          <w:b/>
          <w:color w:val="FF0000"/>
          <w:sz w:val="24"/>
          <w:szCs w:val="24"/>
          <w:lang w:eastAsia="ru-RU"/>
        </w:rPr>
      </w:pPr>
    </w:p>
    <w:p w:rsidR="006C0A00" w:rsidRPr="00E3240E" w:rsidRDefault="006C0A00" w:rsidP="006C0A00">
      <w:pPr>
        <w:spacing w:after="0"/>
        <w:ind w:firstLine="709"/>
        <w:jc w:val="center"/>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lastRenderedPageBreak/>
        <w:t>РАЗДЕЛ 6. ПОЛОЖЕНИЕ О РЕГУЛИРОВАНИИ ИНЫХ ВОПРОСОВ ЗЕМЛЕПОЛЬЗОВАНИЯ И ЗАСТРОЙКИ</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p>
    <w:p w:rsidR="006C0A00" w:rsidRPr="00E3240E" w:rsidRDefault="006C0A00" w:rsidP="006C0A00">
      <w:pPr>
        <w:widowControl w:val="0"/>
        <w:suppressAutoHyphens/>
        <w:spacing w:after="60"/>
        <w:ind w:firstLine="709"/>
        <w:jc w:val="center"/>
        <w:outlineLvl w:val="2"/>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 xml:space="preserve">Статья 27. </w:t>
      </w:r>
      <w:r w:rsidRPr="00E3240E">
        <w:rPr>
          <w:rFonts w:ascii="Times New Roman" w:eastAsia="Times New Roman CYR" w:hAnsi="Times New Roman" w:cs="Times New Roman"/>
          <w:b/>
          <w:sz w:val="24"/>
          <w:szCs w:val="24"/>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1. Порядок изъятия (в том числе путем выкупа) земельных участков, иных объектов недвижимости для реализации государственных или муниципальных нужд определяется гражданским и земельным законодательством.</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ab/>
        <w:t xml:space="preserve">2.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или муниципальных нужд определяется Градостроительным кодексом РФ, законодательством о градостроительной деятельности Архангельской области, настоящими Правилами и принимаемыми в соответствии с ними муниципальными правовыми актами. </w:t>
      </w:r>
    </w:p>
    <w:p w:rsidR="006C0A00" w:rsidRPr="00E3240E"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 xml:space="preserve">3. </w:t>
      </w:r>
      <w:r w:rsidRPr="00E3240E">
        <w:rPr>
          <w:rFonts w:ascii="Times New Roman" w:hAnsi="Times New Roman" w:cs="Times New Roman"/>
          <w:sz w:val="24"/>
          <w:szCs w:val="24"/>
          <w:lang w:eastAsia="ru-RU"/>
        </w:rPr>
        <w:t xml:space="preserve">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 принявшими решение об изъятии, в том числе путем выкупа, земельных участков.</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4. 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6C0A00" w:rsidRPr="00E3240E" w:rsidRDefault="006C0A00" w:rsidP="006C0A00">
      <w:pPr>
        <w:widowControl w:val="0"/>
        <w:suppressAutoHyphens/>
        <w:spacing w:after="60"/>
        <w:ind w:firstLine="709"/>
        <w:jc w:val="center"/>
        <w:outlineLvl w:val="2"/>
        <w:rPr>
          <w:rFonts w:ascii="Times New Roman" w:eastAsia="Times New Roman CYR" w:hAnsi="Times New Roman" w:cs="Times New Roman"/>
          <w:b/>
          <w:sz w:val="24"/>
          <w:szCs w:val="24"/>
          <w:lang w:eastAsia="ar-SA"/>
        </w:rPr>
      </w:pPr>
    </w:p>
    <w:p w:rsidR="006C0A00" w:rsidRPr="00E3240E" w:rsidRDefault="006C0A00" w:rsidP="006C0A00">
      <w:pPr>
        <w:widowControl w:val="0"/>
        <w:suppressAutoHyphens/>
        <w:spacing w:after="60"/>
        <w:ind w:firstLine="709"/>
        <w:jc w:val="center"/>
        <w:outlineLvl w:val="2"/>
        <w:rPr>
          <w:rFonts w:ascii="Times New Roman" w:eastAsia="Times New Roman CYR" w:hAnsi="Times New Roman" w:cs="Times New Roman"/>
          <w:b/>
          <w:sz w:val="24"/>
          <w:szCs w:val="24"/>
          <w:lang w:eastAsia="ar-SA"/>
        </w:rPr>
      </w:pPr>
      <w:r w:rsidRPr="00E3240E">
        <w:rPr>
          <w:rFonts w:ascii="Times New Roman" w:eastAsia="Times New Roman CYR" w:hAnsi="Times New Roman" w:cs="Times New Roman"/>
          <w:b/>
          <w:sz w:val="24"/>
          <w:szCs w:val="24"/>
          <w:lang w:eastAsia="ar-SA"/>
        </w:rPr>
        <w:t>Статья 28. Условия принятия решений о резервировании земельных участков для реализации государственных или муниципальных нужд</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1. Порядок резервирования земельных участков для реализации государственных или муниципальных нужд определяется земельным законодательством.</w:t>
      </w:r>
    </w:p>
    <w:p w:rsidR="006C0A00" w:rsidRPr="00E3240E" w:rsidRDefault="006C0A00" w:rsidP="006C0A00">
      <w:pPr>
        <w:widowControl w:val="0"/>
        <w:suppressAutoHyphens/>
        <w:autoSpaceDE w:val="0"/>
        <w:spacing w:after="0"/>
        <w:ind w:firstLine="709"/>
        <w:jc w:val="both"/>
        <w:rPr>
          <w:rFonts w:ascii="Times New Roman CYR" w:eastAsia="Times New Roman CYR" w:hAnsi="Times New Roman CYR" w:cs="Times New Roman CYR"/>
          <w:sz w:val="24"/>
          <w:szCs w:val="24"/>
          <w:lang w:eastAsia="ar-SA"/>
        </w:rPr>
      </w:pPr>
      <w:r w:rsidRPr="00E3240E">
        <w:rPr>
          <w:rFonts w:ascii="Times New Roman" w:hAnsi="Times New Roman" w:cs="Times New Roman"/>
          <w:sz w:val="24"/>
          <w:szCs w:val="24"/>
          <w:lang w:eastAsia="ru-RU"/>
        </w:rPr>
        <w:t>2. Резервирование земель для государственных или муниципальных нужд осуществляется в случаях, предусмотренных Земельным кодексом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6C0A00" w:rsidRPr="00E3240E" w:rsidRDefault="006C0A00" w:rsidP="006C0A00">
      <w:pPr>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2. Резервирование земель осуществляется на основании решения уполномоченного органа государственной власти или местного самоуправления муниципального </w:t>
      </w:r>
      <w:r w:rsidRPr="00E3240E">
        <w:rPr>
          <w:rFonts w:ascii="Times New Roman" w:hAnsi="Times New Roman" w:cs="Times New Roman"/>
          <w:sz w:val="24"/>
          <w:szCs w:val="24"/>
          <w:lang w:eastAsia="ru-RU"/>
        </w:rPr>
        <w:lastRenderedPageBreak/>
        <w:t xml:space="preserve">образования в соответствии с Генеральным планом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 на основании сведений государственного кадастра недвижимости и схемы резервируемых земель.</w:t>
      </w:r>
    </w:p>
    <w:p w:rsidR="006C0A00" w:rsidRPr="00E3240E" w:rsidRDefault="006C0A00" w:rsidP="006C0A00">
      <w:pPr>
        <w:tabs>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Порядок резервирования земель для государственных или муниципальных нужд определяется Постановлением Правительства РФ от 22.07.2008 № 561 «О некоторых вопросах, связанных с резервированием земель для государственных или муниципальных нужд».</w:t>
      </w:r>
    </w:p>
    <w:p w:rsidR="006C0A00" w:rsidRPr="00E3240E" w:rsidRDefault="006C0A00" w:rsidP="006C0A00">
      <w:pPr>
        <w:tabs>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4. Порядок оборота земельных участков, зарезервированных для муниципальных нужд производится на основании решения Совета депутатов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w:t>
      </w:r>
      <w:r w:rsidRPr="00E3240E">
        <w:rPr>
          <w:rFonts w:ascii="Times New Roman" w:hAnsi="Times New Roman" w:cs="Times New Roman"/>
          <w:sz w:val="24"/>
          <w:szCs w:val="24"/>
          <w:lang w:eastAsia="ru-RU"/>
        </w:rPr>
        <w:t>.</w:t>
      </w:r>
    </w:p>
    <w:p w:rsidR="006C0A00" w:rsidRPr="00E3240E" w:rsidRDefault="006C0A00" w:rsidP="006C0A00">
      <w:pPr>
        <w:widowControl w:val="0"/>
        <w:suppressAutoHyphens/>
        <w:spacing w:after="60"/>
        <w:ind w:firstLine="709"/>
        <w:jc w:val="center"/>
        <w:outlineLvl w:val="2"/>
        <w:rPr>
          <w:rFonts w:ascii="Times New Roman" w:eastAsia="Times New Roman" w:hAnsi="Times New Roman" w:cs="Times New Roman"/>
          <w:b/>
          <w:sz w:val="24"/>
          <w:szCs w:val="24"/>
          <w:lang w:eastAsia="ru-RU"/>
        </w:rPr>
      </w:pPr>
    </w:p>
    <w:p w:rsidR="006C0A00" w:rsidRPr="00E3240E" w:rsidRDefault="006C0A00" w:rsidP="006C0A00">
      <w:pPr>
        <w:widowControl w:val="0"/>
        <w:suppressAutoHyphens/>
        <w:spacing w:after="60"/>
        <w:ind w:firstLine="709"/>
        <w:jc w:val="center"/>
        <w:outlineLvl w:val="2"/>
        <w:rPr>
          <w:rFonts w:ascii="Times New Roman" w:hAnsi="Times New Roman" w:cs="Times New Roman"/>
          <w:b/>
          <w:bCs/>
          <w:sz w:val="24"/>
          <w:szCs w:val="24"/>
          <w:lang w:eastAsia="ru-RU"/>
        </w:rPr>
      </w:pPr>
      <w:r w:rsidRPr="00E3240E">
        <w:rPr>
          <w:rFonts w:ascii="Times New Roman" w:eastAsia="Times New Roman" w:hAnsi="Times New Roman" w:cs="Times New Roman"/>
          <w:b/>
          <w:sz w:val="24"/>
          <w:szCs w:val="24"/>
          <w:lang w:eastAsia="ru-RU"/>
        </w:rPr>
        <w:t xml:space="preserve">Статья 29. </w:t>
      </w:r>
      <w:r w:rsidRPr="00E3240E">
        <w:rPr>
          <w:rFonts w:ascii="Times New Roman" w:hAnsi="Times New Roman" w:cs="Times New Roman"/>
          <w:b/>
          <w:bCs/>
          <w:sz w:val="24"/>
          <w:szCs w:val="24"/>
          <w:lang w:eastAsia="ru-RU"/>
        </w:rPr>
        <w:t>Действие настоящих Правил по отношению к генеральному плану, документации по планировке территории</w:t>
      </w:r>
    </w:p>
    <w:p w:rsidR="006C0A00" w:rsidRPr="00E3240E" w:rsidRDefault="006C0A00" w:rsidP="006C0A00">
      <w:pPr>
        <w:widowControl w:val="0"/>
        <w:suppressAutoHyphens/>
        <w:spacing w:after="60"/>
        <w:ind w:firstLine="709"/>
        <w:jc w:val="center"/>
        <w:outlineLvl w:val="2"/>
        <w:rPr>
          <w:rFonts w:ascii="Times New Roman CYR" w:eastAsia="Times New Roman CYR" w:hAnsi="Times New Roman CYR" w:cs="Times New Roman CYR"/>
          <w:sz w:val="24"/>
          <w:szCs w:val="24"/>
          <w:lang w:eastAsia="ar-SA"/>
        </w:rPr>
      </w:pP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 В настоящие Правила могут быть внесены изменения в результате внесения изменений в Генеральный план МО «</w:t>
      </w:r>
      <w:r w:rsidR="00E3240E" w:rsidRPr="00E3240E">
        <w:rPr>
          <w:rFonts w:ascii="Times New Roman" w:hAnsi="Times New Roman" w:cs="Times New Roman"/>
          <w:sz w:val="24"/>
          <w:szCs w:val="24"/>
          <w:lang w:eastAsia="ru-RU"/>
        </w:rPr>
        <w:t>Сосновское</w:t>
      </w:r>
      <w:r w:rsidRPr="00E3240E">
        <w:rPr>
          <w:rFonts w:ascii="Times New Roman" w:hAnsi="Times New Roman" w:cs="Times New Roman"/>
          <w:sz w:val="24"/>
          <w:szCs w:val="24"/>
          <w:lang w:eastAsia="ru-RU"/>
        </w:rPr>
        <w:t>» (в соответствии с п. 2 частью 2 статьи 33 Градостроительного кодекса РФ).</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После введения в действие настоящих Правил, органы местного самоуправления могут принимать решения о подготовке документации по планировке территории, которые после утверждения могут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C0A00" w:rsidRPr="00E3240E" w:rsidRDefault="006C0A00" w:rsidP="006C0A00">
      <w:pPr>
        <w:widowControl w:val="0"/>
        <w:suppressAutoHyphens/>
        <w:spacing w:after="60"/>
        <w:ind w:right="-1" w:firstLine="709"/>
        <w:jc w:val="center"/>
        <w:outlineLvl w:val="2"/>
        <w:rPr>
          <w:rFonts w:ascii="Times New Roman" w:eastAsia="Times New Roman CYR" w:hAnsi="Times New Roman" w:cs="Times New Roman"/>
          <w:b/>
          <w:sz w:val="24"/>
          <w:szCs w:val="24"/>
          <w:lang w:eastAsia="ar-SA"/>
        </w:rPr>
      </w:pPr>
    </w:p>
    <w:p w:rsidR="006C0A00" w:rsidRPr="00E3240E" w:rsidRDefault="006C0A00" w:rsidP="006C0A00">
      <w:pPr>
        <w:widowControl w:val="0"/>
        <w:suppressAutoHyphens/>
        <w:spacing w:after="60"/>
        <w:ind w:firstLine="709"/>
        <w:jc w:val="center"/>
        <w:outlineLvl w:val="2"/>
        <w:rPr>
          <w:rFonts w:ascii="Times New Roman" w:eastAsia="Times New Roman CYR" w:hAnsi="Times New Roman" w:cs="Times New Roman"/>
          <w:b/>
          <w:sz w:val="24"/>
          <w:szCs w:val="24"/>
          <w:lang w:eastAsia="ar-SA"/>
        </w:rPr>
      </w:pPr>
      <w:r w:rsidRPr="00E3240E">
        <w:rPr>
          <w:rFonts w:ascii="Times New Roman" w:eastAsia="Times New Roman CYR" w:hAnsi="Times New Roman" w:cs="Times New Roman"/>
          <w:b/>
          <w:sz w:val="24"/>
          <w:szCs w:val="24"/>
          <w:lang w:eastAsia="ar-SA"/>
        </w:rPr>
        <w:t>Статья 30. Права использования земельных участков и объектов капитального строительства, возникшие до введения в действие Правил</w:t>
      </w:r>
    </w:p>
    <w:p w:rsidR="006C0A00" w:rsidRPr="00E3240E" w:rsidRDefault="006C0A00" w:rsidP="006C0A00">
      <w:pPr>
        <w:widowControl w:val="0"/>
        <w:suppressAutoHyphens/>
        <w:autoSpaceDE w:val="0"/>
        <w:spacing w:after="0"/>
        <w:ind w:firstLine="726"/>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firstLine="726"/>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1. Принятые до введения в действие настоящих Правил, нормативные правовые акты МО «</w:t>
      </w:r>
      <w:r w:rsidR="00E3240E" w:rsidRPr="00E3240E">
        <w:rPr>
          <w:rFonts w:ascii="Times New Roman CYR" w:eastAsia="Times New Roman CYR" w:hAnsi="Times New Roman CYR" w:cs="Times New Roman CYR"/>
          <w:sz w:val="24"/>
          <w:szCs w:val="24"/>
          <w:lang w:eastAsia="ar-SA"/>
        </w:rPr>
        <w:t>Сосновское</w:t>
      </w:r>
      <w:r w:rsidRPr="00E3240E">
        <w:rPr>
          <w:rFonts w:ascii="Times New Roman CYR" w:eastAsia="Times New Roman CYR" w:hAnsi="Times New Roman CYR" w:cs="Times New Roman CYR"/>
          <w:sz w:val="24"/>
          <w:szCs w:val="24"/>
          <w:lang w:eastAsia="ar-SA"/>
        </w:rPr>
        <w:t>»  по вопросам землепользования и застройки применяются в части, не противоречащей настоящим Правилам.</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CYR" w:eastAsia="Times New Roman CYR" w:hAnsi="Times New Roman CYR" w:cs="Times New Roman CYR"/>
          <w:sz w:val="24"/>
          <w:szCs w:val="24"/>
          <w:lang w:eastAsia="ar-SA"/>
        </w:rPr>
        <w:t xml:space="preserve">2. </w:t>
      </w:r>
      <w:r w:rsidRPr="00E3240E">
        <w:rPr>
          <w:rFonts w:ascii="Times New Roman" w:hAnsi="Times New Roman" w:cs="Times New Roman"/>
          <w:sz w:val="24"/>
          <w:szCs w:val="24"/>
          <w:lang w:eastAsia="ru-RU"/>
        </w:rPr>
        <w:t>Разрешения на строительство, реконструкцию, выданные до вступления в силу настоящих Правил и действие которых не прекращено, являются действующими при наличии действующих правоустанавливающих документов на земельный участок.</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Земельные участки, объекты капитального строительства, в том числе существовавшие на законных основаниях до вступления в силу настоящих Правил, являются не соответствующими градостроительным регламентам при наличии хотя бы одного из следующих обстоятельств:</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w:t>
      </w:r>
      <w:r w:rsidRPr="00E3240E">
        <w:rPr>
          <w:rFonts w:ascii="Times New Roman" w:hAnsi="Times New Roman" w:cs="Times New Roman"/>
          <w:sz w:val="24"/>
          <w:szCs w:val="24"/>
          <w:lang w:eastAsia="ru-RU"/>
        </w:rPr>
        <w:lastRenderedPageBreak/>
        <w:t>с особыми условиями использования территорий, в пределах которых не предусмотрено размещение соответствующих объектов;</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C0A00" w:rsidRPr="00E3240E" w:rsidRDefault="006C0A00" w:rsidP="006C0A00">
      <w:pPr>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4.  </w:t>
      </w:r>
      <w:r w:rsidRPr="00E3240E">
        <w:rPr>
          <w:rFonts w:ascii="Times New Roman" w:eastAsia="Times New Roman" w:hAnsi="Times New Roman" w:cs="Times New Roman"/>
          <w:sz w:val="24"/>
          <w:szCs w:val="24"/>
          <w:lang w:eastAsia="ru-RU"/>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w:t>
      </w:r>
    </w:p>
    <w:p w:rsidR="006C0A00" w:rsidRPr="00E3240E" w:rsidRDefault="006C0A00" w:rsidP="006C0A00">
      <w:pPr>
        <w:widowControl w:val="0"/>
        <w:suppressAutoHyphens/>
        <w:spacing w:after="60"/>
        <w:ind w:firstLine="709"/>
        <w:jc w:val="center"/>
        <w:outlineLvl w:val="2"/>
        <w:rPr>
          <w:rFonts w:ascii="Times New Roman" w:eastAsia="Times New Roman CYR" w:hAnsi="Times New Roman" w:cs="Times New Roman"/>
          <w:b/>
          <w:sz w:val="24"/>
          <w:szCs w:val="24"/>
          <w:lang w:eastAsia="ar-SA"/>
        </w:rPr>
      </w:pPr>
    </w:p>
    <w:p w:rsidR="006C0A00" w:rsidRPr="00E3240E" w:rsidRDefault="006C0A00" w:rsidP="006C0A00">
      <w:pPr>
        <w:widowControl w:val="0"/>
        <w:suppressAutoHyphens/>
        <w:spacing w:after="60"/>
        <w:ind w:firstLine="709"/>
        <w:jc w:val="center"/>
        <w:outlineLvl w:val="2"/>
        <w:rPr>
          <w:rFonts w:ascii="Times New Roman" w:eastAsia="Times New Roman CYR" w:hAnsi="Times New Roman" w:cs="Times New Roman"/>
          <w:b/>
          <w:sz w:val="24"/>
          <w:szCs w:val="24"/>
          <w:lang w:eastAsia="ar-SA"/>
        </w:rPr>
      </w:pPr>
      <w:r w:rsidRPr="00E3240E">
        <w:rPr>
          <w:rFonts w:ascii="Times New Roman" w:eastAsia="Times New Roman CYR" w:hAnsi="Times New Roman" w:cs="Times New Roman"/>
          <w:b/>
          <w:sz w:val="24"/>
          <w:szCs w:val="24"/>
          <w:lang w:eastAsia="ar-SA"/>
        </w:rPr>
        <w:t>Статья 31. Контроль за  использованием  земельных участков и объектов капитального строительства</w:t>
      </w:r>
    </w:p>
    <w:p w:rsidR="006C0A00" w:rsidRPr="00E3240E" w:rsidRDefault="006C0A00" w:rsidP="006C0A00">
      <w:pPr>
        <w:widowControl w:val="0"/>
        <w:suppressAutoHyphens/>
        <w:autoSpaceDE w:val="0"/>
        <w:spacing w:after="0"/>
        <w:ind w:left="30" w:right="-435"/>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left="30" w:right="-1" w:firstLine="67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1. Контроль использования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C0A00" w:rsidRPr="00E3240E" w:rsidRDefault="006C0A00" w:rsidP="006C0A00">
      <w:pPr>
        <w:widowControl w:val="0"/>
        <w:suppressAutoHyphens/>
        <w:autoSpaceDE w:val="0"/>
        <w:spacing w:after="0"/>
        <w:ind w:left="30" w:right="-1" w:firstLine="67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6C0A00" w:rsidRPr="00E3240E" w:rsidRDefault="006C0A00" w:rsidP="006C0A00">
      <w:pPr>
        <w:widowControl w:val="0"/>
        <w:suppressAutoHyphens/>
        <w:autoSpaceDE w:val="0"/>
        <w:spacing w:after="0"/>
        <w:ind w:left="30" w:right="-1" w:firstLine="67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3.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6C0A00" w:rsidRPr="00E3240E" w:rsidRDefault="006C0A00" w:rsidP="006C0A00">
      <w:pPr>
        <w:widowControl w:val="0"/>
        <w:suppressAutoHyphens/>
        <w:autoSpaceDE w:val="0"/>
        <w:spacing w:after="0"/>
        <w:ind w:left="30" w:right="-1" w:firstLine="679"/>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left="30" w:right="-1" w:firstLine="679"/>
        <w:jc w:val="center"/>
        <w:rPr>
          <w:rFonts w:ascii="Times New Roman CYR" w:eastAsia="Times New Roman CYR" w:hAnsi="Times New Roman CYR" w:cs="Times New Roman CYR"/>
          <w:sz w:val="24"/>
          <w:szCs w:val="24"/>
          <w:lang w:eastAsia="ar-SA"/>
        </w:rPr>
      </w:pPr>
      <w:r w:rsidRPr="00E3240E">
        <w:rPr>
          <w:rFonts w:ascii="Times New Roman" w:eastAsia="Times New Roman CYR" w:hAnsi="Times New Roman" w:cs="Times New Roman"/>
          <w:b/>
          <w:sz w:val="24"/>
          <w:szCs w:val="24"/>
          <w:lang w:eastAsia="ar-SA"/>
        </w:rPr>
        <w:t xml:space="preserve">Статья 32. </w:t>
      </w:r>
      <w:r w:rsidRPr="00E3240E">
        <w:rPr>
          <w:rFonts w:ascii="Times New Roman" w:eastAsia="Times New Roman" w:hAnsi="Times New Roman" w:cs="Times New Roman"/>
          <w:b/>
          <w:sz w:val="24"/>
          <w:szCs w:val="24"/>
          <w:lang w:eastAsia="ru-RU"/>
        </w:rPr>
        <w:t>Информационные системы обеспечения градостроительной деятельности</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w:eastAsia="Times New Roman CYR" w:hAnsi="Times New Roman" w:cs="Times New Roman"/>
          <w:sz w:val="24"/>
          <w:szCs w:val="24"/>
          <w:lang w:eastAsia="ar-SA"/>
        </w:rPr>
        <w:t xml:space="preserve">1. </w:t>
      </w:r>
      <w:r w:rsidRPr="00E3240E">
        <w:rPr>
          <w:rFonts w:ascii="Times New Roman" w:hAnsi="Times New Roman" w:cs="Times New Roman"/>
          <w:sz w:val="24"/>
          <w:szCs w:val="24"/>
        </w:rPr>
        <w:t>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2. Информационная система обеспечения градостроительной деятельности включает в себя материалы в текстовой форме и в виде карт и содержит сведения, включенные в обязательный список, в соответствии со статьей 56 Градостроительного кодекса РФ.</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6C0A00" w:rsidRPr="00E3240E" w:rsidRDefault="006C0A00" w:rsidP="006C0A00">
      <w:pPr>
        <w:widowControl w:val="0"/>
        <w:suppressAutoHyphens/>
        <w:autoSpaceDE w:val="0"/>
        <w:spacing w:after="0"/>
        <w:ind w:right="-1" w:firstLine="70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lastRenderedPageBreak/>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w:t>
      </w:r>
      <w:r w:rsidRPr="00E3240E">
        <w:rPr>
          <w:rFonts w:ascii="Times New Roman" w:eastAsia="Times New Roman" w:hAnsi="Times New Roman" w:cs="Times New Roman"/>
          <w:sz w:val="24"/>
          <w:szCs w:val="24"/>
          <w:lang w:eastAsia="ar-SA"/>
        </w:rPr>
        <w:t xml:space="preserve">нормативными правовыми актами </w:t>
      </w:r>
      <w:r w:rsidRPr="00E3240E">
        <w:rPr>
          <w:rFonts w:ascii="Times New Roman CYR" w:eastAsia="Times New Roman CYR" w:hAnsi="Times New Roman CYR" w:cs="Times New Roman CYR"/>
          <w:sz w:val="24"/>
          <w:szCs w:val="24"/>
          <w:lang w:eastAsia="ar-SA"/>
        </w:rPr>
        <w:t>МО «</w:t>
      </w:r>
      <w:r w:rsidR="00E3240E" w:rsidRPr="00E3240E">
        <w:rPr>
          <w:rFonts w:ascii="Times New Roman CYR" w:eastAsia="Times New Roman CYR" w:hAnsi="Times New Roman CYR" w:cs="Times New Roman CYR"/>
          <w:sz w:val="24"/>
          <w:szCs w:val="24"/>
          <w:lang w:eastAsia="ar-SA"/>
        </w:rPr>
        <w:t>Пинежский</w:t>
      </w:r>
      <w:r w:rsidRPr="00E3240E">
        <w:rPr>
          <w:rFonts w:ascii="Times New Roman CYR" w:eastAsia="Times New Roman CYR" w:hAnsi="Times New Roman CYR" w:cs="Times New Roman CYR"/>
          <w:sz w:val="24"/>
          <w:szCs w:val="24"/>
          <w:lang w:eastAsia="ar-SA"/>
        </w:rPr>
        <w:t xml:space="preserve"> район»</w:t>
      </w:r>
      <w:r w:rsidRPr="00E3240E">
        <w:rPr>
          <w:rFonts w:ascii="Times New Roman" w:eastAsia="Times New Roman" w:hAnsi="Times New Roman" w:cs="Times New Roman"/>
          <w:sz w:val="24"/>
          <w:szCs w:val="24"/>
          <w:lang w:eastAsia="ar-SA"/>
        </w:rPr>
        <w:t>.</w:t>
      </w:r>
    </w:p>
    <w:p w:rsidR="006C0A00" w:rsidRPr="00E3240E" w:rsidRDefault="006C0A00" w:rsidP="006C0A00">
      <w:pPr>
        <w:widowControl w:val="0"/>
        <w:suppressAutoHyphens/>
        <w:autoSpaceDE w:val="0"/>
        <w:spacing w:after="0"/>
        <w:ind w:right="-1" w:firstLine="709"/>
        <w:jc w:val="both"/>
        <w:rPr>
          <w:rFonts w:ascii="Times New Roman" w:eastAsia="Times New Roman" w:hAnsi="Times New Roman" w:cs="Times New Roman"/>
          <w:b/>
          <w:sz w:val="24"/>
          <w:szCs w:val="24"/>
          <w:lang w:eastAsia="ru-RU"/>
        </w:rPr>
      </w:pPr>
    </w:p>
    <w:p w:rsidR="006C0A00" w:rsidRPr="00E3240E" w:rsidRDefault="006C0A00" w:rsidP="006C0A00">
      <w:pPr>
        <w:widowControl w:val="0"/>
        <w:suppressAutoHyphens/>
        <w:spacing w:after="60"/>
        <w:ind w:firstLine="709"/>
        <w:jc w:val="center"/>
        <w:outlineLvl w:val="2"/>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Статья 33. Ответственность за нарушение настоящих Правил</w:t>
      </w:r>
    </w:p>
    <w:p w:rsidR="006C0A00" w:rsidRPr="00E3240E" w:rsidRDefault="006C0A00" w:rsidP="006C0A00">
      <w:pPr>
        <w:widowControl w:val="0"/>
        <w:suppressAutoHyphens/>
        <w:spacing w:after="60"/>
        <w:ind w:firstLine="709"/>
        <w:jc w:val="both"/>
        <w:outlineLvl w:val="2"/>
        <w:rPr>
          <w:rFonts w:ascii="Times New Roman" w:hAnsi="Times New Roman" w:cs="Times New Roman"/>
          <w:b/>
          <w:bCs/>
          <w:sz w:val="24"/>
          <w:szCs w:val="24"/>
        </w:rPr>
      </w:pPr>
    </w:p>
    <w:p w:rsidR="006C0A00" w:rsidRPr="00E3240E" w:rsidRDefault="006C0A00" w:rsidP="006C0A00">
      <w:pPr>
        <w:widowControl w:val="0"/>
        <w:suppressAutoHyphens/>
        <w:autoSpaceDE w:val="0"/>
        <w:spacing w:after="0"/>
        <w:ind w:left="30" w:right="-1" w:firstLine="679"/>
        <w:jc w:val="both"/>
        <w:rPr>
          <w:rFonts w:ascii="Times New Roman CYR" w:eastAsia="Times New Roman CYR" w:hAnsi="Times New Roman CYR" w:cs="Times New Roman CYR"/>
          <w:sz w:val="24"/>
          <w:szCs w:val="24"/>
          <w:lang w:eastAsia="ar-SA"/>
        </w:rPr>
      </w:pPr>
      <w:r w:rsidRPr="00E3240E">
        <w:rPr>
          <w:rFonts w:ascii="Times New Roman CYR" w:eastAsia="Times New Roman CYR" w:hAnsi="Times New Roman CYR" w:cs="Times New Roman CYR"/>
          <w:sz w:val="24"/>
          <w:szCs w:val="24"/>
          <w:lang w:eastAsia="ar-SA"/>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Архангельской области, иными нормативными правовыми актами.</w:t>
      </w:r>
    </w:p>
    <w:p w:rsidR="006C0A00" w:rsidRPr="00E3240E" w:rsidRDefault="006C0A00" w:rsidP="006C0A00">
      <w:pPr>
        <w:keepNext/>
        <w:keepLines/>
        <w:tabs>
          <w:tab w:val="left" w:pos="993"/>
        </w:tabs>
        <w:spacing w:after="0"/>
        <w:ind w:firstLine="709"/>
        <w:outlineLvl w:val="2"/>
        <w:rPr>
          <w:rFonts w:ascii="Times New Roman" w:eastAsia="Times New Roman" w:hAnsi="Times New Roman" w:cs="Times New Roman"/>
          <w:b/>
          <w:bCs/>
          <w:sz w:val="24"/>
          <w:szCs w:val="24"/>
        </w:rPr>
      </w:pPr>
    </w:p>
    <w:bookmarkEnd w:id="12"/>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EB0D15" w:rsidRPr="00E3240E" w:rsidRDefault="00EB0D15"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EB0D15" w:rsidRPr="00E3240E" w:rsidRDefault="00EB0D15"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EB0D15" w:rsidRPr="00E3240E" w:rsidRDefault="00EB0D15" w:rsidP="006C0A00">
      <w:pPr>
        <w:widowControl w:val="0"/>
        <w:spacing w:after="0"/>
        <w:ind w:firstLine="709"/>
        <w:jc w:val="both"/>
        <w:outlineLvl w:val="0"/>
        <w:rPr>
          <w:rFonts w:ascii="Times New Roman" w:eastAsia="Times New Roman" w:hAnsi="Times New Roman" w:cs="Times New Roman"/>
          <w:b/>
          <w:color w:val="FF0000"/>
          <w:sz w:val="26"/>
          <w:szCs w:val="26"/>
          <w:lang w:eastAsia="ru-RU"/>
        </w:rPr>
      </w:pPr>
    </w:p>
    <w:p w:rsidR="006C0A00" w:rsidRPr="00E3240E" w:rsidRDefault="006C0A00" w:rsidP="006C0A00">
      <w:pPr>
        <w:widowControl w:val="0"/>
        <w:spacing w:after="0"/>
        <w:ind w:firstLine="851"/>
        <w:jc w:val="both"/>
        <w:outlineLvl w:val="0"/>
        <w:rPr>
          <w:rFonts w:ascii="Times New Roman" w:eastAsia="Times New Roman" w:hAnsi="Times New Roman" w:cs="Times New Roman"/>
          <w:b/>
          <w:sz w:val="26"/>
          <w:szCs w:val="26"/>
          <w:lang w:eastAsia="ru-RU"/>
        </w:rPr>
      </w:pPr>
      <w:r w:rsidRPr="00E3240E">
        <w:rPr>
          <w:rFonts w:ascii="Times New Roman" w:eastAsia="Times New Roman" w:hAnsi="Times New Roman" w:cs="Times New Roman"/>
          <w:b/>
          <w:sz w:val="26"/>
          <w:szCs w:val="26"/>
          <w:lang w:eastAsia="ru-RU"/>
        </w:rPr>
        <w:lastRenderedPageBreak/>
        <w:t xml:space="preserve">ЧАСТЬ II. КАРТЫ ГРАДОСТРОИТЕЛЬНОГО ЗОНИРОВАНИЯ </w:t>
      </w:r>
    </w:p>
    <w:p w:rsidR="006C0A00" w:rsidRPr="00E3240E" w:rsidRDefault="006C0A00" w:rsidP="006C0A00">
      <w:pPr>
        <w:widowControl w:val="0"/>
        <w:spacing w:after="0"/>
        <w:ind w:firstLine="851"/>
        <w:jc w:val="both"/>
        <w:outlineLvl w:val="0"/>
        <w:rPr>
          <w:rFonts w:ascii="Times New Roman" w:eastAsia="Times New Roman" w:hAnsi="Times New Roman" w:cs="Times New Roman"/>
          <w:b/>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Статья 34. Виды территориальных зон и порядок их установления</w:t>
      </w:r>
    </w:p>
    <w:p w:rsidR="006C0A00" w:rsidRPr="00E3240E" w:rsidRDefault="006C0A00" w:rsidP="006C0A00">
      <w:pPr>
        <w:widowControl w:val="0"/>
        <w:spacing w:after="0"/>
        <w:ind w:firstLine="709"/>
        <w:jc w:val="both"/>
        <w:outlineLvl w:val="0"/>
        <w:rPr>
          <w:rFonts w:ascii="Times New Roman" w:eastAsia="Times New Roman" w:hAnsi="Times New Roman" w:cs="Times New Roman"/>
          <w:b/>
          <w:sz w:val="24"/>
          <w:szCs w:val="24"/>
          <w:lang w:eastAsia="ru-RU"/>
        </w:rPr>
      </w:pPr>
    </w:p>
    <w:p w:rsidR="006C0A00" w:rsidRPr="00E3240E" w:rsidRDefault="006C0A00" w:rsidP="006C0A00">
      <w:pPr>
        <w:widowControl w:val="0"/>
        <w:numPr>
          <w:ilvl w:val="0"/>
          <w:numId w:val="13"/>
        </w:numPr>
        <w:tabs>
          <w:tab w:val="clear" w:pos="426"/>
          <w:tab w:val="num" w:pos="0"/>
          <w:tab w:val="left" w:pos="1080"/>
        </w:tabs>
        <w:autoSpaceDE w:val="0"/>
        <w:autoSpaceDN w:val="0"/>
        <w:adjustRightInd w:val="0"/>
        <w:spacing w:after="0"/>
        <w:ind w:left="0"/>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Зонирование территории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выполнено в соответствии со статьями 30-40 Градостроительного кодекса РФ, Генеральным планом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 xml:space="preserve">», Приказом Министерства регионального развития РФ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действующими нормативами градостроительного проектирования </w:t>
      </w:r>
      <w:r w:rsidRPr="00E3240E">
        <w:rPr>
          <w:rFonts w:ascii="Times New Roman" w:hAnsi="Times New Roman" w:cs="Times New Roman"/>
          <w:sz w:val="24"/>
          <w:szCs w:val="24"/>
          <w:lang w:eastAsia="ru-RU"/>
        </w:rPr>
        <w:t>Архангельской области</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numPr>
          <w:ilvl w:val="0"/>
          <w:numId w:val="13"/>
        </w:numPr>
        <w:tabs>
          <w:tab w:val="clear" w:pos="426"/>
          <w:tab w:val="num" w:pos="0"/>
          <w:tab w:val="left" w:pos="1080"/>
        </w:tabs>
        <w:autoSpaceDE w:val="0"/>
        <w:autoSpaceDN w:val="0"/>
        <w:adjustRightInd w:val="0"/>
        <w:spacing w:after="0"/>
        <w:ind w:left="0"/>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В основе градостроительного зонирования лежит разделение территории на территориальные зоны:</w:t>
      </w:r>
    </w:p>
    <w:p w:rsidR="006C0A00" w:rsidRPr="00E3240E" w:rsidRDefault="006C0A00" w:rsidP="006C0A00">
      <w:pPr>
        <w:widowControl w:val="0"/>
        <w:numPr>
          <w:ilvl w:val="1"/>
          <w:numId w:val="6"/>
        </w:numPr>
        <w:tabs>
          <w:tab w:val="left" w:pos="108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жилые;</w:t>
      </w:r>
    </w:p>
    <w:p w:rsidR="006C0A00" w:rsidRPr="00E3240E" w:rsidRDefault="006C0A00" w:rsidP="006C0A00">
      <w:pPr>
        <w:widowControl w:val="0"/>
        <w:numPr>
          <w:ilvl w:val="1"/>
          <w:numId w:val="6"/>
        </w:numPr>
        <w:tabs>
          <w:tab w:val="left" w:pos="108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общественно-деловые;</w:t>
      </w:r>
    </w:p>
    <w:p w:rsidR="006C0A00" w:rsidRPr="00E3240E" w:rsidRDefault="006C0A00" w:rsidP="006C0A00">
      <w:pPr>
        <w:widowControl w:val="0"/>
        <w:numPr>
          <w:ilvl w:val="1"/>
          <w:numId w:val="6"/>
        </w:numPr>
        <w:tabs>
          <w:tab w:val="left" w:pos="108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производственного использования;</w:t>
      </w:r>
    </w:p>
    <w:p w:rsidR="006C0A00" w:rsidRPr="00E3240E" w:rsidRDefault="006C0A00" w:rsidP="006C0A00">
      <w:pPr>
        <w:widowControl w:val="0"/>
        <w:numPr>
          <w:ilvl w:val="1"/>
          <w:numId w:val="6"/>
        </w:numPr>
        <w:tabs>
          <w:tab w:val="left" w:pos="108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инженерной и транспортной инфраструктур;</w:t>
      </w:r>
    </w:p>
    <w:p w:rsidR="006C0A00" w:rsidRPr="00E3240E" w:rsidRDefault="006C0A00" w:rsidP="006C0A00">
      <w:pPr>
        <w:widowControl w:val="0"/>
        <w:numPr>
          <w:ilvl w:val="1"/>
          <w:numId w:val="6"/>
        </w:numPr>
        <w:tabs>
          <w:tab w:val="left" w:pos="108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сельскохозяйственного использования;</w:t>
      </w:r>
    </w:p>
    <w:p w:rsidR="006C0A00" w:rsidRPr="00E3240E" w:rsidRDefault="006C0A00" w:rsidP="006C0A00">
      <w:pPr>
        <w:widowControl w:val="0"/>
        <w:numPr>
          <w:ilvl w:val="1"/>
          <w:numId w:val="6"/>
        </w:numPr>
        <w:tabs>
          <w:tab w:val="left" w:pos="108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рекреационного назначения;</w:t>
      </w:r>
    </w:p>
    <w:p w:rsidR="006C0A00" w:rsidRPr="00E3240E" w:rsidRDefault="006C0A00" w:rsidP="006C0A00">
      <w:pPr>
        <w:widowControl w:val="0"/>
        <w:numPr>
          <w:ilvl w:val="1"/>
          <w:numId w:val="6"/>
        </w:numPr>
        <w:tabs>
          <w:tab w:val="left" w:pos="108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специального назначения.</w:t>
      </w:r>
    </w:p>
    <w:p w:rsidR="006C0A00" w:rsidRPr="00E3240E" w:rsidRDefault="006C0A00" w:rsidP="006C0A00">
      <w:pPr>
        <w:widowControl w:val="0"/>
        <w:tabs>
          <w:tab w:val="left" w:pos="1080"/>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C0A00" w:rsidRPr="00E3240E" w:rsidRDefault="006C0A00" w:rsidP="006C0A00">
      <w:pPr>
        <w:widowControl w:val="0"/>
        <w:numPr>
          <w:ilvl w:val="0"/>
          <w:numId w:val="13"/>
        </w:numPr>
        <w:tabs>
          <w:tab w:val="num" w:pos="11"/>
          <w:tab w:val="left" w:pos="1080"/>
        </w:tabs>
        <w:autoSpaceDE w:val="0"/>
        <w:autoSpaceDN w:val="0"/>
        <w:adjustRightInd w:val="0"/>
        <w:spacing w:after="0"/>
        <w:ind w:left="0"/>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Границы территориальных зон устанавливаются с учетом:</w:t>
      </w:r>
    </w:p>
    <w:p w:rsidR="006C0A00" w:rsidRPr="00E3240E" w:rsidRDefault="006C0A00" w:rsidP="006C0A00">
      <w:pPr>
        <w:widowControl w:val="0"/>
        <w:numPr>
          <w:ilvl w:val="0"/>
          <w:numId w:val="7"/>
        </w:numPr>
        <w:tabs>
          <w:tab w:val="left" w:pos="540"/>
          <w:tab w:val="left" w:pos="720"/>
          <w:tab w:val="left" w:pos="900"/>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C0A00" w:rsidRPr="00E3240E" w:rsidRDefault="006C0A00" w:rsidP="006C0A00">
      <w:pPr>
        <w:widowControl w:val="0"/>
        <w:numPr>
          <w:ilvl w:val="0"/>
          <w:numId w:val="7"/>
        </w:numPr>
        <w:tabs>
          <w:tab w:val="left" w:pos="72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функциональных зон и параметров их планируемого развития, определенных генеральным планом МО «</w:t>
      </w:r>
      <w:r w:rsidR="00E3240E" w:rsidRPr="00E3240E">
        <w:rPr>
          <w:rFonts w:ascii="Times New Roman" w:eastAsia="Times New Roman" w:hAnsi="Times New Roman" w:cs="Times New Roman"/>
          <w:sz w:val="24"/>
          <w:szCs w:val="24"/>
          <w:lang w:eastAsia="ru-RU"/>
        </w:rPr>
        <w:t>Сосновское</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numPr>
          <w:ilvl w:val="0"/>
          <w:numId w:val="7"/>
        </w:numPr>
        <w:tabs>
          <w:tab w:val="left" w:pos="72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определенных Градостроительным кодексом РФ территориальных зон;</w:t>
      </w:r>
    </w:p>
    <w:p w:rsidR="006C0A00" w:rsidRPr="00E3240E" w:rsidRDefault="006C0A00" w:rsidP="006C0A00">
      <w:pPr>
        <w:widowControl w:val="0"/>
        <w:numPr>
          <w:ilvl w:val="0"/>
          <w:numId w:val="7"/>
        </w:numPr>
        <w:tabs>
          <w:tab w:val="left" w:pos="72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сложившейся планировки территории и существующего землепользования;</w:t>
      </w:r>
    </w:p>
    <w:p w:rsidR="006C0A00" w:rsidRPr="00E3240E" w:rsidRDefault="006C0A00" w:rsidP="006C0A00">
      <w:pPr>
        <w:widowControl w:val="0"/>
        <w:numPr>
          <w:ilvl w:val="0"/>
          <w:numId w:val="7"/>
        </w:numPr>
        <w:tabs>
          <w:tab w:val="num" w:pos="72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C0A00" w:rsidRPr="00E3240E" w:rsidRDefault="006C0A00" w:rsidP="006C0A00">
      <w:pPr>
        <w:widowControl w:val="0"/>
        <w:numPr>
          <w:ilvl w:val="0"/>
          <w:numId w:val="7"/>
        </w:numPr>
        <w:tabs>
          <w:tab w:val="num" w:pos="72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6C0A00" w:rsidRPr="00E3240E" w:rsidRDefault="006C0A00" w:rsidP="006C0A00">
      <w:pPr>
        <w:widowControl w:val="0"/>
        <w:numPr>
          <w:ilvl w:val="0"/>
          <w:numId w:val="13"/>
        </w:numPr>
        <w:tabs>
          <w:tab w:val="left" w:pos="0"/>
          <w:tab w:val="left" w:pos="720"/>
          <w:tab w:val="left" w:pos="1080"/>
        </w:tabs>
        <w:autoSpaceDE w:val="0"/>
        <w:autoSpaceDN w:val="0"/>
        <w:adjustRightInd w:val="0"/>
        <w:spacing w:after="0"/>
        <w:ind w:left="0"/>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Границы территориальных зон устанавливаются по:</w:t>
      </w:r>
    </w:p>
    <w:p w:rsidR="006C0A00" w:rsidRPr="00E3240E" w:rsidRDefault="006C0A00" w:rsidP="006C0A00">
      <w:pPr>
        <w:widowControl w:val="0"/>
        <w:numPr>
          <w:ilvl w:val="0"/>
          <w:numId w:val="8"/>
        </w:numPr>
        <w:tabs>
          <w:tab w:val="left" w:pos="0"/>
          <w:tab w:val="num" w:pos="72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линиям магистралей, улиц, проездов, разделяющим транспортные потоки противоположных направлений;</w:t>
      </w:r>
    </w:p>
    <w:p w:rsidR="006C0A00" w:rsidRPr="00E3240E" w:rsidRDefault="006C0A00" w:rsidP="006C0A00">
      <w:pPr>
        <w:widowControl w:val="0"/>
        <w:numPr>
          <w:ilvl w:val="0"/>
          <w:numId w:val="8"/>
        </w:numPr>
        <w:tabs>
          <w:tab w:val="left" w:pos="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красным линиям;</w:t>
      </w:r>
    </w:p>
    <w:p w:rsidR="006C0A00" w:rsidRPr="00E3240E" w:rsidRDefault="006C0A00" w:rsidP="006C0A00">
      <w:pPr>
        <w:widowControl w:val="0"/>
        <w:numPr>
          <w:ilvl w:val="0"/>
          <w:numId w:val="8"/>
        </w:numPr>
        <w:tabs>
          <w:tab w:val="left" w:pos="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границам земельных участков;</w:t>
      </w:r>
    </w:p>
    <w:p w:rsidR="006C0A00" w:rsidRPr="00E3240E" w:rsidRDefault="006C0A00" w:rsidP="006C0A00">
      <w:pPr>
        <w:widowControl w:val="0"/>
        <w:numPr>
          <w:ilvl w:val="0"/>
          <w:numId w:val="8"/>
        </w:numPr>
        <w:tabs>
          <w:tab w:val="left" w:pos="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границе населенного пункта в пределах муниципального образования;</w:t>
      </w:r>
    </w:p>
    <w:p w:rsidR="006C0A00" w:rsidRPr="00E3240E" w:rsidRDefault="006C0A00" w:rsidP="006C0A00">
      <w:pPr>
        <w:widowControl w:val="0"/>
        <w:numPr>
          <w:ilvl w:val="0"/>
          <w:numId w:val="8"/>
        </w:numPr>
        <w:tabs>
          <w:tab w:val="left" w:pos="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границе муниципального образования;</w:t>
      </w:r>
    </w:p>
    <w:p w:rsidR="006C0A00" w:rsidRPr="00E3240E" w:rsidRDefault="006C0A00" w:rsidP="006C0A00">
      <w:pPr>
        <w:widowControl w:val="0"/>
        <w:numPr>
          <w:ilvl w:val="0"/>
          <w:numId w:val="8"/>
        </w:numPr>
        <w:tabs>
          <w:tab w:val="left" w:pos="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lastRenderedPageBreak/>
        <w:t>естественным границам природных объектов;</w:t>
      </w:r>
    </w:p>
    <w:p w:rsidR="006C0A00" w:rsidRPr="00E3240E" w:rsidRDefault="006C0A00" w:rsidP="006C0A00">
      <w:pPr>
        <w:widowControl w:val="0"/>
        <w:numPr>
          <w:ilvl w:val="0"/>
          <w:numId w:val="8"/>
        </w:numPr>
        <w:tabs>
          <w:tab w:val="left" w:pos="0"/>
          <w:tab w:val="left" w:pos="1080"/>
          <w:tab w:val="left" w:pos="1260"/>
          <w:tab w:val="left" w:pos="1620"/>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иным границам.</w:t>
      </w:r>
    </w:p>
    <w:p w:rsidR="006C0A00" w:rsidRPr="00E3240E" w:rsidRDefault="006C0A00" w:rsidP="006C0A00">
      <w:pPr>
        <w:widowControl w:val="0"/>
        <w:tabs>
          <w:tab w:val="left" w:pos="0"/>
          <w:tab w:val="left" w:pos="1080"/>
          <w:tab w:val="left" w:pos="1260"/>
          <w:tab w:val="left" w:pos="1620"/>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5. Границы территориальных зон должны отвечать требованию принадлежности каждого земельного участка только к одной территориальной зоне.</w:t>
      </w: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Cs/>
          <w:iCs/>
          <w:color w:val="FF0000"/>
          <w:sz w:val="24"/>
          <w:szCs w:val="24"/>
          <w:lang w:eastAsia="ru-RU"/>
        </w:rPr>
      </w:pPr>
    </w:p>
    <w:p w:rsidR="006C0A00" w:rsidRPr="00066F5B" w:rsidRDefault="006C0A00" w:rsidP="006C0A00">
      <w:pPr>
        <w:widowControl w:val="0"/>
        <w:tabs>
          <w:tab w:val="left" w:pos="0"/>
          <w:tab w:val="left" w:pos="1080"/>
          <w:tab w:val="left" w:pos="1260"/>
          <w:tab w:val="left" w:pos="1620"/>
        </w:tabs>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066F5B">
        <w:rPr>
          <w:rFonts w:ascii="Times New Roman" w:eastAsia="Times New Roman" w:hAnsi="Times New Roman" w:cs="Times New Roman"/>
          <w:b/>
          <w:sz w:val="24"/>
          <w:szCs w:val="24"/>
          <w:lang w:eastAsia="ru-RU"/>
        </w:rPr>
        <w:lastRenderedPageBreak/>
        <w:t>Статья 35.</w:t>
      </w:r>
      <w:r w:rsidRPr="00066F5B">
        <w:rPr>
          <w:rFonts w:ascii="Times New Roman" w:hAnsi="Times New Roman" w:cs="Times New Roman"/>
          <w:b/>
          <w:sz w:val="24"/>
          <w:szCs w:val="24"/>
        </w:rPr>
        <w:t xml:space="preserve"> </w:t>
      </w:r>
      <w:r w:rsidRPr="00066F5B">
        <w:rPr>
          <w:rFonts w:ascii="Times New Roman" w:eastAsia="Times New Roman" w:hAnsi="Times New Roman" w:cs="Times New Roman"/>
          <w:b/>
          <w:sz w:val="24"/>
          <w:szCs w:val="24"/>
          <w:lang w:eastAsia="ru-RU"/>
        </w:rPr>
        <w:t>Карта градостроительного зонирования поселения</w:t>
      </w: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93674B"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328930</wp:posOffset>
            </wp:positionH>
            <wp:positionV relativeFrom="paragraph">
              <wp:posOffset>53975</wp:posOffset>
            </wp:positionV>
            <wp:extent cx="5448935" cy="7907655"/>
            <wp:effectExtent l="19050" t="19050" r="18415" b="17145"/>
            <wp:wrapSquare wrapText="bothSides"/>
            <wp:docPr id="28" name="Рисунок 28" descr="Карта градостроительного зонирования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рта градостроительного зонирования поселения"/>
                    <pic:cNvPicPr>
                      <a:picLocks noChangeAspect="1" noChangeArrowheads="1"/>
                    </pic:cNvPicPr>
                  </pic:nvPicPr>
                  <pic:blipFill>
                    <a:blip r:embed="rId32"/>
                    <a:srcRect/>
                    <a:stretch>
                      <a:fillRect/>
                    </a:stretch>
                  </pic:blipFill>
                  <pic:spPr bwMode="auto">
                    <a:xfrm>
                      <a:off x="0" y="0"/>
                      <a:ext cx="5448935" cy="7907655"/>
                    </a:xfrm>
                    <a:prstGeom prst="rect">
                      <a:avLst/>
                    </a:prstGeom>
                    <a:noFill/>
                    <a:ln w="9525">
                      <a:solidFill>
                        <a:srgbClr val="D8D8D8"/>
                      </a:solidFill>
                      <a:miter lim="800000"/>
                      <a:headEnd/>
                      <a:tailEnd/>
                    </a:ln>
                  </pic:spPr>
                </pic:pic>
              </a:graphicData>
            </a:graphic>
          </wp:anchor>
        </w:drawing>
      </w: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066F5B" w:rsidRDefault="006C0A00" w:rsidP="006C0A00">
      <w:pPr>
        <w:widowControl w:val="0"/>
        <w:spacing w:after="0"/>
        <w:ind w:firstLine="709"/>
        <w:jc w:val="center"/>
        <w:outlineLvl w:val="0"/>
        <w:rPr>
          <w:rFonts w:ascii="Times New Roman" w:eastAsia="Times New Roman" w:hAnsi="Times New Roman" w:cs="Times New Roman"/>
          <w:b/>
          <w:sz w:val="24"/>
          <w:szCs w:val="24"/>
          <w:lang w:eastAsia="ru-RU"/>
        </w:rPr>
      </w:pPr>
      <w:r w:rsidRPr="00066F5B">
        <w:rPr>
          <w:rFonts w:ascii="Times New Roman" w:eastAsia="Times New Roman" w:hAnsi="Times New Roman" w:cs="Times New Roman"/>
          <w:b/>
          <w:sz w:val="24"/>
          <w:szCs w:val="24"/>
          <w:lang w:eastAsia="ru-RU"/>
        </w:rPr>
        <w:lastRenderedPageBreak/>
        <w:t>Статья 36.</w:t>
      </w:r>
      <w:r w:rsidRPr="00066F5B">
        <w:rPr>
          <w:rFonts w:ascii="Times New Roman" w:hAnsi="Times New Roman" w:cs="Times New Roman"/>
          <w:b/>
          <w:sz w:val="24"/>
          <w:szCs w:val="24"/>
        </w:rPr>
        <w:t xml:space="preserve"> </w:t>
      </w:r>
      <w:r w:rsidRPr="00066F5B">
        <w:rPr>
          <w:rFonts w:ascii="Times New Roman" w:eastAsia="Times New Roman" w:hAnsi="Times New Roman" w:cs="Times New Roman"/>
          <w:b/>
          <w:bCs/>
          <w:sz w:val="24"/>
          <w:szCs w:val="24"/>
          <w:lang w:eastAsia="ru-RU"/>
        </w:rPr>
        <w:t xml:space="preserve">Карта </w:t>
      </w:r>
      <w:r w:rsidRPr="00066F5B">
        <w:rPr>
          <w:rFonts w:ascii="Times New Roman" w:eastAsia="Times New Roman" w:hAnsi="Times New Roman" w:cs="Times New Roman"/>
          <w:b/>
          <w:sz w:val="24"/>
          <w:szCs w:val="24"/>
          <w:lang w:eastAsia="ru-RU"/>
        </w:rPr>
        <w:t>градостроительного зонирования</w:t>
      </w:r>
      <w:r w:rsidRPr="00066F5B">
        <w:rPr>
          <w:rFonts w:ascii="Times New Roman" w:eastAsia="Times New Roman" w:hAnsi="Times New Roman" w:cs="Times New Roman"/>
          <w:b/>
          <w:bCs/>
          <w:sz w:val="24"/>
          <w:szCs w:val="24"/>
          <w:lang w:eastAsia="ru-RU"/>
        </w:rPr>
        <w:t xml:space="preserve"> </w:t>
      </w:r>
      <w:r w:rsidR="00066F5B" w:rsidRPr="00066F5B">
        <w:rPr>
          <w:rFonts w:ascii="Times New Roman" w:eastAsia="Times New Roman" w:hAnsi="Times New Roman" w:cs="Times New Roman"/>
          <w:b/>
          <w:bCs/>
          <w:sz w:val="24"/>
          <w:szCs w:val="24"/>
          <w:lang w:eastAsia="ru-RU"/>
        </w:rPr>
        <w:t>населенных пунктов</w:t>
      </w: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93674B"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-527050</wp:posOffset>
            </wp:positionH>
            <wp:positionV relativeFrom="paragraph">
              <wp:posOffset>74930</wp:posOffset>
            </wp:positionV>
            <wp:extent cx="6762115" cy="5379720"/>
            <wp:effectExtent l="19050" t="19050" r="19685" b="11430"/>
            <wp:wrapSquare wrapText="bothSides"/>
            <wp:docPr id="29" name="Рисунок 29" descr="Карта градостроительного зонирования н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а градостроительного зонирования нас"/>
                    <pic:cNvPicPr>
                      <a:picLocks noChangeAspect="1" noChangeArrowheads="1"/>
                    </pic:cNvPicPr>
                  </pic:nvPicPr>
                  <pic:blipFill>
                    <a:blip r:embed="rId33"/>
                    <a:srcRect/>
                    <a:stretch>
                      <a:fillRect/>
                    </a:stretch>
                  </pic:blipFill>
                  <pic:spPr bwMode="auto">
                    <a:xfrm>
                      <a:off x="0" y="0"/>
                      <a:ext cx="6762115" cy="5379720"/>
                    </a:xfrm>
                    <a:prstGeom prst="rect">
                      <a:avLst/>
                    </a:prstGeom>
                    <a:noFill/>
                    <a:ln w="9525">
                      <a:solidFill>
                        <a:srgbClr val="D8D8D8"/>
                      </a:solidFill>
                      <a:miter lim="800000"/>
                      <a:headEnd/>
                      <a:tailEnd/>
                    </a:ln>
                  </pic:spPr>
                </pic:pic>
              </a:graphicData>
            </a:graphic>
          </wp:anchor>
        </w:drawing>
      </w: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after="0"/>
        <w:ind w:firstLine="709"/>
        <w:jc w:val="center"/>
        <w:outlineLvl w:val="0"/>
        <w:rPr>
          <w:rFonts w:ascii="Times New Roman" w:eastAsia="Times New Roman" w:hAnsi="Times New Roman" w:cs="Times New Roman"/>
          <w:bCs/>
          <w:kern w:val="32"/>
          <w:sz w:val="26"/>
          <w:szCs w:val="26"/>
          <w:lang w:eastAsia="ru-RU"/>
        </w:rPr>
      </w:pPr>
      <w:bookmarkStart w:id="14" w:name="_Toc227564908"/>
      <w:bookmarkStart w:id="15" w:name="_Toc267300254"/>
      <w:bookmarkStart w:id="16" w:name="_Toc322969924"/>
      <w:r w:rsidRPr="00E3240E">
        <w:rPr>
          <w:rFonts w:ascii="Times New Roman" w:eastAsia="Times New Roman" w:hAnsi="Times New Roman" w:cs="Times New Roman"/>
          <w:b/>
          <w:bCs/>
          <w:kern w:val="32"/>
          <w:sz w:val="26"/>
          <w:szCs w:val="26"/>
          <w:lang w:eastAsia="ru-RU"/>
        </w:rPr>
        <w:lastRenderedPageBreak/>
        <w:t>ЧАСТЬ III. ГРАДОСТРОИТЕЛЬНЫЕ РЕГЛАМЕНТЫ</w:t>
      </w:r>
      <w:bookmarkStart w:id="17" w:name="_Toc247446889"/>
      <w:bookmarkStart w:id="18" w:name="_Toc139861901"/>
      <w:bookmarkStart w:id="19" w:name="_Toc177469262"/>
      <w:bookmarkStart w:id="20" w:name="_Toc177470515"/>
      <w:bookmarkStart w:id="21" w:name="_Toc177532721"/>
      <w:bookmarkStart w:id="22" w:name="_Toc227564910"/>
      <w:bookmarkStart w:id="23" w:name="_Toc267300256"/>
      <w:bookmarkStart w:id="24" w:name="_Toc322969926"/>
      <w:bookmarkEnd w:id="14"/>
      <w:bookmarkEnd w:id="15"/>
      <w:bookmarkEnd w:id="16"/>
    </w:p>
    <w:p w:rsidR="006C0A00" w:rsidRPr="00E3240E" w:rsidRDefault="006C0A00" w:rsidP="006C0A00">
      <w:pPr>
        <w:widowControl w:val="0"/>
        <w:spacing w:after="0"/>
        <w:ind w:firstLine="709"/>
        <w:jc w:val="both"/>
        <w:outlineLvl w:val="0"/>
        <w:rPr>
          <w:rFonts w:ascii="Times New Roman" w:eastAsia="Times New Roman" w:hAnsi="Times New Roman" w:cs="Times New Roman"/>
          <w:bCs/>
          <w:kern w:val="32"/>
          <w:sz w:val="24"/>
          <w:szCs w:val="24"/>
          <w:lang w:eastAsia="ru-RU"/>
        </w:rPr>
      </w:pPr>
    </w:p>
    <w:bookmarkEnd w:id="17"/>
    <w:p w:rsidR="006C0A00" w:rsidRPr="00E3240E" w:rsidRDefault="006C0A00" w:rsidP="006C0A00">
      <w:pPr>
        <w:widowControl w:val="0"/>
        <w:spacing w:after="0"/>
        <w:ind w:firstLine="851"/>
        <w:jc w:val="center"/>
        <w:outlineLvl w:val="0"/>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Статья</w:t>
      </w:r>
      <w:r w:rsidR="00066F5B">
        <w:rPr>
          <w:rFonts w:ascii="Times New Roman" w:eastAsia="Times New Roman" w:hAnsi="Times New Roman" w:cs="Times New Roman"/>
          <w:b/>
          <w:sz w:val="24"/>
          <w:szCs w:val="24"/>
          <w:lang w:eastAsia="ru-RU"/>
        </w:rPr>
        <w:t xml:space="preserve"> 37</w:t>
      </w:r>
      <w:r w:rsidRPr="00E3240E">
        <w:rPr>
          <w:rFonts w:ascii="Times New Roman" w:eastAsia="Times New Roman" w:hAnsi="Times New Roman" w:cs="Times New Roman"/>
          <w:b/>
          <w:sz w:val="24"/>
          <w:szCs w:val="24"/>
          <w:lang w:eastAsia="ru-RU"/>
        </w:rPr>
        <w:t>. Кодировка территориальных зон</w:t>
      </w:r>
    </w:p>
    <w:p w:rsidR="006C0A00" w:rsidRPr="00E3240E" w:rsidRDefault="006C0A00" w:rsidP="006C0A00">
      <w:pPr>
        <w:widowControl w:val="0"/>
        <w:spacing w:after="0"/>
        <w:ind w:firstLine="851"/>
        <w:jc w:val="both"/>
        <w:outlineLvl w:val="0"/>
        <w:rPr>
          <w:rFonts w:ascii="Times New Roman" w:eastAsia="Times New Roman" w:hAnsi="Times New Roman" w:cs="Times New Roman"/>
          <w:b/>
          <w:color w:val="FF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1"/>
        <w:gridCol w:w="1412"/>
        <w:gridCol w:w="5168"/>
      </w:tblGrid>
      <w:tr w:rsidR="00E3240E" w:rsidRPr="00E3240E" w:rsidTr="00E37493">
        <w:trPr>
          <w:trHeight w:val="486"/>
        </w:trPr>
        <w:tc>
          <w:tcPr>
            <w:tcW w:w="2991"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Типы зон</w:t>
            </w:r>
          </w:p>
        </w:tc>
        <w:tc>
          <w:tcPr>
            <w:tcW w:w="1412"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Кодировка</w:t>
            </w:r>
          </w:p>
        </w:tc>
        <w:tc>
          <w:tcPr>
            <w:tcW w:w="5168"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Виды зон</w:t>
            </w:r>
          </w:p>
        </w:tc>
      </w:tr>
      <w:tr w:rsidR="00E3240E" w:rsidRPr="00E3240E" w:rsidTr="007258B2">
        <w:trPr>
          <w:trHeight w:val="265"/>
        </w:trPr>
        <w:tc>
          <w:tcPr>
            <w:tcW w:w="2991"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Жилые зоны</w:t>
            </w:r>
          </w:p>
        </w:tc>
        <w:tc>
          <w:tcPr>
            <w:tcW w:w="1412"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Ж-1</w:t>
            </w:r>
          </w:p>
        </w:tc>
        <w:tc>
          <w:tcPr>
            <w:tcW w:w="5168" w:type="dxa"/>
            <w:shd w:val="clear" w:color="auto" w:fill="auto"/>
            <w:vAlign w:val="center"/>
          </w:tcPr>
          <w:p w:rsidR="006C0A00" w:rsidRPr="00066F5B" w:rsidRDefault="006C0A00" w:rsidP="007258B2">
            <w:pPr>
              <w:widowControl w:val="0"/>
              <w:spacing w:after="0"/>
              <w:outlineLvl w:val="0"/>
              <w:rPr>
                <w:rFonts w:ascii="Times New Roman" w:hAnsi="Times New Roman" w:cs="Times New Roman"/>
                <w:sz w:val="24"/>
                <w:szCs w:val="24"/>
                <w:lang w:eastAsia="ru-RU"/>
              </w:rPr>
            </w:pPr>
            <w:r w:rsidRPr="00066F5B">
              <w:rPr>
                <w:rFonts w:ascii="Times New Roman" w:hAnsi="Times New Roman" w:cs="Times New Roman"/>
                <w:sz w:val="24"/>
                <w:szCs w:val="24"/>
                <w:lang w:eastAsia="ru-RU"/>
              </w:rPr>
              <w:t>Зона застройки индивидуальными жилыми домами</w:t>
            </w:r>
          </w:p>
        </w:tc>
      </w:tr>
      <w:tr w:rsidR="00E3240E" w:rsidRPr="00E3240E" w:rsidTr="007258B2">
        <w:tc>
          <w:tcPr>
            <w:tcW w:w="2991"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bCs/>
                <w:iCs/>
                <w:sz w:val="24"/>
                <w:szCs w:val="24"/>
                <w:lang w:eastAsia="ru-RU"/>
              </w:rPr>
              <w:t>Общественно-деловые зоны</w:t>
            </w:r>
          </w:p>
        </w:tc>
        <w:tc>
          <w:tcPr>
            <w:tcW w:w="1412"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О-1</w:t>
            </w:r>
          </w:p>
        </w:tc>
        <w:tc>
          <w:tcPr>
            <w:tcW w:w="5168" w:type="dxa"/>
            <w:shd w:val="clear" w:color="auto" w:fill="auto"/>
            <w:vAlign w:val="center"/>
          </w:tcPr>
          <w:p w:rsidR="006C0A00" w:rsidRPr="00066F5B" w:rsidRDefault="006C0A00" w:rsidP="007258B2">
            <w:pPr>
              <w:widowControl w:val="0"/>
              <w:spacing w:after="0"/>
              <w:outlineLvl w:val="0"/>
              <w:rPr>
                <w:rFonts w:ascii="Times New Roman" w:hAnsi="Times New Roman" w:cs="Times New Roman"/>
                <w:sz w:val="24"/>
                <w:szCs w:val="24"/>
                <w:lang w:eastAsia="ru-RU"/>
              </w:rPr>
            </w:pPr>
            <w:r w:rsidRPr="00066F5B">
              <w:rPr>
                <w:rFonts w:ascii="Times New Roman" w:eastAsia="Times New Roman" w:hAnsi="Times New Roman" w:cs="Times New Roman"/>
                <w:sz w:val="24"/>
                <w:szCs w:val="20"/>
                <w:lang w:eastAsia="ru-RU"/>
              </w:rPr>
              <w:t>Зона объектов общественно-делового назначения</w:t>
            </w:r>
          </w:p>
        </w:tc>
      </w:tr>
      <w:tr w:rsidR="00066F5B" w:rsidRPr="00E3240E" w:rsidTr="007258B2">
        <w:trPr>
          <w:trHeight w:val="218"/>
        </w:trPr>
        <w:tc>
          <w:tcPr>
            <w:tcW w:w="2991" w:type="dxa"/>
            <w:shd w:val="clear" w:color="auto" w:fill="auto"/>
            <w:vAlign w:val="center"/>
          </w:tcPr>
          <w:p w:rsidR="00066F5B" w:rsidRPr="00066F5B" w:rsidRDefault="00066F5B"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bCs/>
                <w:iCs/>
                <w:sz w:val="24"/>
                <w:szCs w:val="24"/>
                <w:lang w:eastAsia="ru-RU"/>
              </w:rPr>
              <w:t>Зоны производственного использования</w:t>
            </w:r>
          </w:p>
        </w:tc>
        <w:tc>
          <w:tcPr>
            <w:tcW w:w="1412" w:type="dxa"/>
            <w:shd w:val="clear" w:color="auto" w:fill="auto"/>
            <w:vAlign w:val="center"/>
          </w:tcPr>
          <w:p w:rsidR="00066F5B" w:rsidRPr="009F3EE1" w:rsidRDefault="00066F5B" w:rsidP="006C0A00">
            <w:pPr>
              <w:widowControl w:val="0"/>
              <w:spacing w:after="0"/>
              <w:jc w:val="center"/>
              <w:outlineLvl w:val="0"/>
              <w:rPr>
                <w:rFonts w:ascii="Times New Roman" w:hAnsi="Times New Roman" w:cs="Times New Roman"/>
                <w:b/>
                <w:sz w:val="24"/>
                <w:szCs w:val="24"/>
                <w:lang w:eastAsia="ru-RU"/>
              </w:rPr>
            </w:pPr>
            <w:r w:rsidRPr="009F3EE1">
              <w:rPr>
                <w:rFonts w:ascii="Times New Roman" w:hAnsi="Times New Roman" w:cs="Times New Roman"/>
                <w:b/>
                <w:sz w:val="24"/>
                <w:szCs w:val="24"/>
                <w:lang w:eastAsia="ru-RU"/>
              </w:rPr>
              <w:t>П-1</w:t>
            </w:r>
          </w:p>
        </w:tc>
        <w:tc>
          <w:tcPr>
            <w:tcW w:w="5168" w:type="dxa"/>
            <w:shd w:val="clear" w:color="auto" w:fill="auto"/>
            <w:vAlign w:val="center"/>
          </w:tcPr>
          <w:p w:rsidR="00066F5B" w:rsidRPr="009F3EE1" w:rsidRDefault="00066F5B" w:rsidP="007258B2">
            <w:pPr>
              <w:spacing w:after="0"/>
              <w:rPr>
                <w:rFonts w:ascii="Times New Roman" w:hAnsi="Times New Roman" w:cs="Times New Roman"/>
                <w:bCs/>
                <w:sz w:val="24"/>
                <w:szCs w:val="24"/>
              </w:rPr>
            </w:pPr>
            <w:r w:rsidRPr="009F3EE1">
              <w:rPr>
                <w:rFonts w:ascii="Times New Roman" w:hAnsi="Times New Roman" w:cs="Times New Roman"/>
                <w:bCs/>
                <w:sz w:val="24"/>
                <w:szCs w:val="24"/>
              </w:rPr>
              <w:t xml:space="preserve">Производственная зона </w:t>
            </w:r>
          </w:p>
        </w:tc>
      </w:tr>
      <w:tr w:rsidR="00E3240E" w:rsidRPr="00E3240E" w:rsidTr="007258B2">
        <w:trPr>
          <w:trHeight w:val="409"/>
        </w:trPr>
        <w:tc>
          <w:tcPr>
            <w:tcW w:w="2991"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bCs/>
                <w:iCs/>
                <w:sz w:val="24"/>
                <w:szCs w:val="24"/>
                <w:lang w:eastAsia="ru-RU"/>
              </w:rPr>
              <w:t>Зоны инженерной и транспортной инфраструктуры</w:t>
            </w:r>
          </w:p>
        </w:tc>
        <w:tc>
          <w:tcPr>
            <w:tcW w:w="1412" w:type="dxa"/>
            <w:shd w:val="clear" w:color="auto" w:fill="auto"/>
            <w:vAlign w:val="center"/>
          </w:tcPr>
          <w:p w:rsidR="006C0A00" w:rsidRPr="009F3EE1" w:rsidRDefault="006C0A00" w:rsidP="006C0A00">
            <w:pPr>
              <w:widowControl w:val="0"/>
              <w:spacing w:after="0"/>
              <w:jc w:val="center"/>
              <w:outlineLvl w:val="0"/>
              <w:rPr>
                <w:rFonts w:ascii="Times New Roman" w:hAnsi="Times New Roman" w:cs="Times New Roman"/>
                <w:b/>
                <w:sz w:val="24"/>
                <w:szCs w:val="24"/>
                <w:lang w:eastAsia="ru-RU"/>
              </w:rPr>
            </w:pPr>
            <w:r w:rsidRPr="009F3EE1">
              <w:rPr>
                <w:rFonts w:ascii="Times New Roman" w:hAnsi="Times New Roman" w:cs="Times New Roman"/>
                <w:b/>
                <w:sz w:val="24"/>
                <w:szCs w:val="24"/>
                <w:lang w:eastAsia="ru-RU"/>
              </w:rPr>
              <w:t>И</w:t>
            </w:r>
          </w:p>
        </w:tc>
        <w:tc>
          <w:tcPr>
            <w:tcW w:w="5168" w:type="dxa"/>
            <w:shd w:val="clear" w:color="auto" w:fill="auto"/>
            <w:vAlign w:val="center"/>
          </w:tcPr>
          <w:p w:rsidR="006C0A00" w:rsidRPr="009F3EE1" w:rsidRDefault="006C0A00" w:rsidP="007258B2">
            <w:pPr>
              <w:spacing w:after="0"/>
              <w:rPr>
                <w:rFonts w:ascii="Times New Roman" w:hAnsi="Times New Roman" w:cs="Times New Roman"/>
                <w:bCs/>
                <w:sz w:val="24"/>
                <w:szCs w:val="24"/>
              </w:rPr>
            </w:pPr>
            <w:r w:rsidRPr="009F3EE1">
              <w:rPr>
                <w:rFonts w:ascii="Times New Roman" w:hAnsi="Times New Roman" w:cs="Times New Roman"/>
                <w:bCs/>
                <w:sz w:val="24"/>
                <w:szCs w:val="24"/>
              </w:rPr>
              <w:t>Зона инженерной инфраструктуры</w:t>
            </w:r>
          </w:p>
        </w:tc>
      </w:tr>
      <w:tr w:rsidR="002E02B2" w:rsidRPr="00E3240E" w:rsidTr="00D44A52">
        <w:trPr>
          <w:trHeight w:val="409"/>
        </w:trPr>
        <w:tc>
          <w:tcPr>
            <w:tcW w:w="2991" w:type="dxa"/>
            <w:shd w:val="clear" w:color="auto" w:fill="auto"/>
            <w:vAlign w:val="center"/>
          </w:tcPr>
          <w:p w:rsidR="002E02B2" w:rsidRPr="008D0CD9" w:rsidRDefault="002E02B2" w:rsidP="00D44A52">
            <w:pPr>
              <w:widowControl w:val="0"/>
              <w:spacing w:after="0"/>
              <w:jc w:val="center"/>
              <w:outlineLvl w:val="0"/>
              <w:rPr>
                <w:rFonts w:ascii="Times New Roman" w:hAnsi="Times New Roman" w:cs="Times New Roman"/>
                <w:b/>
                <w:sz w:val="24"/>
                <w:szCs w:val="24"/>
                <w:lang w:eastAsia="ru-RU"/>
              </w:rPr>
            </w:pPr>
            <w:r w:rsidRPr="008D0CD9">
              <w:rPr>
                <w:rFonts w:ascii="Times New Roman" w:hAnsi="Times New Roman" w:cs="Times New Roman"/>
                <w:b/>
                <w:bCs/>
                <w:iCs/>
                <w:sz w:val="24"/>
                <w:szCs w:val="24"/>
                <w:lang w:eastAsia="ru-RU"/>
              </w:rPr>
              <w:t>Зоны рекреационного назначения</w:t>
            </w:r>
          </w:p>
        </w:tc>
        <w:tc>
          <w:tcPr>
            <w:tcW w:w="1412" w:type="dxa"/>
            <w:shd w:val="clear" w:color="auto" w:fill="auto"/>
            <w:vAlign w:val="center"/>
          </w:tcPr>
          <w:p w:rsidR="002E02B2" w:rsidRPr="008D0CD9" w:rsidRDefault="002E02B2" w:rsidP="00D44A52">
            <w:pPr>
              <w:widowControl w:val="0"/>
              <w:spacing w:after="0"/>
              <w:jc w:val="center"/>
              <w:outlineLvl w:val="0"/>
              <w:rPr>
                <w:rFonts w:ascii="Times New Roman" w:hAnsi="Times New Roman" w:cs="Times New Roman"/>
                <w:b/>
                <w:sz w:val="24"/>
                <w:szCs w:val="24"/>
                <w:lang w:eastAsia="ru-RU"/>
              </w:rPr>
            </w:pPr>
            <w:r w:rsidRPr="008D0CD9">
              <w:rPr>
                <w:rFonts w:ascii="Times New Roman" w:hAnsi="Times New Roman" w:cs="Times New Roman"/>
                <w:b/>
                <w:sz w:val="24"/>
                <w:szCs w:val="24"/>
                <w:lang w:eastAsia="ru-RU"/>
              </w:rPr>
              <w:t>Р</w:t>
            </w:r>
            <w:r>
              <w:rPr>
                <w:rFonts w:ascii="Times New Roman" w:hAnsi="Times New Roman" w:cs="Times New Roman"/>
                <w:b/>
                <w:sz w:val="24"/>
                <w:szCs w:val="24"/>
                <w:lang w:eastAsia="ru-RU"/>
              </w:rPr>
              <w:t>-1</w:t>
            </w:r>
          </w:p>
        </w:tc>
        <w:tc>
          <w:tcPr>
            <w:tcW w:w="5168" w:type="dxa"/>
            <w:shd w:val="clear" w:color="auto" w:fill="auto"/>
          </w:tcPr>
          <w:p w:rsidR="002E02B2" w:rsidRPr="008D0CD9" w:rsidRDefault="002E02B2" w:rsidP="00D44A52">
            <w:pPr>
              <w:spacing w:after="0"/>
              <w:jc w:val="both"/>
              <w:rPr>
                <w:rFonts w:ascii="Times New Roman" w:hAnsi="Times New Roman" w:cs="Times New Roman"/>
                <w:bCs/>
                <w:sz w:val="24"/>
                <w:szCs w:val="24"/>
              </w:rPr>
            </w:pPr>
            <w:r w:rsidRPr="001B4244">
              <w:rPr>
                <w:rFonts w:ascii="Times New Roman" w:hAnsi="Times New Roman" w:cs="Times New Roman"/>
                <w:bCs/>
                <w:sz w:val="24"/>
                <w:szCs w:val="24"/>
              </w:rPr>
              <w:t>Зона для занятия физической культурой и спортом</w:t>
            </w:r>
          </w:p>
        </w:tc>
      </w:tr>
      <w:tr w:rsidR="00E3240E" w:rsidRPr="00E3240E" w:rsidTr="007258B2">
        <w:tc>
          <w:tcPr>
            <w:tcW w:w="2991"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bCs/>
                <w:iCs/>
                <w:sz w:val="24"/>
                <w:szCs w:val="24"/>
                <w:lang w:eastAsia="ru-RU"/>
              </w:rPr>
            </w:pPr>
            <w:r w:rsidRPr="00066F5B">
              <w:rPr>
                <w:rFonts w:ascii="Times New Roman" w:hAnsi="Times New Roman" w:cs="Times New Roman"/>
                <w:b/>
                <w:bCs/>
                <w:iCs/>
                <w:sz w:val="24"/>
                <w:szCs w:val="24"/>
                <w:lang w:eastAsia="ru-RU"/>
              </w:rPr>
              <w:t>Зоны специального назначения</w:t>
            </w:r>
          </w:p>
        </w:tc>
        <w:tc>
          <w:tcPr>
            <w:tcW w:w="1412" w:type="dxa"/>
            <w:shd w:val="clear" w:color="auto" w:fill="auto"/>
            <w:vAlign w:val="center"/>
          </w:tcPr>
          <w:p w:rsidR="006C0A00" w:rsidRPr="00066F5B" w:rsidRDefault="006C0A00" w:rsidP="006C0A00">
            <w:pPr>
              <w:widowControl w:val="0"/>
              <w:spacing w:after="0"/>
              <w:jc w:val="center"/>
              <w:outlineLvl w:val="0"/>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СП-1</w:t>
            </w:r>
          </w:p>
        </w:tc>
        <w:tc>
          <w:tcPr>
            <w:tcW w:w="5168" w:type="dxa"/>
            <w:shd w:val="clear" w:color="auto" w:fill="auto"/>
            <w:vAlign w:val="center"/>
          </w:tcPr>
          <w:p w:rsidR="006C0A00" w:rsidRPr="00066F5B" w:rsidRDefault="006C0A00" w:rsidP="007258B2">
            <w:pPr>
              <w:spacing w:after="0"/>
              <w:rPr>
                <w:rFonts w:ascii="Times New Roman" w:hAnsi="Times New Roman" w:cs="Times New Roman"/>
                <w:bCs/>
                <w:sz w:val="24"/>
                <w:szCs w:val="24"/>
              </w:rPr>
            </w:pPr>
            <w:r w:rsidRPr="00066F5B">
              <w:rPr>
                <w:rFonts w:ascii="Times New Roman" w:hAnsi="Times New Roman" w:cs="Times New Roman"/>
                <w:bCs/>
                <w:sz w:val="24"/>
                <w:szCs w:val="24"/>
              </w:rPr>
              <w:t xml:space="preserve">Зона специального назначения, связанная с захоронениями  </w:t>
            </w:r>
          </w:p>
        </w:tc>
      </w:tr>
    </w:tbl>
    <w:p w:rsidR="006C0A00" w:rsidRPr="00E3240E" w:rsidRDefault="006C0A00" w:rsidP="006C0A00">
      <w:pPr>
        <w:widowControl w:val="0"/>
        <w:spacing w:after="0"/>
        <w:ind w:firstLine="851"/>
        <w:jc w:val="both"/>
        <w:outlineLvl w:val="0"/>
        <w:rPr>
          <w:rFonts w:ascii="Times New Roman" w:eastAsia="Times New Roman" w:hAnsi="Times New Roman" w:cs="Times New Roman"/>
          <w:b/>
          <w:color w:val="FF0000"/>
          <w:lang w:eastAsia="ru-RU"/>
        </w:rPr>
      </w:pPr>
    </w:p>
    <w:p w:rsidR="006C0A00" w:rsidRPr="00E3240E" w:rsidRDefault="006C0A00" w:rsidP="006C0A00">
      <w:pPr>
        <w:widowControl w:val="0"/>
        <w:spacing w:after="0"/>
        <w:ind w:firstLine="851"/>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6C0A00" w:rsidRPr="00E3240E" w:rsidRDefault="006C0A00"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6C0A00" w:rsidRDefault="006C0A00"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743F2A" w:rsidRDefault="00743F2A"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743F2A" w:rsidRDefault="00743F2A"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743F2A" w:rsidRDefault="00743F2A"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9F3EE1" w:rsidRDefault="009F3EE1"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9F3EE1" w:rsidRDefault="009F3EE1" w:rsidP="006C0A00">
      <w:pPr>
        <w:widowControl w:val="0"/>
        <w:spacing w:before="240" w:after="60"/>
        <w:ind w:firstLine="851"/>
        <w:jc w:val="both"/>
        <w:outlineLvl w:val="0"/>
        <w:rPr>
          <w:rFonts w:ascii="Times New Roman" w:eastAsia="Times New Roman" w:hAnsi="Times New Roman" w:cs="Times New Roman"/>
          <w:b/>
          <w:color w:val="FF0000"/>
          <w:sz w:val="24"/>
          <w:szCs w:val="24"/>
          <w:lang w:eastAsia="ru-RU"/>
        </w:rPr>
      </w:pPr>
    </w:p>
    <w:p w:rsidR="006C2A54" w:rsidRDefault="006C2A54" w:rsidP="006C0A00">
      <w:pPr>
        <w:widowControl w:val="0"/>
        <w:spacing w:after="0"/>
        <w:ind w:firstLine="709"/>
        <w:jc w:val="center"/>
        <w:outlineLvl w:val="0"/>
        <w:rPr>
          <w:rFonts w:ascii="Times New Roman" w:eastAsia="Times New Roman" w:hAnsi="Times New Roman" w:cs="Times New Roman"/>
          <w:b/>
          <w:bCs/>
          <w:iCs/>
          <w:sz w:val="24"/>
          <w:szCs w:val="24"/>
          <w:lang w:eastAsia="ru-RU"/>
        </w:rPr>
      </w:pPr>
    </w:p>
    <w:p w:rsidR="00D44A52" w:rsidRPr="00D44A52" w:rsidRDefault="00D44A52" w:rsidP="006C0A00">
      <w:pPr>
        <w:widowControl w:val="0"/>
        <w:spacing w:after="0"/>
        <w:ind w:firstLine="709"/>
        <w:jc w:val="center"/>
        <w:outlineLvl w:val="0"/>
        <w:rPr>
          <w:rFonts w:ascii="Times New Roman" w:eastAsia="Times New Roman" w:hAnsi="Times New Roman" w:cs="Times New Roman"/>
          <w:b/>
          <w:bCs/>
          <w:iCs/>
          <w:sz w:val="24"/>
          <w:szCs w:val="24"/>
          <w:lang w:eastAsia="ru-RU"/>
        </w:rPr>
      </w:pPr>
    </w:p>
    <w:p w:rsidR="00D44A52" w:rsidRPr="00D44A52" w:rsidRDefault="00D44A52" w:rsidP="006C0A00">
      <w:pPr>
        <w:widowControl w:val="0"/>
        <w:spacing w:after="0"/>
        <w:ind w:firstLine="709"/>
        <w:jc w:val="center"/>
        <w:outlineLvl w:val="0"/>
        <w:rPr>
          <w:rFonts w:ascii="Times New Roman" w:eastAsia="Times New Roman" w:hAnsi="Times New Roman" w:cs="Times New Roman"/>
          <w:b/>
          <w:bCs/>
          <w:iCs/>
          <w:sz w:val="24"/>
          <w:szCs w:val="24"/>
          <w:lang w:eastAsia="ru-RU"/>
        </w:rPr>
      </w:pPr>
    </w:p>
    <w:p w:rsidR="00D44A52" w:rsidRPr="00D44A52" w:rsidRDefault="00D44A52" w:rsidP="006C0A00">
      <w:pPr>
        <w:widowControl w:val="0"/>
        <w:spacing w:after="0"/>
        <w:ind w:firstLine="709"/>
        <w:jc w:val="center"/>
        <w:outlineLvl w:val="0"/>
        <w:rPr>
          <w:rFonts w:ascii="Times New Roman" w:eastAsia="Times New Roman" w:hAnsi="Times New Roman" w:cs="Times New Roman"/>
          <w:b/>
          <w:bCs/>
          <w:iCs/>
          <w:sz w:val="24"/>
          <w:szCs w:val="24"/>
          <w:lang w:eastAsia="ru-RU"/>
        </w:rPr>
      </w:pPr>
    </w:p>
    <w:p w:rsidR="00D44A52" w:rsidRPr="00D44A52" w:rsidRDefault="00D44A52" w:rsidP="006C0A00">
      <w:pPr>
        <w:widowControl w:val="0"/>
        <w:spacing w:after="0"/>
        <w:ind w:firstLine="709"/>
        <w:jc w:val="center"/>
        <w:outlineLvl w:val="0"/>
        <w:rPr>
          <w:rFonts w:ascii="Times New Roman" w:eastAsia="Times New Roman" w:hAnsi="Times New Roman" w:cs="Times New Roman"/>
          <w:b/>
          <w:bCs/>
          <w:iCs/>
          <w:sz w:val="24"/>
          <w:szCs w:val="24"/>
          <w:lang w:eastAsia="ru-RU"/>
        </w:rPr>
      </w:pPr>
    </w:p>
    <w:p w:rsidR="006C0A00" w:rsidRPr="00743F2A" w:rsidRDefault="00066F5B" w:rsidP="006C0A00">
      <w:pPr>
        <w:widowControl w:val="0"/>
        <w:spacing w:after="0"/>
        <w:ind w:firstLine="709"/>
        <w:jc w:val="center"/>
        <w:outlineLvl w:val="0"/>
        <w:rPr>
          <w:rFonts w:ascii="Times New Roman" w:eastAsia="Times New Roman" w:hAnsi="Times New Roman" w:cs="Times New Roman"/>
          <w:b/>
          <w:bCs/>
          <w:iCs/>
          <w:sz w:val="24"/>
          <w:szCs w:val="24"/>
          <w:lang w:eastAsia="ru-RU"/>
        </w:rPr>
      </w:pPr>
      <w:r w:rsidRPr="00743F2A">
        <w:rPr>
          <w:rFonts w:ascii="Times New Roman" w:eastAsia="Times New Roman" w:hAnsi="Times New Roman" w:cs="Times New Roman"/>
          <w:b/>
          <w:bCs/>
          <w:iCs/>
          <w:sz w:val="24"/>
          <w:szCs w:val="24"/>
          <w:lang w:eastAsia="ru-RU"/>
        </w:rPr>
        <w:lastRenderedPageBreak/>
        <w:t>Статья 38</w:t>
      </w:r>
      <w:r w:rsidR="006C0A00" w:rsidRPr="00743F2A">
        <w:rPr>
          <w:rFonts w:ascii="Times New Roman" w:eastAsia="Times New Roman" w:hAnsi="Times New Roman" w:cs="Times New Roman"/>
          <w:b/>
          <w:bCs/>
          <w:iCs/>
          <w:sz w:val="24"/>
          <w:szCs w:val="24"/>
          <w:lang w:eastAsia="ru-RU"/>
        </w:rPr>
        <w:t>. Жилые зоны</w:t>
      </w:r>
    </w:p>
    <w:p w:rsidR="006C0A00" w:rsidRPr="00743F2A" w:rsidRDefault="006C0A00" w:rsidP="006C0A00">
      <w:pPr>
        <w:widowControl w:val="0"/>
        <w:spacing w:after="0"/>
        <w:ind w:firstLine="709"/>
        <w:jc w:val="both"/>
        <w:outlineLvl w:val="0"/>
        <w:rPr>
          <w:rFonts w:ascii="Times New Roman" w:eastAsia="Times New Roman" w:hAnsi="Times New Roman" w:cs="Times New Roman"/>
          <w:b/>
          <w:bCs/>
          <w:kern w:val="32"/>
          <w:sz w:val="24"/>
          <w:szCs w:val="24"/>
          <w:lang w:eastAsia="ru-RU"/>
        </w:rPr>
      </w:pPr>
    </w:p>
    <w:p w:rsidR="006C0A00" w:rsidRPr="00743F2A" w:rsidRDefault="006C0A00" w:rsidP="006C0A0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43F2A">
        <w:rPr>
          <w:rFonts w:ascii="Times New Roman" w:eastAsia="Times New Roman" w:hAnsi="Times New Roman" w:cs="Times New Roman"/>
          <w:sz w:val="24"/>
          <w:szCs w:val="24"/>
          <w:lang w:eastAsia="ru-RU"/>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bookmarkStart w:id="25" w:name="Par332"/>
      <w:bookmarkEnd w:id="25"/>
    </w:p>
    <w:p w:rsidR="006C0A00" w:rsidRPr="00743F2A" w:rsidRDefault="006C0A00" w:rsidP="006C0A0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43F2A">
        <w:rPr>
          <w:rFonts w:ascii="Times New Roman" w:eastAsia="Times New Roman" w:hAnsi="Times New Roman" w:cs="Times New Roman"/>
          <w:sz w:val="24"/>
          <w:szCs w:val="24"/>
          <w:lang w:eastAsia="ru-RU"/>
        </w:rPr>
        <w:t>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bookmarkStart w:id="26" w:name="Par371"/>
      <w:bookmarkEnd w:id="26"/>
    </w:p>
    <w:p w:rsidR="006C0A00" w:rsidRPr="009F3EE1" w:rsidRDefault="009F3EE1" w:rsidP="009F3EE1">
      <w:pPr>
        <w:widowControl w:val="0"/>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состав жилых зон включается </w:t>
      </w:r>
      <w:r w:rsidR="006C0A00" w:rsidRPr="00743F2A">
        <w:rPr>
          <w:rFonts w:ascii="Times New Roman" w:eastAsia="Times New Roman" w:hAnsi="Times New Roman" w:cs="Times New Roman"/>
          <w:sz w:val="24"/>
          <w:szCs w:val="20"/>
          <w:lang w:eastAsia="ru-RU"/>
        </w:rPr>
        <w:t>зона застройки индивидуальными жилыми домами;</w:t>
      </w:r>
    </w:p>
    <w:p w:rsidR="006C0A00" w:rsidRPr="00743F2A" w:rsidRDefault="006C0A00" w:rsidP="006C0A0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43F2A">
        <w:rPr>
          <w:rFonts w:ascii="Times New Roman" w:eastAsia="Times New Roman" w:hAnsi="Times New Roman" w:cs="Times New Roman"/>
          <w:bCs/>
          <w:sz w:val="24"/>
          <w:szCs w:val="24"/>
          <w:lang w:eastAsia="ru-RU"/>
        </w:rPr>
        <w:t>Параметры застройки жилых зон</w:t>
      </w:r>
      <w:r w:rsidRPr="00743F2A">
        <w:rPr>
          <w:rFonts w:ascii="Times New Roman" w:eastAsia="Times New Roman" w:hAnsi="Times New Roman" w:cs="Times New Roman"/>
          <w:sz w:val="24"/>
          <w:szCs w:val="24"/>
          <w:lang w:eastAsia="ru-RU"/>
        </w:rPr>
        <w:t xml:space="preserve"> определяются </w:t>
      </w:r>
      <w:r w:rsidRPr="00743F2A">
        <w:rPr>
          <w:rFonts w:ascii="Times New Roman CYR" w:eastAsia="Times New Roman CYR" w:hAnsi="Times New Roman CYR" w:cs="Times New Roman CYR"/>
          <w:sz w:val="24"/>
          <w:szCs w:val="24"/>
          <w:lang w:eastAsia="ar-SA"/>
        </w:rPr>
        <w:t xml:space="preserve">в соответствии с нормативами градостроительного проектирования </w:t>
      </w:r>
      <w:r w:rsidRPr="00743F2A">
        <w:rPr>
          <w:rFonts w:ascii="Times New Roman" w:eastAsia="Times New Roman" w:hAnsi="Times New Roman" w:cs="Times New Roman"/>
          <w:sz w:val="24"/>
          <w:szCs w:val="24"/>
          <w:lang w:eastAsia="ru-RU"/>
        </w:rPr>
        <w:t xml:space="preserve">СП 42.13330.2011 «Градостроительство. Планировка и застройка городских и сельских поселений» и </w:t>
      </w:r>
      <w:r w:rsidRPr="00743F2A">
        <w:rPr>
          <w:rFonts w:ascii="Times New Roman" w:hAnsi="Times New Roman" w:cs="Times New Roman"/>
          <w:bCs/>
          <w:sz w:val="24"/>
          <w:szCs w:val="24"/>
          <w:lang w:eastAsia="ru-RU"/>
        </w:rPr>
        <w:t xml:space="preserve">СП 55.13330.2011 </w:t>
      </w:r>
      <w:r w:rsidRPr="00743F2A">
        <w:rPr>
          <w:rFonts w:ascii="Times New Roman" w:eastAsia="Times New Roman" w:hAnsi="Times New Roman" w:cs="Times New Roman"/>
          <w:sz w:val="24"/>
          <w:szCs w:val="24"/>
          <w:lang w:eastAsia="ru-RU"/>
        </w:rPr>
        <w:t>«</w:t>
      </w:r>
      <w:r w:rsidRPr="00743F2A">
        <w:rPr>
          <w:rFonts w:ascii="Times New Roman" w:hAnsi="Times New Roman" w:cs="Times New Roman"/>
          <w:bCs/>
          <w:sz w:val="24"/>
          <w:szCs w:val="24"/>
          <w:lang w:eastAsia="ru-RU"/>
        </w:rPr>
        <w:t>Дома жилые одноквартирные Актуализированная редакция СНиП 31-02-2001».</w:t>
      </w:r>
    </w:p>
    <w:p w:rsidR="006C0A00" w:rsidRPr="00743F2A" w:rsidRDefault="006C0A00" w:rsidP="006C0A00">
      <w:pPr>
        <w:widowControl w:val="0"/>
        <w:spacing w:after="0"/>
        <w:ind w:firstLine="709"/>
        <w:jc w:val="both"/>
        <w:rPr>
          <w:rFonts w:ascii="Times New Roman" w:hAnsi="Times New Roman" w:cs="Times New Roman"/>
          <w:bCs/>
          <w:i/>
          <w:sz w:val="24"/>
          <w:szCs w:val="24"/>
        </w:rPr>
      </w:pPr>
    </w:p>
    <w:p w:rsidR="006C0A00" w:rsidRPr="00743F2A" w:rsidRDefault="006C0A00" w:rsidP="006C0A00">
      <w:pPr>
        <w:spacing w:after="0"/>
        <w:ind w:left="426" w:firstLine="709"/>
        <w:jc w:val="center"/>
        <w:rPr>
          <w:rFonts w:ascii="Times New Roman" w:hAnsi="Times New Roman" w:cs="Times New Roman"/>
          <w:b/>
          <w:bCs/>
          <w:i/>
          <w:sz w:val="24"/>
          <w:szCs w:val="24"/>
        </w:rPr>
      </w:pPr>
      <w:r w:rsidRPr="00743F2A">
        <w:rPr>
          <w:rFonts w:ascii="Times New Roman" w:hAnsi="Times New Roman" w:cs="Times New Roman"/>
          <w:b/>
          <w:bCs/>
          <w:i/>
          <w:sz w:val="24"/>
          <w:szCs w:val="24"/>
        </w:rPr>
        <w:t>Зона застройки индивидуальными жилыми домами (Ж-1)</w:t>
      </w:r>
    </w:p>
    <w:p w:rsidR="006C0A00" w:rsidRPr="00743F2A" w:rsidRDefault="006C0A00" w:rsidP="006C0A00">
      <w:pPr>
        <w:spacing w:after="0"/>
        <w:ind w:firstLine="709"/>
        <w:jc w:val="both"/>
        <w:rPr>
          <w:rFonts w:ascii="Times New Roman" w:eastAsia="Times New Roman" w:hAnsi="Times New Roman" w:cs="Times New Roman"/>
          <w:bCs/>
          <w:sz w:val="24"/>
          <w:szCs w:val="24"/>
          <w:lang w:eastAsia="ru-RU"/>
        </w:rPr>
      </w:pPr>
    </w:p>
    <w:p w:rsidR="006C0A00" w:rsidRPr="00743F2A" w:rsidRDefault="006C0A00" w:rsidP="006C0A00">
      <w:pPr>
        <w:widowControl w:val="0"/>
        <w:tabs>
          <w:tab w:val="left" w:pos="7200"/>
        </w:tabs>
        <w:spacing w:after="0"/>
        <w:ind w:firstLine="709"/>
        <w:jc w:val="both"/>
        <w:rPr>
          <w:rFonts w:ascii="Times New Roman CYR" w:eastAsia="Times New Roman CYR" w:hAnsi="Times New Roman CYR" w:cs="Times New Roman CYR"/>
          <w:sz w:val="24"/>
          <w:szCs w:val="24"/>
          <w:lang w:eastAsia="ar-SA"/>
        </w:rPr>
      </w:pPr>
      <w:r w:rsidRPr="00743F2A">
        <w:rPr>
          <w:rFonts w:ascii="Times New Roman" w:eastAsia="Times New Roman" w:hAnsi="Times New Roman" w:cs="Times New Roman"/>
          <w:sz w:val="24"/>
          <w:szCs w:val="24"/>
          <w:lang w:eastAsia="ru-RU"/>
        </w:rPr>
        <w:t xml:space="preserve">Выделяется для размещения </w:t>
      </w:r>
      <w:r w:rsidRPr="00743F2A">
        <w:rPr>
          <w:rFonts w:ascii="Times New Roman CYR" w:eastAsia="Times New Roman CYR" w:hAnsi="Times New Roman CYR" w:cs="Times New Roman CYR"/>
          <w:sz w:val="24"/>
          <w:szCs w:val="24"/>
          <w:lang w:eastAsia="ar-SA"/>
        </w:rPr>
        <w:t>для обеспечения правовых условий формирования жилых районов из отдельно стоящих  индивидуальных жилых домов и блокированных жилых домов с минимально разрешенным набором услуг местного значения.</w:t>
      </w:r>
    </w:p>
    <w:p w:rsidR="006C0A00" w:rsidRPr="00E3240E" w:rsidRDefault="006C0A00" w:rsidP="006C0A00">
      <w:pPr>
        <w:widowControl w:val="0"/>
        <w:tabs>
          <w:tab w:val="left" w:pos="1985"/>
        </w:tabs>
        <w:spacing w:after="0"/>
        <w:ind w:firstLine="720"/>
        <w:jc w:val="both"/>
        <w:rPr>
          <w:rFonts w:ascii="Times New Roman" w:eastAsia="Times New Roman" w:hAnsi="Times New Roman" w:cs="Times New Roman"/>
          <w:b/>
          <w:bCs/>
          <w:iCs/>
          <w:color w:val="FF0000"/>
          <w:sz w:val="24"/>
          <w:szCs w:val="24"/>
          <w:lang w:eastAsia="ru-RU"/>
        </w:rPr>
      </w:pPr>
    </w:p>
    <w:p w:rsidR="006C0A00" w:rsidRPr="00743F2A" w:rsidRDefault="006C0A00" w:rsidP="006C0A00">
      <w:pPr>
        <w:widowControl w:val="0"/>
        <w:suppressAutoHyphens/>
        <w:autoSpaceDE w:val="0"/>
        <w:spacing w:after="0"/>
        <w:ind w:left="15" w:right="-435" w:firstLine="694"/>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b/>
          <w:bCs/>
          <w:sz w:val="24"/>
          <w:szCs w:val="24"/>
          <w:lang w:eastAsia="ar-SA"/>
        </w:rPr>
        <w:t>Основные виды разрешенного использования:</w:t>
      </w:r>
    </w:p>
    <w:p w:rsidR="006C0A00" w:rsidRPr="00743F2A" w:rsidRDefault="006C0A00" w:rsidP="006C0A00">
      <w:pPr>
        <w:widowControl w:val="0"/>
        <w:suppressAutoHyphens/>
        <w:autoSpaceDE w:val="0"/>
        <w:spacing w:after="0"/>
        <w:ind w:left="15" w:right="-435" w:firstLine="694"/>
        <w:jc w:val="both"/>
        <w:rPr>
          <w:rFonts w:ascii="Times New Roman CYR" w:eastAsia="Times New Roman CYR" w:hAnsi="Times New Roman CYR" w:cs="Times New Roman CYR"/>
          <w:b/>
          <w:bCs/>
          <w:sz w:val="24"/>
          <w:szCs w:val="24"/>
          <w:lang w:eastAsia="ar-SA"/>
        </w:rPr>
      </w:pPr>
    </w:p>
    <w:p w:rsidR="006C0A00" w:rsidRPr="00743F2A" w:rsidRDefault="005E795E" w:rsidP="006C0A00">
      <w:pPr>
        <w:widowControl w:val="0"/>
        <w:numPr>
          <w:ilvl w:val="3"/>
          <w:numId w:val="7"/>
        </w:numPr>
        <w:tabs>
          <w:tab w:val="clear" w:pos="2880"/>
          <w:tab w:val="num" w:pos="993"/>
        </w:tabs>
        <w:suppressAutoHyphens/>
        <w:autoSpaceDE w:val="0"/>
        <w:spacing w:after="0"/>
        <w:ind w:left="0" w:right="-435" w:firstLine="709"/>
        <w:jc w:val="both"/>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sz w:val="24"/>
          <w:szCs w:val="24"/>
          <w:lang w:eastAsia="ar-SA"/>
        </w:rPr>
        <w:t>Индивидуальное жилищное строительство</w:t>
      </w:r>
      <w:r w:rsidR="006C0A00" w:rsidRPr="00743F2A">
        <w:rPr>
          <w:rFonts w:ascii="Times New Roman CYR" w:eastAsia="Times New Roman CYR" w:hAnsi="Times New Roman CYR" w:cs="Times New Roman CYR"/>
          <w:sz w:val="24"/>
          <w:szCs w:val="24"/>
          <w:lang w:eastAsia="ar-SA"/>
        </w:rPr>
        <w:t>;</w:t>
      </w:r>
    </w:p>
    <w:p w:rsidR="006C0A00" w:rsidRPr="00743F2A" w:rsidRDefault="006C0A00" w:rsidP="006C0A00">
      <w:pPr>
        <w:widowControl w:val="0"/>
        <w:numPr>
          <w:ilvl w:val="3"/>
          <w:numId w:val="7"/>
        </w:numPr>
        <w:tabs>
          <w:tab w:val="clear" w:pos="2880"/>
          <w:tab w:val="num" w:pos="993"/>
        </w:tabs>
        <w:suppressAutoHyphens/>
        <w:autoSpaceDE w:val="0"/>
        <w:spacing w:after="0"/>
        <w:ind w:left="0" w:right="-435" w:firstLine="709"/>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sz w:val="24"/>
          <w:szCs w:val="24"/>
          <w:lang w:eastAsia="ar-SA"/>
        </w:rPr>
        <w:t>Блокированная жилая застройка;</w:t>
      </w:r>
    </w:p>
    <w:p w:rsidR="006C0A00" w:rsidRPr="00743F2A" w:rsidRDefault="006C0A00" w:rsidP="006C0A00">
      <w:pPr>
        <w:widowControl w:val="0"/>
        <w:numPr>
          <w:ilvl w:val="3"/>
          <w:numId w:val="7"/>
        </w:numPr>
        <w:tabs>
          <w:tab w:val="clear" w:pos="2880"/>
          <w:tab w:val="num" w:pos="993"/>
        </w:tabs>
        <w:suppressAutoHyphens/>
        <w:autoSpaceDE w:val="0"/>
        <w:spacing w:after="0"/>
        <w:ind w:left="0" w:right="-435" w:firstLine="709"/>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sz w:val="24"/>
          <w:szCs w:val="24"/>
          <w:lang w:eastAsia="ar-SA"/>
        </w:rPr>
        <w:t>Обслуживание жилой застройки;</w:t>
      </w:r>
    </w:p>
    <w:p w:rsidR="006C0A00" w:rsidRPr="00743F2A" w:rsidRDefault="006C0A00" w:rsidP="006C0A00">
      <w:pPr>
        <w:widowControl w:val="0"/>
        <w:numPr>
          <w:ilvl w:val="3"/>
          <w:numId w:val="7"/>
        </w:numPr>
        <w:tabs>
          <w:tab w:val="clear" w:pos="2880"/>
          <w:tab w:val="num" w:pos="993"/>
        </w:tabs>
        <w:suppressAutoHyphens/>
        <w:autoSpaceDE w:val="0"/>
        <w:spacing w:after="0"/>
        <w:ind w:left="0" w:right="-435" w:firstLine="709"/>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sz w:val="24"/>
          <w:szCs w:val="24"/>
          <w:lang w:eastAsia="ar-SA"/>
        </w:rPr>
        <w:t>Малоэтажные многоквартирные жилые дома;</w:t>
      </w:r>
    </w:p>
    <w:p w:rsidR="006C0A00" w:rsidRPr="00743F2A" w:rsidRDefault="006C0A00" w:rsidP="006C0A00">
      <w:pPr>
        <w:widowControl w:val="0"/>
        <w:numPr>
          <w:ilvl w:val="3"/>
          <w:numId w:val="7"/>
        </w:numPr>
        <w:tabs>
          <w:tab w:val="clear" w:pos="2880"/>
          <w:tab w:val="num" w:pos="993"/>
        </w:tabs>
        <w:suppressAutoHyphens/>
        <w:autoSpaceDE w:val="0"/>
        <w:spacing w:after="0"/>
        <w:ind w:left="0" w:right="-435" w:firstLine="709"/>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sz w:val="24"/>
          <w:szCs w:val="24"/>
          <w:lang w:eastAsia="ar-SA"/>
        </w:rPr>
        <w:t>Образование и просвещение: детские дошкольные учреждения, общеобразовательные и специализированные школы;</w:t>
      </w:r>
    </w:p>
    <w:p w:rsidR="006C0A00" w:rsidRPr="00743F2A" w:rsidRDefault="006C0A00" w:rsidP="006C0A00">
      <w:pPr>
        <w:widowControl w:val="0"/>
        <w:numPr>
          <w:ilvl w:val="3"/>
          <w:numId w:val="7"/>
        </w:numPr>
        <w:tabs>
          <w:tab w:val="clear" w:pos="2880"/>
          <w:tab w:val="left" w:pos="993"/>
          <w:tab w:val="num" w:pos="1276"/>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Здравоохранение: пункты первой медицинской помощи;</w:t>
      </w:r>
    </w:p>
    <w:p w:rsidR="006C0A00" w:rsidRPr="00743F2A" w:rsidRDefault="006C0A00" w:rsidP="006C0A00">
      <w:pPr>
        <w:widowControl w:val="0"/>
        <w:numPr>
          <w:ilvl w:val="3"/>
          <w:numId w:val="7"/>
        </w:numPr>
        <w:tabs>
          <w:tab w:val="clear" w:pos="2880"/>
          <w:tab w:val="left" w:pos="993"/>
          <w:tab w:val="num" w:pos="1276"/>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Обеспечение внутреннего правопорядка: опорные пункты охраны  общественного порядка, объекты инженерной защиты населения от ЧС;</w:t>
      </w:r>
    </w:p>
    <w:p w:rsidR="006C0A00" w:rsidRPr="00743F2A" w:rsidRDefault="006C0A00" w:rsidP="006C0A00">
      <w:pPr>
        <w:widowControl w:val="0"/>
        <w:numPr>
          <w:ilvl w:val="3"/>
          <w:numId w:val="7"/>
        </w:numPr>
        <w:tabs>
          <w:tab w:val="clear" w:pos="2880"/>
          <w:tab w:val="left" w:pos="993"/>
          <w:tab w:val="num" w:pos="1276"/>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Коммунальное обслуживание: повысительные водопроводные насосные станции, водонапорные башни, локальные канализационные очистные сооружения, локальные очистные сооружения поверхностного стока;</w:t>
      </w:r>
    </w:p>
    <w:p w:rsidR="006C0A00" w:rsidRPr="00743F2A" w:rsidRDefault="006C0A00" w:rsidP="006C0A00">
      <w:pPr>
        <w:widowControl w:val="0"/>
        <w:numPr>
          <w:ilvl w:val="3"/>
          <w:numId w:val="7"/>
        </w:numPr>
        <w:tabs>
          <w:tab w:val="clear" w:pos="2880"/>
          <w:tab w:val="left" w:pos="993"/>
          <w:tab w:val="num"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Общее пользование территории: скверы, парки.</w:t>
      </w: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b/>
          <w:bCs/>
          <w:sz w:val="24"/>
          <w:szCs w:val="24"/>
          <w:lang w:eastAsia="ar-SA"/>
        </w:rPr>
        <w:t>Вспомогательные виды разрешенного использования:</w:t>
      </w: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743F2A" w:rsidRDefault="005E795E" w:rsidP="006C0A00">
      <w:pPr>
        <w:widowControl w:val="0"/>
        <w:numPr>
          <w:ilvl w:val="6"/>
          <w:numId w:val="7"/>
        </w:numPr>
        <w:tabs>
          <w:tab w:val="clear" w:pos="504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bCs/>
          <w:sz w:val="24"/>
          <w:szCs w:val="24"/>
          <w:lang w:eastAsia="ar-SA"/>
        </w:rPr>
        <w:t>Для ведения личное подсобное хозяйство:</w:t>
      </w:r>
    </w:p>
    <w:p w:rsidR="006C0A00" w:rsidRPr="00743F2A" w:rsidRDefault="006C0A00" w:rsidP="006C0A00">
      <w:pPr>
        <w:widowControl w:val="0"/>
        <w:numPr>
          <w:ilvl w:val="6"/>
          <w:numId w:val="7"/>
        </w:numPr>
        <w:tabs>
          <w:tab w:val="clear" w:pos="504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 xml:space="preserve">Коммунальное обслуживание: встроенные  или отдельно стоящие гаражи, </w:t>
      </w:r>
      <w:r w:rsidRPr="00743F2A">
        <w:rPr>
          <w:rFonts w:ascii="Times New Roman CYR" w:eastAsia="Times New Roman CYR" w:hAnsi="Times New Roman CYR" w:cs="Times New Roman CYR"/>
          <w:sz w:val="24"/>
          <w:szCs w:val="24"/>
          <w:lang w:eastAsia="ar-SA"/>
        </w:rPr>
        <w:lastRenderedPageBreak/>
        <w:t>открытые стоянки без технического обслуживания на 1-2 легковые машины на земельном участке жилого дома, скважины, колодцы, резервуары для воды;</w:t>
      </w:r>
    </w:p>
    <w:p w:rsidR="006C0A00" w:rsidRPr="00743F2A" w:rsidRDefault="006C0A00" w:rsidP="006C0A00">
      <w:pPr>
        <w:widowControl w:val="0"/>
        <w:numPr>
          <w:ilvl w:val="6"/>
          <w:numId w:val="7"/>
        </w:numPr>
        <w:tabs>
          <w:tab w:val="clear" w:pos="504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 xml:space="preserve">Отдых (рекреация): детские  игровые площадки, открытые спортивно-физкультурные сооружения, элементы благоустройства;  </w:t>
      </w:r>
    </w:p>
    <w:p w:rsidR="006C0A00" w:rsidRPr="00743F2A" w:rsidRDefault="006C0A00" w:rsidP="006C0A00">
      <w:pPr>
        <w:widowControl w:val="0"/>
        <w:numPr>
          <w:ilvl w:val="6"/>
          <w:numId w:val="7"/>
        </w:numPr>
        <w:tabs>
          <w:tab w:val="clear" w:pos="504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Обеспечение внутреннего правопорядка: объекты пожарной охраны (гидранты, резервуары, противопожарные водоемы).</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color w:val="FF0000"/>
          <w:sz w:val="24"/>
          <w:szCs w:val="24"/>
          <w:lang w:eastAsia="ar-SA"/>
        </w:rPr>
      </w:pP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b/>
          <w:bCs/>
          <w:sz w:val="24"/>
          <w:szCs w:val="24"/>
          <w:lang w:eastAsia="ar-SA"/>
        </w:rPr>
        <w:tab/>
        <w:t xml:space="preserve">Условно разрешенные виды использования: </w:t>
      </w: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743F2A" w:rsidRDefault="006C0A00" w:rsidP="006C0A00">
      <w:pPr>
        <w:widowControl w:val="0"/>
        <w:numPr>
          <w:ilvl w:val="3"/>
          <w:numId w:val="6"/>
        </w:numPr>
        <w:tabs>
          <w:tab w:val="clear" w:pos="288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 xml:space="preserve">Магазины: отдельно стоящие объекты торговли, временные объекты торговли; </w:t>
      </w:r>
    </w:p>
    <w:p w:rsidR="006C0A00" w:rsidRPr="00743F2A" w:rsidRDefault="006C0A00" w:rsidP="006C0A00">
      <w:pPr>
        <w:widowControl w:val="0"/>
        <w:numPr>
          <w:ilvl w:val="3"/>
          <w:numId w:val="6"/>
        </w:numPr>
        <w:tabs>
          <w:tab w:val="clear" w:pos="288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Общественное питание: отдельно стоящие объекты;</w:t>
      </w:r>
    </w:p>
    <w:p w:rsidR="006C0A00" w:rsidRPr="00743F2A" w:rsidRDefault="006C0A00" w:rsidP="006C0A00">
      <w:pPr>
        <w:widowControl w:val="0"/>
        <w:numPr>
          <w:ilvl w:val="3"/>
          <w:numId w:val="6"/>
        </w:numPr>
        <w:tabs>
          <w:tab w:val="clear" w:pos="288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Бытовое обслуживание: отдельно стоящие объекты, рассчитанные на малый поток посетителей (не более 150 кв. м общей площади);</w:t>
      </w:r>
    </w:p>
    <w:p w:rsidR="006C0A00" w:rsidRPr="00743F2A" w:rsidRDefault="006C0A00" w:rsidP="006C0A00">
      <w:pPr>
        <w:widowControl w:val="0"/>
        <w:numPr>
          <w:ilvl w:val="3"/>
          <w:numId w:val="6"/>
        </w:numPr>
        <w:tabs>
          <w:tab w:val="clear" w:pos="288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Гостиничное обслуживание: мини-гостиницы, гостевые дома, мотели;</w:t>
      </w:r>
    </w:p>
    <w:p w:rsidR="006C0A00" w:rsidRPr="00743F2A" w:rsidRDefault="006C0A00" w:rsidP="006C0A00">
      <w:pPr>
        <w:widowControl w:val="0"/>
        <w:numPr>
          <w:ilvl w:val="3"/>
          <w:numId w:val="6"/>
        </w:numPr>
        <w:tabs>
          <w:tab w:val="clear" w:pos="288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Здравоохранение: амбулаторно-поликлинические учреждения, аптеки;</w:t>
      </w:r>
    </w:p>
    <w:p w:rsidR="006C0A00" w:rsidRPr="00743F2A" w:rsidRDefault="006C0A00" w:rsidP="006C0A00">
      <w:pPr>
        <w:widowControl w:val="0"/>
        <w:numPr>
          <w:ilvl w:val="3"/>
          <w:numId w:val="6"/>
        </w:numPr>
        <w:tabs>
          <w:tab w:val="clear" w:pos="288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Социальное обслуживание: отделения связи;</w:t>
      </w:r>
    </w:p>
    <w:p w:rsidR="006C0A00" w:rsidRPr="00743F2A" w:rsidRDefault="006C0A00" w:rsidP="006C0A00">
      <w:pPr>
        <w:widowControl w:val="0"/>
        <w:numPr>
          <w:ilvl w:val="3"/>
          <w:numId w:val="6"/>
        </w:numPr>
        <w:tabs>
          <w:tab w:val="clear" w:pos="288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Ветеринарное обслуживание: ветлечебницы, без постоянного содержания животных;</w:t>
      </w:r>
    </w:p>
    <w:p w:rsidR="006C0A00" w:rsidRPr="00743F2A" w:rsidRDefault="006C0A00" w:rsidP="006C0A00">
      <w:pPr>
        <w:widowControl w:val="0"/>
        <w:numPr>
          <w:ilvl w:val="3"/>
          <w:numId w:val="6"/>
        </w:numPr>
        <w:tabs>
          <w:tab w:val="clear" w:pos="288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Обслуживание автотранспорта: АЗС, АГЗС;</w:t>
      </w:r>
    </w:p>
    <w:p w:rsidR="006C0A00" w:rsidRPr="00743F2A" w:rsidRDefault="006C0A00" w:rsidP="006C0A00">
      <w:pPr>
        <w:widowControl w:val="0"/>
        <w:numPr>
          <w:ilvl w:val="3"/>
          <w:numId w:val="6"/>
        </w:numPr>
        <w:tabs>
          <w:tab w:val="clear" w:pos="288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Спорт: спортплощадки, теннисные корты;</w:t>
      </w:r>
    </w:p>
    <w:p w:rsidR="006C0A00" w:rsidRPr="00743F2A" w:rsidRDefault="006C0A00" w:rsidP="006C0A00">
      <w:pPr>
        <w:widowControl w:val="0"/>
        <w:numPr>
          <w:ilvl w:val="3"/>
          <w:numId w:val="6"/>
        </w:numPr>
        <w:tabs>
          <w:tab w:val="clear" w:pos="2880"/>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Бытовое обслуживание: мастерские по изготовлению мелких поделок;</w:t>
      </w:r>
    </w:p>
    <w:p w:rsidR="006C0A00" w:rsidRPr="00743F2A" w:rsidRDefault="006C0A00" w:rsidP="006C0A00">
      <w:pPr>
        <w:widowControl w:val="0"/>
        <w:numPr>
          <w:ilvl w:val="3"/>
          <w:numId w:val="6"/>
        </w:numPr>
        <w:tabs>
          <w:tab w:val="clear" w:pos="2880"/>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Автомобильный транспорт: парковки перед объектами обслуживающих и коммерческих видов использования на 2-5 машино-мест, гостевые парковки из расчета 1 машино-место на 1 участок;</w:t>
      </w:r>
    </w:p>
    <w:p w:rsidR="006C0A00" w:rsidRPr="00743F2A" w:rsidRDefault="006C0A00" w:rsidP="006C0A00">
      <w:pPr>
        <w:widowControl w:val="0"/>
        <w:numPr>
          <w:ilvl w:val="3"/>
          <w:numId w:val="6"/>
        </w:numPr>
        <w:tabs>
          <w:tab w:val="clear" w:pos="2880"/>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Рынки;</w:t>
      </w:r>
    </w:p>
    <w:p w:rsidR="006C0A00" w:rsidRPr="00743F2A" w:rsidRDefault="006C0A00" w:rsidP="006C0A00">
      <w:pPr>
        <w:widowControl w:val="0"/>
        <w:numPr>
          <w:ilvl w:val="3"/>
          <w:numId w:val="6"/>
        </w:numPr>
        <w:tabs>
          <w:tab w:val="clear" w:pos="2880"/>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Общественное управление: административно-управленческие здания;</w:t>
      </w:r>
    </w:p>
    <w:p w:rsidR="005E795E" w:rsidRDefault="006C0A00" w:rsidP="006C0A00">
      <w:pPr>
        <w:widowControl w:val="0"/>
        <w:numPr>
          <w:ilvl w:val="3"/>
          <w:numId w:val="6"/>
        </w:numPr>
        <w:tabs>
          <w:tab w:val="clear" w:pos="2880"/>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Религиозное использование: культовые здания, часовни.</w:t>
      </w:r>
    </w:p>
    <w:p w:rsidR="005E795E" w:rsidRDefault="005E795E" w:rsidP="006C0A00">
      <w:pPr>
        <w:widowControl w:val="0"/>
        <w:numPr>
          <w:ilvl w:val="3"/>
          <w:numId w:val="6"/>
        </w:numPr>
        <w:tabs>
          <w:tab w:val="clear" w:pos="2880"/>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Объекты гаражного назначения;</w:t>
      </w:r>
    </w:p>
    <w:p w:rsidR="005E795E" w:rsidRDefault="005E795E" w:rsidP="006C0A00">
      <w:pPr>
        <w:widowControl w:val="0"/>
        <w:numPr>
          <w:ilvl w:val="3"/>
          <w:numId w:val="6"/>
        </w:numPr>
        <w:tabs>
          <w:tab w:val="clear" w:pos="2880"/>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Хранение и переработка сельскохозяйственной продукции;</w:t>
      </w:r>
    </w:p>
    <w:p w:rsidR="006C0A00" w:rsidRPr="00743F2A" w:rsidRDefault="005E795E" w:rsidP="006C0A00">
      <w:pPr>
        <w:widowControl w:val="0"/>
        <w:numPr>
          <w:ilvl w:val="3"/>
          <w:numId w:val="6"/>
        </w:numPr>
        <w:tabs>
          <w:tab w:val="clear" w:pos="2880"/>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Огородничество.</w:t>
      </w:r>
      <w:r w:rsidR="006C0A00" w:rsidRPr="00743F2A">
        <w:rPr>
          <w:rFonts w:ascii="Times New Roman CYR" w:eastAsia="Times New Roman CYR" w:hAnsi="Times New Roman CYR" w:cs="Times New Roman CYR"/>
          <w:sz w:val="24"/>
          <w:szCs w:val="24"/>
          <w:lang w:eastAsia="ar-SA"/>
        </w:rPr>
        <w:tab/>
      </w:r>
    </w:p>
    <w:p w:rsidR="006C0A00" w:rsidRPr="00E3240E" w:rsidRDefault="006C0A00" w:rsidP="006C0A00">
      <w:pPr>
        <w:spacing w:after="0"/>
        <w:ind w:left="426" w:firstLine="709"/>
        <w:jc w:val="center"/>
        <w:rPr>
          <w:rFonts w:ascii="Times New Roman" w:hAnsi="Times New Roman" w:cs="Times New Roman"/>
          <w:b/>
          <w:bCs/>
          <w:i/>
          <w:color w:val="FF0000"/>
          <w:sz w:val="24"/>
          <w:szCs w:val="24"/>
        </w:rPr>
      </w:pP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b/>
          <w:bCs/>
          <w:sz w:val="24"/>
          <w:szCs w:val="24"/>
          <w:lang w:eastAsia="ar-SA"/>
        </w:rPr>
        <w:tab/>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0A00"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515D9F" w:rsidRPr="00515D9F" w:rsidRDefault="00515D9F" w:rsidP="00515D9F">
      <w:pPr>
        <w:pStyle w:val="af0"/>
        <w:widowControl w:val="0"/>
        <w:numPr>
          <w:ilvl w:val="6"/>
          <w:numId w:val="6"/>
        </w:numPr>
        <w:tabs>
          <w:tab w:val="clear" w:pos="5040"/>
          <w:tab w:val="num" w:pos="1134"/>
        </w:tabs>
        <w:suppressAutoHyphens/>
        <w:autoSpaceDE w:val="0"/>
        <w:spacing w:after="0"/>
        <w:ind w:left="0" w:firstLine="709"/>
        <w:jc w:val="both"/>
        <w:rPr>
          <w:rFonts w:ascii="Times New Roman CYR" w:eastAsia="Times New Roman CYR" w:hAnsi="Times New Roman CYR" w:cs="Times New Roman CYR"/>
          <w:lang w:eastAsia="ar-SA"/>
        </w:rPr>
      </w:pPr>
      <w:r w:rsidRPr="00515D9F">
        <w:rPr>
          <w:rFonts w:ascii="Times New Roman CYR" w:eastAsia="Times New Roman CYR" w:hAnsi="Times New Roman CYR" w:cs="Times New Roman CYR"/>
          <w:lang w:eastAsia="ar-SA"/>
        </w:rPr>
        <w:t>Максимальный размер земельного участка для строительства индивидуального жилого дома – 0,20 га, минимальный размер – 0,06 га.</w:t>
      </w:r>
    </w:p>
    <w:p w:rsidR="00515D9F" w:rsidRPr="00515D9F" w:rsidRDefault="00515D9F" w:rsidP="00515D9F">
      <w:pPr>
        <w:pStyle w:val="af0"/>
        <w:widowControl w:val="0"/>
        <w:suppressAutoHyphens/>
        <w:autoSpaceDE w:val="0"/>
        <w:spacing w:after="0"/>
        <w:ind w:left="0" w:firstLine="709"/>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Предельные (минимальные и максимальные) размеры земельных участков предоставляемы</w:t>
      </w:r>
      <w:r w:rsidR="006C7BAA">
        <w:rPr>
          <w:rFonts w:ascii="Times New Roman CYR" w:eastAsia="Times New Roman CYR" w:hAnsi="Times New Roman CYR" w:cs="Times New Roman CYR"/>
          <w:lang w:eastAsia="ar-SA"/>
        </w:rPr>
        <w:t xml:space="preserve">х для остальных видов разрешенного использования </w:t>
      </w:r>
      <w:r>
        <w:rPr>
          <w:rFonts w:ascii="Times New Roman CYR" w:eastAsia="Times New Roman CYR" w:hAnsi="Times New Roman CYR" w:cs="Times New Roman CYR"/>
          <w:lang w:eastAsia="ar-SA"/>
        </w:rPr>
        <w:t xml:space="preserve"> зон</w:t>
      </w:r>
      <w:r w:rsidR="006C7BAA">
        <w:rPr>
          <w:rFonts w:ascii="Times New Roman CYR" w:eastAsia="Times New Roman CYR" w:hAnsi="Times New Roman CYR" w:cs="Times New Roman CYR"/>
          <w:lang w:eastAsia="ar-SA"/>
        </w:rPr>
        <w:t>ы</w:t>
      </w:r>
      <w:r>
        <w:rPr>
          <w:rFonts w:ascii="Times New Roman CYR" w:eastAsia="Times New Roman CYR" w:hAnsi="Times New Roman CYR" w:cs="Times New Roman CYR"/>
          <w:lang w:eastAsia="ar-SA"/>
        </w:rPr>
        <w:t xml:space="preserve"> не подлежит установлению. </w:t>
      </w:r>
    </w:p>
    <w:p w:rsidR="006C0A00"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2. Процент</w:t>
      </w:r>
      <w:r w:rsidR="005E795E">
        <w:rPr>
          <w:rFonts w:ascii="Times New Roman CYR" w:eastAsia="Times New Roman CYR" w:hAnsi="Times New Roman CYR" w:cs="Times New Roman CYR"/>
          <w:sz w:val="24"/>
          <w:szCs w:val="24"/>
          <w:lang w:eastAsia="ar-SA"/>
        </w:rPr>
        <w:t xml:space="preserve"> застройки территории</w:t>
      </w:r>
      <w:r w:rsidR="006C7BAA">
        <w:rPr>
          <w:rFonts w:ascii="Times New Roman CYR" w:eastAsia="Times New Roman CYR" w:hAnsi="Times New Roman CYR" w:cs="Times New Roman CYR"/>
          <w:sz w:val="24"/>
          <w:szCs w:val="24"/>
          <w:lang w:eastAsia="ar-SA"/>
        </w:rPr>
        <w:t xml:space="preserve"> под участки для жилых домов</w:t>
      </w:r>
      <w:r w:rsidR="005E795E">
        <w:rPr>
          <w:rFonts w:ascii="Times New Roman CYR" w:eastAsia="Times New Roman CYR" w:hAnsi="Times New Roman CYR" w:cs="Times New Roman CYR"/>
          <w:sz w:val="24"/>
          <w:szCs w:val="24"/>
          <w:lang w:eastAsia="ar-SA"/>
        </w:rPr>
        <w:t xml:space="preserve"> не более 3</w:t>
      </w:r>
      <w:r w:rsidRPr="00743F2A">
        <w:rPr>
          <w:rFonts w:ascii="Times New Roman CYR" w:eastAsia="Times New Roman CYR" w:hAnsi="Times New Roman CYR" w:cs="Times New Roman CYR"/>
          <w:sz w:val="24"/>
          <w:szCs w:val="24"/>
          <w:lang w:eastAsia="ar-SA"/>
        </w:rPr>
        <w:t>0 %.</w:t>
      </w:r>
      <w:r w:rsidR="006C7BAA">
        <w:rPr>
          <w:rFonts w:ascii="Times New Roman CYR" w:eastAsia="Times New Roman CYR" w:hAnsi="Times New Roman CYR" w:cs="Times New Roman CYR"/>
          <w:sz w:val="24"/>
          <w:szCs w:val="24"/>
          <w:lang w:eastAsia="ar-SA"/>
        </w:rPr>
        <w:t xml:space="preserve"> </w:t>
      </w:r>
    </w:p>
    <w:p w:rsidR="006C7BAA" w:rsidRPr="00743F2A" w:rsidRDefault="006C7BAA"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для остальных не более 60 %.</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r>
      <w:r w:rsidRPr="00515D9F">
        <w:rPr>
          <w:rFonts w:ascii="Times New Roman CYR" w:eastAsia="Times New Roman CYR" w:hAnsi="Times New Roman CYR" w:cs="Times New Roman CYR"/>
          <w:sz w:val="24"/>
          <w:szCs w:val="24"/>
          <w:lang w:eastAsia="ar-SA"/>
        </w:rPr>
        <w:t xml:space="preserve">3. </w:t>
      </w:r>
      <w:r w:rsidR="00D44A52" w:rsidRPr="00515D9F">
        <w:rPr>
          <w:rFonts w:ascii="Times New Roman CYR" w:eastAsia="Times New Roman CYR" w:hAnsi="Times New Roman CYR" w:cs="Times New Roman CYR"/>
          <w:sz w:val="24"/>
          <w:szCs w:val="24"/>
          <w:lang w:eastAsia="ar-SA"/>
        </w:rPr>
        <w:t>Максимальное к</w:t>
      </w:r>
      <w:r w:rsidRPr="00515D9F">
        <w:rPr>
          <w:rFonts w:ascii="Times New Roman CYR" w:eastAsia="Times New Roman CYR" w:hAnsi="Times New Roman CYR" w:cs="Times New Roman CYR"/>
          <w:sz w:val="24"/>
          <w:szCs w:val="24"/>
          <w:lang w:eastAsia="ar-SA"/>
        </w:rPr>
        <w:t>оличество этажей</w:t>
      </w:r>
      <w:r w:rsidR="00D44A52" w:rsidRPr="00515D9F">
        <w:rPr>
          <w:rFonts w:ascii="Times New Roman" w:eastAsia="Times New Roman" w:hAnsi="Times New Roman" w:cs="Times New Roman"/>
          <w:sz w:val="24"/>
          <w:szCs w:val="24"/>
          <w:lang w:eastAsia="ar-SA"/>
        </w:rPr>
        <w:t>– 3 этажа</w:t>
      </w:r>
      <w:r w:rsidRPr="00515D9F">
        <w:rPr>
          <w:rFonts w:ascii="Times New Roman" w:eastAsia="Times New Roman" w:hAnsi="Times New Roman" w:cs="Times New Roman"/>
          <w:sz w:val="24"/>
          <w:szCs w:val="24"/>
          <w:lang w:eastAsia="ar-SA"/>
        </w:rPr>
        <w:t>.</w:t>
      </w:r>
      <w:r w:rsidRPr="00743F2A">
        <w:rPr>
          <w:rFonts w:ascii="Times New Roman CYR" w:eastAsia="Times New Roman CYR" w:hAnsi="Times New Roman CYR" w:cs="Times New Roman CYR"/>
          <w:sz w:val="24"/>
          <w:szCs w:val="24"/>
          <w:lang w:eastAsia="ar-SA"/>
        </w:rPr>
        <w:t xml:space="preserve"> </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 xml:space="preserve">4. Минимальное расстояние от дома до красной линии улиц - </w:t>
      </w:r>
      <w:r w:rsidR="00BC494C">
        <w:rPr>
          <w:rFonts w:ascii="Times New Roman CYR" w:eastAsia="Times New Roman CYR" w:hAnsi="Times New Roman CYR" w:cs="Times New Roman CYR"/>
          <w:sz w:val="24"/>
          <w:szCs w:val="24"/>
          <w:lang w:eastAsia="ar-SA"/>
        </w:rPr>
        <w:t>5</w:t>
      </w:r>
      <w:r w:rsidRPr="00743F2A">
        <w:rPr>
          <w:rFonts w:ascii="Times New Roman CYR" w:eastAsia="Times New Roman CYR" w:hAnsi="Times New Roman CYR" w:cs="Times New Roman CYR"/>
          <w:sz w:val="24"/>
          <w:szCs w:val="24"/>
          <w:lang w:eastAsia="ar-SA"/>
        </w:rPr>
        <w:t xml:space="preserve"> м</w:t>
      </w:r>
      <w:r w:rsidR="005E795E">
        <w:rPr>
          <w:rFonts w:ascii="Times New Roman CYR" w:eastAsia="Times New Roman CYR" w:hAnsi="Times New Roman CYR" w:cs="Times New Roman CYR"/>
          <w:sz w:val="24"/>
          <w:szCs w:val="24"/>
          <w:lang w:eastAsia="ar-SA"/>
        </w:rPr>
        <w:t xml:space="preserve"> (в исторической </w:t>
      </w:r>
      <w:r w:rsidR="005E795E">
        <w:rPr>
          <w:rFonts w:ascii="Times New Roman CYR" w:eastAsia="Times New Roman CYR" w:hAnsi="Times New Roman CYR" w:cs="Times New Roman CYR"/>
          <w:sz w:val="24"/>
          <w:szCs w:val="24"/>
          <w:lang w:eastAsia="ar-SA"/>
        </w:rPr>
        <w:lastRenderedPageBreak/>
        <w:t>застройке допускается 3,5 м )</w:t>
      </w:r>
      <w:r w:rsidRPr="00743F2A">
        <w:rPr>
          <w:rFonts w:ascii="Times New Roman CYR" w:eastAsia="Times New Roman CYR" w:hAnsi="Times New Roman CYR" w:cs="Times New Roman CYR"/>
          <w:sz w:val="24"/>
          <w:szCs w:val="24"/>
          <w:lang w:eastAsia="ar-SA"/>
        </w:rPr>
        <w:t>.</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5. Минимальное расстояние от дома до красной линии проездов - 3 м.</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6. Минимальное расстояние от дома до границы соседнего участка - 3 м.</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7.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1,0 м - для одноэтажного жилого дома;</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1,5 м - для других жилых домов;</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2,0 м - для трехэтажного жилого дома, при условии, что расстояние до расположенного на соседнем земельном участке жилого дома не менее 5 м.</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8. Минимальное расстояние от построек для скота и птицы до соседнего участка - 4 м.</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9. Минимальное расстояние от прочих построек (бань, гаражей и др.) до соседнего участка - 1 м.</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 xml:space="preserve">10. 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6C0A00" w:rsidRPr="00743F2A"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11. Высота зданий от уровня земли до верха плоской кровли не 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кровли не более 7м. Исключение: башни, шпили, флагштоки - без ограничения.</w:t>
      </w: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12. Вспомогательные строения, кроме гаражей, размещать со стороны улицы не допускается.</w:t>
      </w: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ab/>
        <w:t xml:space="preserve">13. Высота ограждения не более 1,8 м. С целью минимального затенения территорий ограждения соседних земельных участков должны быть сетчатые или решетчатые.  </w:t>
      </w:r>
    </w:p>
    <w:p w:rsidR="006C0A00" w:rsidRPr="00743F2A" w:rsidRDefault="006C0A00" w:rsidP="006C0A00">
      <w:pPr>
        <w:widowControl w:val="0"/>
        <w:suppressAutoHyphens/>
        <w:autoSpaceDE w:val="0"/>
        <w:spacing w:after="0"/>
        <w:ind w:firstLine="694"/>
        <w:jc w:val="both"/>
        <w:rPr>
          <w:rFonts w:ascii="Times New Roman" w:eastAsia="Times New Roman CYR" w:hAnsi="Times New Roman" w:cs="Times New Roman"/>
          <w:sz w:val="24"/>
          <w:szCs w:val="24"/>
          <w:lang w:eastAsia="ar-SA"/>
        </w:rPr>
      </w:pPr>
      <w:r w:rsidRPr="00743F2A">
        <w:rPr>
          <w:rFonts w:ascii="Times New Roman CYR" w:eastAsia="Times New Roman CYR" w:hAnsi="Times New Roman CYR" w:cs="Times New Roman CYR"/>
          <w:sz w:val="24"/>
          <w:szCs w:val="24"/>
          <w:lang w:eastAsia="ar-SA"/>
        </w:rPr>
        <w:t xml:space="preserve">14. </w:t>
      </w:r>
      <w:r w:rsidRPr="00743F2A">
        <w:rPr>
          <w:rFonts w:ascii="Times New Roman" w:eastAsia="Times New Roman CYR" w:hAnsi="Times New Roman" w:cs="Times New Roman"/>
          <w:sz w:val="24"/>
          <w:szCs w:val="24"/>
          <w:lang w:eastAsia="ar-SA"/>
        </w:rPr>
        <w:t xml:space="preserve">Хозяйственные постройки, строения для содержания домашних животных, скота и птицы в соответствии с </w:t>
      </w:r>
      <w:r w:rsidRPr="00743F2A">
        <w:rPr>
          <w:rFonts w:ascii="Times New Roman" w:eastAsia="Times New Roman" w:hAnsi="Times New Roman" w:cs="Times New Roman"/>
          <w:sz w:val="24"/>
          <w:szCs w:val="24"/>
          <w:lang w:eastAsia="ru-RU"/>
        </w:rPr>
        <w:t>нормативными правовыми документами МО «</w:t>
      </w:r>
      <w:r w:rsidR="00E3240E" w:rsidRPr="00743F2A">
        <w:rPr>
          <w:rFonts w:ascii="Times New Roman" w:eastAsia="Times New Roman" w:hAnsi="Times New Roman" w:cs="Times New Roman"/>
          <w:sz w:val="24"/>
          <w:szCs w:val="24"/>
          <w:lang w:eastAsia="ru-RU"/>
        </w:rPr>
        <w:t>Сосновское</w:t>
      </w:r>
      <w:r w:rsidRPr="00743F2A">
        <w:rPr>
          <w:rFonts w:ascii="Times New Roman" w:eastAsia="Times New Roman" w:hAnsi="Times New Roman" w:cs="Times New Roman"/>
          <w:sz w:val="24"/>
          <w:szCs w:val="24"/>
          <w:lang w:eastAsia="ru-RU"/>
        </w:rPr>
        <w:t>»</w:t>
      </w:r>
      <w:r w:rsidRPr="00743F2A">
        <w:rPr>
          <w:rFonts w:ascii="Times New Roman" w:eastAsia="Times New Roman CYR" w:hAnsi="Times New Roman" w:cs="Times New Roman"/>
          <w:sz w:val="24"/>
          <w:szCs w:val="24"/>
          <w:lang w:eastAsia="ar-SA"/>
        </w:rPr>
        <w:t>.</w:t>
      </w:r>
    </w:p>
    <w:p w:rsidR="009F3EE1" w:rsidRDefault="009F3EE1" w:rsidP="006C0A00">
      <w:pPr>
        <w:widowControl w:val="0"/>
        <w:suppressAutoHyphens/>
        <w:autoSpaceDE w:val="0"/>
        <w:spacing w:after="0"/>
        <w:ind w:firstLine="694"/>
        <w:jc w:val="center"/>
        <w:rPr>
          <w:rFonts w:ascii="Times New Roman" w:eastAsia="Times New Roman" w:hAnsi="Times New Roman" w:cs="Times New Roman"/>
          <w:b/>
          <w:bCs/>
          <w:iCs/>
          <w:sz w:val="24"/>
          <w:szCs w:val="24"/>
          <w:lang w:eastAsia="ru-RU"/>
        </w:rPr>
      </w:pPr>
    </w:p>
    <w:p w:rsidR="006C0A00" w:rsidRPr="00743F2A" w:rsidRDefault="00066F5B" w:rsidP="006C0A00">
      <w:pPr>
        <w:widowControl w:val="0"/>
        <w:suppressAutoHyphens/>
        <w:autoSpaceDE w:val="0"/>
        <w:spacing w:after="0"/>
        <w:ind w:firstLine="694"/>
        <w:jc w:val="center"/>
        <w:rPr>
          <w:rFonts w:ascii="Times New Roman CYR" w:eastAsia="Times New Roman CYR" w:hAnsi="Times New Roman CYR" w:cs="Times New Roman CYR"/>
          <w:b/>
          <w:bCs/>
          <w:sz w:val="24"/>
          <w:szCs w:val="24"/>
          <w:u w:val="single"/>
          <w:lang w:eastAsia="ar-SA"/>
        </w:rPr>
      </w:pPr>
      <w:r w:rsidRPr="00743F2A">
        <w:rPr>
          <w:rFonts w:ascii="Times New Roman" w:eastAsia="Times New Roman" w:hAnsi="Times New Roman" w:cs="Times New Roman"/>
          <w:b/>
          <w:bCs/>
          <w:iCs/>
          <w:sz w:val="24"/>
          <w:szCs w:val="24"/>
          <w:lang w:eastAsia="ru-RU"/>
        </w:rPr>
        <w:t>Статья 39</w:t>
      </w:r>
      <w:r w:rsidR="006C0A00" w:rsidRPr="00743F2A">
        <w:rPr>
          <w:rFonts w:ascii="Times New Roman" w:eastAsia="Times New Roman" w:hAnsi="Times New Roman" w:cs="Times New Roman"/>
          <w:b/>
          <w:bCs/>
          <w:iCs/>
          <w:sz w:val="24"/>
          <w:szCs w:val="24"/>
          <w:lang w:eastAsia="ru-RU"/>
        </w:rPr>
        <w:t xml:space="preserve">. </w:t>
      </w:r>
      <w:r w:rsidR="006C0A00" w:rsidRPr="00743F2A">
        <w:rPr>
          <w:rFonts w:ascii="Times New Roman" w:hAnsi="Times New Roman" w:cs="Times New Roman"/>
          <w:b/>
          <w:bCs/>
          <w:iCs/>
          <w:sz w:val="24"/>
          <w:szCs w:val="24"/>
          <w:lang w:eastAsia="ru-RU"/>
        </w:rPr>
        <w:t>Общественно-деловые зоны</w:t>
      </w: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743F2A" w:rsidRDefault="006C0A00" w:rsidP="006C0A0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43F2A">
        <w:rPr>
          <w:rFonts w:ascii="Times New Roman" w:eastAsia="Times New Roman" w:hAnsi="Times New Roman" w:cs="Times New Roman"/>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C0A00" w:rsidRPr="009F3EE1" w:rsidRDefault="006C0A00" w:rsidP="006C0A00">
      <w:pPr>
        <w:widowControl w:val="0"/>
        <w:spacing w:after="0"/>
        <w:ind w:firstLine="709"/>
        <w:jc w:val="both"/>
        <w:rPr>
          <w:rFonts w:ascii="Times New Roman" w:hAnsi="Times New Roman" w:cs="Times New Roman"/>
          <w:sz w:val="24"/>
          <w:szCs w:val="24"/>
          <w:lang w:eastAsia="ru-RU"/>
        </w:rPr>
      </w:pPr>
      <w:r w:rsidRPr="009F3EE1">
        <w:rPr>
          <w:rFonts w:ascii="Times New Roman" w:hAnsi="Times New Roman" w:cs="Times New Roman"/>
          <w:sz w:val="24"/>
          <w:szCs w:val="24"/>
          <w:lang w:eastAsia="ru-RU"/>
        </w:rPr>
        <w:t xml:space="preserve">В состав общественно-деловых зон включается зона </w:t>
      </w:r>
      <w:r w:rsidRPr="009F3EE1">
        <w:rPr>
          <w:rFonts w:ascii="Times New Roman" w:eastAsia="Times New Roman" w:hAnsi="Times New Roman" w:cs="Times New Roman"/>
          <w:sz w:val="24"/>
          <w:szCs w:val="20"/>
          <w:lang w:eastAsia="ru-RU"/>
        </w:rPr>
        <w:t>объектов общественно-делового назначения</w:t>
      </w:r>
      <w:r w:rsidR="009F3EE1" w:rsidRPr="009F3EE1">
        <w:rPr>
          <w:rFonts w:ascii="Times New Roman" w:hAnsi="Times New Roman" w:cs="Times New Roman"/>
          <w:sz w:val="24"/>
          <w:szCs w:val="24"/>
          <w:lang w:eastAsia="ru-RU"/>
        </w:rPr>
        <w:t>.</w:t>
      </w:r>
    </w:p>
    <w:p w:rsidR="006C0A00" w:rsidRPr="009F3EE1" w:rsidRDefault="006C0A00" w:rsidP="006C0A00">
      <w:pPr>
        <w:widowControl w:val="0"/>
        <w:spacing w:after="0"/>
        <w:ind w:firstLine="709"/>
        <w:jc w:val="both"/>
        <w:rPr>
          <w:rFonts w:ascii="Times New Roman CYR" w:eastAsia="Times New Roman CYR" w:hAnsi="Times New Roman CYR" w:cs="Times New Roman CYR"/>
          <w:sz w:val="24"/>
          <w:szCs w:val="24"/>
          <w:lang w:eastAsia="ar-SA"/>
        </w:rPr>
      </w:pPr>
      <w:r w:rsidRPr="009F3EE1">
        <w:rPr>
          <w:rFonts w:ascii="Times New Roman" w:eastAsia="Times New Roman" w:hAnsi="Times New Roman" w:cs="Times New Roman"/>
          <w:bCs/>
          <w:sz w:val="24"/>
          <w:szCs w:val="24"/>
          <w:lang w:eastAsia="ru-RU"/>
        </w:rPr>
        <w:t>Параметры застройки общественно-деловых зон</w:t>
      </w:r>
      <w:r w:rsidRPr="009F3EE1">
        <w:rPr>
          <w:rFonts w:ascii="Times New Roman" w:eastAsia="Times New Roman" w:hAnsi="Times New Roman" w:cs="Times New Roman"/>
          <w:sz w:val="24"/>
          <w:szCs w:val="24"/>
          <w:lang w:eastAsia="ru-RU"/>
        </w:rPr>
        <w:t xml:space="preserve"> определяются </w:t>
      </w:r>
      <w:r w:rsidRPr="009F3EE1">
        <w:rPr>
          <w:rFonts w:ascii="Times New Roman CYR" w:eastAsia="Times New Roman CYR" w:hAnsi="Times New Roman CYR" w:cs="Times New Roman CYR"/>
          <w:sz w:val="24"/>
          <w:szCs w:val="24"/>
          <w:lang w:eastAsia="ar-SA"/>
        </w:rPr>
        <w:t xml:space="preserve">в соответствии с </w:t>
      </w:r>
      <w:r w:rsidRPr="009F3EE1">
        <w:rPr>
          <w:rFonts w:ascii="Times New Roman CYR" w:eastAsia="Times New Roman CYR" w:hAnsi="Times New Roman CYR" w:cs="Times New Roman CYR"/>
          <w:sz w:val="24"/>
          <w:szCs w:val="24"/>
          <w:lang w:eastAsia="ar-SA"/>
        </w:rPr>
        <w:lastRenderedPageBreak/>
        <w:t>нормативами градостроительного проектирования.</w:t>
      </w:r>
    </w:p>
    <w:p w:rsidR="006C0A00" w:rsidRPr="00E3240E" w:rsidRDefault="006C0A00" w:rsidP="006C0A00">
      <w:pPr>
        <w:widowControl w:val="0"/>
        <w:spacing w:after="0"/>
        <w:ind w:firstLine="709"/>
        <w:jc w:val="both"/>
        <w:rPr>
          <w:rFonts w:ascii="Times New Roman CYR" w:eastAsia="Times New Roman CYR" w:hAnsi="Times New Roman CYR" w:cs="Times New Roman CYR"/>
          <w:color w:val="FF0000"/>
          <w:sz w:val="24"/>
          <w:szCs w:val="24"/>
          <w:lang w:eastAsia="ar-SA"/>
        </w:rPr>
      </w:pPr>
    </w:p>
    <w:p w:rsidR="00AC0D69" w:rsidRDefault="00AC0D69" w:rsidP="009F3EE1">
      <w:pPr>
        <w:widowControl w:val="0"/>
        <w:suppressAutoHyphens/>
        <w:autoSpaceDE w:val="0"/>
        <w:spacing w:after="0"/>
        <w:ind w:firstLine="694"/>
        <w:jc w:val="center"/>
        <w:rPr>
          <w:rFonts w:ascii="Times New Roman" w:eastAsia="Times New Roman" w:hAnsi="Times New Roman" w:cs="Times New Roman"/>
          <w:b/>
          <w:i/>
          <w:sz w:val="24"/>
          <w:szCs w:val="20"/>
          <w:lang w:eastAsia="ru-RU"/>
        </w:rPr>
      </w:pPr>
    </w:p>
    <w:p w:rsidR="00AC0D69" w:rsidRDefault="00AC0D69" w:rsidP="009F3EE1">
      <w:pPr>
        <w:widowControl w:val="0"/>
        <w:suppressAutoHyphens/>
        <w:autoSpaceDE w:val="0"/>
        <w:spacing w:after="0"/>
        <w:ind w:firstLine="694"/>
        <w:jc w:val="center"/>
        <w:rPr>
          <w:rFonts w:ascii="Times New Roman" w:eastAsia="Times New Roman" w:hAnsi="Times New Roman" w:cs="Times New Roman"/>
          <w:b/>
          <w:i/>
          <w:sz w:val="24"/>
          <w:szCs w:val="20"/>
          <w:lang w:eastAsia="ru-RU"/>
        </w:rPr>
      </w:pPr>
    </w:p>
    <w:p w:rsidR="006C0A00" w:rsidRPr="00743F2A" w:rsidRDefault="006C0A00" w:rsidP="009F3EE1">
      <w:pPr>
        <w:widowControl w:val="0"/>
        <w:suppressAutoHyphens/>
        <w:autoSpaceDE w:val="0"/>
        <w:spacing w:after="0"/>
        <w:ind w:firstLine="694"/>
        <w:jc w:val="center"/>
        <w:rPr>
          <w:rFonts w:ascii="Times New Roman" w:hAnsi="Times New Roman" w:cs="Times New Roman"/>
          <w:b/>
          <w:bCs/>
          <w:i/>
          <w:sz w:val="24"/>
          <w:szCs w:val="24"/>
        </w:rPr>
      </w:pPr>
      <w:r w:rsidRPr="00743F2A">
        <w:rPr>
          <w:rFonts w:ascii="Times New Roman" w:eastAsia="Times New Roman" w:hAnsi="Times New Roman" w:cs="Times New Roman"/>
          <w:b/>
          <w:i/>
          <w:sz w:val="24"/>
          <w:szCs w:val="20"/>
          <w:lang w:eastAsia="ru-RU"/>
        </w:rPr>
        <w:t>Зона объектов общественно-делового назначения</w:t>
      </w:r>
      <w:r w:rsidRPr="00743F2A">
        <w:rPr>
          <w:rFonts w:ascii="Times New Roman" w:hAnsi="Times New Roman" w:cs="Times New Roman"/>
          <w:b/>
          <w:bCs/>
          <w:i/>
          <w:sz w:val="24"/>
          <w:szCs w:val="24"/>
        </w:rPr>
        <w:t xml:space="preserve"> (О-1)</w:t>
      </w:r>
    </w:p>
    <w:p w:rsidR="006C0A00" w:rsidRPr="00743F2A" w:rsidRDefault="006C0A00" w:rsidP="006C0A00">
      <w:pPr>
        <w:widowControl w:val="0"/>
        <w:suppressAutoHyphens/>
        <w:autoSpaceDE w:val="0"/>
        <w:spacing w:after="0"/>
        <w:ind w:firstLine="694"/>
        <w:jc w:val="both"/>
        <w:rPr>
          <w:rFonts w:ascii="Times New Roman" w:hAnsi="Times New Roman" w:cs="Times New Roman"/>
          <w:b/>
          <w:bCs/>
          <w:i/>
          <w:sz w:val="24"/>
          <w:szCs w:val="24"/>
        </w:rPr>
      </w:pP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b/>
          <w:i/>
          <w:sz w:val="24"/>
          <w:szCs w:val="24"/>
          <w:lang w:eastAsia="ar-SA"/>
        </w:rPr>
      </w:pPr>
      <w:r w:rsidRPr="00743F2A">
        <w:rPr>
          <w:rFonts w:ascii="Times New Roman CYR" w:eastAsia="Times New Roman CYR" w:hAnsi="Times New Roman CYR" w:cs="Times New Roman CYR"/>
          <w:sz w:val="24"/>
          <w:szCs w:val="24"/>
          <w:lang w:eastAsia="ar-SA"/>
        </w:rPr>
        <w:tab/>
      </w:r>
      <w:r w:rsidRPr="00743F2A">
        <w:rPr>
          <w:rFonts w:ascii="Times New Roman" w:hAnsi="Times New Roman" w:cs="Times New Roman"/>
          <w:bCs/>
          <w:sz w:val="24"/>
          <w:szCs w:val="24"/>
        </w:rPr>
        <w:t>Зона делового, общественного и коммерческого назначения</w:t>
      </w:r>
      <w:r w:rsidRPr="00743F2A">
        <w:rPr>
          <w:rFonts w:ascii="Times New Roman CYR" w:eastAsia="Times New Roman CYR" w:hAnsi="Times New Roman CYR" w:cs="Times New Roman CYR"/>
          <w:sz w:val="24"/>
          <w:szCs w:val="24"/>
          <w:lang w:eastAsia="ar-SA"/>
        </w:rPr>
        <w:t xml:space="preserve"> выделена для обеспечения правовых условий  формирования территории с целью размещения административных, общественных, коммерческих и иных учреждений.</w:t>
      </w: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sz w:val="24"/>
          <w:szCs w:val="24"/>
          <w:lang w:eastAsia="ar-SA"/>
        </w:rPr>
        <w:tab/>
      </w:r>
      <w:r w:rsidRPr="00743F2A">
        <w:rPr>
          <w:rFonts w:ascii="Times New Roman CYR" w:eastAsia="Times New Roman CYR" w:hAnsi="Times New Roman CYR" w:cs="Times New Roman CYR"/>
          <w:b/>
          <w:bCs/>
          <w:sz w:val="24"/>
          <w:szCs w:val="24"/>
          <w:lang w:eastAsia="ar-SA"/>
        </w:rPr>
        <w:t>Основные виды разрешенного использования:</w:t>
      </w: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Общественное управление: административно-управленческие здания;</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Общественное использование объектов капитального строительства;</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Предпринимательство;</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bCs/>
          <w:sz w:val="24"/>
          <w:szCs w:val="24"/>
          <w:lang w:eastAsia="ar-SA"/>
        </w:rPr>
        <w:t xml:space="preserve">Производственная деятельность: </w:t>
      </w:r>
      <w:r w:rsidRPr="00743F2A">
        <w:rPr>
          <w:rFonts w:ascii="Times New Roman CYR" w:eastAsia="Times New Roman CYR" w:hAnsi="Times New Roman CYR" w:cs="Times New Roman CYR"/>
          <w:sz w:val="24"/>
          <w:szCs w:val="24"/>
          <w:lang w:eastAsia="ar-SA"/>
        </w:rPr>
        <w:t xml:space="preserve">производственные предприятия </w:t>
      </w:r>
      <w:r w:rsidRPr="00743F2A">
        <w:rPr>
          <w:rFonts w:ascii="Times New Roman" w:eastAsia="Times New Roman" w:hAnsi="Times New Roman" w:cs="Times New Roman"/>
          <w:sz w:val="24"/>
          <w:szCs w:val="24"/>
          <w:lang w:val="en-US" w:eastAsia="ar-SA"/>
        </w:rPr>
        <w:t>V</w:t>
      </w:r>
      <w:r w:rsidRPr="00743F2A">
        <w:rPr>
          <w:rFonts w:ascii="Times New Roman CYR" w:eastAsia="Times New Roman CYR" w:hAnsi="Times New Roman CYR" w:cs="Times New Roman CYR"/>
          <w:sz w:val="24"/>
          <w:szCs w:val="24"/>
          <w:lang w:eastAsia="ar-SA"/>
        </w:rPr>
        <w:t xml:space="preserve"> класса опасности, в соответствии с перечнем, определенным СанПиН 2.2.1./ 2.1.11200-03 «Санитарно-защитные зоны и санитарная классификация предприятий, сооружений и иных объектов»</w:t>
      </w:r>
      <w:r w:rsidRPr="00743F2A">
        <w:rPr>
          <w:rFonts w:ascii="Times New Roman" w:eastAsia="Times New Roman" w:hAnsi="Times New Roman" w:cs="Times New Roman"/>
          <w:sz w:val="24"/>
          <w:szCs w:val="24"/>
          <w:lang w:eastAsia="ru-RU"/>
        </w:rPr>
        <w:t xml:space="preserve">, осуществляющие обслуживание населения, площадью не более </w:t>
      </w:r>
      <w:smartTag w:uri="urn:schemas-microsoft-com:office:smarttags" w:element="metricconverter">
        <w:smartTagPr>
          <w:attr w:name="ProductID" w:val="200 м2"/>
        </w:smartTagPr>
        <w:r w:rsidRPr="00743F2A">
          <w:rPr>
            <w:rFonts w:ascii="Times New Roman" w:eastAsia="Times New Roman" w:hAnsi="Times New Roman" w:cs="Times New Roman"/>
            <w:sz w:val="24"/>
            <w:szCs w:val="24"/>
            <w:lang w:eastAsia="ru-RU"/>
          </w:rPr>
          <w:t>200 м2</w:t>
        </w:r>
      </w:smartTag>
      <w:r w:rsidRPr="00743F2A">
        <w:rPr>
          <w:rFonts w:ascii="Times New Roman" w:eastAsia="Times New Roman" w:hAnsi="Times New Roman" w:cs="Times New Roman"/>
          <w:sz w:val="24"/>
          <w:szCs w:val="24"/>
          <w:lang w:eastAsia="ru-RU"/>
        </w:rPr>
        <w:t>, встроенные или занимающие часть здания без производственной территории, экологически безопасные</w:t>
      </w:r>
      <w:r w:rsidRPr="00743F2A">
        <w:rPr>
          <w:rFonts w:ascii="Times New Roman CYR" w:eastAsia="Times New Roman CYR" w:hAnsi="Times New Roman CYR" w:cs="Times New Roman CYR"/>
          <w:sz w:val="24"/>
          <w:szCs w:val="24"/>
          <w:lang w:eastAsia="ar-SA"/>
        </w:rPr>
        <w:t>;</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Деловое управление: офисы, конторы организаций различных форм собственности;</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Банковская и страховая деятельность: отделения банков, кредитно-финансовые учреждения;</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Социальное обслуживание;</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Здравоохранение: амбулаторно-поликлинические учреждения, фельдшерско-акушерские пункты, аптеки;</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Культурное развитие: клубы, кинотеатры, концертные залы и подобные объекты;</w:t>
      </w:r>
      <w:r w:rsidRPr="00743F2A">
        <w:rPr>
          <w:rFonts w:ascii="Times New Roman CYR" w:eastAsia="Times New Roman CYR" w:hAnsi="Times New Roman CYR" w:cs="Times New Roman CYR"/>
          <w:sz w:val="24"/>
          <w:szCs w:val="24"/>
          <w:lang w:eastAsia="ar-SA"/>
        </w:rPr>
        <w:tab/>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Общественное питание: рестораны, кафе, столовые, закусочные, бары;</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Гостиничное обслуживание: гостиницы и иные объекты временного проживания;</w:t>
      </w:r>
    </w:p>
    <w:p w:rsidR="006C0A00" w:rsidRPr="00743F2A" w:rsidRDefault="006C0A00" w:rsidP="006C0A00">
      <w:pPr>
        <w:widowControl w:val="0"/>
        <w:numPr>
          <w:ilvl w:val="0"/>
          <w:numId w:val="15"/>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Бытовое обслуживание: парикмахерские, фотоателье, салоны красоты, и другие подобные объекты;</w:t>
      </w:r>
    </w:p>
    <w:p w:rsidR="006C0A00" w:rsidRPr="00743F2A" w:rsidRDefault="006C0A00" w:rsidP="006C0A00">
      <w:pPr>
        <w:widowControl w:val="0"/>
        <w:numPr>
          <w:ilvl w:val="0"/>
          <w:numId w:val="15"/>
        </w:numPr>
        <w:tabs>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 xml:space="preserve">Торговые центры (Торгово-развлекательные центры); </w:t>
      </w:r>
    </w:p>
    <w:p w:rsidR="006C0A00" w:rsidRPr="00743F2A" w:rsidRDefault="006C0A00" w:rsidP="006C0A00">
      <w:pPr>
        <w:widowControl w:val="0"/>
        <w:numPr>
          <w:ilvl w:val="0"/>
          <w:numId w:val="15"/>
        </w:numPr>
        <w:tabs>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Магазины: объекты оптовой и розничной торговли продукцией предприятий (отдельно стоящие объекты);</w:t>
      </w:r>
      <w:r w:rsidRPr="00743F2A">
        <w:rPr>
          <w:rFonts w:ascii="Times New Roman CYR" w:eastAsia="Times New Roman CYR" w:hAnsi="Times New Roman CYR" w:cs="Times New Roman CYR"/>
          <w:sz w:val="24"/>
          <w:szCs w:val="24"/>
          <w:lang w:eastAsia="ar-SA"/>
        </w:rPr>
        <w:tab/>
      </w:r>
    </w:p>
    <w:p w:rsidR="006C0A00" w:rsidRPr="00743F2A" w:rsidRDefault="006C0A00" w:rsidP="006C0A00">
      <w:pPr>
        <w:widowControl w:val="0"/>
        <w:numPr>
          <w:ilvl w:val="0"/>
          <w:numId w:val="15"/>
        </w:numPr>
        <w:tabs>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Развлечения: ночные клубы, танцевальные площадки;</w:t>
      </w:r>
    </w:p>
    <w:p w:rsidR="006C0A00" w:rsidRPr="00743F2A" w:rsidRDefault="006C0A00" w:rsidP="006C0A00">
      <w:pPr>
        <w:widowControl w:val="0"/>
        <w:numPr>
          <w:ilvl w:val="0"/>
          <w:numId w:val="15"/>
        </w:numPr>
        <w:tabs>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Религиозное использование: культовые здания, часовни;</w:t>
      </w:r>
      <w:r w:rsidRPr="00743F2A">
        <w:rPr>
          <w:rFonts w:ascii="Times New Roman CYR" w:eastAsia="Times New Roman CYR" w:hAnsi="Times New Roman CYR" w:cs="Times New Roman CYR"/>
          <w:sz w:val="24"/>
          <w:szCs w:val="24"/>
          <w:lang w:eastAsia="ar-SA"/>
        </w:rPr>
        <w:tab/>
      </w:r>
    </w:p>
    <w:p w:rsidR="006C0A00" w:rsidRPr="00743F2A" w:rsidRDefault="006C0A00" w:rsidP="006C0A00">
      <w:pPr>
        <w:widowControl w:val="0"/>
        <w:numPr>
          <w:ilvl w:val="0"/>
          <w:numId w:val="15"/>
        </w:numPr>
        <w:tabs>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Рынки;</w:t>
      </w:r>
    </w:p>
    <w:p w:rsidR="006C0A00" w:rsidRPr="00743F2A" w:rsidRDefault="006C0A00" w:rsidP="006C0A00">
      <w:pPr>
        <w:widowControl w:val="0"/>
        <w:numPr>
          <w:ilvl w:val="0"/>
          <w:numId w:val="15"/>
        </w:numPr>
        <w:tabs>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Обеспечение внутреннего правопорядка (защитные сооружения гражданской обороны);</w:t>
      </w:r>
    </w:p>
    <w:p w:rsidR="006C0A00" w:rsidRPr="00743F2A" w:rsidRDefault="006C0A00" w:rsidP="006C0A00">
      <w:pPr>
        <w:widowControl w:val="0"/>
        <w:numPr>
          <w:ilvl w:val="0"/>
          <w:numId w:val="15"/>
        </w:numPr>
        <w:tabs>
          <w:tab w:val="left" w:pos="993"/>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bCs/>
          <w:sz w:val="24"/>
          <w:szCs w:val="24"/>
          <w:lang w:eastAsia="ar-SA"/>
        </w:rPr>
        <w:lastRenderedPageBreak/>
        <w:t xml:space="preserve">Коммунальное обслуживание: </w:t>
      </w:r>
      <w:r w:rsidRPr="00743F2A">
        <w:rPr>
          <w:rFonts w:ascii="Times New Roman CYR" w:eastAsia="Times New Roman CYR" w:hAnsi="Times New Roman CYR" w:cs="Times New Roman CYR"/>
          <w:sz w:val="24"/>
          <w:szCs w:val="24"/>
          <w:lang w:eastAsia="ar-SA"/>
        </w:rPr>
        <w:t>электростанции, распределительные подстанции, трансформаторные подстанции, центральные тепловые пункты, повысительные водопроводные насосные станции, газораспределительные пункты, блочные газорегуляторные пункты и другие подобные объекты, локальные очистные сооружения, очистные сооружения поверхностного стока</w:t>
      </w:r>
      <w:r w:rsidRPr="00743F2A">
        <w:rPr>
          <w:rFonts w:ascii="Times New Roman CYR" w:eastAsia="Times New Roman CYR" w:hAnsi="Times New Roman CYR" w:cs="Times New Roman CYR"/>
          <w:bCs/>
          <w:sz w:val="24"/>
          <w:szCs w:val="24"/>
          <w:lang w:eastAsia="ar-SA"/>
        </w:rPr>
        <w:t>, л</w:t>
      </w:r>
      <w:r w:rsidRPr="00743F2A">
        <w:rPr>
          <w:rFonts w:ascii="Times New Roman CYR" w:eastAsia="Times New Roman CYR" w:hAnsi="Times New Roman CYR" w:cs="Times New Roman CYR"/>
          <w:sz w:val="24"/>
          <w:szCs w:val="24"/>
          <w:lang w:eastAsia="ar-SA"/>
        </w:rPr>
        <w:t>инии электропередачи, линии связи, трубопроводы и другие подобные сооружения.</w:t>
      </w:r>
    </w:p>
    <w:p w:rsidR="006C0A00" w:rsidRPr="00743F2A" w:rsidRDefault="006C0A00" w:rsidP="006C0A00">
      <w:pPr>
        <w:widowControl w:val="0"/>
        <w:tabs>
          <w:tab w:val="left" w:pos="993"/>
          <w:tab w:val="left" w:pos="1134"/>
        </w:tabs>
        <w:suppressAutoHyphens/>
        <w:autoSpaceDE w:val="0"/>
        <w:spacing w:after="0"/>
        <w:jc w:val="both"/>
        <w:rPr>
          <w:rFonts w:ascii="Times New Roman CYR" w:eastAsia="Times New Roman CYR" w:hAnsi="Times New Roman CYR" w:cs="Times New Roman CYR"/>
          <w:sz w:val="24"/>
          <w:szCs w:val="24"/>
          <w:lang w:eastAsia="ar-SA"/>
        </w:rPr>
      </w:pPr>
    </w:p>
    <w:p w:rsidR="006C0A00" w:rsidRPr="00743F2A" w:rsidRDefault="006C0A00" w:rsidP="006C0A00">
      <w:pPr>
        <w:widowControl w:val="0"/>
        <w:tabs>
          <w:tab w:val="left" w:pos="993"/>
        </w:tabs>
        <w:suppressAutoHyphens/>
        <w:autoSpaceDE w:val="0"/>
        <w:spacing w:after="0"/>
        <w:ind w:firstLine="709"/>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b/>
          <w:bCs/>
          <w:sz w:val="24"/>
          <w:szCs w:val="24"/>
          <w:lang w:eastAsia="ar-SA"/>
        </w:rPr>
        <w:t>Вспомогательные виды разрешенного использования:</w:t>
      </w:r>
    </w:p>
    <w:p w:rsidR="006C0A00" w:rsidRPr="00743F2A" w:rsidRDefault="006C0A00" w:rsidP="006C0A00">
      <w:pPr>
        <w:widowControl w:val="0"/>
        <w:tabs>
          <w:tab w:val="left" w:pos="993"/>
        </w:tabs>
        <w:suppressAutoHyphens/>
        <w:autoSpaceDE w:val="0"/>
        <w:spacing w:after="0"/>
        <w:ind w:firstLine="709"/>
        <w:jc w:val="both"/>
        <w:rPr>
          <w:rFonts w:ascii="Times New Roman CYR" w:eastAsia="Times New Roman CYR" w:hAnsi="Times New Roman CYR" w:cs="Times New Roman CYR"/>
          <w:b/>
          <w:bCs/>
          <w:sz w:val="24"/>
          <w:szCs w:val="24"/>
          <w:lang w:eastAsia="ar-SA"/>
        </w:rPr>
      </w:pPr>
    </w:p>
    <w:p w:rsidR="006C0A00" w:rsidRPr="00743F2A" w:rsidRDefault="006C0A00" w:rsidP="006C0A00">
      <w:pPr>
        <w:widowControl w:val="0"/>
        <w:numPr>
          <w:ilvl w:val="0"/>
          <w:numId w:val="16"/>
        </w:numPr>
        <w:tabs>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bCs/>
          <w:sz w:val="24"/>
          <w:szCs w:val="24"/>
          <w:lang w:eastAsia="ar-SA"/>
        </w:rPr>
        <w:t xml:space="preserve">Деловое управление: </w:t>
      </w:r>
      <w:r w:rsidRPr="00743F2A">
        <w:rPr>
          <w:rFonts w:ascii="Times New Roman" w:hAnsi="Times New Roman" w:cs="Times New Roman"/>
          <w:sz w:val="24"/>
          <w:szCs w:val="24"/>
          <w:lang w:eastAsia="ru-RU"/>
        </w:rPr>
        <w:t>встроенные, пристроенные и встроенно-пристроенные</w:t>
      </w:r>
      <w:r w:rsidRPr="00743F2A">
        <w:rPr>
          <w:rFonts w:ascii="Times New Roman CYR" w:eastAsia="Times New Roman CYR" w:hAnsi="Times New Roman CYR" w:cs="Times New Roman CYR"/>
          <w:bCs/>
          <w:sz w:val="24"/>
          <w:szCs w:val="24"/>
          <w:lang w:eastAsia="ar-SA"/>
        </w:rPr>
        <w:t xml:space="preserve"> офисы, конторы организаций различных форм собственности;</w:t>
      </w:r>
    </w:p>
    <w:p w:rsidR="006C0A00" w:rsidRPr="00743F2A" w:rsidRDefault="006C0A00" w:rsidP="006C0A00">
      <w:pPr>
        <w:widowControl w:val="0"/>
        <w:numPr>
          <w:ilvl w:val="0"/>
          <w:numId w:val="16"/>
        </w:numPr>
        <w:tabs>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bCs/>
          <w:sz w:val="24"/>
          <w:szCs w:val="24"/>
          <w:lang w:eastAsia="ar-SA"/>
        </w:rPr>
        <w:t xml:space="preserve">Банковская и страховая деятельность: </w:t>
      </w:r>
      <w:r w:rsidRPr="00743F2A">
        <w:rPr>
          <w:rFonts w:ascii="Times New Roman" w:hAnsi="Times New Roman" w:cs="Times New Roman"/>
          <w:sz w:val="24"/>
          <w:szCs w:val="24"/>
          <w:lang w:eastAsia="ru-RU"/>
        </w:rPr>
        <w:t>встроенные, пристроенные и встроенно-пристроенные</w:t>
      </w:r>
      <w:r w:rsidRPr="00743F2A">
        <w:rPr>
          <w:rFonts w:ascii="Times New Roman CYR" w:eastAsia="Times New Roman CYR" w:hAnsi="Times New Roman CYR" w:cs="Times New Roman CYR"/>
          <w:bCs/>
          <w:sz w:val="24"/>
          <w:szCs w:val="24"/>
          <w:lang w:eastAsia="ar-SA"/>
        </w:rPr>
        <w:t xml:space="preserve"> отделения банков, кредитно-финансовых учреждений;</w:t>
      </w:r>
    </w:p>
    <w:p w:rsidR="006C0A00" w:rsidRPr="00743F2A" w:rsidRDefault="006C0A00" w:rsidP="006C0A00">
      <w:pPr>
        <w:widowControl w:val="0"/>
        <w:numPr>
          <w:ilvl w:val="0"/>
          <w:numId w:val="16"/>
        </w:numPr>
        <w:tabs>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bCs/>
          <w:sz w:val="24"/>
          <w:szCs w:val="24"/>
          <w:lang w:eastAsia="ar-SA"/>
        </w:rPr>
        <w:t xml:space="preserve">Социальное обслуживание: </w:t>
      </w:r>
      <w:r w:rsidRPr="00743F2A">
        <w:rPr>
          <w:rFonts w:ascii="Times New Roman" w:hAnsi="Times New Roman" w:cs="Times New Roman"/>
          <w:sz w:val="24"/>
          <w:szCs w:val="24"/>
          <w:lang w:eastAsia="ru-RU"/>
        </w:rPr>
        <w:t>встроенные, пристроенные и встроенно-пристроенные</w:t>
      </w:r>
      <w:r w:rsidRPr="00743F2A">
        <w:rPr>
          <w:rFonts w:ascii="Times New Roman CYR" w:eastAsia="Times New Roman CYR" w:hAnsi="Times New Roman CYR" w:cs="Times New Roman CYR"/>
          <w:bCs/>
          <w:sz w:val="24"/>
          <w:szCs w:val="24"/>
          <w:lang w:eastAsia="ar-SA"/>
        </w:rPr>
        <w:t xml:space="preserve"> отделения связи;</w:t>
      </w:r>
    </w:p>
    <w:p w:rsidR="006C0A00" w:rsidRPr="00743F2A" w:rsidRDefault="006C0A00" w:rsidP="006C0A00">
      <w:pPr>
        <w:widowControl w:val="0"/>
        <w:numPr>
          <w:ilvl w:val="0"/>
          <w:numId w:val="16"/>
        </w:numPr>
        <w:tabs>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sz w:val="24"/>
          <w:szCs w:val="24"/>
          <w:lang w:eastAsia="ar-SA"/>
        </w:rPr>
        <w:t>Культурное развитие:</w:t>
      </w:r>
      <w:r w:rsidRPr="00743F2A">
        <w:rPr>
          <w:rFonts w:ascii="Times New Roman" w:hAnsi="Times New Roman" w:cs="Times New Roman"/>
          <w:sz w:val="24"/>
          <w:szCs w:val="24"/>
          <w:lang w:eastAsia="ru-RU"/>
        </w:rPr>
        <w:t xml:space="preserve"> встроенные, пристроенные и встроенно-пристроенные</w:t>
      </w:r>
      <w:r w:rsidRPr="00743F2A">
        <w:rPr>
          <w:rFonts w:ascii="Times New Roman CYR" w:eastAsia="Times New Roman CYR" w:hAnsi="Times New Roman CYR" w:cs="Times New Roman CYR"/>
          <w:sz w:val="24"/>
          <w:szCs w:val="24"/>
          <w:lang w:eastAsia="ar-SA"/>
        </w:rPr>
        <w:t xml:space="preserve"> библиотеки, архивы;</w:t>
      </w:r>
    </w:p>
    <w:p w:rsidR="006C0A00" w:rsidRPr="00743F2A" w:rsidRDefault="006C0A00" w:rsidP="006C0A00">
      <w:pPr>
        <w:widowControl w:val="0"/>
        <w:numPr>
          <w:ilvl w:val="0"/>
          <w:numId w:val="16"/>
        </w:numPr>
        <w:tabs>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sz w:val="24"/>
          <w:szCs w:val="24"/>
          <w:lang w:eastAsia="ar-SA"/>
        </w:rPr>
        <w:t>Магазины: объекты торговли (</w:t>
      </w:r>
      <w:r w:rsidRPr="00743F2A">
        <w:rPr>
          <w:rFonts w:ascii="Times New Roman" w:hAnsi="Times New Roman" w:cs="Times New Roman"/>
          <w:sz w:val="24"/>
          <w:szCs w:val="24"/>
          <w:lang w:eastAsia="ru-RU"/>
        </w:rPr>
        <w:t>встроенные, пристроенные и встроенно-пристроенные);</w:t>
      </w:r>
    </w:p>
    <w:p w:rsidR="006C0A00" w:rsidRPr="00743F2A" w:rsidRDefault="006C0A00" w:rsidP="006C0A00">
      <w:pPr>
        <w:widowControl w:val="0"/>
        <w:numPr>
          <w:ilvl w:val="0"/>
          <w:numId w:val="16"/>
        </w:numPr>
        <w:tabs>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bCs/>
          <w:sz w:val="24"/>
          <w:szCs w:val="24"/>
          <w:lang w:eastAsia="ar-SA"/>
        </w:rPr>
        <w:t>Коммунальное обслуживание: технологические площадки, в</w:t>
      </w:r>
      <w:r w:rsidRPr="00743F2A">
        <w:rPr>
          <w:rFonts w:ascii="Times New Roman CYR" w:eastAsia="Times New Roman CYR" w:hAnsi="Times New Roman CYR" w:cs="Times New Roman CYR"/>
          <w:sz w:val="24"/>
          <w:szCs w:val="24"/>
          <w:lang w:eastAsia="ar-SA"/>
        </w:rPr>
        <w:t>строенные, пристроенные  гаражи на земельном участке административного или жилого здания,</w:t>
      </w:r>
      <w:r w:rsidRPr="00743F2A">
        <w:rPr>
          <w:rFonts w:ascii="Times New Roman CYR" w:eastAsia="Times New Roman CYR" w:hAnsi="Times New Roman CYR" w:cs="Times New Roman CYR"/>
          <w:bCs/>
          <w:sz w:val="24"/>
          <w:szCs w:val="24"/>
          <w:lang w:eastAsia="ar-SA"/>
        </w:rPr>
        <w:t xml:space="preserve"> </w:t>
      </w:r>
      <w:r w:rsidRPr="00743F2A">
        <w:rPr>
          <w:rFonts w:ascii="Times New Roman CYR" w:eastAsia="Times New Roman CYR" w:hAnsi="Times New Roman CYR" w:cs="Times New Roman CYR"/>
          <w:sz w:val="24"/>
          <w:szCs w:val="24"/>
          <w:lang w:eastAsia="ar-SA"/>
        </w:rPr>
        <w:t>площадки для сбора мусора;</w:t>
      </w:r>
    </w:p>
    <w:p w:rsidR="006C0A00" w:rsidRPr="00743F2A" w:rsidRDefault="006C0A00" w:rsidP="006C0A00">
      <w:pPr>
        <w:widowControl w:val="0"/>
        <w:numPr>
          <w:ilvl w:val="0"/>
          <w:numId w:val="16"/>
        </w:numPr>
        <w:tabs>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sz w:val="24"/>
          <w:szCs w:val="24"/>
          <w:lang w:eastAsia="ar-SA"/>
        </w:rPr>
        <w:t>Автомобильный транспорт: парковки легковых автомобилей для обслуживания объектов основных разрешенных видов использования;</w:t>
      </w:r>
    </w:p>
    <w:p w:rsidR="006C0A00" w:rsidRPr="00743F2A" w:rsidRDefault="006C0A00" w:rsidP="006C0A00">
      <w:pPr>
        <w:widowControl w:val="0"/>
        <w:numPr>
          <w:ilvl w:val="0"/>
          <w:numId w:val="16"/>
        </w:numPr>
        <w:tabs>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bCs/>
          <w:sz w:val="24"/>
          <w:szCs w:val="24"/>
          <w:lang w:eastAsia="ar-SA"/>
        </w:rPr>
        <w:t>Общее пользование территории: зеленые насаждения, скверы, бульвары, цветники, объекты благоустройства;</w:t>
      </w:r>
    </w:p>
    <w:p w:rsidR="006C0A00" w:rsidRPr="00743F2A" w:rsidRDefault="006C0A00" w:rsidP="006C0A00">
      <w:pPr>
        <w:widowControl w:val="0"/>
        <w:numPr>
          <w:ilvl w:val="0"/>
          <w:numId w:val="16"/>
        </w:numPr>
        <w:tabs>
          <w:tab w:val="left" w:pos="993"/>
          <w:tab w:val="left" w:pos="1134"/>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bCs/>
          <w:sz w:val="24"/>
          <w:szCs w:val="24"/>
          <w:lang w:eastAsia="ar-SA"/>
        </w:rPr>
        <w:t xml:space="preserve">Обеспечение внутреннего правопорядка: </w:t>
      </w:r>
      <w:r w:rsidRPr="00743F2A">
        <w:rPr>
          <w:rFonts w:ascii="Times New Roman" w:hAnsi="Times New Roman" w:cs="Times New Roman"/>
          <w:sz w:val="24"/>
          <w:szCs w:val="24"/>
          <w:lang w:eastAsia="ru-RU"/>
        </w:rPr>
        <w:t>защитные сооружения гражданской обороны,</w:t>
      </w:r>
      <w:r w:rsidRPr="00743F2A">
        <w:rPr>
          <w:rFonts w:ascii="Times New Roman" w:eastAsia="Times New Roman" w:hAnsi="Times New Roman" w:cs="Times New Roman"/>
          <w:sz w:val="24"/>
          <w:szCs w:val="24"/>
          <w:lang w:eastAsia="ru-RU"/>
        </w:rPr>
        <w:t xml:space="preserve"> пункты охраны общественного порядка</w:t>
      </w:r>
      <w:r w:rsidRPr="00743F2A">
        <w:rPr>
          <w:rFonts w:ascii="Times New Roman CYR" w:eastAsia="Times New Roman CYR" w:hAnsi="Times New Roman CYR" w:cs="Times New Roman CYR"/>
          <w:bCs/>
          <w:sz w:val="24"/>
          <w:szCs w:val="24"/>
          <w:lang w:eastAsia="ar-SA"/>
        </w:rPr>
        <w:t>.</w:t>
      </w:r>
    </w:p>
    <w:p w:rsidR="006C0A00" w:rsidRPr="00743F2A" w:rsidRDefault="006C0A00" w:rsidP="006C0A00">
      <w:pPr>
        <w:widowControl w:val="0"/>
        <w:tabs>
          <w:tab w:val="left" w:pos="993"/>
        </w:tabs>
        <w:suppressAutoHyphens/>
        <w:autoSpaceDE w:val="0"/>
        <w:spacing w:after="0"/>
        <w:ind w:firstLine="709"/>
        <w:jc w:val="both"/>
        <w:rPr>
          <w:rFonts w:ascii="Times New Roman CYR" w:eastAsia="Times New Roman CYR" w:hAnsi="Times New Roman CYR" w:cs="Times New Roman CYR"/>
          <w:b/>
          <w:bCs/>
          <w:sz w:val="24"/>
          <w:szCs w:val="24"/>
          <w:lang w:eastAsia="ar-SA"/>
        </w:rPr>
      </w:pPr>
    </w:p>
    <w:p w:rsidR="006C0A00" w:rsidRPr="00743F2A" w:rsidRDefault="006C0A00" w:rsidP="006C0A00">
      <w:pPr>
        <w:widowControl w:val="0"/>
        <w:tabs>
          <w:tab w:val="left" w:pos="993"/>
        </w:tabs>
        <w:suppressAutoHyphens/>
        <w:autoSpaceDE w:val="0"/>
        <w:spacing w:after="0"/>
        <w:ind w:firstLine="709"/>
        <w:jc w:val="both"/>
        <w:rPr>
          <w:rFonts w:ascii="Times New Roman CYR" w:eastAsia="Times New Roman CYR" w:hAnsi="Times New Roman CYR" w:cs="Times New Roman CYR"/>
          <w:b/>
          <w:bCs/>
          <w:sz w:val="24"/>
          <w:szCs w:val="24"/>
          <w:lang w:eastAsia="ar-SA"/>
        </w:rPr>
      </w:pPr>
      <w:r w:rsidRPr="00743F2A">
        <w:rPr>
          <w:rFonts w:ascii="Times New Roman CYR" w:eastAsia="Times New Roman CYR" w:hAnsi="Times New Roman CYR" w:cs="Times New Roman CYR"/>
          <w:b/>
          <w:bCs/>
          <w:sz w:val="24"/>
          <w:szCs w:val="24"/>
          <w:lang w:eastAsia="ar-SA"/>
        </w:rPr>
        <w:t>Условно разрешенные виды использования:</w:t>
      </w:r>
    </w:p>
    <w:p w:rsidR="006C0A00" w:rsidRPr="00743F2A" w:rsidRDefault="006C0A00" w:rsidP="006C0A00">
      <w:pPr>
        <w:widowControl w:val="0"/>
        <w:tabs>
          <w:tab w:val="left" w:pos="993"/>
        </w:tabs>
        <w:suppressAutoHyphens/>
        <w:autoSpaceDE w:val="0"/>
        <w:spacing w:after="0"/>
        <w:ind w:firstLine="709"/>
        <w:jc w:val="both"/>
        <w:rPr>
          <w:rFonts w:ascii="Times New Roman CYR" w:eastAsia="Times New Roman CYR" w:hAnsi="Times New Roman CYR" w:cs="Times New Roman CYR"/>
          <w:b/>
          <w:bCs/>
          <w:sz w:val="24"/>
          <w:szCs w:val="24"/>
          <w:lang w:eastAsia="ar-SA"/>
        </w:rPr>
      </w:pPr>
    </w:p>
    <w:p w:rsidR="006C0A00" w:rsidRPr="00743F2A" w:rsidRDefault="006C0A00" w:rsidP="006C0A00">
      <w:pPr>
        <w:numPr>
          <w:ilvl w:val="0"/>
          <w:numId w:val="17"/>
        </w:numPr>
        <w:spacing w:after="0"/>
        <w:ind w:left="993" w:hanging="284"/>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Жилая застройка: жилые дома для обслуживающего персонала;</w:t>
      </w:r>
    </w:p>
    <w:p w:rsidR="006C0A00" w:rsidRPr="00743F2A" w:rsidRDefault="006C0A00" w:rsidP="006C0A00">
      <w:pPr>
        <w:widowControl w:val="0"/>
        <w:numPr>
          <w:ilvl w:val="0"/>
          <w:numId w:val="17"/>
        </w:numPr>
        <w:tabs>
          <w:tab w:val="left" w:pos="851"/>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sz w:val="24"/>
          <w:szCs w:val="24"/>
          <w:lang w:eastAsia="ar-SA"/>
        </w:rPr>
        <w:t>Бытовое обслуживание: общественные туалеты;</w:t>
      </w:r>
    </w:p>
    <w:p w:rsidR="006C0A00" w:rsidRPr="00743F2A" w:rsidRDefault="006C0A00" w:rsidP="006C0A00">
      <w:pPr>
        <w:widowControl w:val="0"/>
        <w:numPr>
          <w:ilvl w:val="0"/>
          <w:numId w:val="17"/>
        </w:numPr>
        <w:tabs>
          <w:tab w:val="left" w:pos="851"/>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sz w:val="24"/>
          <w:szCs w:val="24"/>
          <w:lang w:eastAsia="ar-SA"/>
        </w:rPr>
        <w:t>Коммунальное обслуживание: жилищно-эксплуатационные и аварийно-диспетчерские службы</w:t>
      </w:r>
      <w:r w:rsidRPr="00743F2A">
        <w:rPr>
          <w:rFonts w:ascii="Times New Roman CYR" w:eastAsia="Times New Roman CYR" w:hAnsi="Times New Roman CYR" w:cs="Times New Roman CYR"/>
          <w:bCs/>
          <w:sz w:val="24"/>
          <w:szCs w:val="24"/>
          <w:lang w:eastAsia="ar-SA"/>
        </w:rPr>
        <w:t xml:space="preserve">, </w:t>
      </w:r>
      <w:r w:rsidRPr="00743F2A">
        <w:rPr>
          <w:rFonts w:ascii="Times New Roman CYR" w:eastAsia="Times New Roman CYR" w:hAnsi="Times New Roman CYR" w:cs="Times New Roman CYR"/>
          <w:sz w:val="24"/>
          <w:szCs w:val="24"/>
          <w:lang w:eastAsia="ar-SA"/>
        </w:rPr>
        <w:t>гаражи;</w:t>
      </w:r>
    </w:p>
    <w:p w:rsidR="006C0A00" w:rsidRPr="00743F2A" w:rsidRDefault="006C0A00" w:rsidP="006C0A00">
      <w:pPr>
        <w:widowControl w:val="0"/>
        <w:numPr>
          <w:ilvl w:val="0"/>
          <w:numId w:val="17"/>
        </w:numPr>
        <w:tabs>
          <w:tab w:val="left" w:pos="851"/>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bCs/>
          <w:sz w:val="24"/>
          <w:szCs w:val="24"/>
          <w:lang w:eastAsia="ar-SA"/>
        </w:rPr>
        <w:t>Транспорт: транспортно-логистические терминалы;</w:t>
      </w:r>
    </w:p>
    <w:p w:rsidR="006C0A00" w:rsidRPr="00743F2A" w:rsidRDefault="006C0A00" w:rsidP="006C0A00">
      <w:pPr>
        <w:widowControl w:val="0"/>
        <w:numPr>
          <w:ilvl w:val="0"/>
          <w:numId w:val="17"/>
        </w:numPr>
        <w:tabs>
          <w:tab w:val="left" w:pos="851"/>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sz w:val="24"/>
          <w:szCs w:val="24"/>
          <w:lang w:eastAsia="ar-SA"/>
        </w:rPr>
        <w:t>Обслуживание автотранспорта: АЗС, СТО, автомойки, автосалоны;</w:t>
      </w:r>
    </w:p>
    <w:p w:rsidR="006C0A00" w:rsidRPr="00743F2A" w:rsidRDefault="006C0A00" w:rsidP="006C0A00">
      <w:pPr>
        <w:widowControl w:val="0"/>
        <w:numPr>
          <w:ilvl w:val="0"/>
          <w:numId w:val="17"/>
        </w:numPr>
        <w:tabs>
          <w:tab w:val="left" w:pos="851"/>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sz w:val="24"/>
          <w:szCs w:val="24"/>
          <w:lang w:eastAsia="ar-SA"/>
        </w:rPr>
        <w:t>Ветеринарное обслуживание: ветлечебницы;</w:t>
      </w:r>
    </w:p>
    <w:p w:rsidR="006C0A00" w:rsidRPr="00743F2A" w:rsidRDefault="006C0A00" w:rsidP="006C0A00">
      <w:pPr>
        <w:widowControl w:val="0"/>
        <w:numPr>
          <w:ilvl w:val="0"/>
          <w:numId w:val="17"/>
        </w:numPr>
        <w:tabs>
          <w:tab w:val="left" w:pos="851"/>
          <w:tab w:val="left" w:pos="993"/>
        </w:tabs>
        <w:suppressAutoHyphens/>
        <w:autoSpaceDE w:val="0"/>
        <w:spacing w:after="0"/>
        <w:ind w:left="0" w:firstLine="709"/>
        <w:jc w:val="both"/>
        <w:rPr>
          <w:rFonts w:ascii="Times New Roman CYR" w:eastAsia="Times New Roman CYR" w:hAnsi="Times New Roman CYR" w:cs="Times New Roman CYR"/>
          <w:bCs/>
          <w:sz w:val="24"/>
          <w:szCs w:val="24"/>
          <w:lang w:eastAsia="ar-SA"/>
        </w:rPr>
      </w:pPr>
      <w:r w:rsidRPr="00743F2A">
        <w:rPr>
          <w:rFonts w:ascii="Times New Roman CYR" w:eastAsia="Times New Roman CYR" w:hAnsi="Times New Roman CYR" w:cs="Times New Roman CYR"/>
          <w:bCs/>
          <w:sz w:val="24"/>
          <w:szCs w:val="24"/>
          <w:lang w:eastAsia="ar-SA"/>
        </w:rPr>
        <w:t>Магазины: временные объекты торговли.</w:t>
      </w:r>
    </w:p>
    <w:p w:rsidR="006C0A00" w:rsidRPr="00743F2A" w:rsidRDefault="006C0A00" w:rsidP="006C0A00">
      <w:pPr>
        <w:widowControl w:val="0"/>
        <w:tabs>
          <w:tab w:val="left" w:pos="993"/>
        </w:tabs>
        <w:suppressAutoHyphens/>
        <w:autoSpaceDE w:val="0"/>
        <w:spacing w:after="0"/>
        <w:ind w:firstLine="709"/>
        <w:jc w:val="both"/>
        <w:rPr>
          <w:rFonts w:ascii="Times New Roman CYR" w:eastAsia="Times New Roman CYR" w:hAnsi="Times New Roman CYR" w:cs="Times New Roman CYR"/>
          <w:b/>
          <w:bCs/>
          <w:sz w:val="24"/>
          <w:szCs w:val="24"/>
          <w:u w:val="single"/>
          <w:lang w:eastAsia="ar-SA"/>
        </w:rPr>
      </w:pPr>
      <w:r w:rsidRPr="00743F2A">
        <w:rPr>
          <w:rFonts w:ascii="Times New Roman CYR" w:eastAsia="Times New Roman CYR" w:hAnsi="Times New Roman CYR" w:cs="Times New Roman CYR"/>
          <w:sz w:val="24"/>
          <w:szCs w:val="24"/>
          <w:lang w:eastAsia="ar-SA"/>
        </w:rPr>
        <w:tab/>
      </w:r>
      <w:r w:rsidRPr="00743F2A">
        <w:rPr>
          <w:rFonts w:ascii="Times New Roman CYR" w:eastAsia="Times New Roman CYR" w:hAnsi="Times New Roman CYR" w:cs="Times New Roman CYR"/>
          <w:sz w:val="24"/>
          <w:szCs w:val="24"/>
          <w:lang w:eastAsia="ar-SA"/>
        </w:rPr>
        <w:tab/>
      </w:r>
    </w:p>
    <w:p w:rsidR="0087405C" w:rsidRDefault="0087405C" w:rsidP="006C0A00">
      <w:pPr>
        <w:widowControl w:val="0"/>
        <w:suppressAutoHyphens/>
        <w:autoSpaceDE w:val="0"/>
        <w:spacing w:after="0"/>
        <w:ind w:firstLine="692"/>
        <w:jc w:val="both"/>
        <w:rPr>
          <w:rFonts w:ascii="Times New Roman" w:hAnsi="Times New Roman" w:cs="Times New Roman"/>
          <w:sz w:val="24"/>
          <w:szCs w:val="24"/>
        </w:rPr>
      </w:pPr>
      <w:r w:rsidRPr="0087405C">
        <w:rPr>
          <w:rFonts w:ascii="Times New Roman" w:hAnsi="Times New Roman" w:cs="Times New Roman"/>
          <w:sz w:val="24"/>
          <w:szCs w:val="24"/>
        </w:rPr>
        <w:t>Предельные (минимальные и максимальные) размеры земельных участков не подлежат установлению. Максимальное количество этажей – 2. Максимальный процент застройки – 80%.</w:t>
      </w:r>
    </w:p>
    <w:p w:rsidR="00E43612" w:rsidRPr="00E43612" w:rsidRDefault="00E43612" w:rsidP="006C0A00">
      <w:pPr>
        <w:widowControl w:val="0"/>
        <w:suppressAutoHyphens/>
        <w:autoSpaceDE w:val="0"/>
        <w:spacing w:after="0"/>
        <w:ind w:firstLine="692"/>
        <w:jc w:val="both"/>
        <w:rPr>
          <w:rFonts w:ascii="Times New Roman" w:eastAsia="Times New Roman CYR" w:hAnsi="Times New Roman" w:cs="Times New Roman"/>
          <w:sz w:val="24"/>
          <w:szCs w:val="24"/>
          <w:lang w:eastAsia="ar-SA"/>
        </w:rPr>
      </w:pPr>
      <w:bookmarkStart w:id="27" w:name="_GoBack"/>
      <w:r w:rsidRPr="00E43612">
        <w:rPr>
          <w:rFonts w:ascii="Times New Roman" w:hAnsi="Times New Roman" w:cs="Times New Roman"/>
          <w:szCs w:val="24"/>
          <w:lang w:eastAsia="ru-RU"/>
        </w:rPr>
        <w:lastRenderedPageBreak/>
        <w:t>Отступ линий регулирования (линий застройки) зданий для всех видов</w:t>
      </w:r>
      <w:r>
        <w:rPr>
          <w:rFonts w:ascii="Times New Roman" w:hAnsi="Times New Roman" w:cs="Times New Roman"/>
          <w:szCs w:val="24"/>
          <w:lang w:eastAsia="ru-RU"/>
        </w:rPr>
        <w:t xml:space="preserve"> </w:t>
      </w:r>
      <w:r w:rsidRPr="00E43612">
        <w:rPr>
          <w:rFonts w:ascii="Times New Roman" w:hAnsi="Times New Roman" w:cs="Times New Roman"/>
          <w:szCs w:val="24"/>
          <w:lang w:eastAsia="ru-RU"/>
        </w:rPr>
        <w:t xml:space="preserve">разрешенного использования  до красных линий улиц и дорог – не менее </w:t>
      </w:r>
      <w:smartTag w:uri="urn:schemas-microsoft-com:office:smarttags" w:element="metricconverter">
        <w:smartTagPr>
          <w:attr w:name="ProductID" w:val="5 м"/>
        </w:smartTagPr>
        <w:r w:rsidRPr="00E43612">
          <w:rPr>
            <w:rFonts w:ascii="Times New Roman" w:hAnsi="Times New Roman" w:cs="Times New Roman"/>
            <w:szCs w:val="24"/>
            <w:lang w:eastAsia="ru-RU"/>
          </w:rPr>
          <w:t>5 м</w:t>
        </w:r>
      </w:smartTag>
      <w:r w:rsidRPr="00E43612">
        <w:rPr>
          <w:rFonts w:ascii="Times New Roman" w:hAnsi="Times New Roman" w:cs="Times New Roman"/>
          <w:szCs w:val="24"/>
          <w:lang w:eastAsia="ru-RU"/>
        </w:rPr>
        <w:t xml:space="preserve">, от красной линии проездов – не менее </w:t>
      </w:r>
      <w:smartTag w:uri="urn:schemas-microsoft-com:office:smarttags" w:element="metricconverter">
        <w:smartTagPr>
          <w:attr w:name="ProductID" w:val="3 м"/>
        </w:smartTagPr>
        <w:r w:rsidRPr="00E43612">
          <w:rPr>
            <w:rFonts w:ascii="Times New Roman" w:hAnsi="Times New Roman" w:cs="Times New Roman"/>
            <w:szCs w:val="24"/>
            <w:lang w:eastAsia="ru-RU"/>
          </w:rPr>
          <w:t>3 м</w:t>
        </w:r>
      </w:smartTag>
      <w:r w:rsidRPr="00E43612">
        <w:rPr>
          <w:rFonts w:ascii="Times New Roman" w:hAnsi="Times New Roman" w:cs="Times New Roman"/>
          <w:szCs w:val="24"/>
          <w:lang w:eastAsia="ru-RU"/>
        </w:rPr>
        <w:t>, расстояние от хозяйственных построек до красных линий улиц и проездов – не менее 5 м</w:t>
      </w:r>
      <w:r>
        <w:rPr>
          <w:rFonts w:ascii="Times New Roman" w:hAnsi="Times New Roman" w:cs="Times New Roman"/>
          <w:szCs w:val="24"/>
          <w:lang w:eastAsia="ru-RU"/>
        </w:rPr>
        <w:t>.</w:t>
      </w:r>
      <w:bookmarkEnd w:id="27"/>
    </w:p>
    <w:p w:rsidR="006C0A00" w:rsidRPr="00743F2A"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Высота зданий, строений сооружений</w:t>
      </w:r>
      <w:r w:rsidRPr="00743F2A">
        <w:rPr>
          <w:rFonts w:ascii="Times New Roman" w:eastAsia="Times New Roman" w:hAnsi="Times New Roman" w:cs="Times New Roman"/>
          <w:sz w:val="24"/>
          <w:szCs w:val="24"/>
          <w:lang w:eastAsia="ru-RU"/>
        </w:rPr>
        <w:t xml:space="preserve"> общественн</w:t>
      </w:r>
      <w:r w:rsidR="006C7BAA">
        <w:rPr>
          <w:rFonts w:ascii="Times New Roman" w:eastAsia="Times New Roman" w:hAnsi="Times New Roman" w:cs="Times New Roman"/>
          <w:sz w:val="24"/>
          <w:szCs w:val="24"/>
          <w:lang w:eastAsia="ru-RU"/>
        </w:rPr>
        <w:t>о-деловых зон не более 18 м.</w:t>
      </w:r>
      <w:r w:rsidRPr="00743F2A">
        <w:rPr>
          <w:rFonts w:ascii="Times New Roman" w:eastAsia="Times New Roman" w:hAnsi="Times New Roman" w:cs="Times New Roman"/>
          <w:sz w:val="24"/>
          <w:szCs w:val="24"/>
          <w:lang w:eastAsia="ru-RU"/>
        </w:rPr>
        <w:t>.</w:t>
      </w:r>
    </w:p>
    <w:p w:rsidR="006C0A00" w:rsidRPr="00743F2A" w:rsidRDefault="006C0A00" w:rsidP="006C0A00">
      <w:pPr>
        <w:widowControl w:val="0"/>
        <w:suppressAutoHyphens/>
        <w:autoSpaceDE w:val="0"/>
        <w:spacing w:after="0"/>
        <w:ind w:firstLine="692"/>
        <w:jc w:val="both"/>
        <w:rPr>
          <w:rFonts w:ascii="Times New Roman" w:eastAsia="Times New Roman" w:hAnsi="Times New Roman" w:cs="Times New Roman"/>
          <w:sz w:val="24"/>
          <w:szCs w:val="24"/>
          <w:lang w:eastAsia="ru-RU"/>
        </w:rPr>
      </w:pPr>
      <w:r w:rsidRPr="00743F2A">
        <w:rPr>
          <w:rFonts w:ascii="Times New Roman" w:eastAsia="Times New Roman" w:hAnsi="Times New Roman" w:cs="Times New Roman"/>
          <w:sz w:val="24"/>
          <w:szCs w:val="24"/>
          <w:lang w:eastAsia="ru-RU"/>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w:t>
      </w:r>
    </w:p>
    <w:p w:rsidR="006C0A00" w:rsidRPr="00743F2A"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743F2A">
        <w:rPr>
          <w:rFonts w:ascii="Times New Roman" w:eastAsia="Times New Roman" w:hAnsi="Times New Roman" w:cs="Times New Roman"/>
          <w:sz w:val="24"/>
          <w:szCs w:val="24"/>
          <w:lang w:eastAsia="ru-RU"/>
        </w:rPr>
        <w:t>Площадь озеленения территории должна составлять не менее 50 % общей площади.</w:t>
      </w:r>
    </w:p>
    <w:p w:rsidR="006C0A00" w:rsidRPr="00743F2A" w:rsidRDefault="006C0A00" w:rsidP="006C0A00">
      <w:pPr>
        <w:widowControl w:val="0"/>
        <w:suppressAutoHyphens/>
        <w:autoSpaceDE w:val="0"/>
        <w:spacing w:after="0"/>
        <w:ind w:firstLine="692"/>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 xml:space="preserve">Процент застройки территории - не более 60 %. </w:t>
      </w:r>
      <w:r w:rsidRPr="00743F2A">
        <w:rPr>
          <w:rFonts w:ascii="Times New Roman CYR" w:eastAsia="Times New Roman CYR" w:hAnsi="Times New Roman CYR" w:cs="Times New Roman CYR"/>
          <w:sz w:val="24"/>
          <w:szCs w:val="24"/>
          <w:lang w:eastAsia="ar-SA"/>
        </w:rPr>
        <w:tab/>
      </w:r>
    </w:p>
    <w:p w:rsidR="006C0A00" w:rsidRPr="00E3240E" w:rsidRDefault="006C0A00" w:rsidP="006C0A00">
      <w:pPr>
        <w:widowControl w:val="0"/>
        <w:suppressAutoHyphens/>
        <w:autoSpaceDE w:val="0"/>
        <w:spacing w:after="0"/>
        <w:ind w:firstLine="694"/>
        <w:jc w:val="both"/>
        <w:rPr>
          <w:rFonts w:ascii="Times New Roman" w:hAnsi="Times New Roman" w:cs="Times New Roman"/>
          <w:b/>
          <w:bCs/>
          <w:iCs/>
          <w:color w:val="FF0000"/>
          <w:sz w:val="24"/>
          <w:szCs w:val="24"/>
          <w:lang w:eastAsia="ru-RU"/>
        </w:rPr>
      </w:pPr>
    </w:p>
    <w:p w:rsidR="006C0A00" w:rsidRPr="00743F2A" w:rsidRDefault="006C0A00" w:rsidP="006C0A00">
      <w:pPr>
        <w:widowControl w:val="0"/>
        <w:suppressAutoHyphens/>
        <w:autoSpaceDE w:val="0"/>
        <w:spacing w:after="0"/>
        <w:ind w:firstLine="694"/>
        <w:jc w:val="center"/>
        <w:rPr>
          <w:rFonts w:ascii="Times New Roman" w:hAnsi="Times New Roman" w:cs="Times New Roman"/>
          <w:b/>
          <w:bCs/>
          <w:iCs/>
          <w:sz w:val="24"/>
          <w:szCs w:val="24"/>
          <w:lang w:eastAsia="ru-RU"/>
        </w:rPr>
      </w:pPr>
      <w:r w:rsidRPr="00743F2A">
        <w:rPr>
          <w:rFonts w:ascii="Times New Roman" w:hAnsi="Times New Roman" w:cs="Times New Roman"/>
          <w:b/>
          <w:bCs/>
          <w:iCs/>
          <w:sz w:val="24"/>
          <w:szCs w:val="24"/>
          <w:lang w:eastAsia="ru-RU"/>
        </w:rPr>
        <w:t>Статья</w:t>
      </w:r>
      <w:r w:rsidR="00066F5B" w:rsidRPr="00743F2A">
        <w:rPr>
          <w:rFonts w:ascii="Times New Roman" w:hAnsi="Times New Roman" w:cs="Times New Roman"/>
          <w:b/>
          <w:bCs/>
          <w:iCs/>
          <w:sz w:val="24"/>
          <w:szCs w:val="24"/>
          <w:lang w:eastAsia="ru-RU"/>
        </w:rPr>
        <w:t xml:space="preserve"> 40</w:t>
      </w:r>
      <w:r w:rsidRPr="00743F2A">
        <w:rPr>
          <w:rFonts w:ascii="Times New Roman" w:hAnsi="Times New Roman" w:cs="Times New Roman"/>
          <w:b/>
          <w:bCs/>
          <w:iCs/>
          <w:sz w:val="24"/>
          <w:szCs w:val="24"/>
          <w:lang w:eastAsia="ru-RU"/>
        </w:rPr>
        <w:t>. Зоны производственного использования</w:t>
      </w:r>
    </w:p>
    <w:p w:rsidR="006C0A00" w:rsidRPr="00743F2A" w:rsidRDefault="006C0A00" w:rsidP="006C0A00">
      <w:pPr>
        <w:widowControl w:val="0"/>
        <w:suppressAutoHyphens/>
        <w:autoSpaceDE w:val="0"/>
        <w:spacing w:after="0"/>
        <w:ind w:firstLine="694"/>
        <w:jc w:val="both"/>
        <w:rPr>
          <w:rFonts w:ascii="Times New Roman" w:hAnsi="Times New Roman" w:cs="Times New Roman"/>
          <w:b/>
          <w:bCs/>
          <w:iCs/>
          <w:sz w:val="24"/>
          <w:szCs w:val="24"/>
          <w:lang w:eastAsia="ru-RU"/>
        </w:rPr>
      </w:pPr>
    </w:p>
    <w:p w:rsidR="006C0A00" w:rsidRPr="00743F2A" w:rsidRDefault="006C0A00" w:rsidP="006C0A00">
      <w:pPr>
        <w:widowControl w:val="0"/>
        <w:suppressAutoHyphens/>
        <w:autoSpaceDE w:val="0"/>
        <w:spacing w:after="0"/>
        <w:ind w:firstLine="694"/>
        <w:jc w:val="both"/>
        <w:rPr>
          <w:rFonts w:ascii="Times New Roman" w:hAnsi="Times New Roman" w:cs="Times New Roman"/>
          <w:b/>
          <w:bCs/>
          <w:iCs/>
          <w:sz w:val="24"/>
          <w:szCs w:val="24"/>
          <w:lang w:eastAsia="ru-RU"/>
        </w:rPr>
      </w:pPr>
      <w:r w:rsidRPr="00743F2A">
        <w:rPr>
          <w:rFonts w:ascii="Times New Roman" w:hAnsi="Times New Roman" w:cs="Times New Roman"/>
          <w:bCs/>
          <w:iCs/>
          <w:sz w:val="24"/>
          <w:szCs w:val="24"/>
          <w:lang w:eastAsia="ru-RU"/>
        </w:rPr>
        <w:t>Зоны производственного использования</w:t>
      </w:r>
      <w:r w:rsidRPr="00743F2A">
        <w:rPr>
          <w:rFonts w:ascii="Times New Roman" w:eastAsia="Times New Roman" w:hAnsi="Times New Roman" w:cs="Times New Roman"/>
          <w:sz w:val="24"/>
          <w:szCs w:val="24"/>
          <w:lang w:eastAsia="ru-RU"/>
        </w:rPr>
        <w:t xml:space="preserve">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w:t>
      </w:r>
      <w:r w:rsidRPr="00743F2A">
        <w:rPr>
          <w:rFonts w:ascii="Times New Roman CYR" w:eastAsia="Times New Roman CYR" w:hAnsi="Times New Roman CYR" w:cs="Times New Roman CYR"/>
          <w:sz w:val="24"/>
          <w:szCs w:val="24"/>
          <w:lang w:eastAsia="ar-SA"/>
        </w:rPr>
        <w:t>СанПиН 2.2.1./ 2.1.11200-03 «Санитарно-защитные зоны и санитарная классификация предприятий, сооружений и иных объектов»</w:t>
      </w:r>
      <w:r w:rsidRPr="00743F2A">
        <w:rPr>
          <w:rFonts w:ascii="Times New Roman" w:eastAsia="Times New Roman" w:hAnsi="Times New Roman" w:cs="Times New Roman"/>
          <w:sz w:val="24"/>
          <w:szCs w:val="24"/>
          <w:lang w:eastAsia="ru-RU"/>
        </w:rPr>
        <w:t>.</w:t>
      </w:r>
    </w:p>
    <w:p w:rsidR="006C0A00" w:rsidRPr="00743F2A"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743F2A">
        <w:rPr>
          <w:rFonts w:ascii="Times New Roman CYR" w:eastAsia="Times New Roman CYR" w:hAnsi="Times New Roman CYR" w:cs="Times New Roman CYR"/>
          <w:sz w:val="24"/>
          <w:szCs w:val="24"/>
          <w:lang w:eastAsia="ar-SA"/>
        </w:rPr>
        <w:t>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0A00" w:rsidRPr="009F3EE1" w:rsidRDefault="006C0A00" w:rsidP="009F3EE1">
      <w:pPr>
        <w:widowControl w:val="0"/>
        <w:spacing w:after="0"/>
        <w:ind w:firstLine="709"/>
        <w:jc w:val="both"/>
        <w:rPr>
          <w:rFonts w:ascii="Times New Roman" w:hAnsi="Times New Roman" w:cs="Times New Roman"/>
          <w:sz w:val="24"/>
          <w:szCs w:val="24"/>
          <w:lang w:eastAsia="ru-RU"/>
        </w:rPr>
      </w:pPr>
      <w:r w:rsidRPr="009F3EE1">
        <w:rPr>
          <w:rFonts w:ascii="Times New Roman" w:hAnsi="Times New Roman" w:cs="Times New Roman"/>
          <w:sz w:val="24"/>
          <w:szCs w:val="24"/>
          <w:lang w:eastAsia="ru-RU"/>
        </w:rPr>
        <w:t xml:space="preserve">В состав </w:t>
      </w:r>
      <w:r w:rsidR="00743F2A" w:rsidRPr="009F3EE1">
        <w:rPr>
          <w:rFonts w:ascii="Times New Roman" w:hAnsi="Times New Roman" w:cs="Times New Roman"/>
          <w:sz w:val="24"/>
          <w:szCs w:val="24"/>
          <w:lang w:eastAsia="ru-RU"/>
        </w:rPr>
        <w:t>зоны производственного использования</w:t>
      </w:r>
      <w:r w:rsidR="009F3EE1" w:rsidRPr="009F3EE1">
        <w:rPr>
          <w:rFonts w:ascii="Times New Roman" w:hAnsi="Times New Roman" w:cs="Times New Roman"/>
          <w:sz w:val="24"/>
          <w:szCs w:val="24"/>
          <w:lang w:eastAsia="ru-RU"/>
        </w:rPr>
        <w:t xml:space="preserve"> включается </w:t>
      </w:r>
      <w:r w:rsidRPr="009F3EE1">
        <w:rPr>
          <w:rFonts w:ascii="Times New Roman" w:hAnsi="Times New Roman" w:cs="Times New Roman"/>
          <w:bCs/>
          <w:sz w:val="24"/>
          <w:szCs w:val="24"/>
        </w:rPr>
        <w:t>производственная зона</w:t>
      </w:r>
      <w:r w:rsidR="009F3EE1" w:rsidRPr="009F3EE1">
        <w:rPr>
          <w:rFonts w:ascii="Times New Roman" w:hAnsi="Times New Roman" w:cs="Times New Roman"/>
          <w:sz w:val="24"/>
          <w:szCs w:val="24"/>
          <w:lang w:eastAsia="ru-RU"/>
        </w:rPr>
        <w:t>.</w:t>
      </w:r>
    </w:p>
    <w:p w:rsidR="006C0A00" w:rsidRPr="00743F2A" w:rsidRDefault="006C0A00" w:rsidP="006C0A00">
      <w:pPr>
        <w:widowControl w:val="0"/>
        <w:spacing w:after="0"/>
        <w:ind w:firstLine="709"/>
        <w:jc w:val="both"/>
        <w:rPr>
          <w:rFonts w:ascii="Times New Roman CYR" w:eastAsia="Times New Roman CYR" w:hAnsi="Times New Roman CYR" w:cs="Times New Roman CYR"/>
          <w:sz w:val="24"/>
          <w:szCs w:val="24"/>
          <w:lang w:eastAsia="ar-SA"/>
        </w:rPr>
      </w:pPr>
      <w:r w:rsidRPr="00743F2A">
        <w:rPr>
          <w:rFonts w:ascii="Times New Roman" w:eastAsia="Times New Roman" w:hAnsi="Times New Roman" w:cs="Times New Roman"/>
          <w:bCs/>
          <w:sz w:val="24"/>
          <w:szCs w:val="24"/>
          <w:lang w:eastAsia="ru-RU"/>
        </w:rPr>
        <w:t>Параметры застройки производственных зон</w:t>
      </w:r>
      <w:r w:rsidRPr="00743F2A">
        <w:rPr>
          <w:rFonts w:ascii="Times New Roman" w:eastAsia="Times New Roman" w:hAnsi="Times New Roman" w:cs="Times New Roman"/>
          <w:sz w:val="24"/>
          <w:szCs w:val="24"/>
          <w:lang w:eastAsia="ru-RU"/>
        </w:rPr>
        <w:t xml:space="preserve"> определяются </w:t>
      </w:r>
      <w:r w:rsidRPr="00743F2A">
        <w:rPr>
          <w:rFonts w:ascii="Times New Roman CYR" w:eastAsia="Times New Roman CYR" w:hAnsi="Times New Roman CYR" w:cs="Times New Roman CYR"/>
          <w:sz w:val="24"/>
          <w:szCs w:val="24"/>
          <w:lang w:eastAsia="ar-SA"/>
        </w:rPr>
        <w:t>в соответствии с нормативами градостроительного проектирования.</w:t>
      </w:r>
    </w:p>
    <w:p w:rsidR="00743F2A" w:rsidRDefault="00743F2A" w:rsidP="006C0A00">
      <w:pPr>
        <w:widowControl w:val="0"/>
        <w:suppressAutoHyphens/>
        <w:autoSpaceDE w:val="0"/>
        <w:spacing w:after="0"/>
        <w:ind w:firstLine="694"/>
        <w:jc w:val="both"/>
        <w:rPr>
          <w:rFonts w:ascii="Times New Roman CYR" w:eastAsia="Times New Roman CYR" w:hAnsi="Times New Roman CYR" w:cs="Times New Roman CYR"/>
          <w:b/>
          <w:bCs/>
          <w:i/>
          <w:color w:val="FF0000"/>
          <w:sz w:val="24"/>
          <w:szCs w:val="24"/>
          <w:lang w:eastAsia="ar-SA"/>
        </w:rPr>
      </w:pPr>
    </w:p>
    <w:p w:rsidR="006C0A00" w:rsidRPr="009F3EE1" w:rsidRDefault="006C0A00" w:rsidP="009F3EE1">
      <w:pPr>
        <w:widowControl w:val="0"/>
        <w:suppressAutoHyphens/>
        <w:autoSpaceDE w:val="0"/>
        <w:spacing w:after="0"/>
        <w:ind w:firstLine="694"/>
        <w:jc w:val="center"/>
        <w:rPr>
          <w:rFonts w:ascii="Times New Roman CYR" w:eastAsia="Times New Roman CYR" w:hAnsi="Times New Roman CYR" w:cs="Times New Roman CYR"/>
          <w:b/>
          <w:bCs/>
          <w:i/>
          <w:sz w:val="24"/>
          <w:szCs w:val="24"/>
          <w:lang w:eastAsia="ar-SA"/>
        </w:rPr>
      </w:pPr>
      <w:r w:rsidRPr="009F3EE1">
        <w:rPr>
          <w:rFonts w:ascii="Times New Roman" w:hAnsi="Times New Roman" w:cs="Times New Roman"/>
          <w:b/>
          <w:bCs/>
          <w:i/>
          <w:sz w:val="24"/>
          <w:szCs w:val="24"/>
        </w:rPr>
        <w:t>Производственная зона (П-1)</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9F3EE1" w:rsidRDefault="006C0A00" w:rsidP="006C0A00">
      <w:pPr>
        <w:widowControl w:val="0"/>
        <w:suppressAutoHyphens/>
        <w:autoSpaceDE w:val="0"/>
        <w:spacing w:after="0"/>
        <w:ind w:firstLine="694"/>
        <w:jc w:val="both"/>
        <w:rPr>
          <w:rFonts w:ascii="Times New Roman" w:eastAsia="Times New Roman CYR" w:hAnsi="Times New Roman" w:cs="Times New Roman"/>
          <w:sz w:val="24"/>
          <w:szCs w:val="24"/>
          <w:lang w:eastAsia="ar-SA"/>
        </w:rPr>
      </w:pPr>
      <w:r w:rsidRPr="009F3EE1">
        <w:rPr>
          <w:rFonts w:ascii="Times New Roman" w:hAnsi="Times New Roman" w:cs="Times New Roman"/>
          <w:bCs/>
          <w:sz w:val="24"/>
          <w:szCs w:val="24"/>
        </w:rPr>
        <w:t xml:space="preserve">Зона размещения производственных и коммунально-складских объектов выделяется для размещения </w:t>
      </w:r>
      <w:r w:rsidRPr="009F3EE1">
        <w:rPr>
          <w:rFonts w:ascii="Times New Roman" w:hAnsi="Times New Roman" w:cs="Times New Roman"/>
          <w:sz w:val="24"/>
          <w:szCs w:val="24"/>
        </w:rPr>
        <w:t xml:space="preserve">производственных объектов </w:t>
      </w:r>
      <w:r w:rsidRPr="009F3EE1">
        <w:rPr>
          <w:rFonts w:ascii="Times New Roman" w:eastAsia="Times New Roman" w:hAnsi="Times New Roman" w:cs="Times New Roman"/>
          <w:sz w:val="24"/>
          <w:szCs w:val="24"/>
          <w:lang w:val="en-US" w:eastAsia="ar-SA"/>
        </w:rPr>
        <w:t>IV</w:t>
      </w:r>
      <w:r w:rsidRPr="009F3EE1">
        <w:rPr>
          <w:rFonts w:ascii="Times New Roman" w:eastAsia="Times New Roman" w:hAnsi="Times New Roman" w:cs="Times New Roman"/>
          <w:sz w:val="24"/>
          <w:szCs w:val="24"/>
          <w:lang w:eastAsia="ar-SA"/>
        </w:rPr>
        <w:t>-</w:t>
      </w:r>
      <w:r w:rsidRPr="009F3EE1">
        <w:rPr>
          <w:rFonts w:ascii="Times New Roman" w:eastAsia="Times New Roman" w:hAnsi="Times New Roman" w:cs="Times New Roman"/>
          <w:sz w:val="24"/>
          <w:szCs w:val="24"/>
          <w:lang w:val="en-US" w:eastAsia="ar-SA"/>
        </w:rPr>
        <w:t>V</w:t>
      </w:r>
      <w:r w:rsidRPr="009F3EE1">
        <w:rPr>
          <w:rFonts w:ascii="Times New Roman" w:eastAsia="Times New Roman CYR" w:hAnsi="Times New Roman" w:cs="Times New Roman"/>
          <w:sz w:val="24"/>
          <w:szCs w:val="24"/>
          <w:lang w:eastAsia="ar-SA"/>
        </w:rPr>
        <w:t xml:space="preserve"> класса опасности, в соответствии с перечнем, определенным СанПиН 2.2.1./ 2.1.11200-03 «Санитарно-защитные зоны и санитарная классификация предприятий, сооружений и иных объектов».</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9F3EE1">
        <w:rPr>
          <w:rFonts w:ascii="Times New Roman CYR" w:eastAsia="Times New Roman CYR" w:hAnsi="Times New Roman CYR" w:cs="Times New Roman CYR"/>
          <w:b/>
          <w:bCs/>
          <w:sz w:val="24"/>
          <w:szCs w:val="24"/>
          <w:lang w:eastAsia="ar-SA"/>
        </w:rPr>
        <w:t xml:space="preserve">Основные виды разрешенного использования: </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9F3EE1" w:rsidRDefault="006C0A00" w:rsidP="001D6672">
      <w:pPr>
        <w:widowControl w:val="0"/>
        <w:numPr>
          <w:ilvl w:val="0"/>
          <w:numId w:val="19"/>
        </w:numPr>
        <w:tabs>
          <w:tab w:val="left" w:pos="993"/>
        </w:tabs>
        <w:suppressAutoHyphens/>
        <w:autoSpaceDE w:val="0"/>
        <w:spacing w:after="0"/>
        <w:ind w:left="0"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bCs/>
          <w:sz w:val="24"/>
          <w:szCs w:val="24"/>
          <w:lang w:eastAsia="ar-SA"/>
        </w:rPr>
        <w:t xml:space="preserve">Производственная деятельность: </w:t>
      </w:r>
      <w:r w:rsidRPr="009F3EE1">
        <w:rPr>
          <w:rFonts w:ascii="Times New Roman CYR" w:eastAsia="Times New Roman CYR" w:hAnsi="Times New Roman CYR" w:cs="Times New Roman CYR"/>
          <w:sz w:val="24"/>
          <w:szCs w:val="24"/>
          <w:lang w:eastAsia="ar-SA"/>
        </w:rPr>
        <w:t xml:space="preserve">производственные предприятия </w:t>
      </w:r>
      <w:r w:rsidRPr="009F3EE1">
        <w:rPr>
          <w:rFonts w:ascii="Times New Roman" w:eastAsia="Times New Roman" w:hAnsi="Times New Roman" w:cs="Times New Roman"/>
          <w:sz w:val="24"/>
          <w:szCs w:val="24"/>
          <w:lang w:val="en-US" w:eastAsia="ar-SA"/>
        </w:rPr>
        <w:t>IV</w:t>
      </w:r>
      <w:r w:rsidRPr="009F3EE1">
        <w:rPr>
          <w:rFonts w:ascii="Times New Roman" w:eastAsia="Times New Roman" w:hAnsi="Times New Roman" w:cs="Times New Roman"/>
          <w:sz w:val="24"/>
          <w:szCs w:val="24"/>
          <w:lang w:eastAsia="ar-SA"/>
        </w:rPr>
        <w:t>-</w:t>
      </w:r>
      <w:r w:rsidRPr="009F3EE1">
        <w:rPr>
          <w:rFonts w:ascii="Times New Roman" w:eastAsia="Times New Roman" w:hAnsi="Times New Roman" w:cs="Times New Roman"/>
          <w:sz w:val="24"/>
          <w:szCs w:val="24"/>
          <w:lang w:val="en-US" w:eastAsia="ar-SA"/>
        </w:rPr>
        <w:t>V</w:t>
      </w:r>
      <w:r w:rsidRPr="009F3EE1">
        <w:rPr>
          <w:rFonts w:ascii="Times New Roman CYR" w:eastAsia="Times New Roman CYR" w:hAnsi="Times New Roman CYR" w:cs="Times New Roman CYR"/>
          <w:sz w:val="24"/>
          <w:szCs w:val="24"/>
          <w:lang w:eastAsia="ar-SA"/>
        </w:rPr>
        <w:t xml:space="preserve"> класса опасности;</w:t>
      </w:r>
    </w:p>
    <w:p w:rsidR="006C0A00" w:rsidRPr="009F3EE1" w:rsidRDefault="006C0A00" w:rsidP="001D6672">
      <w:pPr>
        <w:widowControl w:val="0"/>
        <w:numPr>
          <w:ilvl w:val="0"/>
          <w:numId w:val="19"/>
        </w:numPr>
        <w:tabs>
          <w:tab w:val="left" w:pos="993"/>
        </w:tabs>
        <w:suppressAutoHyphens/>
        <w:autoSpaceDE w:val="0"/>
        <w:spacing w:after="0"/>
        <w:ind w:left="0"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Деловое управление: объекты административного назначения;</w:t>
      </w:r>
    </w:p>
    <w:p w:rsidR="006C0A00" w:rsidRPr="009F3EE1" w:rsidRDefault="006C0A00" w:rsidP="001D6672">
      <w:pPr>
        <w:widowControl w:val="0"/>
        <w:numPr>
          <w:ilvl w:val="0"/>
          <w:numId w:val="19"/>
        </w:numPr>
        <w:tabs>
          <w:tab w:val="left" w:pos="993"/>
        </w:tabs>
        <w:suppressAutoHyphens/>
        <w:autoSpaceDE w:val="0"/>
        <w:spacing w:after="0"/>
        <w:ind w:left="0" w:firstLine="694"/>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ar-SA"/>
        </w:rPr>
        <w:t>Бытовое обслуживание: приемные пункты вторсырья</w:t>
      </w:r>
      <w:r w:rsidRPr="009F3EE1">
        <w:rPr>
          <w:rFonts w:ascii="Times New Roman CYR" w:eastAsia="Times New Roman CYR" w:hAnsi="Times New Roman CYR" w:cs="Times New Roman CYR"/>
          <w:sz w:val="24"/>
          <w:szCs w:val="24"/>
          <w:lang w:eastAsia="ar-SA"/>
        </w:rPr>
        <w:t>, предприятия химчистки, прачечные банно-прачечные комбинаты (</w:t>
      </w:r>
      <w:r w:rsidRPr="009F3EE1">
        <w:rPr>
          <w:rFonts w:ascii="Times New Roman" w:hAnsi="Times New Roman" w:cs="Times New Roman"/>
          <w:sz w:val="24"/>
          <w:szCs w:val="24"/>
          <w:lang w:eastAsia="ru-RU"/>
        </w:rPr>
        <w:t>в том числе встроенные, пристроенные и встроенно-пристроенные);</w:t>
      </w:r>
    </w:p>
    <w:p w:rsidR="006C0A00" w:rsidRPr="009F3EE1" w:rsidRDefault="006C0A00" w:rsidP="001D6672">
      <w:pPr>
        <w:widowControl w:val="0"/>
        <w:numPr>
          <w:ilvl w:val="0"/>
          <w:numId w:val="19"/>
        </w:numPr>
        <w:tabs>
          <w:tab w:val="left" w:pos="993"/>
        </w:tabs>
        <w:suppressAutoHyphens/>
        <w:autoSpaceDE w:val="0"/>
        <w:spacing w:after="0"/>
        <w:ind w:left="0"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bCs/>
          <w:sz w:val="24"/>
          <w:szCs w:val="24"/>
          <w:lang w:eastAsia="ar-SA"/>
        </w:rPr>
        <w:lastRenderedPageBreak/>
        <w:t xml:space="preserve">Обслуживание автотранспорта: </w:t>
      </w:r>
      <w:r w:rsidRPr="009F3EE1">
        <w:rPr>
          <w:rFonts w:ascii="Times New Roman CYR" w:eastAsia="Times New Roman CYR" w:hAnsi="Times New Roman CYR" w:cs="Times New Roman CYR"/>
          <w:sz w:val="24"/>
          <w:szCs w:val="24"/>
          <w:lang w:eastAsia="ar-SA"/>
        </w:rPr>
        <w:t>объекты технического обслуживания грузового и легкового автотранспорта, АЗС, мойки автомобилей;</w:t>
      </w:r>
    </w:p>
    <w:p w:rsidR="006C0A00" w:rsidRPr="009F3EE1" w:rsidRDefault="006C0A00" w:rsidP="001D6672">
      <w:pPr>
        <w:widowControl w:val="0"/>
        <w:numPr>
          <w:ilvl w:val="0"/>
          <w:numId w:val="19"/>
        </w:numPr>
        <w:tabs>
          <w:tab w:val="left" w:pos="993"/>
        </w:tabs>
        <w:suppressAutoHyphens/>
        <w:autoSpaceDE w:val="0"/>
        <w:spacing w:after="0"/>
        <w:ind w:left="0"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 xml:space="preserve">Автомобильный транспорт: гаражные комплексы, открытые автостоянки; </w:t>
      </w:r>
    </w:p>
    <w:p w:rsidR="006C0A00" w:rsidRPr="009F3EE1" w:rsidRDefault="006C0A00" w:rsidP="001D6672">
      <w:pPr>
        <w:widowControl w:val="0"/>
        <w:numPr>
          <w:ilvl w:val="0"/>
          <w:numId w:val="19"/>
        </w:numPr>
        <w:tabs>
          <w:tab w:val="left" w:pos="993"/>
        </w:tabs>
        <w:suppressAutoHyphens/>
        <w:autoSpaceDE w:val="0"/>
        <w:spacing w:after="0"/>
        <w:ind w:left="0"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bCs/>
          <w:sz w:val="24"/>
          <w:szCs w:val="24"/>
          <w:lang w:eastAsia="ar-SA"/>
        </w:rPr>
        <w:t xml:space="preserve">Обеспечение внутреннего правопорядка: </w:t>
      </w:r>
      <w:r w:rsidRPr="009F3EE1">
        <w:rPr>
          <w:rFonts w:ascii="Times New Roman" w:eastAsia="Times New Roman" w:hAnsi="Times New Roman" w:cs="Times New Roman"/>
          <w:sz w:val="24"/>
          <w:szCs w:val="24"/>
          <w:lang w:eastAsia="ru-RU"/>
        </w:rPr>
        <w:t>пункты охраны общественного порядка</w:t>
      </w:r>
      <w:r w:rsidRPr="009F3EE1">
        <w:rPr>
          <w:rFonts w:ascii="Times New Roman CYR" w:eastAsia="Times New Roman CYR" w:hAnsi="Times New Roman CYR" w:cs="Times New Roman CYR"/>
          <w:bCs/>
          <w:sz w:val="24"/>
          <w:szCs w:val="24"/>
          <w:lang w:eastAsia="ar-SA"/>
        </w:rPr>
        <w:t>;</w:t>
      </w:r>
    </w:p>
    <w:p w:rsidR="006C0A00" w:rsidRPr="001A5EF7" w:rsidRDefault="001A5EF7" w:rsidP="001A5EF7">
      <w:pPr>
        <w:widowControl w:val="0"/>
        <w:tabs>
          <w:tab w:val="left" w:pos="993"/>
        </w:tabs>
        <w:suppressAutoHyphens/>
        <w:autoSpaceDE w:val="0"/>
        <w:spacing w:after="0"/>
        <w:ind w:left="709"/>
        <w:jc w:val="both"/>
        <w:rPr>
          <w:rFonts w:ascii="Times New Roman CYR" w:eastAsia="Times New Roman CYR" w:hAnsi="Times New Roman CYR" w:cs="Times New Roman CYR"/>
          <w:bCs/>
          <w:lang w:eastAsia="ar-SA"/>
        </w:rPr>
      </w:pPr>
      <w:r w:rsidRPr="001A5EF7">
        <w:rPr>
          <w:rFonts w:ascii="Times New Roman CYR" w:eastAsia="Times New Roman CYR" w:hAnsi="Times New Roman CYR" w:cs="Times New Roman CYR"/>
          <w:bCs/>
          <w:sz w:val="24"/>
          <w:szCs w:val="24"/>
          <w:lang w:eastAsia="ar-SA"/>
        </w:rPr>
        <w:t>7.</w:t>
      </w:r>
      <w:r>
        <w:rPr>
          <w:rFonts w:ascii="Times New Roman CYR" w:eastAsia="Times New Roman CYR" w:hAnsi="Times New Roman CYR" w:cs="Times New Roman CYR"/>
          <w:bCs/>
          <w:lang w:eastAsia="ar-SA"/>
        </w:rPr>
        <w:t xml:space="preserve"> </w:t>
      </w:r>
      <w:r w:rsidR="006C0A00" w:rsidRPr="001A5EF7">
        <w:rPr>
          <w:rFonts w:ascii="Times New Roman CYR" w:eastAsia="Times New Roman CYR" w:hAnsi="Times New Roman CYR" w:cs="Times New Roman CYR"/>
          <w:bCs/>
          <w:lang w:eastAsia="ar-SA"/>
        </w:rPr>
        <w:t>Магазины: объекты торговли (встроенные, пристроенные и встроенно-пристроенные);</w:t>
      </w:r>
    </w:p>
    <w:p w:rsidR="006C0A00" w:rsidRPr="009F3EE1" w:rsidRDefault="001A5EF7" w:rsidP="001A5EF7">
      <w:pPr>
        <w:widowControl w:val="0"/>
        <w:tabs>
          <w:tab w:val="left" w:pos="993"/>
        </w:tabs>
        <w:suppressAutoHyphens/>
        <w:autoSpaceDE w:val="0"/>
        <w:spacing w:after="0"/>
        <w:ind w:firstLine="680"/>
        <w:contextualSpacing/>
        <w:jc w:val="both"/>
        <w:outlineLvl w:val="0"/>
        <w:rPr>
          <w:rFonts w:ascii="Times New Roman CYR" w:eastAsia="Times New Roman CYR" w:hAnsi="Times New Roman CYR" w:cs="Times New Roman CYR"/>
          <w:bCs/>
          <w:sz w:val="24"/>
          <w:szCs w:val="24"/>
          <w:lang w:eastAsia="ar-SA"/>
        </w:rPr>
      </w:pPr>
      <w:r>
        <w:rPr>
          <w:rFonts w:ascii="Times New Roman CYR" w:eastAsia="Times New Roman CYR" w:hAnsi="Times New Roman CYR" w:cs="Times New Roman CYR"/>
          <w:sz w:val="24"/>
          <w:szCs w:val="24"/>
          <w:lang w:eastAsia="ar-SA"/>
        </w:rPr>
        <w:t xml:space="preserve">8. </w:t>
      </w:r>
      <w:r w:rsidR="006C0A00" w:rsidRPr="009F3EE1">
        <w:rPr>
          <w:rFonts w:ascii="Times New Roman CYR" w:eastAsia="Times New Roman CYR" w:hAnsi="Times New Roman CYR" w:cs="Times New Roman CYR"/>
          <w:sz w:val="24"/>
          <w:szCs w:val="24"/>
          <w:lang w:eastAsia="ar-SA"/>
        </w:rPr>
        <w:t>Общественное питание: рестораны, кафе, ст</w:t>
      </w:r>
      <w:r>
        <w:rPr>
          <w:rFonts w:ascii="Times New Roman CYR" w:eastAsia="Times New Roman CYR" w:hAnsi="Times New Roman CYR" w:cs="Times New Roman CYR"/>
          <w:sz w:val="24"/>
          <w:szCs w:val="24"/>
          <w:lang w:eastAsia="ar-SA"/>
        </w:rPr>
        <w:t xml:space="preserve">оловые, закусочные, бары (в том </w:t>
      </w:r>
      <w:r w:rsidR="006C0A00" w:rsidRPr="009F3EE1">
        <w:rPr>
          <w:rFonts w:ascii="Times New Roman CYR" w:eastAsia="Times New Roman CYR" w:hAnsi="Times New Roman CYR" w:cs="Times New Roman CYR"/>
          <w:sz w:val="24"/>
          <w:szCs w:val="24"/>
          <w:lang w:eastAsia="ar-SA"/>
        </w:rPr>
        <w:t>числе встроенные, пристроенные и встроенно-пристроенные);</w:t>
      </w:r>
    </w:p>
    <w:p w:rsidR="006C0A00" w:rsidRDefault="00A54ECC" w:rsidP="00A54ECC">
      <w:pPr>
        <w:widowControl w:val="0"/>
        <w:tabs>
          <w:tab w:val="left" w:pos="993"/>
        </w:tabs>
        <w:suppressAutoHyphens/>
        <w:autoSpaceDE w:val="0"/>
        <w:spacing w:after="0"/>
        <w:ind w:firstLine="709"/>
        <w:jc w:val="both"/>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bCs/>
          <w:sz w:val="24"/>
          <w:szCs w:val="24"/>
          <w:lang w:eastAsia="ar-SA"/>
        </w:rPr>
        <w:t xml:space="preserve">9. </w:t>
      </w:r>
      <w:r w:rsidR="006C0A00" w:rsidRPr="009F3EE1">
        <w:rPr>
          <w:rFonts w:ascii="Times New Roman CYR" w:eastAsia="Times New Roman CYR" w:hAnsi="Times New Roman CYR" w:cs="Times New Roman CYR"/>
          <w:bCs/>
          <w:sz w:val="24"/>
          <w:szCs w:val="24"/>
          <w:lang w:eastAsia="ar-SA"/>
        </w:rPr>
        <w:t xml:space="preserve">Коммунальное обслуживание: </w:t>
      </w:r>
      <w:r w:rsidR="006C0A00" w:rsidRPr="009F3EE1">
        <w:rPr>
          <w:rFonts w:ascii="Times New Roman CYR" w:eastAsia="Times New Roman CYR" w:hAnsi="Times New Roman CYR" w:cs="Times New Roman CYR"/>
          <w:sz w:val="24"/>
          <w:szCs w:val="24"/>
          <w:lang w:eastAsia="ar-SA"/>
        </w:rPr>
        <w:t>электростанции, распределительные подстанции, трансформаторные подстанции, центральные тепловые пункты, повысительные водопроводные насосные станции, газораспределительные пункты, блочные газорегуляторные пункты и другие подобные объекты, локальные очистные сооружения, очистные сооружения поверхностного стока</w:t>
      </w:r>
      <w:r w:rsidR="006C0A00" w:rsidRPr="009F3EE1">
        <w:rPr>
          <w:rFonts w:ascii="Times New Roman CYR" w:eastAsia="Times New Roman CYR" w:hAnsi="Times New Roman CYR" w:cs="Times New Roman CYR"/>
          <w:bCs/>
          <w:sz w:val="24"/>
          <w:szCs w:val="24"/>
          <w:lang w:eastAsia="ar-SA"/>
        </w:rPr>
        <w:t>, л</w:t>
      </w:r>
      <w:r w:rsidR="006C0A00" w:rsidRPr="009F3EE1">
        <w:rPr>
          <w:rFonts w:ascii="Times New Roman CYR" w:eastAsia="Times New Roman CYR" w:hAnsi="Times New Roman CYR" w:cs="Times New Roman CYR"/>
          <w:sz w:val="24"/>
          <w:szCs w:val="24"/>
          <w:lang w:eastAsia="ar-SA"/>
        </w:rPr>
        <w:t>инии электропередачи, линии связи, трубопрово</w:t>
      </w:r>
      <w:r>
        <w:rPr>
          <w:rFonts w:ascii="Times New Roman CYR" w:eastAsia="Times New Roman CYR" w:hAnsi="Times New Roman CYR" w:cs="Times New Roman CYR"/>
          <w:sz w:val="24"/>
          <w:szCs w:val="24"/>
          <w:lang w:eastAsia="ar-SA"/>
        </w:rPr>
        <w:t>ды и другие подобные сооружения;</w:t>
      </w:r>
    </w:p>
    <w:p w:rsidR="00A54ECC" w:rsidRDefault="00A54ECC" w:rsidP="00A54ECC">
      <w:pPr>
        <w:widowControl w:val="0"/>
        <w:tabs>
          <w:tab w:val="left" w:pos="993"/>
        </w:tabs>
        <w:suppressAutoHyphens/>
        <w:autoSpaceDE w:val="0"/>
        <w:spacing w:after="0"/>
        <w:ind w:firstLine="709"/>
        <w:jc w:val="both"/>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10. Строительная промышленность;</w:t>
      </w:r>
    </w:p>
    <w:p w:rsidR="00A54ECC" w:rsidRPr="001A5EF7" w:rsidRDefault="00A54ECC" w:rsidP="00A54ECC">
      <w:pPr>
        <w:widowControl w:val="0"/>
        <w:tabs>
          <w:tab w:val="left" w:pos="993"/>
        </w:tabs>
        <w:suppressAutoHyphens/>
        <w:autoSpaceDE w:val="0"/>
        <w:spacing w:after="0"/>
        <w:ind w:firstLine="709"/>
        <w:jc w:val="both"/>
        <w:rPr>
          <w:rFonts w:ascii="Times New Roman CYR" w:eastAsia="Times New Roman CYR" w:hAnsi="Times New Roman CYR" w:cs="Times New Roman CYR"/>
          <w:bCs/>
          <w:sz w:val="24"/>
          <w:szCs w:val="24"/>
          <w:lang w:eastAsia="ar-SA"/>
        </w:rPr>
      </w:pPr>
      <w:r>
        <w:rPr>
          <w:rFonts w:ascii="Times New Roman CYR" w:eastAsia="Times New Roman CYR" w:hAnsi="Times New Roman CYR" w:cs="Times New Roman CYR"/>
          <w:sz w:val="24"/>
          <w:szCs w:val="24"/>
          <w:lang w:eastAsia="ar-SA"/>
        </w:rPr>
        <w:t>11. Склады.</w:t>
      </w:r>
    </w:p>
    <w:p w:rsidR="001A5EF7" w:rsidRPr="009F3EE1" w:rsidRDefault="001A5EF7" w:rsidP="00A54ECC">
      <w:pPr>
        <w:widowControl w:val="0"/>
        <w:tabs>
          <w:tab w:val="left" w:pos="993"/>
        </w:tabs>
        <w:suppressAutoHyphens/>
        <w:autoSpaceDE w:val="0"/>
        <w:spacing w:after="0"/>
        <w:ind w:left="6663"/>
        <w:jc w:val="both"/>
        <w:rPr>
          <w:rFonts w:ascii="Times New Roman CYR" w:eastAsia="Times New Roman CYR" w:hAnsi="Times New Roman CYR" w:cs="Times New Roman CYR"/>
          <w:bCs/>
          <w:sz w:val="24"/>
          <w:szCs w:val="24"/>
          <w:lang w:eastAsia="ar-SA"/>
        </w:rPr>
      </w:pPr>
    </w:p>
    <w:p w:rsidR="006C0A00" w:rsidRPr="009F3EE1" w:rsidRDefault="006C0A00" w:rsidP="006C0A00">
      <w:pPr>
        <w:widowControl w:val="0"/>
        <w:tabs>
          <w:tab w:val="left" w:pos="993"/>
        </w:tabs>
        <w:suppressAutoHyphens/>
        <w:autoSpaceDE w:val="0"/>
        <w:spacing w:after="0"/>
        <w:ind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ab/>
      </w:r>
    </w:p>
    <w:p w:rsidR="006C0A00" w:rsidRPr="009F3EE1" w:rsidRDefault="006C0A00" w:rsidP="006C0A00">
      <w:pPr>
        <w:widowControl w:val="0"/>
        <w:tabs>
          <w:tab w:val="left" w:pos="993"/>
        </w:tabs>
        <w:suppressAutoHyphens/>
        <w:autoSpaceDE w:val="0"/>
        <w:spacing w:after="0"/>
        <w:ind w:firstLine="694"/>
        <w:jc w:val="both"/>
        <w:rPr>
          <w:rFonts w:ascii="Times New Roman CYR" w:eastAsia="Times New Roman CYR" w:hAnsi="Times New Roman CYR" w:cs="Times New Roman CYR"/>
          <w:b/>
          <w:sz w:val="24"/>
          <w:szCs w:val="24"/>
          <w:lang w:eastAsia="ar-SA"/>
        </w:rPr>
      </w:pPr>
      <w:r w:rsidRPr="009F3EE1">
        <w:rPr>
          <w:rFonts w:ascii="Times New Roman CYR" w:eastAsia="Times New Roman CYR" w:hAnsi="Times New Roman CYR" w:cs="Times New Roman CYR"/>
          <w:b/>
          <w:sz w:val="24"/>
          <w:szCs w:val="24"/>
          <w:lang w:eastAsia="ar-SA"/>
        </w:rPr>
        <w:t>Вспомогательные виды разрешенного использования:</w:t>
      </w:r>
    </w:p>
    <w:p w:rsidR="006C0A00" w:rsidRPr="009F3EE1" w:rsidRDefault="006C0A00" w:rsidP="006C0A00">
      <w:pPr>
        <w:widowControl w:val="0"/>
        <w:tabs>
          <w:tab w:val="left" w:pos="993"/>
        </w:tabs>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9F3EE1" w:rsidRDefault="006C0A00" w:rsidP="001D6672">
      <w:pPr>
        <w:numPr>
          <w:ilvl w:val="0"/>
          <w:numId w:val="20"/>
        </w:numPr>
        <w:tabs>
          <w:tab w:val="left" w:pos="993"/>
        </w:tabs>
        <w:spacing w:after="0"/>
        <w:ind w:left="0" w:firstLine="692"/>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Здравоохранение: пункты оказания первой медицинской помощи, травмпункты, аптеки;</w:t>
      </w:r>
    </w:p>
    <w:p w:rsidR="006C0A00" w:rsidRPr="009F3EE1" w:rsidRDefault="006C0A00" w:rsidP="001D6672">
      <w:pPr>
        <w:widowControl w:val="0"/>
        <w:numPr>
          <w:ilvl w:val="0"/>
          <w:numId w:val="20"/>
        </w:numPr>
        <w:tabs>
          <w:tab w:val="left" w:pos="0"/>
          <w:tab w:val="left" w:pos="993"/>
        </w:tabs>
        <w:suppressAutoHyphens/>
        <w:autoSpaceDE w:val="0"/>
        <w:spacing w:after="0"/>
        <w:ind w:left="0" w:firstLine="692"/>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ru-RU"/>
        </w:rPr>
        <w:t>Общественное питание: столовые, закусочные;</w:t>
      </w:r>
    </w:p>
    <w:p w:rsidR="006C0A00" w:rsidRPr="009F3EE1" w:rsidRDefault="006C0A00" w:rsidP="001D6672">
      <w:pPr>
        <w:widowControl w:val="0"/>
        <w:numPr>
          <w:ilvl w:val="0"/>
          <w:numId w:val="20"/>
        </w:numPr>
        <w:tabs>
          <w:tab w:val="left" w:pos="0"/>
          <w:tab w:val="left" w:pos="993"/>
        </w:tabs>
        <w:suppressAutoHyphens/>
        <w:autoSpaceDE w:val="0"/>
        <w:spacing w:after="0"/>
        <w:ind w:left="0" w:firstLine="692"/>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Коммунальное обслуживание: площадки для сбора мусора, технологические площадки, объекты инженерно-технического обеспечения для разрешенных объектов;</w:t>
      </w:r>
    </w:p>
    <w:p w:rsidR="006C0A00" w:rsidRPr="009F3EE1" w:rsidRDefault="006C0A00" w:rsidP="001D6672">
      <w:pPr>
        <w:widowControl w:val="0"/>
        <w:numPr>
          <w:ilvl w:val="0"/>
          <w:numId w:val="20"/>
        </w:numPr>
        <w:tabs>
          <w:tab w:val="left" w:pos="0"/>
          <w:tab w:val="left" w:pos="993"/>
        </w:tabs>
        <w:suppressAutoHyphens/>
        <w:autoSpaceDE w:val="0"/>
        <w:spacing w:after="0"/>
        <w:ind w:left="0" w:firstLine="692"/>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Автомобильный транспорт: временные парковки автотранспорта;</w:t>
      </w:r>
    </w:p>
    <w:p w:rsidR="006C0A00" w:rsidRPr="009F3EE1" w:rsidRDefault="006C0A00" w:rsidP="001D6672">
      <w:pPr>
        <w:widowControl w:val="0"/>
        <w:numPr>
          <w:ilvl w:val="0"/>
          <w:numId w:val="20"/>
        </w:numPr>
        <w:tabs>
          <w:tab w:val="left" w:pos="0"/>
          <w:tab w:val="left" w:pos="993"/>
        </w:tabs>
        <w:suppressAutoHyphens/>
        <w:autoSpaceDE w:val="0"/>
        <w:spacing w:after="0"/>
        <w:ind w:left="0" w:firstLine="692"/>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ru-RU"/>
        </w:rPr>
        <w:t>Обеспечение внутреннего правопорядка: объекты пожарной охраны (гидранты, резервуары, пожарные водоемы).</w:t>
      </w:r>
    </w:p>
    <w:p w:rsidR="006C0A00" w:rsidRDefault="006C0A00" w:rsidP="006C0A00">
      <w:pPr>
        <w:widowControl w:val="0"/>
        <w:tabs>
          <w:tab w:val="left" w:pos="0"/>
          <w:tab w:val="left" w:pos="993"/>
        </w:tabs>
        <w:suppressAutoHyphens/>
        <w:autoSpaceDE w:val="0"/>
        <w:spacing w:after="0"/>
        <w:ind w:left="692"/>
        <w:jc w:val="both"/>
        <w:rPr>
          <w:rFonts w:ascii="Times New Roman CYR" w:eastAsia="Times New Roman CYR" w:hAnsi="Times New Roman CYR" w:cs="Times New Roman CYR"/>
          <w:color w:val="FF0000"/>
          <w:sz w:val="24"/>
          <w:szCs w:val="24"/>
          <w:lang w:eastAsia="ar-SA"/>
        </w:rPr>
      </w:pP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9F3EE1">
        <w:rPr>
          <w:rFonts w:ascii="Times New Roman CYR" w:eastAsia="Times New Roman CYR" w:hAnsi="Times New Roman CYR" w:cs="Times New Roman CYR"/>
          <w:sz w:val="24"/>
          <w:szCs w:val="24"/>
          <w:lang w:eastAsia="ar-SA"/>
        </w:rPr>
        <w:tab/>
      </w:r>
      <w:r w:rsidRPr="009F3EE1">
        <w:rPr>
          <w:rFonts w:ascii="Times New Roman CYR" w:eastAsia="Times New Roman CYR" w:hAnsi="Times New Roman CYR" w:cs="Times New Roman CYR"/>
          <w:b/>
          <w:bCs/>
          <w:sz w:val="24"/>
          <w:szCs w:val="24"/>
          <w:lang w:eastAsia="ar-SA"/>
        </w:rPr>
        <w:t>Условно разрешенные виды использования:</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9F3EE1" w:rsidRDefault="006C0A00" w:rsidP="001D6672">
      <w:pPr>
        <w:widowControl w:val="0"/>
        <w:numPr>
          <w:ilvl w:val="0"/>
          <w:numId w:val="21"/>
        </w:numPr>
        <w:tabs>
          <w:tab w:val="left" w:pos="993"/>
        </w:tabs>
        <w:suppressAutoHyphens/>
        <w:autoSpaceDE w:val="0"/>
        <w:spacing w:after="0"/>
        <w:ind w:left="0" w:firstLine="694"/>
        <w:jc w:val="both"/>
        <w:rPr>
          <w:rFonts w:ascii="Times New Roman CYR" w:eastAsia="Times New Roman CYR" w:hAnsi="Times New Roman CYR" w:cs="Times New Roman CYR"/>
          <w:b/>
          <w:bCs/>
          <w:sz w:val="24"/>
          <w:szCs w:val="24"/>
          <w:lang w:eastAsia="ar-SA"/>
        </w:rPr>
      </w:pPr>
      <w:r w:rsidRPr="009F3EE1">
        <w:rPr>
          <w:rFonts w:ascii="Times New Roman CYR" w:eastAsia="Times New Roman CYR" w:hAnsi="Times New Roman CYR" w:cs="Times New Roman CYR"/>
          <w:sz w:val="24"/>
          <w:szCs w:val="24"/>
          <w:lang w:eastAsia="ar-SA"/>
        </w:rPr>
        <w:t>Жилая застройка: общежития, связанные с производством и образованием;</w:t>
      </w:r>
    </w:p>
    <w:p w:rsidR="006C0A00" w:rsidRPr="009F3EE1" w:rsidRDefault="006C0A00" w:rsidP="001D6672">
      <w:pPr>
        <w:widowControl w:val="0"/>
        <w:numPr>
          <w:ilvl w:val="0"/>
          <w:numId w:val="21"/>
        </w:numPr>
        <w:tabs>
          <w:tab w:val="left" w:pos="993"/>
        </w:tabs>
        <w:suppressAutoHyphens/>
        <w:autoSpaceDE w:val="0"/>
        <w:spacing w:after="0"/>
        <w:ind w:left="0" w:firstLine="694"/>
        <w:jc w:val="both"/>
        <w:rPr>
          <w:rFonts w:ascii="Times New Roman CYR" w:eastAsia="Times New Roman CYR" w:hAnsi="Times New Roman CYR" w:cs="Times New Roman CYR"/>
          <w:b/>
          <w:bCs/>
          <w:sz w:val="24"/>
          <w:szCs w:val="24"/>
          <w:lang w:eastAsia="ar-SA"/>
        </w:rPr>
      </w:pPr>
      <w:r w:rsidRPr="009F3EE1">
        <w:rPr>
          <w:rFonts w:ascii="Times New Roman CYR" w:eastAsia="Times New Roman CYR" w:hAnsi="Times New Roman CYR" w:cs="Times New Roman CYR"/>
          <w:sz w:val="24"/>
          <w:szCs w:val="24"/>
          <w:lang w:eastAsia="ar-SA"/>
        </w:rPr>
        <w:t>Образование и просвещение: заведения среднеспециального образования;</w:t>
      </w:r>
    </w:p>
    <w:p w:rsidR="006C0A00" w:rsidRPr="009F3EE1" w:rsidRDefault="006C0A00" w:rsidP="001D6672">
      <w:pPr>
        <w:widowControl w:val="0"/>
        <w:numPr>
          <w:ilvl w:val="0"/>
          <w:numId w:val="21"/>
        </w:numPr>
        <w:tabs>
          <w:tab w:val="left" w:pos="993"/>
        </w:tabs>
        <w:suppressAutoHyphens/>
        <w:autoSpaceDE w:val="0"/>
        <w:spacing w:after="0"/>
        <w:ind w:left="0" w:firstLine="694"/>
        <w:jc w:val="both"/>
        <w:rPr>
          <w:rFonts w:ascii="Times New Roman CYR" w:eastAsia="Times New Roman CYR" w:hAnsi="Times New Roman CYR" w:cs="Times New Roman CYR"/>
          <w:bCs/>
          <w:sz w:val="24"/>
          <w:szCs w:val="24"/>
          <w:lang w:eastAsia="ar-SA"/>
        </w:rPr>
      </w:pPr>
      <w:r w:rsidRPr="009F3EE1">
        <w:rPr>
          <w:rFonts w:ascii="Times New Roman CYR" w:eastAsia="Times New Roman CYR" w:hAnsi="Times New Roman CYR" w:cs="Times New Roman CYR"/>
          <w:bCs/>
          <w:sz w:val="24"/>
          <w:szCs w:val="24"/>
          <w:lang w:eastAsia="ar-SA"/>
        </w:rPr>
        <w:t xml:space="preserve">Ветеринарное обслуживание: </w:t>
      </w:r>
      <w:r w:rsidRPr="009F3EE1">
        <w:rPr>
          <w:rFonts w:ascii="Times New Roman CYR" w:eastAsia="Times New Roman CYR" w:hAnsi="Times New Roman CYR" w:cs="Times New Roman CYR"/>
          <w:sz w:val="24"/>
          <w:szCs w:val="24"/>
          <w:lang w:eastAsia="ar-SA"/>
        </w:rPr>
        <w:t>ветеринарные приемные пункты, в том числе с содержанием животных;</w:t>
      </w:r>
    </w:p>
    <w:p w:rsidR="006C0A00" w:rsidRPr="009F3EE1" w:rsidRDefault="006C0A00" w:rsidP="001D6672">
      <w:pPr>
        <w:widowControl w:val="0"/>
        <w:numPr>
          <w:ilvl w:val="0"/>
          <w:numId w:val="21"/>
        </w:numPr>
        <w:tabs>
          <w:tab w:val="left" w:pos="993"/>
        </w:tabs>
        <w:suppressAutoHyphens/>
        <w:autoSpaceDE w:val="0"/>
        <w:spacing w:after="0"/>
        <w:ind w:left="0"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Спорт: универсальные спортивные комплексы, спортзалы;</w:t>
      </w:r>
    </w:p>
    <w:p w:rsidR="006C0A00" w:rsidRPr="009F3EE1" w:rsidRDefault="006C0A00" w:rsidP="001D6672">
      <w:pPr>
        <w:widowControl w:val="0"/>
        <w:numPr>
          <w:ilvl w:val="0"/>
          <w:numId w:val="21"/>
        </w:numPr>
        <w:tabs>
          <w:tab w:val="left" w:pos="993"/>
        </w:tabs>
        <w:suppressAutoHyphens/>
        <w:autoSpaceDE w:val="0"/>
        <w:spacing w:after="0"/>
        <w:ind w:left="0"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Магазины: временные павильоны розничной торговли и обслуживания населения;</w:t>
      </w:r>
    </w:p>
    <w:p w:rsidR="006C0A00" w:rsidRPr="009F3EE1" w:rsidRDefault="006C0A00" w:rsidP="001D6672">
      <w:pPr>
        <w:widowControl w:val="0"/>
        <w:numPr>
          <w:ilvl w:val="0"/>
          <w:numId w:val="21"/>
        </w:numPr>
        <w:tabs>
          <w:tab w:val="left" w:pos="993"/>
        </w:tabs>
        <w:suppressAutoHyphens/>
        <w:autoSpaceDE w:val="0"/>
        <w:spacing w:after="0"/>
        <w:ind w:left="0"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Коммунальное обслуживание: антенны сотовой, радиорелейной и спутниковой связи.</w:t>
      </w:r>
    </w:p>
    <w:p w:rsidR="008F5E45" w:rsidRPr="008F5E45" w:rsidRDefault="006C0A00" w:rsidP="008F5E45">
      <w:pPr>
        <w:widowControl w:val="0"/>
        <w:tabs>
          <w:tab w:val="left" w:pos="0"/>
          <w:tab w:val="left" w:pos="851"/>
        </w:tabs>
        <w:overflowPunct w:val="0"/>
        <w:adjustRightInd w:val="0"/>
        <w:spacing w:after="0" w:line="240" w:lineRule="auto"/>
        <w:ind w:firstLine="709"/>
        <w:rPr>
          <w:rFonts w:ascii="Times New Roman" w:hAnsi="Times New Roman" w:cs="Times New Roman"/>
          <w:sz w:val="24"/>
          <w:szCs w:val="24"/>
        </w:rPr>
      </w:pPr>
      <w:r w:rsidRPr="00E3240E">
        <w:rPr>
          <w:rFonts w:ascii="Times New Roman CYR" w:eastAsia="Times New Roman CYR" w:hAnsi="Times New Roman CYR" w:cs="Times New Roman CYR"/>
          <w:color w:val="FF0000"/>
          <w:sz w:val="24"/>
          <w:szCs w:val="24"/>
          <w:lang w:eastAsia="ar-SA"/>
        </w:rPr>
        <w:tab/>
      </w:r>
      <w:r w:rsidR="008F5E45" w:rsidRPr="008F5E45">
        <w:rPr>
          <w:rFonts w:ascii="Times New Roman" w:hAnsi="Times New Roman" w:cs="Times New Roman"/>
          <w:sz w:val="24"/>
          <w:szCs w:val="24"/>
        </w:rPr>
        <w:t xml:space="preserve">Предельные (минимальные и максимальные) размеры земельных участков не </w:t>
      </w:r>
      <w:r w:rsidR="00A54ECC">
        <w:rPr>
          <w:rFonts w:ascii="Times New Roman" w:hAnsi="Times New Roman" w:cs="Times New Roman"/>
          <w:sz w:val="24"/>
          <w:szCs w:val="24"/>
        </w:rPr>
        <w:t>регламентируются</w:t>
      </w:r>
      <w:r w:rsidR="008F5E45" w:rsidRPr="008F5E45">
        <w:rPr>
          <w:rFonts w:ascii="Times New Roman" w:hAnsi="Times New Roman" w:cs="Times New Roman"/>
          <w:sz w:val="24"/>
          <w:szCs w:val="24"/>
        </w:rPr>
        <w:t>. Максимальное количество этажей – 2. Максимальный процент застройки – 80 %.</w:t>
      </w:r>
    </w:p>
    <w:p w:rsidR="006C0A00" w:rsidRPr="008F5E45" w:rsidRDefault="008F5E45" w:rsidP="008F5E45">
      <w:pPr>
        <w:widowControl w:val="0"/>
        <w:suppressAutoHyphens/>
        <w:autoSpaceDE w:val="0"/>
        <w:spacing w:after="0"/>
        <w:ind w:firstLine="694"/>
        <w:jc w:val="both"/>
        <w:rPr>
          <w:rFonts w:ascii="Times New Roman" w:eastAsia="Times New Roman CYR" w:hAnsi="Times New Roman" w:cs="Times New Roman"/>
          <w:color w:val="FF0000"/>
          <w:sz w:val="24"/>
          <w:szCs w:val="24"/>
          <w:lang w:eastAsia="ar-SA"/>
        </w:rPr>
      </w:pPr>
      <w:r w:rsidRPr="008F5E45">
        <w:rPr>
          <w:rFonts w:ascii="Times New Roman" w:hAnsi="Times New Roman" w:cs="Times New Roman"/>
          <w:sz w:val="24"/>
          <w:szCs w:val="24"/>
          <w:lang w:eastAsia="ru-RU"/>
        </w:rPr>
        <w:t xml:space="preserve">От красной линии улиц расстояние до зданий – не менее 5 м; от красной линии </w:t>
      </w:r>
      <w:r w:rsidRPr="008F5E45">
        <w:rPr>
          <w:rFonts w:ascii="Times New Roman" w:hAnsi="Times New Roman" w:cs="Times New Roman"/>
          <w:sz w:val="24"/>
          <w:szCs w:val="24"/>
          <w:lang w:eastAsia="ru-RU"/>
        </w:rPr>
        <w:lastRenderedPageBreak/>
        <w:t xml:space="preserve">проездов – не менее </w:t>
      </w:r>
      <w:smartTag w:uri="urn:schemas-microsoft-com:office:smarttags" w:element="metricconverter">
        <w:smartTagPr>
          <w:attr w:name="ProductID" w:val="3 м"/>
        </w:smartTagPr>
        <w:r w:rsidRPr="008F5E45">
          <w:rPr>
            <w:rFonts w:ascii="Times New Roman" w:hAnsi="Times New Roman" w:cs="Times New Roman"/>
            <w:sz w:val="24"/>
            <w:szCs w:val="24"/>
            <w:lang w:eastAsia="ru-RU"/>
          </w:rPr>
          <w:t>3 м</w:t>
        </w:r>
      </w:smartTag>
      <w:r w:rsidRPr="008F5E45">
        <w:rPr>
          <w:rFonts w:ascii="Times New Roman" w:hAnsi="Times New Roman" w:cs="Times New Roman"/>
          <w:sz w:val="24"/>
          <w:szCs w:val="24"/>
          <w:lang w:eastAsia="ru-RU"/>
        </w:rPr>
        <w:t>.</w:t>
      </w:r>
    </w:p>
    <w:p w:rsidR="006C0A00" w:rsidRPr="009F3EE1" w:rsidRDefault="006C0A00" w:rsidP="00EB0D15">
      <w:pPr>
        <w:widowControl w:val="0"/>
        <w:suppressAutoHyphens/>
        <w:autoSpaceDE w:val="0"/>
        <w:spacing w:after="0"/>
        <w:ind w:firstLine="694"/>
        <w:jc w:val="both"/>
        <w:rPr>
          <w:rFonts w:ascii="Times New Roman" w:eastAsia="Times New Roman" w:hAnsi="Times New Roman" w:cs="Times New Roman"/>
          <w:sz w:val="24"/>
          <w:szCs w:val="24"/>
          <w:lang w:eastAsia="ru-RU"/>
        </w:rPr>
      </w:pPr>
      <w:r w:rsidRPr="009F3EE1">
        <w:rPr>
          <w:rFonts w:ascii="Times New Roman" w:eastAsia="Times New Roman" w:hAnsi="Times New Roman" w:cs="Times New Roman"/>
          <w:sz w:val="24"/>
          <w:szCs w:val="24"/>
          <w:lang w:eastAsia="ru-RU"/>
        </w:rPr>
        <w:t>Не допускается расширение производственных предприятий, если при этом требуется увеличение размера санитарно-защитных зон.</w:t>
      </w:r>
    </w:p>
    <w:p w:rsidR="006C0A00" w:rsidRPr="009F3EE1" w:rsidRDefault="006C0A00" w:rsidP="00EB0D15">
      <w:pPr>
        <w:widowControl w:val="0"/>
        <w:suppressAutoHyphens/>
        <w:autoSpaceDE w:val="0"/>
        <w:spacing w:after="0"/>
        <w:ind w:firstLine="694"/>
        <w:jc w:val="both"/>
        <w:rPr>
          <w:rFonts w:ascii="Times New Roman" w:eastAsia="Times New Roman" w:hAnsi="Times New Roman" w:cs="Times New Roman"/>
          <w:sz w:val="24"/>
          <w:szCs w:val="24"/>
          <w:lang w:eastAsia="ru-RU"/>
        </w:rPr>
      </w:pPr>
      <w:r w:rsidRPr="009F3EE1">
        <w:rPr>
          <w:rFonts w:ascii="Times New Roman" w:eastAsia="Times New Roman" w:hAnsi="Times New Roman" w:cs="Times New Roman"/>
          <w:sz w:val="24"/>
          <w:szCs w:val="24"/>
          <w:lang w:eastAsia="ru-RU"/>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6C0A00" w:rsidRPr="009F3EE1" w:rsidRDefault="006C0A00" w:rsidP="00EB0D15">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ab/>
        <w:t>Высота зданий, строений сооружений</w:t>
      </w:r>
      <w:r w:rsidRPr="009F3EE1">
        <w:rPr>
          <w:rFonts w:ascii="Times New Roman" w:eastAsia="Times New Roman" w:hAnsi="Times New Roman" w:cs="Times New Roman"/>
          <w:sz w:val="24"/>
          <w:szCs w:val="24"/>
          <w:lang w:eastAsia="ru-RU"/>
        </w:rPr>
        <w:t xml:space="preserve"> зон производственного использования не устанавливается.</w:t>
      </w:r>
    </w:p>
    <w:p w:rsidR="006C0A00" w:rsidRDefault="006C0A00" w:rsidP="00EB0D15">
      <w:pPr>
        <w:widowControl w:val="0"/>
        <w:suppressAutoHyphens/>
        <w:autoSpaceDE w:val="0"/>
        <w:spacing w:after="0"/>
        <w:ind w:firstLine="694"/>
        <w:jc w:val="both"/>
        <w:rPr>
          <w:rFonts w:ascii="Times New Roman" w:eastAsia="Times New Roman" w:hAnsi="Times New Roman" w:cs="Times New Roman"/>
          <w:sz w:val="24"/>
          <w:szCs w:val="24"/>
          <w:lang w:eastAsia="ru-RU"/>
        </w:rPr>
      </w:pPr>
      <w:r w:rsidRPr="009F3EE1">
        <w:rPr>
          <w:rFonts w:ascii="Times New Roman" w:eastAsia="Times New Roman" w:hAnsi="Times New Roman" w:cs="Times New Roman"/>
          <w:sz w:val="24"/>
          <w:szCs w:val="24"/>
          <w:lang w:eastAsia="ru-RU"/>
        </w:rPr>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 общей территории производственной зоны.</w:t>
      </w:r>
    </w:p>
    <w:p w:rsidR="006C0A00" w:rsidRDefault="006C0A00" w:rsidP="006C0A00">
      <w:pPr>
        <w:widowControl w:val="0"/>
        <w:suppressAutoHyphens/>
        <w:autoSpaceDE w:val="0"/>
        <w:spacing w:after="0"/>
        <w:ind w:firstLine="694"/>
        <w:jc w:val="both"/>
        <w:rPr>
          <w:rFonts w:ascii="Times New Roman CYR" w:eastAsia="Times New Roman CYR" w:hAnsi="Times New Roman CYR" w:cs="Times New Roman CYR"/>
          <w:b/>
          <w:bCs/>
          <w:color w:val="FF0000"/>
          <w:sz w:val="24"/>
          <w:szCs w:val="24"/>
          <w:lang w:eastAsia="ar-SA"/>
        </w:rPr>
      </w:pPr>
    </w:p>
    <w:p w:rsidR="006C0A00" w:rsidRPr="009F3EE1" w:rsidRDefault="00066F5B" w:rsidP="006C0A00">
      <w:pPr>
        <w:widowControl w:val="0"/>
        <w:suppressAutoHyphens/>
        <w:autoSpaceDE w:val="0"/>
        <w:spacing w:after="0"/>
        <w:ind w:firstLine="694"/>
        <w:jc w:val="center"/>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b/>
          <w:bCs/>
          <w:sz w:val="24"/>
          <w:szCs w:val="24"/>
          <w:lang w:eastAsia="ar-SA"/>
        </w:rPr>
        <w:t>Статья 41</w:t>
      </w:r>
      <w:r w:rsidR="006C0A00" w:rsidRPr="009F3EE1">
        <w:rPr>
          <w:rFonts w:ascii="Times New Roman CYR" w:eastAsia="Times New Roman CYR" w:hAnsi="Times New Roman CYR" w:cs="Times New Roman CYR"/>
          <w:b/>
          <w:bCs/>
          <w:sz w:val="24"/>
          <w:szCs w:val="24"/>
          <w:lang w:eastAsia="ar-SA"/>
        </w:rPr>
        <w:t xml:space="preserve">. </w:t>
      </w:r>
      <w:r w:rsidR="006C0A00" w:rsidRPr="009F3EE1">
        <w:rPr>
          <w:rFonts w:ascii="Times New Roman" w:hAnsi="Times New Roman" w:cs="Times New Roman"/>
          <w:b/>
          <w:bCs/>
          <w:iCs/>
          <w:sz w:val="24"/>
          <w:szCs w:val="24"/>
          <w:lang w:eastAsia="ru-RU"/>
        </w:rPr>
        <w:t>Зоны инженерной и транспортной инфраструктуры</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9F3EE1">
        <w:rPr>
          <w:rFonts w:ascii="Times New Roman" w:eastAsia="Times New Roman" w:hAnsi="Times New Roman" w:cs="Times New Roman"/>
          <w:sz w:val="24"/>
          <w:szCs w:val="24"/>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таких объектов.</w:t>
      </w:r>
    </w:p>
    <w:p w:rsidR="006C0A00" w:rsidRPr="009F3EE1" w:rsidRDefault="006C0A00" w:rsidP="009F3EE1">
      <w:pPr>
        <w:widowControl w:val="0"/>
        <w:spacing w:after="0"/>
        <w:ind w:firstLine="709"/>
        <w:jc w:val="both"/>
        <w:rPr>
          <w:rFonts w:ascii="Times New Roman" w:hAnsi="Times New Roman" w:cs="Times New Roman"/>
          <w:sz w:val="24"/>
          <w:szCs w:val="24"/>
          <w:lang w:eastAsia="ru-RU"/>
        </w:rPr>
      </w:pPr>
      <w:r w:rsidRPr="009F3EE1">
        <w:rPr>
          <w:rFonts w:ascii="Times New Roman" w:hAnsi="Times New Roman" w:cs="Times New Roman"/>
          <w:sz w:val="24"/>
          <w:szCs w:val="24"/>
          <w:lang w:eastAsia="ru-RU"/>
        </w:rPr>
        <w:t xml:space="preserve">В состав зон </w:t>
      </w:r>
      <w:r w:rsidRPr="009F3EE1">
        <w:rPr>
          <w:rFonts w:ascii="Times New Roman" w:hAnsi="Times New Roman" w:cs="Times New Roman"/>
          <w:bCs/>
          <w:iCs/>
          <w:sz w:val="24"/>
          <w:szCs w:val="24"/>
          <w:lang w:eastAsia="ru-RU"/>
        </w:rPr>
        <w:t>инженерной и транспортной инфраструктуры</w:t>
      </w:r>
      <w:r w:rsidR="009F3EE1" w:rsidRPr="009F3EE1">
        <w:rPr>
          <w:rFonts w:ascii="Times New Roman" w:hAnsi="Times New Roman" w:cs="Times New Roman"/>
          <w:sz w:val="24"/>
          <w:szCs w:val="24"/>
          <w:lang w:eastAsia="ru-RU"/>
        </w:rPr>
        <w:t xml:space="preserve"> включается </w:t>
      </w:r>
      <w:r w:rsidRPr="009F3EE1">
        <w:rPr>
          <w:rFonts w:ascii="Times New Roman" w:hAnsi="Times New Roman" w:cs="Times New Roman"/>
          <w:sz w:val="24"/>
          <w:szCs w:val="24"/>
          <w:lang w:eastAsia="ru-RU"/>
        </w:rPr>
        <w:t xml:space="preserve">зона </w:t>
      </w:r>
      <w:r w:rsidRPr="009F3EE1">
        <w:rPr>
          <w:rFonts w:ascii="Times New Roman" w:hAnsi="Times New Roman" w:cs="Times New Roman"/>
          <w:bCs/>
          <w:sz w:val="24"/>
          <w:szCs w:val="24"/>
        </w:rPr>
        <w:t>объектов инженерной инфраструктуры</w:t>
      </w:r>
      <w:r w:rsidR="009F3EE1" w:rsidRPr="009F3EE1">
        <w:rPr>
          <w:rFonts w:ascii="Times New Roman" w:hAnsi="Times New Roman" w:cs="Times New Roman"/>
          <w:sz w:val="24"/>
          <w:szCs w:val="24"/>
          <w:lang w:eastAsia="ru-RU"/>
        </w:rPr>
        <w:t>.</w:t>
      </w:r>
    </w:p>
    <w:p w:rsidR="006C0A00" w:rsidRPr="009F3EE1" w:rsidRDefault="006C0A00" w:rsidP="006C0A00">
      <w:pPr>
        <w:widowControl w:val="0"/>
        <w:spacing w:after="0"/>
        <w:ind w:firstLine="709"/>
        <w:jc w:val="both"/>
        <w:rPr>
          <w:rFonts w:ascii="Times New Roman CYR" w:eastAsia="Times New Roman CYR" w:hAnsi="Times New Roman CYR" w:cs="Times New Roman CYR"/>
          <w:sz w:val="24"/>
          <w:szCs w:val="24"/>
          <w:lang w:eastAsia="ar-SA"/>
        </w:rPr>
      </w:pPr>
      <w:r w:rsidRPr="009F3EE1">
        <w:rPr>
          <w:rFonts w:ascii="Times New Roman" w:eastAsia="Times New Roman" w:hAnsi="Times New Roman" w:cs="Times New Roman"/>
          <w:bCs/>
          <w:sz w:val="24"/>
          <w:szCs w:val="24"/>
          <w:lang w:eastAsia="ru-RU"/>
        </w:rPr>
        <w:t xml:space="preserve">Параметры застройки </w:t>
      </w:r>
      <w:r w:rsidRPr="009F3EE1">
        <w:rPr>
          <w:rFonts w:ascii="Times New Roman" w:hAnsi="Times New Roman" w:cs="Times New Roman"/>
          <w:sz w:val="24"/>
          <w:szCs w:val="24"/>
          <w:lang w:eastAsia="ru-RU"/>
        </w:rPr>
        <w:t xml:space="preserve">зон </w:t>
      </w:r>
      <w:r w:rsidRPr="009F3EE1">
        <w:rPr>
          <w:rFonts w:ascii="Times New Roman" w:hAnsi="Times New Roman" w:cs="Times New Roman"/>
          <w:bCs/>
          <w:iCs/>
          <w:sz w:val="24"/>
          <w:szCs w:val="24"/>
          <w:lang w:eastAsia="ru-RU"/>
        </w:rPr>
        <w:t>инженерной и транспортной инфраструктуры</w:t>
      </w:r>
      <w:r w:rsidRPr="009F3EE1">
        <w:rPr>
          <w:rFonts w:ascii="Times New Roman" w:hAnsi="Times New Roman" w:cs="Times New Roman"/>
          <w:sz w:val="24"/>
          <w:szCs w:val="24"/>
          <w:lang w:eastAsia="ru-RU"/>
        </w:rPr>
        <w:t xml:space="preserve"> </w:t>
      </w:r>
      <w:r w:rsidRPr="009F3EE1">
        <w:rPr>
          <w:rFonts w:ascii="Times New Roman" w:eastAsia="Times New Roman" w:hAnsi="Times New Roman" w:cs="Times New Roman"/>
          <w:sz w:val="24"/>
          <w:szCs w:val="24"/>
          <w:lang w:eastAsia="ru-RU"/>
        </w:rPr>
        <w:t xml:space="preserve">определяются </w:t>
      </w:r>
      <w:r w:rsidRPr="009F3EE1">
        <w:rPr>
          <w:rFonts w:ascii="Times New Roman CYR" w:eastAsia="Times New Roman CYR" w:hAnsi="Times New Roman CYR" w:cs="Times New Roman CYR"/>
          <w:sz w:val="24"/>
          <w:szCs w:val="24"/>
          <w:lang w:eastAsia="ar-SA"/>
        </w:rPr>
        <w:t>в соответствии с нормативами градостроительного проектирования.</w:t>
      </w:r>
    </w:p>
    <w:p w:rsidR="006C0A00" w:rsidRPr="00E3240E" w:rsidRDefault="006C0A00" w:rsidP="006C0A00">
      <w:pPr>
        <w:widowControl w:val="0"/>
        <w:suppressAutoHyphens/>
        <w:autoSpaceDE w:val="0"/>
        <w:spacing w:after="0"/>
        <w:ind w:firstLine="694"/>
        <w:jc w:val="both"/>
        <w:rPr>
          <w:rFonts w:ascii="Times New Roman CYR" w:eastAsia="Times New Roman CYR" w:hAnsi="Times New Roman CYR" w:cs="Times New Roman CYR"/>
          <w:b/>
          <w:bCs/>
          <w:color w:val="FF0000"/>
          <w:sz w:val="24"/>
          <w:szCs w:val="24"/>
          <w:lang w:eastAsia="ar-SA"/>
        </w:rPr>
      </w:pPr>
    </w:p>
    <w:p w:rsidR="006C0A00" w:rsidRPr="009F3EE1" w:rsidRDefault="006C0A00" w:rsidP="009F3EE1">
      <w:pPr>
        <w:widowControl w:val="0"/>
        <w:suppressAutoHyphens/>
        <w:autoSpaceDE w:val="0"/>
        <w:spacing w:after="0"/>
        <w:ind w:firstLine="694"/>
        <w:jc w:val="center"/>
        <w:rPr>
          <w:rFonts w:ascii="Times New Roman" w:hAnsi="Times New Roman" w:cs="Times New Roman"/>
          <w:b/>
          <w:bCs/>
          <w:i/>
          <w:sz w:val="24"/>
          <w:szCs w:val="24"/>
        </w:rPr>
      </w:pPr>
      <w:r w:rsidRPr="009F3EE1">
        <w:rPr>
          <w:rFonts w:ascii="Times New Roman" w:hAnsi="Times New Roman" w:cs="Times New Roman"/>
          <w:b/>
          <w:bCs/>
          <w:i/>
          <w:sz w:val="24"/>
          <w:szCs w:val="24"/>
        </w:rPr>
        <w:t>Зона объектов инженерной инфраструктуры (И)</w:t>
      </w:r>
    </w:p>
    <w:p w:rsidR="006C0A00" w:rsidRPr="009F3EE1" w:rsidRDefault="006C0A00" w:rsidP="006C0A00">
      <w:pPr>
        <w:widowControl w:val="0"/>
        <w:suppressAutoHyphens/>
        <w:autoSpaceDE w:val="0"/>
        <w:spacing w:after="0"/>
        <w:ind w:firstLine="694"/>
        <w:jc w:val="both"/>
        <w:rPr>
          <w:rFonts w:ascii="Times New Roman" w:hAnsi="Times New Roman" w:cs="Times New Roman"/>
          <w:b/>
          <w:bCs/>
          <w:i/>
          <w:sz w:val="24"/>
          <w:szCs w:val="24"/>
        </w:rPr>
      </w:pPr>
    </w:p>
    <w:p w:rsidR="006C0A00" w:rsidRPr="009F3EE1" w:rsidRDefault="006C0A00" w:rsidP="006C0A00">
      <w:pPr>
        <w:widowControl w:val="0"/>
        <w:autoSpaceDE w:val="0"/>
        <w:autoSpaceDN w:val="0"/>
        <w:adjustRightInd w:val="0"/>
        <w:spacing w:after="0"/>
        <w:ind w:firstLine="709"/>
        <w:jc w:val="both"/>
        <w:outlineLvl w:val="2"/>
        <w:rPr>
          <w:rFonts w:ascii="Times New Roman" w:hAnsi="Times New Roman" w:cs="Times New Roman"/>
          <w:sz w:val="24"/>
          <w:szCs w:val="24"/>
          <w:lang w:eastAsia="ru-RU"/>
        </w:rPr>
      </w:pPr>
      <w:r w:rsidRPr="009F3EE1">
        <w:rPr>
          <w:rFonts w:ascii="Times New Roman" w:hAnsi="Times New Roman" w:cs="Times New Roman"/>
          <w:bCs/>
          <w:sz w:val="24"/>
          <w:szCs w:val="24"/>
        </w:rPr>
        <w:t xml:space="preserve">Зона инженерной инфраструктуры выделяется для </w:t>
      </w:r>
      <w:r w:rsidRPr="009F3EE1">
        <w:rPr>
          <w:rFonts w:ascii="Times New Roman" w:hAnsi="Times New Roman" w:cs="Times New Roman"/>
          <w:sz w:val="24"/>
          <w:szCs w:val="24"/>
          <w:lang w:eastAsia="ru-RU"/>
        </w:rPr>
        <w:t xml:space="preserve">размещения объектов инженерной инфраструктуры: водозаборных и водоочистных объектов, объектов электро-, теплоснабжения и газоснабжения,  инженерных сетей и сооружений. </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9F3EE1">
        <w:rPr>
          <w:rFonts w:ascii="Times New Roman CYR" w:eastAsia="Times New Roman CYR" w:hAnsi="Times New Roman CYR" w:cs="Times New Roman CYR"/>
          <w:sz w:val="24"/>
          <w:szCs w:val="24"/>
          <w:lang w:eastAsia="ar-SA"/>
        </w:rPr>
        <w:tab/>
      </w:r>
      <w:r w:rsidRPr="009F3EE1">
        <w:rPr>
          <w:rFonts w:ascii="Times New Roman CYR" w:eastAsia="Times New Roman CYR" w:hAnsi="Times New Roman CYR" w:cs="Times New Roman CYR"/>
          <w:b/>
          <w:bCs/>
          <w:sz w:val="24"/>
          <w:szCs w:val="24"/>
          <w:lang w:eastAsia="ar-SA"/>
        </w:rPr>
        <w:t>Основные виды разрешенного использования:</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9F3EE1" w:rsidRDefault="006C0A00" w:rsidP="001D6672">
      <w:pPr>
        <w:widowControl w:val="0"/>
        <w:numPr>
          <w:ilvl w:val="0"/>
          <w:numId w:val="22"/>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bCs/>
          <w:sz w:val="24"/>
          <w:szCs w:val="24"/>
          <w:lang w:eastAsia="ar-SA"/>
        </w:rPr>
        <w:t>Коммунальное обслуживание: электростанции, распределительные подстанции, трансформаторные подстанции, центральные тепловые пункты, повысительные водопроводные насосные станции, газораспределительные пункты, блочные газорегуляторные пункты и другие подобные объекты, локальные очистные сооружения, очистные сооружения поверхностного стока, линии электропередачи, линии связи, трубопроводы и другие подобные сооружения;</w:t>
      </w:r>
    </w:p>
    <w:p w:rsidR="006C0A00" w:rsidRPr="009F3EE1" w:rsidRDefault="006C0A00" w:rsidP="001D6672">
      <w:pPr>
        <w:widowControl w:val="0"/>
        <w:numPr>
          <w:ilvl w:val="0"/>
          <w:numId w:val="22"/>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ar-SA"/>
        </w:rPr>
        <w:t>Деловое управление: административные здания, связанные с основной функцией;</w:t>
      </w:r>
    </w:p>
    <w:p w:rsidR="006C0A00" w:rsidRPr="009F3EE1" w:rsidRDefault="006C0A00" w:rsidP="001D6672">
      <w:pPr>
        <w:widowControl w:val="0"/>
        <w:numPr>
          <w:ilvl w:val="0"/>
          <w:numId w:val="22"/>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ru-RU"/>
        </w:rPr>
        <w:t>Обеспечение внутреннего правопорядка: защитные сооружения гражданской обороны.</w:t>
      </w:r>
    </w:p>
    <w:p w:rsidR="006C0A00" w:rsidRPr="009F3EE1" w:rsidRDefault="006C0A00" w:rsidP="006C0A00">
      <w:pPr>
        <w:widowControl w:val="0"/>
        <w:tabs>
          <w:tab w:val="left" w:pos="993"/>
        </w:tabs>
        <w:suppressAutoHyphens/>
        <w:autoSpaceDE w:val="0"/>
        <w:spacing w:after="0"/>
        <w:ind w:left="709"/>
        <w:jc w:val="both"/>
        <w:rPr>
          <w:rFonts w:ascii="Times New Roman CYR" w:eastAsia="Times New Roman CYR" w:hAnsi="Times New Roman CYR" w:cs="Times New Roman CYR"/>
          <w:sz w:val="24"/>
          <w:szCs w:val="24"/>
          <w:lang w:eastAsia="ar-SA"/>
        </w:rPr>
      </w:pP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sz w:val="24"/>
          <w:szCs w:val="24"/>
          <w:lang w:eastAsia="ar-SA"/>
        </w:rPr>
      </w:pPr>
      <w:r w:rsidRPr="009F3EE1">
        <w:rPr>
          <w:rFonts w:ascii="Times New Roman CYR" w:eastAsia="Times New Roman CYR" w:hAnsi="Times New Roman CYR" w:cs="Times New Roman CYR"/>
          <w:b/>
          <w:sz w:val="24"/>
          <w:szCs w:val="24"/>
          <w:lang w:eastAsia="ar-SA"/>
        </w:rPr>
        <w:tab/>
      </w:r>
      <w:r w:rsidRPr="009F3EE1">
        <w:rPr>
          <w:rFonts w:ascii="Times New Roman CYR" w:eastAsia="Times New Roman CYR" w:hAnsi="Times New Roman CYR" w:cs="Times New Roman CYR"/>
          <w:b/>
          <w:bCs/>
          <w:sz w:val="24"/>
          <w:szCs w:val="24"/>
          <w:lang w:eastAsia="ar-SA"/>
        </w:rPr>
        <w:t>Вспомогательные виды использования</w:t>
      </w:r>
      <w:r w:rsidRPr="009F3EE1">
        <w:rPr>
          <w:rFonts w:ascii="Times New Roman CYR" w:eastAsia="Times New Roman CYR" w:hAnsi="Times New Roman CYR" w:cs="Times New Roman CYR"/>
          <w:b/>
          <w:sz w:val="24"/>
          <w:szCs w:val="24"/>
          <w:lang w:eastAsia="ar-SA"/>
        </w:rPr>
        <w:t>:</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9F3EE1" w:rsidRDefault="006C0A00" w:rsidP="001D6672">
      <w:pPr>
        <w:widowControl w:val="0"/>
        <w:numPr>
          <w:ilvl w:val="0"/>
          <w:numId w:val="23"/>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ar-SA"/>
        </w:rPr>
        <w:t>Общее пользование территории: зеленые насаждения, спецнасаждения СЗЗ, санитарных разрывов;</w:t>
      </w:r>
    </w:p>
    <w:p w:rsidR="006C0A00" w:rsidRPr="009F3EE1" w:rsidRDefault="006C0A00" w:rsidP="001D6672">
      <w:pPr>
        <w:widowControl w:val="0"/>
        <w:numPr>
          <w:ilvl w:val="0"/>
          <w:numId w:val="23"/>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Коммунальное обслуживание: хозяйственные постройки для инвентаря по уходу за территорией, площадки для обслуживания временных сооружений и объектов, площадки для сбора мусора;</w:t>
      </w:r>
    </w:p>
    <w:p w:rsidR="006C0A00" w:rsidRPr="009F3EE1" w:rsidRDefault="006C0A00" w:rsidP="001D6672">
      <w:pPr>
        <w:widowControl w:val="0"/>
        <w:numPr>
          <w:ilvl w:val="0"/>
          <w:numId w:val="23"/>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ru-RU"/>
        </w:rPr>
        <w:t>Склады: при объектах основного вида использования;</w:t>
      </w:r>
    </w:p>
    <w:p w:rsidR="006C0A00" w:rsidRPr="009F3EE1" w:rsidRDefault="006C0A00" w:rsidP="001D6672">
      <w:pPr>
        <w:widowControl w:val="0"/>
        <w:numPr>
          <w:ilvl w:val="0"/>
          <w:numId w:val="23"/>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Обеспечение внутреннего правопорядка: пункты  охраны правопорядка;</w:t>
      </w:r>
    </w:p>
    <w:p w:rsidR="006C0A00" w:rsidRPr="009F3EE1" w:rsidRDefault="006C0A00" w:rsidP="001D6672">
      <w:pPr>
        <w:widowControl w:val="0"/>
        <w:numPr>
          <w:ilvl w:val="0"/>
          <w:numId w:val="23"/>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pacing w:val="-4"/>
          <w:sz w:val="24"/>
          <w:szCs w:val="24"/>
          <w:lang w:eastAsia="ru-RU"/>
        </w:rPr>
        <w:t>Автомобильный транспорт: парковки для временного хранения легковых</w:t>
      </w:r>
      <w:r w:rsidRPr="009F3EE1">
        <w:rPr>
          <w:rFonts w:ascii="Times New Roman" w:hAnsi="Times New Roman" w:cs="Times New Roman"/>
          <w:sz w:val="24"/>
          <w:szCs w:val="24"/>
          <w:lang w:eastAsia="ru-RU"/>
        </w:rPr>
        <w:t xml:space="preserve"> автомобилей.</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ab/>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9F3EE1">
        <w:rPr>
          <w:rFonts w:ascii="Times New Roman CYR" w:eastAsia="Times New Roman CYR" w:hAnsi="Times New Roman CYR" w:cs="Times New Roman CYR"/>
          <w:b/>
          <w:bCs/>
          <w:sz w:val="24"/>
          <w:szCs w:val="24"/>
          <w:lang w:eastAsia="ar-SA"/>
        </w:rPr>
        <w:t>Условно-разрешенные виды использования:</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9F3EE1" w:rsidRDefault="006C0A00" w:rsidP="001D6672">
      <w:pPr>
        <w:widowControl w:val="0"/>
        <w:numPr>
          <w:ilvl w:val="0"/>
          <w:numId w:val="24"/>
        </w:numPr>
        <w:tabs>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ar-SA"/>
        </w:rPr>
        <w:t>Склады: складские объекты не связанные с основным видом использования)</w:t>
      </w:r>
      <w:r w:rsidRPr="009F3EE1">
        <w:rPr>
          <w:rFonts w:ascii="Times New Roman" w:hAnsi="Times New Roman" w:cs="Times New Roman"/>
          <w:sz w:val="24"/>
          <w:szCs w:val="24"/>
          <w:lang w:eastAsia="ru-RU"/>
        </w:rPr>
        <w:t>.</w:t>
      </w:r>
    </w:p>
    <w:p w:rsidR="006C0A00" w:rsidRPr="00E3240E" w:rsidRDefault="006C0A00" w:rsidP="006C0A00">
      <w:pPr>
        <w:widowControl w:val="0"/>
        <w:suppressAutoHyphens/>
        <w:autoSpaceDE w:val="0"/>
        <w:spacing w:after="0"/>
        <w:ind w:firstLine="694"/>
        <w:jc w:val="both"/>
        <w:rPr>
          <w:rFonts w:ascii="Times New Roman" w:hAnsi="Times New Roman" w:cs="Times New Roman"/>
          <w:b/>
          <w:bCs/>
          <w:i/>
          <w:color w:val="FF0000"/>
          <w:sz w:val="24"/>
          <w:szCs w:val="24"/>
        </w:rPr>
      </w:pPr>
    </w:p>
    <w:p w:rsidR="008F5E45" w:rsidRPr="008F5E45" w:rsidRDefault="008F5E45" w:rsidP="008F5E45">
      <w:pPr>
        <w:spacing w:after="0" w:line="240" w:lineRule="auto"/>
        <w:ind w:firstLine="709"/>
        <w:rPr>
          <w:rFonts w:ascii="Times New Roman" w:hAnsi="Times New Roman" w:cs="Times New Roman"/>
          <w:b/>
          <w:sz w:val="24"/>
          <w:szCs w:val="24"/>
          <w:u w:val="single"/>
          <w:lang w:eastAsia="ru-RU"/>
        </w:rPr>
      </w:pPr>
      <w:r w:rsidRPr="008F5E45">
        <w:rPr>
          <w:rFonts w:ascii="Times New Roman" w:hAnsi="Times New Roman" w:cs="Times New Roman"/>
          <w:sz w:val="24"/>
          <w:szCs w:val="24"/>
        </w:rPr>
        <w:t>Предельные (минимальные и максимальные) размеры земельных участков, этажность, максимальный процент застройки, отступы от границ земельных уч</w:t>
      </w:r>
      <w:r w:rsidR="00A54ECC">
        <w:rPr>
          <w:rFonts w:ascii="Times New Roman" w:hAnsi="Times New Roman" w:cs="Times New Roman"/>
          <w:sz w:val="24"/>
          <w:szCs w:val="24"/>
        </w:rPr>
        <w:t>астков  не регламентируютя</w:t>
      </w:r>
      <w:r w:rsidRPr="008F5E45">
        <w:rPr>
          <w:rFonts w:ascii="Times New Roman" w:hAnsi="Times New Roman" w:cs="Times New Roman"/>
          <w:sz w:val="24"/>
          <w:szCs w:val="24"/>
        </w:rPr>
        <w:t>.</w:t>
      </w:r>
    </w:p>
    <w:p w:rsidR="007876B1" w:rsidRDefault="007876B1" w:rsidP="006C0A00">
      <w:pPr>
        <w:widowControl w:val="0"/>
        <w:suppressAutoHyphens/>
        <w:autoSpaceDE w:val="0"/>
        <w:spacing w:after="0"/>
        <w:ind w:firstLine="694"/>
        <w:jc w:val="both"/>
        <w:rPr>
          <w:rFonts w:ascii="Times New Roman" w:hAnsi="Times New Roman" w:cs="Times New Roman"/>
          <w:sz w:val="24"/>
          <w:szCs w:val="24"/>
          <w:lang w:eastAsia="ru-RU"/>
        </w:rPr>
      </w:pPr>
    </w:p>
    <w:p w:rsidR="006C0A00" w:rsidRPr="009F3EE1" w:rsidRDefault="006C0A00" w:rsidP="006C0A00">
      <w:pPr>
        <w:widowControl w:val="0"/>
        <w:suppressAutoHyphens/>
        <w:autoSpaceDE w:val="0"/>
        <w:spacing w:after="0"/>
        <w:ind w:firstLine="694"/>
        <w:jc w:val="center"/>
        <w:rPr>
          <w:rFonts w:ascii="Times New Roman" w:hAnsi="Times New Roman" w:cs="Times New Roman"/>
          <w:b/>
          <w:bCs/>
          <w:iCs/>
          <w:sz w:val="24"/>
          <w:szCs w:val="24"/>
          <w:lang w:eastAsia="ru-RU"/>
        </w:rPr>
      </w:pPr>
    </w:p>
    <w:p w:rsidR="002E02B2" w:rsidRPr="008F30F7" w:rsidRDefault="002E02B2" w:rsidP="002E02B2">
      <w:pPr>
        <w:widowControl w:val="0"/>
        <w:suppressAutoHyphens/>
        <w:autoSpaceDE w:val="0"/>
        <w:spacing w:after="0"/>
        <w:ind w:firstLine="694"/>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Статья 42</w:t>
      </w:r>
      <w:r w:rsidRPr="008F30F7">
        <w:rPr>
          <w:rFonts w:ascii="Times New Roman" w:hAnsi="Times New Roman" w:cs="Times New Roman"/>
          <w:b/>
          <w:bCs/>
          <w:iCs/>
          <w:sz w:val="24"/>
          <w:szCs w:val="24"/>
          <w:lang w:eastAsia="ru-RU"/>
        </w:rPr>
        <w:t>. Зоны рекреационного назначения</w:t>
      </w:r>
    </w:p>
    <w:p w:rsidR="002E02B2" w:rsidRPr="008F30F7" w:rsidRDefault="002E02B2" w:rsidP="002E02B2">
      <w:pPr>
        <w:widowControl w:val="0"/>
        <w:suppressAutoHyphens/>
        <w:autoSpaceDE w:val="0"/>
        <w:spacing w:after="0"/>
        <w:ind w:firstLine="694"/>
        <w:jc w:val="both"/>
        <w:rPr>
          <w:rFonts w:ascii="Times New Roman" w:hAnsi="Times New Roman" w:cs="Times New Roman"/>
          <w:b/>
          <w:bCs/>
          <w:iCs/>
          <w:sz w:val="24"/>
          <w:szCs w:val="24"/>
          <w:lang w:eastAsia="ru-RU"/>
        </w:rPr>
      </w:pPr>
    </w:p>
    <w:p w:rsidR="002E02B2" w:rsidRPr="008F30F7" w:rsidRDefault="002E02B2" w:rsidP="002E02B2">
      <w:pPr>
        <w:widowControl w:val="0"/>
        <w:suppressAutoHyphens/>
        <w:autoSpaceDE w:val="0"/>
        <w:spacing w:after="0"/>
        <w:ind w:firstLine="694"/>
        <w:jc w:val="both"/>
        <w:rPr>
          <w:rFonts w:ascii="Times New Roman" w:hAnsi="Times New Roman" w:cs="Times New Roman"/>
          <w:b/>
          <w:bCs/>
          <w:iCs/>
          <w:sz w:val="24"/>
          <w:szCs w:val="24"/>
          <w:lang w:eastAsia="ru-RU"/>
        </w:rPr>
      </w:pPr>
      <w:r>
        <w:rPr>
          <w:rFonts w:ascii="Times New Roman" w:eastAsia="Times New Roman" w:hAnsi="Times New Roman" w:cs="Times New Roman"/>
          <w:sz w:val="24"/>
          <w:szCs w:val="24"/>
          <w:lang w:eastAsia="ru-RU"/>
        </w:rPr>
        <w:t>Зоны рекреационного назначения</w:t>
      </w:r>
      <w:r w:rsidRPr="008F30F7">
        <w:rPr>
          <w:rFonts w:ascii="Times New Roman" w:eastAsia="Times New Roman" w:hAnsi="Times New Roman" w:cs="Times New Roman"/>
          <w:sz w:val="24"/>
          <w:szCs w:val="24"/>
          <w:lang w:eastAsia="ru-RU"/>
        </w:rPr>
        <w:t xml:space="preserve"> предназначены для организации массового отдыха населения, </w:t>
      </w:r>
      <w:r w:rsidRPr="008F30F7">
        <w:rPr>
          <w:rFonts w:ascii="Times New Roman" w:hAnsi="Times New Roman" w:cs="Times New Roman"/>
          <w:sz w:val="24"/>
          <w:szCs w:val="24"/>
          <w:lang w:eastAsia="ru-RU"/>
        </w:rPr>
        <w:t xml:space="preserve">занятия спортом, физической культурой, </w:t>
      </w:r>
      <w:r w:rsidRPr="008F30F7">
        <w:rPr>
          <w:rFonts w:ascii="Times New Roman" w:eastAsia="Times New Roman" w:hAnsi="Times New Roman" w:cs="Times New Roman"/>
          <w:sz w:val="24"/>
          <w:szCs w:val="24"/>
          <w:lang w:eastAsia="ru-RU"/>
        </w:rPr>
        <w:t xml:space="preserve">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сельского поселения.</w:t>
      </w:r>
    </w:p>
    <w:p w:rsidR="002E02B2" w:rsidRPr="008F30F7" w:rsidRDefault="002E02B2" w:rsidP="002E02B2">
      <w:pPr>
        <w:widowControl w:val="0"/>
        <w:suppressAutoHyphens/>
        <w:autoSpaceDE w:val="0"/>
        <w:spacing w:after="0"/>
        <w:ind w:firstLine="694"/>
        <w:jc w:val="both"/>
        <w:rPr>
          <w:rFonts w:ascii="Times New Roman" w:hAnsi="Times New Roman" w:cs="Times New Roman"/>
          <w:b/>
          <w:bCs/>
          <w:iCs/>
          <w:sz w:val="24"/>
          <w:szCs w:val="24"/>
          <w:lang w:eastAsia="ru-RU"/>
        </w:rPr>
      </w:pPr>
      <w:r>
        <w:rPr>
          <w:rFonts w:ascii="Times New Roman" w:eastAsia="Times New Roman" w:hAnsi="Times New Roman" w:cs="Times New Roman"/>
          <w:sz w:val="24"/>
          <w:szCs w:val="24"/>
          <w:lang w:eastAsia="ru-RU"/>
        </w:rPr>
        <w:t>Зоны рекреационного назначения</w:t>
      </w:r>
      <w:r w:rsidRPr="008F30F7">
        <w:rPr>
          <w:rFonts w:ascii="Times New Roman" w:eastAsia="Times New Roman" w:hAnsi="Times New Roman" w:cs="Times New Roman"/>
          <w:sz w:val="24"/>
          <w:szCs w:val="24"/>
          <w:lang w:eastAsia="ru-RU"/>
        </w:rPr>
        <w:t xml:space="preserve"> формируются на землях общего пользования (парки, сады, скверы, бульвары и другие озелененные территории общего пользования).</w:t>
      </w:r>
    </w:p>
    <w:p w:rsidR="002E02B2" w:rsidRPr="008F30F7" w:rsidRDefault="002E02B2" w:rsidP="002E02B2">
      <w:pPr>
        <w:widowControl w:val="0"/>
        <w:spacing w:after="0"/>
        <w:ind w:firstLine="709"/>
        <w:jc w:val="both"/>
        <w:rPr>
          <w:rFonts w:ascii="Times New Roman" w:hAnsi="Times New Roman" w:cs="Times New Roman"/>
          <w:sz w:val="24"/>
          <w:szCs w:val="24"/>
          <w:lang w:eastAsia="ru-RU"/>
        </w:rPr>
      </w:pPr>
      <w:r w:rsidRPr="008F30F7">
        <w:rPr>
          <w:rFonts w:ascii="Times New Roman" w:hAnsi="Times New Roman" w:cs="Times New Roman"/>
          <w:sz w:val="24"/>
          <w:szCs w:val="24"/>
          <w:lang w:eastAsia="ru-RU"/>
        </w:rPr>
        <w:t xml:space="preserve">В состав </w:t>
      </w:r>
      <w:r w:rsidRPr="008F30F7">
        <w:rPr>
          <w:rFonts w:ascii="Times New Roman" w:hAnsi="Times New Roman" w:cs="Times New Roman"/>
          <w:sz w:val="24"/>
          <w:szCs w:val="24"/>
        </w:rPr>
        <w:t>зон рекреационного назначения</w:t>
      </w:r>
      <w:r w:rsidRPr="008F30F7">
        <w:rPr>
          <w:rFonts w:ascii="Times New Roman" w:hAnsi="Times New Roman" w:cs="Times New Roman"/>
          <w:sz w:val="24"/>
          <w:szCs w:val="24"/>
          <w:lang w:eastAsia="ru-RU"/>
        </w:rPr>
        <w:t xml:space="preserve"> включается зона </w:t>
      </w:r>
      <w:r w:rsidRPr="008F30F7">
        <w:rPr>
          <w:rFonts w:ascii="Times New Roman" w:hAnsi="Times New Roman" w:cs="Times New Roman"/>
          <w:bCs/>
          <w:sz w:val="24"/>
          <w:szCs w:val="24"/>
        </w:rPr>
        <w:t>для занятия физической культурой и спортом</w:t>
      </w:r>
      <w:r w:rsidRPr="008F30F7">
        <w:rPr>
          <w:rFonts w:ascii="Times New Roman" w:hAnsi="Times New Roman" w:cs="Times New Roman"/>
          <w:sz w:val="24"/>
          <w:szCs w:val="24"/>
          <w:lang w:eastAsia="ru-RU"/>
        </w:rPr>
        <w:t>.</w:t>
      </w:r>
    </w:p>
    <w:p w:rsidR="002E02B2" w:rsidRPr="008F30F7" w:rsidRDefault="002E02B2" w:rsidP="002E02B2">
      <w:pPr>
        <w:widowControl w:val="0"/>
        <w:spacing w:after="0"/>
        <w:ind w:firstLine="709"/>
        <w:jc w:val="both"/>
        <w:rPr>
          <w:rFonts w:ascii="Times New Roman CYR" w:eastAsia="Times New Roman CYR" w:hAnsi="Times New Roman CYR" w:cs="Times New Roman CYR"/>
          <w:sz w:val="24"/>
          <w:szCs w:val="24"/>
          <w:lang w:eastAsia="ar-SA"/>
        </w:rPr>
      </w:pPr>
      <w:r w:rsidRPr="008F30F7">
        <w:rPr>
          <w:rFonts w:ascii="Times New Roman" w:eastAsia="Times New Roman" w:hAnsi="Times New Roman" w:cs="Times New Roman"/>
          <w:bCs/>
          <w:sz w:val="24"/>
          <w:szCs w:val="24"/>
          <w:lang w:eastAsia="ru-RU"/>
        </w:rPr>
        <w:t xml:space="preserve">Параметры застройки </w:t>
      </w:r>
      <w:r w:rsidRPr="008F30F7">
        <w:rPr>
          <w:rFonts w:ascii="Times New Roman" w:hAnsi="Times New Roman" w:cs="Times New Roman"/>
          <w:sz w:val="24"/>
          <w:szCs w:val="24"/>
          <w:lang w:eastAsia="ru-RU"/>
        </w:rPr>
        <w:t xml:space="preserve">зон </w:t>
      </w:r>
      <w:r w:rsidRPr="008F30F7">
        <w:rPr>
          <w:rFonts w:ascii="Times New Roman" w:hAnsi="Times New Roman" w:cs="Times New Roman"/>
          <w:bCs/>
          <w:iCs/>
          <w:sz w:val="24"/>
          <w:szCs w:val="24"/>
          <w:lang w:eastAsia="ru-RU"/>
        </w:rPr>
        <w:t>рекреационного назначения</w:t>
      </w:r>
      <w:r w:rsidRPr="008F30F7">
        <w:rPr>
          <w:rFonts w:ascii="Times New Roman" w:eastAsia="Times New Roman" w:hAnsi="Times New Roman" w:cs="Times New Roman"/>
          <w:sz w:val="24"/>
          <w:szCs w:val="24"/>
          <w:lang w:eastAsia="ru-RU"/>
        </w:rPr>
        <w:t xml:space="preserve"> определяются </w:t>
      </w:r>
      <w:r w:rsidRPr="008F30F7">
        <w:rPr>
          <w:rFonts w:ascii="Times New Roman CYR" w:eastAsia="Times New Roman CYR" w:hAnsi="Times New Roman CYR" w:cs="Times New Roman CYR"/>
          <w:sz w:val="24"/>
          <w:szCs w:val="24"/>
          <w:lang w:eastAsia="ar-SA"/>
        </w:rPr>
        <w:t>в соответствии с нормативами градостроительного проектирования.</w:t>
      </w:r>
    </w:p>
    <w:p w:rsidR="002E02B2" w:rsidRDefault="002E02B2" w:rsidP="002E02B2">
      <w:pPr>
        <w:widowControl w:val="0"/>
        <w:suppressAutoHyphens/>
        <w:autoSpaceDE w:val="0"/>
        <w:spacing w:after="0"/>
        <w:ind w:firstLine="694"/>
        <w:jc w:val="both"/>
        <w:rPr>
          <w:rFonts w:ascii="Times New Roman" w:hAnsi="Times New Roman" w:cs="Times New Roman"/>
          <w:b/>
          <w:bCs/>
          <w:i/>
          <w:color w:val="FF0000"/>
          <w:sz w:val="24"/>
          <w:szCs w:val="24"/>
        </w:rPr>
      </w:pPr>
    </w:p>
    <w:p w:rsidR="002E02B2" w:rsidRPr="00B52B12" w:rsidRDefault="002E02B2" w:rsidP="002E02B2">
      <w:pPr>
        <w:widowControl w:val="0"/>
        <w:suppressAutoHyphens/>
        <w:autoSpaceDE w:val="0"/>
        <w:spacing w:after="0"/>
        <w:ind w:firstLine="694"/>
        <w:jc w:val="center"/>
        <w:rPr>
          <w:rFonts w:ascii="Times New Roman" w:hAnsi="Times New Roman" w:cs="Times New Roman"/>
          <w:b/>
          <w:bCs/>
          <w:i/>
          <w:sz w:val="24"/>
          <w:szCs w:val="24"/>
        </w:rPr>
      </w:pPr>
      <w:r w:rsidRPr="00B52B12">
        <w:rPr>
          <w:rFonts w:ascii="Times New Roman" w:hAnsi="Times New Roman" w:cs="Times New Roman"/>
          <w:b/>
          <w:bCs/>
          <w:i/>
          <w:sz w:val="24"/>
          <w:szCs w:val="24"/>
        </w:rPr>
        <w:t>Зона для занятия физ</w:t>
      </w:r>
      <w:r>
        <w:rPr>
          <w:rFonts w:ascii="Times New Roman" w:hAnsi="Times New Roman" w:cs="Times New Roman"/>
          <w:b/>
          <w:bCs/>
          <w:i/>
          <w:sz w:val="24"/>
          <w:szCs w:val="24"/>
        </w:rPr>
        <w:t>ической культурой и спортом (</w:t>
      </w:r>
      <w:r w:rsidRPr="00C075FF">
        <w:rPr>
          <w:rFonts w:ascii="Times New Roman" w:hAnsi="Times New Roman" w:cs="Times New Roman"/>
          <w:b/>
          <w:bCs/>
          <w:i/>
          <w:sz w:val="24"/>
          <w:szCs w:val="24"/>
        </w:rPr>
        <w:t>Р-</w:t>
      </w:r>
      <w:r w:rsidR="00C075FF" w:rsidRPr="00C075FF">
        <w:rPr>
          <w:rFonts w:ascii="Times New Roman" w:hAnsi="Times New Roman" w:cs="Times New Roman"/>
          <w:b/>
          <w:bCs/>
          <w:i/>
          <w:sz w:val="24"/>
          <w:szCs w:val="24"/>
        </w:rPr>
        <w:t>1</w:t>
      </w:r>
      <w:r w:rsidRPr="00C075FF">
        <w:rPr>
          <w:rFonts w:ascii="Times New Roman" w:hAnsi="Times New Roman" w:cs="Times New Roman"/>
          <w:b/>
          <w:bCs/>
          <w:i/>
          <w:sz w:val="24"/>
          <w:szCs w:val="24"/>
        </w:rPr>
        <w:t>)</w:t>
      </w:r>
    </w:p>
    <w:p w:rsidR="002E02B2" w:rsidRPr="00B52B12" w:rsidRDefault="002E02B2" w:rsidP="002E02B2">
      <w:pPr>
        <w:widowControl w:val="0"/>
        <w:suppressAutoHyphens/>
        <w:autoSpaceDE w:val="0"/>
        <w:spacing w:after="0"/>
        <w:ind w:firstLine="694"/>
        <w:jc w:val="both"/>
        <w:rPr>
          <w:rFonts w:ascii="Times New Roman CYR" w:eastAsia="Times New Roman CYR" w:hAnsi="Times New Roman CYR" w:cs="Times New Roman CYR"/>
          <w:b/>
          <w:bCs/>
          <w:i/>
          <w:sz w:val="24"/>
          <w:szCs w:val="24"/>
          <w:lang w:eastAsia="ar-SA"/>
        </w:rPr>
      </w:pPr>
    </w:p>
    <w:p w:rsidR="002E02B2" w:rsidRPr="00B52B12" w:rsidRDefault="002E02B2" w:rsidP="002E02B2">
      <w:pPr>
        <w:widowControl w:val="0"/>
        <w:autoSpaceDE w:val="0"/>
        <w:autoSpaceDN w:val="0"/>
        <w:adjustRightInd w:val="0"/>
        <w:spacing w:after="0"/>
        <w:ind w:firstLine="709"/>
        <w:jc w:val="both"/>
        <w:outlineLvl w:val="2"/>
        <w:rPr>
          <w:rFonts w:ascii="Times New Roman" w:hAnsi="Times New Roman" w:cs="Times New Roman"/>
          <w:sz w:val="24"/>
          <w:szCs w:val="24"/>
          <w:lang w:eastAsia="ru-RU"/>
        </w:rPr>
      </w:pPr>
      <w:r w:rsidRPr="00B52B12">
        <w:rPr>
          <w:rFonts w:ascii="Times New Roman" w:hAnsi="Times New Roman" w:cs="Times New Roman"/>
          <w:sz w:val="24"/>
          <w:szCs w:val="24"/>
          <w:lang w:eastAsia="ru-RU"/>
        </w:rPr>
        <w:t xml:space="preserve">Зона </w:t>
      </w:r>
      <w:r>
        <w:rPr>
          <w:rFonts w:ascii="Times New Roman" w:hAnsi="Times New Roman" w:cs="Times New Roman"/>
          <w:sz w:val="24"/>
          <w:szCs w:val="24"/>
          <w:lang w:eastAsia="ru-RU"/>
        </w:rPr>
        <w:t xml:space="preserve">для занятий физической культурой и спортом </w:t>
      </w:r>
      <w:r w:rsidRPr="00B52B12">
        <w:rPr>
          <w:rFonts w:ascii="Times New Roman" w:hAnsi="Times New Roman" w:cs="Times New Roman"/>
          <w:sz w:val="24"/>
          <w:szCs w:val="24"/>
          <w:lang w:eastAsia="ru-RU"/>
        </w:rPr>
        <w:t>предназначена для строительства и использования зданий и сооружений в качестве спортивных клубов, спортивных залов, бассейнов, устройства площадок для занятия спортом (беговые дорожки, спортивные сооружения, теннисные корты, поля для спортивной игры и др.), в том числе водным (причалы и сооружения, необходимые для водных видов спорта и хранения соответствующего инвентаря).</w:t>
      </w:r>
    </w:p>
    <w:p w:rsidR="002E02B2" w:rsidRPr="008F30F7" w:rsidRDefault="002E02B2" w:rsidP="002E02B2">
      <w:pPr>
        <w:widowControl w:val="0"/>
        <w:suppressAutoHyphens/>
        <w:autoSpaceDE w:val="0"/>
        <w:spacing w:after="0"/>
        <w:ind w:firstLine="694"/>
        <w:jc w:val="both"/>
        <w:rPr>
          <w:rFonts w:ascii="Times New Roman CYR" w:eastAsia="Times New Roman CYR" w:hAnsi="Times New Roman CYR" w:cs="Times New Roman CYR"/>
          <w:color w:val="FF0000"/>
          <w:sz w:val="24"/>
          <w:szCs w:val="24"/>
          <w:lang w:eastAsia="ar-SA"/>
        </w:rPr>
      </w:pPr>
    </w:p>
    <w:p w:rsidR="002E02B2" w:rsidRPr="00B52B12" w:rsidRDefault="002E02B2" w:rsidP="002E02B2">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B52B12">
        <w:rPr>
          <w:rFonts w:ascii="Times New Roman CYR" w:eastAsia="Times New Roman CYR" w:hAnsi="Times New Roman CYR" w:cs="Times New Roman CYR"/>
          <w:sz w:val="24"/>
          <w:szCs w:val="24"/>
          <w:lang w:eastAsia="ar-SA"/>
        </w:rPr>
        <w:tab/>
      </w:r>
      <w:r w:rsidRPr="00B52B12">
        <w:rPr>
          <w:rFonts w:ascii="Times New Roman CYR" w:eastAsia="Times New Roman CYR" w:hAnsi="Times New Roman CYR" w:cs="Times New Roman CYR"/>
          <w:b/>
          <w:bCs/>
          <w:sz w:val="24"/>
          <w:szCs w:val="24"/>
          <w:lang w:eastAsia="ar-SA"/>
        </w:rPr>
        <w:t>Основные виды использования:</w:t>
      </w:r>
    </w:p>
    <w:p w:rsidR="002E02B2" w:rsidRPr="00B52B12" w:rsidRDefault="002E02B2" w:rsidP="002E02B2">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w:hAnsi="Times New Roman" w:cs="Times New Roman"/>
          <w:sz w:val="24"/>
          <w:szCs w:val="24"/>
        </w:rPr>
        <w:t xml:space="preserve">Спорт: </w:t>
      </w:r>
      <w:r w:rsidRPr="00B52B12">
        <w:rPr>
          <w:rFonts w:ascii="Times New Roman CYR" w:eastAsia="Times New Roman CYR" w:hAnsi="Times New Roman CYR" w:cs="Times New Roman CYR"/>
          <w:sz w:val="24"/>
          <w:szCs w:val="24"/>
          <w:lang w:eastAsia="ar-SA"/>
        </w:rPr>
        <w:t>крытые спортивные и физкультурно-оздоровительные сооружения</w:t>
      </w: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 xml:space="preserve">Здравоохранение: </w:t>
      </w:r>
      <w:r w:rsidRPr="00B52B12">
        <w:rPr>
          <w:rFonts w:ascii="Times New Roman" w:hAnsi="Times New Roman" w:cs="Times New Roman"/>
          <w:sz w:val="24"/>
          <w:szCs w:val="24"/>
          <w:lang w:eastAsia="ru-RU"/>
        </w:rPr>
        <w:t>оздоровительные клубы</w:t>
      </w:r>
      <w:r w:rsidRPr="00B52B12">
        <w:rPr>
          <w:rFonts w:ascii="Times New Roman CYR" w:eastAsia="Times New Roman CYR" w:hAnsi="Times New Roman CYR" w:cs="Times New Roman CYR"/>
          <w:sz w:val="24"/>
          <w:szCs w:val="24"/>
          <w:lang w:eastAsia="ar-SA"/>
        </w:rPr>
        <w:t>;</w:t>
      </w: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w:hAnsi="Times New Roman" w:cs="Times New Roman"/>
          <w:sz w:val="24"/>
          <w:szCs w:val="24"/>
          <w:lang w:eastAsia="ru-RU"/>
        </w:rPr>
        <w:t>Общее пользование территории: зеленые насаждения общего пользования</w:t>
      </w:r>
      <w:r w:rsidRPr="00B52B12">
        <w:rPr>
          <w:rFonts w:ascii="Times New Roman CYR" w:eastAsia="Times New Roman CYR" w:hAnsi="Times New Roman CYR" w:cs="Times New Roman CYR"/>
          <w:sz w:val="24"/>
          <w:szCs w:val="24"/>
          <w:lang w:eastAsia="ar-SA"/>
        </w:rPr>
        <w:t>;</w:t>
      </w: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w:hAnsi="Times New Roman" w:cs="Times New Roman"/>
          <w:sz w:val="24"/>
          <w:szCs w:val="24"/>
        </w:rPr>
        <w:t>Деловое управление: объекты административного, административно-хозяйственного назначения, офисы;</w:t>
      </w: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Гостиничное обслуживание: гостиницы;</w:t>
      </w: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Спорт: водно-спортивные базы, базы проката спортивного инвентаря</w:t>
      </w: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 xml:space="preserve">Общественное питание: предприятия общественного питания; </w:t>
      </w: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Магазины;</w:t>
      </w: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Бытовое обслуживание: бани, сауны;</w:t>
      </w:r>
    </w:p>
    <w:p w:rsidR="002E02B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Коммунальное обслуживание: электростанции, распределительные подстанции, трансформаторные подстанции, центральные тепловые пункты, повысительные водопроводные насосные станции, газораспределительные пункты, блочные газорегуляторные пункты и другие подобные объекты, локальные очистные сооружения, очистные сооружения поверхностного стока, линии электропередачи, линии связи, трубопроводы и другие подобные сооружения.</w:t>
      </w:r>
    </w:p>
    <w:p w:rsidR="002E02B2" w:rsidRPr="00B52B12" w:rsidRDefault="002E02B2" w:rsidP="002E02B2">
      <w:pPr>
        <w:widowControl w:val="0"/>
        <w:numPr>
          <w:ilvl w:val="0"/>
          <w:numId w:val="53"/>
        </w:numPr>
        <w:tabs>
          <w:tab w:val="left" w:pos="0"/>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w:hAnsi="Times New Roman" w:cs="Times New Roman"/>
          <w:sz w:val="24"/>
          <w:szCs w:val="24"/>
          <w:lang w:eastAsia="ru-RU"/>
        </w:rPr>
        <w:t>Обеспечение внутреннего правопорядка: защитные сооружения гражданской обороны.</w:t>
      </w:r>
    </w:p>
    <w:p w:rsidR="002E02B2" w:rsidRPr="00B52B12" w:rsidRDefault="002E02B2" w:rsidP="002E02B2">
      <w:pPr>
        <w:widowControl w:val="0"/>
        <w:tabs>
          <w:tab w:val="left" w:pos="0"/>
          <w:tab w:val="left" w:pos="993"/>
        </w:tabs>
        <w:suppressAutoHyphens/>
        <w:autoSpaceDE w:val="0"/>
        <w:spacing w:after="0"/>
        <w:ind w:firstLine="709"/>
        <w:jc w:val="both"/>
        <w:rPr>
          <w:rFonts w:ascii="Times New Roman CYR" w:eastAsia="Times New Roman CYR" w:hAnsi="Times New Roman CYR" w:cs="Times New Roman CYR"/>
          <w:sz w:val="24"/>
          <w:szCs w:val="24"/>
          <w:lang w:eastAsia="ar-SA"/>
        </w:rPr>
      </w:pPr>
    </w:p>
    <w:p w:rsidR="002E02B2" w:rsidRPr="00B52B12" w:rsidRDefault="002E02B2" w:rsidP="002E02B2">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B52B12">
        <w:rPr>
          <w:rFonts w:ascii="Times New Roman CYR" w:eastAsia="Times New Roman CYR" w:hAnsi="Times New Roman CYR" w:cs="Times New Roman CYR"/>
          <w:sz w:val="24"/>
          <w:szCs w:val="24"/>
          <w:lang w:eastAsia="ar-SA"/>
        </w:rPr>
        <w:tab/>
      </w:r>
      <w:r w:rsidRPr="00B52B12">
        <w:rPr>
          <w:rFonts w:ascii="Times New Roman CYR" w:eastAsia="Times New Roman CYR" w:hAnsi="Times New Roman CYR" w:cs="Times New Roman CYR"/>
          <w:b/>
          <w:bCs/>
          <w:sz w:val="24"/>
          <w:szCs w:val="24"/>
          <w:lang w:eastAsia="ar-SA"/>
        </w:rPr>
        <w:t>Вспомогательные виды использования:</w:t>
      </w:r>
    </w:p>
    <w:p w:rsidR="002E02B2" w:rsidRPr="00B52B12" w:rsidRDefault="002E02B2" w:rsidP="002E02B2">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2E02B2" w:rsidRPr="00B52B12" w:rsidRDefault="002E02B2" w:rsidP="002E02B2">
      <w:pPr>
        <w:widowControl w:val="0"/>
        <w:numPr>
          <w:ilvl w:val="0"/>
          <w:numId w:val="54"/>
        </w:numPr>
        <w:tabs>
          <w:tab w:val="left" w:pos="567"/>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Автомобильный транспорт: гостевые стоянки, автостоянки для временного хранения легковых автомобилей;</w:t>
      </w:r>
    </w:p>
    <w:p w:rsidR="002E02B2" w:rsidRPr="00B52B12" w:rsidRDefault="002E02B2" w:rsidP="002E02B2">
      <w:pPr>
        <w:widowControl w:val="0"/>
        <w:numPr>
          <w:ilvl w:val="0"/>
          <w:numId w:val="54"/>
        </w:numPr>
        <w:tabs>
          <w:tab w:val="left" w:pos="567"/>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Коммунальное обслуживание: площадки для сбора мусора;</w:t>
      </w:r>
    </w:p>
    <w:p w:rsidR="002E02B2" w:rsidRPr="00B52B12" w:rsidRDefault="002E02B2" w:rsidP="002E02B2">
      <w:pPr>
        <w:widowControl w:val="0"/>
        <w:numPr>
          <w:ilvl w:val="0"/>
          <w:numId w:val="54"/>
        </w:numPr>
        <w:tabs>
          <w:tab w:val="left" w:pos="567"/>
          <w:tab w:val="left" w:pos="1134"/>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Обеспечение внутреннего правопорядка: пункты  охраны правопорядка.</w:t>
      </w:r>
    </w:p>
    <w:p w:rsidR="002E02B2" w:rsidRPr="00B52B12" w:rsidRDefault="002E02B2" w:rsidP="002E02B2">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p>
    <w:p w:rsidR="002E02B2" w:rsidRPr="00B52B12" w:rsidRDefault="002E02B2" w:rsidP="002E02B2">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B52B12">
        <w:rPr>
          <w:rFonts w:ascii="Times New Roman CYR" w:eastAsia="Times New Roman CYR" w:hAnsi="Times New Roman CYR" w:cs="Times New Roman CYR"/>
          <w:sz w:val="24"/>
          <w:szCs w:val="24"/>
          <w:lang w:eastAsia="ar-SA"/>
        </w:rPr>
        <w:tab/>
      </w:r>
      <w:r w:rsidRPr="00B52B12">
        <w:rPr>
          <w:rFonts w:ascii="Times New Roman CYR" w:eastAsia="Times New Roman CYR" w:hAnsi="Times New Roman CYR" w:cs="Times New Roman CYR"/>
          <w:b/>
          <w:bCs/>
          <w:sz w:val="24"/>
          <w:szCs w:val="24"/>
          <w:lang w:eastAsia="ar-SA"/>
        </w:rPr>
        <w:t>Условно разрешенные виды использования:</w:t>
      </w:r>
    </w:p>
    <w:p w:rsidR="002E02B2" w:rsidRPr="00B52B12" w:rsidRDefault="002E02B2" w:rsidP="002E02B2">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2E02B2" w:rsidRPr="00B52B12" w:rsidRDefault="002E02B2" w:rsidP="002E02B2">
      <w:pPr>
        <w:widowControl w:val="0"/>
        <w:numPr>
          <w:ilvl w:val="0"/>
          <w:numId w:val="55"/>
        </w:numPr>
        <w:tabs>
          <w:tab w:val="left" w:pos="709"/>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Развлечения: летние театры, эстрады, танцевальные залы, дискотеки, кинотеатры танцзалы, дискотеки;</w:t>
      </w:r>
    </w:p>
    <w:p w:rsidR="002E02B2" w:rsidRPr="00B52B12" w:rsidRDefault="002E02B2" w:rsidP="002E02B2">
      <w:pPr>
        <w:widowControl w:val="0"/>
        <w:numPr>
          <w:ilvl w:val="0"/>
          <w:numId w:val="55"/>
        </w:numPr>
        <w:tabs>
          <w:tab w:val="left" w:pos="709"/>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Магазины: торговые павильоны, киоски;</w:t>
      </w:r>
    </w:p>
    <w:p w:rsidR="002E02B2" w:rsidRPr="00B52B12" w:rsidRDefault="002E02B2" w:rsidP="002E02B2">
      <w:pPr>
        <w:widowControl w:val="0"/>
        <w:numPr>
          <w:ilvl w:val="0"/>
          <w:numId w:val="55"/>
        </w:numPr>
        <w:tabs>
          <w:tab w:val="left" w:pos="709"/>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B52B12">
        <w:rPr>
          <w:rFonts w:ascii="Times New Roman CYR" w:eastAsia="Times New Roman CYR" w:hAnsi="Times New Roman CYR" w:cs="Times New Roman CYR"/>
          <w:sz w:val="24"/>
          <w:szCs w:val="24"/>
          <w:lang w:eastAsia="ar-SA"/>
        </w:rPr>
        <w:t>Обслуживание автотранспорта: предприятия автосервиса.</w:t>
      </w:r>
    </w:p>
    <w:p w:rsidR="006C2A54" w:rsidRDefault="002E02B2" w:rsidP="002E02B2">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DA1A19">
        <w:rPr>
          <w:rFonts w:ascii="Times New Roman CYR" w:eastAsia="Times New Roman CYR" w:hAnsi="Times New Roman CYR" w:cs="Times New Roman CYR"/>
          <w:color w:val="FF0000"/>
          <w:sz w:val="24"/>
          <w:szCs w:val="24"/>
          <w:lang w:eastAsia="ar-SA"/>
        </w:rPr>
        <w:tab/>
      </w:r>
    </w:p>
    <w:p w:rsidR="002E02B2" w:rsidRPr="008F30F7" w:rsidRDefault="002E02B2" w:rsidP="002E02B2">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8F30F7">
        <w:rPr>
          <w:rFonts w:ascii="Times New Roman CYR" w:eastAsia="Times New Roman CYR" w:hAnsi="Times New Roman CYR" w:cs="Times New Roman CYR"/>
          <w:b/>
          <w:bCs/>
          <w:sz w:val="24"/>
          <w:szCs w:val="24"/>
          <w:lang w:eastAsia="ar-SA"/>
        </w:rPr>
        <w:t xml:space="preserve">Предельные (минимальные и (или) максимальные) размеры </w:t>
      </w:r>
      <w:r w:rsidRPr="008F30F7">
        <w:rPr>
          <w:rFonts w:ascii="Times New Roman CYR" w:eastAsia="Times New Roman CYR" w:hAnsi="Times New Roman CYR" w:cs="Times New Roman CYR"/>
          <w:sz w:val="24"/>
          <w:szCs w:val="24"/>
          <w:lang w:eastAsia="ar-SA"/>
        </w:rPr>
        <w:t xml:space="preserve">земельных участков для данной территориальной зоны,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 для данной зоны не устанавливаются.  </w:t>
      </w:r>
    </w:p>
    <w:p w:rsidR="002E02B2" w:rsidRDefault="002E02B2" w:rsidP="002E02B2">
      <w:pPr>
        <w:widowControl w:val="0"/>
        <w:suppressAutoHyphens/>
        <w:autoSpaceDE w:val="0"/>
        <w:spacing w:after="0"/>
        <w:ind w:firstLine="694"/>
        <w:jc w:val="both"/>
        <w:rPr>
          <w:rFonts w:ascii="Times New Roman" w:eastAsia="Times New Roman" w:hAnsi="Times New Roman" w:cs="Times New Roman"/>
          <w:sz w:val="24"/>
          <w:szCs w:val="24"/>
          <w:lang w:eastAsia="ru-RU"/>
        </w:rPr>
      </w:pPr>
      <w:r w:rsidRPr="008F30F7">
        <w:rPr>
          <w:rFonts w:ascii="Times New Roman" w:eastAsia="Times New Roman" w:hAnsi="Times New Roman" w:cs="Times New Roman"/>
          <w:sz w:val="24"/>
          <w:szCs w:val="24"/>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F5E45" w:rsidRPr="008F5E45" w:rsidRDefault="008F5E45" w:rsidP="008F5E45">
      <w:pPr>
        <w:widowControl w:val="0"/>
        <w:tabs>
          <w:tab w:val="left" w:pos="0"/>
          <w:tab w:val="left" w:pos="851"/>
        </w:tabs>
        <w:overflowPunct w:val="0"/>
        <w:adjustRightInd w:val="0"/>
        <w:spacing w:after="0" w:line="240" w:lineRule="auto"/>
        <w:ind w:firstLine="709"/>
        <w:rPr>
          <w:rFonts w:ascii="Times New Roman" w:hAnsi="Times New Roman" w:cs="Times New Roman"/>
          <w:sz w:val="24"/>
          <w:szCs w:val="24"/>
        </w:rPr>
      </w:pPr>
      <w:r w:rsidRPr="008F5E45">
        <w:rPr>
          <w:rFonts w:ascii="Times New Roman" w:hAnsi="Times New Roman" w:cs="Times New Roman"/>
          <w:sz w:val="24"/>
          <w:szCs w:val="24"/>
        </w:rPr>
        <w:t>Предельные (минимальные и максимальные) размеры</w:t>
      </w:r>
      <w:r w:rsidR="00A54ECC">
        <w:rPr>
          <w:rFonts w:ascii="Times New Roman" w:hAnsi="Times New Roman" w:cs="Times New Roman"/>
          <w:sz w:val="24"/>
          <w:szCs w:val="24"/>
        </w:rPr>
        <w:t xml:space="preserve"> земельных участков не регламентируются</w:t>
      </w:r>
      <w:r w:rsidRPr="008F5E45">
        <w:rPr>
          <w:rFonts w:ascii="Times New Roman" w:hAnsi="Times New Roman" w:cs="Times New Roman"/>
          <w:sz w:val="24"/>
          <w:szCs w:val="24"/>
        </w:rPr>
        <w:t>. Максимальное количество этажей – 2</w:t>
      </w:r>
      <w:r w:rsidR="00A54ECC">
        <w:rPr>
          <w:rFonts w:ascii="Times New Roman" w:hAnsi="Times New Roman" w:cs="Times New Roman"/>
          <w:sz w:val="24"/>
          <w:szCs w:val="24"/>
        </w:rPr>
        <w:t>. Максимальная высота 18 м</w:t>
      </w:r>
      <w:r w:rsidRPr="008F5E45">
        <w:rPr>
          <w:rFonts w:ascii="Times New Roman" w:hAnsi="Times New Roman" w:cs="Times New Roman"/>
          <w:sz w:val="24"/>
          <w:szCs w:val="24"/>
        </w:rPr>
        <w:t xml:space="preserve">. </w:t>
      </w:r>
      <w:r w:rsidRPr="008F5E45">
        <w:rPr>
          <w:rFonts w:ascii="Times New Roman" w:hAnsi="Times New Roman" w:cs="Times New Roman"/>
          <w:sz w:val="24"/>
          <w:szCs w:val="24"/>
        </w:rPr>
        <w:lastRenderedPageBreak/>
        <w:t>Максимальный процент застройки – 80 %.</w:t>
      </w:r>
    </w:p>
    <w:p w:rsidR="008F5E45" w:rsidRPr="008F5E45" w:rsidRDefault="008F5E45" w:rsidP="008F5E45">
      <w:pPr>
        <w:widowControl w:val="0"/>
        <w:suppressAutoHyphens/>
        <w:autoSpaceDE w:val="0"/>
        <w:spacing w:after="0"/>
        <w:ind w:firstLine="694"/>
        <w:jc w:val="both"/>
        <w:rPr>
          <w:rFonts w:ascii="Times New Roman" w:eastAsia="Times New Roman CYR" w:hAnsi="Times New Roman" w:cs="Times New Roman"/>
          <w:sz w:val="24"/>
          <w:szCs w:val="24"/>
          <w:lang w:eastAsia="ar-SA"/>
        </w:rPr>
      </w:pPr>
      <w:r w:rsidRPr="008F5E45">
        <w:rPr>
          <w:rFonts w:ascii="Times New Roman" w:hAnsi="Times New Roman" w:cs="Times New Roman"/>
          <w:sz w:val="24"/>
          <w:szCs w:val="24"/>
          <w:lang w:eastAsia="ru-RU"/>
        </w:rPr>
        <w:t xml:space="preserve">От красной линии улиц расстояние до зданий – не менее 5 м; от красной линии проездов – не менее </w:t>
      </w:r>
      <w:smartTag w:uri="urn:schemas-microsoft-com:office:smarttags" w:element="metricconverter">
        <w:smartTagPr>
          <w:attr w:name="ProductID" w:val="3 м"/>
        </w:smartTagPr>
        <w:r w:rsidRPr="008F5E45">
          <w:rPr>
            <w:rFonts w:ascii="Times New Roman" w:hAnsi="Times New Roman" w:cs="Times New Roman"/>
            <w:sz w:val="24"/>
            <w:szCs w:val="24"/>
            <w:lang w:eastAsia="ru-RU"/>
          </w:rPr>
          <w:t>3 м</w:t>
        </w:r>
      </w:smartTag>
      <w:r w:rsidRPr="008F5E45">
        <w:rPr>
          <w:rFonts w:ascii="Times New Roman" w:hAnsi="Times New Roman" w:cs="Times New Roman"/>
          <w:sz w:val="24"/>
          <w:szCs w:val="24"/>
          <w:lang w:eastAsia="ru-RU"/>
        </w:rPr>
        <w:t>.</w:t>
      </w:r>
    </w:p>
    <w:p w:rsidR="002E02B2" w:rsidRDefault="002E02B2" w:rsidP="006C0A00">
      <w:pPr>
        <w:widowControl w:val="0"/>
        <w:tabs>
          <w:tab w:val="left" w:pos="5615"/>
        </w:tabs>
        <w:suppressAutoHyphens/>
        <w:autoSpaceDE w:val="0"/>
        <w:spacing w:after="0"/>
        <w:ind w:firstLine="694"/>
        <w:jc w:val="center"/>
        <w:rPr>
          <w:rFonts w:ascii="Times New Roman" w:hAnsi="Times New Roman" w:cs="Times New Roman"/>
          <w:b/>
          <w:bCs/>
          <w:iCs/>
          <w:sz w:val="24"/>
          <w:szCs w:val="24"/>
          <w:lang w:eastAsia="ru-RU"/>
        </w:rPr>
      </w:pPr>
    </w:p>
    <w:p w:rsidR="008F5E45" w:rsidRDefault="008F5E45" w:rsidP="006C0A00">
      <w:pPr>
        <w:widowControl w:val="0"/>
        <w:tabs>
          <w:tab w:val="left" w:pos="5615"/>
        </w:tabs>
        <w:suppressAutoHyphens/>
        <w:autoSpaceDE w:val="0"/>
        <w:spacing w:after="0"/>
        <w:ind w:firstLine="694"/>
        <w:jc w:val="center"/>
        <w:rPr>
          <w:rFonts w:ascii="Times New Roman" w:hAnsi="Times New Roman" w:cs="Times New Roman"/>
          <w:b/>
          <w:bCs/>
          <w:iCs/>
          <w:sz w:val="24"/>
          <w:szCs w:val="24"/>
          <w:lang w:eastAsia="ru-RU"/>
        </w:rPr>
      </w:pPr>
    </w:p>
    <w:p w:rsidR="00515D9F" w:rsidRDefault="00515D9F" w:rsidP="006C0A00">
      <w:pPr>
        <w:widowControl w:val="0"/>
        <w:tabs>
          <w:tab w:val="left" w:pos="5615"/>
        </w:tabs>
        <w:suppressAutoHyphens/>
        <w:autoSpaceDE w:val="0"/>
        <w:spacing w:after="0"/>
        <w:ind w:firstLine="694"/>
        <w:jc w:val="center"/>
        <w:rPr>
          <w:rFonts w:ascii="Times New Roman" w:hAnsi="Times New Roman" w:cs="Times New Roman"/>
          <w:b/>
          <w:bCs/>
          <w:iCs/>
          <w:sz w:val="24"/>
          <w:szCs w:val="24"/>
          <w:lang w:eastAsia="ru-RU"/>
        </w:rPr>
      </w:pPr>
    </w:p>
    <w:p w:rsidR="00515D9F" w:rsidRDefault="00515D9F" w:rsidP="006C0A00">
      <w:pPr>
        <w:widowControl w:val="0"/>
        <w:tabs>
          <w:tab w:val="left" w:pos="5615"/>
        </w:tabs>
        <w:suppressAutoHyphens/>
        <w:autoSpaceDE w:val="0"/>
        <w:spacing w:after="0"/>
        <w:ind w:firstLine="694"/>
        <w:jc w:val="center"/>
        <w:rPr>
          <w:rFonts w:ascii="Times New Roman" w:hAnsi="Times New Roman" w:cs="Times New Roman"/>
          <w:b/>
          <w:bCs/>
          <w:iCs/>
          <w:sz w:val="24"/>
          <w:szCs w:val="24"/>
          <w:lang w:eastAsia="ru-RU"/>
        </w:rPr>
      </w:pPr>
    </w:p>
    <w:p w:rsidR="006C0A00" w:rsidRPr="009F3EE1" w:rsidRDefault="002E02B2" w:rsidP="006C0A00">
      <w:pPr>
        <w:widowControl w:val="0"/>
        <w:tabs>
          <w:tab w:val="left" w:pos="5615"/>
        </w:tabs>
        <w:suppressAutoHyphens/>
        <w:autoSpaceDE w:val="0"/>
        <w:spacing w:after="0"/>
        <w:ind w:firstLine="694"/>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Статья 43</w:t>
      </w:r>
      <w:r w:rsidR="006C0A00" w:rsidRPr="009F3EE1">
        <w:rPr>
          <w:rFonts w:ascii="Times New Roman" w:hAnsi="Times New Roman" w:cs="Times New Roman"/>
          <w:b/>
          <w:bCs/>
          <w:iCs/>
          <w:sz w:val="24"/>
          <w:szCs w:val="24"/>
          <w:lang w:eastAsia="ru-RU"/>
        </w:rPr>
        <w:t>. Зоны специального назначения</w:t>
      </w:r>
    </w:p>
    <w:p w:rsidR="006C0A00" w:rsidRPr="009F3EE1" w:rsidRDefault="006C0A00" w:rsidP="006C0A00">
      <w:pPr>
        <w:widowControl w:val="0"/>
        <w:tabs>
          <w:tab w:val="left" w:pos="5615"/>
        </w:tabs>
        <w:suppressAutoHyphens/>
        <w:autoSpaceDE w:val="0"/>
        <w:spacing w:after="0"/>
        <w:ind w:firstLine="694"/>
        <w:jc w:val="both"/>
        <w:rPr>
          <w:rFonts w:ascii="Times New Roman" w:hAnsi="Times New Roman" w:cs="Times New Roman"/>
          <w:b/>
          <w:bCs/>
          <w:iCs/>
          <w:sz w:val="24"/>
          <w:szCs w:val="24"/>
          <w:lang w:eastAsia="ru-RU"/>
        </w:rPr>
      </w:pPr>
    </w:p>
    <w:p w:rsidR="006C0A00" w:rsidRPr="009F3EE1" w:rsidRDefault="006C0A00" w:rsidP="006C0A00">
      <w:pPr>
        <w:widowControl w:val="0"/>
        <w:tabs>
          <w:tab w:val="left" w:pos="5615"/>
        </w:tabs>
        <w:suppressAutoHyphens/>
        <w:autoSpaceDE w:val="0"/>
        <w:spacing w:after="0"/>
        <w:ind w:firstLine="694"/>
        <w:jc w:val="both"/>
        <w:rPr>
          <w:rFonts w:ascii="Times New Roman" w:hAnsi="Times New Roman" w:cs="Times New Roman"/>
          <w:b/>
          <w:bCs/>
          <w:i/>
          <w:sz w:val="24"/>
          <w:szCs w:val="24"/>
        </w:rPr>
      </w:pPr>
      <w:r w:rsidRPr="009F3EE1">
        <w:rPr>
          <w:rFonts w:ascii="Times New Roman" w:hAnsi="Times New Roman" w:cs="Times New Roman"/>
          <w:sz w:val="24"/>
          <w:szCs w:val="24"/>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C0A00" w:rsidRPr="009F3EE1" w:rsidRDefault="006C0A00" w:rsidP="006C0A00">
      <w:pPr>
        <w:widowControl w:val="0"/>
        <w:tabs>
          <w:tab w:val="left" w:pos="5615"/>
        </w:tabs>
        <w:suppressAutoHyphens/>
        <w:autoSpaceDE w:val="0"/>
        <w:spacing w:after="0"/>
        <w:ind w:firstLine="694"/>
        <w:jc w:val="both"/>
        <w:rPr>
          <w:rFonts w:ascii="Times New Roman" w:hAnsi="Times New Roman" w:cs="Times New Roman"/>
          <w:b/>
          <w:bCs/>
          <w:i/>
          <w:sz w:val="24"/>
          <w:szCs w:val="24"/>
        </w:rPr>
      </w:pPr>
    </w:p>
    <w:p w:rsidR="006C0A00" w:rsidRPr="009F3EE1" w:rsidRDefault="006C0A00" w:rsidP="009F3EE1">
      <w:pPr>
        <w:widowControl w:val="0"/>
        <w:tabs>
          <w:tab w:val="left" w:pos="5615"/>
        </w:tabs>
        <w:suppressAutoHyphens/>
        <w:autoSpaceDE w:val="0"/>
        <w:spacing w:after="0"/>
        <w:ind w:firstLine="694"/>
        <w:jc w:val="center"/>
        <w:rPr>
          <w:rFonts w:ascii="Times New Roman" w:hAnsi="Times New Roman" w:cs="Times New Roman"/>
          <w:b/>
          <w:bCs/>
          <w:i/>
          <w:sz w:val="24"/>
          <w:szCs w:val="24"/>
        </w:rPr>
      </w:pPr>
      <w:r w:rsidRPr="009F3EE1">
        <w:rPr>
          <w:rFonts w:ascii="Times New Roman" w:hAnsi="Times New Roman" w:cs="Times New Roman"/>
          <w:b/>
          <w:bCs/>
          <w:i/>
          <w:sz w:val="24"/>
          <w:szCs w:val="24"/>
        </w:rPr>
        <w:t>Зона специального назначения, связанная с захоронениями  (СП-1)</w:t>
      </w:r>
    </w:p>
    <w:p w:rsidR="006C0A00" w:rsidRPr="009F3EE1" w:rsidRDefault="006C0A00" w:rsidP="006C0A00">
      <w:pPr>
        <w:widowControl w:val="0"/>
        <w:tabs>
          <w:tab w:val="left" w:pos="5615"/>
        </w:tabs>
        <w:suppressAutoHyphens/>
        <w:autoSpaceDE w:val="0"/>
        <w:spacing w:after="0"/>
        <w:ind w:firstLine="694"/>
        <w:jc w:val="both"/>
        <w:rPr>
          <w:rFonts w:ascii="Times New Roman" w:hAnsi="Times New Roman" w:cs="Times New Roman"/>
          <w:b/>
          <w:bCs/>
          <w:i/>
          <w:sz w:val="24"/>
          <w:szCs w:val="24"/>
        </w:rPr>
      </w:pPr>
    </w:p>
    <w:p w:rsidR="006C0A00" w:rsidRPr="009F3EE1" w:rsidRDefault="006C0A00" w:rsidP="006C0A00">
      <w:pPr>
        <w:widowControl w:val="0"/>
        <w:tabs>
          <w:tab w:val="left" w:pos="5615"/>
        </w:tabs>
        <w:suppressAutoHyphens/>
        <w:autoSpaceDE w:val="0"/>
        <w:spacing w:after="0"/>
        <w:ind w:firstLine="694"/>
        <w:jc w:val="both"/>
        <w:rPr>
          <w:rFonts w:ascii="Times New Roman" w:hAnsi="Times New Roman" w:cs="Times New Roman"/>
          <w:sz w:val="24"/>
          <w:szCs w:val="24"/>
        </w:rPr>
      </w:pPr>
      <w:r w:rsidRPr="009F3EE1">
        <w:rPr>
          <w:rFonts w:ascii="Times New Roman" w:hAnsi="Times New Roman" w:cs="Times New Roman"/>
          <w:sz w:val="24"/>
          <w:szCs w:val="24"/>
        </w:rPr>
        <w:t>Зона размещения кладбищ выделена для размещения, расширения и реконструкции кладбищ, зданий и сооружений похоронного назначения и размещения полигона ТБО.</w:t>
      </w:r>
    </w:p>
    <w:p w:rsidR="006C0A00" w:rsidRPr="009F3EE1" w:rsidRDefault="006C0A00" w:rsidP="006C0A00">
      <w:pPr>
        <w:widowControl w:val="0"/>
        <w:tabs>
          <w:tab w:val="left" w:pos="5615"/>
        </w:tabs>
        <w:suppressAutoHyphens/>
        <w:autoSpaceDE w:val="0"/>
        <w:spacing w:after="0"/>
        <w:ind w:firstLine="694"/>
        <w:jc w:val="both"/>
        <w:rPr>
          <w:rFonts w:ascii="Times New Roman CYR" w:eastAsia="Times New Roman CYR" w:hAnsi="Times New Roman CYR" w:cs="Times New Roman CYR"/>
          <w:sz w:val="24"/>
          <w:szCs w:val="24"/>
          <w:lang w:eastAsia="ar-SA"/>
        </w:rPr>
      </w:pP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9F3EE1">
        <w:rPr>
          <w:rFonts w:ascii="Times New Roman CYR" w:eastAsia="Times New Roman CYR" w:hAnsi="Times New Roman CYR" w:cs="Times New Roman CYR"/>
          <w:b/>
          <w:bCs/>
          <w:sz w:val="24"/>
          <w:szCs w:val="24"/>
          <w:lang w:eastAsia="ar-SA"/>
        </w:rPr>
        <w:t>Основные виды разрешенного использования:</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9F3EE1" w:rsidRDefault="006C0A00" w:rsidP="001D6672">
      <w:pPr>
        <w:widowControl w:val="0"/>
        <w:numPr>
          <w:ilvl w:val="0"/>
          <w:numId w:val="34"/>
        </w:numPr>
        <w:tabs>
          <w:tab w:val="left" w:pos="426"/>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ar-SA"/>
        </w:rPr>
        <w:t>Религиозное использование: культовые здания и комплексы приходского типа, часовни</w:t>
      </w:r>
      <w:r w:rsidRPr="009F3EE1">
        <w:rPr>
          <w:rFonts w:ascii="Times New Roman CYR" w:eastAsia="Times New Roman CYR" w:hAnsi="Times New Roman CYR" w:cs="Times New Roman CYR"/>
          <w:sz w:val="24"/>
          <w:szCs w:val="24"/>
          <w:lang w:eastAsia="ar-SA"/>
        </w:rPr>
        <w:t>;</w:t>
      </w:r>
    </w:p>
    <w:p w:rsidR="006C0A00" w:rsidRPr="009F3EE1" w:rsidRDefault="006C0A00" w:rsidP="001D6672">
      <w:pPr>
        <w:widowControl w:val="0"/>
        <w:numPr>
          <w:ilvl w:val="0"/>
          <w:numId w:val="34"/>
        </w:numPr>
        <w:tabs>
          <w:tab w:val="left" w:pos="426"/>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ar-SA"/>
        </w:rPr>
        <w:t>Ритуальная деятельность: кладбища смешанного и традиционного захоронения;</w:t>
      </w:r>
    </w:p>
    <w:p w:rsidR="006C0A00" w:rsidRPr="009F3EE1" w:rsidRDefault="006C0A00" w:rsidP="001D6672">
      <w:pPr>
        <w:widowControl w:val="0"/>
        <w:numPr>
          <w:ilvl w:val="0"/>
          <w:numId w:val="34"/>
        </w:numPr>
        <w:tabs>
          <w:tab w:val="left" w:pos="426"/>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Коммунальное обслуживание: полигон ТБО, сооружения и устройства сетей инженерно-технического обеспечения;</w:t>
      </w:r>
    </w:p>
    <w:p w:rsidR="006C0A00" w:rsidRPr="009F3EE1" w:rsidRDefault="006C0A00" w:rsidP="001D6672">
      <w:pPr>
        <w:widowControl w:val="0"/>
        <w:numPr>
          <w:ilvl w:val="0"/>
          <w:numId w:val="34"/>
        </w:numPr>
        <w:tabs>
          <w:tab w:val="left" w:pos="426"/>
          <w:tab w:val="left" w:pos="993"/>
        </w:tabs>
        <w:suppressAutoHyphens/>
        <w:autoSpaceDE w:val="0"/>
        <w:spacing w:after="0"/>
        <w:ind w:left="0" w:firstLine="709"/>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Обеспечение внутреннего правопорядка: защитные сооружения гражданской обороны.</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ab/>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9F3EE1">
        <w:rPr>
          <w:rFonts w:ascii="Times New Roman CYR" w:eastAsia="Times New Roman CYR" w:hAnsi="Times New Roman CYR" w:cs="Times New Roman CYR"/>
          <w:sz w:val="24"/>
          <w:szCs w:val="24"/>
          <w:lang w:eastAsia="ar-SA"/>
        </w:rPr>
        <w:tab/>
      </w:r>
      <w:r w:rsidRPr="009F3EE1">
        <w:rPr>
          <w:rFonts w:ascii="Times New Roman CYR" w:eastAsia="Times New Roman CYR" w:hAnsi="Times New Roman CYR" w:cs="Times New Roman CYR"/>
          <w:b/>
          <w:bCs/>
          <w:sz w:val="24"/>
          <w:szCs w:val="24"/>
          <w:lang w:eastAsia="ar-SA"/>
        </w:rPr>
        <w:t>Вспомогательные виды использования:</w:t>
      </w: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p>
    <w:p w:rsidR="006C0A00" w:rsidRPr="009F3EE1" w:rsidRDefault="006C0A00" w:rsidP="001D6672">
      <w:pPr>
        <w:widowControl w:val="0"/>
        <w:numPr>
          <w:ilvl w:val="0"/>
          <w:numId w:val="35"/>
        </w:numPr>
        <w:tabs>
          <w:tab w:val="left" w:pos="284"/>
          <w:tab w:val="left" w:pos="993"/>
        </w:tabs>
        <w:suppressAutoHyphens/>
        <w:autoSpaceDE w:val="0"/>
        <w:spacing w:after="0"/>
        <w:ind w:left="0" w:firstLine="707"/>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ru-RU"/>
        </w:rPr>
        <w:t xml:space="preserve">Коммунальное обслуживание: </w:t>
      </w:r>
      <w:r w:rsidRPr="009F3EE1">
        <w:rPr>
          <w:rFonts w:ascii="Times New Roman" w:hAnsi="Times New Roman" w:cs="Times New Roman"/>
          <w:sz w:val="24"/>
          <w:szCs w:val="24"/>
          <w:lang w:eastAsia="ar-SA"/>
        </w:rPr>
        <w:t xml:space="preserve">объекты и сооружения, связанные с объектами основного вида использования, </w:t>
      </w:r>
      <w:r w:rsidRPr="009F3EE1">
        <w:rPr>
          <w:rFonts w:ascii="Times New Roman CYR" w:eastAsia="Times New Roman CYR" w:hAnsi="Times New Roman CYR" w:cs="Times New Roman CYR"/>
          <w:sz w:val="24"/>
          <w:szCs w:val="24"/>
          <w:lang w:eastAsia="ar-SA"/>
        </w:rPr>
        <w:t>площадки для сбора мусора;</w:t>
      </w:r>
    </w:p>
    <w:p w:rsidR="006C0A00" w:rsidRPr="009F3EE1" w:rsidRDefault="006C0A00" w:rsidP="001D6672">
      <w:pPr>
        <w:widowControl w:val="0"/>
        <w:numPr>
          <w:ilvl w:val="0"/>
          <w:numId w:val="35"/>
        </w:numPr>
        <w:tabs>
          <w:tab w:val="left" w:pos="284"/>
          <w:tab w:val="left" w:pos="993"/>
        </w:tabs>
        <w:suppressAutoHyphens/>
        <w:autoSpaceDE w:val="0"/>
        <w:spacing w:after="0"/>
        <w:ind w:left="0" w:firstLine="707"/>
        <w:jc w:val="both"/>
        <w:rPr>
          <w:rFonts w:ascii="Times New Roman CYR" w:eastAsia="Times New Roman CYR" w:hAnsi="Times New Roman CYR" w:cs="Times New Roman CYR"/>
          <w:sz w:val="24"/>
          <w:szCs w:val="24"/>
          <w:lang w:eastAsia="ar-SA"/>
        </w:rPr>
      </w:pPr>
      <w:r w:rsidRPr="009F3EE1">
        <w:rPr>
          <w:rFonts w:ascii="Times New Roman CYR" w:eastAsia="Times New Roman CYR" w:hAnsi="Times New Roman CYR" w:cs="Times New Roman CYR"/>
          <w:sz w:val="24"/>
          <w:szCs w:val="24"/>
          <w:lang w:eastAsia="ar-SA"/>
        </w:rPr>
        <w:t xml:space="preserve">Обеспечение внутреннего правопорядка: здания и сооружения для размещения служб охраны и наблюдения, объекты пожарной охраны (гидранты, резервуары, противопожарные водоемы);  </w:t>
      </w:r>
    </w:p>
    <w:p w:rsidR="006C0A00" w:rsidRPr="009F3EE1" w:rsidRDefault="006C0A00" w:rsidP="001D6672">
      <w:pPr>
        <w:widowControl w:val="0"/>
        <w:numPr>
          <w:ilvl w:val="0"/>
          <w:numId w:val="35"/>
        </w:numPr>
        <w:tabs>
          <w:tab w:val="left" w:pos="284"/>
          <w:tab w:val="left" w:pos="993"/>
        </w:tabs>
        <w:suppressAutoHyphens/>
        <w:autoSpaceDE w:val="0"/>
        <w:spacing w:after="0"/>
        <w:ind w:left="0" w:firstLine="707"/>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pacing w:val="-4"/>
          <w:sz w:val="24"/>
          <w:szCs w:val="24"/>
        </w:rPr>
        <w:t xml:space="preserve">Автомобильный транспорт: открытые автостоянки для объектов </w:t>
      </w:r>
      <w:r w:rsidRPr="009F3EE1">
        <w:rPr>
          <w:rFonts w:ascii="Times New Roman" w:hAnsi="Times New Roman" w:cs="Times New Roman"/>
          <w:sz w:val="24"/>
          <w:szCs w:val="24"/>
        </w:rPr>
        <w:t>обслуживания;</w:t>
      </w:r>
    </w:p>
    <w:p w:rsidR="006C0A00" w:rsidRPr="009F3EE1" w:rsidRDefault="006C0A00" w:rsidP="001D6672">
      <w:pPr>
        <w:widowControl w:val="0"/>
        <w:numPr>
          <w:ilvl w:val="0"/>
          <w:numId w:val="35"/>
        </w:numPr>
        <w:tabs>
          <w:tab w:val="left" w:pos="284"/>
          <w:tab w:val="left" w:pos="993"/>
        </w:tabs>
        <w:suppressAutoHyphens/>
        <w:autoSpaceDE w:val="0"/>
        <w:spacing w:after="0"/>
        <w:ind w:left="0" w:firstLine="707"/>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ar-SA"/>
        </w:rPr>
        <w:t>Общее пользование территории: зеленые насаждения, спецнасаждения СЗЗ, санитарных разрывов.</w:t>
      </w:r>
    </w:p>
    <w:p w:rsidR="006C0A00" w:rsidRDefault="006C0A00" w:rsidP="006C0A00">
      <w:pPr>
        <w:widowControl w:val="0"/>
        <w:suppressAutoHyphens/>
        <w:autoSpaceDE w:val="0"/>
        <w:spacing w:after="0"/>
        <w:ind w:firstLine="692"/>
        <w:jc w:val="both"/>
        <w:rPr>
          <w:rFonts w:ascii="Times New Roman CYR" w:eastAsia="Times New Roman CYR" w:hAnsi="Times New Roman CYR" w:cs="Times New Roman CYR"/>
          <w:b/>
          <w:bCs/>
          <w:sz w:val="24"/>
          <w:szCs w:val="24"/>
          <w:lang w:eastAsia="ar-SA"/>
        </w:rPr>
      </w:pPr>
    </w:p>
    <w:p w:rsidR="006C2A54" w:rsidRPr="009F3EE1" w:rsidRDefault="006C2A54" w:rsidP="006C0A00">
      <w:pPr>
        <w:widowControl w:val="0"/>
        <w:suppressAutoHyphens/>
        <w:autoSpaceDE w:val="0"/>
        <w:spacing w:after="0"/>
        <w:ind w:firstLine="692"/>
        <w:jc w:val="both"/>
        <w:rPr>
          <w:rFonts w:ascii="Times New Roman CYR" w:eastAsia="Times New Roman CYR" w:hAnsi="Times New Roman CYR" w:cs="Times New Roman CYR"/>
          <w:b/>
          <w:bCs/>
          <w:sz w:val="24"/>
          <w:szCs w:val="24"/>
          <w:lang w:eastAsia="ar-SA"/>
        </w:rPr>
      </w:pPr>
    </w:p>
    <w:p w:rsidR="006C0A00" w:rsidRPr="009F3EE1" w:rsidRDefault="006C0A00" w:rsidP="006C0A00">
      <w:pPr>
        <w:widowControl w:val="0"/>
        <w:suppressAutoHyphens/>
        <w:autoSpaceDE w:val="0"/>
        <w:spacing w:after="0"/>
        <w:ind w:firstLine="692"/>
        <w:jc w:val="both"/>
        <w:rPr>
          <w:rFonts w:ascii="Times New Roman CYR" w:eastAsia="Times New Roman CYR" w:hAnsi="Times New Roman CYR" w:cs="Times New Roman CYR"/>
          <w:b/>
          <w:bCs/>
          <w:sz w:val="24"/>
          <w:szCs w:val="24"/>
          <w:lang w:eastAsia="ar-SA"/>
        </w:rPr>
      </w:pPr>
      <w:r w:rsidRPr="009F3EE1">
        <w:rPr>
          <w:rFonts w:ascii="Times New Roman CYR" w:eastAsia="Times New Roman CYR" w:hAnsi="Times New Roman CYR" w:cs="Times New Roman CYR"/>
          <w:b/>
          <w:bCs/>
          <w:sz w:val="24"/>
          <w:szCs w:val="24"/>
          <w:lang w:eastAsia="ar-SA"/>
        </w:rPr>
        <w:t>Условно разрешенные виды использования:</w:t>
      </w:r>
    </w:p>
    <w:p w:rsidR="006C0A00" w:rsidRPr="009F3EE1" w:rsidRDefault="006C0A00" w:rsidP="006C0A00">
      <w:pPr>
        <w:widowControl w:val="0"/>
        <w:suppressAutoHyphens/>
        <w:autoSpaceDE w:val="0"/>
        <w:spacing w:after="0"/>
        <w:ind w:firstLine="692"/>
        <w:jc w:val="both"/>
        <w:rPr>
          <w:rFonts w:ascii="Times New Roman CYR" w:eastAsia="Times New Roman CYR" w:hAnsi="Times New Roman CYR" w:cs="Times New Roman CYR"/>
          <w:b/>
          <w:bCs/>
          <w:sz w:val="24"/>
          <w:szCs w:val="24"/>
          <w:lang w:eastAsia="ar-SA"/>
        </w:rPr>
      </w:pPr>
    </w:p>
    <w:p w:rsidR="006C0A00" w:rsidRPr="009F3EE1" w:rsidRDefault="006C0A00" w:rsidP="001D6672">
      <w:pPr>
        <w:widowControl w:val="0"/>
        <w:numPr>
          <w:ilvl w:val="0"/>
          <w:numId w:val="36"/>
        </w:numPr>
        <w:tabs>
          <w:tab w:val="left" w:pos="993"/>
        </w:tabs>
        <w:suppressAutoHyphens/>
        <w:autoSpaceDE w:val="0"/>
        <w:spacing w:after="0"/>
        <w:jc w:val="both"/>
        <w:rPr>
          <w:rFonts w:ascii="Times New Roman CYR" w:eastAsia="Times New Roman CYR" w:hAnsi="Times New Roman CYR" w:cs="Times New Roman CYR"/>
          <w:sz w:val="24"/>
          <w:szCs w:val="24"/>
          <w:lang w:eastAsia="ar-SA"/>
        </w:rPr>
      </w:pPr>
      <w:r w:rsidRPr="009F3EE1">
        <w:rPr>
          <w:rFonts w:ascii="Times New Roman" w:hAnsi="Times New Roman" w:cs="Times New Roman"/>
          <w:sz w:val="24"/>
          <w:szCs w:val="24"/>
          <w:lang w:eastAsia="ru-RU"/>
        </w:rPr>
        <w:lastRenderedPageBreak/>
        <w:t>Магазины: временные сооружения мелкорозничной торговли;</w:t>
      </w:r>
    </w:p>
    <w:p w:rsidR="006C0A00" w:rsidRPr="00E3240E" w:rsidRDefault="006C0A00" w:rsidP="006C0A00">
      <w:pPr>
        <w:widowControl w:val="0"/>
        <w:suppressAutoHyphens/>
        <w:autoSpaceDE w:val="0"/>
        <w:spacing w:after="0"/>
        <w:ind w:firstLine="694"/>
        <w:jc w:val="both"/>
        <w:rPr>
          <w:rFonts w:ascii="Times New Roman" w:hAnsi="Times New Roman" w:cs="Times New Roman"/>
          <w:b/>
          <w:color w:val="FF0000"/>
          <w:sz w:val="24"/>
          <w:szCs w:val="24"/>
        </w:rPr>
      </w:pPr>
    </w:p>
    <w:p w:rsidR="006C0A00" w:rsidRPr="009F3EE1" w:rsidRDefault="006C0A00"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E3240E">
        <w:rPr>
          <w:rFonts w:ascii="Times New Roman CYR" w:eastAsia="Times New Roman CYR" w:hAnsi="Times New Roman CYR" w:cs="Times New Roman CYR"/>
          <w:color w:val="FF0000"/>
          <w:sz w:val="24"/>
          <w:szCs w:val="24"/>
          <w:lang w:eastAsia="ar-SA"/>
        </w:rPr>
        <w:tab/>
      </w:r>
      <w:r w:rsidRPr="009F3EE1">
        <w:rPr>
          <w:rFonts w:ascii="Times New Roman CYR" w:eastAsia="Times New Roman CYR" w:hAnsi="Times New Roman CYR" w:cs="Times New Roman CYR"/>
          <w:b/>
          <w:bCs/>
          <w:sz w:val="24"/>
          <w:szCs w:val="24"/>
          <w:lang w:eastAsia="ar-SA"/>
        </w:rPr>
        <w:t>Условно разрешенные виды использования не устанавливаются</w:t>
      </w:r>
    </w:p>
    <w:p w:rsidR="006C0A00" w:rsidRPr="009F3EE1" w:rsidRDefault="008F5E45" w:rsidP="006C0A00">
      <w:pPr>
        <w:widowControl w:val="0"/>
        <w:suppressAutoHyphens/>
        <w:autoSpaceDE w:val="0"/>
        <w:spacing w:after="0"/>
        <w:ind w:firstLine="694"/>
        <w:jc w:val="both"/>
        <w:rPr>
          <w:rFonts w:ascii="Times New Roman CYR" w:eastAsia="Times New Roman CYR" w:hAnsi="Times New Roman CYR" w:cs="Times New Roman CYR"/>
          <w:b/>
          <w:bCs/>
          <w:sz w:val="24"/>
          <w:szCs w:val="24"/>
          <w:lang w:eastAsia="ar-SA"/>
        </w:rPr>
      </w:pPr>
      <w:r w:rsidRPr="008F5E45">
        <w:rPr>
          <w:rFonts w:ascii="Times New Roman" w:hAnsi="Times New Roman" w:cs="Times New Roman"/>
          <w:sz w:val="24"/>
          <w:szCs w:val="24"/>
        </w:rPr>
        <w:t>Предельные (минимальные и максимальные) размеры земельных участков, этажность, максимальный процент застройки, отступы от границ земельных уч</w:t>
      </w:r>
      <w:r w:rsidR="00A54ECC">
        <w:rPr>
          <w:rFonts w:ascii="Times New Roman" w:hAnsi="Times New Roman" w:cs="Times New Roman"/>
          <w:sz w:val="24"/>
          <w:szCs w:val="24"/>
        </w:rPr>
        <w:t>астков  не регламентируются</w:t>
      </w:r>
      <w:r>
        <w:rPr>
          <w:rFonts w:ascii="Times New Roman" w:hAnsi="Times New Roman" w:cs="Times New Roman"/>
          <w:sz w:val="24"/>
          <w:szCs w:val="24"/>
        </w:rPr>
        <w:t>.</w:t>
      </w:r>
    </w:p>
    <w:p w:rsidR="006C0A00" w:rsidRPr="009F3EE1" w:rsidRDefault="006C0A00" w:rsidP="006C0A00">
      <w:pPr>
        <w:widowControl w:val="0"/>
        <w:suppressAutoHyphens/>
        <w:autoSpaceDE w:val="0"/>
        <w:spacing w:after="0"/>
        <w:ind w:firstLine="694"/>
        <w:jc w:val="both"/>
        <w:rPr>
          <w:rFonts w:ascii="Times New Roman" w:hAnsi="Times New Roman" w:cs="Times New Roman"/>
          <w:sz w:val="24"/>
          <w:szCs w:val="24"/>
        </w:rPr>
      </w:pPr>
      <w:r w:rsidRPr="009F3EE1">
        <w:rPr>
          <w:rFonts w:ascii="Times New Roman" w:hAnsi="Times New Roman" w:cs="Times New Roman"/>
          <w:b/>
          <w:sz w:val="24"/>
          <w:szCs w:val="24"/>
        </w:rPr>
        <w:t>Размер</w:t>
      </w:r>
      <w:r w:rsidRPr="009F3EE1">
        <w:rPr>
          <w:rFonts w:ascii="Times New Roman" w:hAnsi="Times New Roman" w:cs="Times New Roman"/>
          <w:sz w:val="24"/>
          <w:szCs w:val="24"/>
        </w:rPr>
        <w:t xml:space="preserve"> </w:t>
      </w:r>
      <w:r w:rsidRPr="009F3EE1">
        <w:rPr>
          <w:rFonts w:ascii="Times New Roman" w:hAnsi="Times New Roman" w:cs="Times New Roman"/>
          <w:b/>
          <w:sz w:val="24"/>
          <w:szCs w:val="24"/>
        </w:rPr>
        <w:t>земельного участка для кладбища</w:t>
      </w:r>
      <w:r w:rsidRPr="009F3EE1">
        <w:rPr>
          <w:rFonts w:ascii="Times New Roman" w:hAnsi="Times New Roman" w:cs="Times New Roman"/>
          <w:sz w:val="24"/>
          <w:szCs w:val="24"/>
        </w:rPr>
        <w:t xml:space="preserve"> определяется с учетом количества жителей поселения.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6C0A00" w:rsidRPr="009F3EE1" w:rsidRDefault="006C0A00" w:rsidP="006C0A00">
      <w:pPr>
        <w:widowControl w:val="0"/>
        <w:suppressAutoHyphens/>
        <w:autoSpaceDE w:val="0"/>
        <w:spacing w:after="0"/>
        <w:ind w:firstLine="694"/>
        <w:jc w:val="both"/>
        <w:rPr>
          <w:rFonts w:ascii="Times New Roman" w:hAnsi="Times New Roman" w:cs="Times New Roman"/>
          <w:sz w:val="24"/>
          <w:szCs w:val="24"/>
        </w:rPr>
      </w:pPr>
      <w:r w:rsidRPr="009F3EE1">
        <w:rPr>
          <w:rFonts w:ascii="Times New Roman" w:eastAsia="Times New Roman CYR" w:hAnsi="Times New Roman" w:cs="Times New Roman"/>
          <w:sz w:val="24"/>
          <w:szCs w:val="24"/>
          <w:lang w:eastAsia="ar-SA"/>
        </w:rPr>
        <w:tab/>
      </w:r>
      <w:r w:rsidRPr="009F3EE1">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нормативами градостроительного проектирования.</w:t>
      </w:r>
    </w:p>
    <w:p w:rsidR="006C0A00" w:rsidRPr="009F3EE1" w:rsidRDefault="006C0A00" w:rsidP="006C0A00">
      <w:pPr>
        <w:widowControl w:val="0"/>
        <w:suppressAutoHyphens/>
        <w:autoSpaceDE w:val="0"/>
        <w:spacing w:after="0"/>
        <w:ind w:firstLine="694"/>
        <w:jc w:val="both"/>
        <w:rPr>
          <w:rFonts w:ascii="Times New Roman" w:hAnsi="Times New Roman" w:cs="Times New Roman"/>
          <w:sz w:val="24"/>
          <w:szCs w:val="24"/>
        </w:rPr>
      </w:pPr>
      <w:r w:rsidRPr="009F3EE1">
        <w:rPr>
          <w:rFonts w:ascii="Times New Roman" w:hAnsi="Times New Roman" w:cs="Times New Roman"/>
          <w:sz w:val="24"/>
          <w:szCs w:val="24"/>
        </w:rPr>
        <w:t>К полигонам ТБО проектируются подъездные пути в соответствии с требованиями нормативов градостроительного проектирования.</w:t>
      </w:r>
    </w:p>
    <w:p w:rsidR="006C0A00" w:rsidRPr="009F3EE1" w:rsidRDefault="006C0A00" w:rsidP="006C0A00">
      <w:pPr>
        <w:widowControl w:val="0"/>
        <w:tabs>
          <w:tab w:val="left" w:pos="5615"/>
        </w:tabs>
        <w:suppressAutoHyphens/>
        <w:autoSpaceDE w:val="0"/>
        <w:spacing w:after="0"/>
        <w:ind w:firstLine="694"/>
        <w:jc w:val="both"/>
        <w:rPr>
          <w:rFonts w:ascii="Times New Roman" w:hAnsi="Times New Roman" w:cs="Times New Roman"/>
          <w:sz w:val="24"/>
          <w:szCs w:val="24"/>
        </w:rPr>
      </w:pPr>
      <w:r w:rsidRPr="009F3EE1">
        <w:rPr>
          <w:rFonts w:ascii="Times New Roman" w:hAnsi="Times New Roman" w:cs="Times New Roman"/>
          <w:sz w:val="24"/>
          <w:szCs w:val="24"/>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6C0A00" w:rsidRDefault="006C0A00" w:rsidP="006C0A00">
      <w:pPr>
        <w:widowControl w:val="0"/>
        <w:suppressAutoHyphens/>
        <w:autoSpaceDE w:val="0"/>
        <w:spacing w:after="0"/>
        <w:ind w:firstLine="694"/>
        <w:rPr>
          <w:rFonts w:ascii="Times New Roman" w:hAnsi="Times New Roman" w:cs="Times New Roman"/>
          <w:b/>
          <w:bCs/>
          <w:iCs/>
          <w:color w:val="FF0000"/>
          <w:sz w:val="24"/>
          <w:szCs w:val="24"/>
          <w:lang w:eastAsia="ru-RU"/>
        </w:rPr>
      </w:pPr>
    </w:p>
    <w:p w:rsidR="006C0A00" w:rsidRPr="00E3240E" w:rsidRDefault="002E02B2" w:rsidP="006C0A00">
      <w:pPr>
        <w:widowControl w:val="0"/>
        <w:suppressAutoHyphens/>
        <w:autoSpaceDE w:val="0"/>
        <w:spacing w:after="0"/>
        <w:ind w:firstLine="694"/>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Статья 44</w:t>
      </w:r>
      <w:r w:rsidR="006C0A00" w:rsidRPr="00E3240E">
        <w:rPr>
          <w:rFonts w:ascii="Times New Roman" w:hAnsi="Times New Roman" w:cs="Times New Roman"/>
          <w:b/>
          <w:bCs/>
          <w:iCs/>
          <w:sz w:val="24"/>
          <w:szCs w:val="24"/>
          <w:lang w:eastAsia="ru-RU"/>
        </w:rPr>
        <w:t>. Зоны с особыми условиями использования территории</w:t>
      </w:r>
    </w:p>
    <w:p w:rsidR="006C0A00" w:rsidRPr="00E3240E" w:rsidRDefault="006C0A00" w:rsidP="006C0A00">
      <w:pPr>
        <w:widowControl w:val="0"/>
        <w:suppressAutoHyphens/>
        <w:autoSpaceDE w:val="0"/>
        <w:spacing w:after="0"/>
        <w:ind w:firstLine="694"/>
        <w:rPr>
          <w:rFonts w:ascii="Times New Roman CYR" w:eastAsia="Times New Roman CYR" w:hAnsi="Times New Roman CYR" w:cs="Times New Roman CYR"/>
          <w:b/>
          <w:bCs/>
          <w:sz w:val="24"/>
          <w:szCs w:val="24"/>
          <w:lang w:eastAsia="ar-SA"/>
        </w:rPr>
      </w:pPr>
    </w:p>
    <w:p w:rsidR="006C0A00" w:rsidRPr="00E3240E" w:rsidRDefault="006C0A00" w:rsidP="006C0A00">
      <w:pPr>
        <w:widowControl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 Зоны с особыми условиями использования территорий, показаны на Картах зон с особыми условиями использования территории.</w:t>
      </w:r>
    </w:p>
    <w:p w:rsidR="006C0A00" w:rsidRPr="00E3240E" w:rsidRDefault="006C0A00" w:rsidP="006C0A00">
      <w:pPr>
        <w:widowControl w:val="0"/>
        <w:tabs>
          <w:tab w:val="left" w:pos="1985"/>
        </w:tabs>
        <w:spacing w:after="0"/>
        <w:ind w:firstLine="72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Установлены следующие зоны с особыми условиями использования территории:</w:t>
      </w:r>
    </w:p>
    <w:p w:rsidR="006C0A00" w:rsidRPr="00E3240E" w:rsidRDefault="006C0A00" w:rsidP="006C0A00">
      <w:pPr>
        <w:widowControl w:val="0"/>
        <w:tabs>
          <w:tab w:val="left" w:pos="1985"/>
        </w:tabs>
        <w:spacing w:after="0"/>
        <w:ind w:firstLine="72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 санитарно-защитные зоны;</w:t>
      </w:r>
    </w:p>
    <w:p w:rsidR="006C0A00" w:rsidRPr="00E3240E" w:rsidRDefault="006C0A00" w:rsidP="006C0A00">
      <w:pPr>
        <w:widowControl w:val="0"/>
        <w:tabs>
          <w:tab w:val="left" w:pos="1985"/>
        </w:tabs>
        <w:spacing w:after="0"/>
        <w:ind w:firstLine="72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охранные зоны;</w:t>
      </w:r>
    </w:p>
    <w:p w:rsidR="006C0A00" w:rsidRPr="00E3240E" w:rsidRDefault="006C0A00" w:rsidP="006C0A00">
      <w:pPr>
        <w:widowControl w:val="0"/>
        <w:tabs>
          <w:tab w:val="left" w:pos="1985"/>
        </w:tabs>
        <w:spacing w:after="0"/>
        <w:ind w:firstLine="72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зоны санитарного разрыва.</w:t>
      </w:r>
    </w:p>
    <w:p w:rsidR="006C0A00" w:rsidRPr="00E3240E" w:rsidRDefault="006C0A00" w:rsidP="006C0A00">
      <w:pPr>
        <w:widowControl w:val="0"/>
        <w:tabs>
          <w:tab w:val="left" w:pos="1985"/>
        </w:tabs>
        <w:spacing w:after="0"/>
        <w:ind w:firstLine="72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Применительно к зонам с особыми условиями использования территории градостроительные регламенты устанавливаются Правилами в соответствии с законодательством Российской Федерации.</w:t>
      </w:r>
    </w:p>
    <w:p w:rsidR="006C0A00" w:rsidRPr="00E3240E" w:rsidRDefault="006C0A00" w:rsidP="006C0A00">
      <w:pPr>
        <w:widowControl w:val="0"/>
        <w:tabs>
          <w:tab w:val="left" w:pos="1985"/>
        </w:tabs>
        <w:spacing w:after="0"/>
        <w:ind w:firstLine="72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4. </w:t>
      </w:r>
      <w:r w:rsidRPr="00E3240E">
        <w:rPr>
          <w:rFonts w:ascii="Times New Roman" w:hAnsi="Times New Roman" w:cs="Times New Roman"/>
          <w:sz w:val="24"/>
          <w:szCs w:val="24"/>
        </w:rPr>
        <w:t>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w:t>
      </w:r>
    </w:p>
    <w:p w:rsidR="006C0A00" w:rsidRDefault="006C0A00" w:rsidP="006C0A00">
      <w:pPr>
        <w:widowControl w:val="0"/>
        <w:tabs>
          <w:tab w:val="left" w:pos="1985"/>
        </w:tabs>
        <w:spacing w:after="0"/>
        <w:ind w:firstLine="720"/>
        <w:jc w:val="both"/>
        <w:rPr>
          <w:rFonts w:ascii="Times New Roman" w:hAnsi="Times New Roman" w:cs="Times New Roman"/>
          <w:b/>
          <w:bCs/>
          <w:color w:val="FF0000"/>
          <w:sz w:val="24"/>
          <w:szCs w:val="24"/>
          <w:lang w:eastAsia="ru-RU"/>
        </w:rPr>
      </w:pPr>
    </w:p>
    <w:p w:rsidR="006C0A00" w:rsidRPr="00E3240E" w:rsidRDefault="006C0A00" w:rsidP="006C0A00">
      <w:pPr>
        <w:widowControl w:val="0"/>
        <w:tabs>
          <w:tab w:val="left" w:pos="1985"/>
        </w:tabs>
        <w:spacing w:after="0"/>
        <w:ind w:firstLine="720"/>
        <w:jc w:val="both"/>
        <w:rPr>
          <w:rFonts w:ascii="Times New Roman" w:hAnsi="Times New Roman" w:cs="Times New Roman"/>
          <w:b/>
          <w:bCs/>
          <w:sz w:val="24"/>
          <w:szCs w:val="24"/>
          <w:lang w:eastAsia="ru-RU"/>
        </w:rPr>
      </w:pPr>
      <w:r w:rsidRPr="00E3240E">
        <w:rPr>
          <w:rFonts w:ascii="Times New Roman" w:hAnsi="Times New Roman" w:cs="Times New Roman"/>
          <w:b/>
          <w:bCs/>
          <w:sz w:val="24"/>
          <w:szCs w:val="24"/>
          <w:lang w:eastAsia="ru-RU"/>
        </w:rPr>
        <w:t>Санитарно-защитные зоны</w:t>
      </w:r>
    </w:p>
    <w:p w:rsidR="006C0A00" w:rsidRPr="00E3240E" w:rsidRDefault="006C0A00" w:rsidP="006C0A00">
      <w:pPr>
        <w:widowControl w:val="0"/>
        <w:tabs>
          <w:tab w:val="left" w:pos="1985"/>
        </w:tabs>
        <w:spacing w:after="0"/>
        <w:ind w:firstLine="720"/>
        <w:jc w:val="both"/>
        <w:rPr>
          <w:rFonts w:ascii="Times New Roman" w:hAnsi="Times New Roman" w:cs="Times New Roman"/>
          <w:b/>
          <w:bCs/>
          <w:sz w:val="24"/>
          <w:szCs w:val="24"/>
          <w:lang w:eastAsia="ru-RU"/>
        </w:rPr>
      </w:pPr>
    </w:p>
    <w:p w:rsidR="006C0A00" w:rsidRPr="00E3240E" w:rsidRDefault="006C0A00" w:rsidP="006C0A00">
      <w:pPr>
        <w:widowControl w:val="0"/>
        <w:tabs>
          <w:tab w:val="left" w:pos="1985"/>
        </w:tabs>
        <w:spacing w:after="0"/>
        <w:ind w:firstLine="720"/>
        <w:jc w:val="both"/>
        <w:rPr>
          <w:rFonts w:ascii="Times New Roman" w:hAnsi="Times New Roman" w:cs="Times New Roman"/>
          <w:sz w:val="24"/>
          <w:szCs w:val="24"/>
          <w:lang w:eastAsia="ru-RU"/>
        </w:rPr>
      </w:pPr>
      <w:r w:rsidRPr="00E3240E">
        <w:rPr>
          <w:rFonts w:ascii="Times New Roman" w:hAnsi="Times New Roman" w:cs="Times New Roman"/>
          <w:spacing w:val="-2"/>
          <w:sz w:val="24"/>
          <w:szCs w:val="24"/>
          <w:lang w:eastAsia="ru-RU"/>
        </w:rPr>
        <w:t xml:space="preserve">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w:t>
      </w:r>
      <w:r w:rsidRPr="00E3240E">
        <w:rPr>
          <w:rFonts w:ascii="Times New Roman" w:hAnsi="Times New Roman" w:cs="Times New Roman"/>
          <w:spacing w:val="-2"/>
          <w:sz w:val="24"/>
          <w:szCs w:val="24"/>
          <w:lang w:eastAsia="ru-RU"/>
        </w:rPr>
        <w:lastRenderedPageBreak/>
        <w:t>воздействия загрязнения на атмосферный воздух (химического, биологического, физического) до значений, установленных гигиеническими нормативами</w:t>
      </w:r>
      <w:r w:rsidRPr="00E3240E">
        <w:rPr>
          <w:rFonts w:ascii="Times New Roman" w:hAnsi="Times New Roman" w:cs="Times New Roman"/>
          <w:sz w:val="24"/>
          <w:szCs w:val="24"/>
          <w:lang w:eastAsia="ru-RU"/>
        </w:rPr>
        <w:t>.</w:t>
      </w:r>
    </w:p>
    <w:p w:rsidR="006C0A00" w:rsidRPr="00E3240E" w:rsidRDefault="006C0A00" w:rsidP="006C0A00">
      <w:pPr>
        <w:widowControl w:val="0"/>
        <w:tabs>
          <w:tab w:val="left" w:pos="1985"/>
        </w:tabs>
        <w:spacing w:after="0"/>
        <w:ind w:firstLine="720"/>
        <w:jc w:val="both"/>
        <w:rPr>
          <w:rFonts w:ascii="Times New Roman" w:hAnsi="Times New Roman" w:cs="Times New Roman"/>
          <w:b/>
          <w:bCs/>
          <w:sz w:val="24"/>
          <w:szCs w:val="24"/>
          <w:lang w:eastAsia="ru-RU"/>
        </w:rPr>
      </w:pPr>
      <w:r w:rsidRPr="00E3240E">
        <w:rPr>
          <w:rFonts w:ascii="Times New Roman" w:hAnsi="Times New Roman" w:cs="Times New Roman"/>
          <w:sz w:val="24"/>
          <w:szCs w:val="24"/>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6C0A00" w:rsidRPr="00E3240E" w:rsidRDefault="006C0A00" w:rsidP="006C0A00">
      <w:pPr>
        <w:widowControl w:val="0"/>
        <w:tabs>
          <w:tab w:val="left" w:pos="1985"/>
        </w:tabs>
        <w:spacing w:after="0"/>
        <w:ind w:firstLine="720"/>
        <w:jc w:val="both"/>
        <w:rPr>
          <w:rFonts w:ascii="Times New Roman" w:hAnsi="Times New Roman" w:cs="Times New Roman"/>
          <w:b/>
          <w:bCs/>
          <w:sz w:val="24"/>
          <w:szCs w:val="24"/>
          <w:lang w:eastAsia="ru-RU"/>
        </w:rPr>
      </w:pPr>
      <w:r w:rsidRPr="00E3240E">
        <w:rPr>
          <w:rFonts w:ascii="Times New Roman" w:hAnsi="Times New Roman" w:cs="Times New Roman"/>
          <w:sz w:val="24"/>
          <w:szCs w:val="24"/>
          <w:lang w:eastAsia="ru-RU"/>
        </w:rPr>
        <w:t>Использование и режим земельных участков, расположенных в санитарно-защитных зонах устанавливается в соответствии с действующим законодательством.</w:t>
      </w:r>
    </w:p>
    <w:p w:rsidR="006C0A00" w:rsidRPr="00E3240E" w:rsidRDefault="006C0A00" w:rsidP="006C0A00">
      <w:pPr>
        <w:widowControl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СНиП 42–01–2002 «Газораспределительные системы», СанПиН 2.1.3.2630–10 «Санитарно-эпидемиологические требования к организациям, осуществляющим медицинскую деятельность»), СНиП 23–03–2003 «Защита от шума».</w:t>
      </w:r>
    </w:p>
    <w:p w:rsidR="006C0A00" w:rsidRPr="00E3240E" w:rsidRDefault="006C0A00" w:rsidP="006C0A00">
      <w:pPr>
        <w:widowControl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6C0A00" w:rsidRPr="00E3240E" w:rsidRDefault="006C0A00" w:rsidP="006C0A00">
      <w:pPr>
        <w:widowControl w:val="0"/>
        <w:spacing w:after="0"/>
        <w:ind w:firstLine="709"/>
        <w:jc w:val="both"/>
        <w:rPr>
          <w:rFonts w:ascii="Times New Roman" w:eastAsia="Times New Roman" w:hAnsi="Times New Roman" w:cs="Times New Roman"/>
          <w:spacing w:val="2"/>
          <w:sz w:val="24"/>
          <w:szCs w:val="24"/>
          <w:lang w:eastAsia="ru-RU"/>
        </w:rPr>
      </w:pPr>
      <w:r w:rsidRPr="00E3240E">
        <w:rPr>
          <w:rFonts w:ascii="Times New Roman" w:eastAsia="Times New Roman" w:hAnsi="Times New Roman" w:cs="Times New Roman"/>
          <w:spacing w:val="2"/>
          <w:sz w:val="24"/>
          <w:szCs w:val="24"/>
          <w:lang w:eastAsia="ru-RU"/>
        </w:rPr>
        <w:t>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6C0A00" w:rsidRPr="00E3240E" w:rsidRDefault="006C0A00" w:rsidP="006C0A00">
      <w:pPr>
        <w:widowControl w:val="0"/>
        <w:suppressAutoHyphens/>
        <w:autoSpaceDE w:val="0"/>
        <w:spacing w:after="0"/>
        <w:ind w:firstLine="694"/>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Санитарно-защитные зоны устанавливаются в соответствии с требованиями санитарно-эпидемиологических правил и нормативов.</w:t>
      </w:r>
    </w:p>
    <w:p w:rsidR="006C0A00" w:rsidRPr="00E3240E" w:rsidRDefault="006C0A00" w:rsidP="006C0A00">
      <w:pPr>
        <w:widowControl w:val="0"/>
        <w:spacing w:after="0"/>
        <w:ind w:firstLine="709"/>
        <w:jc w:val="both"/>
        <w:rPr>
          <w:rFonts w:ascii="Times New Roman" w:eastAsia="Times New Roman" w:hAnsi="Times New Roman" w:cs="Times New Roman"/>
          <w:spacing w:val="2"/>
          <w:sz w:val="24"/>
          <w:szCs w:val="24"/>
          <w:lang w:eastAsia="ru-RU"/>
        </w:rPr>
      </w:pPr>
      <w:r w:rsidRPr="00E3240E">
        <w:rPr>
          <w:rFonts w:ascii="Times New Roman" w:eastAsia="Times New Roman" w:hAnsi="Times New Roman" w:cs="Times New Roman"/>
          <w:spacing w:val="2"/>
          <w:sz w:val="24"/>
          <w:szCs w:val="24"/>
          <w:lang w:eastAsia="ru-RU"/>
        </w:rPr>
        <w:t>Организация санитарно-защитных зон осуществляется на основании проекта в соответствии с требованиями нормативов градостроительного проектирования.</w:t>
      </w:r>
    </w:p>
    <w:p w:rsidR="006C0A00" w:rsidRPr="00E3240E" w:rsidRDefault="006C0A00" w:rsidP="006C0A00">
      <w:pPr>
        <w:widowControl w:val="0"/>
        <w:spacing w:after="0"/>
        <w:ind w:firstLine="709"/>
        <w:jc w:val="both"/>
        <w:rPr>
          <w:rFonts w:ascii="Times New Roman" w:eastAsia="Times New Roman" w:hAnsi="Times New Roman" w:cs="Times New Roman"/>
          <w:spacing w:val="2"/>
          <w:sz w:val="24"/>
          <w:szCs w:val="24"/>
          <w:lang w:eastAsia="ru-RU"/>
        </w:rPr>
      </w:pPr>
      <w:r w:rsidRPr="00E3240E">
        <w:rPr>
          <w:rFonts w:ascii="Times New Roman" w:eastAsia="Times New Roman" w:hAnsi="Times New Roman" w:cs="Times New Roman"/>
          <w:sz w:val="24"/>
          <w:szCs w:val="24"/>
          <w:lang w:bidi="en-US"/>
        </w:rPr>
        <w:t>В поселении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Всего классов опасности пять: 1 класс (СЗЗ – 1 000 м), 2 класс (СЗЗ – 500 м), 3 класс (СЗЗ – 300 м), 4 класс (СЗЗ – 100 м), и 5 класс (СЗЗ – 50 м).</w:t>
      </w:r>
    </w:p>
    <w:p w:rsidR="006C2A54" w:rsidRDefault="006C2A54" w:rsidP="00E3240E">
      <w:pPr>
        <w:spacing w:after="0"/>
        <w:ind w:firstLine="709"/>
        <w:jc w:val="both"/>
        <w:rPr>
          <w:rFonts w:ascii="Times New Roman" w:eastAsia="Times New Roman" w:hAnsi="Times New Roman" w:cs="Times New Roman"/>
          <w:b/>
          <w:sz w:val="24"/>
          <w:szCs w:val="24"/>
          <w:lang w:bidi="en-US"/>
        </w:rPr>
      </w:pPr>
    </w:p>
    <w:p w:rsidR="006C2A54" w:rsidRDefault="00A54ECC" w:rsidP="00E3240E">
      <w:pPr>
        <w:spacing w:after="0"/>
        <w:ind w:firstLine="709"/>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p>
    <w:p w:rsidR="00A54ECC" w:rsidRDefault="00A54ECC" w:rsidP="00E3240E">
      <w:pPr>
        <w:spacing w:after="0"/>
        <w:ind w:firstLine="709"/>
        <w:jc w:val="both"/>
        <w:rPr>
          <w:rFonts w:ascii="Times New Roman" w:eastAsia="Times New Roman" w:hAnsi="Times New Roman" w:cs="Times New Roman"/>
          <w:b/>
          <w:sz w:val="24"/>
          <w:szCs w:val="24"/>
          <w:lang w:bidi="en-US"/>
        </w:rPr>
      </w:pPr>
    </w:p>
    <w:p w:rsidR="00A54ECC" w:rsidRDefault="00A54ECC" w:rsidP="00E3240E">
      <w:pPr>
        <w:spacing w:after="0"/>
        <w:ind w:firstLine="709"/>
        <w:jc w:val="both"/>
        <w:rPr>
          <w:rFonts w:ascii="Times New Roman" w:eastAsia="Times New Roman" w:hAnsi="Times New Roman" w:cs="Times New Roman"/>
          <w:b/>
          <w:sz w:val="24"/>
          <w:szCs w:val="24"/>
          <w:lang w:bidi="en-US"/>
        </w:rPr>
      </w:pPr>
    </w:p>
    <w:p w:rsidR="00A54ECC" w:rsidRDefault="00A54ECC" w:rsidP="00E3240E">
      <w:pPr>
        <w:spacing w:after="0"/>
        <w:ind w:firstLine="709"/>
        <w:jc w:val="both"/>
        <w:rPr>
          <w:rFonts w:ascii="Times New Roman" w:eastAsia="Times New Roman" w:hAnsi="Times New Roman" w:cs="Times New Roman"/>
          <w:b/>
          <w:sz w:val="24"/>
          <w:szCs w:val="24"/>
          <w:lang w:bidi="en-US"/>
        </w:rPr>
      </w:pPr>
    </w:p>
    <w:p w:rsidR="00A54ECC" w:rsidRDefault="00A54ECC" w:rsidP="00E3240E">
      <w:pPr>
        <w:spacing w:after="0"/>
        <w:ind w:firstLine="709"/>
        <w:jc w:val="both"/>
        <w:rPr>
          <w:rFonts w:ascii="Times New Roman" w:eastAsia="Times New Roman" w:hAnsi="Times New Roman" w:cs="Times New Roman"/>
          <w:b/>
          <w:sz w:val="24"/>
          <w:szCs w:val="24"/>
          <w:lang w:bidi="en-US"/>
        </w:rPr>
      </w:pPr>
    </w:p>
    <w:p w:rsidR="006C2A54" w:rsidRDefault="006C2A54" w:rsidP="00E3240E">
      <w:pPr>
        <w:spacing w:after="0"/>
        <w:ind w:firstLine="709"/>
        <w:jc w:val="both"/>
        <w:rPr>
          <w:rFonts w:ascii="Times New Roman" w:eastAsia="Times New Roman" w:hAnsi="Times New Roman" w:cs="Times New Roman"/>
          <w:b/>
          <w:sz w:val="24"/>
          <w:szCs w:val="24"/>
          <w:lang w:bidi="en-US"/>
        </w:rPr>
      </w:pPr>
    </w:p>
    <w:p w:rsidR="00E3240E" w:rsidRPr="00E3240E" w:rsidRDefault="00E3240E" w:rsidP="00E3240E">
      <w:pPr>
        <w:spacing w:after="0"/>
        <w:ind w:firstLine="709"/>
        <w:jc w:val="both"/>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lastRenderedPageBreak/>
        <w:t>Обработка продуктов лесного хозяйства</w:t>
      </w:r>
    </w:p>
    <w:p w:rsidR="00E3240E" w:rsidRPr="00E3240E" w:rsidRDefault="00E3240E" w:rsidP="00E3240E">
      <w:pPr>
        <w:numPr>
          <w:ilvl w:val="0"/>
          <w:numId w:val="38"/>
        </w:numPr>
        <w:spacing w:after="0"/>
        <w:ind w:left="0" w:firstLine="709"/>
        <w:jc w:val="both"/>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 xml:space="preserve"> </w:t>
      </w:r>
      <w:r w:rsidRPr="00E3240E">
        <w:rPr>
          <w:rFonts w:ascii="Times New Roman" w:eastAsia="Times New Roman" w:hAnsi="Times New Roman" w:cs="Times New Roman"/>
          <w:sz w:val="24"/>
          <w:szCs w:val="24"/>
          <w:lang w:bidi="en-US"/>
        </w:rPr>
        <w:t>производство по лесозаготовке                                                      III кл. (300 м).</w:t>
      </w:r>
    </w:p>
    <w:p w:rsidR="00E3240E" w:rsidRPr="00E3240E" w:rsidRDefault="00E3240E" w:rsidP="00E3240E">
      <w:pPr>
        <w:spacing w:after="0"/>
        <w:ind w:firstLine="709"/>
        <w:jc w:val="both"/>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Объекты и производства промышленного комплекса и малого предпринимательства.</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 xml:space="preserve">гаражи и парки по хранению грузовых автомобилей </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и сельхозтехники</w:t>
      </w:r>
      <w:r w:rsidRPr="00E3240E">
        <w:rPr>
          <w:rFonts w:ascii="Times New Roman" w:eastAsia="Times New Roman" w:hAnsi="Times New Roman" w:cs="Times New Roman"/>
          <w:sz w:val="24"/>
          <w:szCs w:val="24"/>
          <w:lang w:bidi="en-US"/>
        </w:rPr>
        <w:tab/>
        <w:t xml:space="preserve">                                                                              III кл. (300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склады ГСМ</w:t>
      </w:r>
      <w:r w:rsidRPr="00E3240E">
        <w:rPr>
          <w:rFonts w:ascii="Times New Roman" w:eastAsia="Times New Roman" w:hAnsi="Times New Roman" w:cs="Times New Roman"/>
          <w:sz w:val="24"/>
          <w:szCs w:val="24"/>
          <w:lang w:bidi="en-US"/>
        </w:rPr>
        <w:tab/>
        <w:t xml:space="preserve">                                                                               V кл. (50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материальные склады</w:t>
      </w:r>
      <w:r w:rsidRPr="00E3240E">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sz w:val="24"/>
          <w:szCs w:val="24"/>
          <w:lang w:bidi="en-US"/>
        </w:rPr>
        <w:t>V кл. (50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 xml:space="preserve">хозяйства с содержанием животных </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(свинарники, коровники, конюшни) до 50 голов</w:t>
      </w:r>
      <w:r w:rsidRPr="00E3240E">
        <w:rPr>
          <w:rFonts w:ascii="Times New Roman" w:eastAsia="Times New Roman" w:hAnsi="Times New Roman" w:cs="Times New Roman"/>
          <w:sz w:val="24"/>
          <w:szCs w:val="24"/>
          <w:lang w:bidi="en-US"/>
        </w:rPr>
        <w:tab/>
        <w:t xml:space="preserve">                                V кл. (50 м).</w:t>
      </w:r>
    </w:p>
    <w:p w:rsidR="00E3240E" w:rsidRPr="00E3240E" w:rsidRDefault="00E3240E" w:rsidP="00E3240E">
      <w:pPr>
        <w:tabs>
          <w:tab w:val="left" w:pos="1134"/>
        </w:tabs>
        <w:spacing w:after="0"/>
        <w:ind w:firstLine="709"/>
        <w:jc w:val="both"/>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Сооружения санитарно-технические, транспортной инфраструктуры, объекты коммунального назначения, спорта, торговли и оказания услуг.</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color w:val="FF0000"/>
          <w:sz w:val="24"/>
          <w:szCs w:val="24"/>
          <w:lang w:bidi="en-US"/>
        </w:rPr>
        <w:tab/>
      </w:r>
      <w:r w:rsidRPr="00E3240E">
        <w:rPr>
          <w:rFonts w:ascii="Times New Roman" w:eastAsia="Times New Roman" w:hAnsi="Times New Roman" w:cs="Times New Roman"/>
          <w:sz w:val="24"/>
          <w:szCs w:val="24"/>
          <w:lang w:bidi="en-US"/>
        </w:rPr>
        <w:t>свалки ТБО</w:t>
      </w:r>
      <w:r w:rsidRPr="00E3240E">
        <w:rPr>
          <w:rFonts w:ascii="Times New Roman" w:eastAsia="Times New Roman" w:hAnsi="Times New Roman" w:cs="Times New Roman"/>
          <w:sz w:val="24"/>
          <w:szCs w:val="24"/>
          <w:lang w:bidi="en-US"/>
        </w:rPr>
        <w:tab/>
        <w:t xml:space="preserve">                                                                               I кл. (1000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 xml:space="preserve">компостирование отходов (без навоза </w:t>
      </w:r>
      <w:r>
        <w:rPr>
          <w:rFonts w:ascii="Times New Roman" w:eastAsia="Times New Roman" w:hAnsi="Times New Roman" w:cs="Times New Roman"/>
          <w:sz w:val="24"/>
          <w:szCs w:val="24"/>
          <w:lang w:bidi="en-US"/>
        </w:rPr>
        <w:t>и фекалий)</w:t>
      </w:r>
      <w:r>
        <w:rPr>
          <w:rFonts w:ascii="Times New Roman" w:eastAsia="Times New Roman" w:hAnsi="Times New Roman" w:cs="Times New Roman"/>
          <w:sz w:val="24"/>
          <w:szCs w:val="24"/>
          <w:lang w:bidi="en-US"/>
        </w:rPr>
        <w:tab/>
        <w:t xml:space="preserve">       </w:t>
      </w:r>
      <w:r w:rsidRPr="00E3240E">
        <w:rPr>
          <w:rFonts w:ascii="Times New Roman" w:eastAsia="Times New Roman" w:hAnsi="Times New Roman" w:cs="Times New Roman"/>
          <w:sz w:val="24"/>
          <w:szCs w:val="24"/>
          <w:lang w:bidi="en-US"/>
        </w:rPr>
        <w:t xml:space="preserve"> III кл. (300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color w:val="FF0000"/>
          <w:sz w:val="24"/>
          <w:szCs w:val="24"/>
          <w:lang w:bidi="en-US"/>
        </w:rPr>
        <w:tab/>
      </w:r>
      <w:r w:rsidRPr="00E3240E">
        <w:rPr>
          <w:rFonts w:ascii="Times New Roman" w:eastAsia="Times New Roman" w:hAnsi="Times New Roman" w:cs="Times New Roman"/>
          <w:sz w:val="24"/>
          <w:szCs w:val="24"/>
          <w:lang w:bidi="en-US"/>
        </w:rPr>
        <w:t>объекты по обслуживанию легковых, грузовых автомобилей</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 xml:space="preserve"> (не более 10)</w:t>
      </w:r>
      <w:r w:rsidRPr="00E3240E">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sz w:val="24"/>
          <w:szCs w:val="24"/>
          <w:lang w:bidi="en-US"/>
        </w:rPr>
        <w:t>IV кл. (100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 xml:space="preserve">АЗС </w:t>
      </w:r>
      <w:r w:rsidRPr="00E3240E">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sz w:val="24"/>
          <w:szCs w:val="24"/>
          <w:lang w:bidi="en-US"/>
        </w:rPr>
        <w:t>IV кл. (100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физкультурно-оздоровительные сооружения открытого</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 xml:space="preserve"> типа с трибунами до 500 мест</w:t>
      </w:r>
      <w:r w:rsidRPr="00E3240E">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sz w:val="24"/>
          <w:szCs w:val="24"/>
          <w:lang w:bidi="en-US"/>
        </w:rPr>
        <w:t>IV кл. (100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color w:val="FF0000"/>
          <w:sz w:val="24"/>
          <w:szCs w:val="24"/>
          <w:lang w:bidi="en-US"/>
        </w:rPr>
        <w:tab/>
      </w:r>
      <w:r w:rsidRPr="00E3240E">
        <w:rPr>
          <w:rFonts w:ascii="Times New Roman" w:eastAsia="Times New Roman" w:hAnsi="Times New Roman" w:cs="Times New Roman"/>
          <w:sz w:val="24"/>
          <w:szCs w:val="24"/>
          <w:lang w:bidi="en-US"/>
        </w:rPr>
        <w:t>склады хранения пищевых продуктов, промышленных</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 xml:space="preserve"> и хозяйственных товаров</w:t>
      </w:r>
      <w:r w:rsidRPr="00E3240E">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sz w:val="24"/>
          <w:szCs w:val="24"/>
          <w:lang w:bidi="en-US"/>
        </w:rPr>
        <w:t>V кл. (50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 xml:space="preserve">отстойно-разворотные площадки общественного </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 xml:space="preserve">транспорта  </w:t>
      </w:r>
      <w:r w:rsidRPr="00E3240E">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sz w:val="24"/>
          <w:szCs w:val="24"/>
          <w:lang w:bidi="en-US"/>
        </w:rPr>
        <w:t>V кл. (50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 xml:space="preserve">сельские кладбища                              </w:t>
      </w:r>
      <w:r w:rsidRPr="00E3240E">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sz w:val="24"/>
          <w:szCs w:val="24"/>
          <w:lang w:bidi="en-US"/>
        </w:rPr>
        <w:t>V кл. (50 м);</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 xml:space="preserve">отдельно стоящие предприятия торговли, </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общественного питания, открытые рынки</w:t>
      </w:r>
      <w:r w:rsidRPr="00E3240E">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sz w:val="24"/>
          <w:szCs w:val="24"/>
          <w:lang w:bidi="en-US"/>
        </w:rPr>
        <w:t>V кл. (50 м).</w:t>
      </w:r>
    </w:p>
    <w:p w:rsidR="00E3240E" w:rsidRPr="00E3240E" w:rsidRDefault="00E3240E" w:rsidP="00E3240E">
      <w:pPr>
        <w:tabs>
          <w:tab w:val="left" w:pos="1134"/>
        </w:tabs>
        <w:spacing w:after="0"/>
        <w:ind w:firstLine="709"/>
        <w:jc w:val="both"/>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Склады и места перегрузки</w:t>
      </w:r>
    </w:p>
    <w:p w:rsidR="00E3240E" w:rsidRPr="00E3240E" w:rsidRDefault="00E3240E" w:rsidP="00E3240E">
      <w:pPr>
        <w:tabs>
          <w:tab w:val="left" w:pos="1134"/>
        </w:tabs>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bidi="en-US"/>
        </w:rPr>
        <w:tab/>
        <w:t>склады, перегрузка пищевых продуктов</w:t>
      </w:r>
    </w:p>
    <w:p w:rsidR="00E3240E" w:rsidRPr="00E3240E" w:rsidRDefault="00E3240E" w:rsidP="00E3240E">
      <w:pPr>
        <w:widowControl w:val="0"/>
        <w:tabs>
          <w:tab w:val="left" w:pos="1134"/>
        </w:tabs>
        <w:spacing w:after="0"/>
        <w:ind w:right="-142"/>
        <w:jc w:val="center"/>
        <w:rPr>
          <w:rFonts w:ascii="Times New Roman" w:hAnsi="Times New Roman" w:cs="Times New Roman"/>
          <w:b/>
          <w:bCs/>
          <w:i/>
          <w:iCs/>
          <w:color w:val="FF0000"/>
          <w:sz w:val="24"/>
          <w:szCs w:val="24"/>
        </w:rPr>
      </w:pPr>
      <w:r w:rsidRPr="00E3240E">
        <w:rPr>
          <w:rFonts w:ascii="Times New Roman" w:eastAsia="Times New Roman" w:hAnsi="Times New Roman" w:cs="Times New Roman"/>
          <w:sz w:val="24"/>
          <w:szCs w:val="24"/>
          <w:lang w:bidi="en-US"/>
        </w:rPr>
        <w:t xml:space="preserve"> (мясных, молочных, кондитерских), овощ</w:t>
      </w:r>
      <w:r>
        <w:rPr>
          <w:rFonts w:ascii="Times New Roman" w:eastAsia="Times New Roman" w:hAnsi="Times New Roman" w:cs="Times New Roman"/>
          <w:sz w:val="24"/>
          <w:szCs w:val="24"/>
          <w:lang w:bidi="en-US"/>
        </w:rPr>
        <w:t>ей и др.</w:t>
      </w:r>
      <w:r>
        <w:rPr>
          <w:rFonts w:ascii="Times New Roman" w:eastAsia="Times New Roman" w:hAnsi="Times New Roman" w:cs="Times New Roman"/>
          <w:sz w:val="24"/>
          <w:szCs w:val="24"/>
          <w:lang w:bidi="en-US"/>
        </w:rPr>
        <w:tab/>
        <w:t xml:space="preserve">                      </w:t>
      </w:r>
      <w:r w:rsidRPr="00E3240E">
        <w:rPr>
          <w:rFonts w:ascii="Times New Roman" w:eastAsia="Times New Roman" w:hAnsi="Times New Roman" w:cs="Times New Roman"/>
          <w:sz w:val="24"/>
          <w:szCs w:val="24"/>
          <w:lang w:bidi="en-US"/>
        </w:rPr>
        <w:t>V кл. (50 м).</w:t>
      </w:r>
    </w:p>
    <w:p w:rsidR="006C0A00" w:rsidRPr="00E3240E" w:rsidRDefault="006C0A00" w:rsidP="00E3240E">
      <w:pPr>
        <w:widowControl w:val="0"/>
        <w:spacing w:after="0"/>
        <w:ind w:right="-142"/>
        <w:jc w:val="center"/>
        <w:rPr>
          <w:rFonts w:ascii="Times New Roman" w:hAnsi="Times New Roman" w:cs="Times New Roman"/>
          <w:b/>
          <w:bCs/>
          <w:i/>
          <w:iCs/>
          <w:color w:val="FF0000"/>
          <w:sz w:val="24"/>
          <w:szCs w:val="24"/>
        </w:rPr>
      </w:pPr>
    </w:p>
    <w:p w:rsidR="006C0A00" w:rsidRPr="00E3240E" w:rsidRDefault="006C0A00" w:rsidP="006C0A00">
      <w:pPr>
        <w:widowControl w:val="0"/>
        <w:spacing w:after="0"/>
        <w:ind w:right="-142"/>
        <w:jc w:val="center"/>
        <w:rPr>
          <w:rFonts w:ascii="Times New Roman" w:hAnsi="Times New Roman" w:cs="Times New Roman"/>
          <w:b/>
          <w:bCs/>
          <w:i/>
          <w:iCs/>
          <w:sz w:val="24"/>
          <w:szCs w:val="24"/>
        </w:rPr>
      </w:pPr>
      <w:r w:rsidRPr="00E3240E">
        <w:rPr>
          <w:rFonts w:ascii="Times New Roman" w:hAnsi="Times New Roman" w:cs="Times New Roman"/>
          <w:b/>
          <w:bCs/>
          <w:i/>
          <w:iCs/>
          <w:sz w:val="24"/>
          <w:szCs w:val="24"/>
        </w:rPr>
        <w:t>Регламенты использования территории санитарно-защитных зон предприятий</w:t>
      </w:r>
    </w:p>
    <w:p w:rsidR="006C0A00" w:rsidRPr="00E3240E" w:rsidRDefault="006C0A00" w:rsidP="006C0A00">
      <w:pPr>
        <w:widowControl w:val="0"/>
        <w:spacing w:after="0"/>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5352"/>
      </w:tblGrid>
      <w:tr w:rsidR="00E3240E" w:rsidRPr="00E3240E" w:rsidTr="00E37493">
        <w:trPr>
          <w:trHeight w:val="286"/>
        </w:trPr>
        <w:tc>
          <w:tcPr>
            <w:tcW w:w="4111" w:type="dxa"/>
            <w:vAlign w:val="center"/>
          </w:tcPr>
          <w:p w:rsidR="006C0A00" w:rsidRPr="00E3240E" w:rsidRDefault="006C0A00" w:rsidP="006C0A00">
            <w:pPr>
              <w:widowControl w:val="0"/>
              <w:spacing w:after="0"/>
              <w:jc w:val="center"/>
              <w:rPr>
                <w:rFonts w:ascii="Times New Roman" w:hAnsi="Times New Roman" w:cs="Times New Roman"/>
                <w:b/>
                <w:bCs/>
                <w:sz w:val="24"/>
                <w:szCs w:val="24"/>
              </w:rPr>
            </w:pPr>
            <w:r w:rsidRPr="00E3240E">
              <w:rPr>
                <w:rFonts w:ascii="Times New Roman" w:hAnsi="Times New Roman" w:cs="Times New Roman"/>
                <w:b/>
                <w:bCs/>
                <w:sz w:val="24"/>
                <w:szCs w:val="24"/>
              </w:rPr>
              <w:t>Запрещается</w:t>
            </w:r>
          </w:p>
        </w:tc>
        <w:tc>
          <w:tcPr>
            <w:tcW w:w="5352" w:type="dxa"/>
            <w:vAlign w:val="center"/>
          </w:tcPr>
          <w:p w:rsidR="006C0A00" w:rsidRPr="00E3240E" w:rsidRDefault="006C0A00" w:rsidP="006C0A00">
            <w:pPr>
              <w:widowControl w:val="0"/>
              <w:spacing w:after="0"/>
              <w:jc w:val="center"/>
              <w:rPr>
                <w:rFonts w:ascii="Times New Roman" w:hAnsi="Times New Roman" w:cs="Times New Roman"/>
                <w:b/>
                <w:bCs/>
                <w:sz w:val="24"/>
                <w:szCs w:val="24"/>
              </w:rPr>
            </w:pPr>
            <w:r w:rsidRPr="00E3240E">
              <w:rPr>
                <w:rFonts w:ascii="Times New Roman" w:hAnsi="Times New Roman" w:cs="Times New Roman"/>
                <w:b/>
                <w:bCs/>
                <w:sz w:val="24"/>
                <w:szCs w:val="24"/>
              </w:rPr>
              <w:t>Допускается</w:t>
            </w:r>
          </w:p>
        </w:tc>
      </w:tr>
      <w:tr w:rsidR="00E3240E" w:rsidRPr="00E3240E" w:rsidTr="00E37493">
        <w:tc>
          <w:tcPr>
            <w:tcW w:w="4111" w:type="dxa"/>
          </w:tcPr>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1. Жилая застройка, включая отдельные жилые дома;</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2. Ландшафтно-рекреационные зоны и зоны отдыха;</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 xml:space="preserve">3. </w:t>
            </w:r>
            <w:r w:rsidRPr="00E3240E">
              <w:rPr>
                <w:rFonts w:ascii="Times New Roman" w:hAnsi="Times New Roman" w:cs="Times New Roman"/>
                <w:sz w:val="24"/>
                <w:szCs w:val="24"/>
                <w:lang w:eastAsia="ru-RU"/>
              </w:rPr>
              <w:t>Территории курортов, санаториев и домов отдыха</w:t>
            </w:r>
            <w:r w:rsidRPr="00E3240E">
              <w:rPr>
                <w:rFonts w:ascii="Times New Roman" w:hAnsi="Times New Roman" w:cs="Times New Roman"/>
                <w:sz w:val="24"/>
                <w:szCs w:val="24"/>
              </w:rPr>
              <w:t>;</w:t>
            </w:r>
          </w:p>
          <w:p w:rsidR="006C0A00" w:rsidRPr="00E3240E" w:rsidRDefault="006C0A00" w:rsidP="006C0A00">
            <w:pPr>
              <w:widowControl w:val="0"/>
              <w:tabs>
                <w:tab w:val="left" w:pos="459"/>
              </w:tabs>
              <w:spacing w:after="0"/>
              <w:rPr>
                <w:rFonts w:ascii="Times New Roman" w:hAnsi="Times New Roman" w:cs="Times New Roman"/>
                <w:sz w:val="24"/>
                <w:szCs w:val="24"/>
                <w:lang w:eastAsia="ru-RU"/>
              </w:rPr>
            </w:pPr>
            <w:r w:rsidRPr="00E3240E">
              <w:rPr>
                <w:rFonts w:ascii="Times New Roman" w:hAnsi="Times New Roman" w:cs="Times New Roman"/>
                <w:sz w:val="24"/>
                <w:szCs w:val="24"/>
              </w:rPr>
              <w:t xml:space="preserve">4. </w:t>
            </w:r>
            <w:r w:rsidRPr="00E3240E">
              <w:rPr>
                <w:rFonts w:ascii="Times New Roman" w:hAnsi="Times New Roman" w:cs="Times New Roman"/>
                <w:sz w:val="24"/>
                <w:szCs w:val="24"/>
                <w:lang w:eastAsia="ru-RU"/>
              </w:rPr>
              <w:t>Территории садоводческих товариществ, коллективных или индивидуальных дачных и садово-</w:t>
            </w:r>
            <w:r w:rsidRPr="00E3240E">
              <w:rPr>
                <w:rFonts w:ascii="Times New Roman" w:hAnsi="Times New Roman" w:cs="Times New Roman"/>
                <w:sz w:val="24"/>
                <w:szCs w:val="24"/>
                <w:lang w:eastAsia="ru-RU"/>
              </w:rPr>
              <w:lastRenderedPageBreak/>
              <w:t>огородных участков;</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 xml:space="preserve">5. </w:t>
            </w:r>
            <w:r w:rsidRPr="00E3240E">
              <w:rPr>
                <w:rFonts w:ascii="Times New Roman" w:hAnsi="Times New Roman" w:cs="Times New Roman"/>
                <w:sz w:val="24"/>
                <w:szCs w:val="24"/>
                <w:lang w:eastAsia="ru-RU"/>
              </w:rPr>
              <w:t xml:space="preserve">Другие территории с нормируемыми показателями качества среды обитания; </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6. Спортивные сооружения;</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7. Детские площадки;</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8. Образовательные и детские учреждения;</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9. Лечебно-профилактические и оздоровительные учреждения общего пользования;</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10. Предприятия по производству лекарственных веществ, средств и лекарственных форм, склады сырья и полупродуктов для фармацевтических предприятий;</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 xml:space="preserve">11. Объекты пищевых отраслей промышленности, </w:t>
            </w:r>
            <w:r w:rsidRPr="00E3240E">
              <w:rPr>
                <w:rFonts w:ascii="Times New Roman" w:hAnsi="Times New Roman" w:cs="Times New Roman"/>
                <w:sz w:val="24"/>
                <w:szCs w:val="24"/>
                <w:lang w:eastAsia="ru-RU"/>
              </w:rPr>
              <w:t>оптовые склады продовольственного сырья и пищевых продуктов, а также по производству посуды, тары, оборудования;</w:t>
            </w:r>
          </w:p>
          <w:p w:rsidR="006C0A00" w:rsidRPr="00E3240E" w:rsidRDefault="006C0A00" w:rsidP="006C0A00">
            <w:pPr>
              <w:widowControl w:val="0"/>
              <w:tabs>
                <w:tab w:val="left" w:pos="459"/>
              </w:tabs>
              <w:spacing w:after="0"/>
              <w:rPr>
                <w:rFonts w:ascii="Times New Roman" w:hAnsi="Times New Roman" w:cs="Times New Roman"/>
                <w:sz w:val="24"/>
                <w:szCs w:val="24"/>
              </w:rPr>
            </w:pPr>
            <w:r w:rsidRPr="00E3240E">
              <w:rPr>
                <w:rFonts w:ascii="Times New Roman" w:hAnsi="Times New Roman" w:cs="Times New Roman"/>
                <w:sz w:val="24"/>
                <w:szCs w:val="24"/>
              </w:rPr>
              <w:t xml:space="preserve">12. Комплексы водопроводных сооружений для подготовки и хранения питьевой воды, </w:t>
            </w:r>
            <w:r w:rsidRPr="00E3240E">
              <w:rPr>
                <w:rFonts w:ascii="Times New Roman" w:hAnsi="Times New Roman" w:cs="Times New Roman"/>
                <w:sz w:val="24"/>
                <w:szCs w:val="24"/>
                <w:lang w:eastAsia="ru-RU"/>
              </w:rPr>
              <w:t>которые могут повлиять на качество продукции.</w:t>
            </w:r>
          </w:p>
        </w:tc>
        <w:tc>
          <w:tcPr>
            <w:tcW w:w="5352" w:type="dxa"/>
          </w:tcPr>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lastRenderedPageBreak/>
              <w:t xml:space="preserve">1. Нежилые помещения для дежурного аварийного персонала; </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Здания управления;</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Конструкторские бюро;</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4. Здания административного назначения; </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3. Научно-исследовательские лаборатории; </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4. Поликлиники;</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5. Спортивно-оздоровительные сооружения закрытого типа;</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lastRenderedPageBreak/>
              <w:t>6. Бани;</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7. Прачечные;</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8. Объекты торговли и общественного питания; </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9. Гостиницы;</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10. Площадки и сооружения для хранения общественного и индивидуального транспорта; </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11. Пожарные депо;</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12. Местные и транзитные коммуникации;</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13. Линии электропередачи;</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14. Электроподстанции;</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15. Нефте- и газопроводы;</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16. Артезианские скважины для технического водоснабжения;</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17. Водоохлаждающие сооружения для подготовки технической воды; </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18. Канализационные насосные станции;</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19. Сооружения оборотного водоснабжения; </w:t>
            </w:r>
          </w:p>
          <w:p w:rsidR="006C0A00" w:rsidRPr="00E3240E" w:rsidRDefault="006C0A00" w:rsidP="006C0A00">
            <w:pPr>
              <w:widowControl w:val="0"/>
              <w:autoSpaceDE w:val="0"/>
              <w:autoSpaceDN w:val="0"/>
              <w:adjustRightInd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20. Автозаправочные станции;</w:t>
            </w:r>
          </w:p>
          <w:p w:rsidR="006C0A00" w:rsidRPr="00E3240E" w:rsidRDefault="006C0A00" w:rsidP="006C0A00">
            <w:pPr>
              <w:widowControl w:val="0"/>
              <w:autoSpaceDE w:val="0"/>
              <w:autoSpaceDN w:val="0"/>
              <w:adjustRightInd w:val="0"/>
              <w:spacing w:after="0"/>
              <w:jc w:val="both"/>
              <w:rPr>
                <w:rFonts w:ascii="Arial" w:hAnsi="Arial" w:cs="Arial"/>
                <w:sz w:val="24"/>
                <w:szCs w:val="24"/>
              </w:rPr>
            </w:pPr>
            <w:r w:rsidRPr="00E3240E">
              <w:rPr>
                <w:rFonts w:ascii="Times New Roman" w:hAnsi="Times New Roman" w:cs="Times New Roman"/>
                <w:sz w:val="24"/>
                <w:szCs w:val="24"/>
                <w:lang w:eastAsia="ru-RU"/>
              </w:rPr>
              <w:t>21. Станции технического обслуживания автомобилей.</w:t>
            </w:r>
          </w:p>
        </w:tc>
      </w:tr>
    </w:tbl>
    <w:p w:rsidR="006C0A00" w:rsidRPr="00E3240E" w:rsidRDefault="006C0A00" w:rsidP="006C0A00">
      <w:pPr>
        <w:widowControl w:val="0"/>
        <w:spacing w:after="0"/>
        <w:ind w:firstLine="709"/>
        <w:jc w:val="both"/>
        <w:rPr>
          <w:rFonts w:ascii="Times New Roman" w:hAnsi="Times New Roman" w:cs="Times New Roman"/>
          <w:b/>
          <w:bCs/>
          <w:sz w:val="24"/>
          <w:szCs w:val="24"/>
          <w:lang w:eastAsia="ru-RU"/>
        </w:rPr>
      </w:pP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 и действующих местных нормативов градостроительного проектирования.</w:t>
      </w:r>
    </w:p>
    <w:p w:rsidR="006C0A00" w:rsidRPr="00E3240E" w:rsidRDefault="006C0A00" w:rsidP="006C0A00">
      <w:pPr>
        <w:widowControl w:val="0"/>
        <w:spacing w:after="0"/>
        <w:ind w:firstLine="709"/>
        <w:jc w:val="both"/>
        <w:rPr>
          <w:rFonts w:ascii="Times New Roman" w:hAnsi="Times New Roman" w:cs="Times New Roman"/>
          <w:sz w:val="24"/>
          <w:szCs w:val="24"/>
        </w:rPr>
      </w:pPr>
      <w:r w:rsidRPr="00E3240E">
        <w:rPr>
          <w:rFonts w:ascii="Times New Roman" w:hAnsi="Times New Roman" w:cs="Times New Roman"/>
          <w:sz w:val="24"/>
          <w:szCs w:val="24"/>
        </w:rPr>
        <w:t>Режим территорий санитарно-защитных зон определяется в соответствии с требованиями СанПиН 2.2.1/2.1.1.1200-03.</w:t>
      </w:r>
    </w:p>
    <w:p w:rsidR="006C0A00" w:rsidRPr="00E3240E" w:rsidRDefault="006C0A00" w:rsidP="006C0A00">
      <w:pPr>
        <w:widowControl w:val="0"/>
        <w:autoSpaceDE w:val="0"/>
        <w:autoSpaceDN w:val="0"/>
        <w:adjustRightInd w:val="0"/>
        <w:spacing w:after="0"/>
        <w:ind w:firstLine="709"/>
        <w:jc w:val="both"/>
        <w:rPr>
          <w:rFonts w:ascii="Times New Roman" w:hAnsi="Times New Roman" w:cs="Times New Roman"/>
          <w:sz w:val="24"/>
          <w:szCs w:val="24"/>
          <w:lang w:eastAsia="ru-RU"/>
        </w:rPr>
      </w:pPr>
    </w:p>
    <w:p w:rsidR="006C0A00" w:rsidRPr="00E3240E" w:rsidRDefault="006C0A00" w:rsidP="006C0A00">
      <w:pPr>
        <w:widowControl w:val="0"/>
        <w:tabs>
          <w:tab w:val="left" w:pos="1985"/>
        </w:tabs>
        <w:spacing w:after="0"/>
        <w:ind w:firstLine="720"/>
        <w:jc w:val="both"/>
        <w:rPr>
          <w:rFonts w:ascii="Times New Roman" w:hAnsi="Times New Roman" w:cs="Times New Roman"/>
          <w:sz w:val="24"/>
          <w:szCs w:val="24"/>
          <w:lang w:eastAsia="ru-RU"/>
        </w:rPr>
      </w:pPr>
      <w:r w:rsidRPr="00E3240E">
        <w:rPr>
          <w:rFonts w:ascii="Times New Roman" w:hAnsi="Times New Roman" w:cs="Times New Roman"/>
          <w:b/>
          <w:bCs/>
          <w:sz w:val="24"/>
          <w:szCs w:val="24"/>
          <w:lang w:eastAsia="ru-RU"/>
        </w:rPr>
        <w:t>Охранные зоны</w:t>
      </w:r>
    </w:p>
    <w:p w:rsidR="006C0A00" w:rsidRPr="00E3240E" w:rsidRDefault="006C0A00" w:rsidP="006C0A00">
      <w:pPr>
        <w:widowControl w:val="0"/>
        <w:spacing w:after="0"/>
        <w:ind w:firstLine="709"/>
        <w:jc w:val="both"/>
        <w:rPr>
          <w:rFonts w:ascii="Times New Roman" w:hAnsi="Times New Roman" w:cs="Times New Roman"/>
          <w:b/>
          <w:bCs/>
          <w:i/>
          <w:iCs/>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Водоохранные зоны и прибрежные защитные полосы</w:t>
      </w:r>
    </w:p>
    <w:p w:rsidR="006C0A00" w:rsidRPr="00E3240E" w:rsidRDefault="006C0A00" w:rsidP="006C0A00">
      <w:pPr>
        <w:widowControl w:val="0"/>
        <w:spacing w:after="0"/>
        <w:ind w:firstLine="709"/>
        <w:jc w:val="both"/>
        <w:rPr>
          <w:rFonts w:ascii="Times New Roman" w:hAnsi="Times New Roman" w:cs="Times New Roman"/>
          <w:sz w:val="24"/>
          <w:szCs w:val="24"/>
          <w:lang w:eastAsia="ru-RU"/>
        </w:rPr>
      </w:pP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Cs/>
          <w:spacing w:val="-2"/>
          <w:sz w:val="24"/>
          <w:szCs w:val="24"/>
          <w:lang w:eastAsia="ru-RU"/>
        </w:rPr>
      </w:pPr>
      <w:r w:rsidRPr="00E3240E">
        <w:rPr>
          <w:rFonts w:ascii="Times New Roman" w:eastAsia="Times New Roman" w:hAnsi="Times New Roman" w:cs="Times New Roman"/>
          <w:sz w:val="24"/>
          <w:szCs w:val="24"/>
          <w:lang w:eastAsia="ru-RU"/>
        </w:rPr>
        <w:t xml:space="preserve">1. </w:t>
      </w:r>
      <w:r w:rsidRPr="00E3240E">
        <w:rPr>
          <w:rFonts w:ascii="Times New Roman" w:eastAsia="Times New Roman" w:hAnsi="Times New Roman" w:cs="Times New Roman"/>
          <w:b/>
          <w:bCs/>
          <w:i/>
          <w:sz w:val="24"/>
          <w:szCs w:val="24"/>
          <w:lang w:eastAsia="ru-RU"/>
        </w:rPr>
        <w:t>Водоохранные зоны, прибрежные защитные и береговые полосы</w:t>
      </w:r>
      <w:r w:rsidRPr="00E3240E">
        <w:rPr>
          <w:rFonts w:ascii="Times New Roman" w:eastAsia="Times New Roman" w:hAnsi="Times New Roman" w:cs="Times New Roman"/>
          <w:b/>
          <w:bCs/>
          <w:i/>
          <w:spacing w:val="-2"/>
          <w:sz w:val="24"/>
          <w:szCs w:val="24"/>
          <w:lang w:eastAsia="ru-RU"/>
        </w:rPr>
        <w:t xml:space="preserve"> рек и водоемов</w:t>
      </w:r>
      <w:r w:rsidRPr="00E3240E">
        <w:rPr>
          <w:rFonts w:ascii="Times New Roman" w:eastAsia="Times New Roman" w:hAnsi="Times New Roman" w:cs="Times New Roman"/>
          <w:bCs/>
          <w:spacing w:val="-2"/>
          <w:sz w:val="24"/>
          <w:szCs w:val="24"/>
          <w:lang w:eastAsia="ru-RU"/>
        </w:rPr>
        <w:t xml:space="preserve"> создаются в целях поддержания в водных объектах качества воды, </w:t>
      </w:r>
      <w:r w:rsidRPr="00E3240E">
        <w:rPr>
          <w:rFonts w:ascii="Times New Roman" w:eastAsia="Times New Roman" w:hAnsi="Times New Roman" w:cs="Times New Roman"/>
          <w:bCs/>
          <w:spacing w:val="-2"/>
          <w:sz w:val="24"/>
          <w:szCs w:val="24"/>
          <w:lang w:eastAsia="ru-RU"/>
        </w:rPr>
        <w:lastRenderedPageBreak/>
        <w:t xml:space="preserve">удовлетворяющего определенным видам водопользования и имеют установленные регламенты хозяйственной деятельности, в том числе градостроительной. </w:t>
      </w:r>
    </w:p>
    <w:p w:rsidR="006C0A00" w:rsidRPr="00E3240E" w:rsidRDefault="006C0A00" w:rsidP="006C0A00">
      <w:pPr>
        <w:tabs>
          <w:tab w:val="left" w:pos="1985"/>
        </w:tabs>
        <w:spacing w:after="0"/>
        <w:ind w:firstLine="720"/>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3240E" w:rsidRPr="00E3240E" w:rsidRDefault="006C0A00" w:rsidP="006C0A00">
      <w:pPr>
        <w:autoSpaceDE w:val="0"/>
        <w:autoSpaceDN w:val="0"/>
        <w:adjustRightInd w:val="0"/>
        <w:spacing w:after="0"/>
        <w:ind w:firstLine="709"/>
        <w:jc w:val="both"/>
        <w:rPr>
          <w:rFonts w:ascii="Times New Roman" w:eastAsia="Times New Roman" w:hAnsi="Times New Roman" w:cs="Times New Roman"/>
          <w:b/>
          <w:sz w:val="24"/>
          <w:szCs w:val="24"/>
          <w:lang w:bidi="en-US"/>
        </w:rPr>
      </w:pPr>
      <w:r w:rsidRPr="00E3240E">
        <w:rPr>
          <w:rFonts w:ascii="Times New Roman" w:eastAsia="Times New Roman" w:hAnsi="Times New Roman" w:cs="Times New Roman"/>
          <w:sz w:val="24"/>
          <w:szCs w:val="24"/>
          <w:lang w:eastAsia="ru-RU"/>
        </w:rPr>
        <w:t xml:space="preserve">3. </w:t>
      </w:r>
      <w:r w:rsidR="00E3240E" w:rsidRPr="00E3240E">
        <w:rPr>
          <w:rFonts w:ascii="Times New Roman" w:eastAsia="Times New Roman" w:hAnsi="Times New Roman" w:cs="Times New Roman"/>
          <w:sz w:val="24"/>
          <w:szCs w:val="24"/>
          <w:lang w:bidi="en-US"/>
        </w:rPr>
        <w:t xml:space="preserve">Наиболее крупная </w:t>
      </w:r>
      <w:r w:rsidR="00E3240E" w:rsidRPr="00E3240E">
        <w:rPr>
          <w:rFonts w:ascii="Times New Roman" w:eastAsia="Times New Roman" w:hAnsi="Times New Roman" w:cs="Times New Roman"/>
          <w:b/>
          <w:sz w:val="24"/>
          <w:szCs w:val="24"/>
          <w:lang w:bidi="en-US"/>
        </w:rPr>
        <w:t>река</w:t>
      </w:r>
      <w:r w:rsidR="00E3240E" w:rsidRPr="00E3240E">
        <w:rPr>
          <w:rFonts w:ascii="Times New Roman" w:eastAsia="Times New Roman" w:hAnsi="Times New Roman" w:cs="Times New Roman"/>
          <w:sz w:val="24"/>
          <w:szCs w:val="24"/>
          <w:lang w:bidi="en-US"/>
        </w:rPr>
        <w:t xml:space="preserve"> на территории МО «Сосновское» является </w:t>
      </w:r>
      <w:r w:rsidR="00E3240E" w:rsidRPr="00E3240E">
        <w:rPr>
          <w:rFonts w:ascii="Times New Roman" w:eastAsia="Times New Roman" w:hAnsi="Times New Roman" w:cs="Times New Roman"/>
          <w:b/>
          <w:sz w:val="24"/>
          <w:szCs w:val="24"/>
          <w:lang w:bidi="en-US"/>
        </w:rPr>
        <w:t>р. Пинега.</w:t>
      </w: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bidi="en-US"/>
        </w:rPr>
        <w:t xml:space="preserve">Размеры </w:t>
      </w:r>
      <w:r w:rsidRPr="00E3240E">
        <w:rPr>
          <w:rFonts w:ascii="Times New Roman" w:eastAsia="Times New Roman" w:hAnsi="Times New Roman" w:cs="Times New Roman"/>
          <w:b/>
          <w:sz w:val="24"/>
          <w:szCs w:val="24"/>
          <w:lang w:bidi="en-US"/>
        </w:rPr>
        <w:t>водоохранных зон водных объектов</w:t>
      </w:r>
      <w:r w:rsidRPr="00E3240E">
        <w:rPr>
          <w:rFonts w:ascii="Times New Roman" w:eastAsia="Times New Roman" w:hAnsi="Times New Roman" w:cs="Times New Roman"/>
          <w:sz w:val="24"/>
          <w:szCs w:val="24"/>
          <w:lang w:bidi="en-US"/>
        </w:rPr>
        <w:t>, в соответствии со  статьей 65 Водного кодекса РФ</w:t>
      </w:r>
      <w:r w:rsidR="00E3240E">
        <w:rPr>
          <w:rFonts w:ascii="Times New Roman" w:eastAsia="Times New Roman" w:hAnsi="Times New Roman" w:cs="Times New Roman"/>
          <w:sz w:val="24"/>
          <w:szCs w:val="24"/>
          <w:lang w:bidi="en-US"/>
        </w:rPr>
        <w:t>.</w:t>
      </w:r>
      <w:r w:rsidRPr="00E3240E">
        <w:rPr>
          <w:rFonts w:ascii="Times New Roman" w:eastAsia="Times New Roman" w:hAnsi="Times New Roman" w:cs="Times New Roman"/>
          <w:sz w:val="24"/>
          <w:szCs w:val="24"/>
          <w:lang w:eastAsia="ru-RU"/>
        </w:rPr>
        <w:t xml:space="preserve"> </w:t>
      </w:r>
    </w:p>
    <w:p w:rsidR="009F3EE1" w:rsidRDefault="009F3EE1" w:rsidP="006C0A00">
      <w:pPr>
        <w:spacing w:after="0"/>
        <w:ind w:firstLine="709"/>
        <w:jc w:val="center"/>
        <w:rPr>
          <w:rFonts w:ascii="Times New Roman" w:eastAsia="Times New Roman" w:hAnsi="Times New Roman" w:cs="Times New Roman"/>
          <w:b/>
          <w:sz w:val="24"/>
          <w:szCs w:val="24"/>
          <w:lang w:bidi="en-US"/>
        </w:rPr>
      </w:pPr>
    </w:p>
    <w:p w:rsidR="00C075FF" w:rsidRDefault="00C075FF" w:rsidP="006C0A00">
      <w:pPr>
        <w:spacing w:after="0"/>
        <w:ind w:firstLine="709"/>
        <w:jc w:val="center"/>
        <w:rPr>
          <w:rFonts w:ascii="Times New Roman" w:eastAsia="Times New Roman" w:hAnsi="Times New Roman" w:cs="Times New Roman"/>
          <w:b/>
          <w:sz w:val="24"/>
          <w:szCs w:val="24"/>
          <w:lang w:bidi="en-US"/>
        </w:rPr>
      </w:pPr>
    </w:p>
    <w:p w:rsidR="006C0A00" w:rsidRPr="00E3240E" w:rsidRDefault="006C0A00" w:rsidP="006C0A00">
      <w:pPr>
        <w:spacing w:after="0"/>
        <w:ind w:firstLine="709"/>
        <w:jc w:val="center"/>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Размер водоохранных зон водных объектов</w:t>
      </w:r>
    </w:p>
    <w:p w:rsidR="006C0A00" w:rsidRPr="00E3240E" w:rsidRDefault="006C0A00" w:rsidP="006C0A00">
      <w:pPr>
        <w:spacing w:after="0"/>
        <w:ind w:firstLine="709"/>
        <w:jc w:val="center"/>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на территории МО «</w:t>
      </w:r>
      <w:r w:rsidR="00E3240E" w:rsidRPr="00E3240E">
        <w:rPr>
          <w:rFonts w:ascii="Times New Roman" w:eastAsia="Times New Roman" w:hAnsi="Times New Roman" w:cs="Times New Roman"/>
          <w:b/>
          <w:sz w:val="24"/>
          <w:szCs w:val="24"/>
          <w:lang w:bidi="en-US"/>
        </w:rPr>
        <w:t>Сосновское</w:t>
      </w:r>
      <w:r w:rsidRPr="00E3240E">
        <w:rPr>
          <w:rFonts w:ascii="Times New Roman" w:eastAsia="Times New Roman" w:hAnsi="Times New Roman" w:cs="Times New Roman"/>
          <w:b/>
          <w:sz w:val="24"/>
          <w:szCs w:val="24"/>
          <w:lang w:bidi="en-US"/>
        </w:rPr>
        <w:t>»</w:t>
      </w:r>
    </w:p>
    <w:p w:rsidR="006C0A00" w:rsidRPr="00E3240E" w:rsidRDefault="006C0A00" w:rsidP="006C0A00">
      <w:pPr>
        <w:spacing w:after="0"/>
        <w:ind w:firstLine="709"/>
        <w:jc w:val="center"/>
        <w:rPr>
          <w:rFonts w:ascii="Times New Roman" w:eastAsia="Times New Roman" w:hAnsi="Times New Roman" w:cs="Times New Roman"/>
          <w:b/>
          <w:sz w:val="24"/>
          <w:szCs w:val="24"/>
          <w:lang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6980"/>
        <w:gridCol w:w="1785"/>
      </w:tblGrid>
      <w:tr w:rsidR="00E3240E" w:rsidRPr="00E3240E" w:rsidTr="00E37493">
        <w:trPr>
          <w:trHeight w:val="592"/>
        </w:trPr>
        <w:tc>
          <w:tcPr>
            <w:tcW w:w="709" w:type="dxa"/>
            <w:shd w:val="clear" w:color="auto" w:fill="auto"/>
          </w:tcPr>
          <w:p w:rsidR="006C0A00" w:rsidRPr="00E3240E" w:rsidRDefault="006C0A00" w:rsidP="006C0A00">
            <w:pPr>
              <w:spacing w:before="120" w:after="120"/>
              <w:jc w:val="center"/>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w:t>
            </w:r>
          </w:p>
          <w:p w:rsidR="006C0A00" w:rsidRPr="00E3240E" w:rsidRDefault="006C0A00" w:rsidP="006C0A00">
            <w:pPr>
              <w:spacing w:before="120" w:after="120"/>
              <w:jc w:val="center"/>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п/п</w:t>
            </w:r>
          </w:p>
        </w:tc>
        <w:tc>
          <w:tcPr>
            <w:tcW w:w="7393" w:type="dxa"/>
            <w:shd w:val="clear" w:color="auto" w:fill="auto"/>
          </w:tcPr>
          <w:p w:rsidR="006C0A00" w:rsidRPr="00E3240E" w:rsidRDefault="006C0A00" w:rsidP="006C0A00">
            <w:pPr>
              <w:spacing w:before="120" w:after="120"/>
              <w:jc w:val="center"/>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Категории водных объектов</w:t>
            </w:r>
          </w:p>
        </w:tc>
        <w:tc>
          <w:tcPr>
            <w:tcW w:w="0" w:type="auto"/>
            <w:shd w:val="clear" w:color="auto" w:fill="auto"/>
          </w:tcPr>
          <w:p w:rsidR="006C0A00" w:rsidRPr="00E3240E" w:rsidRDefault="006C0A00" w:rsidP="006C0A00">
            <w:pPr>
              <w:spacing w:before="120" w:after="120"/>
              <w:jc w:val="center"/>
              <w:rPr>
                <w:rFonts w:ascii="Times New Roman" w:eastAsia="Times New Roman" w:hAnsi="Times New Roman" w:cs="Times New Roman"/>
                <w:b/>
                <w:sz w:val="24"/>
                <w:szCs w:val="24"/>
                <w:lang w:bidi="en-US"/>
              </w:rPr>
            </w:pPr>
            <w:r w:rsidRPr="00E3240E">
              <w:rPr>
                <w:rFonts w:ascii="Times New Roman" w:eastAsia="Times New Roman" w:hAnsi="Times New Roman" w:cs="Times New Roman"/>
                <w:b/>
                <w:sz w:val="24"/>
                <w:szCs w:val="24"/>
                <w:lang w:bidi="en-US"/>
              </w:rPr>
              <w:t xml:space="preserve">Ширина водоохранных зон, </w:t>
            </w:r>
            <w:r w:rsidRPr="00E3240E">
              <w:rPr>
                <w:rFonts w:ascii="Times New Roman" w:eastAsia="Times New Roman" w:hAnsi="Times New Roman" w:cs="Times New Roman"/>
                <w:b/>
                <w:i/>
                <w:sz w:val="24"/>
                <w:szCs w:val="24"/>
                <w:lang w:bidi="en-US"/>
              </w:rPr>
              <w:t>м</w:t>
            </w:r>
          </w:p>
        </w:tc>
      </w:tr>
      <w:tr w:rsidR="00E3240E" w:rsidRPr="00E3240E" w:rsidTr="00E37493">
        <w:trPr>
          <w:trHeight w:val="99"/>
        </w:trPr>
        <w:tc>
          <w:tcPr>
            <w:tcW w:w="709" w:type="dxa"/>
            <w:shd w:val="clear" w:color="auto" w:fill="auto"/>
          </w:tcPr>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1.</w:t>
            </w:r>
          </w:p>
        </w:tc>
        <w:tc>
          <w:tcPr>
            <w:tcW w:w="7393" w:type="dxa"/>
            <w:shd w:val="clear" w:color="auto" w:fill="auto"/>
          </w:tcPr>
          <w:p w:rsidR="006C0A00" w:rsidRPr="00E3240E" w:rsidRDefault="006C0A00" w:rsidP="006C0A00">
            <w:pPr>
              <w:spacing w:before="120" w:after="120"/>
              <w:rPr>
                <w:rFonts w:ascii="Times New Roman" w:eastAsia="Times New Roman" w:hAnsi="Times New Roman" w:cs="Times New Roman"/>
                <w:bCs/>
                <w:sz w:val="24"/>
                <w:szCs w:val="24"/>
                <w:lang w:bidi="en-US"/>
              </w:rPr>
            </w:pPr>
            <w:r w:rsidRPr="00E3240E">
              <w:rPr>
                <w:rFonts w:ascii="Times New Roman" w:eastAsia="Times New Roman" w:hAnsi="Times New Roman" w:cs="Times New Roman"/>
                <w:bCs/>
                <w:sz w:val="24"/>
                <w:szCs w:val="24"/>
                <w:lang w:bidi="en-US"/>
              </w:rPr>
              <w:t>Моря</w:t>
            </w:r>
          </w:p>
        </w:tc>
        <w:tc>
          <w:tcPr>
            <w:tcW w:w="0" w:type="auto"/>
            <w:shd w:val="clear" w:color="auto" w:fill="auto"/>
          </w:tcPr>
          <w:p w:rsidR="006C0A00" w:rsidRPr="00E3240E" w:rsidRDefault="006C0A00" w:rsidP="006C0A00">
            <w:pPr>
              <w:spacing w:before="120" w:after="120"/>
              <w:ind w:left="530" w:hanging="530"/>
              <w:jc w:val="center"/>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500</w:t>
            </w:r>
          </w:p>
        </w:tc>
      </w:tr>
      <w:tr w:rsidR="00E3240E" w:rsidRPr="00E3240E" w:rsidTr="00E37493">
        <w:trPr>
          <w:trHeight w:val="99"/>
        </w:trPr>
        <w:tc>
          <w:tcPr>
            <w:tcW w:w="709" w:type="dxa"/>
            <w:shd w:val="clear" w:color="auto" w:fill="auto"/>
          </w:tcPr>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2.</w:t>
            </w:r>
          </w:p>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2.1.</w:t>
            </w:r>
          </w:p>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2.2.</w:t>
            </w:r>
          </w:p>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2.3.</w:t>
            </w:r>
          </w:p>
        </w:tc>
        <w:tc>
          <w:tcPr>
            <w:tcW w:w="7393" w:type="dxa"/>
            <w:shd w:val="clear" w:color="auto" w:fill="auto"/>
          </w:tcPr>
          <w:p w:rsidR="006C0A00" w:rsidRPr="00E3240E" w:rsidRDefault="006C0A00" w:rsidP="006C0A00">
            <w:pPr>
              <w:spacing w:before="120" w:after="120"/>
              <w:rPr>
                <w:rFonts w:ascii="Times New Roman" w:eastAsia="Times New Roman" w:hAnsi="Times New Roman" w:cs="Times New Roman"/>
                <w:i/>
                <w:sz w:val="24"/>
                <w:szCs w:val="24"/>
                <w:lang w:bidi="en-US"/>
              </w:rPr>
            </w:pPr>
            <w:r w:rsidRPr="00E3240E">
              <w:rPr>
                <w:rFonts w:ascii="Times New Roman" w:eastAsia="Times New Roman" w:hAnsi="Times New Roman" w:cs="Times New Roman"/>
                <w:bCs/>
                <w:sz w:val="24"/>
                <w:szCs w:val="24"/>
                <w:lang w:bidi="en-US"/>
              </w:rPr>
              <w:t>Реки, ручьи</w:t>
            </w:r>
            <w:r w:rsidRPr="00E3240E">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i/>
                <w:sz w:val="24"/>
                <w:szCs w:val="24"/>
                <w:lang w:bidi="en-US"/>
              </w:rPr>
              <w:t>протяжённостью:</w:t>
            </w:r>
          </w:p>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менее 10 км</w:t>
            </w:r>
          </w:p>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от 10 до 50 км</w:t>
            </w:r>
          </w:p>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50 км и более</w:t>
            </w:r>
          </w:p>
        </w:tc>
        <w:tc>
          <w:tcPr>
            <w:tcW w:w="0" w:type="auto"/>
            <w:shd w:val="clear" w:color="auto" w:fill="auto"/>
          </w:tcPr>
          <w:p w:rsidR="006C0A00" w:rsidRPr="00E3240E" w:rsidRDefault="006C0A00" w:rsidP="006C0A00">
            <w:pPr>
              <w:spacing w:before="120" w:after="120"/>
              <w:ind w:left="530" w:hanging="530"/>
              <w:jc w:val="center"/>
              <w:rPr>
                <w:rFonts w:ascii="Times New Roman" w:eastAsia="Times New Roman" w:hAnsi="Times New Roman" w:cs="Times New Roman"/>
                <w:sz w:val="24"/>
                <w:szCs w:val="24"/>
                <w:lang w:bidi="en-US"/>
              </w:rPr>
            </w:pPr>
          </w:p>
          <w:p w:rsidR="006C0A00" w:rsidRPr="00E3240E" w:rsidRDefault="006C0A00" w:rsidP="006C0A00">
            <w:pPr>
              <w:spacing w:before="120" w:after="120"/>
              <w:ind w:left="530" w:hanging="530"/>
              <w:jc w:val="center"/>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50</w:t>
            </w:r>
          </w:p>
          <w:p w:rsidR="006C0A00" w:rsidRPr="00E3240E" w:rsidRDefault="006C0A00" w:rsidP="006C0A00">
            <w:pPr>
              <w:spacing w:before="120" w:after="120"/>
              <w:ind w:left="530" w:hanging="530"/>
              <w:jc w:val="center"/>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100</w:t>
            </w:r>
          </w:p>
          <w:p w:rsidR="006C0A00" w:rsidRPr="00E3240E" w:rsidRDefault="006C0A00" w:rsidP="006C0A00">
            <w:pPr>
              <w:spacing w:before="120" w:after="120"/>
              <w:ind w:left="530" w:hanging="530"/>
              <w:jc w:val="center"/>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200</w:t>
            </w:r>
          </w:p>
        </w:tc>
      </w:tr>
      <w:tr w:rsidR="00E3240E" w:rsidRPr="00E3240E" w:rsidTr="00E37493">
        <w:trPr>
          <w:trHeight w:val="152"/>
        </w:trPr>
        <w:tc>
          <w:tcPr>
            <w:tcW w:w="709" w:type="dxa"/>
            <w:shd w:val="clear" w:color="auto" w:fill="auto"/>
          </w:tcPr>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3.</w:t>
            </w:r>
          </w:p>
        </w:tc>
        <w:tc>
          <w:tcPr>
            <w:tcW w:w="7393" w:type="dxa"/>
            <w:shd w:val="clear" w:color="auto" w:fill="auto"/>
          </w:tcPr>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bCs/>
                <w:sz w:val="24"/>
                <w:szCs w:val="24"/>
                <w:lang w:bidi="en-US"/>
              </w:rPr>
              <w:t>Озеро или водохранилище</w:t>
            </w:r>
            <w:r w:rsidRPr="00E3240E">
              <w:rPr>
                <w:rFonts w:ascii="Times New Roman" w:eastAsia="Times New Roman" w:hAnsi="Times New Roman" w:cs="Times New Roman"/>
                <w:sz w:val="24"/>
                <w:szCs w:val="24"/>
                <w:lang w:bidi="en-US"/>
              </w:rPr>
              <w:t xml:space="preserve"> с акваторией менее 0,5 км</w:t>
            </w:r>
            <w:r w:rsidRPr="00E3240E">
              <w:rPr>
                <w:rFonts w:ascii="Times New Roman" w:eastAsia="Times New Roman" w:hAnsi="Times New Roman" w:cs="Times New Roman"/>
                <w:sz w:val="24"/>
                <w:szCs w:val="24"/>
                <w:vertAlign w:val="superscript"/>
                <w:lang w:bidi="en-US"/>
              </w:rPr>
              <w:t>2</w:t>
            </w:r>
          </w:p>
        </w:tc>
        <w:tc>
          <w:tcPr>
            <w:tcW w:w="0" w:type="auto"/>
            <w:shd w:val="clear" w:color="auto" w:fill="auto"/>
          </w:tcPr>
          <w:p w:rsidR="006C0A00" w:rsidRPr="00E3240E" w:rsidRDefault="006C0A00" w:rsidP="006C0A00">
            <w:pPr>
              <w:spacing w:before="120" w:after="120"/>
              <w:ind w:left="530" w:hanging="530"/>
              <w:jc w:val="center"/>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50</w:t>
            </w:r>
          </w:p>
        </w:tc>
      </w:tr>
      <w:tr w:rsidR="006C0A00" w:rsidRPr="00E3240E" w:rsidTr="00E37493">
        <w:trPr>
          <w:trHeight w:val="99"/>
        </w:trPr>
        <w:tc>
          <w:tcPr>
            <w:tcW w:w="709" w:type="dxa"/>
            <w:shd w:val="clear" w:color="auto" w:fill="auto"/>
          </w:tcPr>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4.</w:t>
            </w:r>
          </w:p>
        </w:tc>
        <w:tc>
          <w:tcPr>
            <w:tcW w:w="7393" w:type="dxa"/>
            <w:shd w:val="clear" w:color="auto" w:fill="auto"/>
          </w:tcPr>
          <w:p w:rsidR="006C0A00" w:rsidRPr="00E3240E" w:rsidRDefault="006C0A00" w:rsidP="006C0A00">
            <w:pPr>
              <w:spacing w:before="120" w:after="120"/>
              <w:rPr>
                <w:rFonts w:ascii="Times New Roman" w:eastAsia="Times New Roman" w:hAnsi="Times New Roman" w:cs="Times New Roman"/>
                <w:sz w:val="24"/>
                <w:szCs w:val="24"/>
                <w:lang w:bidi="en-US"/>
              </w:rPr>
            </w:pPr>
            <w:r w:rsidRPr="00E3240E">
              <w:rPr>
                <w:rFonts w:ascii="Times New Roman" w:eastAsia="Times New Roman" w:hAnsi="Times New Roman" w:cs="Times New Roman"/>
                <w:bCs/>
                <w:sz w:val="24"/>
                <w:szCs w:val="24"/>
                <w:lang w:bidi="en-US"/>
              </w:rPr>
              <w:t>Озеро или водохранилище</w:t>
            </w:r>
            <w:r w:rsidRPr="00E3240E">
              <w:rPr>
                <w:rFonts w:ascii="Times New Roman" w:eastAsia="Times New Roman" w:hAnsi="Times New Roman" w:cs="Times New Roman"/>
                <w:sz w:val="24"/>
                <w:szCs w:val="24"/>
                <w:lang w:bidi="en-US"/>
              </w:rPr>
              <w:t>, имеющее особо ценное рыбохозяйственное значение (места нереста, нагула, зимовки рыб и других водных биологических ресурсов)</w:t>
            </w:r>
          </w:p>
        </w:tc>
        <w:tc>
          <w:tcPr>
            <w:tcW w:w="0" w:type="auto"/>
            <w:shd w:val="clear" w:color="auto" w:fill="auto"/>
          </w:tcPr>
          <w:p w:rsidR="006C0A00" w:rsidRPr="00E3240E" w:rsidRDefault="006C0A00" w:rsidP="006C0A00">
            <w:pPr>
              <w:spacing w:before="120" w:after="120"/>
              <w:ind w:left="530" w:hanging="530"/>
              <w:jc w:val="center"/>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t>200</w:t>
            </w:r>
          </w:p>
        </w:tc>
      </w:tr>
    </w:tbl>
    <w:p w:rsidR="006C0A00" w:rsidRPr="00E3240E" w:rsidRDefault="006C0A00" w:rsidP="006C0A00">
      <w:pPr>
        <w:spacing w:after="0"/>
        <w:ind w:firstLine="709"/>
        <w:jc w:val="center"/>
        <w:rPr>
          <w:rFonts w:ascii="Times New Roman" w:eastAsia="Times New Roman" w:hAnsi="Times New Roman" w:cs="Times New Roman"/>
          <w:b/>
          <w:sz w:val="24"/>
          <w:szCs w:val="24"/>
          <w:lang w:bidi="en-US"/>
        </w:rPr>
      </w:pP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4. В соответствии с требованиями Водного кодекса вдоль берегов водных объектов устанавливается полоса суши общего пользования для передвижения (без использования транспорта) и пребывания населения поселения у водных объектов общего пользования, в том числе для рыболовства и причаливания плавательных средств.</w:t>
      </w: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5. </w:t>
      </w:r>
      <w:r w:rsidRPr="00E3240E">
        <w:rPr>
          <w:rFonts w:ascii="Times New Roman CYR" w:eastAsia="Times New Roman CYR" w:hAnsi="Times New Roman CYR" w:cs="Times New Roman CYR"/>
          <w:sz w:val="24"/>
          <w:szCs w:val="24"/>
          <w:lang w:eastAsia="ar-SA"/>
        </w:rPr>
        <w:t xml:space="preserve">В пределах водоохранных зон водных объектов  общего пользования устанавливается </w:t>
      </w:r>
      <w:r w:rsidRPr="00E3240E">
        <w:rPr>
          <w:rFonts w:ascii="Times New Roman CYR" w:eastAsia="Times New Roman CYR" w:hAnsi="Times New Roman CYR" w:cs="Times New Roman CYR"/>
          <w:b/>
          <w:bCs/>
          <w:i/>
          <w:sz w:val="24"/>
          <w:szCs w:val="24"/>
          <w:lang w:eastAsia="ar-SA"/>
        </w:rPr>
        <w:t>береговая полоса общего пользования</w:t>
      </w:r>
      <w:r w:rsidRPr="00E3240E">
        <w:rPr>
          <w:rFonts w:ascii="Times New Roman CYR" w:eastAsia="Times New Roman CYR" w:hAnsi="Times New Roman CYR" w:cs="Times New Roman CYR"/>
          <w:sz w:val="24"/>
          <w:szCs w:val="24"/>
          <w:lang w:eastAsia="ar-SA"/>
        </w:rPr>
        <w:t xml:space="preserve"> -  территория, которой беспрепятственно пользуются неограниченный круг лиц. Береговая полоса выделяется в целях обеспечения свободного доступа к водным объектам общего пользования.  </w:t>
      </w:r>
      <w:r w:rsidRPr="00E3240E">
        <w:rPr>
          <w:rFonts w:ascii="Times New Roman CYR" w:eastAsia="Times New Roman CYR" w:hAnsi="Times New Roman CYR" w:cs="Times New Roman CYR"/>
          <w:sz w:val="24"/>
          <w:szCs w:val="24"/>
          <w:lang w:eastAsia="ar-SA"/>
        </w:rPr>
        <w:tab/>
      </w: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CYR" w:eastAsia="Times New Roman CYR" w:hAnsi="Times New Roman CYR" w:cs="Times New Roman CYR"/>
          <w:sz w:val="24"/>
          <w:szCs w:val="24"/>
          <w:lang w:eastAsia="ar-SA"/>
        </w:rPr>
        <w:t xml:space="preserve">Договор аренды земельного участка, находящегося  в муниципальной или государственной собственности, и расположенного в пределах береговой полосы, заключается с пользователем водного объекта при условии обеспечения свободного доступа к границам водного объекта и его береговой полосы. Земельный участок, </w:t>
      </w:r>
      <w:r w:rsidRPr="00E3240E">
        <w:rPr>
          <w:rFonts w:ascii="Times New Roman CYR" w:eastAsia="Times New Roman CYR" w:hAnsi="Times New Roman CYR" w:cs="Times New Roman CYR"/>
          <w:sz w:val="24"/>
          <w:szCs w:val="24"/>
          <w:lang w:eastAsia="ar-SA"/>
        </w:rPr>
        <w:lastRenderedPageBreak/>
        <w:t xml:space="preserve">подлежащий приватизации и находящийся частично в пределах береговой полосы общего пользования, может быть разделен (если это возможно, с учетом предельных размеров земельных участков, установленных настоящими Правилами) и приватизируется только его часть за пределами береговой полосы общего пользования, на остальную часть оформляется право аренды. В границах береговой полосы запрещается установка ограждений, кроме платных пляжей.  </w:t>
      </w:r>
    </w:p>
    <w:p w:rsidR="006C0A00" w:rsidRPr="00E3240E" w:rsidRDefault="006C0A00" w:rsidP="006C0A00">
      <w:pPr>
        <w:tabs>
          <w:tab w:val="left" w:pos="1985"/>
        </w:tabs>
        <w:spacing w:after="0"/>
        <w:ind w:firstLine="720"/>
        <w:jc w:val="both"/>
        <w:rPr>
          <w:rFonts w:ascii="Times New Roman" w:hAnsi="Times New Roman" w:cs="Times New Roman"/>
          <w:sz w:val="24"/>
          <w:szCs w:val="24"/>
        </w:rPr>
      </w:pPr>
      <w:r w:rsidRPr="00E3240E">
        <w:rPr>
          <w:rFonts w:ascii="Times New Roman" w:hAnsi="Times New Roman" w:cs="Times New Roman"/>
          <w:sz w:val="24"/>
          <w:szCs w:val="24"/>
        </w:rPr>
        <w:t xml:space="preserve">6. </w:t>
      </w:r>
      <w:r w:rsidRPr="00E3240E">
        <w:rPr>
          <w:rFonts w:ascii="Times New Roman" w:eastAsia="Times New Roman" w:hAnsi="Times New Roman" w:cs="Times New Roman"/>
          <w:sz w:val="24"/>
          <w:szCs w:val="24"/>
          <w:lang w:eastAsia="ru-RU"/>
        </w:rPr>
        <w:t>Прибрежные защитные полосы должны быть заняты древесно-кустарниковой растительностью или залужены. При наличии ливневой канализации и набережной допускается границу прибрежных защитных полос совмещать с парапетом набережной.</w:t>
      </w:r>
    </w:p>
    <w:p w:rsidR="006C0A00" w:rsidRPr="00E3240E" w:rsidRDefault="006C0A00" w:rsidP="006C0A00">
      <w:pPr>
        <w:widowControl w:val="0"/>
        <w:tabs>
          <w:tab w:val="left" w:pos="5925"/>
        </w:tabs>
        <w:spacing w:after="0"/>
        <w:ind w:firstLine="709"/>
        <w:jc w:val="center"/>
        <w:rPr>
          <w:rFonts w:ascii="Times New Roman" w:hAnsi="Times New Roman" w:cs="Times New Roman"/>
          <w:b/>
          <w:bCs/>
          <w:i/>
          <w:iCs/>
          <w:sz w:val="24"/>
          <w:szCs w:val="24"/>
          <w:lang w:eastAsia="ru-RU"/>
        </w:rPr>
      </w:pPr>
    </w:p>
    <w:p w:rsidR="00C075FF" w:rsidRDefault="00C075FF" w:rsidP="006C0A00">
      <w:pPr>
        <w:widowControl w:val="0"/>
        <w:tabs>
          <w:tab w:val="left" w:pos="5925"/>
        </w:tabs>
        <w:spacing w:after="0"/>
        <w:ind w:firstLine="709"/>
        <w:jc w:val="center"/>
        <w:rPr>
          <w:rFonts w:ascii="Times New Roman" w:hAnsi="Times New Roman" w:cs="Times New Roman"/>
          <w:b/>
          <w:bCs/>
          <w:i/>
          <w:iCs/>
          <w:sz w:val="24"/>
          <w:szCs w:val="24"/>
          <w:lang w:eastAsia="ru-RU"/>
        </w:rPr>
      </w:pPr>
    </w:p>
    <w:p w:rsidR="006C0A00" w:rsidRPr="00E3240E" w:rsidRDefault="006C0A00" w:rsidP="006C0A00">
      <w:pPr>
        <w:widowControl w:val="0"/>
        <w:tabs>
          <w:tab w:val="left" w:pos="5925"/>
        </w:tabs>
        <w:spacing w:after="0"/>
        <w:ind w:firstLine="709"/>
        <w:jc w:val="center"/>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Регламенты использования территории водоохранных зон</w:t>
      </w:r>
    </w:p>
    <w:p w:rsidR="006C0A00" w:rsidRPr="00E3240E" w:rsidRDefault="006C0A00" w:rsidP="006C0A00">
      <w:pPr>
        <w:widowControl w:val="0"/>
        <w:spacing w:after="0"/>
        <w:ind w:firstLine="567"/>
        <w:jc w:val="center"/>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и прибрежных защитных полос</w:t>
      </w:r>
    </w:p>
    <w:p w:rsidR="006C0A00" w:rsidRPr="00E3240E" w:rsidRDefault="006C0A00" w:rsidP="006C0A00">
      <w:pPr>
        <w:widowControl w:val="0"/>
        <w:spacing w:after="0"/>
        <w:ind w:firstLine="567"/>
        <w:jc w:val="center"/>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(в соответствии с Водным кодексом РФ)</w:t>
      </w:r>
    </w:p>
    <w:p w:rsidR="006C0A00" w:rsidRPr="00E3240E" w:rsidRDefault="006C0A00" w:rsidP="006C0A00">
      <w:pPr>
        <w:widowControl w:val="0"/>
        <w:spacing w:after="0"/>
        <w:ind w:firstLine="851"/>
        <w:jc w:val="both"/>
        <w:outlineLvl w:val="0"/>
        <w:rPr>
          <w:rFonts w:ascii="Times New Roman" w:hAnsi="Times New Roman" w:cs="Times New Roman"/>
          <w:kern w:val="32"/>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2"/>
        <w:gridCol w:w="5035"/>
      </w:tblGrid>
      <w:tr w:rsidR="00E3240E" w:rsidRPr="00E3240E" w:rsidTr="00E37493">
        <w:tc>
          <w:tcPr>
            <w:tcW w:w="4903" w:type="dxa"/>
          </w:tcPr>
          <w:p w:rsidR="006C0A00" w:rsidRPr="00E3240E" w:rsidRDefault="006C0A00" w:rsidP="006C0A00">
            <w:pPr>
              <w:widowControl w:val="0"/>
              <w:spacing w:after="0"/>
              <w:jc w:val="center"/>
              <w:outlineLvl w:val="0"/>
              <w:rPr>
                <w:rFonts w:ascii="Times New Roman" w:hAnsi="Times New Roman" w:cs="Times New Roman"/>
                <w:b/>
                <w:bCs/>
                <w:kern w:val="32"/>
                <w:sz w:val="24"/>
                <w:szCs w:val="24"/>
                <w:lang w:eastAsia="ru-RU"/>
              </w:rPr>
            </w:pPr>
            <w:r w:rsidRPr="00E3240E">
              <w:rPr>
                <w:rFonts w:ascii="Times New Roman" w:hAnsi="Times New Roman" w:cs="Times New Roman"/>
                <w:b/>
                <w:bCs/>
                <w:sz w:val="24"/>
                <w:szCs w:val="24"/>
                <w:lang w:eastAsia="ru-RU"/>
              </w:rPr>
              <w:t>Запрещается</w:t>
            </w:r>
          </w:p>
        </w:tc>
        <w:tc>
          <w:tcPr>
            <w:tcW w:w="5411" w:type="dxa"/>
          </w:tcPr>
          <w:p w:rsidR="006C0A00" w:rsidRPr="00E3240E" w:rsidRDefault="006C0A00" w:rsidP="006C0A00">
            <w:pPr>
              <w:widowControl w:val="0"/>
              <w:spacing w:after="0"/>
              <w:jc w:val="center"/>
              <w:outlineLvl w:val="0"/>
              <w:rPr>
                <w:rFonts w:ascii="Times New Roman" w:hAnsi="Times New Roman" w:cs="Times New Roman"/>
                <w:b/>
                <w:bCs/>
                <w:kern w:val="32"/>
                <w:sz w:val="24"/>
                <w:szCs w:val="24"/>
                <w:lang w:eastAsia="ru-RU"/>
              </w:rPr>
            </w:pPr>
            <w:r w:rsidRPr="00E3240E">
              <w:rPr>
                <w:rFonts w:ascii="Times New Roman" w:hAnsi="Times New Roman" w:cs="Times New Roman"/>
                <w:b/>
                <w:bCs/>
                <w:sz w:val="24"/>
                <w:szCs w:val="24"/>
                <w:lang w:eastAsia="ru-RU"/>
              </w:rPr>
              <w:t>Допускается</w:t>
            </w:r>
          </w:p>
        </w:tc>
      </w:tr>
      <w:tr w:rsidR="00E3240E" w:rsidRPr="00E3240E" w:rsidTr="00E37493">
        <w:tc>
          <w:tcPr>
            <w:tcW w:w="10314" w:type="dxa"/>
            <w:gridSpan w:val="2"/>
          </w:tcPr>
          <w:p w:rsidR="006C0A00" w:rsidRPr="00E3240E" w:rsidRDefault="006C0A00" w:rsidP="006C0A00">
            <w:pPr>
              <w:widowControl w:val="0"/>
              <w:spacing w:after="0"/>
              <w:ind w:left="-108"/>
              <w:jc w:val="center"/>
              <w:rPr>
                <w:rFonts w:ascii="Times New Roman" w:hAnsi="Times New Roman" w:cs="Times New Roman"/>
                <w:b/>
                <w:bCs/>
                <w:sz w:val="24"/>
                <w:szCs w:val="24"/>
                <w:lang w:eastAsia="ru-RU"/>
              </w:rPr>
            </w:pPr>
            <w:r w:rsidRPr="00E3240E">
              <w:rPr>
                <w:rFonts w:ascii="Times New Roman" w:hAnsi="Times New Roman" w:cs="Times New Roman"/>
                <w:b/>
                <w:bCs/>
                <w:i/>
                <w:iCs/>
                <w:sz w:val="24"/>
                <w:szCs w:val="24"/>
                <w:lang w:eastAsia="ru-RU"/>
              </w:rPr>
              <w:t>Прибрежная защитная полоса</w:t>
            </w:r>
          </w:p>
        </w:tc>
      </w:tr>
      <w:tr w:rsidR="00E3240E" w:rsidRPr="00E3240E" w:rsidTr="00E37493">
        <w:tc>
          <w:tcPr>
            <w:tcW w:w="4903" w:type="dxa"/>
          </w:tcPr>
          <w:p w:rsidR="006C0A00" w:rsidRPr="00E3240E" w:rsidRDefault="006C0A00" w:rsidP="006C0A00">
            <w:pPr>
              <w:widowControl w:val="0"/>
              <w:spacing w:after="0"/>
              <w:jc w:val="both"/>
              <w:rPr>
                <w:rFonts w:ascii="Times New Roman" w:hAnsi="Times New Roman" w:cs="Times New Roman"/>
                <w:b/>
                <w:bCs/>
                <w:i/>
                <w:iCs/>
                <w:sz w:val="24"/>
                <w:szCs w:val="24"/>
                <w:lang w:eastAsia="ru-RU"/>
              </w:rPr>
            </w:pPr>
            <w:r w:rsidRPr="00E3240E">
              <w:rPr>
                <w:rFonts w:ascii="Times New Roman" w:hAnsi="Times New Roman" w:cs="Times New Roman"/>
                <w:sz w:val="24"/>
                <w:szCs w:val="24"/>
                <w:lang w:eastAsia="ru-RU"/>
              </w:rPr>
              <w:t>1) использование сточных вод в целях регулирования плодородия почв;</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осуществление авиационных мер по борьбе с вредными организмами;</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w:t>
            </w:r>
            <w:r w:rsidRPr="00E3240E">
              <w:rPr>
                <w:rFonts w:ascii="Times New Roman" w:hAnsi="Times New Roman" w:cs="Times New Roman"/>
                <w:sz w:val="24"/>
                <w:szCs w:val="24"/>
                <w:lang w:eastAsia="ru-RU"/>
              </w:rPr>
              <w:lastRenderedPageBreak/>
              <w:t>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7) сброс сточных, в том числе дренажных, вод;</w:t>
            </w:r>
          </w:p>
          <w:p w:rsidR="006C0A00" w:rsidRPr="00E3240E" w:rsidRDefault="006C0A00" w:rsidP="006C0A00">
            <w:pPr>
              <w:widowControl w:val="0"/>
              <w:spacing w:after="0"/>
              <w:jc w:val="both"/>
              <w:outlineLvl w:val="0"/>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tooltip="Закон РФ от 21.02.1992 N 2395-1(ред. от 28.12.2013)&quot;О недрах&quot;(с изм. и доп., вступ. в силу с 01.01.2014)" w:history="1">
              <w:r w:rsidRPr="00E3240E">
                <w:rPr>
                  <w:rFonts w:ascii="Times New Roman" w:hAnsi="Times New Roman" w:cs="Times New Roman"/>
                  <w:sz w:val="24"/>
                  <w:szCs w:val="24"/>
                  <w:lang w:eastAsia="ru-RU"/>
                </w:rPr>
                <w:t>статьей 19.1</w:t>
              </w:r>
            </w:hyperlink>
            <w:r w:rsidRPr="00E3240E">
              <w:rPr>
                <w:rFonts w:ascii="Times New Roman" w:hAnsi="Times New Roman" w:cs="Times New Roman"/>
                <w:sz w:val="24"/>
                <w:szCs w:val="24"/>
                <w:lang w:eastAsia="ru-RU"/>
              </w:rPr>
              <w:t xml:space="preserve"> Закона Российской Федерации от21 февраля 1992 года № 2395-1 «О недрах»);</w:t>
            </w:r>
          </w:p>
          <w:p w:rsidR="006C0A00" w:rsidRPr="00E3240E" w:rsidRDefault="006C0A00" w:rsidP="006C0A00">
            <w:pPr>
              <w:widowControl w:val="0"/>
              <w:spacing w:after="0"/>
              <w:jc w:val="both"/>
              <w:outlineLvl w:val="0"/>
              <w:rPr>
                <w:rFonts w:ascii="Times New Roman" w:hAnsi="Times New Roman" w:cs="Times New Roman"/>
                <w:sz w:val="24"/>
                <w:szCs w:val="24"/>
                <w:lang w:eastAsia="ru-RU"/>
              </w:rPr>
            </w:pPr>
            <w:r w:rsidRPr="00E3240E">
              <w:rPr>
                <w:rFonts w:ascii="Times New Roman" w:hAnsi="Times New Roman" w:cs="Times New Roman"/>
                <w:sz w:val="24"/>
                <w:szCs w:val="24"/>
                <w:lang w:eastAsia="ru-RU"/>
              </w:rPr>
              <w:t>9) распашка земель;</w:t>
            </w:r>
          </w:p>
          <w:p w:rsidR="006C0A00" w:rsidRPr="00E3240E" w:rsidRDefault="006C0A00" w:rsidP="006C0A00">
            <w:pPr>
              <w:widowControl w:val="0"/>
              <w:spacing w:after="0"/>
              <w:jc w:val="both"/>
              <w:outlineLvl w:val="0"/>
              <w:rPr>
                <w:rFonts w:ascii="Times New Roman" w:hAnsi="Times New Roman" w:cs="Times New Roman"/>
                <w:sz w:val="24"/>
                <w:szCs w:val="24"/>
                <w:lang w:eastAsia="ru-RU"/>
              </w:rPr>
            </w:pPr>
            <w:r w:rsidRPr="00E3240E">
              <w:rPr>
                <w:rFonts w:ascii="Times New Roman" w:hAnsi="Times New Roman" w:cs="Times New Roman"/>
                <w:sz w:val="24"/>
                <w:szCs w:val="24"/>
                <w:lang w:eastAsia="ru-RU"/>
              </w:rPr>
              <w:t>10) размещение отвалов размываемых грунтов;</w:t>
            </w:r>
          </w:p>
          <w:p w:rsidR="006C0A00" w:rsidRPr="00E3240E" w:rsidRDefault="006C0A00" w:rsidP="006C0A00">
            <w:pPr>
              <w:widowControl w:val="0"/>
              <w:spacing w:after="0"/>
              <w:jc w:val="both"/>
              <w:outlineLvl w:val="0"/>
              <w:rPr>
                <w:rFonts w:ascii="Times New Roman" w:hAnsi="Times New Roman" w:cs="Times New Roman"/>
                <w:kern w:val="32"/>
                <w:sz w:val="24"/>
                <w:szCs w:val="24"/>
                <w:lang w:eastAsia="ru-RU"/>
              </w:rPr>
            </w:pPr>
            <w:r w:rsidRPr="00E3240E">
              <w:rPr>
                <w:rFonts w:ascii="Times New Roman" w:hAnsi="Times New Roman" w:cs="Times New Roman"/>
                <w:sz w:val="24"/>
                <w:szCs w:val="24"/>
                <w:lang w:eastAsia="ru-RU"/>
              </w:rPr>
              <w:t>11) выпас сельскохозяйственных животных и организация для них летних лагерей, ванн.</w:t>
            </w:r>
          </w:p>
        </w:tc>
        <w:tc>
          <w:tcPr>
            <w:tcW w:w="5411" w:type="dxa"/>
          </w:tcPr>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lastRenderedPageBreak/>
              <w:t>Размещение производственных объектов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6C0A00" w:rsidRPr="00E3240E" w:rsidRDefault="006C0A00" w:rsidP="006C0A00">
            <w:pPr>
              <w:widowControl w:val="0"/>
              <w:spacing w:after="0"/>
              <w:jc w:val="both"/>
              <w:outlineLvl w:val="0"/>
              <w:rPr>
                <w:rFonts w:ascii="Times New Roman" w:hAnsi="Times New Roman" w:cs="Times New Roman"/>
                <w:kern w:val="32"/>
                <w:sz w:val="24"/>
                <w:szCs w:val="24"/>
                <w:lang w:eastAsia="ru-RU"/>
              </w:rPr>
            </w:pPr>
          </w:p>
        </w:tc>
      </w:tr>
      <w:tr w:rsidR="00E3240E" w:rsidRPr="00E3240E" w:rsidTr="00E37493">
        <w:tc>
          <w:tcPr>
            <w:tcW w:w="10314" w:type="dxa"/>
            <w:gridSpan w:val="2"/>
          </w:tcPr>
          <w:p w:rsidR="006C0A00" w:rsidRPr="00E3240E" w:rsidRDefault="006C0A00" w:rsidP="006C0A00">
            <w:pPr>
              <w:widowControl w:val="0"/>
              <w:spacing w:after="0"/>
              <w:jc w:val="center"/>
              <w:outlineLvl w:val="0"/>
              <w:rPr>
                <w:rFonts w:ascii="Times New Roman" w:hAnsi="Times New Roman" w:cs="Times New Roman"/>
                <w:b/>
                <w:bCs/>
                <w:i/>
                <w:iCs/>
                <w:kern w:val="32"/>
                <w:sz w:val="24"/>
                <w:szCs w:val="24"/>
                <w:lang w:eastAsia="ru-RU"/>
              </w:rPr>
            </w:pPr>
            <w:r w:rsidRPr="00E3240E">
              <w:rPr>
                <w:rFonts w:ascii="Times New Roman" w:hAnsi="Times New Roman" w:cs="Times New Roman"/>
                <w:b/>
                <w:bCs/>
                <w:i/>
                <w:iCs/>
                <w:kern w:val="32"/>
                <w:sz w:val="24"/>
                <w:szCs w:val="24"/>
                <w:lang w:eastAsia="ru-RU"/>
              </w:rPr>
              <w:lastRenderedPageBreak/>
              <w:t>Водоохранная зона</w:t>
            </w:r>
          </w:p>
        </w:tc>
      </w:tr>
      <w:tr w:rsidR="00E3240E" w:rsidRPr="00E3240E" w:rsidTr="00E37493">
        <w:tc>
          <w:tcPr>
            <w:tcW w:w="4903" w:type="dxa"/>
          </w:tcPr>
          <w:p w:rsidR="006C0A00" w:rsidRPr="00E3240E" w:rsidRDefault="006C0A00" w:rsidP="006C0A00">
            <w:pPr>
              <w:widowControl w:val="0"/>
              <w:spacing w:after="0"/>
              <w:jc w:val="both"/>
              <w:rPr>
                <w:rFonts w:ascii="Times New Roman" w:hAnsi="Times New Roman" w:cs="Times New Roman"/>
                <w:b/>
                <w:bCs/>
                <w:i/>
                <w:iCs/>
                <w:sz w:val="24"/>
                <w:szCs w:val="24"/>
                <w:lang w:eastAsia="ru-RU"/>
              </w:rPr>
            </w:pPr>
            <w:r w:rsidRPr="00E3240E">
              <w:rPr>
                <w:rFonts w:ascii="Tahoma" w:hAnsi="Tahoma" w:cs="Tahoma"/>
                <w:sz w:val="24"/>
                <w:szCs w:val="24"/>
                <w:lang w:eastAsia="ru-RU"/>
              </w:rPr>
              <w:t>1</w:t>
            </w:r>
            <w:r w:rsidRPr="00E3240E">
              <w:rPr>
                <w:rFonts w:ascii="Times New Roman" w:hAnsi="Times New Roman" w:cs="Times New Roman"/>
                <w:sz w:val="24"/>
                <w:szCs w:val="24"/>
                <w:lang w:eastAsia="ru-RU"/>
              </w:rPr>
              <w:t>) использование сточных вод в целях регулирования плодородия почв;</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w:t>
            </w:r>
            <w:r w:rsidRPr="00E3240E">
              <w:rPr>
                <w:rFonts w:ascii="Times New Roman" w:hAnsi="Times New Roman" w:cs="Times New Roman"/>
                <w:sz w:val="24"/>
                <w:szCs w:val="24"/>
                <w:lang w:eastAsia="ru-RU"/>
              </w:rPr>
              <w:lastRenderedPageBreak/>
              <w:t>отходов;</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осуществление авиационных мер по борьбе с вредными организмами;</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7) сброс сточных, в том числе дренажных, вод;</w:t>
            </w:r>
          </w:p>
          <w:p w:rsidR="006C0A00" w:rsidRPr="00E3240E" w:rsidRDefault="006C0A00" w:rsidP="006C0A00">
            <w:pPr>
              <w:widowControl w:val="0"/>
              <w:spacing w:after="0"/>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E3240E">
              <w:rPr>
                <w:rFonts w:ascii="Times New Roman" w:hAnsi="Times New Roman" w:cs="Times New Roman"/>
                <w:sz w:val="24"/>
                <w:szCs w:val="24"/>
                <w:lang w:eastAsia="ru-RU"/>
              </w:rPr>
              <w:lastRenderedPageBreak/>
              <w:t xml:space="preserve">проекта в соответствии со </w:t>
            </w:r>
            <w:hyperlink r:id="rId35" w:tooltip="Закон РФ от 21.02.1992 N 2395-1(ред. от 28.12.2013)&quot;О недрах&quot;(с изм. и доп., вступ. в силу с 01.01.2014)" w:history="1">
              <w:r w:rsidRPr="00E3240E">
                <w:rPr>
                  <w:rFonts w:ascii="Times New Roman" w:hAnsi="Times New Roman" w:cs="Times New Roman"/>
                  <w:sz w:val="24"/>
                  <w:szCs w:val="24"/>
                  <w:lang w:eastAsia="ru-RU"/>
                </w:rPr>
                <w:t>статьей 19.1</w:t>
              </w:r>
            </w:hyperlink>
            <w:r w:rsidRPr="00E3240E">
              <w:rPr>
                <w:rFonts w:ascii="Times New Roman" w:hAnsi="Times New Roman" w:cs="Times New Roman"/>
                <w:sz w:val="24"/>
                <w:szCs w:val="24"/>
                <w:lang w:eastAsia="ru-RU"/>
              </w:rPr>
              <w:t xml:space="preserve"> Закона Российской Федерации от21 февраля 1992 года № 2395-1 «О недрах»).</w:t>
            </w:r>
          </w:p>
        </w:tc>
        <w:tc>
          <w:tcPr>
            <w:tcW w:w="5411" w:type="dxa"/>
          </w:tcPr>
          <w:p w:rsidR="006C0A00" w:rsidRPr="00E3240E" w:rsidRDefault="006C0A00" w:rsidP="006C0A00">
            <w:pPr>
              <w:widowControl w:val="0"/>
              <w:spacing w:after="0"/>
              <w:jc w:val="both"/>
              <w:outlineLvl w:val="0"/>
              <w:rPr>
                <w:rFonts w:ascii="Times New Roman" w:hAnsi="Times New Roman" w:cs="Times New Roman"/>
                <w:sz w:val="24"/>
                <w:szCs w:val="24"/>
                <w:lang w:eastAsia="ru-RU"/>
              </w:rPr>
            </w:pPr>
            <w:r w:rsidRPr="00E3240E">
              <w:rPr>
                <w:rFonts w:ascii="Times New Roman" w:hAnsi="Times New Roman" w:cs="Times New Roman"/>
                <w:sz w:val="24"/>
                <w:szCs w:val="24"/>
                <w:lang w:eastAsia="ru-RU"/>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E3240E">
              <w:rPr>
                <w:rFonts w:ascii="Times New Roman" w:hAnsi="Times New Roman" w:cs="Times New Roman"/>
                <w:sz w:val="24"/>
                <w:szCs w:val="24"/>
                <w:lang w:eastAsia="ru-RU"/>
              </w:rPr>
              <w:lastRenderedPageBreak/>
              <w:t xml:space="preserve">законодательством в области охраны окружающей среды. </w:t>
            </w:r>
          </w:p>
          <w:p w:rsidR="006C0A00" w:rsidRPr="00E3240E" w:rsidRDefault="006C0A00" w:rsidP="006C0A00">
            <w:pPr>
              <w:widowControl w:val="0"/>
              <w:spacing w:after="0"/>
              <w:jc w:val="both"/>
              <w:outlineLvl w:val="0"/>
              <w:rPr>
                <w:rFonts w:ascii="Times New Roman" w:hAnsi="Times New Roman" w:cs="Times New Roman"/>
                <w:sz w:val="24"/>
                <w:szCs w:val="24"/>
                <w:lang w:eastAsia="ru-RU"/>
              </w:rPr>
            </w:pPr>
            <w:r w:rsidRPr="00E3240E">
              <w:rPr>
                <w:rFonts w:ascii="Times New Roman" w:hAnsi="Times New Roman" w:cs="Times New Roman"/>
                <w:sz w:val="24"/>
                <w:szCs w:val="24"/>
                <w:lang w:eastAsia="ru-RU"/>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6C0A00" w:rsidRPr="00E3240E" w:rsidRDefault="006C0A00" w:rsidP="006C0A00">
            <w:pPr>
              <w:widowControl w:val="0"/>
              <w:spacing w:after="0"/>
              <w:jc w:val="both"/>
              <w:outlineLvl w:val="0"/>
              <w:rPr>
                <w:rFonts w:ascii="Times New Roman" w:hAnsi="Times New Roman" w:cs="Times New Roman"/>
                <w:kern w:val="32"/>
                <w:sz w:val="24"/>
                <w:szCs w:val="24"/>
                <w:lang w:eastAsia="ru-RU"/>
              </w:rPr>
            </w:pPr>
            <w:r w:rsidRPr="00E3240E">
              <w:rPr>
                <w:rFonts w:ascii="Tahoma" w:hAnsi="Tahoma" w:cs="Tahoma"/>
                <w:sz w:val="24"/>
                <w:szCs w:val="24"/>
                <w:lang w:eastAsia="ru-RU"/>
              </w:rPr>
              <w:br/>
            </w:r>
            <w:r w:rsidRPr="00E3240E">
              <w:rPr>
                <w:rFonts w:ascii="Tahoma" w:hAnsi="Tahoma" w:cs="Tahoma"/>
                <w:sz w:val="24"/>
                <w:szCs w:val="24"/>
                <w:lang w:eastAsia="ru-RU"/>
              </w:rPr>
              <w:br/>
            </w:r>
          </w:p>
        </w:tc>
      </w:tr>
    </w:tbl>
    <w:p w:rsidR="006C0A00" w:rsidRPr="00E3240E" w:rsidRDefault="006C0A00" w:rsidP="006C0A00">
      <w:pPr>
        <w:widowControl w:val="0"/>
        <w:spacing w:after="0"/>
        <w:ind w:firstLine="709"/>
        <w:jc w:val="both"/>
        <w:rPr>
          <w:rFonts w:ascii="Times New Roman" w:hAnsi="Times New Roman" w:cs="Times New Roman"/>
          <w:b/>
          <w:bCs/>
          <w:i/>
          <w:iCs/>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Охранная зона источников питьевого водоснабжения</w:t>
      </w:r>
    </w:p>
    <w:p w:rsidR="006C0A00" w:rsidRPr="00E3240E" w:rsidRDefault="006C0A00" w:rsidP="006C0A00">
      <w:pPr>
        <w:widowControl w:val="0"/>
        <w:spacing w:after="0"/>
        <w:ind w:firstLine="709"/>
        <w:jc w:val="both"/>
        <w:rPr>
          <w:rFonts w:ascii="Times New Roman" w:hAnsi="Times New Roman" w:cs="Times New Roman"/>
          <w:b/>
          <w:bCs/>
          <w:sz w:val="24"/>
          <w:szCs w:val="24"/>
          <w:lang w:eastAsia="ru-RU"/>
        </w:rPr>
      </w:pPr>
    </w:p>
    <w:p w:rsidR="006C0A00" w:rsidRPr="00E3240E" w:rsidRDefault="006C0A00" w:rsidP="006C0A00">
      <w:pPr>
        <w:tabs>
          <w:tab w:val="left" w:pos="1985"/>
        </w:tabs>
        <w:spacing w:after="0"/>
        <w:ind w:firstLine="720"/>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1. СанПиН 2.1.4.1110-02 «Зоны санитарной охраны источников водоснабжения и водопроводов питьевого назначения» и СП 31.13330.2012 «Свод правил. Водоснабжение. Наружные сети и сооружения. Актуализированная редакция СНиП 2.04.02-84*» (утв. Приказом Минрегиона России от 29.12.2011 № 635/14) устанавливают режим от загрязнения источников водоснабжения и водопроводных сооружений, а также территорий, на которых они расположены.</w:t>
      </w:r>
    </w:p>
    <w:p w:rsidR="006C0A00" w:rsidRPr="00E3240E" w:rsidRDefault="006C0A00" w:rsidP="006C0A00">
      <w:pPr>
        <w:tabs>
          <w:tab w:val="left" w:pos="1985"/>
        </w:tabs>
        <w:spacing w:after="0"/>
        <w:ind w:firstLine="720"/>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2. В соответствии с действующими санитарными нормами и правилами источники водоснабжения (поверхностные и подземные) должны иметь зоны санитарной охраны в составе трех поясов. 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C0A00" w:rsidRPr="00E3240E" w:rsidRDefault="006C0A00" w:rsidP="006C0A00">
      <w:pPr>
        <w:tabs>
          <w:tab w:val="left" w:pos="1985"/>
        </w:tabs>
        <w:spacing w:after="0"/>
        <w:ind w:firstLine="720"/>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3. </w:t>
      </w:r>
      <w:r w:rsidRPr="00E3240E">
        <w:rPr>
          <w:rFonts w:ascii="Times New Roman" w:eastAsia="Times New Roman" w:hAnsi="Times New Roman" w:cs="Times New Roman"/>
          <w:sz w:val="24"/>
          <w:szCs w:val="20"/>
          <w:lang w:eastAsia="ru-RU"/>
        </w:rPr>
        <w:t>От подземных источников водоснабжения (скважины) устанавливаются в соответствии с требованиями СанПиН 2.1.4.1110-02 «Зоны санитарной охраны источников водоснабжения и водопроводов питьевого назначения» пункт 2.2:</w:t>
      </w:r>
    </w:p>
    <w:p w:rsidR="006C0A00" w:rsidRPr="00E3240E" w:rsidRDefault="006C0A00" w:rsidP="006C0A00">
      <w:pPr>
        <w:spacing w:after="0"/>
        <w:ind w:firstLine="709"/>
        <w:jc w:val="both"/>
        <w:rPr>
          <w:rFonts w:ascii="Times New Roman" w:eastAsia="Times New Roman" w:hAnsi="Times New Roman" w:cs="Times New Roman"/>
          <w:sz w:val="24"/>
          <w:szCs w:val="20"/>
          <w:lang w:eastAsia="ru-RU"/>
        </w:rPr>
      </w:pPr>
      <w:r w:rsidRPr="00E3240E">
        <w:rPr>
          <w:rFonts w:ascii="Times New Roman" w:eastAsia="Times New Roman" w:hAnsi="Times New Roman" w:cs="Times New Roman"/>
          <w:sz w:val="24"/>
          <w:szCs w:val="20"/>
          <w:lang w:eastAsia="ru-RU"/>
        </w:rPr>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C0A00" w:rsidRPr="00E3240E" w:rsidRDefault="006C0A00" w:rsidP="006C0A00">
      <w:pPr>
        <w:spacing w:after="0"/>
        <w:ind w:firstLine="709"/>
        <w:jc w:val="both"/>
        <w:rPr>
          <w:rFonts w:ascii="Times New Roman" w:eastAsia="Times New Roman" w:hAnsi="Times New Roman" w:cs="Times New Roman"/>
          <w:sz w:val="24"/>
          <w:szCs w:val="20"/>
          <w:lang w:eastAsia="ru-RU"/>
        </w:rPr>
      </w:pPr>
      <w:r w:rsidRPr="00E3240E">
        <w:rPr>
          <w:rFonts w:ascii="Times New Roman" w:eastAsia="Times New Roman" w:hAnsi="Times New Roman" w:cs="Times New Roman"/>
          <w:sz w:val="24"/>
          <w:szCs w:val="20"/>
          <w:lang w:eastAsia="ru-RU"/>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6C0A00" w:rsidRPr="00E3240E" w:rsidRDefault="006C0A00" w:rsidP="006C0A00">
      <w:pPr>
        <w:spacing w:after="0"/>
        <w:ind w:firstLine="709"/>
        <w:jc w:val="both"/>
        <w:rPr>
          <w:rFonts w:ascii="Times New Roman" w:eastAsia="Times New Roman" w:hAnsi="Times New Roman" w:cs="Times New Roman"/>
          <w:sz w:val="24"/>
          <w:szCs w:val="20"/>
          <w:lang w:eastAsia="ru-RU"/>
        </w:rPr>
      </w:pPr>
      <w:r w:rsidRPr="00E3240E">
        <w:rPr>
          <w:rFonts w:ascii="Times New Roman" w:eastAsia="Times New Roman" w:hAnsi="Times New Roman" w:cs="Times New Roman"/>
          <w:sz w:val="24"/>
          <w:szCs w:val="20"/>
          <w:lang w:eastAsia="ru-RU"/>
        </w:rPr>
        <w:t>-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6C0A00" w:rsidRPr="00E3240E" w:rsidRDefault="006C0A00" w:rsidP="006C0A00">
      <w:pPr>
        <w:spacing w:after="0"/>
        <w:ind w:firstLine="709"/>
        <w:jc w:val="both"/>
        <w:rPr>
          <w:rFonts w:ascii="Times New Roman" w:eastAsia="Times New Roman" w:hAnsi="Times New Roman" w:cs="Times New Roman"/>
          <w:i/>
          <w:sz w:val="24"/>
          <w:szCs w:val="20"/>
          <w:lang w:eastAsia="ru-RU"/>
        </w:rPr>
      </w:pPr>
      <w:r w:rsidRPr="00E3240E">
        <w:rPr>
          <w:rFonts w:ascii="Times New Roman" w:eastAsia="Times New Roman" w:hAnsi="Times New Roman" w:cs="Times New Roman"/>
          <w:i/>
          <w:sz w:val="24"/>
          <w:szCs w:val="20"/>
          <w:lang w:eastAsia="ru-RU"/>
        </w:rPr>
        <w:t>Ограничения на территории I пояса санитарной охраны водозаборов:</w:t>
      </w:r>
    </w:p>
    <w:p w:rsidR="006C0A00" w:rsidRPr="00E3240E" w:rsidRDefault="006C0A00" w:rsidP="006C0A00">
      <w:pPr>
        <w:spacing w:after="0"/>
        <w:ind w:firstLine="709"/>
        <w:jc w:val="both"/>
        <w:rPr>
          <w:rFonts w:ascii="Times New Roman" w:eastAsia="Times New Roman" w:hAnsi="Times New Roman" w:cs="Times New Roman"/>
          <w:sz w:val="24"/>
          <w:szCs w:val="20"/>
          <w:lang w:eastAsia="ru-RU"/>
        </w:rPr>
      </w:pPr>
      <w:r w:rsidRPr="00E3240E">
        <w:rPr>
          <w:rFonts w:ascii="Times New Roman" w:eastAsia="Times New Roman" w:hAnsi="Times New Roman" w:cs="Times New Roman"/>
          <w:sz w:val="24"/>
          <w:szCs w:val="20"/>
          <w:lang w:eastAsia="ru-RU"/>
        </w:rPr>
        <w:t>-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C0A00" w:rsidRPr="00E3240E" w:rsidRDefault="006C0A00" w:rsidP="006C0A00">
      <w:pPr>
        <w:spacing w:after="0"/>
        <w:ind w:firstLine="709"/>
        <w:jc w:val="both"/>
        <w:rPr>
          <w:rFonts w:ascii="Times New Roman" w:eastAsia="Times New Roman" w:hAnsi="Times New Roman" w:cs="Times New Roman"/>
          <w:i/>
          <w:sz w:val="24"/>
          <w:szCs w:val="20"/>
          <w:lang w:eastAsia="ru-RU"/>
        </w:rPr>
      </w:pPr>
      <w:r w:rsidRPr="00E3240E">
        <w:rPr>
          <w:rFonts w:ascii="Times New Roman" w:eastAsia="Times New Roman" w:hAnsi="Times New Roman" w:cs="Times New Roman"/>
          <w:i/>
          <w:sz w:val="24"/>
          <w:szCs w:val="20"/>
          <w:lang w:eastAsia="ru-RU"/>
        </w:rPr>
        <w:t>Ограничения на территории II пояса санитарной охраны водозаборов:</w:t>
      </w:r>
    </w:p>
    <w:p w:rsidR="006C0A00" w:rsidRPr="00E3240E" w:rsidRDefault="006C0A00" w:rsidP="006C0A00">
      <w:pPr>
        <w:spacing w:after="0"/>
        <w:ind w:firstLine="709"/>
        <w:jc w:val="both"/>
        <w:rPr>
          <w:rFonts w:ascii="Times New Roman" w:eastAsia="Times New Roman" w:hAnsi="Times New Roman" w:cs="Times New Roman"/>
          <w:sz w:val="24"/>
          <w:szCs w:val="20"/>
          <w:lang w:eastAsia="ru-RU"/>
        </w:rPr>
      </w:pPr>
      <w:r w:rsidRPr="00E3240E">
        <w:rPr>
          <w:rFonts w:ascii="Times New Roman" w:eastAsia="Times New Roman" w:hAnsi="Times New Roman" w:cs="Times New Roman"/>
          <w:sz w:val="24"/>
          <w:szCs w:val="20"/>
          <w:lang w:eastAsia="ru-RU"/>
        </w:rPr>
        <w:t>- запрещено размещение по результатам осуществления градостроительных изменений видов объектов, вызывающих микробное и химическое загрязнение подземных вод (кладбища, скотомогильники, поля ассенизации, поля фильтрации, навозохранилища, силосные траншеи, животноводческие и птицеводческие предприятия, пастбища, склады горюче-смазочных материалов, ядохимикатов и минеральных удобрений, накопители промстоков, шлакохранилища и т.д.).</w:t>
      </w:r>
    </w:p>
    <w:p w:rsidR="006C0A00" w:rsidRPr="00E3240E" w:rsidRDefault="006C0A00" w:rsidP="006C0A00">
      <w:pPr>
        <w:spacing w:after="0"/>
        <w:ind w:firstLine="709"/>
        <w:jc w:val="both"/>
        <w:rPr>
          <w:rFonts w:ascii="Times New Roman" w:eastAsia="Times New Roman" w:hAnsi="Times New Roman" w:cs="Times New Roman"/>
          <w:sz w:val="24"/>
          <w:szCs w:val="20"/>
          <w:lang w:eastAsia="ru-RU"/>
        </w:rPr>
      </w:pPr>
      <w:r w:rsidRPr="00E3240E">
        <w:rPr>
          <w:rFonts w:ascii="Times New Roman" w:eastAsia="Times New Roman" w:hAnsi="Times New Roman" w:cs="Times New Roman"/>
          <w:sz w:val="24"/>
          <w:szCs w:val="20"/>
          <w:lang w:eastAsia="ru-RU"/>
        </w:rPr>
        <w:lastRenderedPageBreak/>
        <w:t>При осуществлении строительства, реконструкции всех видов разрешенных объектов обязательно наличие организованного водоснабжения, канализования, устройство водонепроницаемых выгребов, организация отвода поверхностных сточных вод с последующей очисткой.</w:t>
      </w:r>
    </w:p>
    <w:p w:rsidR="006C0A00" w:rsidRPr="00E3240E" w:rsidRDefault="006C0A00" w:rsidP="006C0A00">
      <w:pPr>
        <w:spacing w:after="0"/>
        <w:ind w:firstLine="709"/>
        <w:jc w:val="both"/>
        <w:rPr>
          <w:rFonts w:ascii="Times New Roman" w:eastAsia="Times New Roman" w:hAnsi="Times New Roman" w:cs="Times New Roman"/>
          <w:i/>
          <w:sz w:val="24"/>
          <w:szCs w:val="20"/>
          <w:lang w:eastAsia="ru-RU"/>
        </w:rPr>
      </w:pPr>
      <w:r w:rsidRPr="00E3240E">
        <w:rPr>
          <w:rFonts w:ascii="Times New Roman" w:eastAsia="Times New Roman" w:hAnsi="Times New Roman" w:cs="Times New Roman"/>
          <w:i/>
          <w:sz w:val="24"/>
          <w:szCs w:val="20"/>
          <w:lang w:eastAsia="ru-RU"/>
        </w:rPr>
        <w:t>Ограничения на территории III пояса санитарной охраны водозаборов:</w:t>
      </w:r>
    </w:p>
    <w:p w:rsidR="006C0A00" w:rsidRPr="00E3240E" w:rsidRDefault="006C0A00" w:rsidP="006C0A00">
      <w:pPr>
        <w:spacing w:after="0"/>
        <w:ind w:firstLine="709"/>
        <w:jc w:val="both"/>
        <w:rPr>
          <w:rFonts w:ascii="Times New Roman" w:eastAsia="Times New Roman" w:hAnsi="Times New Roman" w:cs="Times New Roman"/>
          <w:sz w:val="24"/>
          <w:szCs w:val="20"/>
          <w:lang w:eastAsia="ru-RU"/>
        </w:rPr>
      </w:pPr>
      <w:r w:rsidRPr="00E3240E">
        <w:rPr>
          <w:rFonts w:ascii="Times New Roman" w:eastAsia="Times New Roman" w:hAnsi="Times New Roman" w:cs="Times New Roman"/>
          <w:sz w:val="24"/>
          <w:szCs w:val="20"/>
          <w:lang w:eastAsia="ru-RU"/>
        </w:rPr>
        <w:t>- запрещено размещение по результатам осуществления градостроительных изменений следующих видов объектов, вызывающих химическое загрязнение (склады ядохимикатов, ГМС, удобрений, мусора, накопителей, шлакохранилищ, складирование мусора, промышленных отходов и т.д.).</w:t>
      </w:r>
    </w:p>
    <w:p w:rsidR="006C0A00" w:rsidRPr="00E3240E" w:rsidRDefault="006C0A00" w:rsidP="006C0A00">
      <w:pPr>
        <w:spacing w:after="0"/>
        <w:ind w:firstLine="720"/>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4. Зоны охраны источников питьевого водоснабжения устанавливаются на действующих и проектируемых источниках согласно п.2 ст.43 Водного Кодекса РФ от 3 июня 2006 г. №74 – ФЗ, а также ФЗ № 52 от 30.03.99 г. «О санитарно-эпидемиологическом благополучии населения» (п.4 ст.18). При этом проекты должны разрабатываться в соответствии с СанПиНом 2.1.4.11110-02 «Зоны санитарной охраны источников водоснабжения и водопроводов хозяйственно-питьевого назначения».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w:t>
      </w:r>
      <w:smartTag w:uri="urn:schemas-microsoft-com:office:smarttags" w:element="metricconverter">
        <w:smartTagPr>
          <w:attr w:name="ProductID" w:val="30 м"/>
        </w:smartTagPr>
        <w:r w:rsidRPr="00E3240E">
          <w:rPr>
            <w:rFonts w:ascii="Times New Roman" w:eastAsia="Times New Roman" w:hAnsi="Times New Roman" w:cs="Times New Roman"/>
            <w:sz w:val="24"/>
            <w:szCs w:val="24"/>
            <w:lang w:eastAsia="ru-RU"/>
          </w:rPr>
          <w:t>30 м</w:t>
        </w:r>
      </w:smartTag>
      <w:r w:rsidRPr="00E3240E">
        <w:rPr>
          <w:rFonts w:ascii="Times New Roman" w:eastAsia="Times New Roman" w:hAnsi="Times New Roman" w:cs="Times New Roman"/>
          <w:sz w:val="24"/>
          <w:szCs w:val="24"/>
          <w:lang w:eastAsia="ru-RU"/>
        </w:rPr>
        <w:t xml:space="preserve"> от скважины/ крайней скважины. Границы 2 и 3 поясов определяется расчетами при конкретном проектировании водозабора.</w:t>
      </w:r>
    </w:p>
    <w:p w:rsidR="009F3EE1" w:rsidRPr="00E3240E" w:rsidRDefault="009F3EE1" w:rsidP="006C0A00">
      <w:pPr>
        <w:widowControl w:val="0"/>
        <w:spacing w:after="0"/>
        <w:ind w:left="900"/>
        <w:jc w:val="center"/>
        <w:outlineLvl w:val="5"/>
        <w:rPr>
          <w:rFonts w:ascii="Times New Roman" w:hAnsi="Times New Roman" w:cs="Times New Roman"/>
          <w:b/>
          <w:bCs/>
          <w:i/>
          <w:iCs/>
          <w:sz w:val="24"/>
          <w:szCs w:val="24"/>
          <w:lang w:eastAsia="ru-RU"/>
        </w:rPr>
      </w:pPr>
    </w:p>
    <w:p w:rsidR="006C0A00" w:rsidRPr="00E3240E" w:rsidRDefault="006C0A00" w:rsidP="006C0A00">
      <w:pPr>
        <w:widowControl w:val="0"/>
        <w:spacing w:after="0"/>
        <w:ind w:left="900"/>
        <w:jc w:val="center"/>
        <w:outlineLvl w:val="5"/>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Регламенты  использования  территории  зон  санитарной  охраны  поверхностных источников  водоснабжения</w:t>
      </w:r>
    </w:p>
    <w:p w:rsidR="006C0A00" w:rsidRPr="00E3240E" w:rsidRDefault="006C0A00" w:rsidP="006C0A00">
      <w:pPr>
        <w:widowControl w:val="0"/>
        <w:autoSpaceDE w:val="0"/>
        <w:autoSpaceDN w:val="0"/>
        <w:adjustRightInd w:val="0"/>
        <w:spacing w:after="0"/>
        <w:ind w:left="900"/>
        <w:rPr>
          <w:rFonts w:ascii="Times New Roman" w:hAnsi="Times New Roman" w:cs="Times New Roman"/>
          <w:sz w:val="24"/>
          <w:szCs w:val="24"/>
          <w:lang w:eastAsia="ru-RU"/>
        </w:rPr>
      </w:pPr>
    </w:p>
    <w:tbl>
      <w:tblPr>
        <w:tblW w:w="5000" w:type="pct"/>
        <w:tblInd w:w="-106" w:type="dxa"/>
        <w:tblBorders>
          <w:top w:val="double" w:sz="4" w:space="0" w:color="auto"/>
          <w:left w:val="double" w:sz="4" w:space="0" w:color="auto"/>
          <w:bottom w:val="double" w:sz="4" w:space="0" w:color="auto"/>
          <w:right w:val="double" w:sz="4" w:space="0" w:color="auto"/>
        </w:tblBorders>
        <w:tblLook w:val="0000"/>
      </w:tblPr>
      <w:tblGrid>
        <w:gridCol w:w="1822"/>
        <w:gridCol w:w="3933"/>
        <w:gridCol w:w="3816"/>
      </w:tblGrid>
      <w:tr w:rsidR="00E3240E" w:rsidRPr="00E3240E" w:rsidTr="00E37493">
        <w:trPr>
          <w:trHeight w:val="491"/>
        </w:trPr>
        <w:tc>
          <w:tcPr>
            <w:tcW w:w="741" w:type="pct"/>
            <w:tcBorders>
              <w:top w:val="single" w:sz="4" w:space="0" w:color="auto"/>
              <w:left w:val="single" w:sz="4" w:space="0" w:color="auto"/>
              <w:bottom w:val="single" w:sz="4" w:space="0" w:color="auto"/>
              <w:right w:val="single" w:sz="4" w:space="0" w:color="auto"/>
            </w:tcBorders>
            <w:vAlign w:val="center"/>
          </w:tcPr>
          <w:p w:rsidR="006C0A00" w:rsidRPr="00E3240E" w:rsidRDefault="006C0A00" w:rsidP="006C0A00">
            <w:pPr>
              <w:widowControl w:val="0"/>
              <w:autoSpaceDE w:val="0"/>
              <w:autoSpaceDN w:val="0"/>
              <w:adjustRightInd w:val="0"/>
              <w:spacing w:after="0"/>
              <w:jc w:val="center"/>
              <w:rPr>
                <w:rFonts w:ascii="Times New Roman" w:hAnsi="Times New Roman" w:cs="Times New Roman"/>
                <w:b/>
                <w:bCs/>
                <w:sz w:val="24"/>
                <w:szCs w:val="24"/>
                <w:lang w:eastAsia="ru-RU"/>
              </w:rPr>
            </w:pPr>
            <w:r w:rsidRPr="00E3240E">
              <w:rPr>
                <w:rFonts w:ascii="Times New Roman" w:hAnsi="Times New Roman" w:cs="Times New Roman"/>
                <w:b/>
                <w:bCs/>
                <w:sz w:val="24"/>
                <w:szCs w:val="24"/>
                <w:lang w:eastAsia="ru-RU"/>
              </w:rPr>
              <w:t>Наименование зон  и  поясов</w:t>
            </w:r>
          </w:p>
        </w:tc>
        <w:tc>
          <w:tcPr>
            <w:tcW w:w="2160" w:type="pct"/>
            <w:tcBorders>
              <w:top w:val="single" w:sz="4" w:space="0" w:color="auto"/>
              <w:left w:val="single" w:sz="4" w:space="0" w:color="auto"/>
              <w:bottom w:val="single" w:sz="4" w:space="0" w:color="auto"/>
              <w:right w:val="single" w:sz="4" w:space="0" w:color="auto"/>
            </w:tcBorders>
            <w:vAlign w:val="center"/>
          </w:tcPr>
          <w:p w:rsidR="006C0A00" w:rsidRPr="00E3240E" w:rsidRDefault="006C0A00" w:rsidP="006C0A00">
            <w:pPr>
              <w:widowControl w:val="0"/>
              <w:autoSpaceDE w:val="0"/>
              <w:autoSpaceDN w:val="0"/>
              <w:adjustRightInd w:val="0"/>
              <w:spacing w:after="0"/>
              <w:jc w:val="center"/>
              <w:rPr>
                <w:rFonts w:ascii="Times New Roman" w:hAnsi="Times New Roman" w:cs="Times New Roman"/>
                <w:b/>
                <w:bCs/>
                <w:sz w:val="24"/>
                <w:szCs w:val="24"/>
                <w:lang w:eastAsia="ru-RU"/>
              </w:rPr>
            </w:pPr>
            <w:r w:rsidRPr="00E3240E">
              <w:rPr>
                <w:rFonts w:ascii="Times New Roman" w:hAnsi="Times New Roman" w:cs="Times New Roman"/>
                <w:b/>
                <w:bCs/>
                <w:sz w:val="24"/>
                <w:szCs w:val="24"/>
                <w:lang w:eastAsia="ru-RU"/>
              </w:rPr>
              <w:t>Запрещается</w:t>
            </w:r>
          </w:p>
        </w:tc>
        <w:tc>
          <w:tcPr>
            <w:tcW w:w="2099" w:type="pct"/>
            <w:tcBorders>
              <w:top w:val="single" w:sz="4" w:space="0" w:color="auto"/>
              <w:left w:val="single" w:sz="4" w:space="0" w:color="auto"/>
              <w:bottom w:val="single" w:sz="4" w:space="0" w:color="auto"/>
              <w:right w:val="single" w:sz="4" w:space="0" w:color="auto"/>
            </w:tcBorders>
            <w:vAlign w:val="center"/>
          </w:tcPr>
          <w:p w:rsidR="006C0A00" w:rsidRPr="00E3240E" w:rsidRDefault="006C0A00" w:rsidP="006C0A00">
            <w:pPr>
              <w:widowControl w:val="0"/>
              <w:autoSpaceDE w:val="0"/>
              <w:autoSpaceDN w:val="0"/>
              <w:adjustRightInd w:val="0"/>
              <w:spacing w:after="0"/>
              <w:jc w:val="center"/>
              <w:rPr>
                <w:rFonts w:ascii="Times New Roman" w:hAnsi="Times New Roman" w:cs="Times New Roman"/>
                <w:b/>
                <w:bCs/>
                <w:sz w:val="24"/>
                <w:szCs w:val="24"/>
                <w:lang w:eastAsia="ru-RU"/>
              </w:rPr>
            </w:pPr>
            <w:r w:rsidRPr="00E3240E">
              <w:rPr>
                <w:rFonts w:ascii="Times New Roman" w:hAnsi="Times New Roman" w:cs="Times New Roman"/>
                <w:b/>
                <w:bCs/>
                <w:sz w:val="24"/>
                <w:szCs w:val="24"/>
                <w:lang w:eastAsia="ru-RU"/>
              </w:rPr>
              <w:t>Допускается</w:t>
            </w:r>
          </w:p>
        </w:tc>
      </w:tr>
      <w:tr w:rsidR="00E3240E" w:rsidRPr="00E3240E" w:rsidTr="00E37493">
        <w:trPr>
          <w:trHeight w:val="732"/>
        </w:trPr>
        <w:tc>
          <w:tcPr>
            <w:tcW w:w="741" w:type="pct"/>
            <w:tcBorders>
              <w:top w:val="single" w:sz="4" w:space="0" w:color="auto"/>
              <w:left w:val="single" w:sz="4" w:space="0" w:color="auto"/>
              <w:bottom w:val="single" w:sz="4" w:space="0" w:color="auto"/>
              <w:right w:val="single" w:sz="4" w:space="0" w:color="auto"/>
            </w:tcBorders>
          </w:tcPr>
          <w:p w:rsidR="006C0A00" w:rsidRPr="00E3240E" w:rsidRDefault="006C0A00" w:rsidP="006C0A00">
            <w:pPr>
              <w:widowControl w:val="0"/>
              <w:autoSpaceDE w:val="0"/>
              <w:autoSpaceDN w:val="0"/>
              <w:adjustRightInd w:val="0"/>
              <w:spacing w:after="0"/>
              <w:rPr>
                <w:rFonts w:ascii="Times New Roman" w:hAnsi="Times New Roman" w:cs="Times New Roman"/>
                <w:sz w:val="24"/>
                <w:szCs w:val="24"/>
                <w:lang w:eastAsia="ru-RU"/>
              </w:rPr>
            </w:pPr>
            <w:r w:rsidRPr="00E3240E">
              <w:rPr>
                <w:rFonts w:ascii="Times New Roman" w:hAnsi="Times New Roman" w:cs="Times New Roman"/>
                <w:sz w:val="24"/>
                <w:szCs w:val="24"/>
                <w:lang w:val="en-US" w:eastAsia="ru-RU"/>
              </w:rPr>
              <w:t>I</w:t>
            </w:r>
            <w:r w:rsidRPr="00E3240E">
              <w:rPr>
                <w:rFonts w:ascii="Times New Roman" w:hAnsi="Times New Roman" w:cs="Times New Roman"/>
                <w:sz w:val="24"/>
                <w:szCs w:val="24"/>
                <w:lang w:eastAsia="ru-RU"/>
              </w:rPr>
              <w:t xml:space="preserve">  пояс  </w:t>
            </w:r>
          </w:p>
        </w:tc>
        <w:tc>
          <w:tcPr>
            <w:tcW w:w="2160" w:type="pct"/>
            <w:tcBorders>
              <w:top w:val="single" w:sz="4" w:space="0" w:color="auto"/>
              <w:left w:val="single" w:sz="4" w:space="0" w:color="auto"/>
              <w:bottom w:val="single" w:sz="4" w:space="0" w:color="auto"/>
              <w:right w:val="single" w:sz="4" w:space="0" w:color="auto"/>
            </w:tcBorders>
          </w:tcPr>
          <w:p w:rsidR="006C0A00" w:rsidRPr="00E3240E" w:rsidRDefault="006C0A00" w:rsidP="006C0A00">
            <w:pPr>
              <w:widowControl w:val="0"/>
              <w:tabs>
                <w:tab w:val="left" w:pos="296"/>
              </w:tabs>
              <w:autoSpaceDE w:val="0"/>
              <w:autoSpaceDN w:val="0"/>
              <w:adjustRightInd w:val="0"/>
              <w:spacing w:after="0"/>
              <w:rPr>
                <w:rFonts w:ascii="Times New Roman" w:hAnsi="Times New Roman" w:cs="Times New Roman"/>
                <w:sz w:val="24"/>
                <w:szCs w:val="24"/>
                <w:lang w:eastAsia="ru-RU"/>
              </w:rPr>
            </w:pPr>
            <w:r w:rsidRPr="00E3240E">
              <w:rPr>
                <w:rFonts w:ascii="Times New Roman" w:hAnsi="Times New Roman" w:cs="Times New Roman"/>
                <w:sz w:val="24"/>
                <w:szCs w:val="24"/>
                <w:lang w:eastAsia="ru-RU"/>
              </w:rPr>
              <w:t>1) все  виды  строительства;</w:t>
            </w:r>
          </w:p>
          <w:p w:rsidR="006C0A00" w:rsidRPr="00E3240E" w:rsidRDefault="006C0A00" w:rsidP="006C0A00">
            <w:pPr>
              <w:widowControl w:val="0"/>
              <w:tabs>
                <w:tab w:val="left" w:pos="296"/>
              </w:tabs>
              <w:autoSpaceDE w:val="0"/>
              <w:autoSpaceDN w:val="0"/>
              <w:adjustRightInd w:val="0"/>
              <w:spacing w:after="0"/>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выпуск  любых  стоков;</w:t>
            </w:r>
          </w:p>
          <w:p w:rsidR="006C0A00" w:rsidRPr="00E3240E" w:rsidRDefault="006C0A00" w:rsidP="006C0A00">
            <w:pPr>
              <w:widowControl w:val="0"/>
              <w:numPr>
                <w:ilvl w:val="0"/>
                <w:numId w:val="5"/>
              </w:numPr>
              <w:tabs>
                <w:tab w:val="left" w:pos="296"/>
              </w:tabs>
              <w:autoSpaceDE w:val="0"/>
              <w:autoSpaceDN w:val="0"/>
              <w:adjustRightInd w:val="0"/>
              <w:spacing w:after="0"/>
              <w:ind w:left="0" w:firstLine="0"/>
              <w:rPr>
                <w:rFonts w:ascii="Times New Roman" w:hAnsi="Times New Roman" w:cs="Times New Roman"/>
                <w:sz w:val="24"/>
                <w:szCs w:val="24"/>
                <w:lang w:eastAsia="ru-RU"/>
              </w:rPr>
            </w:pPr>
            <w:r w:rsidRPr="00E3240E">
              <w:rPr>
                <w:rFonts w:ascii="Times New Roman" w:hAnsi="Times New Roman" w:cs="Times New Roman"/>
                <w:sz w:val="24"/>
                <w:szCs w:val="24"/>
                <w:lang w:eastAsia="ru-RU"/>
              </w:rPr>
              <w:t>размещение  жилых  и  хозбытовых  зданий;</w:t>
            </w:r>
          </w:p>
          <w:p w:rsidR="006C0A00" w:rsidRPr="00E3240E" w:rsidRDefault="006C0A00" w:rsidP="006C0A00">
            <w:pPr>
              <w:widowControl w:val="0"/>
              <w:numPr>
                <w:ilvl w:val="0"/>
                <w:numId w:val="5"/>
              </w:numPr>
              <w:tabs>
                <w:tab w:val="left" w:pos="296"/>
              </w:tabs>
              <w:autoSpaceDE w:val="0"/>
              <w:autoSpaceDN w:val="0"/>
              <w:adjustRightInd w:val="0"/>
              <w:spacing w:after="0"/>
              <w:ind w:left="0" w:firstLine="0"/>
              <w:rPr>
                <w:rFonts w:ascii="Times New Roman" w:hAnsi="Times New Roman" w:cs="Times New Roman"/>
                <w:sz w:val="24"/>
                <w:szCs w:val="24"/>
                <w:lang w:eastAsia="ru-RU"/>
              </w:rPr>
            </w:pPr>
            <w:r w:rsidRPr="00E3240E">
              <w:rPr>
                <w:rFonts w:ascii="Times New Roman" w:hAnsi="Times New Roman" w:cs="Times New Roman"/>
                <w:sz w:val="24"/>
                <w:szCs w:val="24"/>
                <w:lang w:eastAsia="ru-RU"/>
              </w:rPr>
              <w:t>проживание  людей;</w:t>
            </w:r>
          </w:p>
          <w:p w:rsidR="006C0A00" w:rsidRPr="00E3240E" w:rsidRDefault="006C0A00" w:rsidP="006C0A00">
            <w:pPr>
              <w:widowControl w:val="0"/>
              <w:numPr>
                <w:ilvl w:val="0"/>
                <w:numId w:val="5"/>
              </w:numPr>
              <w:tabs>
                <w:tab w:val="left" w:pos="296"/>
              </w:tabs>
              <w:autoSpaceDE w:val="0"/>
              <w:autoSpaceDN w:val="0"/>
              <w:adjustRightInd w:val="0"/>
              <w:spacing w:after="0"/>
              <w:ind w:left="0" w:firstLine="0"/>
              <w:rPr>
                <w:rFonts w:ascii="Times New Roman" w:hAnsi="Times New Roman" w:cs="Times New Roman"/>
                <w:sz w:val="24"/>
                <w:szCs w:val="24"/>
                <w:lang w:eastAsia="ru-RU"/>
              </w:rPr>
            </w:pPr>
            <w:r w:rsidRPr="00E3240E">
              <w:rPr>
                <w:rFonts w:ascii="Times New Roman" w:hAnsi="Times New Roman" w:cs="Times New Roman"/>
                <w:sz w:val="24"/>
                <w:szCs w:val="24"/>
                <w:lang w:eastAsia="ru-RU"/>
              </w:rPr>
              <w:t>посадка  высокоствольных  деревьев;</w:t>
            </w:r>
          </w:p>
          <w:p w:rsidR="006C0A00" w:rsidRPr="00E3240E" w:rsidRDefault="006C0A00" w:rsidP="006C0A00">
            <w:pPr>
              <w:widowControl w:val="0"/>
              <w:numPr>
                <w:ilvl w:val="0"/>
                <w:numId w:val="5"/>
              </w:numPr>
              <w:tabs>
                <w:tab w:val="left" w:pos="296"/>
              </w:tabs>
              <w:autoSpaceDE w:val="0"/>
              <w:autoSpaceDN w:val="0"/>
              <w:adjustRightInd w:val="0"/>
              <w:spacing w:after="0"/>
              <w:ind w:left="0" w:firstLine="0"/>
              <w:rPr>
                <w:rFonts w:ascii="Times New Roman" w:hAnsi="Times New Roman" w:cs="Times New Roman"/>
                <w:sz w:val="24"/>
                <w:szCs w:val="24"/>
                <w:lang w:eastAsia="ru-RU"/>
              </w:rPr>
            </w:pPr>
            <w:r w:rsidRPr="00E3240E">
              <w:rPr>
                <w:rFonts w:ascii="Times New Roman" w:hAnsi="Times New Roman" w:cs="Times New Roman"/>
                <w:sz w:val="24"/>
                <w:szCs w:val="24"/>
                <w:lang w:eastAsia="ru-RU"/>
              </w:rPr>
              <w:t>применение  ядохимикатов  и  удобрений;</w:t>
            </w:r>
          </w:p>
          <w:p w:rsidR="006C0A00" w:rsidRPr="00E3240E" w:rsidRDefault="006C0A00" w:rsidP="006C0A00">
            <w:pPr>
              <w:widowControl w:val="0"/>
              <w:numPr>
                <w:ilvl w:val="0"/>
                <w:numId w:val="5"/>
              </w:numPr>
              <w:tabs>
                <w:tab w:val="left" w:pos="296"/>
              </w:tabs>
              <w:autoSpaceDE w:val="0"/>
              <w:autoSpaceDN w:val="0"/>
              <w:adjustRightInd w:val="0"/>
              <w:spacing w:after="0"/>
              <w:ind w:left="0" w:firstLine="0"/>
              <w:rPr>
                <w:rFonts w:ascii="Times New Roman" w:hAnsi="Times New Roman" w:cs="Times New Roman"/>
                <w:sz w:val="24"/>
                <w:szCs w:val="24"/>
                <w:lang w:eastAsia="ru-RU"/>
              </w:rPr>
            </w:pPr>
            <w:r w:rsidRPr="00E3240E">
              <w:rPr>
                <w:rFonts w:ascii="Times New Roman" w:hAnsi="Times New Roman" w:cs="Times New Roman"/>
                <w:sz w:val="24"/>
                <w:szCs w:val="24"/>
                <w:lang w:eastAsia="ru-RU"/>
              </w:rPr>
              <w:t>купание,  стирка  белья,  водопой  скота.</w:t>
            </w:r>
          </w:p>
        </w:tc>
        <w:tc>
          <w:tcPr>
            <w:tcW w:w="2099" w:type="pct"/>
            <w:tcBorders>
              <w:top w:val="single" w:sz="4" w:space="0" w:color="auto"/>
              <w:left w:val="single" w:sz="4" w:space="0" w:color="auto"/>
              <w:bottom w:val="single" w:sz="4" w:space="0" w:color="auto"/>
              <w:right w:val="single" w:sz="4" w:space="0" w:color="auto"/>
            </w:tcBorders>
          </w:tcPr>
          <w:p w:rsidR="006C0A00" w:rsidRPr="00E3240E" w:rsidRDefault="006C0A00" w:rsidP="006C0A00">
            <w:pPr>
              <w:widowControl w:val="0"/>
              <w:numPr>
                <w:ilvl w:val="0"/>
                <w:numId w:val="9"/>
              </w:numPr>
              <w:tabs>
                <w:tab w:val="left" w:pos="260"/>
              </w:tabs>
              <w:autoSpaceDE w:val="0"/>
              <w:autoSpaceDN w:val="0"/>
              <w:adjustRightInd w:val="0"/>
              <w:spacing w:after="0"/>
              <w:ind w:left="0" w:firstLine="0"/>
              <w:rPr>
                <w:rFonts w:ascii="Times New Roman" w:hAnsi="Times New Roman" w:cs="Times New Roman"/>
                <w:sz w:val="24"/>
                <w:szCs w:val="24"/>
                <w:lang w:eastAsia="ru-RU"/>
              </w:rPr>
            </w:pPr>
            <w:r w:rsidRPr="00E3240E">
              <w:rPr>
                <w:rFonts w:ascii="Times New Roman" w:hAnsi="Times New Roman" w:cs="Times New Roman"/>
                <w:sz w:val="24"/>
                <w:szCs w:val="24"/>
                <w:lang w:eastAsia="ru-RU"/>
              </w:rPr>
              <w:t>ограждение  и  охрана;</w:t>
            </w:r>
          </w:p>
          <w:p w:rsidR="006C0A00" w:rsidRPr="00E3240E" w:rsidRDefault="006C0A00" w:rsidP="006C0A00">
            <w:pPr>
              <w:widowControl w:val="0"/>
              <w:numPr>
                <w:ilvl w:val="0"/>
                <w:numId w:val="9"/>
              </w:numPr>
              <w:tabs>
                <w:tab w:val="left" w:pos="260"/>
              </w:tabs>
              <w:autoSpaceDE w:val="0"/>
              <w:autoSpaceDN w:val="0"/>
              <w:adjustRightInd w:val="0"/>
              <w:spacing w:after="0"/>
              <w:ind w:left="0" w:firstLine="0"/>
              <w:rPr>
                <w:rFonts w:ascii="Times New Roman" w:hAnsi="Times New Roman" w:cs="Times New Roman"/>
                <w:sz w:val="24"/>
                <w:szCs w:val="24"/>
                <w:lang w:eastAsia="ru-RU"/>
              </w:rPr>
            </w:pPr>
            <w:r w:rsidRPr="00E3240E">
              <w:rPr>
                <w:rFonts w:ascii="Times New Roman" w:hAnsi="Times New Roman" w:cs="Times New Roman"/>
                <w:sz w:val="24"/>
                <w:szCs w:val="24"/>
                <w:lang w:eastAsia="ru-RU"/>
              </w:rPr>
              <w:t>озеленение;</w:t>
            </w:r>
          </w:p>
          <w:p w:rsidR="006C0A00" w:rsidRPr="00E3240E" w:rsidRDefault="006C0A00" w:rsidP="006C0A00">
            <w:pPr>
              <w:widowControl w:val="0"/>
              <w:numPr>
                <w:ilvl w:val="0"/>
                <w:numId w:val="9"/>
              </w:numPr>
              <w:tabs>
                <w:tab w:val="left" w:pos="260"/>
              </w:tabs>
              <w:autoSpaceDE w:val="0"/>
              <w:autoSpaceDN w:val="0"/>
              <w:adjustRightInd w:val="0"/>
              <w:spacing w:after="0"/>
              <w:ind w:left="0" w:right="72" w:firstLine="0"/>
              <w:rPr>
                <w:rFonts w:ascii="Times New Roman" w:hAnsi="Times New Roman" w:cs="Times New Roman"/>
                <w:sz w:val="24"/>
                <w:szCs w:val="24"/>
                <w:lang w:eastAsia="ru-RU"/>
              </w:rPr>
            </w:pPr>
            <w:r w:rsidRPr="00E3240E">
              <w:rPr>
                <w:rFonts w:ascii="Times New Roman" w:hAnsi="Times New Roman" w:cs="Times New Roman"/>
                <w:sz w:val="24"/>
                <w:szCs w:val="24"/>
                <w:lang w:eastAsia="ru-RU"/>
              </w:rPr>
              <w:t>отвод  поверхностного  стока  на  очистные  сооружения;</w:t>
            </w:r>
          </w:p>
          <w:p w:rsidR="006C0A00" w:rsidRPr="00E3240E" w:rsidRDefault="006C0A00" w:rsidP="006C0A00">
            <w:pPr>
              <w:widowControl w:val="0"/>
              <w:numPr>
                <w:ilvl w:val="0"/>
                <w:numId w:val="9"/>
              </w:numPr>
              <w:tabs>
                <w:tab w:val="left" w:pos="260"/>
              </w:tabs>
              <w:autoSpaceDE w:val="0"/>
              <w:autoSpaceDN w:val="0"/>
              <w:adjustRightInd w:val="0"/>
              <w:spacing w:after="0"/>
              <w:ind w:left="0" w:right="72" w:firstLine="0"/>
              <w:rPr>
                <w:rFonts w:ascii="Times New Roman" w:hAnsi="Times New Roman" w:cs="Times New Roman"/>
                <w:sz w:val="24"/>
                <w:szCs w:val="24"/>
                <w:lang w:eastAsia="ru-RU"/>
              </w:rPr>
            </w:pPr>
            <w:r w:rsidRPr="00E3240E">
              <w:rPr>
                <w:rFonts w:ascii="Times New Roman" w:hAnsi="Times New Roman" w:cs="Times New Roman"/>
                <w:sz w:val="24"/>
                <w:szCs w:val="24"/>
                <w:lang w:eastAsia="ru-RU"/>
              </w:rPr>
              <w:t>реконструкция, строительство, ввод в эксплуатацию объектов, необходимых для функционирования источника водоснабжения.</w:t>
            </w:r>
          </w:p>
        </w:tc>
      </w:tr>
      <w:tr w:rsidR="00E3240E" w:rsidRPr="00E3240E" w:rsidTr="00E37493">
        <w:trPr>
          <w:trHeight w:val="732"/>
        </w:trPr>
        <w:tc>
          <w:tcPr>
            <w:tcW w:w="741" w:type="pct"/>
            <w:tcBorders>
              <w:top w:val="single" w:sz="4" w:space="0" w:color="auto"/>
              <w:left w:val="single" w:sz="4" w:space="0" w:color="auto"/>
              <w:bottom w:val="single" w:sz="4" w:space="0" w:color="auto"/>
              <w:right w:val="single" w:sz="4" w:space="0" w:color="auto"/>
            </w:tcBorders>
          </w:tcPr>
          <w:p w:rsidR="006C0A00" w:rsidRPr="00E3240E" w:rsidRDefault="006C0A00" w:rsidP="006C0A00">
            <w:pPr>
              <w:widowControl w:val="0"/>
              <w:autoSpaceDE w:val="0"/>
              <w:autoSpaceDN w:val="0"/>
              <w:adjustRightInd w:val="0"/>
              <w:spacing w:after="0"/>
              <w:rPr>
                <w:rFonts w:ascii="Times New Roman" w:hAnsi="Times New Roman" w:cs="Times New Roman"/>
                <w:sz w:val="24"/>
                <w:szCs w:val="24"/>
                <w:lang w:eastAsia="ru-RU"/>
              </w:rPr>
            </w:pPr>
            <w:r w:rsidRPr="00E3240E">
              <w:rPr>
                <w:rFonts w:ascii="Times New Roman" w:hAnsi="Times New Roman" w:cs="Times New Roman"/>
                <w:sz w:val="24"/>
                <w:szCs w:val="24"/>
                <w:lang w:val="en-US" w:eastAsia="ru-RU"/>
              </w:rPr>
              <w:t>II</w:t>
            </w:r>
            <w:r w:rsidRPr="00E3240E">
              <w:rPr>
                <w:rFonts w:ascii="Times New Roman" w:hAnsi="Times New Roman" w:cs="Times New Roman"/>
                <w:sz w:val="24"/>
                <w:szCs w:val="24"/>
                <w:lang w:eastAsia="ru-RU"/>
              </w:rPr>
              <w:t xml:space="preserve">  и  </w:t>
            </w:r>
            <w:r w:rsidRPr="00E3240E">
              <w:rPr>
                <w:rFonts w:ascii="Times New Roman" w:hAnsi="Times New Roman" w:cs="Times New Roman"/>
                <w:sz w:val="24"/>
                <w:szCs w:val="24"/>
                <w:lang w:val="en-US" w:eastAsia="ru-RU"/>
              </w:rPr>
              <w:t>III</w:t>
            </w:r>
            <w:r w:rsidRPr="00E3240E">
              <w:rPr>
                <w:rFonts w:ascii="Times New Roman" w:hAnsi="Times New Roman" w:cs="Times New Roman"/>
                <w:sz w:val="24"/>
                <w:szCs w:val="24"/>
                <w:lang w:eastAsia="ru-RU"/>
              </w:rPr>
              <w:t xml:space="preserve">  пояса</w:t>
            </w:r>
          </w:p>
        </w:tc>
        <w:tc>
          <w:tcPr>
            <w:tcW w:w="2160" w:type="pct"/>
            <w:tcBorders>
              <w:top w:val="single" w:sz="4" w:space="0" w:color="auto"/>
              <w:left w:val="single" w:sz="4" w:space="0" w:color="auto"/>
              <w:bottom w:val="single" w:sz="4" w:space="0" w:color="auto"/>
              <w:right w:val="single" w:sz="4" w:space="0" w:color="auto"/>
            </w:tcBorders>
          </w:tcPr>
          <w:p w:rsidR="006C0A00" w:rsidRPr="00E3240E" w:rsidRDefault="006C0A00" w:rsidP="006C0A00">
            <w:pPr>
              <w:widowControl w:val="0"/>
              <w:tabs>
                <w:tab w:val="left" w:pos="296"/>
              </w:tabs>
              <w:autoSpaceDE w:val="0"/>
              <w:autoSpaceDN w:val="0"/>
              <w:adjustRightInd w:val="0"/>
              <w:spacing w:after="0"/>
              <w:ind w:left="12"/>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1) размещение  складов  горюче-смазочных материалов,  ядохимикатов,  минеральных  удобрений,  накопителей  промстоков,  шламохранилищ,  кладбищ,  скотомогильников,  </w:t>
            </w:r>
            <w:r w:rsidRPr="00E3240E">
              <w:rPr>
                <w:rFonts w:ascii="Times New Roman" w:hAnsi="Times New Roman" w:cs="Times New Roman"/>
                <w:sz w:val="24"/>
                <w:szCs w:val="24"/>
                <w:lang w:eastAsia="ru-RU"/>
              </w:rPr>
              <w:lastRenderedPageBreak/>
              <w:t>полей  ассенизации,  полей  фильтрации,  навозохранилищ,  силосных  траншей,  животноводческих  и  птицеводческих  предприятий,  выпас  скота;</w:t>
            </w:r>
          </w:p>
          <w:p w:rsidR="006C0A00" w:rsidRPr="00E3240E" w:rsidRDefault="006C0A00" w:rsidP="006C0A00">
            <w:pPr>
              <w:widowControl w:val="0"/>
              <w:tabs>
                <w:tab w:val="left" w:pos="296"/>
              </w:tabs>
              <w:autoSpaceDE w:val="0"/>
              <w:autoSpaceDN w:val="0"/>
              <w:adjustRightInd w:val="0"/>
              <w:spacing w:after="0"/>
              <w:ind w:left="12"/>
              <w:rPr>
                <w:rFonts w:ascii="Times New Roman" w:hAnsi="Times New Roman" w:cs="Times New Roman"/>
                <w:sz w:val="24"/>
                <w:szCs w:val="24"/>
                <w:lang w:eastAsia="ru-RU"/>
              </w:rPr>
            </w:pPr>
            <w:r w:rsidRPr="00E3240E">
              <w:rPr>
                <w:rFonts w:ascii="Times New Roman" w:hAnsi="Times New Roman" w:cs="Times New Roman"/>
                <w:sz w:val="24"/>
                <w:szCs w:val="24"/>
                <w:lang w:eastAsia="ru-RU"/>
              </w:rPr>
              <w:t>2) применение  удобрений  и  ядохимикатов;</w:t>
            </w:r>
          </w:p>
          <w:p w:rsidR="006C0A00" w:rsidRPr="00E3240E" w:rsidRDefault="006C0A00" w:rsidP="006C0A00">
            <w:pPr>
              <w:widowControl w:val="0"/>
              <w:tabs>
                <w:tab w:val="left" w:pos="296"/>
              </w:tabs>
              <w:autoSpaceDE w:val="0"/>
              <w:autoSpaceDN w:val="0"/>
              <w:adjustRightInd w:val="0"/>
              <w:spacing w:after="0"/>
              <w:ind w:left="12"/>
              <w:rPr>
                <w:rFonts w:ascii="Times New Roman" w:hAnsi="Times New Roman" w:cs="Times New Roman"/>
                <w:sz w:val="24"/>
                <w:szCs w:val="24"/>
                <w:lang w:eastAsia="ru-RU"/>
              </w:rPr>
            </w:pPr>
            <w:r w:rsidRPr="00E3240E">
              <w:rPr>
                <w:rFonts w:ascii="Times New Roman" w:hAnsi="Times New Roman" w:cs="Times New Roman"/>
                <w:sz w:val="24"/>
                <w:szCs w:val="24"/>
                <w:lang w:eastAsia="ru-RU"/>
              </w:rPr>
              <w:t>3) рубка  леса  главного  пользования  и  реконструкции;</w:t>
            </w:r>
          </w:p>
          <w:p w:rsidR="006C0A00" w:rsidRPr="00E3240E" w:rsidRDefault="006C0A00" w:rsidP="006C0A00">
            <w:pPr>
              <w:widowControl w:val="0"/>
              <w:tabs>
                <w:tab w:val="left" w:pos="296"/>
              </w:tabs>
              <w:autoSpaceDE w:val="0"/>
              <w:autoSpaceDN w:val="0"/>
              <w:adjustRightInd w:val="0"/>
              <w:spacing w:after="0"/>
              <w:ind w:left="12"/>
              <w:rPr>
                <w:rFonts w:ascii="Times New Roman" w:hAnsi="Times New Roman" w:cs="Times New Roman"/>
                <w:sz w:val="24"/>
                <w:szCs w:val="24"/>
                <w:lang w:eastAsia="ru-RU"/>
              </w:rPr>
            </w:pPr>
            <w:r w:rsidRPr="00E3240E">
              <w:rPr>
                <w:rFonts w:ascii="Times New Roman" w:hAnsi="Times New Roman" w:cs="Times New Roman"/>
                <w:sz w:val="24"/>
                <w:szCs w:val="24"/>
                <w:lang w:eastAsia="ru-RU"/>
              </w:rPr>
              <w:t>4)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нормативами;</w:t>
            </w:r>
          </w:p>
          <w:p w:rsidR="006C0A00" w:rsidRPr="00E3240E" w:rsidRDefault="006C0A00" w:rsidP="006C0A00">
            <w:pPr>
              <w:widowControl w:val="0"/>
              <w:tabs>
                <w:tab w:val="left" w:pos="296"/>
              </w:tabs>
              <w:autoSpaceDE w:val="0"/>
              <w:autoSpaceDN w:val="0"/>
              <w:adjustRightInd w:val="0"/>
              <w:spacing w:after="0"/>
              <w:ind w:left="12"/>
              <w:rPr>
                <w:rFonts w:ascii="Times New Roman" w:hAnsi="Times New Roman" w:cs="Times New Roman"/>
                <w:sz w:val="24"/>
                <w:szCs w:val="24"/>
                <w:lang w:eastAsia="ru-RU"/>
              </w:rPr>
            </w:pPr>
            <w:r w:rsidRPr="00E3240E">
              <w:rPr>
                <w:rFonts w:ascii="Times New Roman" w:hAnsi="Times New Roman" w:cs="Times New Roman"/>
                <w:sz w:val="24"/>
                <w:szCs w:val="24"/>
                <w:lang w:eastAsia="ru-RU"/>
              </w:rPr>
              <w:t>5) при  наличии  судоходства сброс  фановых и подсланевых вод и твердых отходов.</w:t>
            </w:r>
          </w:p>
          <w:p w:rsidR="006C0A00" w:rsidRPr="00E3240E" w:rsidRDefault="006C0A00" w:rsidP="006C0A00">
            <w:pPr>
              <w:widowControl w:val="0"/>
              <w:autoSpaceDE w:val="0"/>
              <w:autoSpaceDN w:val="0"/>
              <w:adjustRightInd w:val="0"/>
              <w:spacing w:after="0"/>
              <w:rPr>
                <w:rFonts w:ascii="Times New Roman" w:hAnsi="Times New Roman" w:cs="Times New Roman"/>
                <w:sz w:val="24"/>
                <w:szCs w:val="24"/>
                <w:lang w:eastAsia="ru-RU"/>
              </w:rPr>
            </w:pPr>
          </w:p>
        </w:tc>
        <w:tc>
          <w:tcPr>
            <w:tcW w:w="2099" w:type="pct"/>
            <w:tcBorders>
              <w:top w:val="single" w:sz="4" w:space="0" w:color="auto"/>
              <w:left w:val="single" w:sz="4" w:space="0" w:color="auto"/>
              <w:bottom w:val="single" w:sz="4" w:space="0" w:color="auto"/>
              <w:right w:val="single" w:sz="4" w:space="0" w:color="auto"/>
            </w:tcBorders>
          </w:tcPr>
          <w:p w:rsidR="006C0A00" w:rsidRPr="00E3240E" w:rsidRDefault="006C0A00" w:rsidP="006C0A00">
            <w:pPr>
              <w:widowControl w:val="0"/>
              <w:numPr>
                <w:ilvl w:val="0"/>
                <w:numId w:val="10"/>
              </w:numPr>
              <w:tabs>
                <w:tab w:val="left" w:pos="260"/>
              </w:tabs>
              <w:autoSpaceDE w:val="0"/>
              <w:autoSpaceDN w:val="0"/>
              <w:adjustRightInd w:val="0"/>
              <w:spacing w:after="0"/>
              <w:ind w:left="21" w:hanging="21"/>
              <w:rPr>
                <w:rFonts w:ascii="Times New Roman" w:hAnsi="Times New Roman" w:cs="Times New Roman"/>
                <w:sz w:val="24"/>
                <w:szCs w:val="24"/>
                <w:lang w:eastAsia="ru-RU"/>
              </w:rPr>
            </w:pPr>
            <w:r w:rsidRPr="00E3240E">
              <w:rPr>
                <w:rFonts w:ascii="Times New Roman" w:hAnsi="Times New Roman" w:cs="Times New Roman"/>
                <w:sz w:val="24"/>
                <w:szCs w:val="24"/>
                <w:lang w:eastAsia="ru-RU"/>
              </w:rPr>
              <w:lastRenderedPageBreak/>
              <w:t xml:space="preserve"> строительство  жилых,  общественных зданий, торговли и общественного питания, промышленныхи  сельскохозяйственных  объектов  с  отводом  стоков  на  очистные  </w:t>
            </w:r>
            <w:r w:rsidRPr="00E3240E">
              <w:rPr>
                <w:rFonts w:ascii="Times New Roman" w:hAnsi="Times New Roman" w:cs="Times New Roman"/>
                <w:sz w:val="24"/>
                <w:szCs w:val="24"/>
                <w:lang w:eastAsia="ru-RU"/>
              </w:rPr>
              <w:lastRenderedPageBreak/>
              <w:t>сооружения;</w:t>
            </w:r>
          </w:p>
          <w:p w:rsidR="006C0A00" w:rsidRPr="00E3240E" w:rsidRDefault="006C0A00" w:rsidP="006C0A00">
            <w:pPr>
              <w:widowControl w:val="0"/>
              <w:numPr>
                <w:ilvl w:val="0"/>
                <w:numId w:val="10"/>
              </w:numPr>
              <w:tabs>
                <w:tab w:val="left" w:pos="260"/>
              </w:tabs>
              <w:autoSpaceDE w:val="0"/>
              <w:autoSpaceDN w:val="0"/>
              <w:adjustRightInd w:val="0"/>
              <w:spacing w:after="0"/>
              <w:ind w:left="21" w:hanging="21"/>
              <w:rPr>
                <w:rFonts w:ascii="Times New Roman" w:hAnsi="Times New Roman" w:cs="Times New Roman"/>
                <w:sz w:val="24"/>
                <w:szCs w:val="24"/>
                <w:lang w:eastAsia="ru-RU"/>
              </w:rPr>
            </w:pPr>
            <w:r w:rsidRPr="00E3240E">
              <w:rPr>
                <w:rFonts w:ascii="Times New Roman" w:hAnsi="Times New Roman" w:cs="Times New Roman"/>
                <w:sz w:val="24"/>
                <w:szCs w:val="24"/>
                <w:lang w:eastAsia="ru-RU"/>
              </w:rPr>
              <w:t>благоустройство территории населенных пунктов с отводом поверхностного стока на очистные сооружения;</w:t>
            </w:r>
          </w:p>
          <w:p w:rsidR="006C0A00" w:rsidRPr="00E3240E" w:rsidRDefault="006C0A00" w:rsidP="006C0A00">
            <w:pPr>
              <w:widowControl w:val="0"/>
              <w:numPr>
                <w:ilvl w:val="0"/>
                <w:numId w:val="10"/>
              </w:numPr>
              <w:tabs>
                <w:tab w:val="left" w:pos="260"/>
              </w:tabs>
              <w:autoSpaceDE w:val="0"/>
              <w:autoSpaceDN w:val="0"/>
              <w:adjustRightInd w:val="0"/>
              <w:spacing w:after="0"/>
              <w:ind w:left="21" w:hanging="21"/>
              <w:rPr>
                <w:rFonts w:ascii="Times New Roman" w:hAnsi="Times New Roman" w:cs="Times New Roman"/>
                <w:sz w:val="24"/>
                <w:szCs w:val="24"/>
                <w:lang w:eastAsia="ru-RU"/>
              </w:rPr>
            </w:pPr>
            <w:r w:rsidRPr="00E3240E">
              <w:rPr>
                <w:rFonts w:ascii="Times New Roman" w:hAnsi="Times New Roman" w:cs="Times New Roman"/>
                <w:sz w:val="24"/>
                <w:szCs w:val="24"/>
                <w:lang w:eastAsia="ru-RU"/>
              </w:rPr>
              <w:t>купание,  туризм,  водный  спорт,  рыбная  ловля  в  установленных  и  обустроенных  местах;</w:t>
            </w:r>
          </w:p>
          <w:p w:rsidR="006C0A00" w:rsidRPr="00E3240E" w:rsidRDefault="006C0A00" w:rsidP="006C0A00">
            <w:pPr>
              <w:widowControl w:val="0"/>
              <w:numPr>
                <w:ilvl w:val="0"/>
                <w:numId w:val="10"/>
              </w:numPr>
              <w:tabs>
                <w:tab w:val="left" w:pos="260"/>
              </w:tabs>
              <w:autoSpaceDE w:val="0"/>
              <w:autoSpaceDN w:val="0"/>
              <w:adjustRightInd w:val="0"/>
              <w:spacing w:after="0"/>
              <w:ind w:left="21" w:hanging="21"/>
              <w:rPr>
                <w:rFonts w:ascii="Times New Roman" w:hAnsi="Times New Roman" w:cs="Times New Roman"/>
                <w:sz w:val="24"/>
                <w:szCs w:val="24"/>
                <w:lang w:eastAsia="ru-RU"/>
              </w:rPr>
            </w:pPr>
            <w:r w:rsidRPr="00E3240E">
              <w:rPr>
                <w:rFonts w:ascii="Times New Roman" w:hAnsi="Times New Roman" w:cs="Times New Roman"/>
                <w:sz w:val="24"/>
                <w:szCs w:val="24"/>
                <w:lang w:eastAsia="ru-RU"/>
              </w:rPr>
              <w:t>добыча  песка,  гравия,  дноуглубительные  работы  по  согласованию  с  госсаннадзором;</w:t>
            </w:r>
          </w:p>
          <w:p w:rsidR="006C0A00" w:rsidRPr="00E3240E" w:rsidRDefault="006C0A00" w:rsidP="006C0A00">
            <w:pPr>
              <w:widowControl w:val="0"/>
              <w:numPr>
                <w:ilvl w:val="0"/>
                <w:numId w:val="10"/>
              </w:numPr>
              <w:tabs>
                <w:tab w:val="left" w:pos="260"/>
              </w:tabs>
              <w:autoSpaceDE w:val="0"/>
              <w:autoSpaceDN w:val="0"/>
              <w:adjustRightInd w:val="0"/>
              <w:spacing w:after="0"/>
              <w:ind w:left="21" w:hanging="21"/>
              <w:rPr>
                <w:rFonts w:ascii="Times New Roman" w:hAnsi="Times New Roman" w:cs="Times New Roman"/>
                <w:sz w:val="24"/>
                <w:szCs w:val="24"/>
                <w:lang w:eastAsia="ru-RU"/>
              </w:rPr>
            </w:pPr>
            <w:r w:rsidRPr="00E3240E">
              <w:rPr>
                <w:rFonts w:ascii="Times New Roman" w:hAnsi="Times New Roman" w:cs="Times New Roman"/>
                <w:sz w:val="24"/>
                <w:szCs w:val="24"/>
                <w:lang w:eastAsia="ru-RU"/>
              </w:rPr>
              <w:t>использование  химических  методов  борьбы  с  эвтрофикацией  водоемов  по согласованию  с  госсаннадзором;</w:t>
            </w:r>
          </w:p>
          <w:p w:rsidR="006C0A00" w:rsidRPr="00E3240E" w:rsidRDefault="006C0A00" w:rsidP="006C0A00">
            <w:pPr>
              <w:widowControl w:val="0"/>
              <w:numPr>
                <w:ilvl w:val="0"/>
                <w:numId w:val="10"/>
              </w:numPr>
              <w:tabs>
                <w:tab w:val="left" w:pos="260"/>
              </w:tabs>
              <w:autoSpaceDE w:val="0"/>
              <w:autoSpaceDN w:val="0"/>
              <w:adjustRightInd w:val="0"/>
              <w:spacing w:after="0"/>
              <w:ind w:left="21" w:hanging="21"/>
              <w:rPr>
                <w:rFonts w:ascii="Times New Roman" w:hAnsi="Times New Roman" w:cs="Times New Roman"/>
                <w:sz w:val="24"/>
                <w:szCs w:val="24"/>
                <w:lang w:eastAsia="ru-RU"/>
              </w:rPr>
            </w:pPr>
            <w:r w:rsidRPr="00E3240E">
              <w:rPr>
                <w:rFonts w:ascii="Times New Roman" w:hAnsi="Times New Roman" w:cs="Times New Roman"/>
                <w:sz w:val="24"/>
                <w:szCs w:val="24"/>
                <w:lang w:eastAsia="ru-RU"/>
              </w:rPr>
              <w:t>при  наличии  судоходства  оборудование  судов,  дебаркадеров и  брандвахт  устройствами  для  сбора  фановых  и  подсланевых  вод  и  твердых  отходов;</w:t>
            </w:r>
          </w:p>
          <w:p w:rsidR="006C0A00" w:rsidRPr="00E3240E" w:rsidRDefault="006C0A00" w:rsidP="006C0A00">
            <w:pPr>
              <w:widowControl w:val="0"/>
              <w:numPr>
                <w:ilvl w:val="0"/>
                <w:numId w:val="10"/>
              </w:numPr>
              <w:tabs>
                <w:tab w:val="left" w:pos="260"/>
              </w:tabs>
              <w:autoSpaceDE w:val="0"/>
              <w:autoSpaceDN w:val="0"/>
              <w:adjustRightInd w:val="0"/>
              <w:spacing w:after="0"/>
              <w:ind w:left="21" w:hanging="21"/>
              <w:rPr>
                <w:rFonts w:ascii="Times New Roman" w:hAnsi="Times New Roman" w:cs="Times New Roman"/>
                <w:sz w:val="24"/>
                <w:szCs w:val="24"/>
                <w:lang w:eastAsia="ru-RU"/>
              </w:rPr>
            </w:pPr>
            <w:r w:rsidRPr="00E3240E">
              <w:rPr>
                <w:rFonts w:ascii="Times New Roman" w:hAnsi="Times New Roman" w:cs="Times New Roman"/>
                <w:sz w:val="24"/>
                <w:szCs w:val="24"/>
                <w:lang w:eastAsia="ru-RU"/>
              </w:rPr>
              <w:t>оборудование на пристанях сливных станций и приемников для сбора твердых отходов;</w:t>
            </w:r>
          </w:p>
          <w:p w:rsidR="006C0A00" w:rsidRPr="00E3240E" w:rsidRDefault="006C0A00" w:rsidP="006C0A00">
            <w:pPr>
              <w:widowControl w:val="0"/>
              <w:numPr>
                <w:ilvl w:val="0"/>
                <w:numId w:val="10"/>
              </w:numPr>
              <w:tabs>
                <w:tab w:val="left" w:pos="260"/>
              </w:tabs>
              <w:autoSpaceDE w:val="0"/>
              <w:autoSpaceDN w:val="0"/>
              <w:adjustRightInd w:val="0"/>
              <w:spacing w:after="0"/>
              <w:ind w:left="21" w:hanging="21"/>
              <w:rPr>
                <w:rFonts w:ascii="Times New Roman" w:hAnsi="Times New Roman" w:cs="Times New Roman"/>
                <w:sz w:val="24"/>
                <w:szCs w:val="24"/>
                <w:lang w:eastAsia="ru-RU"/>
              </w:rPr>
            </w:pPr>
            <w:r w:rsidRPr="00E3240E">
              <w:rPr>
                <w:rFonts w:ascii="Times New Roman" w:hAnsi="Times New Roman" w:cs="Times New Roman"/>
                <w:sz w:val="24"/>
                <w:szCs w:val="24"/>
                <w:lang w:eastAsia="ru-RU"/>
              </w:rPr>
              <w:t>рубки ухода и санитарные рубки леса.</w:t>
            </w:r>
          </w:p>
        </w:tc>
      </w:tr>
    </w:tbl>
    <w:p w:rsidR="006C0A00" w:rsidRPr="00E3240E" w:rsidRDefault="006C0A00" w:rsidP="006C0A00">
      <w:pPr>
        <w:widowControl w:val="0"/>
        <w:spacing w:after="0"/>
        <w:rPr>
          <w:rFonts w:ascii="Times New Roman" w:hAnsi="Times New Roman" w:cs="Times New Roman"/>
          <w:b/>
          <w:bCs/>
          <w:color w:val="FF0000"/>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Охранные зоны объектов инженерной инфраструктуры</w:t>
      </w:r>
    </w:p>
    <w:p w:rsidR="006C0A00" w:rsidRPr="00E3240E" w:rsidRDefault="006C0A00" w:rsidP="006C0A00">
      <w:pPr>
        <w:widowControl w:val="0"/>
        <w:spacing w:after="0"/>
        <w:ind w:firstLine="709"/>
        <w:jc w:val="both"/>
        <w:rPr>
          <w:rFonts w:ascii="Times New Roman" w:hAnsi="Times New Roman" w:cs="Times New Roman"/>
          <w:b/>
          <w:bCs/>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Устанавливаются 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Федеральным законом от 7 ноября 2011 г. № 303</w:t>
      </w:r>
      <w:r w:rsidRPr="00E3240E">
        <w:rPr>
          <w:rFonts w:ascii="Times New Roman" w:hAnsi="Times New Roman" w:cs="Times New Roman"/>
          <w:sz w:val="24"/>
          <w:szCs w:val="24"/>
          <w:lang w:eastAsia="ru-RU"/>
        </w:rPr>
        <w:noBreakHyphen/>
        <w:t>ФЗ «О газоснабжении в Российской Федерации»; Постановление Правительства Российской Федерации от 20 ноября 2000 № 878 «Об утверждении Правил охраны газораспределительных сетей»; Федеральным законом от 7 июля 2003 г. № 126</w:t>
      </w:r>
      <w:r w:rsidRPr="00E3240E">
        <w:rPr>
          <w:rFonts w:ascii="Times New Roman" w:hAnsi="Times New Roman" w:cs="Times New Roman"/>
          <w:sz w:val="24"/>
          <w:szCs w:val="24"/>
          <w:lang w:eastAsia="ru-RU"/>
        </w:rPr>
        <w:noBreakHyphen/>
        <w:t>ФЗ «О связи»; Постановлением Правительства Российской Федерации от 09 июня 1995 № 578 «Об утверждении Правил охраны линий и сооружений связи Российской Федерации»; Постановлением Госгортехнадзора Российской Федерации от 22 апреля 1992 № 9 «Правила охраны магистральных трубопроводов».</w:t>
      </w:r>
    </w:p>
    <w:p w:rsidR="006C0A00" w:rsidRPr="00E3240E" w:rsidRDefault="006C0A00" w:rsidP="006C0A00">
      <w:pPr>
        <w:spacing w:after="0"/>
        <w:ind w:firstLine="709"/>
        <w:jc w:val="both"/>
        <w:rPr>
          <w:rFonts w:ascii="Times New Roman" w:eastAsia="Times New Roman" w:hAnsi="Times New Roman" w:cs="Times New Roman"/>
          <w:b/>
          <w:sz w:val="24"/>
          <w:szCs w:val="24"/>
          <w:lang w:eastAsia="ru-RU"/>
        </w:rPr>
      </w:pPr>
      <w:r w:rsidRPr="00E3240E">
        <w:rPr>
          <w:rFonts w:ascii="Times New Roman" w:eastAsia="TimesNewRomanPSMT" w:hAnsi="Times New Roman" w:cs="Times New Roman"/>
          <w:b/>
          <w:sz w:val="24"/>
          <w:szCs w:val="24"/>
          <w:lang w:eastAsia="ru-RU"/>
        </w:rPr>
        <w:t>Охранные зоны линий электропередач</w:t>
      </w:r>
      <w:r w:rsidRPr="00E3240E">
        <w:rPr>
          <w:rFonts w:ascii="Times New Roman" w:eastAsia="TimesNewRomanPSMT" w:hAnsi="Times New Roman" w:cs="Times New Roman"/>
          <w:sz w:val="24"/>
          <w:szCs w:val="24"/>
          <w:lang w:eastAsia="ru-RU"/>
        </w:rPr>
        <w:t xml:space="preserve"> регламентируются ГОСТом 12.1.051-90 «Система стандартов безопасности труда. Электробезопасность. Расстояния безопасности </w:t>
      </w:r>
      <w:r w:rsidRPr="00E3240E">
        <w:rPr>
          <w:rFonts w:ascii="Times New Roman" w:eastAsia="TimesNewRomanPSMT" w:hAnsi="Times New Roman" w:cs="Times New Roman"/>
          <w:sz w:val="24"/>
          <w:szCs w:val="24"/>
          <w:lang w:eastAsia="ru-RU"/>
        </w:rPr>
        <w:lastRenderedPageBreak/>
        <w:t>в</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охранной зоне линий электропередачи напряжением выше 1000 в», «Правилами охраны</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электрических сетей напряжением выше 1000 в», утвержденными постановлением Совета</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Министров СССР от 26.03.1984 г.</w:t>
      </w:r>
      <w:r w:rsidRPr="00E3240E">
        <w:rPr>
          <w:rFonts w:ascii="Times New Roman" w:hAnsi="Times New Roman" w:cs="Times New Roman"/>
          <w:sz w:val="24"/>
          <w:szCs w:val="24"/>
          <w:lang w:eastAsia="ru-RU"/>
        </w:rPr>
        <w:t>.</w:t>
      </w:r>
    </w:p>
    <w:p w:rsidR="006C0A00" w:rsidRPr="00E3240E" w:rsidRDefault="006C0A00" w:rsidP="006C0A00">
      <w:pPr>
        <w:spacing w:after="0"/>
        <w:ind w:firstLine="709"/>
        <w:jc w:val="both"/>
        <w:rPr>
          <w:rFonts w:ascii="Times New Roman" w:eastAsia="Times New Roman" w:hAnsi="Times New Roman" w:cs="Times New Roman"/>
          <w:b/>
          <w:sz w:val="24"/>
          <w:szCs w:val="24"/>
          <w:lang w:eastAsia="ru-RU"/>
        </w:rPr>
      </w:pPr>
      <w:r w:rsidRPr="00E3240E">
        <w:rPr>
          <w:rFonts w:ascii="Times New Roman" w:eastAsia="TimesNewRomanPSMT" w:hAnsi="Times New Roman" w:cs="Times New Roman"/>
          <w:sz w:val="24"/>
          <w:szCs w:val="24"/>
          <w:lang w:eastAsia="ru-RU"/>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6C0A00" w:rsidRPr="00E3240E" w:rsidRDefault="006C0A00" w:rsidP="006C0A00">
      <w:pPr>
        <w:spacing w:after="0"/>
        <w:ind w:firstLine="720"/>
        <w:jc w:val="both"/>
        <w:rPr>
          <w:rFonts w:ascii="Times New Roman" w:eastAsia="Times New Roman" w:hAnsi="Times New Roman" w:cs="Times New Roman"/>
          <w:sz w:val="24"/>
          <w:szCs w:val="20"/>
          <w:lang w:eastAsia="ru-RU"/>
        </w:rPr>
      </w:pPr>
      <w:r w:rsidRPr="00E3240E">
        <w:rPr>
          <w:rFonts w:ascii="Times New Roman" w:eastAsia="Times New Roman" w:hAnsi="Times New Roman" w:cs="Times New Roman"/>
          <w:sz w:val="24"/>
          <w:szCs w:val="20"/>
          <w:lang w:eastAsia="ru-RU"/>
        </w:rPr>
        <w:t>На территории МО «</w:t>
      </w:r>
      <w:r w:rsidR="00E3240E" w:rsidRPr="00E3240E">
        <w:rPr>
          <w:rFonts w:ascii="Times New Roman" w:eastAsia="Times New Roman" w:hAnsi="Times New Roman" w:cs="Times New Roman"/>
          <w:sz w:val="24"/>
          <w:szCs w:val="20"/>
          <w:lang w:eastAsia="ru-RU"/>
        </w:rPr>
        <w:t>Сосновское</w:t>
      </w:r>
      <w:r w:rsidRPr="00E3240E">
        <w:rPr>
          <w:rFonts w:ascii="Times New Roman" w:eastAsia="Times New Roman" w:hAnsi="Times New Roman" w:cs="Times New Roman"/>
          <w:sz w:val="24"/>
          <w:szCs w:val="20"/>
          <w:lang w:eastAsia="ru-RU"/>
        </w:rPr>
        <w:t>» проходят воздушные линии электропередачи с охранными зонами:</w:t>
      </w:r>
    </w:p>
    <w:p w:rsidR="00066F5B" w:rsidRPr="00066F5B" w:rsidRDefault="00066F5B" w:rsidP="00066F5B">
      <w:pPr>
        <w:spacing w:after="0"/>
        <w:ind w:firstLine="720"/>
        <w:jc w:val="both"/>
        <w:rPr>
          <w:rFonts w:ascii="Times New Roman" w:eastAsia="Times New Roman" w:hAnsi="Times New Roman" w:cs="Times New Roman"/>
          <w:sz w:val="24"/>
          <w:szCs w:val="20"/>
          <w:lang w:eastAsia="ru-RU"/>
        </w:rPr>
      </w:pPr>
      <w:r w:rsidRPr="00066F5B">
        <w:rPr>
          <w:rFonts w:ascii="Times New Roman" w:eastAsia="Times New Roman" w:hAnsi="Times New Roman" w:cs="Times New Roman"/>
          <w:sz w:val="24"/>
          <w:szCs w:val="20"/>
          <w:lang w:eastAsia="ru-RU"/>
        </w:rPr>
        <w:t>- ВЛ – 0,4 кВ – 2 м;</w:t>
      </w:r>
    </w:p>
    <w:p w:rsidR="006C0A00" w:rsidRPr="00066F5B" w:rsidRDefault="00066F5B" w:rsidP="006C0A00">
      <w:pPr>
        <w:spacing w:after="0"/>
        <w:ind w:firstLine="720"/>
        <w:jc w:val="both"/>
        <w:rPr>
          <w:rFonts w:ascii="Times New Roman" w:eastAsia="Times New Roman" w:hAnsi="Times New Roman" w:cs="Times New Roman"/>
          <w:sz w:val="24"/>
          <w:szCs w:val="20"/>
          <w:lang w:eastAsia="ru-RU"/>
        </w:rPr>
      </w:pPr>
      <w:r w:rsidRPr="00066F5B">
        <w:rPr>
          <w:rFonts w:ascii="Times New Roman" w:eastAsia="Times New Roman" w:hAnsi="Times New Roman" w:cs="Times New Roman"/>
          <w:sz w:val="24"/>
          <w:szCs w:val="20"/>
          <w:lang w:eastAsia="ru-RU"/>
        </w:rPr>
        <w:t>- ВЛ – 10 кВ – 10 м.</w:t>
      </w:r>
    </w:p>
    <w:p w:rsidR="006C0A00" w:rsidRPr="00E3240E" w:rsidRDefault="006C0A00" w:rsidP="006C0A00">
      <w:pPr>
        <w:spacing w:after="0"/>
        <w:ind w:firstLine="709"/>
        <w:jc w:val="both"/>
        <w:rPr>
          <w:rFonts w:ascii="Times New Roman" w:eastAsia="Times New Roman" w:hAnsi="Times New Roman" w:cs="Times New Roman"/>
          <w:b/>
          <w:sz w:val="24"/>
          <w:szCs w:val="24"/>
          <w:lang w:eastAsia="ru-RU"/>
        </w:rPr>
      </w:pPr>
      <w:r w:rsidRPr="00E3240E">
        <w:rPr>
          <w:rFonts w:ascii="Times New Roman" w:eastAsia="TimesNewRomanPSMT" w:hAnsi="Times New Roman" w:cs="Times New Roman"/>
          <w:sz w:val="24"/>
          <w:szCs w:val="24"/>
          <w:lang w:eastAsia="ru-RU"/>
        </w:rPr>
        <w:t>Охранная зона воздушных линий электропередачи, проходящих через водоемы (реки,</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обе стороны линии на расстоянии по горизонтали от крайних проводов.</w:t>
      </w:r>
    </w:p>
    <w:p w:rsidR="006C0A00" w:rsidRPr="00E3240E" w:rsidRDefault="006C0A00" w:rsidP="006C0A00">
      <w:pPr>
        <w:spacing w:after="0"/>
        <w:ind w:firstLine="709"/>
        <w:jc w:val="both"/>
        <w:rPr>
          <w:rFonts w:ascii="Times New Roman" w:eastAsia="TimesNewRomanPSMT" w:hAnsi="Times New Roman" w:cs="Times New Roman"/>
          <w:sz w:val="24"/>
          <w:szCs w:val="24"/>
          <w:lang w:eastAsia="ru-RU"/>
        </w:rPr>
      </w:pPr>
      <w:r w:rsidRPr="00E3240E">
        <w:rPr>
          <w:rFonts w:ascii="Times New Roman" w:eastAsia="TimesNewRomanPSMT" w:hAnsi="Times New Roman" w:cs="Times New Roman"/>
          <w:sz w:val="24"/>
          <w:szCs w:val="24"/>
          <w:lang w:eastAsia="ru-RU"/>
        </w:rPr>
        <w:t>В охранной зоне линий электропередачи запрещается проводить действия, которые</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могли бы нарушить безопасность и непрерывность эксплуатации или в ходе которых могла</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 xml:space="preserve">бы возникнуть опасность по отношению к людям. </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В охранных зонах электрических сетей без письменного согласия предприятий (организаций), в ведении которых находятся эти сети, запрещается: </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производить строительство, капитальный ремонт, реконструкцию или снос любых зданий и сооружений;</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осуществлять всякого рода горные, погрузочно-разгрузочные, дноуглубительные, взрывные, мелиоративные работы, производить посадку и вырубку деревьев и кустарников;</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 xml:space="preserve">совершать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E3240E">
          <w:rPr>
            <w:rFonts w:ascii="Times New Roman" w:eastAsia="Times New Roman" w:hAnsi="Times New Roman" w:cs="Times New Roman"/>
            <w:sz w:val="24"/>
            <w:szCs w:val="24"/>
            <w:lang w:eastAsia="ru-RU"/>
          </w:rPr>
          <w:t>4,5 м</w:t>
        </w:r>
      </w:smartTag>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размещать автозаправочные станции и иные хранилища горюче-смазочных материалов;</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устраивать разного рода свалки;</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складировать корма, удобрения, солому, торф, дрова и другие материалы;</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совершать остановки всех видов транспорта.</w:t>
      </w:r>
    </w:p>
    <w:p w:rsidR="006C0A00" w:rsidRPr="00E3240E" w:rsidRDefault="006C0A00" w:rsidP="006C0A0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Для обеспечения сохранности действующих кабельных и воздушных линий радиофикации установлена охранная зона линий и сооружений связи (ЛС).</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Согласно «Правил охраны линий и сооружений связи Российской Федерации», утвержденных постановлением Правительства РФ от 09.06.95 г. № 578, размер охранной зоны на территории поселения должен составлять не менее чем два метра от трассы подземного кабеля связи или от крайних проводов воздушных линий связи.</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В пределах охранной зоны линий и сооружений связи без письменного согласия предприятий, эксплуатирующих линии связи запрещается:</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 xml:space="preserve">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w:t>
      </w:r>
      <w:smartTag w:uri="urn:schemas-microsoft-com:office:smarttags" w:element="metricconverter">
        <w:smartTagPr>
          <w:attr w:name="ProductID" w:val="0,3 м"/>
        </w:smartTagPr>
        <w:r w:rsidRPr="00E3240E">
          <w:rPr>
            <w:rFonts w:ascii="Times New Roman" w:eastAsia="Times New Roman" w:hAnsi="Times New Roman" w:cs="Times New Roman"/>
            <w:sz w:val="24"/>
            <w:szCs w:val="24"/>
            <w:lang w:eastAsia="ru-RU"/>
          </w:rPr>
          <w:t>0,3 м</w:t>
        </w:r>
      </w:smartTag>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lastRenderedPageBreak/>
        <w:t>-</w:t>
      </w:r>
      <w:r w:rsidRPr="00E3240E">
        <w:rPr>
          <w:rFonts w:ascii="Times New Roman" w:eastAsia="Times New Roman" w:hAnsi="Times New Roman" w:cs="Times New Roman"/>
          <w:sz w:val="24"/>
          <w:szCs w:val="24"/>
          <w:lang w:eastAsia="ru-RU"/>
        </w:rPr>
        <w:tab/>
        <w:t>производить посадку деревьев, складировать материалы, корма и удобрения;</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производить строительство  и реконструкцию линий электропередачи, радиостанций и других объектов, излучающих электромагнитную энергию;</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производить защиту подземных коммуникаций от коррозии без учета проходящих подземных кабельных линий связи;</w:t>
      </w:r>
    </w:p>
    <w:p w:rsidR="006C0A00" w:rsidRPr="00E3240E"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lang w:eastAsia="ru-RU"/>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без предварительного выноса заказчиками (застройщиками) линий и сооружений связи.</w:t>
      </w:r>
    </w:p>
    <w:p w:rsidR="006C0A00" w:rsidRPr="00066F5B" w:rsidRDefault="006C0A00" w:rsidP="006C0A00">
      <w:pPr>
        <w:spacing w:after="0"/>
        <w:ind w:firstLine="709"/>
        <w:jc w:val="both"/>
        <w:rPr>
          <w:rFonts w:ascii="Times New Roman" w:eastAsia="Times New Roman" w:hAnsi="Times New Roman" w:cs="Times New Roman"/>
          <w:b/>
          <w:sz w:val="24"/>
          <w:szCs w:val="20"/>
          <w:lang w:eastAsia="ru-RU"/>
        </w:rPr>
      </w:pPr>
      <w:r w:rsidRPr="00066F5B">
        <w:rPr>
          <w:rFonts w:ascii="Times New Roman" w:eastAsia="Times New Roman" w:hAnsi="Times New Roman" w:cs="Times New Roman"/>
          <w:b/>
          <w:sz w:val="24"/>
          <w:szCs w:val="20"/>
          <w:lang w:eastAsia="ru-RU"/>
        </w:rPr>
        <w:t xml:space="preserve">Охранная зона системы газоснабжения. </w:t>
      </w:r>
      <w:r w:rsidRPr="00066F5B">
        <w:rPr>
          <w:rFonts w:ascii="Times New Roman" w:eastAsia="Times New Roman" w:hAnsi="Times New Roman" w:cs="Times New Roman"/>
          <w:sz w:val="24"/>
          <w:szCs w:val="24"/>
          <w:lang w:eastAsia="ru-RU"/>
        </w:rPr>
        <w:t>В целях обеспечения сохранности, создания нормальных условий эксплуатации, исключение возможностей повреждения газопроводов установлена охранная зона системы газоснабжения (СГ).</w:t>
      </w:r>
    </w:p>
    <w:p w:rsidR="006C0A00" w:rsidRPr="00066F5B"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6F5B">
        <w:rPr>
          <w:rFonts w:ascii="Times New Roman" w:eastAsia="Times New Roman" w:hAnsi="Times New Roman" w:cs="Times New Roman"/>
          <w:sz w:val="24"/>
          <w:szCs w:val="24"/>
          <w:lang w:eastAsia="ru-RU"/>
        </w:rPr>
        <w:t xml:space="preserve">Ширина данной зоны определена в соответствии с «Правилами охраны газораспределительных сетей» утвержденными постановлением правительства РФ от 20 ноября 2000 г. №878 и составляет </w:t>
      </w:r>
      <w:smartTag w:uri="urn:schemas-microsoft-com:office:smarttags" w:element="metricconverter">
        <w:smartTagPr>
          <w:attr w:name="ProductID" w:val="2 метра"/>
        </w:smartTagPr>
        <w:r w:rsidRPr="00066F5B">
          <w:rPr>
            <w:rFonts w:ascii="Times New Roman" w:eastAsia="Times New Roman" w:hAnsi="Times New Roman" w:cs="Times New Roman"/>
            <w:sz w:val="24"/>
            <w:szCs w:val="24"/>
            <w:lang w:eastAsia="ru-RU"/>
          </w:rPr>
          <w:t>2 метра</w:t>
        </w:r>
      </w:smartTag>
      <w:r w:rsidRPr="00066F5B">
        <w:rPr>
          <w:rFonts w:ascii="Times New Roman" w:eastAsia="Times New Roman" w:hAnsi="Times New Roman" w:cs="Times New Roman"/>
          <w:sz w:val="24"/>
          <w:szCs w:val="24"/>
          <w:lang w:eastAsia="ru-RU"/>
        </w:rPr>
        <w:t xml:space="preserve"> с каждой стороны газопровода.</w:t>
      </w:r>
    </w:p>
    <w:p w:rsidR="006C0A00" w:rsidRPr="00066F5B"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6F5B">
        <w:rPr>
          <w:rFonts w:ascii="Times New Roman" w:eastAsia="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которого или оперативном управлении которых находятся эти системы, запрещается:</w:t>
      </w:r>
    </w:p>
    <w:p w:rsidR="006C0A00" w:rsidRPr="00066F5B"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6F5B">
        <w:rPr>
          <w:rFonts w:ascii="Times New Roman" w:eastAsia="Times New Roman" w:hAnsi="Times New Roman" w:cs="Times New Roman"/>
          <w:sz w:val="24"/>
          <w:szCs w:val="24"/>
          <w:lang w:eastAsia="ru-RU"/>
        </w:rPr>
        <w:t>-</w:t>
      </w:r>
      <w:r w:rsidRPr="00066F5B">
        <w:rPr>
          <w:rFonts w:ascii="Times New Roman" w:eastAsia="Times New Roman" w:hAnsi="Times New Roman" w:cs="Times New Roman"/>
          <w:sz w:val="24"/>
          <w:szCs w:val="24"/>
          <w:lang w:eastAsia="ru-RU"/>
        </w:rPr>
        <w:tab/>
        <w:t>производить строительство, капитальный ремонт, реконструкцию или снос любых зданий и сооружений;</w:t>
      </w:r>
    </w:p>
    <w:p w:rsidR="006C0A00" w:rsidRPr="00066F5B"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6F5B">
        <w:rPr>
          <w:rFonts w:ascii="Times New Roman" w:eastAsia="Times New Roman" w:hAnsi="Times New Roman" w:cs="Times New Roman"/>
          <w:sz w:val="24"/>
          <w:szCs w:val="24"/>
          <w:lang w:eastAsia="ru-RU"/>
        </w:rPr>
        <w:t>-</w:t>
      </w:r>
      <w:r w:rsidRPr="00066F5B">
        <w:rPr>
          <w:rFonts w:ascii="Times New Roman" w:eastAsia="Times New Roman" w:hAnsi="Times New Roman" w:cs="Times New Roman"/>
          <w:sz w:val="24"/>
          <w:szCs w:val="24"/>
          <w:lang w:eastAsia="ru-RU"/>
        </w:rPr>
        <w:tab/>
        <w:t>складирование горюче-смазочных материалов;</w:t>
      </w:r>
    </w:p>
    <w:p w:rsidR="006C0A00" w:rsidRPr="00066F5B"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6F5B">
        <w:rPr>
          <w:rFonts w:ascii="Times New Roman" w:eastAsia="Times New Roman" w:hAnsi="Times New Roman" w:cs="Times New Roman"/>
          <w:sz w:val="24"/>
          <w:szCs w:val="24"/>
          <w:lang w:eastAsia="ru-RU"/>
        </w:rPr>
        <w:t>-</w:t>
      </w:r>
      <w:r w:rsidRPr="00066F5B">
        <w:rPr>
          <w:rFonts w:ascii="Times New Roman" w:eastAsia="Times New Roman" w:hAnsi="Times New Roman" w:cs="Times New Roman"/>
          <w:sz w:val="24"/>
          <w:szCs w:val="24"/>
          <w:lang w:eastAsia="ru-RU"/>
        </w:rPr>
        <w:tab/>
        <w:t>производить земляные и дорожные работы;</w:t>
      </w:r>
    </w:p>
    <w:p w:rsidR="006C0A00" w:rsidRPr="00066F5B" w:rsidRDefault="006C0A00" w:rsidP="006C0A0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6F5B">
        <w:rPr>
          <w:rFonts w:ascii="Times New Roman" w:eastAsia="Times New Roman" w:hAnsi="Times New Roman" w:cs="Times New Roman"/>
          <w:sz w:val="24"/>
          <w:szCs w:val="24"/>
          <w:lang w:eastAsia="ru-RU"/>
        </w:rPr>
        <w:t>-</w:t>
      </w:r>
      <w:r w:rsidRPr="00066F5B">
        <w:rPr>
          <w:rFonts w:ascii="Times New Roman" w:eastAsia="Times New Roman" w:hAnsi="Times New Roman" w:cs="Times New Roman"/>
          <w:sz w:val="24"/>
          <w:szCs w:val="24"/>
          <w:lang w:eastAsia="ru-RU"/>
        </w:rPr>
        <w:tab/>
        <w:t>устраивать проезды под надземными газопроводами для машин и механизмов, имеющих общую высоту с грузом или без груза от поверхности дороги более 4,5 м.</w:t>
      </w:r>
    </w:p>
    <w:p w:rsidR="006C0A00" w:rsidRPr="00E3240E" w:rsidRDefault="006C0A00" w:rsidP="006C0A00">
      <w:pPr>
        <w:widowControl w:val="0"/>
        <w:spacing w:after="0"/>
        <w:ind w:firstLine="709"/>
        <w:jc w:val="both"/>
        <w:rPr>
          <w:rFonts w:ascii="Times New Roman" w:hAnsi="Times New Roman" w:cs="Times New Roman"/>
          <w:b/>
          <w:bCs/>
          <w:i/>
          <w:iCs/>
          <w:color w:val="FF0000"/>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 xml:space="preserve">Придорожная полоса для автомобильных дорог </w:t>
      </w:r>
      <w:r w:rsidRPr="00E3240E">
        <w:rPr>
          <w:rFonts w:ascii="Times New Roman" w:hAnsi="Times New Roman" w:cs="Times New Roman"/>
          <w:b/>
          <w:bCs/>
          <w:i/>
          <w:iCs/>
          <w:sz w:val="24"/>
          <w:szCs w:val="24"/>
          <w:lang w:val="en-US" w:eastAsia="ru-RU"/>
        </w:rPr>
        <w:t>III</w:t>
      </w:r>
      <w:r w:rsidRPr="00E3240E">
        <w:rPr>
          <w:rFonts w:ascii="Times New Roman" w:hAnsi="Times New Roman" w:cs="Times New Roman"/>
          <w:b/>
          <w:bCs/>
          <w:i/>
          <w:iCs/>
          <w:sz w:val="24"/>
          <w:szCs w:val="24"/>
          <w:lang w:eastAsia="ru-RU"/>
        </w:rPr>
        <w:t xml:space="preserve">,  </w:t>
      </w:r>
      <w:r w:rsidRPr="00E3240E">
        <w:rPr>
          <w:rFonts w:ascii="Times New Roman" w:hAnsi="Times New Roman" w:cs="Times New Roman"/>
          <w:b/>
          <w:bCs/>
          <w:i/>
          <w:iCs/>
          <w:sz w:val="24"/>
          <w:szCs w:val="24"/>
          <w:lang w:val="en-US" w:eastAsia="ru-RU"/>
        </w:rPr>
        <w:t>IV</w:t>
      </w:r>
      <w:r w:rsidRPr="00E3240E">
        <w:rPr>
          <w:rFonts w:ascii="Times New Roman" w:hAnsi="Times New Roman" w:cs="Times New Roman"/>
          <w:b/>
          <w:bCs/>
          <w:i/>
          <w:iCs/>
          <w:sz w:val="24"/>
          <w:szCs w:val="24"/>
          <w:lang w:eastAsia="ru-RU"/>
        </w:rPr>
        <w:t xml:space="preserve"> категории</w:t>
      </w:r>
    </w:p>
    <w:p w:rsidR="006C0A00" w:rsidRPr="00E3240E" w:rsidRDefault="006C0A00" w:rsidP="006C0A00">
      <w:pPr>
        <w:widowControl w:val="0"/>
        <w:spacing w:after="0"/>
        <w:ind w:firstLine="709"/>
        <w:jc w:val="both"/>
        <w:rPr>
          <w:rFonts w:ascii="Times New Roman" w:hAnsi="Times New Roman" w:cs="Times New Roman"/>
          <w:b/>
          <w:bCs/>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Устанавливаются в соответствии с Федеральным законом от 8 ноября 2007 г. № 257</w:t>
      </w:r>
      <w:r w:rsidRPr="00E3240E">
        <w:rPr>
          <w:rFonts w:ascii="Times New Roman" w:hAnsi="Times New Roman" w:cs="Times New Roman"/>
          <w:sz w:val="24"/>
          <w:szCs w:val="24"/>
          <w:lang w:eastAsia="ru-RU"/>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 декабря 1998 г. № 1420 «Об утверждении Правил установления и использования придорожных полос федеральных автомобильных дорог общего пользования». Для автомобильных дорог, за исключением автомобильных дорог, расположенных в границах населенных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Архангельской области.</w:t>
      </w:r>
    </w:p>
    <w:p w:rsidR="006C0A00" w:rsidRDefault="006C0A00" w:rsidP="006C0A00">
      <w:pPr>
        <w:widowControl w:val="0"/>
        <w:spacing w:after="0"/>
        <w:ind w:firstLine="709"/>
        <w:jc w:val="both"/>
        <w:rPr>
          <w:rFonts w:ascii="Times New Roman" w:hAnsi="Times New Roman" w:cs="Times New Roman"/>
          <w:b/>
          <w:bCs/>
          <w:color w:val="FF0000"/>
          <w:sz w:val="24"/>
          <w:szCs w:val="24"/>
          <w:lang w:eastAsia="ru-RU"/>
        </w:rPr>
      </w:pPr>
    </w:p>
    <w:p w:rsidR="002E02B2" w:rsidRDefault="002E02B2" w:rsidP="006C0A00">
      <w:pPr>
        <w:widowControl w:val="0"/>
        <w:spacing w:after="0"/>
        <w:ind w:firstLine="709"/>
        <w:jc w:val="both"/>
        <w:rPr>
          <w:rFonts w:ascii="Times New Roman" w:hAnsi="Times New Roman" w:cs="Times New Roman"/>
          <w:b/>
          <w:bCs/>
          <w:color w:val="FF0000"/>
          <w:sz w:val="24"/>
          <w:szCs w:val="24"/>
          <w:lang w:eastAsia="ru-RU"/>
        </w:rPr>
      </w:pPr>
    </w:p>
    <w:p w:rsidR="002E02B2" w:rsidRPr="00E3240E" w:rsidRDefault="002E02B2" w:rsidP="006C0A00">
      <w:pPr>
        <w:widowControl w:val="0"/>
        <w:spacing w:after="0"/>
        <w:ind w:firstLine="709"/>
        <w:jc w:val="both"/>
        <w:rPr>
          <w:rFonts w:ascii="Times New Roman" w:hAnsi="Times New Roman" w:cs="Times New Roman"/>
          <w:b/>
          <w:bCs/>
          <w:color w:val="FF0000"/>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b/>
          <w:bCs/>
          <w:sz w:val="24"/>
          <w:szCs w:val="24"/>
          <w:lang w:eastAsia="ru-RU"/>
        </w:rPr>
      </w:pPr>
      <w:r w:rsidRPr="00E3240E">
        <w:rPr>
          <w:rFonts w:ascii="Times New Roman" w:hAnsi="Times New Roman" w:cs="Times New Roman"/>
          <w:b/>
          <w:bCs/>
          <w:sz w:val="24"/>
          <w:szCs w:val="24"/>
          <w:lang w:eastAsia="ru-RU"/>
        </w:rPr>
        <w:t>Зоны санитарного разрыва</w:t>
      </w:r>
    </w:p>
    <w:p w:rsidR="006C0A00" w:rsidRPr="00E3240E" w:rsidRDefault="006C0A00" w:rsidP="006C0A00">
      <w:pPr>
        <w:widowControl w:val="0"/>
        <w:spacing w:after="0"/>
        <w:ind w:firstLine="709"/>
        <w:jc w:val="both"/>
        <w:rPr>
          <w:rFonts w:ascii="Times New Roman" w:hAnsi="Times New Roman" w:cs="Times New Roman"/>
          <w:b/>
          <w:bCs/>
          <w:i/>
          <w:iCs/>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Санитарные разрывы от транспортных коммуникаций</w:t>
      </w:r>
    </w:p>
    <w:p w:rsidR="006C0A00" w:rsidRPr="00E3240E" w:rsidRDefault="006C0A00" w:rsidP="006C0A00">
      <w:pPr>
        <w:widowControl w:val="0"/>
        <w:spacing w:after="0"/>
        <w:ind w:firstLine="709"/>
        <w:jc w:val="both"/>
        <w:rPr>
          <w:rFonts w:ascii="Times New Roman" w:hAnsi="Times New Roman" w:cs="Times New Roman"/>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СП 42.13330.2011 «Градостроительство. Планировка и застройка городских и сельских поселений» Актуализированная редакция СНиП 2.07.01–89*. Санитарные разрывы от автомобильных дорог установлены 50 -100 м, в зависимости от категории дорог.</w:t>
      </w:r>
    </w:p>
    <w:p w:rsidR="006C0A00" w:rsidRPr="00E3240E" w:rsidRDefault="006C0A00" w:rsidP="006C0A00">
      <w:pPr>
        <w:widowControl w:val="0"/>
        <w:spacing w:after="0"/>
        <w:ind w:firstLine="709"/>
        <w:jc w:val="both"/>
        <w:rPr>
          <w:rFonts w:ascii="Times New Roman" w:hAnsi="Times New Roman" w:cs="Times New Roman"/>
          <w:b/>
          <w:bCs/>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b/>
          <w:bCs/>
          <w:i/>
          <w:iCs/>
          <w:sz w:val="24"/>
          <w:szCs w:val="24"/>
          <w:lang w:eastAsia="ru-RU"/>
        </w:rPr>
      </w:pPr>
      <w:r w:rsidRPr="00E3240E">
        <w:rPr>
          <w:rFonts w:ascii="Times New Roman" w:hAnsi="Times New Roman" w:cs="Times New Roman"/>
          <w:b/>
          <w:bCs/>
          <w:i/>
          <w:iCs/>
          <w:sz w:val="24"/>
          <w:szCs w:val="24"/>
          <w:lang w:eastAsia="ru-RU"/>
        </w:rPr>
        <w:t>Санитарные разрывы от инженерных коммуникаций</w:t>
      </w:r>
    </w:p>
    <w:p w:rsidR="006C0A00" w:rsidRPr="00E3240E" w:rsidRDefault="006C0A00" w:rsidP="006C0A00">
      <w:pPr>
        <w:widowControl w:val="0"/>
        <w:spacing w:after="0"/>
        <w:ind w:firstLine="709"/>
        <w:jc w:val="both"/>
        <w:rPr>
          <w:rFonts w:ascii="Times New Roman" w:hAnsi="Times New Roman" w:cs="Times New Roman"/>
          <w:b/>
          <w:bCs/>
          <w:sz w:val="24"/>
          <w:szCs w:val="24"/>
          <w:lang w:eastAsia="ru-RU"/>
        </w:rPr>
      </w:pPr>
    </w:p>
    <w:p w:rsidR="006C0A00" w:rsidRPr="00E3240E" w:rsidRDefault="006C0A00" w:rsidP="006C0A00">
      <w:pPr>
        <w:widowControl w:val="0"/>
        <w:spacing w:after="0"/>
        <w:ind w:firstLine="709"/>
        <w:jc w:val="both"/>
        <w:rPr>
          <w:rFonts w:ascii="Times New Roman" w:hAnsi="Times New Roman" w:cs="Times New Roman"/>
          <w:sz w:val="24"/>
          <w:szCs w:val="24"/>
          <w:lang w:eastAsia="ru-RU"/>
        </w:rPr>
      </w:pPr>
      <w:r w:rsidRPr="00E3240E">
        <w:rPr>
          <w:rFonts w:ascii="Times New Roman" w:hAnsi="Times New Roman" w:cs="Times New Roman"/>
          <w:sz w:val="24"/>
          <w:szCs w:val="24"/>
          <w:lang w:eastAsia="ru-RU"/>
        </w:rPr>
        <w:t xml:space="preserve">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СП 42.13330.2011 «Градостроительство. Планировка и застройка городских и сельских поселений» Актуализированная редакция СНиП 2.07.01–89*; </w:t>
      </w:r>
      <w:hyperlink r:id="rId36" w:history="1">
        <w:r w:rsidRPr="00E3240E">
          <w:rPr>
            <w:rFonts w:ascii="Times New Roman" w:hAnsi="Times New Roman" w:cs="Times New Roman"/>
            <w:sz w:val="24"/>
            <w:szCs w:val="24"/>
            <w:lang w:eastAsia="ru-RU"/>
          </w:rPr>
          <w:t>СНиП 2.05.06–85* «Магистральные трубопроводы</w:t>
        </w:r>
      </w:hyperlink>
      <w:r w:rsidRPr="00E3240E">
        <w:rPr>
          <w:rFonts w:ascii="Times New Roman" w:hAnsi="Times New Roman" w:cs="Times New Roman"/>
          <w:sz w:val="24"/>
          <w:szCs w:val="24"/>
          <w:lang w:eastAsia="ru-RU"/>
        </w:rPr>
        <w:t>»; СНиП 42–01–2002 «Газораспределительные системы».</w:t>
      </w:r>
    </w:p>
    <w:p w:rsidR="006C0A00" w:rsidRPr="00E3240E" w:rsidRDefault="006C0A00" w:rsidP="006C0A00">
      <w:pPr>
        <w:spacing w:after="0"/>
        <w:ind w:firstLine="709"/>
        <w:jc w:val="both"/>
        <w:rPr>
          <w:rFonts w:ascii="Times New Roman" w:hAnsi="Times New Roman" w:cs="Times New Roman"/>
          <w:b/>
          <w:bCs/>
          <w:sz w:val="24"/>
          <w:szCs w:val="24"/>
          <w:lang w:eastAsia="ru-RU"/>
        </w:rPr>
      </w:pPr>
    </w:p>
    <w:p w:rsidR="006C0A00" w:rsidRPr="00E3240E" w:rsidRDefault="002E02B2" w:rsidP="006C0A00">
      <w:pPr>
        <w:spacing w:after="0"/>
        <w:ind w:firstLine="709"/>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Статья 45</w:t>
      </w:r>
      <w:r w:rsidR="006C0A00" w:rsidRPr="00E3240E">
        <w:rPr>
          <w:rFonts w:ascii="Times New Roman" w:eastAsia="Times New Roman" w:hAnsi="Times New Roman" w:cs="Times New Roman"/>
          <w:b/>
          <w:sz w:val="24"/>
          <w:szCs w:val="20"/>
          <w:lang w:eastAsia="ru-RU"/>
        </w:rPr>
        <w:t>. Границы территорий, для которых градостроительный регламент не устанавливается</w:t>
      </w:r>
    </w:p>
    <w:p w:rsidR="006C0A00" w:rsidRPr="00E3240E" w:rsidRDefault="006C0A00" w:rsidP="006C0A00">
      <w:pPr>
        <w:spacing w:after="0"/>
        <w:ind w:firstLine="709"/>
        <w:jc w:val="both"/>
        <w:rPr>
          <w:rFonts w:ascii="Times New Roman" w:eastAsia="Times New Roman" w:hAnsi="Times New Roman" w:cs="Times New Roman"/>
          <w:b/>
          <w:bCs/>
          <w:iCs/>
          <w:sz w:val="24"/>
          <w:szCs w:val="24"/>
          <w:lang w:eastAsia="ru-RU"/>
        </w:rPr>
      </w:pP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E3240E">
        <w:rPr>
          <w:rFonts w:ascii="Times New Roman" w:eastAsia="Times New Roman" w:hAnsi="Times New Roman" w:cs="Times New Roman"/>
          <w:b/>
          <w:bCs/>
          <w:sz w:val="24"/>
          <w:szCs w:val="24"/>
          <w:lang w:eastAsia="ru-RU"/>
        </w:rPr>
        <w:t>Земли лесного фонда</w:t>
      </w: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E3240E">
        <w:rPr>
          <w:rFonts w:ascii="Times New Roman" w:eastAsia="TimesNewRomanPSMT" w:hAnsi="Times New Roman" w:cs="Times New Roman"/>
          <w:sz w:val="24"/>
          <w:szCs w:val="24"/>
          <w:lang w:eastAsia="ru-RU"/>
        </w:rPr>
        <w:t>Условия использования земель лесного фонда устанавливаются Лесным Кодексом Российской Федерации от 04.12.2006 г. ФЗ № 200, Земельным Кодексом Российской Федерации от 25.10.2001 г. № 136</w:t>
      </w:r>
      <w:r w:rsidRPr="00E3240E">
        <w:rPr>
          <w:rFonts w:ascii="Times New Roman" w:eastAsia="Times New Roman" w:hAnsi="Times New Roman" w:cs="Times New Roman"/>
          <w:sz w:val="24"/>
          <w:szCs w:val="24"/>
          <w:lang w:eastAsia="ru-RU"/>
        </w:rPr>
        <w:t>-</w:t>
      </w:r>
      <w:r w:rsidRPr="00E3240E">
        <w:rPr>
          <w:rFonts w:ascii="Times New Roman" w:eastAsia="TimesNewRomanPSMT" w:hAnsi="Times New Roman" w:cs="Times New Roman"/>
          <w:sz w:val="24"/>
          <w:szCs w:val="24"/>
          <w:lang w:eastAsia="ru-RU"/>
        </w:rPr>
        <w:t>ФЗ, Градостроительным Кодексом Российской Федерации от</w:t>
      </w:r>
      <w:r w:rsidRPr="00E3240E">
        <w:rPr>
          <w:rFonts w:ascii="Times New Roman" w:eastAsia="Times New Roman" w:hAnsi="Times New Roman" w:cs="Times New Roman"/>
          <w:b/>
          <w:bCs/>
          <w:sz w:val="24"/>
          <w:szCs w:val="24"/>
          <w:lang w:eastAsia="ru-RU"/>
        </w:rPr>
        <w:t xml:space="preserve"> </w:t>
      </w:r>
      <w:r w:rsidRPr="00E3240E">
        <w:rPr>
          <w:rFonts w:ascii="Times New Roman" w:eastAsia="TimesNewRomanPSMT" w:hAnsi="Times New Roman" w:cs="Times New Roman"/>
          <w:sz w:val="24"/>
          <w:szCs w:val="24"/>
          <w:lang w:eastAsia="ru-RU"/>
        </w:rPr>
        <w:t>29.12.2004 г. № 190</w:t>
      </w:r>
      <w:r w:rsidRPr="00E3240E">
        <w:rPr>
          <w:rFonts w:ascii="Times New Roman" w:eastAsia="Times New Roman" w:hAnsi="Times New Roman" w:cs="Times New Roman"/>
          <w:sz w:val="24"/>
          <w:szCs w:val="24"/>
          <w:lang w:eastAsia="ru-RU"/>
        </w:rPr>
        <w:t>-</w:t>
      </w:r>
      <w:r w:rsidRPr="00E3240E">
        <w:rPr>
          <w:rFonts w:ascii="Times New Roman" w:eastAsia="TimesNewRomanPSMT" w:hAnsi="Times New Roman" w:cs="Times New Roman"/>
          <w:sz w:val="24"/>
          <w:szCs w:val="24"/>
          <w:lang w:eastAsia="ru-RU"/>
        </w:rPr>
        <w:t>ФЗ и иными нормативными правовыми актами Российской Федерации и Архангельской области.</w:t>
      </w: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E3240E">
        <w:rPr>
          <w:rFonts w:ascii="Times New Roman" w:eastAsia="Times New Roman" w:hAnsi="Times New Roman" w:cs="Times New Roman"/>
          <w:b/>
          <w:bCs/>
          <w:sz w:val="24"/>
          <w:szCs w:val="24"/>
          <w:lang w:eastAsia="ru-RU"/>
        </w:rPr>
        <w:t>Земли водного фонда</w:t>
      </w: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E3240E">
        <w:rPr>
          <w:rFonts w:ascii="Times New Roman" w:eastAsia="TimesNewRomanPSMT" w:hAnsi="Times New Roman" w:cs="Times New Roman"/>
          <w:sz w:val="24"/>
          <w:szCs w:val="24"/>
          <w:lang w:eastAsia="ru-RU"/>
        </w:rPr>
        <w:t>Условия использования и ограничения на территории водных объектов устанавливаются Водным Кодексом Российской Федерации от 3.06.2006 г. № 74</w:t>
      </w:r>
      <w:r w:rsidRPr="00E3240E">
        <w:rPr>
          <w:rFonts w:ascii="Times New Roman" w:eastAsia="Times New Roman" w:hAnsi="Times New Roman" w:cs="Times New Roman"/>
          <w:sz w:val="24"/>
          <w:szCs w:val="24"/>
          <w:lang w:eastAsia="ru-RU"/>
        </w:rPr>
        <w:t>-</w:t>
      </w:r>
      <w:r w:rsidRPr="00E3240E">
        <w:rPr>
          <w:rFonts w:ascii="Times New Roman" w:eastAsia="TimesNewRomanPSMT" w:hAnsi="Times New Roman" w:cs="Times New Roman"/>
          <w:sz w:val="24"/>
          <w:szCs w:val="24"/>
          <w:lang w:eastAsia="ru-RU"/>
        </w:rPr>
        <w:t>ФЗ, Градостроительным Кодексом Российской Федерации от</w:t>
      </w:r>
      <w:r w:rsidRPr="00E3240E">
        <w:rPr>
          <w:rFonts w:ascii="Times New Roman" w:eastAsia="Times New Roman" w:hAnsi="Times New Roman" w:cs="Times New Roman"/>
          <w:b/>
          <w:bCs/>
          <w:sz w:val="24"/>
          <w:szCs w:val="24"/>
          <w:lang w:eastAsia="ru-RU"/>
        </w:rPr>
        <w:t xml:space="preserve"> </w:t>
      </w:r>
      <w:r w:rsidRPr="00E3240E">
        <w:rPr>
          <w:rFonts w:ascii="Times New Roman" w:eastAsia="TimesNewRomanPSMT" w:hAnsi="Times New Roman" w:cs="Times New Roman"/>
          <w:sz w:val="24"/>
          <w:szCs w:val="24"/>
          <w:lang w:eastAsia="ru-RU"/>
        </w:rPr>
        <w:t>29.12.2004 г. № 190</w:t>
      </w:r>
      <w:r w:rsidRPr="00E3240E">
        <w:rPr>
          <w:rFonts w:ascii="Times New Roman" w:eastAsia="Times New Roman" w:hAnsi="Times New Roman" w:cs="Times New Roman"/>
          <w:sz w:val="24"/>
          <w:szCs w:val="24"/>
          <w:lang w:eastAsia="ru-RU"/>
        </w:rPr>
        <w:t>-</w:t>
      </w:r>
      <w:r w:rsidRPr="00E3240E">
        <w:rPr>
          <w:rFonts w:ascii="Times New Roman" w:eastAsia="TimesNewRomanPSMT" w:hAnsi="Times New Roman" w:cs="Times New Roman"/>
          <w:sz w:val="24"/>
          <w:szCs w:val="24"/>
          <w:lang w:eastAsia="ru-RU"/>
        </w:rPr>
        <w:t xml:space="preserve">ФЗ, </w:t>
      </w:r>
      <w:r w:rsidRPr="00E3240E">
        <w:rPr>
          <w:rFonts w:ascii="Times New Roman" w:eastAsia="TimesNewRomanPSMT" w:hAnsi="Times New Roman" w:cs="Times New Roman"/>
          <w:sz w:val="24"/>
          <w:szCs w:val="24"/>
          <w:lang w:eastAsia="ru-RU"/>
        </w:rPr>
        <w:lastRenderedPageBreak/>
        <w:t>Земельным Кодексом Российской Федерации от 25.10.2001 г. № 136</w:t>
      </w:r>
      <w:r w:rsidRPr="00E3240E">
        <w:rPr>
          <w:rFonts w:ascii="Times New Roman" w:eastAsia="Times New Roman" w:hAnsi="Times New Roman" w:cs="Times New Roman"/>
          <w:sz w:val="24"/>
          <w:szCs w:val="24"/>
          <w:lang w:eastAsia="ru-RU"/>
        </w:rPr>
        <w:t>-</w:t>
      </w:r>
      <w:r w:rsidRPr="00E3240E">
        <w:rPr>
          <w:rFonts w:ascii="Times New Roman" w:eastAsia="TimesNewRomanPSMT" w:hAnsi="Times New Roman" w:cs="Times New Roman"/>
          <w:sz w:val="24"/>
          <w:szCs w:val="24"/>
          <w:lang w:eastAsia="ru-RU"/>
        </w:rPr>
        <w:t>ФЗ и иными нормативными правовыми актами Российской Федерации и Архангельской области.</w:t>
      </w: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E3240E">
        <w:rPr>
          <w:rFonts w:ascii="Times New Roman" w:eastAsia="Times New Roman" w:hAnsi="Times New Roman" w:cs="Times New Roman"/>
          <w:b/>
          <w:bCs/>
          <w:sz w:val="24"/>
          <w:szCs w:val="24"/>
          <w:lang w:eastAsia="ru-RU"/>
        </w:rPr>
        <w:t xml:space="preserve">Зона сельскохозяйственного назначения (вне границ населенных пунктов) </w:t>
      </w: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p>
    <w:p w:rsidR="006C0A00" w:rsidRPr="00E3240E" w:rsidRDefault="006C0A00" w:rsidP="006C0A00">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E3240E">
        <w:rPr>
          <w:rFonts w:ascii="Times New Roman" w:eastAsia="TimesNewRomanPSMT" w:hAnsi="Times New Roman" w:cs="Times New Roman"/>
          <w:sz w:val="24"/>
          <w:szCs w:val="24"/>
          <w:lang w:eastAsia="ru-RU"/>
        </w:rPr>
        <w:t>Условия использования и ограничения на территории земель сельскохозяйственных</w:t>
      </w:r>
      <w:r w:rsidRPr="00E3240E">
        <w:rPr>
          <w:rFonts w:ascii="Times New Roman" w:eastAsia="Times New Roman" w:hAnsi="Times New Roman" w:cs="Times New Roman"/>
          <w:b/>
          <w:bCs/>
          <w:sz w:val="24"/>
          <w:szCs w:val="24"/>
          <w:lang w:eastAsia="ru-RU"/>
        </w:rPr>
        <w:t xml:space="preserve"> </w:t>
      </w:r>
      <w:r w:rsidRPr="00E3240E">
        <w:rPr>
          <w:rFonts w:ascii="Times New Roman" w:eastAsia="TimesNewRomanPSMT" w:hAnsi="Times New Roman" w:cs="Times New Roman"/>
          <w:sz w:val="24"/>
          <w:szCs w:val="24"/>
          <w:lang w:eastAsia="ru-RU"/>
        </w:rPr>
        <w:t>угодий устанавливаются Градостроительным Кодексом Российской Федерации от</w:t>
      </w:r>
      <w:r w:rsidRPr="00E3240E">
        <w:rPr>
          <w:rFonts w:ascii="Times New Roman" w:eastAsia="Times New Roman" w:hAnsi="Times New Roman" w:cs="Times New Roman"/>
          <w:b/>
          <w:bCs/>
          <w:sz w:val="24"/>
          <w:szCs w:val="24"/>
          <w:lang w:eastAsia="ru-RU"/>
        </w:rPr>
        <w:t xml:space="preserve"> </w:t>
      </w:r>
      <w:r w:rsidRPr="00E3240E">
        <w:rPr>
          <w:rFonts w:ascii="Times New Roman" w:eastAsia="TimesNewRomanPSMT" w:hAnsi="Times New Roman" w:cs="Times New Roman"/>
          <w:sz w:val="24"/>
          <w:szCs w:val="24"/>
          <w:lang w:eastAsia="ru-RU"/>
        </w:rPr>
        <w:t>29.12.2004 г. № 190</w:t>
      </w:r>
      <w:r w:rsidRPr="00E3240E">
        <w:rPr>
          <w:rFonts w:ascii="Times New Roman" w:eastAsia="Times New Roman" w:hAnsi="Times New Roman" w:cs="Times New Roman"/>
          <w:sz w:val="24"/>
          <w:szCs w:val="24"/>
          <w:lang w:eastAsia="ru-RU"/>
        </w:rPr>
        <w:t>-</w:t>
      </w:r>
      <w:r w:rsidRPr="00E3240E">
        <w:rPr>
          <w:rFonts w:ascii="Times New Roman" w:eastAsia="TimesNewRomanPSMT" w:hAnsi="Times New Roman" w:cs="Times New Roman"/>
          <w:sz w:val="24"/>
          <w:szCs w:val="24"/>
          <w:lang w:eastAsia="ru-RU"/>
        </w:rPr>
        <w:t>ФЗ, Земельным Кодексом Российской Федерации от 25.10.2001 г. № 136</w:t>
      </w:r>
      <w:r w:rsidRPr="00E3240E">
        <w:rPr>
          <w:rFonts w:ascii="Times New Roman" w:eastAsia="Times New Roman" w:hAnsi="Times New Roman" w:cs="Times New Roman"/>
          <w:sz w:val="24"/>
          <w:szCs w:val="24"/>
          <w:lang w:eastAsia="ru-RU"/>
        </w:rPr>
        <w:t>-</w:t>
      </w:r>
      <w:r w:rsidRPr="00E3240E">
        <w:rPr>
          <w:rFonts w:ascii="Times New Roman" w:eastAsia="TimesNewRomanPSMT" w:hAnsi="Times New Roman" w:cs="Times New Roman"/>
          <w:sz w:val="24"/>
          <w:szCs w:val="24"/>
          <w:lang w:eastAsia="ru-RU"/>
        </w:rPr>
        <w:t>ФЗ и иными нормативными правовыми актами Российской Федерации и Архангельской области.</w:t>
      </w:r>
    </w:p>
    <w:p w:rsidR="006C0A00" w:rsidRPr="00E3240E" w:rsidRDefault="006C0A00" w:rsidP="006C0A00">
      <w:pPr>
        <w:widowControl w:val="0"/>
        <w:spacing w:after="0"/>
        <w:ind w:right="-1" w:firstLine="709"/>
        <w:jc w:val="center"/>
        <w:rPr>
          <w:rFonts w:ascii="Times New Roman" w:eastAsia="Times New Roman" w:hAnsi="Times New Roman" w:cs="Times New Roman"/>
          <w:b/>
          <w:sz w:val="24"/>
          <w:szCs w:val="24"/>
          <w:lang w:eastAsia="ru-RU"/>
        </w:rPr>
      </w:pPr>
    </w:p>
    <w:p w:rsidR="00066F5B" w:rsidRPr="00066F5B" w:rsidRDefault="00066F5B" w:rsidP="00066F5B">
      <w:pPr>
        <w:autoSpaceDE w:val="0"/>
        <w:autoSpaceDN w:val="0"/>
        <w:adjustRightInd w:val="0"/>
        <w:spacing w:after="0"/>
        <w:ind w:right="-285" w:firstLine="720"/>
        <w:jc w:val="both"/>
        <w:rPr>
          <w:rFonts w:ascii="Times New Roman" w:eastAsia="Times New Roman" w:hAnsi="Times New Roman" w:cs="Times New Roman"/>
          <w:b/>
          <w:bCs/>
          <w:sz w:val="24"/>
          <w:szCs w:val="24"/>
          <w:lang w:eastAsia="ru-RU"/>
        </w:rPr>
      </w:pPr>
      <w:r w:rsidRPr="00066F5B">
        <w:rPr>
          <w:rFonts w:ascii="Times New Roman" w:eastAsia="Times New Roman" w:hAnsi="Times New Roman" w:cs="Times New Roman"/>
          <w:b/>
          <w:bCs/>
          <w:sz w:val="24"/>
          <w:szCs w:val="24"/>
          <w:lang w:eastAsia="ru-RU"/>
        </w:rPr>
        <w:t>Особо охраняемые территории</w:t>
      </w:r>
    </w:p>
    <w:p w:rsidR="00066F5B" w:rsidRPr="00066F5B" w:rsidRDefault="00066F5B" w:rsidP="00066F5B">
      <w:pPr>
        <w:autoSpaceDE w:val="0"/>
        <w:autoSpaceDN w:val="0"/>
        <w:adjustRightInd w:val="0"/>
        <w:spacing w:after="0"/>
        <w:ind w:right="-285" w:firstLine="720"/>
        <w:jc w:val="both"/>
        <w:rPr>
          <w:rFonts w:ascii="Times New Roman" w:eastAsia="Times New Roman" w:hAnsi="Times New Roman" w:cs="Times New Roman"/>
          <w:b/>
          <w:bCs/>
          <w:sz w:val="24"/>
          <w:szCs w:val="24"/>
          <w:lang w:eastAsia="ru-RU"/>
        </w:rPr>
      </w:pPr>
    </w:p>
    <w:p w:rsidR="00066F5B" w:rsidRPr="00066F5B" w:rsidRDefault="00066F5B" w:rsidP="00066F5B">
      <w:pPr>
        <w:spacing w:after="0"/>
        <w:ind w:firstLine="709"/>
        <w:jc w:val="both"/>
        <w:rPr>
          <w:rFonts w:ascii="Times New Roman" w:eastAsia="Times New Roman" w:hAnsi="Times New Roman" w:cs="Times New Roman"/>
          <w:b/>
          <w:sz w:val="24"/>
          <w:szCs w:val="24"/>
          <w:lang w:bidi="en-US"/>
        </w:rPr>
      </w:pPr>
      <w:r w:rsidRPr="00066F5B">
        <w:rPr>
          <w:rFonts w:ascii="Times New Roman" w:eastAsia="Times New Roman" w:hAnsi="Times New Roman" w:cs="Times New Roman"/>
          <w:sz w:val="24"/>
          <w:szCs w:val="24"/>
          <w:lang w:eastAsia="ru-RU"/>
        </w:rPr>
        <w:t>На территории МО «Сосновское» находится одна особо охраняемая природная территория - Пучкомский заказник регионального значения. Пучкомский заказник образован в 1996 году. Основное назначение ООПТ - сохранение и воспроизводства ценных лесных насаждений, произрастающих в природных условиях - Пучкомского соснового бора, а также поддержания общего экологического баланса.</w:t>
      </w:r>
    </w:p>
    <w:p w:rsidR="00066F5B" w:rsidRPr="00066F5B" w:rsidRDefault="00066F5B" w:rsidP="00066F5B">
      <w:pPr>
        <w:spacing w:after="0"/>
        <w:ind w:firstLine="709"/>
        <w:jc w:val="both"/>
        <w:rPr>
          <w:rFonts w:ascii="Times New Roman" w:eastAsia="Times New Roman" w:hAnsi="Times New Roman" w:cs="Times New Roman"/>
          <w:b/>
          <w:sz w:val="24"/>
          <w:szCs w:val="24"/>
          <w:lang w:bidi="en-US"/>
        </w:rPr>
      </w:pPr>
      <w:r w:rsidRPr="00066F5B">
        <w:rPr>
          <w:rFonts w:ascii="Times New Roman" w:eastAsia="Times New Roman" w:hAnsi="Times New Roman" w:cs="Times New Roman"/>
          <w:sz w:val="24"/>
          <w:szCs w:val="24"/>
          <w:lang w:eastAsia="ru-RU"/>
        </w:rPr>
        <w:t xml:space="preserve">В соответствии с Федеральным законом от 14.03.1995 г. № 33 «Об особо охраняемых природных территориях» к землям особо охраняемых природных территорий (ООПТ) относятся </w:t>
      </w:r>
      <w:r w:rsidRPr="00066F5B">
        <w:rPr>
          <w:rFonts w:ascii="Times New Roman" w:eastAsia="Times New Roman" w:hAnsi="Times New Roman" w:cs="Times New Roman"/>
          <w:bCs/>
          <w:sz w:val="24"/>
          <w:szCs w:val="24"/>
          <w:lang w:eastAsia="ru-RU"/>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66F5B" w:rsidRDefault="00066F5B" w:rsidP="00066F5B">
      <w:pPr>
        <w:widowControl w:val="0"/>
        <w:spacing w:after="0"/>
        <w:ind w:right="-1" w:firstLine="709"/>
        <w:jc w:val="center"/>
        <w:rPr>
          <w:rFonts w:ascii="Times New Roman" w:eastAsia="Times New Roman" w:hAnsi="Times New Roman" w:cs="Times New Roman"/>
          <w:b/>
          <w:sz w:val="24"/>
          <w:szCs w:val="24"/>
          <w:lang w:eastAsia="ru-RU"/>
        </w:rPr>
      </w:pPr>
    </w:p>
    <w:p w:rsidR="006C0A00" w:rsidRPr="00E3240E" w:rsidRDefault="002E02B2" w:rsidP="00066F5B">
      <w:pPr>
        <w:widowControl w:val="0"/>
        <w:spacing w:after="0"/>
        <w:ind w:right="-1"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w:t>
      </w:r>
      <w:r w:rsidR="006C0A00" w:rsidRPr="00E3240E">
        <w:rPr>
          <w:rFonts w:ascii="Times New Roman" w:eastAsia="Times New Roman" w:hAnsi="Times New Roman" w:cs="Times New Roman"/>
          <w:b/>
          <w:sz w:val="24"/>
          <w:szCs w:val="24"/>
          <w:lang w:eastAsia="ru-RU"/>
        </w:rPr>
        <w:t>. Границы территорий, на которые действие градостроительного регламента не распространяется</w:t>
      </w:r>
    </w:p>
    <w:p w:rsidR="006C0A00" w:rsidRPr="00E3240E" w:rsidRDefault="006C0A00" w:rsidP="00066F5B">
      <w:pPr>
        <w:widowControl w:val="0"/>
        <w:spacing w:after="0"/>
        <w:ind w:right="-1" w:firstLine="709"/>
        <w:jc w:val="both"/>
        <w:rPr>
          <w:rFonts w:ascii="Times New Roman" w:eastAsia="Times New Roman" w:hAnsi="Times New Roman" w:cs="Times New Roman"/>
          <w:b/>
          <w:sz w:val="24"/>
          <w:szCs w:val="24"/>
          <w:lang w:eastAsia="ru-RU"/>
        </w:rPr>
      </w:pPr>
    </w:p>
    <w:p w:rsidR="006C0A00" w:rsidRPr="00E3240E" w:rsidRDefault="006C0A00" w:rsidP="00066F5B">
      <w:pPr>
        <w:widowControl w:val="0"/>
        <w:spacing w:after="0"/>
        <w:ind w:right="-1" w:firstLine="709"/>
        <w:jc w:val="both"/>
        <w:rPr>
          <w:rFonts w:ascii="Times New Roman" w:eastAsia="TimesNewRomanPSMT" w:hAnsi="Times New Roman" w:cs="Times New Roman"/>
          <w:b/>
          <w:bCs/>
          <w:sz w:val="24"/>
          <w:szCs w:val="24"/>
          <w:lang w:eastAsia="ru-RU"/>
        </w:rPr>
      </w:pPr>
      <w:r w:rsidRPr="00E3240E">
        <w:rPr>
          <w:rFonts w:ascii="Times New Roman" w:eastAsia="Times New Roman" w:hAnsi="Times New Roman" w:cs="Times New Roman"/>
          <w:b/>
          <w:sz w:val="24"/>
          <w:szCs w:val="24"/>
          <w:lang w:eastAsia="ru-RU"/>
        </w:rPr>
        <w:t>Территории и объекты культурного (археологического) наследия</w:t>
      </w:r>
    </w:p>
    <w:p w:rsidR="006C0A00" w:rsidRPr="00E3240E" w:rsidRDefault="006C0A00" w:rsidP="00066F5B">
      <w:pPr>
        <w:widowControl w:val="0"/>
        <w:spacing w:after="0"/>
        <w:ind w:right="-1" w:firstLine="709"/>
        <w:jc w:val="both"/>
        <w:rPr>
          <w:rFonts w:ascii="Times New Roman" w:eastAsia="Times New Roman" w:hAnsi="Times New Roman" w:cs="Times New Roman"/>
          <w:b/>
          <w:color w:val="FF0000"/>
          <w:sz w:val="24"/>
          <w:szCs w:val="24"/>
          <w:lang w:eastAsia="ru-RU"/>
        </w:rPr>
      </w:pPr>
    </w:p>
    <w:p w:rsidR="00066F5B" w:rsidRPr="00066F5B" w:rsidRDefault="00066F5B" w:rsidP="00066F5B">
      <w:pPr>
        <w:spacing w:after="0"/>
        <w:ind w:firstLine="709"/>
        <w:jc w:val="both"/>
        <w:rPr>
          <w:rFonts w:ascii="Times New Roman" w:hAnsi="Times New Roman" w:cs="Times New Roman"/>
          <w:sz w:val="24"/>
          <w:szCs w:val="24"/>
          <w:lang w:eastAsia="ru-RU"/>
        </w:rPr>
      </w:pPr>
      <w:r w:rsidRPr="00066F5B">
        <w:rPr>
          <w:rFonts w:ascii="Times New Roman" w:hAnsi="Times New Roman" w:cs="Times New Roman"/>
          <w:color w:val="202020"/>
          <w:sz w:val="24"/>
          <w:szCs w:val="24"/>
        </w:rPr>
        <w:t>Согласно</w:t>
      </w:r>
      <w:r w:rsidRPr="00066F5B">
        <w:rPr>
          <w:rFonts w:ascii="Times New Roman" w:hAnsi="Times New Roman" w:cs="Times New Roman"/>
          <w:b/>
          <w:color w:val="202020"/>
          <w:sz w:val="24"/>
          <w:szCs w:val="24"/>
        </w:rPr>
        <w:t xml:space="preserve"> вход. письма Министерства культуры Архангельской области от 04.03.2015 г. № 407-02/677 </w:t>
      </w:r>
      <w:r w:rsidRPr="00066F5B">
        <w:rPr>
          <w:rFonts w:ascii="Times New Roman" w:hAnsi="Times New Roman" w:cs="Times New Roman"/>
          <w:sz w:val="24"/>
          <w:szCs w:val="24"/>
          <w:lang w:eastAsia="ru-RU"/>
        </w:rPr>
        <w:t xml:space="preserve">на территории </w:t>
      </w:r>
      <w:r w:rsidRPr="00066F5B">
        <w:rPr>
          <w:rFonts w:ascii="Times New Roman" w:eastAsia="Times New Roman" w:hAnsi="Times New Roman" w:cs="Times New Roman"/>
          <w:sz w:val="24"/>
          <w:szCs w:val="24"/>
          <w:lang w:bidi="en-US"/>
        </w:rPr>
        <w:t>МО «Сосновское»</w:t>
      </w:r>
      <w:r w:rsidRPr="00066F5B">
        <w:rPr>
          <w:rFonts w:ascii="Times New Roman" w:hAnsi="Times New Roman" w:cs="Times New Roman"/>
          <w:sz w:val="24"/>
          <w:szCs w:val="24"/>
          <w:lang w:eastAsia="ru-RU"/>
        </w:rPr>
        <w:t xml:space="preserve"> </w:t>
      </w:r>
      <w:r w:rsidRPr="00066F5B">
        <w:rPr>
          <w:rFonts w:ascii="Times New Roman" w:eastAsia="Times New Roman" w:hAnsi="Times New Roman" w:cs="Times New Roman"/>
          <w:sz w:val="24"/>
          <w:szCs w:val="24"/>
          <w:lang w:eastAsia="ru-RU"/>
        </w:rPr>
        <w:t>расположены</w:t>
      </w:r>
      <w:r w:rsidRPr="00066F5B">
        <w:rPr>
          <w:rFonts w:ascii="Times New Roman" w:hAnsi="Times New Roman" w:cs="Times New Roman"/>
          <w:sz w:val="24"/>
          <w:szCs w:val="24"/>
          <w:lang w:eastAsia="ru-RU"/>
        </w:rPr>
        <w:t xml:space="preserve"> </w:t>
      </w:r>
      <w:r w:rsidRPr="00066F5B">
        <w:rPr>
          <w:rFonts w:ascii="Times New Roman" w:hAnsi="Times New Roman" w:cs="Times New Roman"/>
          <w:b/>
          <w:sz w:val="24"/>
          <w:szCs w:val="24"/>
          <w:lang w:eastAsia="ru-RU"/>
        </w:rPr>
        <w:t>1 объект культурного наследия</w:t>
      </w:r>
      <w:r w:rsidRPr="00066F5B">
        <w:rPr>
          <w:rFonts w:ascii="Times New Roman" w:hAnsi="Times New Roman" w:cs="Times New Roman"/>
          <w:sz w:val="24"/>
          <w:szCs w:val="24"/>
          <w:lang w:eastAsia="ru-RU"/>
        </w:rPr>
        <w:t xml:space="preserve"> </w:t>
      </w:r>
      <w:r w:rsidRPr="00066F5B">
        <w:rPr>
          <w:rFonts w:ascii="Times New Roman" w:hAnsi="Times New Roman" w:cs="Times New Roman"/>
          <w:b/>
          <w:sz w:val="24"/>
          <w:szCs w:val="24"/>
          <w:lang w:eastAsia="ru-RU"/>
        </w:rPr>
        <w:t>регионального значения и 6 объектов археологического наследия федерального значения.</w:t>
      </w:r>
    </w:p>
    <w:p w:rsidR="00066F5B" w:rsidRDefault="00066F5B" w:rsidP="00066F5B">
      <w:pPr>
        <w:spacing w:after="0"/>
        <w:ind w:firstLine="709"/>
        <w:jc w:val="both"/>
        <w:rPr>
          <w:rFonts w:ascii="Times New Roman" w:eastAsia="Times New Roman" w:hAnsi="Times New Roman" w:cs="Times New Roman"/>
          <w:b/>
          <w:i/>
          <w:sz w:val="24"/>
          <w:szCs w:val="20"/>
          <w:lang w:eastAsia="ru-RU"/>
        </w:rPr>
      </w:pPr>
    </w:p>
    <w:p w:rsidR="006C0A00" w:rsidRPr="00E3240E" w:rsidRDefault="006C0A00" w:rsidP="00066F5B">
      <w:pPr>
        <w:spacing w:after="0"/>
        <w:ind w:firstLine="709"/>
        <w:jc w:val="both"/>
        <w:rPr>
          <w:rFonts w:ascii="Times New Roman" w:eastAsia="Times New Roman" w:hAnsi="Times New Roman" w:cs="Times New Roman"/>
          <w:b/>
          <w:i/>
          <w:sz w:val="24"/>
          <w:szCs w:val="20"/>
          <w:lang w:eastAsia="ru-RU"/>
        </w:rPr>
      </w:pPr>
      <w:r w:rsidRPr="00E3240E">
        <w:rPr>
          <w:rFonts w:ascii="Times New Roman" w:eastAsia="Times New Roman" w:hAnsi="Times New Roman" w:cs="Times New Roman"/>
          <w:b/>
          <w:i/>
          <w:sz w:val="24"/>
          <w:szCs w:val="20"/>
          <w:lang w:eastAsia="ru-RU"/>
        </w:rPr>
        <w:t>Объекты культурного наследия</w:t>
      </w:r>
    </w:p>
    <w:p w:rsidR="006C0A00" w:rsidRPr="00E3240E" w:rsidRDefault="006C0A00" w:rsidP="00066F5B">
      <w:pPr>
        <w:spacing w:after="0"/>
        <w:ind w:firstLine="709"/>
        <w:jc w:val="both"/>
        <w:rPr>
          <w:rFonts w:ascii="Times New Roman" w:eastAsia="Times New Roman" w:hAnsi="Times New Roman" w:cs="Times New Roman"/>
          <w:b/>
          <w:i/>
          <w:sz w:val="24"/>
          <w:szCs w:val="20"/>
          <w:lang w:eastAsia="ru-RU"/>
        </w:rPr>
      </w:pPr>
    </w:p>
    <w:p w:rsidR="00066F5B" w:rsidRPr="00066F5B" w:rsidRDefault="00066F5B" w:rsidP="00066F5B">
      <w:pPr>
        <w:spacing w:after="0"/>
        <w:ind w:firstLine="709"/>
        <w:jc w:val="both"/>
        <w:rPr>
          <w:rFonts w:ascii="Times New Roman" w:eastAsia="Times New Roman" w:hAnsi="Times New Roman" w:cs="Times New Roman"/>
          <w:sz w:val="24"/>
          <w:szCs w:val="24"/>
          <w:lang w:bidi="en-US"/>
        </w:rPr>
      </w:pPr>
      <w:r w:rsidRPr="00066F5B">
        <w:rPr>
          <w:rFonts w:ascii="Times New Roman" w:hAnsi="Times New Roman" w:cs="Times New Roman"/>
          <w:color w:val="202020"/>
          <w:sz w:val="24"/>
          <w:szCs w:val="24"/>
        </w:rPr>
        <w:t>Н</w:t>
      </w:r>
      <w:r w:rsidRPr="00066F5B">
        <w:rPr>
          <w:rFonts w:ascii="Times New Roman" w:eastAsia="Times New Roman" w:hAnsi="Times New Roman" w:cs="Times New Roman"/>
          <w:sz w:val="24"/>
          <w:szCs w:val="24"/>
          <w:lang w:eastAsia="ru-RU"/>
        </w:rPr>
        <w:t xml:space="preserve">а территории МО «Сосновское» расположен </w:t>
      </w:r>
      <w:r w:rsidRPr="00066F5B">
        <w:rPr>
          <w:rFonts w:ascii="Times New Roman" w:eastAsia="Times New Roman" w:hAnsi="Times New Roman" w:cs="Times New Roman"/>
          <w:b/>
          <w:sz w:val="24"/>
          <w:szCs w:val="24"/>
          <w:lang w:eastAsia="ru-RU"/>
        </w:rPr>
        <w:t xml:space="preserve">1 объект культурного наследия регионального значения - </w:t>
      </w:r>
      <w:r w:rsidRPr="00066F5B">
        <w:rPr>
          <w:rFonts w:ascii="Times New Roman" w:hAnsi="Times New Roman" w:cs="Times New Roman"/>
          <w:sz w:val="24"/>
          <w:szCs w:val="24"/>
        </w:rPr>
        <w:t>Церковь Преображенская, в д. Сульца</w:t>
      </w:r>
      <w:r w:rsidRPr="00066F5B">
        <w:rPr>
          <w:rFonts w:ascii="Times New Roman" w:eastAsia="Times New Roman" w:hAnsi="Times New Roman" w:cs="Times New Roman"/>
          <w:sz w:val="24"/>
          <w:szCs w:val="24"/>
          <w:lang w:eastAsia="ru-RU"/>
        </w:rPr>
        <w:t>.</w:t>
      </w:r>
    </w:p>
    <w:p w:rsidR="006C0A00" w:rsidRPr="00E3240E" w:rsidRDefault="006C0A00" w:rsidP="006C0A00">
      <w:pPr>
        <w:tabs>
          <w:tab w:val="left" w:pos="0"/>
        </w:tabs>
        <w:spacing w:after="0"/>
        <w:ind w:right="-144"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Вопросы охраны и использования объектов культурного наследия регулируются в стране Федеральным законом от 25.06.2002 № 73-ФЗ «Об объектах культурного наследия </w:t>
      </w:r>
      <w:r w:rsidRPr="00E3240E">
        <w:rPr>
          <w:rFonts w:ascii="Times New Roman" w:eastAsia="Times New Roman" w:hAnsi="Times New Roman" w:cs="Times New Roman"/>
          <w:sz w:val="24"/>
          <w:szCs w:val="24"/>
          <w:lang w:eastAsia="ru-RU"/>
        </w:rPr>
        <w:lastRenderedPageBreak/>
        <w:t xml:space="preserve">(памятниках истории и культуры) народов Российской Федерации», </w:t>
      </w:r>
      <w:r w:rsidRPr="00E3240E">
        <w:rPr>
          <w:rFonts w:ascii="Times New Roman" w:hAnsi="Times New Roman" w:cs="Times New Roman"/>
          <w:bCs/>
          <w:sz w:val="24"/>
          <w:szCs w:val="24"/>
        </w:rPr>
        <w:t>Законом Архангельской области от 15.02.2010 № 132-10-ОЗ «О регулировании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Архангельской области»</w:t>
      </w:r>
      <w:r w:rsidRPr="00E3240E">
        <w:rPr>
          <w:rFonts w:ascii="Tahoma" w:hAnsi="Tahoma" w:cs="Tahoma"/>
          <w:bCs/>
          <w:vanish/>
          <w:sz w:val="24"/>
          <w:szCs w:val="24"/>
        </w:rPr>
        <w:br/>
        <w:t>из информационного банка "Архангельская область"</w:t>
      </w:r>
      <w:r w:rsidRPr="00E3240E">
        <w:rPr>
          <w:rFonts w:ascii="Times New Roman" w:eastAsia="Times New Roman" w:hAnsi="Times New Roman" w:cs="Times New Roman"/>
          <w:sz w:val="24"/>
          <w:szCs w:val="24"/>
          <w:lang w:eastAsia="ru-RU"/>
        </w:rPr>
        <w:t xml:space="preserve"> </w:t>
      </w:r>
      <w:r w:rsidRPr="00E3240E">
        <w:rPr>
          <w:rFonts w:ascii="Times New Roman" w:hAnsi="Times New Roman" w:cs="Times New Roman"/>
          <w:bCs/>
          <w:sz w:val="24"/>
          <w:szCs w:val="24"/>
        </w:rPr>
        <w:t>и другими нормативными правовыми актами Российской Федерации, Архангельской области.</w:t>
      </w:r>
    </w:p>
    <w:p w:rsidR="00066F5B" w:rsidRPr="00E3240E" w:rsidRDefault="00066F5B" w:rsidP="006C0A00">
      <w:pPr>
        <w:spacing w:after="0"/>
        <w:ind w:firstLine="709"/>
        <w:jc w:val="both"/>
        <w:rPr>
          <w:rFonts w:ascii="Times New Roman" w:eastAsia="Times New Roman" w:hAnsi="Times New Roman" w:cs="Times New Roman"/>
          <w:b/>
          <w:color w:val="FF0000"/>
          <w:sz w:val="24"/>
          <w:szCs w:val="24"/>
          <w:lang w:eastAsia="ru-RU"/>
        </w:rPr>
      </w:pPr>
    </w:p>
    <w:p w:rsidR="00E3240E" w:rsidRPr="00E3240E" w:rsidRDefault="00E3240E" w:rsidP="00E3240E">
      <w:pPr>
        <w:spacing w:after="0"/>
        <w:ind w:firstLine="709"/>
        <w:jc w:val="both"/>
        <w:rPr>
          <w:rFonts w:ascii="Times New Roman" w:eastAsia="Times New Roman" w:hAnsi="Times New Roman" w:cs="Times New Roman"/>
          <w:b/>
          <w:i/>
          <w:sz w:val="24"/>
          <w:szCs w:val="20"/>
          <w:lang w:eastAsia="ru-RU"/>
        </w:rPr>
      </w:pPr>
      <w:r w:rsidRPr="00E3240E">
        <w:rPr>
          <w:rFonts w:ascii="Times New Roman" w:eastAsia="Times New Roman" w:hAnsi="Times New Roman" w:cs="Times New Roman"/>
          <w:b/>
          <w:i/>
          <w:sz w:val="24"/>
          <w:szCs w:val="20"/>
          <w:lang w:eastAsia="ru-RU"/>
        </w:rPr>
        <w:t xml:space="preserve">Объекты </w:t>
      </w:r>
      <w:r>
        <w:rPr>
          <w:rFonts w:ascii="Times New Roman" w:eastAsia="Times New Roman" w:hAnsi="Times New Roman" w:cs="Times New Roman"/>
          <w:b/>
          <w:i/>
          <w:sz w:val="24"/>
          <w:szCs w:val="20"/>
          <w:lang w:eastAsia="ru-RU"/>
        </w:rPr>
        <w:t>археологического</w:t>
      </w:r>
      <w:r w:rsidRPr="00E3240E">
        <w:rPr>
          <w:rFonts w:ascii="Times New Roman" w:eastAsia="Times New Roman" w:hAnsi="Times New Roman" w:cs="Times New Roman"/>
          <w:b/>
          <w:i/>
          <w:sz w:val="24"/>
          <w:szCs w:val="20"/>
          <w:lang w:eastAsia="ru-RU"/>
        </w:rPr>
        <w:t xml:space="preserve"> наследия</w:t>
      </w:r>
    </w:p>
    <w:p w:rsidR="00066F5B" w:rsidRDefault="00066F5B" w:rsidP="00E3240E">
      <w:pPr>
        <w:spacing w:after="0"/>
        <w:ind w:firstLine="709"/>
        <w:jc w:val="both"/>
        <w:rPr>
          <w:rFonts w:ascii="Times New Roman" w:hAnsi="Times New Roman" w:cs="Times New Roman"/>
          <w:b/>
          <w:color w:val="202020"/>
          <w:sz w:val="24"/>
          <w:szCs w:val="24"/>
        </w:rPr>
      </w:pPr>
    </w:p>
    <w:p w:rsidR="00066F5B" w:rsidRPr="00066F5B" w:rsidRDefault="00066F5B" w:rsidP="00066F5B">
      <w:pPr>
        <w:spacing w:after="0"/>
        <w:ind w:firstLine="709"/>
        <w:jc w:val="both"/>
        <w:rPr>
          <w:rFonts w:ascii="Times New Roman" w:eastAsia="Times New Roman" w:hAnsi="Times New Roman" w:cs="Times New Roman"/>
          <w:sz w:val="24"/>
          <w:szCs w:val="24"/>
          <w:lang w:eastAsia="ru-RU"/>
        </w:rPr>
      </w:pPr>
      <w:r w:rsidRPr="00066F5B">
        <w:rPr>
          <w:rFonts w:ascii="Times New Roman" w:hAnsi="Times New Roman" w:cs="Times New Roman"/>
          <w:color w:val="202020"/>
          <w:sz w:val="24"/>
          <w:szCs w:val="24"/>
        </w:rPr>
        <w:t>Н</w:t>
      </w:r>
      <w:r w:rsidRPr="00066F5B">
        <w:rPr>
          <w:rFonts w:ascii="Times New Roman" w:eastAsia="Times New Roman" w:hAnsi="Times New Roman" w:cs="Times New Roman"/>
          <w:sz w:val="24"/>
          <w:szCs w:val="24"/>
          <w:lang w:eastAsia="ru-RU"/>
        </w:rPr>
        <w:t xml:space="preserve">а территории МО «Сосновское» расположены </w:t>
      </w:r>
      <w:r w:rsidRPr="00066F5B">
        <w:rPr>
          <w:rFonts w:ascii="Times New Roman" w:eastAsia="Times New Roman" w:hAnsi="Times New Roman" w:cs="Times New Roman"/>
          <w:b/>
          <w:sz w:val="24"/>
          <w:szCs w:val="24"/>
          <w:lang w:eastAsia="ru-RU"/>
        </w:rPr>
        <w:t>6 объектов археологического наследия федерального значения</w:t>
      </w:r>
      <w:r w:rsidRPr="00066F5B">
        <w:rPr>
          <w:rFonts w:ascii="Times New Roman" w:eastAsia="Times New Roman" w:hAnsi="Times New Roman" w:cs="Times New Roman"/>
          <w:sz w:val="24"/>
          <w:szCs w:val="24"/>
          <w:lang w:eastAsia="ru-RU"/>
        </w:rPr>
        <w:t>:</w:t>
      </w:r>
    </w:p>
    <w:p w:rsidR="00066F5B" w:rsidRDefault="00066F5B" w:rsidP="00E3240E">
      <w:pPr>
        <w:tabs>
          <w:tab w:val="left" w:pos="0"/>
        </w:tabs>
        <w:spacing w:after="0" w:line="240" w:lineRule="auto"/>
        <w:ind w:firstLine="720"/>
        <w:jc w:val="both"/>
        <w:rPr>
          <w:rFonts w:ascii="Times New Roman" w:eastAsia="Times New Roman" w:hAnsi="Times New Roman" w:cs="Times New Roman"/>
          <w:sz w:val="24"/>
          <w:szCs w:val="24"/>
          <w:lang w:eastAsia="ru-RU"/>
        </w:rPr>
      </w:pPr>
    </w:p>
    <w:p w:rsidR="00066F5B" w:rsidRPr="00066F5B" w:rsidRDefault="00066F5B" w:rsidP="00066F5B">
      <w:pPr>
        <w:spacing w:after="0"/>
        <w:ind w:firstLine="709"/>
        <w:jc w:val="center"/>
        <w:rPr>
          <w:rFonts w:ascii="Times New Roman" w:eastAsia="Times New Roman" w:hAnsi="Times New Roman" w:cs="Times New Roman"/>
          <w:b/>
          <w:sz w:val="24"/>
          <w:szCs w:val="24"/>
          <w:lang w:bidi="en-US"/>
        </w:rPr>
      </w:pPr>
      <w:r w:rsidRPr="00066F5B">
        <w:rPr>
          <w:rFonts w:ascii="Times New Roman" w:eastAsia="Times New Roman" w:hAnsi="Times New Roman" w:cs="Times New Roman"/>
          <w:b/>
          <w:bCs/>
          <w:sz w:val="24"/>
          <w:szCs w:val="24"/>
        </w:rPr>
        <w:t>Перечень объектов археологического наследия МО «Сосновское»</w:t>
      </w:r>
    </w:p>
    <w:p w:rsidR="00066F5B" w:rsidRPr="00066F5B" w:rsidRDefault="00066F5B" w:rsidP="00066F5B">
      <w:pPr>
        <w:tabs>
          <w:tab w:val="left" w:pos="0"/>
        </w:tabs>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1999"/>
        <w:gridCol w:w="1482"/>
        <w:gridCol w:w="3589"/>
        <w:gridCol w:w="1868"/>
      </w:tblGrid>
      <w:tr w:rsidR="00066F5B" w:rsidRPr="00066F5B" w:rsidTr="00066F5B">
        <w:tc>
          <w:tcPr>
            <w:tcW w:w="0" w:type="auto"/>
            <w:shd w:val="clear" w:color="auto" w:fill="auto"/>
            <w:vAlign w:val="center"/>
          </w:tcPr>
          <w:p w:rsidR="00066F5B" w:rsidRPr="00066F5B" w:rsidRDefault="00066F5B" w:rsidP="00066F5B">
            <w:pPr>
              <w:spacing w:after="0"/>
              <w:jc w:val="center"/>
              <w:rPr>
                <w:rFonts w:ascii="Times New Roman" w:hAnsi="Times New Roman" w:cs="Times New Roman"/>
                <w:b/>
                <w:sz w:val="24"/>
                <w:szCs w:val="24"/>
              </w:rPr>
            </w:pPr>
            <w:r w:rsidRPr="00066F5B">
              <w:rPr>
                <w:rFonts w:ascii="Times New Roman" w:hAnsi="Times New Roman" w:cs="Times New Roman"/>
                <w:b/>
                <w:sz w:val="24"/>
                <w:szCs w:val="24"/>
              </w:rPr>
              <w:t>№ п/п</w:t>
            </w:r>
          </w:p>
        </w:tc>
        <w:tc>
          <w:tcPr>
            <w:tcW w:w="0" w:type="auto"/>
            <w:shd w:val="clear" w:color="auto" w:fill="auto"/>
            <w:vAlign w:val="center"/>
          </w:tcPr>
          <w:p w:rsidR="00066F5B" w:rsidRPr="00066F5B" w:rsidRDefault="00066F5B" w:rsidP="00066F5B">
            <w:pPr>
              <w:spacing w:after="0"/>
              <w:jc w:val="center"/>
              <w:rPr>
                <w:rFonts w:ascii="Times New Roman" w:hAnsi="Times New Roman" w:cs="Times New Roman"/>
                <w:b/>
                <w:sz w:val="24"/>
                <w:szCs w:val="24"/>
              </w:rPr>
            </w:pPr>
            <w:r w:rsidRPr="00066F5B">
              <w:rPr>
                <w:rFonts w:ascii="Times New Roman" w:hAnsi="Times New Roman" w:cs="Times New Roman"/>
                <w:b/>
                <w:sz w:val="24"/>
                <w:szCs w:val="24"/>
              </w:rPr>
              <w:t>Наименование</w:t>
            </w:r>
          </w:p>
          <w:p w:rsidR="00066F5B" w:rsidRPr="00066F5B" w:rsidRDefault="00066F5B" w:rsidP="00066F5B">
            <w:pPr>
              <w:spacing w:after="0"/>
              <w:jc w:val="center"/>
              <w:rPr>
                <w:rFonts w:ascii="Times New Roman" w:hAnsi="Times New Roman" w:cs="Times New Roman"/>
                <w:b/>
                <w:sz w:val="24"/>
                <w:szCs w:val="24"/>
              </w:rPr>
            </w:pPr>
            <w:r w:rsidRPr="00066F5B">
              <w:rPr>
                <w:rFonts w:ascii="Times New Roman" w:hAnsi="Times New Roman" w:cs="Times New Roman"/>
                <w:b/>
                <w:sz w:val="24"/>
                <w:szCs w:val="24"/>
              </w:rPr>
              <w:t>памятника</w:t>
            </w:r>
          </w:p>
          <w:p w:rsidR="00066F5B" w:rsidRPr="00066F5B" w:rsidRDefault="00066F5B" w:rsidP="00066F5B">
            <w:pPr>
              <w:spacing w:after="0"/>
              <w:jc w:val="center"/>
              <w:rPr>
                <w:rFonts w:ascii="Times New Roman" w:hAnsi="Times New Roman" w:cs="Times New Roman"/>
                <w:b/>
                <w:sz w:val="24"/>
                <w:szCs w:val="24"/>
              </w:rPr>
            </w:pPr>
          </w:p>
        </w:tc>
        <w:tc>
          <w:tcPr>
            <w:tcW w:w="0" w:type="auto"/>
            <w:shd w:val="clear" w:color="auto" w:fill="auto"/>
            <w:vAlign w:val="center"/>
          </w:tcPr>
          <w:p w:rsidR="00066F5B" w:rsidRPr="00066F5B" w:rsidRDefault="00066F5B" w:rsidP="00066F5B">
            <w:pPr>
              <w:spacing w:after="0"/>
              <w:jc w:val="center"/>
              <w:rPr>
                <w:rFonts w:ascii="Times New Roman" w:hAnsi="Times New Roman" w:cs="Times New Roman"/>
                <w:b/>
                <w:sz w:val="24"/>
                <w:szCs w:val="24"/>
              </w:rPr>
            </w:pPr>
            <w:r w:rsidRPr="00066F5B">
              <w:rPr>
                <w:rFonts w:ascii="Times New Roman" w:hAnsi="Times New Roman" w:cs="Times New Roman"/>
                <w:b/>
                <w:sz w:val="24"/>
                <w:szCs w:val="24"/>
              </w:rPr>
              <w:t>Датировка</w:t>
            </w:r>
          </w:p>
        </w:tc>
        <w:tc>
          <w:tcPr>
            <w:tcW w:w="0" w:type="auto"/>
            <w:shd w:val="clear" w:color="auto" w:fill="auto"/>
            <w:vAlign w:val="center"/>
          </w:tcPr>
          <w:p w:rsidR="00066F5B" w:rsidRPr="00066F5B" w:rsidRDefault="00066F5B" w:rsidP="00066F5B">
            <w:pPr>
              <w:spacing w:after="0"/>
              <w:jc w:val="center"/>
              <w:rPr>
                <w:rFonts w:ascii="Times New Roman" w:hAnsi="Times New Roman" w:cs="Times New Roman"/>
                <w:b/>
                <w:sz w:val="24"/>
                <w:szCs w:val="24"/>
              </w:rPr>
            </w:pPr>
            <w:r w:rsidRPr="00066F5B">
              <w:rPr>
                <w:rFonts w:ascii="Times New Roman" w:hAnsi="Times New Roman" w:cs="Times New Roman"/>
                <w:b/>
                <w:sz w:val="24"/>
                <w:szCs w:val="24"/>
              </w:rPr>
              <w:t>Местонахождение (адрес)</w:t>
            </w:r>
          </w:p>
        </w:tc>
        <w:tc>
          <w:tcPr>
            <w:tcW w:w="0" w:type="auto"/>
            <w:shd w:val="clear" w:color="auto" w:fill="auto"/>
            <w:vAlign w:val="center"/>
          </w:tcPr>
          <w:p w:rsidR="00066F5B" w:rsidRPr="00066F5B" w:rsidRDefault="00066F5B" w:rsidP="00066F5B">
            <w:pPr>
              <w:spacing w:after="0"/>
              <w:jc w:val="center"/>
              <w:rPr>
                <w:rFonts w:ascii="Times New Roman" w:hAnsi="Times New Roman" w:cs="Times New Roman"/>
                <w:b/>
                <w:sz w:val="24"/>
                <w:szCs w:val="24"/>
              </w:rPr>
            </w:pPr>
            <w:r w:rsidRPr="00066F5B">
              <w:rPr>
                <w:rFonts w:ascii="Times New Roman" w:hAnsi="Times New Roman" w:cs="Times New Roman"/>
                <w:b/>
                <w:sz w:val="24"/>
                <w:szCs w:val="24"/>
              </w:rPr>
              <w:t>Категория охраны</w:t>
            </w:r>
          </w:p>
        </w:tc>
      </w:tr>
      <w:tr w:rsidR="00066F5B" w:rsidRPr="00066F5B" w:rsidTr="00066F5B">
        <w:tc>
          <w:tcPr>
            <w:tcW w:w="0" w:type="auto"/>
            <w:shd w:val="clear" w:color="auto" w:fill="auto"/>
          </w:tcPr>
          <w:p w:rsidR="00066F5B" w:rsidRPr="00066F5B" w:rsidRDefault="00066F5B" w:rsidP="00066F5B">
            <w:pPr>
              <w:tabs>
                <w:tab w:val="left" w:pos="0"/>
              </w:tabs>
              <w:spacing w:after="0"/>
              <w:jc w:val="center"/>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1</w:t>
            </w:r>
          </w:p>
        </w:tc>
        <w:tc>
          <w:tcPr>
            <w:tcW w:w="0" w:type="auto"/>
            <w:shd w:val="clear" w:color="auto" w:fill="auto"/>
          </w:tcPr>
          <w:p w:rsidR="00066F5B" w:rsidRPr="00066F5B" w:rsidRDefault="00066F5B" w:rsidP="00066F5B">
            <w:pPr>
              <w:tabs>
                <w:tab w:val="left" w:pos="0"/>
              </w:tabs>
              <w:spacing w:after="0"/>
              <w:jc w:val="center"/>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2</w:t>
            </w:r>
          </w:p>
        </w:tc>
        <w:tc>
          <w:tcPr>
            <w:tcW w:w="0" w:type="auto"/>
            <w:shd w:val="clear" w:color="auto" w:fill="auto"/>
          </w:tcPr>
          <w:p w:rsidR="00066F5B" w:rsidRPr="00066F5B" w:rsidRDefault="00066F5B" w:rsidP="00066F5B">
            <w:pPr>
              <w:tabs>
                <w:tab w:val="left" w:pos="0"/>
              </w:tabs>
              <w:spacing w:after="0"/>
              <w:jc w:val="center"/>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3</w:t>
            </w:r>
          </w:p>
        </w:tc>
        <w:tc>
          <w:tcPr>
            <w:tcW w:w="0" w:type="auto"/>
            <w:shd w:val="clear" w:color="auto" w:fill="auto"/>
          </w:tcPr>
          <w:p w:rsidR="00066F5B" w:rsidRPr="00066F5B" w:rsidRDefault="00066F5B" w:rsidP="00066F5B">
            <w:pPr>
              <w:tabs>
                <w:tab w:val="left" w:pos="0"/>
              </w:tabs>
              <w:spacing w:after="0"/>
              <w:jc w:val="center"/>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4</w:t>
            </w:r>
          </w:p>
        </w:tc>
        <w:tc>
          <w:tcPr>
            <w:tcW w:w="0" w:type="auto"/>
            <w:shd w:val="clear" w:color="auto" w:fill="auto"/>
          </w:tcPr>
          <w:p w:rsidR="00066F5B" w:rsidRPr="00066F5B" w:rsidRDefault="00066F5B" w:rsidP="00066F5B">
            <w:pPr>
              <w:tabs>
                <w:tab w:val="left" w:pos="0"/>
              </w:tabs>
              <w:spacing w:after="0"/>
              <w:jc w:val="center"/>
              <w:rPr>
                <w:rFonts w:ascii="Times New Roman" w:hAnsi="Times New Roman" w:cs="Times New Roman"/>
                <w:b/>
                <w:sz w:val="24"/>
                <w:szCs w:val="24"/>
                <w:lang w:eastAsia="ru-RU"/>
              </w:rPr>
            </w:pPr>
            <w:r w:rsidRPr="00066F5B">
              <w:rPr>
                <w:rFonts w:ascii="Times New Roman" w:hAnsi="Times New Roman" w:cs="Times New Roman"/>
                <w:b/>
                <w:sz w:val="24"/>
                <w:szCs w:val="24"/>
                <w:lang w:eastAsia="ru-RU"/>
              </w:rPr>
              <w:t>5</w:t>
            </w:r>
          </w:p>
        </w:tc>
      </w:tr>
      <w:tr w:rsidR="00066F5B" w:rsidRPr="00066F5B" w:rsidTr="00066F5B">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1</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Поселение «Сульца-1»</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val="en-US" w:eastAsia="ru-RU"/>
              </w:rPr>
              <w:t>II</w:t>
            </w:r>
            <w:r w:rsidRPr="00066F5B">
              <w:rPr>
                <w:rFonts w:ascii="Times New Roman" w:hAnsi="Times New Roman" w:cs="Times New Roman"/>
                <w:sz w:val="24"/>
                <w:szCs w:val="24"/>
                <w:lang w:eastAsia="ru-RU"/>
              </w:rPr>
              <w:t xml:space="preserve"> тыс. до н.э.</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rPr>
              <w:t>Архангельская область, Пинежский район, 1,2 км к востоку от д. Сульца</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федерального значения</w:t>
            </w:r>
          </w:p>
        </w:tc>
      </w:tr>
      <w:tr w:rsidR="00066F5B" w:rsidRPr="00066F5B" w:rsidTr="00066F5B">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2</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Поселение «Сульца-5»</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val="en-US" w:eastAsia="ru-RU"/>
              </w:rPr>
              <w:t>II</w:t>
            </w:r>
            <w:r w:rsidRPr="00066F5B">
              <w:rPr>
                <w:rFonts w:ascii="Times New Roman" w:hAnsi="Times New Roman" w:cs="Times New Roman"/>
                <w:sz w:val="24"/>
                <w:szCs w:val="24"/>
                <w:lang w:eastAsia="ru-RU"/>
              </w:rPr>
              <w:t>-</w:t>
            </w:r>
            <w:r w:rsidRPr="00066F5B">
              <w:rPr>
                <w:rFonts w:ascii="Times New Roman" w:hAnsi="Times New Roman" w:cs="Times New Roman"/>
                <w:sz w:val="24"/>
                <w:szCs w:val="24"/>
                <w:lang w:val="en-US" w:eastAsia="ru-RU"/>
              </w:rPr>
              <w:t>I</w:t>
            </w:r>
            <w:r w:rsidRPr="00066F5B">
              <w:rPr>
                <w:rFonts w:ascii="Times New Roman" w:hAnsi="Times New Roman" w:cs="Times New Roman"/>
                <w:sz w:val="24"/>
                <w:szCs w:val="24"/>
                <w:lang w:eastAsia="ru-RU"/>
              </w:rPr>
              <w:t xml:space="preserve"> тыс. до н.э.</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rPr>
              <w:t>Архангельская область, Пинежский район, 2,2 км к юго-западу от д. Сульца</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федерального значения</w:t>
            </w:r>
          </w:p>
        </w:tc>
      </w:tr>
      <w:tr w:rsidR="00066F5B" w:rsidRPr="00066F5B" w:rsidTr="00066F5B">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3</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Поселение «Сульца-6»</w:t>
            </w:r>
          </w:p>
        </w:tc>
        <w:tc>
          <w:tcPr>
            <w:tcW w:w="0" w:type="auto"/>
            <w:shd w:val="clear" w:color="auto" w:fill="auto"/>
          </w:tcPr>
          <w:p w:rsidR="00066F5B" w:rsidRPr="00066F5B" w:rsidRDefault="00066F5B" w:rsidP="00066F5B">
            <w:pPr>
              <w:spacing w:after="0"/>
              <w:rPr>
                <w:rFonts w:ascii="Times New Roman" w:hAnsi="Times New Roman" w:cs="Times New Roman"/>
                <w:sz w:val="16"/>
                <w:szCs w:val="20"/>
                <w:lang w:eastAsia="ru-RU"/>
              </w:rPr>
            </w:pPr>
            <w:r w:rsidRPr="00066F5B">
              <w:rPr>
                <w:rFonts w:ascii="Times New Roman" w:hAnsi="Times New Roman" w:cs="Times New Roman"/>
                <w:sz w:val="24"/>
                <w:szCs w:val="24"/>
                <w:lang w:val="en-US" w:eastAsia="ru-RU"/>
              </w:rPr>
              <w:t>II</w:t>
            </w:r>
            <w:r w:rsidRPr="00066F5B">
              <w:rPr>
                <w:rFonts w:ascii="Times New Roman" w:hAnsi="Times New Roman" w:cs="Times New Roman"/>
                <w:sz w:val="24"/>
                <w:szCs w:val="24"/>
                <w:lang w:eastAsia="ru-RU"/>
              </w:rPr>
              <w:t>-</w:t>
            </w:r>
            <w:r w:rsidRPr="00066F5B">
              <w:rPr>
                <w:rFonts w:ascii="Times New Roman" w:hAnsi="Times New Roman" w:cs="Times New Roman"/>
                <w:sz w:val="24"/>
                <w:szCs w:val="24"/>
                <w:lang w:val="en-US" w:eastAsia="ru-RU"/>
              </w:rPr>
              <w:t>I</w:t>
            </w:r>
            <w:r w:rsidRPr="00066F5B">
              <w:rPr>
                <w:rFonts w:ascii="Times New Roman" w:hAnsi="Times New Roman" w:cs="Times New Roman"/>
                <w:sz w:val="24"/>
                <w:szCs w:val="24"/>
                <w:lang w:eastAsia="ru-RU"/>
              </w:rPr>
              <w:t xml:space="preserve"> тыс. до н.э.</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rPr>
              <w:t>Архангельская область, Пинежский район, 2,5 км к юго-западу от д. Сульца</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федерального значения</w:t>
            </w:r>
          </w:p>
        </w:tc>
      </w:tr>
      <w:tr w:rsidR="00066F5B" w:rsidRPr="00066F5B" w:rsidTr="00066F5B">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4</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Поселение «Сульца-3»</w:t>
            </w:r>
          </w:p>
        </w:tc>
        <w:tc>
          <w:tcPr>
            <w:tcW w:w="0" w:type="auto"/>
            <w:shd w:val="clear" w:color="auto" w:fill="auto"/>
          </w:tcPr>
          <w:p w:rsidR="00066F5B" w:rsidRPr="00066F5B" w:rsidRDefault="00066F5B" w:rsidP="00066F5B">
            <w:pPr>
              <w:spacing w:after="0"/>
              <w:rPr>
                <w:rFonts w:ascii="Times New Roman" w:hAnsi="Times New Roman" w:cs="Times New Roman"/>
                <w:sz w:val="16"/>
                <w:szCs w:val="20"/>
                <w:lang w:eastAsia="ru-RU"/>
              </w:rPr>
            </w:pPr>
            <w:r w:rsidRPr="00066F5B">
              <w:rPr>
                <w:rFonts w:ascii="Times New Roman" w:hAnsi="Times New Roman" w:cs="Times New Roman"/>
                <w:sz w:val="24"/>
                <w:szCs w:val="24"/>
                <w:lang w:val="en-US" w:eastAsia="ru-RU"/>
              </w:rPr>
              <w:t>II</w:t>
            </w:r>
            <w:r w:rsidRPr="00066F5B">
              <w:rPr>
                <w:rFonts w:ascii="Times New Roman" w:hAnsi="Times New Roman" w:cs="Times New Roman"/>
                <w:sz w:val="24"/>
                <w:szCs w:val="24"/>
                <w:lang w:eastAsia="ru-RU"/>
              </w:rPr>
              <w:t>-</w:t>
            </w:r>
            <w:r w:rsidRPr="00066F5B">
              <w:rPr>
                <w:rFonts w:ascii="Times New Roman" w:hAnsi="Times New Roman" w:cs="Times New Roman"/>
                <w:sz w:val="24"/>
                <w:szCs w:val="24"/>
                <w:lang w:val="en-US" w:eastAsia="ru-RU"/>
              </w:rPr>
              <w:t>I</w:t>
            </w:r>
            <w:r w:rsidRPr="00066F5B">
              <w:rPr>
                <w:rFonts w:ascii="Times New Roman" w:hAnsi="Times New Roman" w:cs="Times New Roman"/>
                <w:sz w:val="24"/>
                <w:szCs w:val="24"/>
                <w:lang w:eastAsia="ru-RU"/>
              </w:rPr>
              <w:t xml:space="preserve"> тыс. до н.э.</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rPr>
              <w:t>Архангельская область, Пинежский район, 300 м к востоку от д. Сульца</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федерального значения</w:t>
            </w:r>
          </w:p>
        </w:tc>
      </w:tr>
      <w:tr w:rsidR="00066F5B" w:rsidRPr="00066F5B" w:rsidTr="00066F5B">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5</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Поселение «Сульца-2»</w:t>
            </w:r>
          </w:p>
        </w:tc>
        <w:tc>
          <w:tcPr>
            <w:tcW w:w="0" w:type="auto"/>
            <w:shd w:val="clear" w:color="auto" w:fill="auto"/>
          </w:tcPr>
          <w:p w:rsidR="00066F5B" w:rsidRPr="00066F5B" w:rsidRDefault="00066F5B" w:rsidP="00066F5B">
            <w:pPr>
              <w:spacing w:after="0"/>
              <w:rPr>
                <w:rFonts w:ascii="Times New Roman" w:hAnsi="Times New Roman" w:cs="Times New Roman"/>
                <w:sz w:val="16"/>
                <w:szCs w:val="20"/>
                <w:lang w:eastAsia="ru-RU"/>
              </w:rPr>
            </w:pPr>
            <w:r w:rsidRPr="00066F5B">
              <w:rPr>
                <w:rFonts w:ascii="Times New Roman" w:hAnsi="Times New Roman" w:cs="Times New Roman"/>
                <w:sz w:val="24"/>
                <w:szCs w:val="24"/>
                <w:lang w:val="en-US" w:eastAsia="ru-RU"/>
              </w:rPr>
              <w:t>II</w:t>
            </w:r>
            <w:r w:rsidRPr="00066F5B">
              <w:rPr>
                <w:rFonts w:ascii="Times New Roman" w:hAnsi="Times New Roman" w:cs="Times New Roman"/>
                <w:sz w:val="24"/>
                <w:szCs w:val="24"/>
                <w:lang w:eastAsia="ru-RU"/>
              </w:rPr>
              <w:t>-</w:t>
            </w:r>
            <w:r w:rsidRPr="00066F5B">
              <w:rPr>
                <w:rFonts w:ascii="Times New Roman" w:hAnsi="Times New Roman" w:cs="Times New Roman"/>
                <w:sz w:val="24"/>
                <w:szCs w:val="24"/>
                <w:lang w:val="en-US" w:eastAsia="ru-RU"/>
              </w:rPr>
              <w:t>I</w:t>
            </w:r>
            <w:r w:rsidRPr="00066F5B">
              <w:rPr>
                <w:rFonts w:ascii="Times New Roman" w:hAnsi="Times New Roman" w:cs="Times New Roman"/>
                <w:sz w:val="24"/>
                <w:szCs w:val="24"/>
                <w:lang w:eastAsia="ru-RU"/>
              </w:rPr>
              <w:t xml:space="preserve"> тыс. до н.э.</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rPr>
              <w:t>Архангельская область, Пинежский район, 700 м к востоку от д. Сульца</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федерального значения</w:t>
            </w:r>
          </w:p>
        </w:tc>
      </w:tr>
      <w:tr w:rsidR="00066F5B" w:rsidRPr="00066F5B" w:rsidTr="00066F5B">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6</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Поселение «Сульца-1»</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val="en-US" w:eastAsia="ru-RU"/>
              </w:rPr>
              <w:t>II</w:t>
            </w:r>
            <w:r w:rsidRPr="00066F5B">
              <w:rPr>
                <w:rFonts w:ascii="Times New Roman" w:hAnsi="Times New Roman" w:cs="Times New Roman"/>
                <w:sz w:val="24"/>
                <w:szCs w:val="24"/>
                <w:lang w:eastAsia="ru-RU"/>
              </w:rPr>
              <w:t xml:space="preserve"> тыс. до н.э.</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rPr>
              <w:t>Архангельская область, Пинежский район, 800 м к югу от д. Сульца</w:t>
            </w:r>
          </w:p>
        </w:tc>
        <w:tc>
          <w:tcPr>
            <w:tcW w:w="0" w:type="auto"/>
            <w:shd w:val="clear" w:color="auto" w:fill="auto"/>
          </w:tcPr>
          <w:p w:rsidR="00066F5B" w:rsidRPr="00066F5B" w:rsidRDefault="00066F5B" w:rsidP="00066F5B">
            <w:pPr>
              <w:tabs>
                <w:tab w:val="left" w:pos="0"/>
              </w:tabs>
              <w:spacing w:after="0"/>
              <w:jc w:val="both"/>
              <w:rPr>
                <w:rFonts w:ascii="Times New Roman" w:hAnsi="Times New Roman" w:cs="Times New Roman"/>
                <w:sz w:val="24"/>
                <w:szCs w:val="24"/>
                <w:lang w:eastAsia="ru-RU"/>
              </w:rPr>
            </w:pPr>
            <w:r w:rsidRPr="00066F5B">
              <w:rPr>
                <w:rFonts w:ascii="Times New Roman" w:hAnsi="Times New Roman" w:cs="Times New Roman"/>
                <w:sz w:val="24"/>
                <w:szCs w:val="24"/>
                <w:lang w:eastAsia="ru-RU"/>
              </w:rPr>
              <w:t>федерального значения</w:t>
            </w:r>
          </w:p>
        </w:tc>
      </w:tr>
    </w:tbl>
    <w:p w:rsidR="00E3240E" w:rsidRPr="00E3240E" w:rsidRDefault="00E3240E" w:rsidP="00E3240E">
      <w:pPr>
        <w:spacing w:after="0"/>
        <w:ind w:firstLine="709"/>
        <w:jc w:val="both"/>
        <w:rPr>
          <w:rFonts w:ascii="Times New Roman" w:eastAsia="Times New Roman" w:hAnsi="Times New Roman" w:cs="Times New Roman"/>
          <w:b/>
          <w:color w:val="FF0000"/>
          <w:sz w:val="24"/>
          <w:szCs w:val="24"/>
          <w:lang w:bidi="en-US"/>
        </w:rPr>
      </w:pPr>
    </w:p>
    <w:p w:rsidR="006C0A00" w:rsidRPr="00E3240E" w:rsidRDefault="006C0A00" w:rsidP="006C0A00">
      <w:pPr>
        <w:spacing w:after="0"/>
        <w:ind w:firstLine="709"/>
        <w:jc w:val="both"/>
        <w:rPr>
          <w:rFonts w:ascii="Times New Roman" w:eastAsia="Times New Roman" w:hAnsi="Times New Roman" w:cs="Times New Roman"/>
          <w:b/>
          <w:sz w:val="24"/>
          <w:szCs w:val="24"/>
          <w:lang w:eastAsia="ru-RU"/>
        </w:rPr>
      </w:pPr>
      <w:r w:rsidRPr="00E3240E">
        <w:rPr>
          <w:rFonts w:ascii="Times New Roman" w:eastAsia="Times New Roman" w:hAnsi="Times New Roman" w:cs="Times New Roman"/>
          <w:b/>
          <w:sz w:val="24"/>
          <w:szCs w:val="24"/>
          <w:lang w:eastAsia="ru-RU"/>
        </w:rPr>
        <w:t>Зоны охраны объектов культурного наследия</w:t>
      </w:r>
    </w:p>
    <w:p w:rsidR="006C0A00" w:rsidRPr="00E3240E" w:rsidRDefault="006C0A00" w:rsidP="006C0A00">
      <w:pPr>
        <w:spacing w:after="0"/>
        <w:ind w:firstLine="709"/>
        <w:jc w:val="both"/>
        <w:rPr>
          <w:rFonts w:ascii="Times New Roman" w:eastAsia="Times New Roman" w:hAnsi="Times New Roman" w:cs="Times New Roman"/>
          <w:sz w:val="24"/>
          <w:szCs w:val="24"/>
          <w:lang w:eastAsia="ru-RU"/>
        </w:rPr>
      </w:pPr>
    </w:p>
    <w:p w:rsidR="006C0A00" w:rsidRPr="00E3240E" w:rsidRDefault="006C0A00" w:rsidP="006C0A00">
      <w:pPr>
        <w:widowControl w:val="0"/>
        <w:suppressAutoHyphens/>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t>Зоны охраны объектов культурного наследия</w:t>
      </w:r>
      <w:r w:rsidRPr="00E3240E">
        <w:rPr>
          <w:rFonts w:ascii="Times New Roman" w:eastAsia="Times New Roman" w:hAnsi="Times New Roman" w:cs="Times New Roman"/>
          <w:sz w:val="24"/>
          <w:szCs w:val="24"/>
          <w:lang w:eastAsia="ru-RU"/>
        </w:rPr>
        <w:t xml:space="preserve"> устанавливаются в целях обеспечения сохранности объектов культурного наследия в его исторической среде на сопряженной с ним территории. Необходимый состав зон охраны объекта культурного наследия определяется проектом зон охраны. </w:t>
      </w:r>
    </w:p>
    <w:p w:rsidR="002E7FA9" w:rsidRPr="00E3240E" w:rsidRDefault="002E7FA9" w:rsidP="002E7FA9">
      <w:pPr>
        <w:spacing w:after="0"/>
        <w:ind w:firstLine="709"/>
        <w:jc w:val="both"/>
        <w:rPr>
          <w:rFonts w:ascii="Times New Roman" w:eastAsia="Times New Roman" w:hAnsi="Times New Roman" w:cs="Times New Roman"/>
          <w:sz w:val="24"/>
          <w:szCs w:val="24"/>
          <w:lang w:bidi="en-US"/>
        </w:rPr>
      </w:pPr>
      <w:r w:rsidRPr="00E3240E">
        <w:rPr>
          <w:rFonts w:ascii="Times New Roman" w:eastAsia="Times New Roman" w:hAnsi="Times New Roman" w:cs="Times New Roman"/>
          <w:sz w:val="24"/>
          <w:szCs w:val="24"/>
          <w:lang w:bidi="en-US"/>
        </w:rPr>
        <w:lastRenderedPageBreak/>
        <w:t xml:space="preserve">Согласно исходным данным Министерства культуры Архангельской области, в настоящее время </w:t>
      </w:r>
      <w:r w:rsidRPr="00E3240E">
        <w:rPr>
          <w:rFonts w:ascii="Times New Roman" w:eastAsia="Times New Roman" w:hAnsi="Times New Roman" w:cs="Times New Roman"/>
          <w:b/>
          <w:sz w:val="24"/>
          <w:szCs w:val="24"/>
          <w:lang w:bidi="en-US"/>
        </w:rPr>
        <w:t>историко-архитектурные планы</w:t>
      </w:r>
      <w:r w:rsidRPr="00E3240E">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b/>
          <w:sz w:val="24"/>
          <w:szCs w:val="24"/>
          <w:lang w:bidi="en-US"/>
        </w:rPr>
        <w:t>границы территорий объектов культурного наследия, границы зон объектов археологии</w:t>
      </w:r>
      <w:r w:rsidRPr="00E3240E">
        <w:rPr>
          <w:rFonts w:ascii="Times New Roman" w:eastAsia="Times New Roman" w:hAnsi="Times New Roman" w:cs="Times New Roman"/>
          <w:sz w:val="24"/>
          <w:szCs w:val="24"/>
          <w:lang w:bidi="en-US"/>
        </w:rPr>
        <w:t xml:space="preserve"> и </w:t>
      </w:r>
      <w:r w:rsidRPr="00E3240E">
        <w:rPr>
          <w:rFonts w:ascii="Times New Roman" w:eastAsia="Times New Roman" w:hAnsi="Times New Roman" w:cs="Times New Roman"/>
          <w:b/>
          <w:sz w:val="24"/>
          <w:szCs w:val="24"/>
          <w:lang w:bidi="en-US"/>
        </w:rPr>
        <w:t>проекты зон охраны памятников истории, культуры и археологии</w:t>
      </w:r>
      <w:r w:rsidRPr="00E3240E">
        <w:rPr>
          <w:rFonts w:ascii="Times New Roman" w:eastAsia="Times New Roman" w:hAnsi="Times New Roman" w:cs="Times New Roman"/>
          <w:sz w:val="24"/>
          <w:szCs w:val="24"/>
          <w:lang w:bidi="en-US"/>
        </w:rPr>
        <w:t xml:space="preserve"> для МО «</w:t>
      </w:r>
      <w:r w:rsidR="00E3240E" w:rsidRPr="00E3240E">
        <w:rPr>
          <w:rFonts w:ascii="Times New Roman" w:eastAsia="Times New Roman" w:hAnsi="Times New Roman" w:cs="Times New Roman"/>
          <w:sz w:val="24"/>
          <w:szCs w:val="24"/>
          <w:lang w:bidi="en-US"/>
        </w:rPr>
        <w:t>Сосновское</w:t>
      </w:r>
      <w:r w:rsidRPr="00E3240E">
        <w:rPr>
          <w:rFonts w:ascii="Times New Roman" w:eastAsia="Times New Roman" w:hAnsi="Times New Roman" w:cs="Times New Roman"/>
          <w:sz w:val="24"/>
          <w:szCs w:val="24"/>
          <w:lang w:bidi="en-US"/>
        </w:rPr>
        <w:t xml:space="preserve">» </w:t>
      </w:r>
      <w:r w:rsidRPr="00E3240E">
        <w:rPr>
          <w:rFonts w:ascii="Times New Roman" w:eastAsia="Times New Roman" w:hAnsi="Times New Roman" w:cs="Times New Roman"/>
          <w:b/>
          <w:sz w:val="24"/>
          <w:szCs w:val="24"/>
          <w:lang w:bidi="en-US"/>
        </w:rPr>
        <w:t>не утверждались</w:t>
      </w:r>
      <w:r w:rsidRPr="00E3240E">
        <w:rPr>
          <w:rFonts w:ascii="Times New Roman" w:eastAsia="Times New Roman" w:hAnsi="Times New Roman" w:cs="Times New Roman"/>
          <w:sz w:val="24"/>
          <w:szCs w:val="24"/>
          <w:lang w:bidi="en-US"/>
        </w:rPr>
        <w:t xml:space="preserve">. </w:t>
      </w:r>
    </w:p>
    <w:p w:rsidR="00E3066B" w:rsidRPr="00E3240E" w:rsidRDefault="00E3066B" w:rsidP="00E3066B">
      <w:pPr>
        <w:spacing w:after="0"/>
        <w:ind w:firstLine="709"/>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b/>
          <w:sz w:val="24"/>
          <w:szCs w:val="24"/>
          <w:lang w:eastAsia="ru-RU"/>
        </w:rPr>
        <w:t>В целях обеспечения сохранности объектов культурного наследия</w:t>
      </w:r>
      <w:r w:rsidRPr="00E3240E">
        <w:rPr>
          <w:rFonts w:ascii="Times New Roman" w:eastAsia="Times New Roman" w:hAnsi="Times New Roman" w:cs="Times New Roman"/>
          <w:sz w:val="24"/>
          <w:szCs w:val="24"/>
          <w:lang w:eastAsia="ru-RU"/>
        </w:rPr>
        <w:t xml:space="preserve"> в его исторической среде на сопряженной с ним территории, до разработки проекта зон охраны, устанавливаются </w:t>
      </w:r>
      <w:r w:rsidRPr="00E3240E">
        <w:rPr>
          <w:rFonts w:ascii="Times New Roman" w:eastAsia="Times New Roman" w:hAnsi="Times New Roman" w:cs="Times New Roman"/>
          <w:b/>
          <w:sz w:val="24"/>
          <w:szCs w:val="24"/>
          <w:lang w:eastAsia="ru-RU"/>
        </w:rPr>
        <w:t xml:space="preserve">временные зоны охраны </w:t>
      </w:r>
      <w:r w:rsidRPr="00E3240E">
        <w:rPr>
          <w:rFonts w:ascii="Times New Roman" w:eastAsia="Times New Roman" w:hAnsi="Times New Roman" w:cs="Times New Roman"/>
          <w:sz w:val="24"/>
          <w:szCs w:val="24"/>
          <w:lang w:eastAsia="ru-RU"/>
        </w:rPr>
        <w:t>(</w:t>
      </w:r>
      <w:r w:rsidRPr="00E3240E">
        <w:rPr>
          <w:rFonts w:ascii="Times New Roman" w:eastAsia="Times New Roman" w:hAnsi="Times New Roman" w:cs="Times New Roman"/>
          <w:sz w:val="24"/>
          <w:szCs w:val="24"/>
        </w:rPr>
        <w:t>охранная зона определяется в радиусе двойной наибольшей высоты памятника)</w:t>
      </w:r>
      <w:r w:rsidRPr="00E3240E">
        <w:rPr>
          <w:rFonts w:ascii="Times New Roman" w:eastAsia="Times New Roman" w:hAnsi="Times New Roman" w:cs="Times New Roman"/>
          <w:sz w:val="24"/>
          <w:szCs w:val="24"/>
          <w:lang w:eastAsia="ru-RU"/>
        </w:rPr>
        <w:t>, в границах которых запрещается любое строительство и хозяйственная деятельность за исключением специальных мероприятий, направленных на сохранение (регенерацию) историко-градостроительной или природной среды.</w:t>
      </w:r>
    </w:p>
    <w:p w:rsidR="006C0A00" w:rsidRPr="00E3240E" w:rsidRDefault="006C0A00" w:rsidP="006C0A00">
      <w:pPr>
        <w:widowControl w:val="0"/>
        <w:suppressAutoHyphens/>
        <w:autoSpaceDE w:val="0"/>
        <w:spacing w:after="0"/>
        <w:ind w:firstLine="694"/>
        <w:jc w:val="both"/>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При рассмотрении вопросов нового строительства в границах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6C0A00" w:rsidRPr="00E3240E" w:rsidRDefault="006C0A00" w:rsidP="006C0A00">
      <w:pPr>
        <w:widowControl w:val="0"/>
        <w:suppressAutoHyphens/>
        <w:overflowPunct w:val="0"/>
        <w:autoSpaceDE w:val="0"/>
        <w:autoSpaceDN w:val="0"/>
        <w:adjustRightInd w:val="0"/>
        <w:spacing w:after="0"/>
        <w:ind w:firstLine="851"/>
        <w:jc w:val="both"/>
        <w:textAlignment w:val="baseline"/>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В границах </w:t>
      </w:r>
      <w:r w:rsidR="00E3066B" w:rsidRPr="00E3240E">
        <w:rPr>
          <w:rFonts w:ascii="Times New Roman" w:eastAsia="Times New Roman" w:hAnsi="Times New Roman" w:cs="Times New Roman"/>
          <w:b/>
          <w:sz w:val="24"/>
          <w:szCs w:val="24"/>
          <w:lang w:eastAsia="ru-RU"/>
        </w:rPr>
        <w:t xml:space="preserve">временных </w:t>
      </w:r>
      <w:r w:rsidRPr="00E3240E">
        <w:rPr>
          <w:rFonts w:ascii="Times New Roman" w:eastAsia="Times New Roman" w:hAnsi="Times New Roman" w:cs="Times New Roman"/>
          <w:b/>
          <w:sz w:val="24"/>
          <w:szCs w:val="24"/>
          <w:lang w:eastAsia="ru-RU"/>
        </w:rPr>
        <w:t>охранных зон</w:t>
      </w:r>
      <w:r w:rsidRPr="00E3240E">
        <w:rPr>
          <w:rFonts w:ascii="Times New Roman" w:eastAsia="Times New Roman" w:hAnsi="Times New Roman" w:cs="Times New Roman"/>
          <w:sz w:val="24"/>
          <w:szCs w:val="24"/>
          <w:lang w:eastAsia="ru-RU"/>
        </w:rPr>
        <w:t xml:space="preserve"> объектов культурного наследия </w:t>
      </w:r>
      <w:r w:rsidRPr="00E3240E">
        <w:rPr>
          <w:rFonts w:ascii="Times New Roman" w:eastAsia="Times New Roman" w:hAnsi="Times New Roman" w:cs="Times New Roman"/>
          <w:b/>
          <w:sz w:val="24"/>
          <w:szCs w:val="24"/>
          <w:lang w:eastAsia="ru-RU"/>
        </w:rPr>
        <w:t>запрещается</w:t>
      </w:r>
      <w:r w:rsidRPr="00E3240E">
        <w:rPr>
          <w:rFonts w:ascii="Times New Roman" w:eastAsia="Times New Roman" w:hAnsi="Times New Roman" w:cs="Times New Roman"/>
          <w:sz w:val="24"/>
          <w:szCs w:val="24"/>
          <w:lang w:eastAsia="ru-RU"/>
        </w:rPr>
        <w:t>:</w:t>
      </w:r>
    </w:p>
    <w:p w:rsidR="006C0A00" w:rsidRPr="00E3240E" w:rsidRDefault="006C0A00" w:rsidP="006C0A00">
      <w:pPr>
        <w:widowControl w:val="0"/>
        <w:suppressAutoHyphens/>
        <w:overflowPunct w:val="0"/>
        <w:autoSpaceDE w:val="0"/>
        <w:autoSpaceDN w:val="0"/>
        <w:adjustRightInd w:val="0"/>
        <w:spacing w:after="0"/>
        <w:ind w:firstLine="851"/>
        <w:jc w:val="both"/>
        <w:textAlignment w:val="baseline"/>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любые виды земляных, строительных и хозяйственных работ;</w:t>
      </w:r>
    </w:p>
    <w:p w:rsidR="006C0A00" w:rsidRPr="00E3240E" w:rsidRDefault="006C0A00" w:rsidP="006C0A00">
      <w:pPr>
        <w:widowControl w:val="0"/>
        <w:suppressAutoHyphens/>
        <w:overflowPunct w:val="0"/>
        <w:autoSpaceDE w:val="0"/>
        <w:autoSpaceDN w:val="0"/>
        <w:adjustRightInd w:val="0"/>
        <w:spacing w:after="0"/>
        <w:ind w:firstLine="851"/>
        <w:jc w:val="both"/>
        <w:textAlignment w:val="baseline"/>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раскопки, расчистки;</w:t>
      </w:r>
    </w:p>
    <w:p w:rsidR="006C0A00" w:rsidRPr="00E3240E" w:rsidRDefault="006C0A00" w:rsidP="006C0A00">
      <w:pPr>
        <w:widowControl w:val="0"/>
        <w:suppressAutoHyphens/>
        <w:overflowPunct w:val="0"/>
        <w:autoSpaceDE w:val="0"/>
        <w:autoSpaceDN w:val="0"/>
        <w:adjustRightInd w:val="0"/>
        <w:spacing w:after="0"/>
        <w:ind w:firstLine="851"/>
        <w:jc w:val="both"/>
        <w:textAlignment w:val="baseline"/>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посадка деревьев;</w:t>
      </w:r>
    </w:p>
    <w:p w:rsidR="006C0A00" w:rsidRPr="00E3240E" w:rsidRDefault="006C0A00" w:rsidP="006C0A00">
      <w:pPr>
        <w:widowControl w:val="0"/>
        <w:suppressAutoHyphens/>
        <w:overflowPunct w:val="0"/>
        <w:autoSpaceDE w:val="0"/>
        <w:autoSpaceDN w:val="0"/>
        <w:adjustRightInd w:val="0"/>
        <w:spacing w:after="0"/>
        <w:ind w:firstLine="851"/>
        <w:jc w:val="both"/>
        <w:textAlignment w:val="baseline"/>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рытье ям для хозяйственных и иных целей;</w:t>
      </w:r>
    </w:p>
    <w:p w:rsidR="006C0A00" w:rsidRPr="00E3240E" w:rsidRDefault="006C0A00" w:rsidP="006C0A00">
      <w:pPr>
        <w:widowControl w:val="0"/>
        <w:suppressAutoHyphens/>
        <w:overflowPunct w:val="0"/>
        <w:autoSpaceDE w:val="0"/>
        <w:autoSpaceDN w:val="0"/>
        <w:adjustRightInd w:val="0"/>
        <w:spacing w:after="0"/>
        <w:ind w:firstLine="851"/>
        <w:jc w:val="both"/>
        <w:textAlignment w:val="baseline"/>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устройство дорог и коммуникаций;</w:t>
      </w:r>
    </w:p>
    <w:p w:rsidR="006C0A00" w:rsidRPr="00E3240E" w:rsidRDefault="006C0A00" w:rsidP="006C0A00">
      <w:pPr>
        <w:widowControl w:val="0"/>
        <w:suppressAutoHyphens/>
        <w:overflowPunct w:val="0"/>
        <w:autoSpaceDE w:val="0"/>
        <w:autoSpaceDN w:val="0"/>
        <w:adjustRightInd w:val="0"/>
        <w:spacing w:after="0"/>
        <w:ind w:firstLine="851"/>
        <w:jc w:val="both"/>
        <w:textAlignment w:val="baseline"/>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использование территории памятников и их охранных зон под свалку мусора.</w:t>
      </w:r>
    </w:p>
    <w:p w:rsidR="006C0A00" w:rsidRPr="00E3240E" w:rsidRDefault="006C0A00" w:rsidP="006C0A00">
      <w:pPr>
        <w:widowControl w:val="0"/>
        <w:suppressAutoHyphens/>
        <w:overflowPunct w:val="0"/>
        <w:autoSpaceDE w:val="0"/>
        <w:autoSpaceDN w:val="0"/>
        <w:adjustRightInd w:val="0"/>
        <w:spacing w:after="0"/>
        <w:ind w:firstLine="851"/>
        <w:jc w:val="both"/>
        <w:textAlignment w:val="baseline"/>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Разрешается использовать территорию памятников и их охранных зон под сельскохозяйственные нужды со вспашкой на глубину не более 0,35 м. </w:t>
      </w:r>
    </w:p>
    <w:p w:rsidR="006C0A00" w:rsidRPr="00E3240E" w:rsidRDefault="006C0A00" w:rsidP="006C0A00">
      <w:pPr>
        <w:widowControl w:val="0"/>
        <w:suppressAutoHyphens/>
        <w:overflowPunct w:val="0"/>
        <w:autoSpaceDE w:val="0"/>
        <w:autoSpaceDN w:val="0"/>
        <w:adjustRightInd w:val="0"/>
        <w:spacing w:after="0"/>
        <w:ind w:firstLine="851"/>
        <w:jc w:val="both"/>
        <w:textAlignment w:val="baseline"/>
        <w:rPr>
          <w:rFonts w:ascii="Times New Roman" w:eastAsia="Times New Roman" w:hAnsi="Times New Roman" w:cs="Times New Roman"/>
          <w:sz w:val="24"/>
          <w:szCs w:val="24"/>
          <w:lang w:eastAsia="ru-RU"/>
        </w:rPr>
      </w:pPr>
      <w:r w:rsidRPr="00E3240E">
        <w:rPr>
          <w:rFonts w:ascii="Times New Roman CYR" w:eastAsia="Times New Roman CYR" w:hAnsi="Times New Roman CYR" w:cs="Times New Roman CYR"/>
          <w:sz w:val="24"/>
          <w:szCs w:val="24"/>
          <w:lang w:eastAsia="ar-SA"/>
        </w:rPr>
        <w:t xml:space="preserve">До разработки и утверждения в установленном порядке проектов охранных зон объектов культурного наследия, расположенных на территории сельского поселения, ограничения по использованию земельных участков и объектов недвижимости, в пределах зон отображенных на Карте градостроительного зонирования, устанавливаются по заключению </w:t>
      </w:r>
      <w:r w:rsidR="002E7FA9" w:rsidRPr="00E3240E">
        <w:rPr>
          <w:rFonts w:ascii="Times New Roman CYR" w:eastAsia="Times New Roman CYR" w:hAnsi="Times New Roman CYR" w:cs="Times New Roman CYR"/>
          <w:sz w:val="24"/>
          <w:szCs w:val="24"/>
          <w:lang w:eastAsia="ar-SA"/>
        </w:rPr>
        <w:t>Министерства культуры Архангельской области</w:t>
      </w:r>
      <w:r w:rsidRPr="00E3240E">
        <w:rPr>
          <w:rFonts w:ascii="Times New Roman CYR" w:eastAsia="Times New Roman CYR" w:hAnsi="Times New Roman CYR" w:cs="Times New Roman CYR"/>
          <w:sz w:val="24"/>
          <w:szCs w:val="24"/>
          <w:lang w:eastAsia="ar-SA"/>
        </w:rPr>
        <w:t xml:space="preserve">. </w:t>
      </w:r>
    </w:p>
    <w:p w:rsidR="00066F5B" w:rsidRDefault="00066F5B" w:rsidP="006C0A00">
      <w:pPr>
        <w:widowControl w:val="0"/>
        <w:spacing w:after="0"/>
        <w:ind w:firstLine="709"/>
        <w:jc w:val="both"/>
        <w:rPr>
          <w:rFonts w:ascii="Times New Roman" w:eastAsia="Times New Roman" w:hAnsi="Times New Roman" w:cs="Times New Roman"/>
          <w:lang w:eastAsia="ru-RU"/>
        </w:rPr>
      </w:pPr>
    </w:p>
    <w:p w:rsidR="006C0A00" w:rsidRPr="00E3240E" w:rsidRDefault="006C0A00" w:rsidP="006C0A00">
      <w:pPr>
        <w:widowControl w:val="0"/>
        <w:spacing w:after="0"/>
        <w:ind w:firstLine="709"/>
        <w:jc w:val="both"/>
        <w:rPr>
          <w:rFonts w:ascii="Times New Roman" w:eastAsia="TimesNewRomanPSMT" w:hAnsi="Times New Roman" w:cs="Times New Roman"/>
          <w:b/>
          <w:bCs/>
          <w:sz w:val="24"/>
          <w:szCs w:val="24"/>
          <w:lang w:eastAsia="ru-RU"/>
        </w:rPr>
      </w:pPr>
      <w:r w:rsidRPr="00E3240E">
        <w:rPr>
          <w:rFonts w:ascii="Times New Roman" w:eastAsia="TimesNewRomanPSMT" w:hAnsi="Times New Roman" w:cs="Times New Roman"/>
          <w:b/>
          <w:bCs/>
          <w:sz w:val="24"/>
          <w:szCs w:val="24"/>
          <w:lang w:eastAsia="ru-RU"/>
        </w:rPr>
        <w:t>Территории, занятые линейными объектами</w:t>
      </w:r>
    </w:p>
    <w:p w:rsidR="006C0A00" w:rsidRPr="00E3240E" w:rsidRDefault="006C0A00" w:rsidP="006C0A00">
      <w:pPr>
        <w:widowControl w:val="0"/>
        <w:spacing w:after="0"/>
        <w:ind w:firstLine="709"/>
        <w:jc w:val="both"/>
        <w:outlineLvl w:val="1"/>
        <w:rPr>
          <w:rFonts w:ascii="Times New Roman" w:eastAsia="Times New Roman" w:hAnsi="Times New Roman" w:cs="Times New Roman"/>
          <w:b/>
          <w:bCs/>
          <w:i/>
          <w:iCs/>
          <w:sz w:val="24"/>
          <w:szCs w:val="24"/>
        </w:rPr>
      </w:pPr>
      <w:bookmarkStart w:id="28" w:name="_Toc331003937"/>
      <w:bookmarkEnd w:id="18"/>
      <w:bookmarkEnd w:id="19"/>
      <w:bookmarkEnd w:id="20"/>
      <w:bookmarkEnd w:id="21"/>
      <w:bookmarkEnd w:id="22"/>
      <w:bookmarkEnd w:id="23"/>
      <w:bookmarkEnd w:id="24"/>
    </w:p>
    <w:p w:rsidR="006C0A00" w:rsidRPr="00E3240E" w:rsidRDefault="006C0A00" w:rsidP="006C0A00">
      <w:pPr>
        <w:widowControl w:val="0"/>
        <w:spacing w:after="0"/>
        <w:ind w:firstLine="709"/>
        <w:jc w:val="both"/>
        <w:outlineLvl w:val="1"/>
        <w:rPr>
          <w:rFonts w:ascii="Times New Roman" w:eastAsia="Times New Roman" w:hAnsi="Times New Roman" w:cs="Times New Roman"/>
          <w:b/>
          <w:bCs/>
          <w:i/>
          <w:iCs/>
          <w:sz w:val="24"/>
          <w:szCs w:val="24"/>
        </w:rPr>
      </w:pPr>
      <w:r w:rsidRPr="00E3240E">
        <w:rPr>
          <w:rFonts w:ascii="Times New Roman" w:eastAsia="Times New Roman" w:hAnsi="Times New Roman" w:cs="Times New Roman"/>
          <w:b/>
          <w:bCs/>
          <w:i/>
          <w:iCs/>
          <w:sz w:val="24"/>
          <w:szCs w:val="24"/>
        </w:rPr>
        <w:t>Линейные объекты транспортной инфраструктуры</w:t>
      </w:r>
      <w:bookmarkEnd w:id="28"/>
    </w:p>
    <w:p w:rsidR="006C0A00" w:rsidRPr="00E3240E" w:rsidRDefault="006C0A00" w:rsidP="006C0A00">
      <w:pPr>
        <w:widowControl w:val="0"/>
        <w:spacing w:after="0"/>
        <w:ind w:firstLine="709"/>
        <w:jc w:val="both"/>
        <w:outlineLvl w:val="2"/>
        <w:rPr>
          <w:rFonts w:ascii="Times New Roman" w:eastAsia="Times New Roman" w:hAnsi="Times New Roman" w:cs="Times New Roman"/>
          <w:b/>
          <w:bCs/>
          <w:sz w:val="24"/>
          <w:szCs w:val="24"/>
        </w:rPr>
      </w:pPr>
      <w:bookmarkStart w:id="29" w:name="_Toc331003938"/>
    </w:p>
    <w:p w:rsidR="006C0A00" w:rsidRPr="00E3240E" w:rsidRDefault="006C0A00" w:rsidP="006C0A00">
      <w:pPr>
        <w:widowControl w:val="0"/>
        <w:spacing w:after="0"/>
        <w:ind w:firstLine="709"/>
        <w:jc w:val="both"/>
        <w:outlineLvl w:val="2"/>
        <w:rPr>
          <w:rFonts w:ascii="Times New Roman" w:eastAsia="Times New Roman" w:hAnsi="Times New Roman" w:cs="Times New Roman"/>
          <w:b/>
          <w:bCs/>
          <w:sz w:val="24"/>
          <w:szCs w:val="24"/>
        </w:rPr>
      </w:pPr>
      <w:r w:rsidRPr="00E3240E">
        <w:rPr>
          <w:rFonts w:ascii="Times New Roman" w:eastAsia="Times New Roman" w:hAnsi="Times New Roman" w:cs="Times New Roman"/>
          <w:b/>
          <w:bCs/>
          <w:sz w:val="24"/>
          <w:szCs w:val="24"/>
        </w:rPr>
        <w:t>Автомобильные дороги</w:t>
      </w:r>
      <w:bookmarkEnd w:id="29"/>
    </w:p>
    <w:p w:rsidR="006C0A00" w:rsidRPr="00E3240E" w:rsidRDefault="006C0A00" w:rsidP="006C0A00">
      <w:pPr>
        <w:widowControl w:val="0"/>
        <w:spacing w:after="0"/>
        <w:ind w:firstLine="709"/>
        <w:jc w:val="both"/>
        <w:outlineLvl w:val="2"/>
        <w:rPr>
          <w:rFonts w:ascii="Times New Roman" w:eastAsia="Times New Roman" w:hAnsi="Times New Roman" w:cs="Times New Roman"/>
          <w:b/>
          <w:bCs/>
          <w:sz w:val="24"/>
          <w:szCs w:val="24"/>
        </w:rPr>
      </w:pPr>
    </w:p>
    <w:p w:rsidR="006C0A00" w:rsidRPr="00E3240E" w:rsidRDefault="006C0A00" w:rsidP="006C0A00">
      <w:pPr>
        <w:widowControl w:val="0"/>
        <w:spacing w:after="0"/>
        <w:ind w:firstLine="709"/>
        <w:jc w:val="both"/>
        <w:outlineLvl w:val="2"/>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1. Использование автомобильных дорог, в том числе на платной основе, и осуществление дорожной деятельности в Российской Федерации осуществляется в соответствии с </w:t>
      </w:r>
      <w:r w:rsidRPr="00E3240E">
        <w:rPr>
          <w:rFonts w:ascii="Times New Roman" w:eastAsia="Times New Roman" w:hAnsi="Times New Roman" w:cs="Times New Roman"/>
          <w:kern w:val="36"/>
          <w:sz w:val="24"/>
          <w:szCs w:val="24"/>
          <w:lang w:eastAsia="ru-RU"/>
        </w:rPr>
        <w:t>Федеральным законом РФ от 8 ноября 2007 г. № 257-ФЗ</w:t>
      </w:r>
      <w:r w:rsidRPr="00E3240E">
        <w:rPr>
          <w:rFonts w:ascii="Times New Roman" w:eastAsia="Times New Roman" w:hAnsi="Times New Roman" w:cs="Times New Roman"/>
          <w:b/>
          <w:bCs/>
          <w:sz w:val="24"/>
          <w:szCs w:val="24"/>
        </w:rPr>
        <w:t xml:space="preserve"> </w:t>
      </w:r>
      <w:r w:rsidRPr="00E3240E">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0A00" w:rsidRPr="00E3240E" w:rsidRDefault="006C0A00" w:rsidP="006C0A00">
      <w:pPr>
        <w:keepNext/>
        <w:spacing w:after="0"/>
        <w:ind w:firstLine="709"/>
        <w:jc w:val="both"/>
        <w:outlineLvl w:val="2"/>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rPr>
        <w:t xml:space="preserve">2. Нормы отвода земель для размещения автомобильных дорог и (или) объектов дорожного сервиса </w:t>
      </w:r>
      <w:r w:rsidRPr="00E3240E">
        <w:rPr>
          <w:rFonts w:ascii="Times New Roman" w:eastAsia="Times New Roman" w:hAnsi="Times New Roman" w:cs="Times New Roman"/>
          <w:sz w:val="24"/>
          <w:szCs w:val="24"/>
          <w:lang w:eastAsia="ru-RU"/>
        </w:rPr>
        <w:t xml:space="preserve">осуществляется в соответствии с </w:t>
      </w:r>
      <w:r w:rsidRPr="00E3240E">
        <w:rPr>
          <w:rFonts w:ascii="Times New Roman" w:eastAsia="Times New Roman" w:hAnsi="Times New Roman" w:cs="Times New Roman"/>
          <w:sz w:val="24"/>
        </w:rPr>
        <w:t xml:space="preserve">Постановлением Правительства РФ </w:t>
      </w:r>
      <w:r w:rsidRPr="00E3240E">
        <w:rPr>
          <w:rFonts w:ascii="Times New Roman" w:eastAsia="Times New Roman" w:hAnsi="Times New Roman" w:cs="Times New Roman"/>
          <w:sz w:val="24"/>
        </w:rPr>
        <w:lastRenderedPageBreak/>
        <w:t>от 02.09.2009 № 717 «О нормах отвода земель для размещения автомобильных дорог и (или) объектов дорожного сервиса».</w:t>
      </w:r>
    </w:p>
    <w:p w:rsidR="006C0A00" w:rsidRPr="00E3240E" w:rsidRDefault="006C0A00" w:rsidP="006C0A00">
      <w:pPr>
        <w:keepNext/>
        <w:spacing w:after="0"/>
        <w:ind w:firstLine="709"/>
        <w:jc w:val="both"/>
        <w:outlineLvl w:val="2"/>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 xml:space="preserve">3. Автомобильные дороги общего пользования в Российской Федерации и подъездных дорог к промышленным и сельскохозяйственным предприятиям осуществляется в соответствии с </w:t>
      </w:r>
      <w:r w:rsidRPr="00E3240E">
        <w:rPr>
          <w:rFonts w:ascii="Times New Roman" w:eastAsia="Times New Roman" w:hAnsi="Times New Roman" w:cs="Times New Roman"/>
          <w:kern w:val="36"/>
          <w:sz w:val="24"/>
          <w:szCs w:val="24"/>
          <w:lang w:eastAsia="ru-RU"/>
        </w:rPr>
        <w:t>СНиП 2.05.02-85* «Автомобильные дороги».</w:t>
      </w:r>
    </w:p>
    <w:p w:rsidR="006C0A00" w:rsidRPr="00E3240E" w:rsidRDefault="006C0A00" w:rsidP="006C0A00">
      <w:pPr>
        <w:spacing w:after="0"/>
        <w:ind w:firstLine="709"/>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4. Основные правила прокладки автомобильных дорог:</w:t>
      </w:r>
    </w:p>
    <w:p w:rsidR="006C0A00" w:rsidRPr="00E3240E" w:rsidRDefault="006C0A00" w:rsidP="006C0A00">
      <w:pPr>
        <w:spacing w:after="0"/>
        <w:ind w:firstLine="709"/>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Выбор трассы автомобильной дороги должен основываться на сопоставлении вариантов её прокладки с рассмотрением широкого круга взаимосвязанных технических, экономических, эргономических, эстетических, экологических и других факторов.</w:t>
      </w:r>
    </w:p>
    <w:p w:rsidR="006C0A00" w:rsidRPr="00E3240E" w:rsidRDefault="006C0A00" w:rsidP="006C0A00">
      <w:pPr>
        <w:spacing w:after="0"/>
        <w:ind w:firstLine="709"/>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 xml:space="preserve">5. При проектировании следует учитывать: </w:t>
      </w:r>
    </w:p>
    <w:p w:rsidR="006C0A00" w:rsidRPr="00E3240E" w:rsidRDefault="006C0A00" w:rsidP="006C0A00">
      <w:pPr>
        <w:spacing w:after="0"/>
        <w:ind w:firstLine="709"/>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 воздействие движения транспортных средств (шум, вибрация, загазованность, ослепляющее действие фар) на окружающую природную среду, а также степень такого воздействия как во время строительства, так и эксплуатации автодороги. Необходимо учитывать также взаимосвязанность автодороги с ландшафтом, отдавая предпочтение решениям, при которых воздействие на окружающую природную среду минимально;</w:t>
      </w:r>
    </w:p>
    <w:p w:rsidR="006C0A00" w:rsidRPr="00E3240E" w:rsidRDefault="006C0A00" w:rsidP="006C0A00">
      <w:pPr>
        <w:spacing w:after="0"/>
        <w:ind w:firstLine="709"/>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 ценность земель, изымаемых для строительства автодороги;</w:t>
      </w:r>
    </w:p>
    <w:p w:rsidR="006C0A00" w:rsidRPr="00E3240E" w:rsidRDefault="006C0A00" w:rsidP="006C0A00">
      <w:pPr>
        <w:spacing w:after="0"/>
        <w:ind w:firstLine="709"/>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 затраты, необходимые для приведения временно отводимых для нужд строительства земельных участков в состояние, пригодное для использования в соответствии с целевым назначением данных участков;</w:t>
      </w:r>
    </w:p>
    <w:p w:rsidR="006C0A00" w:rsidRPr="00E3240E" w:rsidRDefault="006C0A00" w:rsidP="006C0A00">
      <w:pPr>
        <w:spacing w:after="0"/>
        <w:ind w:firstLine="709"/>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 сохранение ценных природных ландшафтов, лесных массивов, а также мест размножения, питания диких животных, птиц, обитателей водной среды и путей их миграции.</w:t>
      </w:r>
    </w:p>
    <w:p w:rsidR="006C0A00" w:rsidRPr="00E3240E" w:rsidRDefault="006C0A00" w:rsidP="006C0A00">
      <w:pPr>
        <w:spacing w:after="0"/>
        <w:ind w:firstLine="709"/>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6. Вдоль рек, озёр и других водоёмов трассы автодорог следует прокладывать, как правило, за пределами специально установленных для них водоохранных зон, защитных прибрежных полос и береговых полос. При выборе места расположения мостов, других инженерных сооружений, а также необходимых конструктивных элементов автодороги следует учитывать особые требования по недопущению резкого изменения режима рек, режима грунтовых вод и нарушения поверхностного стока.</w:t>
      </w:r>
    </w:p>
    <w:p w:rsidR="006C0A00" w:rsidRPr="00E3240E" w:rsidRDefault="006C0A00" w:rsidP="006C0A00">
      <w:pPr>
        <w:spacing w:after="0"/>
        <w:ind w:firstLine="709"/>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7. В районах размещения курортов, домов отдыха, пансионатов, детских оздоровительных лагерей и т. п. трассы должны прокладываться за пределами установленных вокруг них санитарных зон охраны или должны быть разработаны специальные защитные мероприятия для недопущения негативного воздействия от планируемых автодорог.</w:t>
      </w:r>
    </w:p>
    <w:p w:rsidR="006C0A00" w:rsidRPr="00E3240E" w:rsidRDefault="006C0A00" w:rsidP="006C0A00">
      <w:pPr>
        <w:widowControl w:val="0"/>
        <w:spacing w:after="0"/>
        <w:ind w:firstLine="709"/>
        <w:jc w:val="both"/>
        <w:outlineLvl w:val="1"/>
        <w:rPr>
          <w:rFonts w:ascii="Times New Roman" w:eastAsia="Times New Roman" w:hAnsi="Times New Roman" w:cs="Times New Roman"/>
          <w:b/>
          <w:bCs/>
          <w:i/>
          <w:iCs/>
          <w:sz w:val="24"/>
          <w:szCs w:val="24"/>
        </w:rPr>
      </w:pPr>
      <w:bookmarkStart w:id="30" w:name="_Toc331003944"/>
    </w:p>
    <w:p w:rsidR="006C0A00" w:rsidRPr="00E3240E" w:rsidRDefault="006C0A00" w:rsidP="006C0A00">
      <w:pPr>
        <w:widowControl w:val="0"/>
        <w:spacing w:after="0"/>
        <w:ind w:firstLine="709"/>
        <w:jc w:val="both"/>
        <w:outlineLvl w:val="1"/>
        <w:rPr>
          <w:rFonts w:ascii="Times New Roman" w:eastAsia="Times New Roman" w:hAnsi="Times New Roman" w:cs="Times New Roman"/>
          <w:b/>
          <w:bCs/>
          <w:i/>
          <w:iCs/>
          <w:sz w:val="24"/>
          <w:szCs w:val="24"/>
        </w:rPr>
      </w:pPr>
      <w:r w:rsidRPr="00E3240E">
        <w:rPr>
          <w:rFonts w:ascii="Times New Roman" w:eastAsia="Times New Roman" w:hAnsi="Times New Roman" w:cs="Times New Roman"/>
          <w:b/>
          <w:bCs/>
          <w:i/>
          <w:iCs/>
          <w:sz w:val="24"/>
          <w:szCs w:val="24"/>
        </w:rPr>
        <w:t>Линейные объекты в области энергетики</w:t>
      </w:r>
      <w:bookmarkEnd w:id="30"/>
    </w:p>
    <w:p w:rsidR="006C0A00" w:rsidRPr="00E3240E" w:rsidRDefault="006C0A00" w:rsidP="006C0A00">
      <w:pPr>
        <w:widowControl w:val="0"/>
        <w:spacing w:after="0"/>
        <w:ind w:firstLine="709"/>
        <w:jc w:val="both"/>
        <w:outlineLvl w:val="1"/>
        <w:rPr>
          <w:rFonts w:ascii="Times New Roman" w:eastAsia="Times New Roman" w:hAnsi="Times New Roman" w:cs="Times New Roman"/>
          <w:b/>
          <w:bCs/>
          <w:i/>
          <w:iCs/>
          <w:sz w:val="24"/>
          <w:szCs w:val="24"/>
        </w:rPr>
      </w:pPr>
    </w:p>
    <w:p w:rsidR="006C0A00" w:rsidRPr="00E3240E" w:rsidRDefault="006C0A00" w:rsidP="006C0A00">
      <w:pPr>
        <w:spacing w:after="0"/>
        <w:ind w:firstLine="709"/>
        <w:jc w:val="both"/>
        <w:rPr>
          <w:rFonts w:ascii="Times New Roman" w:eastAsia="Times New Roman" w:hAnsi="Times New Roman" w:cs="Times New Roman"/>
          <w:b/>
          <w:sz w:val="24"/>
          <w:szCs w:val="24"/>
          <w:lang w:eastAsia="ru-RU"/>
        </w:rPr>
      </w:pPr>
      <w:r w:rsidRPr="00E3240E">
        <w:rPr>
          <w:rFonts w:ascii="Times New Roman" w:eastAsia="TimesNewRomanPSMT" w:hAnsi="Times New Roman" w:cs="Times New Roman"/>
          <w:sz w:val="24"/>
          <w:szCs w:val="24"/>
          <w:lang w:eastAsia="ru-RU"/>
        </w:rPr>
        <w:t>Зоны линий электропередач регламентируются ГОСТом 12.1.051-90 «Система стандартов безопасности труда. Электробезопасность. Расстояния безопасности в</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охранной зоне линий электропередачи напряжением выше 1000 в», «Правилами охраны</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электрических сетей напряжением выше 1000 в», утвержденными постановлением Совета</w:t>
      </w:r>
      <w:r w:rsidRPr="00E3240E">
        <w:rPr>
          <w:rFonts w:ascii="Times New Roman" w:eastAsia="Times New Roman" w:hAnsi="Times New Roman" w:cs="Times New Roman"/>
          <w:b/>
          <w:sz w:val="24"/>
          <w:szCs w:val="24"/>
          <w:lang w:eastAsia="ru-RU"/>
        </w:rPr>
        <w:t xml:space="preserve"> </w:t>
      </w:r>
      <w:r w:rsidRPr="00E3240E">
        <w:rPr>
          <w:rFonts w:ascii="Times New Roman" w:eastAsia="TimesNewRomanPSMT" w:hAnsi="Times New Roman" w:cs="Times New Roman"/>
          <w:sz w:val="24"/>
          <w:szCs w:val="24"/>
          <w:lang w:eastAsia="ru-RU"/>
        </w:rPr>
        <w:t>Министров СССР от 26.03.1984 г.</w:t>
      </w:r>
    </w:p>
    <w:p w:rsidR="006C0A00" w:rsidRPr="00E3240E" w:rsidRDefault="006C0A00" w:rsidP="006C0A00">
      <w:pPr>
        <w:keepNext/>
        <w:spacing w:after="0"/>
        <w:ind w:firstLine="709"/>
        <w:jc w:val="both"/>
        <w:outlineLvl w:val="1"/>
        <w:rPr>
          <w:rFonts w:ascii="Times New Roman" w:eastAsia="Times New Roman" w:hAnsi="Times New Roman" w:cs="Times New Roman"/>
          <w:b/>
          <w:bCs/>
          <w:i/>
          <w:iCs/>
          <w:sz w:val="24"/>
          <w:szCs w:val="24"/>
          <w:lang w:eastAsia="ru-RU"/>
        </w:rPr>
      </w:pPr>
      <w:bookmarkStart w:id="31" w:name="_Toc331003945"/>
      <w:r w:rsidRPr="00E3240E">
        <w:rPr>
          <w:rFonts w:ascii="Times New Roman" w:eastAsia="Times New Roman" w:hAnsi="Times New Roman" w:cs="Times New Roman"/>
          <w:b/>
          <w:bCs/>
          <w:i/>
          <w:iCs/>
          <w:sz w:val="24"/>
          <w:szCs w:val="24"/>
          <w:lang w:eastAsia="ru-RU"/>
        </w:rPr>
        <w:lastRenderedPageBreak/>
        <w:t>Линейные объекты в области связи</w:t>
      </w:r>
      <w:bookmarkEnd w:id="31"/>
    </w:p>
    <w:p w:rsidR="006C0A00" w:rsidRPr="00E3240E" w:rsidRDefault="006C0A00" w:rsidP="006C0A00">
      <w:pPr>
        <w:keepNext/>
        <w:spacing w:after="0"/>
        <w:ind w:firstLine="709"/>
        <w:jc w:val="both"/>
        <w:outlineLvl w:val="1"/>
        <w:rPr>
          <w:rFonts w:ascii="Times New Roman" w:eastAsia="Times New Roman" w:hAnsi="Times New Roman" w:cs="Times New Roman"/>
          <w:b/>
          <w:bCs/>
          <w:i/>
          <w:iCs/>
          <w:sz w:val="24"/>
          <w:szCs w:val="24"/>
          <w:lang w:eastAsia="ru-RU"/>
        </w:rPr>
      </w:pPr>
    </w:p>
    <w:p w:rsidR="006C0A00" w:rsidRPr="00E3240E" w:rsidRDefault="006C0A00" w:rsidP="006C0A00">
      <w:pPr>
        <w:keepNext/>
        <w:spacing w:after="0"/>
        <w:ind w:firstLine="709"/>
        <w:jc w:val="both"/>
        <w:outlineLvl w:val="1"/>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lang w:eastAsia="ru-RU"/>
        </w:rPr>
        <w:t>1. Правовые основы деятельности в области связи на территории РФ</w:t>
      </w:r>
      <w:r w:rsidRPr="00E3240E">
        <w:rPr>
          <w:rFonts w:ascii="Times New Roman" w:eastAsia="Times New Roman" w:hAnsi="Times New Roman" w:cs="Times New Roman"/>
          <w:sz w:val="24"/>
          <w:szCs w:val="24"/>
        </w:rPr>
        <w:t xml:space="preserve"> устанавливаются Федеральным законом от 07.07.2003 № 126-ФЗ «О связи». </w:t>
      </w:r>
    </w:p>
    <w:p w:rsidR="006C0A00" w:rsidRPr="00E3240E" w:rsidRDefault="006C0A00" w:rsidP="006C0A00">
      <w:pPr>
        <w:keepNext/>
        <w:spacing w:after="0"/>
        <w:ind w:firstLine="709"/>
        <w:jc w:val="both"/>
        <w:outlineLvl w:val="1"/>
        <w:rPr>
          <w:rFonts w:ascii="Times New Roman" w:eastAsia="Times New Roman" w:hAnsi="Times New Roman" w:cs="Times New Roman"/>
          <w:b/>
          <w:bCs/>
          <w:i/>
          <w:iCs/>
          <w:sz w:val="24"/>
          <w:szCs w:val="24"/>
          <w:lang w:eastAsia="ru-RU"/>
        </w:rPr>
      </w:pPr>
      <w:r w:rsidRPr="00E3240E">
        <w:rPr>
          <w:rFonts w:ascii="Times New Roman" w:eastAsia="Times New Roman" w:hAnsi="Times New Roman" w:cs="Times New Roman"/>
          <w:sz w:val="24"/>
          <w:szCs w:val="24"/>
          <w:lang w:eastAsia="ru-RU"/>
        </w:rPr>
        <w:t>2. Для определения зоны планируемого размещения линий связи рекомендуется размер суммы установленных специальными нормативами ширин полосы отвода и охранной зоны.</w:t>
      </w:r>
    </w:p>
    <w:p w:rsidR="006C0A00" w:rsidRPr="00E3240E" w:rsidRDefault="006C0A00" w:rsidP="006C0A00">
      <w:pPr>
        <w:keepNext/>
        <w:spacing w:after="0"/>
        <w:ind w:firstLine="709"/>
        <w:jc w:val="both"/>
        <w:outlineLvl w:val="1"/>
        <w:rPr>
          <w:rFonts w:ascii="Times New Roman" w:eastAsia="Times New Roman" w:hAnsi="Times New Roman" w:cs="Times New Roman"/>
          <w:sz w:val="24"/>
          <w:szCs w:val="24"/>
          <w:lang w:eastAsia="ru-RU"/>
        </w:rPr>
      </w:pPr>
      <w:r w:rsidRPr="00E3240E">
        <w:rPr>
          <w:rFonts w:ascii="Times New Roman" w:eastAsia="Times New Roman" w:hAnsi="Times New Roman" w:cs="Times New Roman"/>
          <w:sz w:val="24"/>
          <w:szCs w:val="24"/>
          <w:lang w:eastAsia="ru-RU"/>
        </w:rPr>
        <w:t>3. Ширина полос земель для кабельных и воздушных линий связи  и охранных зон должна устанавливаться согласно СН 461-74 «Нормы отвода земель для линий связи» и Постановлению Правительства РФ от 09.06.1995 г. №</w:t>
      </w:r>
      <w:r w:rsidR="009D6F98">
        <w:rPr>
          <w:rFonts w:ascii="Times New Roman" w:eastAsia="Times New Roman" w:hAnsi="Times New Roman" w:cs="Times New Roman"/>
          <w:sz w:val="24"/>
          <w:szCs w:val="24"/>
          <w:lang w:eastAsia="ru-RU"/>
        </w:rPr>
        <w:t xml:space="preserve"> </w:t>
      </w:r>
      <w:r w:rsidRPr="00E3240E">
        <w:rPr>
          <w:rFonts w:ascii="Times New Roman" w:eastAsia="Times New Roman" w:hAnsi="Times New Roman" w:cs="Times New Roman"/>
          <w:sz w:val="24"/>
          <w:szCs w:val="24"/>
          <w:lang w:eastAsia="ru-RU"/>
        </w:rPr>
        <w:t xml:space="preserve">578 «Об утверждение правил охраны линий и сооружений связи Российской Федерации»). </w:t>
      </w:r>
      <w:bookmarkStart w:id="32" w:name="po0000018"/>
    </w:p>
    <w:bookmarkEnd w:id="32"/>
    <w:p w:rsidR="002533C4" w:rsidRPr="00E3240E" w:rsidRDefault="002533C4" w:rsidP="006C0A00">
      <w:pPr>
        <w:autoSpaceDE w:val="0"/>
        <w:autoSpaceDN w:val="0"/>
        <w:adjustRightInd w:val="0"/>
        <w:spacing w:after="0"/>
        <w:ind w:right="-284" w:firstLine="720"/>
        <w:jc w:val="both"/>
        <w:rPr>
          <w:rFonts w:ascii="Times New Roman" w:eastAsia="TimesNewRomanPSMT" w:hAnsi="Times New Roman" w:cs="Times New Roman"/>
          <w:b/>
          <w:bCs/>
          <w:color w:val="FF0000"/>
          <w:sz w:val="24"/>
          <w:szCs w:val="24"/>
          <w:lang w:eastAsia="ru-RU"/>
        </w:rPr>
      </w:pPr>
    </w:p>
    <w:sectPr w:rsidR="002533C4" w:rsidRPr="00E3240E" w:rsidSect="00111681">
      <w:headerReference w:type="default" r:id="rId37"/>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BD" w:rsidRDefault="00052ABD" w:rsidP="00784A0D">
      <w:pPr>
        <w:spacing w:after="0" w:line="240" w:lineRule="auto"/>
      </w:pPr>
      <w:r>
        <w:separator/>
      </w:r>
    </w:p>
  </w:endnote>
  <w:endnote w:type="continuationSeparator" w:id="0">
    <w:p w:rsidR="00052ABD" w:rsidRDefault="00052ABD" w:rsidP="0078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NTTimes/Cyrillic">
    <w:altName w:val="Times New Roman"/>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5E" w:rsidRDefault="002D732F">
    <w:pPr>
      <w:pStyle w:val="a4"/>
    </w:pPr>
    <w:r>
      <w:rPr>
        <w:noProof/>
        <w:lang w:eastAsia="ru-RU"/>
      </w:rPr>
      <w:pict>
        <v:line id="_x0000_s2054" style="position:absolute;z-index:251658240;visibility:visible" from="-10.5pt,-19.25pt" to="457.75pt,-19.25pt" strokecolor="#243f60" strokeweight="2.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5E" w:rsidRPr="00E86CF1" w:rsidRDefault="002D732F" w:rsidP="00E86CF1">
    <w:pPr>
      <w:pStyle w:val="a4"/>
    </w:pPr>
    <w:r>
      <w:rPr>
        <w:noProof/>
        <w:lang w:eastAsia="ru-RU"/>
      </w:rPr>
      <w:pict>
        <v:line id="Line 1" o:spid="_x0000_s2053" style="position:absolute;z-index:251657216;visibility:visible" from="-1pt,-17.45pt" to="452.75pt,-17.45pt" strokecolor="#243f60" strokeweight="2.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5E" w:rsidRPr="00FB1B8C" w:rsidRDefault="005E795E" w:rsidP="0061047D">
    <w:pPr>
      <w:pStyle w:val="a4"/>
      <w:pBdr>
        <w:top w:val="thinThickSmallGap" w:sz="24" w:space="1" w:color="622423"/>
      </w:pBdr>
      <w:tabs>
        <w:tab w:val="clear" w:pos="4677"/>
        <w:tab w:val="left" w:pos="1134"/>
      </w:tabs>
      <w:jc w:val="center"/>
      <w:rPr>
        <w:rFonts w:ascii="Cambria" w:hAnsi="Cambria" w:cs="Cambria"/>
      </w:rPr>
    </w:pPr>
    <w:r>
      <w:rPr>
        <w:rFonts w:ascii="Times New Roman" w:hAnsi="Times New Roman" w:cs="Times New Roman"/>
        <w:i/>
        <w:iCs/>
      </w:rPr>
      <w:t xml:space="preserve">                                                    </w:t>
    </w:r>
    <w:r w:rsidRPr="00FB1B8C">
      <w:rPr>
        <w:rFonts w:ascii="Times New Roman" w:hAnsi="Times New Roman" w:cs="Times New Roman"/>
        <w:i/>
        <w:iCs/>
      </w:rPr>
      <w:t>Правила землепользования и застройки</w:t>
    </w:r>
    <w:r w:rsidRPr="00FB1B8C">
      <w:rPr>
        <w:rFonts w:ascii="Times New Roman" w:hAnsi="Times New Roman" w:cs="Times New Roman"/>
        <w:sz w:val="24"/>
        <w:szCs w:val="24"/>
      </w:rPr>
      <w:tab/>
    </w:r>
    <w:r w:rsidR="002D732F" w:rsidRPr="00FB1B8C">
      <w:rPr>
        <w:rFonts w:ascii="Times New Roman" w:hAnsi="Times New Roman" w:cs="Times New Roman"/>
        <w:sz w:val="24"/>
        <w:szCs w:val="24"/>
      </w:rPr>
      <w:fldChar w:fldCharType="begin"/>
    </w:r>
    <w:r w:rsidRPr="00FB1B8C">
      <w:rPr>
        <w:rFonts w:ascii="Times New Roman" w:hAnsi="Times New Roman" w:cs="Times New Roman"/>
        <w:sz w:val="24"/>
        <w:szCs w:val="24"/>
      </w:rPr>
      <w:instrText>PAGE   \* MERGEFORMAT</w:instrText>
    </w:r>
    <w:r w:rsidR="002D732F" w:rsidRPr="00FB1B8C">
      <w:rPr>
        <w:rFonts w:ascii="Times New Roman" w:hAnsi="Times New Roman" w:cs="Times New Roman"/>
        <w:sz w:val="24"/>
        <w:szCs w:val="24"/>
      </w:rPr>
      <w:fldChar w:fldCharType="separate"/>
    </w:r>
    <w:r w:rsidR="0095748B">
      <w:rPr>
        <w:rFonts w:ascii="Times New Roman" w:hAnsi="Times New Roman" w:cs="Times New Roman"/>
        <w:noProof/>
        <w:sz w:val="24"/>
        <w:szCs w:val="24"/>
      </w:rPr>
      <w:t>78</w:t>
    </w:r>
    <w:r w:rsidR="002D732F" w:rsidRPr="00FB1B8C">
      <w:rPr>
        <w:rFonts w:ascii="Times New Roman" w:hAnsi="Times New Roman" w:cs="Times New Roman"/>
        <w:sz w:val="24"/>
        <w:szCs w:val="24"/>
      </w:rPr>
      <w:fldChar w:fldCharType="end"/>
    </w:r>
  </w:p>
  <w:p w:rsidR="005E795E" w:rsidRPr="000738E1" w:rsidRDefault="005E795E" w:rsidP="0061047D">
    <w:pPr>
      <w:pStyle w:val="a4"/>
      <w:rPr>
        <w:rFonts w:ascii="Times New Roman" w:hAnsi="Times New Roman" w:cs="Times New Roman"/>
        <w:i/>
        <w:iCs/>
      </w:rPr>
    </w:pPr>
    <w:r>
      <w:rPr>
        <w:rFonts w:ascii="Times New Roman" w:hAnsi="Times New Roman" w:cs="Times New Roman"/>
        <w:i/>
        <w:iCs/>
        <w:color w:val="000000"/>
      </w:rPr>
      <w:t xml:space="preserve">                                                                     </w:t>
    </w:r>
    <w:r>
      <w:rPr>
        <w:rFonts w:ascii="Times New Roman" w:hAnsi="Times New Roman" w:cs="Times New Roman"/>
        <w:i/>
        <w:iCs/>
      </w:rPr>
      <w:t>МО «Сосновское»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BD" w:rsidRDefault="00052ABD" w:rsidP="00784A0D">
      <w:pPr>
        <w:spacing w:after="0" w:line="240" w:lineRule="auto"/>
      </w:pPr>
      <w:r>
        <w:separator/>
      </w:r>
    </w:p>
  </w:footnote>
  <w:footnote w:type="continuationSeparator" w:id="0">
    <w:p w:rsidR="00052ABD" w:rsidRDefault="00052ABD" w:rsidP="00784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5E" w:rsidRPr="00AF7A35" w:rsidRDefault="005E795E" w:rsidP="00AF7A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5E" w:rsidRPr="000738E1" w:rsidRDefault="005E795E">
    <w:pPr>
      <w:pStyle w:val="a6"/>
      <w:pBdr>
        <w:bottom w:val="thickThinSmallGap" w:sz="24" w:space="1" w:color="622423"/>
      </w:pBdr>
      <w:jc w:val="center"/>
      <w:rPr>
        <w:rFonts w:ascii="Times New Roman" w:hAnsi="Times New Roman" w:cs="Times New Roman"/>
        <w:i/>
        <w:iCs/>
      </w:rPr>
    </w:pPr>
    <w:r w:rsidRPr="000738E1">
      <w:rPr>
        <w:rFonts w:ascii="Times New Roman" w:hAnsi="Times New Roman" w:cs="Times New Roman"/>
        <w:i/>
        <w:iCs/>
      </w:rPr>
      <w:t xml:space="preserve">Общество с ограниченной ответственностью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«Градостроительство»</w:t>
    </w:r>
  </w:p>
  <w:p w:rsidR="005E795E" w:rsidRPr="00784A0D" w:rsidRDefault="005E795E" w:rsidP="00784A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8957"/>
        </w:tabs>
        <w:ind w:left="8957" w:hanging="360"/>
      </w:pPr>
      <w:rPr>
        <w:rFonts w:ascii="Symbol" w:hAnsi="Symbol" w:cs="Symbol" w:hint="default"/>
      </w:rPr>
    </w:lvl>
  </w:abstractNum>
  <w:abstractNum w:abstractNumId="1">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179385C"/>
    <w:multiLevelType w:val="hybridMultilevel"/>
    <w:tmpl w:val="392803F6"/>
    <w:lvl w:ilvl="0" w:tplc="9E28FD84">
      <w:start w:val="1"/>
      <w:numFmt w:val="decimal"/>
      <w:lvlText w:val="%1."/>
      <w:lvlJc w:val="left"/>
      <w:pPr>
        <w:ind w:left="1069" w:hanging="360"/>
      </w:pPr>
      <w:rPr>
        <w:rFonts w:ascii="Times New Roman" w:eastAsia="Calibri"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8D02E7"/>
    <w:multiLevelType w:val="hybridMultilevel"/>
    <w:tmpl w:val="B3F44FA4"/>
    <w:lvl w:ilvl="0" w:tplc="EE56E8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D91F8C"/>
    <w:multiLevelType w:val="hybridMultilevel"/>
    <w:tmpl w:val="8BEA38AE"/>
    <w:lvl w:ilvl="0" w:tplc="B7AE0A0A">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DD12A2"/>
    <w:multiLevelType w:val="hybridMultilevel"/>
    <w:tmpl w:val="52F61674"/>
    <w:lvl w:ilvl="0" w:tplc="D03C1268">
      <w:start w:val="1"/>
      <w:numFmt w:val="decimal"/>
      <w:lvlText w:val="%1."/>
      <w:lvlJc w:val="left"/>
      <w:pPr>
        <w:tabs>
          <w:tab w:val="num" w:pos="426"/>
        </w:tabs>
        <w:ind w:left="426" w:firstLine="709"/>
      </w:pPr>
      <w:rPr>
        <w:rFonts w:ascii="Times New Roman" w:eastAsia="Times New Roman" w:hAnsi="Times New Roman" w:cs="Times New Roman"/>
        <w:color w:val="auto"/>
      </w:rPr>
    </w:lvl>
    <w:lvl w:ilvl="1" w:tplc="47DC2282">
      <w:start w:val="8"/>
      <w:numFmt w:val="decimal"/>
      <w:lvlText w:val="%2."/>
      <w:lvlJc w:val="left"/>
      <w:pPr>
        <w:tabs>
          <w:tab w:val="num" w:pos="731"/>
        </w:tabs>
        <w:ind w:left="731" w:hanging="360"/>
      </w:pPr>
      <w:rPr>
        <w:rFonts w:hint="default"/>
      </w:r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6">
    <w:nsid w:val="11DD7A39"/>
    <w:multiLevelType w:val="hybridMultilevel"/>
    <w:tmpl w:val="65B89DF6"/>
    <w:lvl w:ilvl="0" w:tplc="D48A5ECE">
      <w:start w:val="1"/>
      <w:numFmt w:val="decimal"/>
      <w:lvlText w:val="%1."/>
      <w:lvlJc w:val="left"/>
      <w:pPr>
        <w:ind w:left="1669" w:hanging="975"/>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7">
    <w:nsid w:val="12242190"/>
    <w:multiLevelType w:val="hybridMultilevel"/>
    <w:tmpl w:val="F2B0EFA0"/>
    <w:lvl w:ilvl="0" w:tplc="F54C2E34">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31764C"/>
    <w:multiLevelType w:val="hybridMultilevel"/>
    <w:tmpl w:val="9190A3B0"/>
    <w:lvl w:ilvl="0" w:tplc="67B63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843280"/>
    <w:multiLevelType w:val="hybridMultilevel"/>
    <w:tmpl w:val="D5D6031E"/>
    <w:lvl w:ilvl="0" w:tplc="C78A8940">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1">
    <w:nsid w:val="15CB3D9C"/>
    <w:multiLevelType w:val="hybridMultilevel"/>
    <w:tmpl w:val="89669AFE"/>
    <w:lvl w:ilvl="0" w:tplc="9DF8B2BC">
      <w:start w:val="1"/>
      <w:numFmt w:val="decimal"/>
      <w:lvlText w:val="%1."/>
      <w:lvlJc w:val="left"/>
      <w:pPr>
        <w:ind w:left="1054" w:hanging="360"/>
      </w:pPr>
      <w:rPr>
        <w:rFonts w:hint="default"/>
        <w:b w:val="0"/>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2">
    <w:nsid w:val="164F7BC7"/>
    <w:multiLevelType w:val="hybridMultilevel"/>
    <w:tmpl w:val="ECBA6482"/>
    <w:lvl w:ilvl="0" w:tplc="34D6502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AE66CE"/>
    <w:multiLevelType w:val="hybridMultilevel"/>
    <w:tmpl w:val="73E6D00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5B8678E2">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F775A87"/>
    <w:multiLevelType w:val="hybridMultilevel"/>
    <w:tmpl w:val="8FE8436E"/>
    <w:lvl w:ilvl="0" w:tplc="D4846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2E6765"/>
    <w:multiLevelType w:val="hybridMultilevel"/>
    <w:tmpl w:val="15D01160"/>
    <w:lvl w:ilvl="0" w:tplc="5678CC0A">
      <w:start w:val="1"/>
      <w:numFmt w:val="decimal"/>
      <w:lvlText w:val="%1."/>
      <w:lvlJc w:val="left"/>
      <w:pPr>
        <w:ind w:left="1067" w:hanging="360"/>
      </w:pPr>
      <w:rPr>
        <w:rFonts w:ascii="Times New Roman" w:eastAsia="Calibri" w:hAnsi="Times New Roman" w:cs="Times New Roman" w:hint="default"/>
        <w:color w:val="auto"/>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23204C63"/>
    <w:multiLevelType w:val="hybridMultilevel"/>
    <w:tmpl w:val="F94A120C"/>
    <w:lvl w:ilvl="0" w:tplc="A67ED76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0F3374"/>
    <w:multiLevelType w:val="hybridMultilevel"/>
    <w:tmpl w:val="813C4502"/>
    <w:lvl w:ilvl="0" w:tplc="C9704D78">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8">
    <w:nsid w:val="2F7B488B"/>
    <w:multiLevelType w:val="hybridMultilevel"/>
    <w:tmpl w:val="882EE75E"/>
    <w:lvl w:ilvl="0" w:tplc="90688AD8">
      <w:start w:val="1"/>
      <w:numFmt w:val="decimal"/>
      <w:lvlText w:val="%1."/>
      <w:lvlJc w:val="left"/>
      <w:pPr>
        <w:ind w:left="1069" w:hanging="360"/>
      </w:pPr>
      <w:rPr>
        <w:rFonts w:hint="default"/>
        <w:b w:val="0"/>
      </w:rPr>
    </w:lvl>
    <w:lvl w:ilvl="1" w:tplc="04190019" w:tentative="1">
      <w:start w:val="1"/>
      <w:numFmt w:val="lowerLetter"/>
      <w:lvlText w:val="%2."/>
      <w:lvlJc w:val="left"/>
      <w:pPr>
        <w:ind w:left="-4165" w:hanging="360"/>
      </w:pPr>
    </w:lvl>
    <w:lvl w:ilvl="2" w:tplc="0419001B" w:tentative="1">
      <w:start w:val="1"/>
      <w:numFmt w:val="lowerRoman"/>
      <w:lvlText w:val="%3."/>
      <w:lvlJc w:val="right"/>
      <w:pPr>
        <w:ind w:left="-344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2005" w:hanging="360"/>
      </w:pPr>
    </w:lvl>
    <w:lvl w:ilvl="5" w:tplc="0419001B" w:tentative="1">
      <w:start w:val="1"/>
      <w:numFmt w:val="lowerRoman"/>
      <w:lvlText w:val="%6."/>
      <w:lvlJc w:val="right"/>
      <w:pPr>
        <w:ind w:left="-1285" w:hanging="180"/>
      </w:pPr>
    </w:lvl>
    <w:lvl w:ilvl="6" w:tplc="0419000F" w:tentative="1">
      <w:start w:val="1"/>
      <w:numFmt w:val="decimal"/>
      <w:lvlText w:val="%7."/>
      <w:lvlJc w:val="left"/>
      <w:pPr>
        <w:ind w:left="-565" w:hanging="360"/>
      </w:pPr>
    </w:lvl>
    <w:lvl w:ilvl="7" w:tplc="04190019" w:tentative="1">
      <w:start w:val="1"/>
      <w:numFmt w:val="lowerLetter"/>
      <w:lvlText w:val="%8."/>
      <w:lvlJc w:val="left"/>
      <w:pPr>
        <w:ind w:left="155" w:hanging="360"/>
      </w:pPr>
    </w:lvl>
    <w:lvl w:ilvl="8" w:tplc="0419001B" w:tentative="1">
      <w:start w:val="1"/>
      <w:numFmt w:val="lowerRoman"/>
      <w:lvlText w:val="%9."/>
      <w:lvlJc w:val="right"/>
      <w:pPr>
        <w:ind w:left="875" w:hanging="180"/>
      </w:pPr>
    </w:lvl>
  </w:abstractNum>
  <w:abstractNum w:abstractNumId="19">
    <w:nsid w:val="305570E2"/>
    <w:multiLevelType w:val="hybridMultilevel"/>
    <w:tmpl w:val="0F9E90CC"/>
    <w:lvl w:ilvl="0" w:tplc="C86424A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9A3679"/>
    <w:multiLevelType w:val="hybridMultilevel"/>
    <w:tmpl w:val="4D926114"/>
    <w:lvl w:ilvl="0" w:tplc="BFB4E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A82165"/>
    <w:multiLevelType w:val="hybridMultilevel"/>
    <w:tmpl w:val="3F806404"/>
    <w:lvl w:ilvl="0" w:tplc="62CA6B6E">
      <w:start w:val="1"/>
      <w:numFmt w:val="decimal"/>
      <w:lvlText w:val="%1."/>
      <w:lvlJc w:val="left"/>
      <w:pPr>
        <w:ind w:left="1624" w:hanging="930"/>
      </w:pPr>
      <w:rPr>
        <w:rFonts w:hint="default"/>
        <w:b w:val="0"/>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2">
    <w:nsid w:val="33F569E9"/>
    <w:multiLevelType w:val="hybridMultilevel"/>
    <w:tmpl w:val="26B09CBA"/>
    <w:lvl w:ilvl="0" w:tplc="8AA67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4531F3A"/>
    <w:multiLevelType w:val="hybridMultilevel"/>
    <w:tmpl w:val="60482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5623E8C"/>
    <w:multiLevelType w:val="hybridMultilevel"/>
    <w:tmpl w:val="ED1AAB7A"/>
    <w:lvl w:ilvl="0" w:tplc="DB9C7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59B2683"/>
    <w:multiLevelType w:val="hybridMultilevel"/>
    <w:tmpl w:val="4E4E5A84"/>
    <w:lvl w:ilvl="0" w:tplc="426CB13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54D4E514"/>
    <w:lvl w:ilvl="0">
      <w:start w:val="1"/>
      <w:numFmt w:val="decimal"/>
      <w:pStyle w:val="S1"/>
      <w:lvlText w:val="%1"/>
      <w:lvlJc w:val="left"/>
      <w:pPr>
        <w:tabs>
          <w:tab w:val="num" w:pos="360"/>
        </w:tabs>
        <w:ind w:left="360" w:hanging="360"/>
      </w:pPr>
      <w:rPr>
        <w:rFonts w:hint="default"/>
        <w:b/>
        <w:bCs/>
      </w:rPr>
    </w:lvl>
    <w:lvl w:ilvl="1">
      <w:start w:val="1"/>
      <w:numFmt w:val="decimal"/>
      <w:pStyle w:val="S2"/>
      <w:lvlText w:val="%1.%2"/>
      <w:lvlJc w:val="left"/>
      <w:pPr>
        <w:tabs>
          <w:tab w:val="num" w:pos="720"/>
        </w:tabs>
        <w:ind w:left="720" w:hanging="360"/>
      </w:pPr>
      <w:rPr>
        <w:rFonts w:hint="default"/>
        <w:b/>
        <w:bCs/>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EED440F"/>
    <w:multiLevelType w:val="hybridMultilevel"/>
    <w:tmpl w:val="19541826"/>
    <w:lvl w:ilvl="0" w:tplc="E5F6B21A">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A12596"/>
    <w:multiLevelType w:val="hybridMultilevel"/>
    <w:tmpl w:val="271E054E"/>
    <w:lvl w:ilvl="0" w:tplc="5024D73E">
      <w:start w:val="1"/>
      <w:numFmt w:val="decimal"/>
      <w:lvlText w:val="%1."/>
      <w:lvlJc w:val="left"/>
      <w:pPr>
        <w:ind w:left="3147" w:hanging="10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nsid w:val="46777598"/>
    <w:multiLevelType w:val="hybridMultilevel"/>
    <w:tmpl w:val="301E7AE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473F6D48"/>
    <w:multiLevelType w:val="hybridMultilevel"/>
    <w:tmpl w:val="46E666B4"/>
    <w:lvl w:ilvl="0" w:tplc="C5AA9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4D6B52"/>
    <w:multiLevelType w:val="hybridMultilevel"/>
    <w:tmpl w:val="5CD018DC"/>
    <w:lvl w:ilvl="0" w:tplc="9704F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F45B2A"/>
    <w:multiLevelType w:val="hybridMultilevel"/>
    <w:tmpl w:val="9A10EBBE"/>
    <w:lvl w:ilvl="0" w:tplc="DF7A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6031A0"/>
    <w:multiLevelType w:val="hybridMultilevel"/>
    <w:tmpl w:val="050E5A06"/>
    <w:lvl w:ilvl="0" w:tplc="CA1ACD28">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4">
    <w:nsid w:val="4F605DFF"/>
    <w:multiLevelType w:val="hybridMultilevel"/>
    <w:tmpl w:val="F11A160C"/>
    <w:lvl w:ilvl="0" w:tplc="DB028760">
      <w:start w:val="1"/>
      <w:numFmt w:val="decimal"/>
      <w:lvlText w:val="%1."/>
      <w:lvlJc w:val="left"/>
      <w:pPr>
        <w:ind w:left="1069" w:hanging="360"/>
      </w:pPr>
      <w:rPr>
        <w:rFonts w:ascii="Times New Roman" w:eastAsia="Calibri"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FD449F2"/>
    <w:multiLevelType w:val="hybridMultilevel"/>
    <w:tmpl w:val="85EE6D34"/>
    <w:lvl w:ilvl="0" w:tplc="B5F87470">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A741E3"/>
    <w:multiLevelType w:val="hybridMultilevel"/>
    <w:tmpl w:val="73C6D8BE"/>
    <w:lvl w:ilvl="0" w:tplc="035E72E6">
      <w:start w:val="1"/>
      <w:numFmt w:val="decimal"/>
      <w:lvlText w:val="%1."/>
      <w:lvlJc w:val="left"/>
      <w:pPr>
        <w:ind w:left="1054" w:hanging="360"/>
      </w:pPr>
      <w:rPr>
        <w:rFonts w:ascii="Times New Roman" w:eastAsia="Calibri" w:hAnsi="Times New Roman" w:cs="Times New Roman"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7">
    <w:nsid w:val="51B377D2"/>
    <w:multiLevelType w:val="hybridMultilevel"/>
    <w:tmpl w:val="77ECFD6C"/>
    <w:lvl w:ilvl="0" w:tplc="D020086A">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2E26EF1"/>
    <w:multiLevelType w:val="hybridMultilevel"/>
    <w:tmpl w:val="504CF3AC"/>
    <w:lvl w:ilvl="0" w:tplc="C2F25BF6">
      <w:start w:val="1"/>
      <w:numFmt w:val="decimal"/>
      <w:lvlText w:val="%1."/>
      <w:lvlJc w:val="left"/>
      <w:pPr>
        <w:ind w:left="2940" w:hanging="420"/>
      </w:pPr>
      <w:rPr>
        <w:rFonts w:hint="default"/>
        <w:b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nsid w:val="53AB06C9"/>
    <w:multiLevelType w:val="hybridMultilevel"/>
    <w:tmpl w:val="1B308B02"/>
    <w:lvl w:ilvl="0" w:tplc="D5605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66E7A0E"/>
    <w:multiLevelType w:val="hybridMultilevel"/>
    <w:tmpl w:val="7AE8856A"/>
    <w:lvl w:ilvl="0" w:tplc="056A2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8823B90"/>
    <w:multiLevelType w:val="hybridMultilevel"/>
    <w:tmpl w:val="8438CE0C"/>
    <w:lvl w:ilvl="0" w:tplc="3DFE82A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CD1D1D"/>
    <w:multiLevelType w:val="hybridMultilevel"/>
    <w:tmpl w:val="9E8E42F0"/>
    <w:lvl w:ilvl="0" w:tplc="500C5484">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F56419F"/>
    <w:multiLevelType w:val="hybridMultilevel"/>
    <w:tmpl w:val="F76C7278"/>
    <w:lvl w:ilvl="0" w:tplc="0419000F">
      <w:start w:val="1"/>
      <w:numFmt w:val="decimal"/>
      <w:lvlText w:val="%1."/>
      <w:lvlJc w:val="left"/>
      <w:pPr>
        <w:tabs>
          <w:tab w:val="num" w:pos="0"/>
        </w:tabs>
        <w:ind w:firstLine="709"/>
      </w:pPr>
      <w:rPr>
        <w:rFonts w:hint="default"/>
      </w:rPr>
    </w:lvl>
    <w:lvl w:ilvl="1" w:tplc="04190019">
      <w:start w:val="1"/>
      <w:numFmt w:val="decimal"/>
      <w:lvlText w:val="%2)"/>
      <w:lvlJc w:val="left"/>
      <w:pPr>
        <w:tabs>
          <w:tab w:val="num" w:pos="5322"/>
        </w:tabs>
        <w:ind w:left="5322"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44F668C"/>
    <w:multiLevelType w:val="hybridMultilevel"/>
    <w:tmpl w:val="2FE49EE6"/>
    <w:lvl w:ilvl="0" w:tplc="99222094">
      <w:start w:val="1"/>
      <w:numFmt w:val="decimal"/>
      <w:lvlText w:val="%1."/>
      <w:lvlJc w:val="left"/>
      <w:pPr>
        <w:ind w:left="2880" w:hanging="360"/>
      </w:pPr>
      <w:rPr>
        <w:rFonts w:hint="default"/>
        <w:b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5">
    <w:nsid w:val="657E550B"/>
    <w:multiLevelType w:val="hybridMultilevel"/>
    <w:tmpl w:val="527A9ADE"/>
    <w:lvl w:ilvl="0" w:tplc="41A23486">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4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47">
    <w:nsid w:val="664F2DC5"/>
    <w:multiLevelType w:val="hybridMultilevel"/>
    <w:tmpl w:val="7F6E0BEC"/>
    <w:lvl w:ilvl="0" w:tplc="0419000F">
      <w:start w:val="1"/>
      <w:numFmt w:val="decimal"/>
      <w:lvlText w:val="%1)"/>
      <w:lvlJc w:val="left"/>
      <w:pPr>
        <w:tabs>
          <w:tab w:val="num" w:pos="360"/>
        </w:tabs>
        <w:ind w:left="360" w:hanging="360"/>
      </w:pPr>
      <w:rPr>
        <w:rFonts w:hint="default"/>
      </w:rPr>
    </w:lvl>
    <w:lvl w:ilvl="1" w:tplc="BB3A3738">
      <w:start w:val="7"/>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48">
    <w:nsid w:val="6AA630C9"/>
    <w:multiLevelType w:val="hybridMultilevel"/>
    <w:tmpl w:val="8ADA6650"/>
    <w:lvl w:ilvl="0" w:tplc="7C84734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9">
    <w:nsid w:val="6AA641FB"/>
    <w:multiLevelType w:val="hybridMultilevel"/>
    <w:tmpl w:val="E53E3842"/>
    <w:lvl w:ilvl="0" w:tplc="7FC42214">
      <w:start w:val="7"/>
      <w:numFmt w:val="decimal"/>
      <w:lvlText w:val="%1."/>
      <w:lvlJc w:val="left"/>
      <w:pPr>
        <w:ind w:left="702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CC6148"/>
    <w:multiLevelType w:val="hybridMultilevel"/>
    <w:tmpl w:val="CD6AD0AE"/>
    <w:lvl w:ilvl="0" w:tplc="5016C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CBD6863"/>
    <w:multiLevelType w:val="hybridMultilevel"/>
    <w:tmpl w:val="E78EAF76"/>
    <w:lvl w:ilvl="0" w:tplc="40346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4EE207E"/>
    <w:multiLevelType w:val="hybridMultilevel"/>
    <w:tmpl w:val="9190A3B0"/>
    <w:lvl w:ilvl="0" w:tplc="67B63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B803549"/>
    <w:multiLevelType w:val="hybridMultilevel"/>
    <w:tmpl w:val="A4EA2E5A"/>
    <w:lvl w:ilvl="0" w:tplc="996E96BE">
      <w:start w:val="1"/>
      <w:numFmt w:val="decimal"/>
      <w:lvlText w:val="%1."/>
      <w:lvlJc w:val="left"/>
      <w:pPr>
        <w:ind w:left="1054" w:hanging="360"/>
      </w:pPr>
      <w:rPr>
        <w:rFonts w:hint="default"/>
        <w:b w:val="0"/>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55">
    <w:nsid w:val="7EC77333"/>
    <w:multiLevelType w:val="hybridMultilevel"/>
    <w:tmpl w:val="31D4042E"/>
    <w:lvl w:ilvl="0" w:tplc="B53078E6">
      <w:start w:val="1"/>
      <w:numFmt w:val="decimal"/>
      <w:lvlText w:val="%1."/>
      <w:lvlJc w:val="left"/>
      <w:pPr>
        <w:ind w:left="1054" w:hanging="360"/>
      </w:pPr>
      <w:rPr>
        <w:rFonts w:hint="default"/>
        <w:b w:val="0"/>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26"/>
  </w:num>
  <w:num w:numId="2">
    <w:abstractNumId w:val="46"/>
  </w:num>
  <w:num w:numId="3">
    <w:abstractNumId w:val="0"/>
  </w:num>
  <w:num w:numId="4">
    <w:abstractNumId w:val="1"/>
  </w:num>
  <w:num w:numId="5">
    <w:abstractNumId w:val="29"/>
  </w:num>
  <w:num w:numId="6">
    <w:abstractNumId w:val="43"/>
  </w:num>
  <w:num w:numId="7">
    <w:abstractNumId w:val="13"/>
  </w:num>
  <w:num w:numId="8">
    <w:abstractNumId w:val="47"/>
  </w:num>
  <w:num w:numId="9">
    <w:abstractNumId w:val="42"/>
  </w:num>
  <w:num w:numId="10">
    <w:abstractNumId w:val="8"/>
  </w:num>
  <w:num w:numId="11">
    <w:abstractNumId w:val="52"/>
  </w:num>
  <w:num w:numId="12">
    <w:abstractNumId w:val="41"/>
  </w:num>
  <w:num w:numId="13">
    <w:abstractNumId w:val="5"/>
  </w:num>
  <w:num w:numId="14">
    <w:abstractNumId w:val="20"/>
  </w:num>
  <w:num w:numId="15">
    <w:abstractNumId w:val="30"/>
  </w:num>
  <w:num w:numId="16">
    <w:abstractNumId w:val="28"/>
  </w:num>
  <w:num w:numId="17">
    <w:abstractNumId w:val="40"/>
  </w:num>
  <w:num w:numId="18">
    <w:abstractNumId w:val="18"/>
  </w:num>
  <w:num w:numId="19">
    <w:abstractNumId w:val="54"/>
  </w:num>
  <w:num w:numId="20">
    <w:abstractNumId w:val="33"/>
  </w:num>
  <w:num w:numId="21">
    <w:abstractNumId w:val="21"/>
  </w:num>
  <w:num w:numId="22">
    <w:abstractNumId w:val="12"/>
  </w:num>
  <w:num w:numId="23">
    <w:abstractNumId w:val="16"/>
  </w:num>
  <w:num w:numId="24">
    <w:abstractNumId w:val="39"/>
  </w:num>
  <w:num w:numId="25">
    <w:abstractNumId w:val="6"/>
  </w:num>
  <w:num w:numId="26">
    <w:abstractNumId w:val="25"/>
  </w:num>
  <w:num w:numId="27">
    <w:abstractNumId w:val="24"/>
  </w:num>
  <w:num w:numId="28">
    <w:abstractNumId w:val="37"/>
  </w:num>
  <w:num w:numId="29">
    <w:abstractNumId w:val="7"/>
  </w:num>
  <w:num w:numId="30">
    <w:abstractNumId w:val="53"/>
  </w:num>
  <w:num w:numId="31">
    <w:abstractNumId w:val="9"/>
  </w:num>
  <w:num w:numId="32">
    <w:abstractNumId w:val="35"/>
  </w:num>
  <w:num w:numId="33">
    <w:abstractNumId w:val="27"/>
  </w:num>
  <w:num w:numId="34">
    <w:abstractNumId w:val="2"/>
  </w:num>
  <w:num w:numId="35">
    <w:abstractNumId w:val="15"/>
  </w:num>
  <w:num w:numId="36">
    <w:abstractNumId w:val="34"/>
  </w:num>
  <w:num w:numId="37">
    <w:abstractNumId w:val="19"/>
  </w:num>
  <w:num w:numId="38">
    <w:abstractNumId w:val="23"/>
  </w:num>
  <w:num w:numId="39">
    <w:abstractNumId w:val="38"/>
  </w:num>
  <w:num w:numId="40">
    <w:abstractNumId w:val="45"/>
  </w:num>
  <w:num w:numId="41">
    <w:abstractNumId w:val="22"/>
  </w:num>
  <w:num w:numId="42">
    <w:abstractNumId w:val="3"/>
  </w:num>
  <w:num w:numId="43">
    <w:abstractNumId w:val="14"/>
  </w:num>
  <w:num w:numId="44">
    <w:abstractNumId w:val="31"/>
  </w:num>
  <w:num w:numId="45">
    <w:abstractNumId w:val="44"/>
  </w:num>
  <w:num w:numId="46">
    <w:abstractNumId w:val="10"/>
  </w:num>
  <w:num w:numId="47">
    <w:abstractNumId w:val="55"/>
  </w:num>
  <w:num w:numId="48">
    <w:abstractNumId w:val="48"/>
  </w:num>
  <w:num w:numId="49">
    <w:abstractNumId w:val="17"/>
  </w:num>
  <w:num w:numId="50">
    <w:abstractNumId w:val="11"/>
  </w:num>
  <w:num w:numId="51">
    <w:abstractNumId w:val="51"/>
  </w:num>
  <w:num w:numId="52">
    <w:abstractNumId w:val="4"/>
  </w:num>
  <w:num w:numId="53">
    <w:abstractNumId w:val="36"/>
  </w:num>
  <w:num w:numId="54">
    <w:abstractNumId w:val="50"/>
  </w:num>
  <w:num w:numId="55">
    <w:abstractNumId w:val="3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rsids>
    <w:rsidRoot w:val="00784A0D"/>
    <w:rsid w:val="00000489"/>
    <w:rsid w:val="000007DE"/>
    <w:rsid w:val="00002C8A"/>
    <w:rsid w:val="00007A06"/>
    <w:rsid w:val="00011C7D"/>
    <w:rsid w:val="000123AD"/>
    <w:rsid w:val="00013928"/>
    <w:rsid w:val="00013C85"/>
    <w:rsid w:val="00016938"/>
    <w:rsid w:val="000250A2"/>
    <w:rsid w:val="000255AE"/>
    <w:rsid w:val="00037616"/>
    <w:rsid w:val="00043FF1"/>
    <w:rsid w:val="000471B6"/>
    <w:rsid w:val="00052ABD"/>
    <w:rsid w:val="00060639"/>
    <w:rsid w:val="00061F5F"/>
    <w:rsid w:val="000666C9"/>
    <w:rsid w:val="00066F5B"/>
    <w:rsid w:val="00072A1C"/>
    <w:rsid w:val="000738E1"/>
    <w:rsid w:val="00080185"/>
    <w:rsid w:val="00082352"/>
    <w:rsid w:val="0008288A"/>
    <w:rsid w:val="00084848"/>
    <w:rsid w:val="000A3247"/>
    <w:rsid w:val="000C0BDD"/>
    <w:rsid w:val="000C4A3E"/>
    <w:rsid w:val="000C7BBA"/>
    <w:rsid w:val="000D79FB"/>
    <w:rsid w:val="000E153F"/>
    <w:rsid w:val="000E58AF"/>
    <w:rsid w:val="000E5FD5"/>
    <w:rsid w:val="00100CBC"/>
    <w:rsid w:val="00101E0B"/>
    <w:rsid w:val="00111681"/>
    <w:rsid w:val="00120328"/>
    <w:rsid w:val="00127D41"/>
    <w:rsid w:val="00130EC7"/>
    <w:rsid w:val="00134F44"/>
    <w:rsid w:val="0013523E"/>
    <w:rsid w:val="00135448"/>
    <w:rsid w:val="00141069"/>
    <w:rsid w:val="001414F9"/>
    <w:rsid w:val="00144D95"/>
    <w:rsid w:val="0014661D"/>
    <w:rsid w:val="001503DF"/>
    <w:rsid w:val="00153A92"/>
    <w:rsid w:val="0015419C"/>
    <w:rsid w:val="00160658"/>
    <w:rsid w:val="00164A88"/>
    <w:rsid w:val="0017177B"/>
    <w:rsid w:val="00177C50"/>
    <w:rsid w:val="00182972"/>
    <w:rsid w:val="001864CA"/>
    <w:rsid w:val="001A35E0"/>
    <w:rsid w:val="001A565C"/>
    <w:rsid w:val="001A5EF7"/>
    <w:rsid w:val="001A69D6"/>
    <w:rsid w:val="001B0CE9"/>
    <w:rsid w:val="001B2A0C"/>
    <w:rsid w:val="001B6580"/>
    <w:rsid w:val="001B7BEB"/>
    <w:rsid w:val="001C3E06"/>
    <w:rsid w:val="001C7193"/>
    <w:rsid w:val="001D2EA7"/>
    <w:rsid w:val="001D59A4"/>
    <w:rsid w:val="001D6672"/>
    <w:rsid w:val="001D69A4"/>
    <w:rsid w:val="001E2AD8"/>
    <w:rsid w:val="001F02E9"/>
    <w:rsid w:val="001F2EB9"/>
    <w:rsid w:val="001F7327"/>
    <w:rsid w:val="00212592"/>
    <w:rsid w:val="00215B05"/>
    <w:rsid w:val="00215B50"/>
    <w:rsid w:val="00217169"/>
    <w:rsid w:val="002171CD"/>
    <w:rsid w:val="00220C25"/>
    <w:rsid w:val="002235D5"/>
    <w:rsid w:val="0023626D"/>
    <w:rsid w:val="00236BFC"/>
    <w:rsid w:val="00236C51"/>
    <w:rsid w:val="00242067"/>
    <w:rsid w:val="00251919"/>
    <w:rsid w:val="002533C4"/>
    <w:rsid w:val="00255C79"/>
    <w:rsid w:val="0026648A"/>
    <w:rsid w:val="002737B7"/>
    <w:rsid w:val="00283205"/>
    <w:rsid w:val="00293D96"/>
    <w:rsid w:val="00295C4C"/>
    <w:rsid w:val="00296903"/>
    <w:rsid w:val="002A2F5E"/>
    <w:rsid w:val="002A42FA"/>
    <w:rsid w:val="002C040B"/>
    <w:rsid w:val="002C1587"/>
    <w:rsid w:val="002D3B1D"/>
    <w:rsid w:val="002D41DC"/>
    <w:rsid w:val="002D732F"/>
    <w:rsid w:val="002E01A0"/>
    <w:rsid w:val="002E02B2"/>
    <w:rsid w:val="002E5C18"/>
    <w:rsid w:val="002E6CC2"/>
    <w:rsid w:val="002E7FA9"/>
    <w:rsid w:val="002F2206"/>
    <w:rsid w:val="002F22F1"/>
    <w:rsid w:val="002F5D61"/>
    <w:rsid w:val="002F72DF"/>
    <w:rsid w:val="00301725"/>
    <w:rsid w:val="00302539"/>
    <w:rsid w:val="0030275F"/>
    <w:rsid w:val="003053A6"/>
    <w:rsid w:val="00314C7A"/>
    <w:rsid w:val="003156B8"/>
    <w:rsid w:val="00315FCF"/>
    <w:rsid w:val="00321EB0"/>
    <w:rsid w:val="003234BA"/>
    <w:rsid w:val="003236A6"/>
    <w:rsid w:val="003362B6"/>
    <w:rsid w:val="00340E92"/>
    <w:rsid w:val="003455B2"/>
    <w:rsid w:val="003518D8"/>
    <w:rsid w:val="00353849"/>
    <w:rsid w:val="00372979"/>
    <w:rsid w:val="00373DAC"/>
    <w:rsid w:val="003751B5"/>
    <w:rsid w:val="003753A9"/>
    <w:rsid w:val="00381331"/>
    <w:rsid w:val="0039121A"/>
    <w:rsid w:val="0039159F"/>
    <w:rsid w:val="00391EB1"/>
    <w:rsid w:val="00393751"/>
    <w:rsid w:val="00394B7D"/>
    <w:rsid w:val="003D70D0"/>
    <w:rsid w:val="003E2AEA"/>
    <w:rsid w:val="003E4516"/>
    <w:rsid w:val="003E56F2"/>
    <w:rsid w:val="003F2CD9"/>
    <w:rsid w:val="003F45B2"/>
    <w:rsid w:val="00401B5E"/>
    <w:rsid w:val="0041763E"/>
    <w:rsid w:val="0042011D"/>
    <w:rsid w:val="00441AFE"/>
    <w:rsid w:val="00442B34"/>
    <w:rsid w:val="00444264"/>
    <w:rsid w:val="0044438A"/>
    <w:rsid w:val="0045637A"/>
    <w:rsid w:val="00467DE0"/>
    <w:rsid w:val="004715D0"/>
    <w:rsid w:val="00476624"/>
    <w:rsid w:val="00476BD5"/>
    <w:rsid w:val="00480CA8"/>
    <w:rsid w:val="00495935"/>
    <w:rsid w:val="0049659C"/>
    <w:rsid w:val="004A7980"/>
    <w:rsid w:val="004B1209"/>
    <w:rsid w:val="004B57FB"/>
    <w:rsid w:val="004C4FA8"/>
    <w:rsid w:val="004D0004"/>
    <w:rsid w:val="004D33D7"/>
    <w:rsid w:val="004D5D01"/>
    <w:rsid w:val="004E1F0B"/>
    <w:rsid w:val="004E3BC5"/>
    <w:rsid w:val="004F6693"/>
    <w:rsid w:val="00505242"/>
    <w:rsid w:val="00505CF0"/>
    <w:rsid w:val="00511230"/>
    <w:rsid w:val="00515D9F"/>
    <w:rsid w:val="00535FC7"/>
    <w:rsid w:val="005370E6"/>
    <w:rsid w:val="005441B6"/>
    <w:rsid w:val="00545911"/>
    <w:rsid w:val="00553518"/>
    <w:rsid w:val="00564575"/>
    <w:rsid w:val="00581043"/>
    <w:rsid w:val="00584578"/>
    <w:rsid w:val="00584F5B"/>
    <w:rsid w:val="00596F50"/>
    <w:rsid w:val="005A0B96"/>
    <w:rsid w:val="005A27FB"/>
    <w:rsid w:val="005B300C"/>
    <w:rsid w:val="005C7376"/>
    <w:rsid w:val="005C74A0"/>
    <w:rsid w:val="005D492E"/>
    <w:rsid w:val="005D4972"/>
    <w:rsid w:val="005D5D1D"/>
    <w:rsid w:val="005D6FBA"/>
    <w:rsid w:val="005E080D"/>
    <w:rsid w:val="005E0A4B"/>
    <w:rsid w:val="005E4DDC"/>
    <w:rsid w:val="005E76DD"/>
    <w:rsid w:val="005E795E"/>
    <w:rsid w:val="005F3423"/>
    <w:rsid w:val="00601D79"/>
    <w:rsid w:val="0060492E"/>
    <w:rsid w:val="00607988"/>
    <w:rsid w:val="00607CFE"/>
    <w:rsid w:val="0061047D"/>
    <w:rsid w:val="00613B53"/>
    <w:rsid w:val="00613C03"/>
    <w:rsid w:val="00613D33"/>
    <w:rsid w:val="006334B3"/>
    <w:rsid w:val="00633799"/>
    <w:rsid w:val="00641CA8"/>
    <w:rsid w:val="00641DAA"/>
    <w:rsid w:val="00642E01"/>
    <w:rsid w:val="00650D55"/>
    <w:rsid w:val="00654A47"/>
    <w:rsid w:val="00654C2D"/>
    <w:rsid w:val="006553BD"/>
    <w:rsid w:val="00656BB5"/>
    <w:rsid w:val="006613B2"/>
    <w:rsid w:val="00663605"/>
    <w:rsid w:val="006734C9"/>
    <w:rsid w:val="00674E5F"/>
    <w:rsid w:val="00694557"/>
    <w:rsid w:val="00695119"/>
    <w:rsid w:val="006A12A0"/>
    <w:rsid w:val="006A21A6"/>
    <w:rsid w:val="006B79CA"/>
    <w:rsid w:val="006C0A00"/>
    <w:rsid w:val="006C2A54"/>
    <w:rsid w:val="006C35C9"/>
    <w:rsid w:val="006C4699"/>
    <w:rsid w:val="006C7BAA"/>
    <w:rsid w:val="006D0F3F"/>
    <w:rsid w:val="006D3857"/>
    <w:rsid w:val="006D59CE"/>
    <w:rsid w:val="006D6892"/>
    <w:rsid w:val="006E6C15"/>
    <w:rsid w:val="006F2C26"/>
    <w:rsid w:val="006F47E5"/>
    <w:rsid w:val="006F4FFF"/>
    <w:rsid w:val="006F69FF"/>
    <w:rsid w:val="00711C11"/>
    <w:rsid w:val="0071629F"/>
    <w:rsid w:val="00717BA5"/>
    <w:rsid w:val="00722F97"/>
    <w:rsid w:val="007258B2"/>
    <w:rsid w:val="007259D2"/>
    <w:rsid w:val="00735955"/>
    <w:rsid w:val="00736207"/>
    <w:rsid w:val="00737D70"/>
    <w:rsid w:val="00743F2A"/>
    <w:rsid w:val="0075742F"/>
    <w:rsid w:val="00784A0D"/>
    <w:rsid w:val="007852BB"/>
    <w:rsid w:val="007856E5"/>
    <w:rsid w:val="007876B1"/>
    <w:rsid w:val="00790C6A"/>
    <w:rsid w:val="00793B04"/>
    <w:rsid w:val="007A2A86"/>
    <w:rsid w:val="007A4EA5"/>
    <w:rsid w:val="007B02B5"/>
    <w:rsid w:val="007B04AF"/>
    <w:rsid w:val="007B2AC2"/>
    <w:rsid w:val="007B4E20"/>
    <w:rsid w:val="007B79D4"/>
    <w:rsid w:val="007D036E"/>
    <w:rsid w:val="007D44A4"/>
    <w:rsid w:val="007D5C00"/>
    <w:rsid w:val="007E4B95"/>
    <w:rsid w:val="007F55C7"/>
    <w:rsid w:val="0080731F"/>
    <w:rsid w:val="00811EC8"/>
    <w:rsid w:val="00812AAE"/>
    <w:rsid w:val="0082483B"/>
    <w:rsid w:val="00827E49"/>
    <w:rsid w:val="00827FD6"/>
    <w:rsid w:val="00831615"/>
    <w:rsid w:val="00837663"/>
    <w:rsid w:val="00843B30"/>
    <w:rsid w:val="00843C7D"/>
    <w:rsid w:val="00852B43"/>
    <w:rsid w:val="008605FC"/>
    <w:rsid w:val="008621C9"/>
    <w:rsid w:val="00866D27"/>
    <w:rsid w:val="00871954"/>
    <w:rsid w:val="0087405C"/>
    <w:rsid w:val="008773BE"/>
    <w:rsid w:val="0088337E"/>
    <w:rsid w:val="0088699C"/>
    <w:rsid w:val="00895B0A"/>
    <w:rsid w:val="00895C64"/>
    <w:rsid w:val="008A073D"/>
    <w:rsid w:val="008A15B5"/>
    <w:rsid w:val="008A4901"/>
    <w:rsid w:val="008C6132"/>
    <w:rsid w:val="008D23C9"/>
    <w:rsid w:val="008D2F9D"/>
    <w:rsid w:val="008D534E"/>
    <w:rsid w:val="008E2B96"/>
    <w:rsid w:val="008F489E"/>
    <w:rsid w:val="008F5A52"/>
    <w:rsid w:val="008F5E45"/>
    <w:rsid w:val="008F5F7E"/>
    <w:rsid w:val="008F600D"/>
    <w:rsid w:val="00903B98"/>
    <w:rsid w:val="00903E0E"/>
    <w:rsid w:val="00906966"/>
    <w:rsid w:val="009153A0"/>
    <w:rsid w:val="00915FCB"/>
    <w:rsid w:val="009175DB"/>
    <w:rsid w:val="0092240A"/>
    <w:rsid w:val="00923F2C"/>
    <w:rsid w:val="00925453"/>
    <w:rsid w:val="00926704"/>
    <w:rsid w:val="00926B79"/>
    <w:rsid w:val="00931CA8"/>
    <w:rsid w:val="00931FC1"/>
    <w:rsid w:val="0093547D"/>
    <w:rsid w:val="00935955"/>
    <w:rsid w:val="0093674B"/>
    <w:rsid w:val="00937CAE"/>
    <w:rsid w:val="00941FC0"/>
    <w:rsid w:val="00945256"/>
    <w:rsid w:val="00946937"/>
    <w:rsid w:val="00951E5C"/>
    <w:rsid w:val="00953822"/>
    <w:rsid w:val="00956C88"/>
    <w:rsid w:val="0095748B"/>
    <w:rsid w:val="009637FF"/>
    <w:rsid w:val="00965FBE"/>
    <w:rsid w:val="00970845"/>
    <w:rsid w:val="00974F3D"/>
    <w:rsid w:val="009763EC"/>
    <w:rsid w:val="00981B74"/>
    <w:rsid w:val="00985780"/>
    <w:rsid w:val="00990558"/>
    <w:rsid w:val="00991A60"/>
    <w:rsid w:val="009A04D1"/>
    <w:rsid w:val="009A4823"/>
    <w:rsid w:val="009A59C1"/>
    <w:rsid w:val="009B1E8C"/>
    <w:rsid w:val="009B381A"/>
    <w:rsid w:val="009B415A"/>
    <w:rsid w:val="009B4B88"/>
    <w:rsid w:val="009B77FE"/>
    <w:rsid w:val="009C7168"/>
    <w:rsid w:val="009C7E71"/>
    <w:rsid w:val="009D2B8B"/>
    <w:rsid w:val="009D6E52"/>
    <w:rsid w:val="009D6F98"/>
    <w:rsid w:val="009E33BB"/>
    <w:rsid w:val="009E5147"/>
    <w:rsid w:val="009E560F"/>
    <w:rsid w:val="009F2B96"/>
    <w:rsid w:val="009F3EE1"/>
    <w:rsid w:val="009F4CFA"/>
    <w:rsid w:val="009F4D5A"/>
    <w:rsid w:val="00A0542A"/>
    <w:rsid w:val="00A07572"/>
    <w:rsid w:val="00A13F27"/>
    <w:rsid w:val="00A202E9"/>
    <w:rsid w:val="00A2126E"/>
    <w:rsid w:val="00A23088"/>
    <w:rsid w:val="00A33236"/>
    <w:rsid w:val="00A40F0B"/>
    <w:rsid w:val="00A4140E"/>
    <w:rsid w:val="00A42B9E"/>
    <w:rsid w:val="00A45D25"/>
    <w:rsid w:val="00A47ABD"/>
    <w:rsid w:val="00A5193F"/>
    <w:rsid w:val="00A54563"/>
    <w:rsid w:val="00A54ECC"/>
    <w:rsid w:val="00A567B3"/>
    <w:rsid w:val="00A60E64"/>
    <w:rsid w:val="00A66F70"/>
    <w:rsid w:val="00A863CC"/>
    <w:rsid w:val="00A918A6"/>
    <w:rsid w:val="00A9448B"/>
    <w:rsid w:val="00A9577D"/>
    <w:rsid w:val="00AA02D7"/>
    <w:rsid w:val="00AA0350"/>
    <w:rsid w:val="00AA4724"/>
    <w:rsid w:val="00AA7FEE"/>
    <w:rsid w:val="00AB357A"/>
    <w:rsid w:val="00AB7BC6"/>
    <w:rsid w:val="00AC0D69"/>
    <w:rsid w:val="00AC33FE"/>
    <w:rsid w:val="00AD2384"/>
    <w:rsid w:val="00AF7A35"/>
    <w:rsid w:val="00B1138B"/>
    <w:rsid w:val="00B21EB4"/>
    <w:rsid w:val="00B26448"/>
    <w:rsid w:val="00B36449"/>
    <w:rsid w:val="00B429AA"/>
    <w:rsid w:val="00B51348"/>
    <w:rsid w:val="00B63DC1"/>
    <w:rsid w:val="00B73A0E"/>
    <w:rsid w:val="00B75B69"/>
    <w:rsid w:val="00B769AF"/>
    <w:rsid w:val="00B77CCB"/>
    <w:rsid w:val="00B80F1A"/>
    <w:rsid w:val="00B81701"/>
    <w:rsid w:val="00B82684"/>
    <w:rsid w:val="00B84324"/>
    <w:rsid w:val="00B94357"/>
    <w:rsid w:val="00B976DC"/>
    <w:rsid w:val="00B97756"/>
    <w:rsid w:val="00BA1A36"/>
    <w:rsid w:val="00BC0149"/>
    <w:rsid w:val="00BC494C"/>
    <w:rsid w:val="00BC7E89"/>
    <w:rsid w:val="00BD1DC3"/>
    <w:rsid w:val="00BD3417"/>
    <w:rsid w:val="00BD40A8"/>
    <w:rsid w:val="00BE3F6A"/>
    <w:rsid w:val="00BF0DBD"/>
    <w:rsid w:val="00BF4C04"/>
    <w:rsid w:val="00C024BE"/>
    <w:rsid w:val="00C03C20"/>
    <w:rsid w:val="00C075FF"/>
    <w:rsid w:val="00C07FFD"/>
    <w:rsid w:val="00C13157"/>
    <w:rsid w:val="00C15726"/>
    <w:rsid w:val="00C22F71"/>
    <w:rsid w:val="00C27EBC"/>
    <w:rsid w:val="00C310CD"/>
    <w:rsid w:val="00C35E46"/>
    <w:rsid w:val="00C400D4"/>
    <w:rsid w:val="00C5150B"/>
    <w:rsid w:val="00C55DFA"/>
    <w:rsid w:val="00C565AB"/>
    <w:rsid w:val="00C6406D"/>
    <w:rsid w:val="00C65383"/>
    <w:rsid w:val="00C658D3"/>
    <w:rsid w:val="00C70895"/>
    <w:rsid w:val="00C7296F"/>
    <w:rsid w:val="00C802BD"/>
    <w:rsid w:val="00C81E05"/>
    <w:rsid w:val="00C91345"/>
    <w:rsid w:val="00C96E52"/>
    <w:rsid w:val="00CA0335"/>
    <w:rsid w:val="00CA1D16"/>
    <w:rsid w:val="00CA733B"/>
    <w:rsid w:val="00CB1701"/>
    <w:rsid w:val="00CB2107"/>
    <w:rsid w:val="00CB2FBE"/>
    <w:rsid w:val="00CB5947"/>
    <w:rsid w:val="00CC6AA0"/>
    <w:rsid w:val="00CC6E5D"/>
    <w:rsid w:val="00CD20D3"/>
    <w:rsid w:val="00CE15A7"/>
    <w:rsid w:val="00CE2C54"/>
    <w:rsid w:val="00CE3ED8"/>
    <w:rsid w:val="00CF61DC"/>
    <w:rsid w:val="00CF69E1"/>
    <w:rsid w:val="00D01D27"/>
    <w:rsid w:val="00D055FB"/>
    <w:rsid w:val="00D0587B"/>
    <w:rsid w:val="00D10F2C"/>
    <w:rsid w:val="00D13540"/>
    <w:rsid w:val="00D23EAC"/>
    <w:rsid w:val="00D2771B"/>
    <w:rsid w:val="00D3025D"/>
    <w:rsid w:val="00D32341"/>
    <w:rsid w:val="00D3738C"/>
    <w:rsid w:val="00D42DC9"/>
    <w:rsid w:val="00D431EA"/>
    <w:rsid w:val="00D44A52"/>
    <w:rsid w:val="00D44B32"/>
    <w:rsid w:val="00D47D0A"/>
    <w:rsid w:val="00D53E94"/>
    <w:rsid w:val="00D61BB2"/>
    <w:rsid w:val="00D66C6B"/>
    <w:rsid w:val="00D80FEE"/>
    <w:rsid w:val="00D81A14"/>
    <w:rsid w:val="00D850EC"/>
    <w:rsid w:val="00D9106A"/>
    <w:rsid w:val="00D961FC"/>
    <w:rsid w:val="00DA1315"/>
    <w:rsid w:val="00DA238A"/>
    <w:rsid w:val="00DA2B74"/>
    <w:rsid w:val="00DB7672"/>
    <w:rsid w:val="00DC2377"/>
    <w:rsid w:val="00DD3370"/>
    <w:rsid w:val="00DD33D1"/>
    <w:rsid w:val="00DD4418"/>
    <w:rsid w:val="00DD7492"/>
    <w:rsid w:val="00DE10E3"/>
    <w:rsid w:val="00DE4714"/>
    <w:rsid w:val="00DF141B"/>
    <w:rsid w:val="00DF23E8"/>
    <w:rsid w:val="00DF2E3E"/>
    <w:rsid w:val="00DF307A"/>
    <w:rsid w:val="00E013A7"/>
    <w:rsid w:val="00E016E1"/>
    <w:rsid w:val="00E030D3"/>
    <w:rsid w:val="00E07A7D"/>
    <w:rsid w:val="00E12F73"/>
    <w:rsid w:val="00E174D2"/>
    <w:rsid w:val="00E25F15"/>
    <w:rsid w:val="00E3066B"/>
    <w:rsid w:val="00E30D68"/>
    <w:rsid w:val="00E31E0D"/>
    <w:rsid w:val="00E3240E"/>
    <w:rsid w:val="00E368C0"/>
    <w:rsid w:val="00E37493"/>
    <w:rsid w:val="00E43318"/>
    <w:rsid w:val="00E43612"/>
    <w:rsid w:val="00E44736"/>
    <w:rsid w:val="00E57380"/>
    <w:rsid w:val="00E632A6"/>
    <w:rsid w:val="00E648D4"/>
    <w:rsid w:val="00E71B03"/>
    <w:rsid w:val="00E76086"/>
    <w:rsid w:val="00E80A5A"/>
    <w:rsid w:val="00E86CF1"/>
    <w:rsid w:val="00E91147"/>
    <w:rsid w:val="00E9316D"/>
    <w:rsid w:val="00E94065"/>
    <w:rsid w:val="00E94B72"/>
    <w:rsid w:val="00EA17D2"/>
    <w:rsid w:val="00EA3F61"/>
    <w:rsid w:val="00EA6E78"/>
    <w:rsid w:val="00EB0CBF"/>
    <w:rsid w:val="00EB0D15"/>
    <w:rsid w:val="00ED460F"/>
    <w:rsid w:val="00ED58BD"/>
    <w:rsid w:val="00EE0869"/>
    <w:rsid w:val="00EE214A"/>
    <w:rsid w:val="00EE3786"/>
    <w:rsid w:val="00EF285C"/>
    <w:rsid w:val="00EF2C35"/>
    <w:rsid w:val="00EF3B1D"/>
    <w:rsid w:val="00EF61F0"/>
    <w:rsid w:val="00F00C44"/>
    <w:rsid w:val="00F04142"/>
    <w:rsid w:val="00F20D7A"/>
    <w:rsid w:val="00F21920"/>
    <w:rsid w:val="00F335CC"/>
    <w:rsid w:val="00F35080"/>
    <w:rsid w:val="00F37D48"/>
    <w:rsid w:val="00F45234"/>
    <w:rsid w:val="00F50373"/>
    <w:rsid w:val="00F53EBC"/>
    <w:rsid w:val="00F55191"/>
    <w:rsid w:val="00F640C0"/>
    <w:rsid w:val="00F65BE5"/>
    <w:rsid w:val="00F73B8D"/>
    <w:rsid w:val="00F76955"/>
    <w:rsid w:val="00F815BF"/>
    <w:rsid w:val="00F849CC"/>
    <w:rsid w:val="00F85B6F"/>
    <w:rsid w:val="00FB1B8C"/>
    <w:rsid w:val="00FB1C2B"/>
    <w:rsid w:val="00FB3A42"/>
    <w:rsid w:val="00FB4F25"/>
    <w:rsid w:val="00FB51D4"/>
    <w:rsid w:val="00FC35B2"/>
    <w:rsid w:val="00FD3339"/>
    <w:rsid w:val="00FD358B"/>
    <w:rsid w:val="00FD4EE3"/>
    <w:rsid w:val="00FE33B4"/>
    <w:rsid w:val="00FE70D7"/>
    <w:rsid w:val="00FE7EF6"/>
    <w:rsid w:val="00FF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locked="1" w:uiPriority="0"/>
    <w:lsdException w:name="Body Text 2" w:locked="1"/>
    <w:lsdException w:name="Body Text 3" w:semiHidden="1" w:uiPriority="0" w:unhideWhenUsed="1"/>
    <w:lsdException w:name="Body Text Indent 2" w:semiHidden="1" w:uiPriority="0" w:unhideWhenUsed="1"/>
    <w:lsdException w:name="Body Text Indent 3" w:locked="1" w:uiPriority="0"/>
    <w:lsdException w:name="Block Text" w:locked="1" w:uiPriority="0"/>
    <w:lsdException w:name="Hyperlink" w:semiHidden="1" w:unhideWhenUsed="1"/>
    <w:lsdException w:name="FollowedHyperlink" w:locked="1" w:uiPriority="0"/>
    <w:lsdException w:name="Strong" w:locked="1" w:uiPriority="22" w:qFormat="1"/>
    <w:lsdException w:name="Emphasis" w:locked="1" w:uiPriority="2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locked="1" w:uiPriority="0"/>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uiPriority="39" w:qFormat="1"/>
  </w:latentStyles>
  <w:style w:type="paragraph" w:default="1" w:styleId="a0">
    <w:name w:val="Normal"/>
    <w:qFormat/>
    <w:rsid w:val="00401B5E"/>
    <w:pPr>
      <w:spacing w:after="200" w:line="276" w:lineRule="auto"/>
    </w:pPr>
    <w:rPr>
      <w:rFonts w:cs="Calibri"/>
      <w:sz w:val="22"/>
      <w:szCs w:val="22"/>
      <w:lang w:eastAsia="en-US"/>
    </w:rPr>
  </w:style>
  <w:style w:type="paragraph" w:styleId="1">
    <w:name w:val="heading 1"/>
    <w:basedOn w:val="a0"/>
    <w:next w:val="a0"/>
    <w:link w:val="10"/>
    <w:qFormat/>
    <w:rsid w:val="00AF7A35"/>
    <w:pPr>
      <w:keepNext/>
      <w:keepLines/>
      <w:spacing w:before="480" w:after="0"/>
      <w:outlineLvl w:val="0"/>
    </w:pPr>
    <w:rPr>
      <w:rFonts w:ascii="Cambria" w:hAnsi="Cambria" w:cs="Times New Roman"/>
      <w:b/>
      <w:bCs/>
      <w:color w:val="365F91"/>
      <w:sz w:val="28"/>
      <w:szCs w:val="28"/>
      <w:lang w:eastAsia="ru-RU"/>
    </w:rPr>
  </w:style>
  <w:style w:type="paragraph" w:styleId="20">
    <w:name w:val="heading 2"/>
    <w:aliases w:val="Заголовок 2 Знак Знак"/>
    <w:basedOn w:val="a0"/>
    <w:next w:val="a0"/>
    <w:link w:val="21"/>
    <w:qFormat/>
    <w:rsid w:val="00CC6AA0"/>
    <w:pPr>
      <w:keepNext/>
      <w:keepLines/>
      <w:spacing w:before="200" w:after="0" w:line="360" w:lineRule="auto"/>
      <w:ind w:firstLine="567"/>
      <w:outlineLvl w:val="1"/>
    </w:pPr>
    <w:rPr>
      <w:rFonts w:ascii="Cambria" w:hAnsi="Cambria" w:cs="Times New Roman"/>
      <w:b/>
      <w:bCs/>
      <w:color w:val="4F81BD"/>
      <w:sz w:val="26"/>
      <w:szCs w:val="26"/>
      <w:lang w:eastAsia="ru-RU"/>
    </w:rPr>
  </w:style>
  <w:style w:type="paragraph" w:styleId="3">
    <w:name w:val="heading 3"/>
    <w:basedOn w:val="a0"/>
    <w:next w:val="a0"/>
    <w:link w:val="30"/>
    <w:qFormat/>
    <w:rsid w:val="00CC6AA0"/>
    <w:pPr>
      <w:keepNext/>
      <w:keepLines/>
      <w:spacing w:after="300"/>
      <w:jc w:val="center"/>
      <w:outlineLvl w:val="2"/>
    </w:pPr>
    <w:rPr>
      <w:rFonts w:ascii="Times New Roman" w:hAnsi="Times New Roman" w:cs="Times New Roman"/>
      <w:b/>
      <w:bCs/>
      <w:sz w:val="20"/>
      <w:szCs w:val="20"/>
      <w:lang w:eastAsia="ru-RU"/>
    </w:rPr>
  </w:style>
  <w:style w:type="paragraph" w:styleId="40">
    <w:name w:val="heading 4"/>
    <w:basedOn w:val="a0"/>
    <w:next w:val="a0"/>
    <w:link w:val="41"/>
    <w:uiPriority w:val="9"/>
    <w:qFormat/>
    <w:rsid w:val="00CC6AA0"/>
    <w:pPr>
      <w:keepNext/>
      <w:keepLines/>
      <w:spacing w:before="200" w:after="0" w:line="240" w:lineRule="auto"/>
      <w:jc w:val="center"/>
      <w:outlineLvl w:val="3"/>
    </w:pPr>
    <w:rPr>
      <w:rFonts w:ascii="Cambria" w:hAnsi="Cambria" w:cs="Times New Roman"/>
      <w:b/>
      <w:bCs/>
      <w:i/>
      <w:iCs/>
      <w:color w:val="4F81BD"/>
      <w:sz w:val="20"/>
      <w:szCs w:val="20"/>
      <w:lang w:eastAsia="ru-RU"/>
    </w:rPr>
  </w:style>
  <w:style w:type="paragraph" w:styleId="5">
    <w:name w:val="heading 5"/>
    <w:basedOn w:val="a0"/>
    <w:next w:val="a0"/>
    <w:link w:val="50"/>
    <w:qFormat/>
    <w:rsid w:val="00CC6AA0"/>
    <w:pPr>
      <w:keepNext/>
      <w:keepLines/>
      <w:spacing w:before="200" w:after="0" w:line="360" w:lineRule="auto"/>
      <w:ind w:firstLine="567"/>
      <w:outlineLvl w:val="4"/>
    </w:pPr>
    <w:rPr>
      <w:rFonts w:ascii="Cambria" w:hAnsi="Cambria" w:cs="Times New Roman"/>
      <w:color w:val="243F60"/>
      <w:sz w:val="20"/>
      <w:szCs w:val="20"/>
      <w:lang w:eastAsia="ru-RU"/>
    </w:rPr>
  </w:style>
  <w:style w:type="paragraph" w:styleId="6">
    <w:name w:val="heading 6"/>
    <w:basedOn w:val="a0"/>
    <w:next w:val="a0"/>
    <w:link w:val="60"/>
    <w:qFormat/>
    <w:rsid w:val="00CC6AA0"/>
    <w:pPr>
      <w:spacing w:before="240" w:after="60" w:line="240" w:lineRule="auto"/>
      <w:outlineLvl w:val="5"/>
    </w:pPr>
    <w:rPr>
      <w:rFonts w:ascii="Times New Roman" w:hAnsi="Times New Roman" w:cs="Times New Roman"/>
      <w:b/>
      <w:bCs/>
      <w:sz w:val="20"/>
      <w:szCs w:val="20"/>
    </w:rPr>
  </w:style>
  <w:style w:type="paragraph" w:styleId="7">
    <w:name w:val="heading 7"/>
    <w:basedOn w:val="a0"/>
    <w:next w:val="a0"/>
    <w:link w:val="70"/>
    <w:qFormat/>
    <w:rsid w:val="00CC6AA0"/>
    <w:pPr>
      <w:spacing w:before="240" w:after="60" w:line="360" w:lineRule="auto"/>
      <w:ind w:firstLine="567"/>
      <w:outlineLvl w:val="6"/>
    </w:pPr>
    <w:rPr>
      <w:rFonts w:ascii="Times New Roman" w:hAnsi="Times New Roman" w:cs="Times New Roman"/>
      <w:sz w:val="24"/>
      <w:szCs w:val="24"/>
    </w:rPr>
  </w:style>
  <w:style w:type="paragraph" w:styleId="8">
    <w:name w:val="heading 8"/>
    <w:basedOn w:val="a0"/>
    <w:next w:val="a0"/>
    <w:link w:val="80"/>
    <w:qFormat/>
    <w:rsid w:val="00CC6AA0"/>
    <w:pPr>
      <w:keepNext/>
      <w:tabs>
        <w:tab w:val="num" w:pos="0"/>
      </w:tabs>
      <w:suppressAutoHyphens/>
      <w:spacing w:after="0" w:line="360" w:lineRule="auto"/>
      <w:ind w:left="720"/>
      <w:jc w:val="center"/>
      <w:outlineLvl w:val="7"/>
    </w:pPr>
    <w:rPr>
      <w:rFonts w:ascii="Times New Roman" w:hAnsi="Times New Roman" w:cs="Times New Roman"/>
      <w:b/>
      <w:bCs/>
      <w:sz w:val="20"/>
      <w:szCs w:val="20"/>
      <w:u w:val="single"/>
      <w:lang w:eastAsia="ar-SA"/>
    </w:rPr>
  </w:style>
  <w:style w:type="paragraph" w:styleId="9">
    <w:name w:val="heading 9"/>
    <w:basedOn w:val="a0"/>
    <w:next w:val="a0"/>
    <w:link w:val="90"/>
    <w:qFormat/>
    <w:rsid w:val="00CC6AA0"/>
    <w:pPr>
      <w:keepNext/>
      <w:tabs>
        <w:tab w:val="num" w:pos="0"/>
      </w:tabs>
      <w:suppressAutoHyphens/>
      <w:spacing w:after="0" w:line="360" w:lineRule="auto"/>
      <w:ind w:left="851"/>
      <w:jc w:val="center"/>
      <w:outlineLvl w:val="8"/>
    </w:pPr>
    <w:rPr>
      <w:rFonts w:ascii="Times New Roman" w:hAnsi="Times New Roman" w:cs="Times New Roman"/>
      <w:b/>
      <w:bCs/>
      <w:sz w:val="20"/>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AF7A35"/>
    <w:rPr>
      <w:rFonts w:ascii="Cambria" w:hAnsi="Cambria" w:cs="Cambria"/>
      <w:b/>
      <w:bCs/>
      <w:color w:val="365F91"/>
      <w:sz w:val="28"/>
      <w:szCs w:val="28"/>
      <w:lang w:eastAsia="ru-RU"/>
    </w:rPr>
  </w:style>
  <w:style w:type="character" w:customStyle="1" w:styleId="21">
    <w:name w:val="Заголовок 2 Знак"/>
    <w:aliases w:val="Заголовок 2 Знак Знак Знак"/>
    <w:link w:val="20"/>
    <w:locked/>
    <w:rsid w:val="00CC6AA0"/>
    <w:rPr>
      <w:rFonts w:ascii="Cambria" w:hAnsi="Cambria" w:cs="Cambria"/>
      <w:b/>
      <w:bCs/>
      <w:color w:val="4F81BD"/>
      <w:sz w:val="26"/>
      <w:szCs w:val="26"/>
      <w:lang w:eastAsia="ru-RU"/>
    </w:rPr>
  </w:style>
  <w:style w:type="character" w:customStyle="1" w:styleId="30">
    <w:name w:val="Заголовок 3 Знак"/>
    <w:link w:val="3"/>
    <w:locked/>
    <w:rsid w:val="00CC6AA0"/>
    <w:rPr>
      <w:rFonts w:ascii="Times New Roman" w:hAnsi="Times New Roman" w:cs="Times New Roman"/>
      <w:b/>
      <w:bCs/>
      <w:sz w:val="20"/>
      <w:szCs w:val="20"/>
      <w:lang w:eastAsia="ru-RU"/>
    </w:rPr>
  </w:style>
  <w:style w:type="character" w:customStyle="1" w:styleId="41">
    <w:name w:val="Заголовок 4 Знак"/>
    <w:link w:val="40"/>
    <w:uiPriority w:val="9"/>
    <w:locked/>
    <w:rsid w:val="00CC6AA0"/>
    <w:rPr>
      <w:rFonts w:ascii="Cambria" w:hAnsi="Cambria" w:cs="Cambria"/>
      <w:b/>
      <w:bCs/>
      <w:i/>
      <w:iCs/>
      <w:color w:val="4F81BD"/>
      <w:sz w:val="20"/>
      <w:szCs w:val="20"/>
      <w:lang w:eastAsia="ru-RU"/>
    </w:rPr>
  </w:style>
  <w:style w:type="character" w:customStyle="1" w:styleId="50">
    <w:name w:val="Заголовок 5 Знак"/>
    <w:link w:val="5"/>
    <w:locked/>
    <w:rsid w:val="00CC6AA0"/>
    <w:rPr>
      <w:rFonts w:ascii="Cambria" w:hAnsi="Cambria" w:cs="Cambria"/>
      <w:color w:val="243F60"/>
      <w:sz w:val="20"/>
      <w:szCs w:val="20"/>
      <w:lang w:eastAsia="ru-RU"/>
    </w:rPr>
  </w:style>
  <w:style w:type="character" w:customStyle="1" w:styleId="60">
    <w:name w:val="Заголовок 6 Знак"/>
    <w:link w:val="6"/>
    <w:locked/>
    <w:rsid w:val="00CC6AA0"/>
    <w:rPr>
      <w:rFonts w:ascii="Times New Roman" w:hAnsi="Times New Roman" w:cs="Times New Roman"/>
      <w:b/>
      <w:bCs/>
    </w:rPr>
  </w:style>
  <w:style w:type="character" w:customStyle="1" w:styleId="70">
    <w:name w:val="Заголовок 7 Знак"/>
    <w:link w:val="7"/>
    <w:locked/>
    <w:rsid w:val="00CC6AA0"/>
    <w:rPr>
      <w:rFonts w:ascii="Times New Roman" w:hAnsi="Times New Roman" w:cs="Times New Roman"/>
      <w:sz w:val="24"/>
      <w:szCs w:val="24"/>
    </w:rPr>
  </w:style>
  <w:style w:type="character" w:customStyle="1" w:styleId="80">
    <w:name w:val="Заголовок 8 Знак"/>
    <w:link w:val="8"/>
    <w:locked/>
    <w:rsid w:val="00CC6AA0"/>
    <w:rPr>
      <w:rFonts w:ascii="Times New Roman" w:hAnsi="Times New Roman" w:cs="Times New Roman"/>
      <w:b/>
      <w:bCs/>
      <w:sz w:val="20"/>
      <w:szCs w:val="20"/>
      <w:u w:val="single"/>
      <w:lang w:eastAsia="ar-SA" w:bidi="ar-SA"/>
    </w:rPr>
  </w:style>
  <w:style w:type="character" w:customStyle="1" w:styleId="90">
    <w:name w:val="Заголовок 9 Знак"/>
    <w:link w:val="9"/>
    <w:locked/>
    <w:rsid w:val="00CC6AA0"/>
    <w:rPr>
      <w:rFonts w:ascii="Times New Roman" w:hAnsi="Times New Roman" w:cs="Times New Roman"/>
      <w:b/>
      <w:bCs/>
      <w:sz w:val="20"/>
      <w:szCs w:val="20"/>
      <w:u w:val="single"/>
      <w:lang w:eastAsia="ar-SA" w:bidi="ar-SA"/>
    </w:rPr>
  </w:style>
  <w:style w:type="paragraph" w:styleId="a4">
    <w:name w:val="footer"/>
    <w:basedOn w:val="a0"/>
    <w:link w:val="a5"/>
    <w:rsid w:val="00784A0D"/>
    <w:pPr>
      <w:tabs>
        <w:tab w:val="center" w:pos="4677"/>
        <w:tab w:val="right" w:pos="9355"/>
      </w:tabs>
      <w:spacing w:after="0" w:line="240" w:lineRule="auto"/>
    </w:pPr>
  </w:style>
  <w:style w:type="character" w:customStyle="1" w:styleId="a5">
    <w:name w:val="Нижний колонтитул Знак"/>
    <w:basedOn w:val="a1"/>
    <w:link w:val="a4"/>
    <w:locked/>
    <w:rsid w:val="00784A0D"/>
  </w:style>
  <w:style w:type="paragraph" w:styleId="a6">
    <w:name w:val="header"/>
    <w:aliases w:val="ВерхКолонтитул"/>
    <w:basedOn w:val="a0"/>
    <w:link w:val="a7"/>
    <w:rsid w:val="00784A0D"/>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locked/>
    <w:rsid w:val="00784A0D"/>
  </w:style>
  <w:style w:type="paragraph" w:styleId="a8">
    <w:name w:val="Balloon Text"/>
    <w:basedOn w:val="a0"/>
    <w:link w:val="a9"/>
    <w:uiPriority w:val="99"/>
    <w:semiHidden/>
    <w:rsid w:val="00784A0D"/>
    <w:pPr>
      <w:spacing w:after="0" w:line="240" w:lineRule="auto"/>
    </w:pPr>
    <w:rPr>
      <w:rFonts w:ascii="Tahoma" w:hAnsi="Tahoma" w:cs="Times New Roman"/>
      <w:sz w:val="16"/>
      <w:szCs w:val="16"/>
    </w:rPr>
  </w:style>
  <w:style w:type="character" w:customStyle="1" w:styleId="a9">
    <w:name w:val="Текст выноски Знак"/>
    <w:link w:val="a8"/>
    <w:uiPriority w:val="99"/>
    <w:semiHidden/>
    <w:locked/>
    <w:rsid w:val="00784A0D"/>
    <w:rPr>
      <w:rFonts w:ascii="Tahoma" w:hAnsi="Tahoma" w:cs="Tahoma"/>
      <w:sz w:val="16"/>
      <w:szCs w:val="16"/>
    </w:rPr>
  </w:style>
  <w:style w:type="paragraph" w:styleId="aa">
    <w:name w:val="Subtitle"/>
    <w:aliases w:val="заголовок 2"/>
    <w:basedOn w:val="22"/>
    <w:next w:val="22"/>
    <w:link w:val="ab"/>
    <w:qFormat/>
    <w:rsid w:val="00CC6AA0"/>
    <w:pPr>
      <w:spacing w:after="300" w:line="276" w:lineRule="auto"/>
      <w:jc w:val="center"/>
      <w:outlineLvl w:val="1"/>
    </w:pPr>
    <w:rPr>
      <w:rFonts w:eastAsia="Calibri"/>
      <w:b/>
      <w:bCs/>
    </w:rPr>
  </w:style>
  <w:style w:type="character" w:customStyle="1" w:styleId="ab">
    <w:name w:val="Подзаголовок Знак"/>
    <w:aliases w:val="заголовок 2 Знак"/>
    <w:link w:val="aa"/>
    <w:locked/>
    <w:rsid w:val="00CC6AA0"/>
    <w:rPr>
      <w:rFonts w:ascii="Times New Roman" w:hAnsi="Times New Roman" w:cs="Times New Roman"/>
      <w:b/>
      <w:bCs/>
      <w:sz w:val="24"/>
      <w:szCs w:val="24"/>
    </w:rPr>
  </w:style>
  <w:style w:type="paragraph" w:styleId="22">
    <w:name w:val="toc 2"/>
    <w:basedOn w:val="a0"/>
    <w:next w:val="a0"/>
    <w:autoRedefine/>
    <w:uiPriority w:val="39"/>
    <w:qFormat/>
    <w:rsid w:val="00CC6AA0"/>
    <w:pPr>
      <w:tabs>
        <w:tab w:val="right" w:leader="dot" w:pos="10206"/>
      </w:tabs>
      <w:spacing w:after="0" w:line="360" w:lineRule="auto"/>
      <w:ind w:firstLine="567"/>
    </w:pPr>
    <w:rPr>
      <w:rFonts w:ascii="Times New Roman" w:eastAsia="Times New Roman" w:hAnsi="Times New Roman" w:cs="Times New Roman"/>
      <w:sz w:val="24"/>
      <w:szCs w:val="24"/>
    </w:rPr>
  </w:style>
  <w:style w:type="paragraph" w:styleId="ac">
    <w:name w:val="Body Text"/>
    <w:aliases w:val="Основной текст Знак Знак Знак Знак,Основной текст1,bt,text,Body Text2,Text1,Таймс Нью"/>
    <w:basedOn w:val="a0"/>
    <w:link w:val="ad"/>
    <w:rsid w:val="00CC6AA0"/>
    <w:pPr>
      <w:spacing w:after="120" w:line="240" w:lineRule="auto"/>
      <w:jc w:val="center"/>
    </w:pPr>
    <w:rPr>
      <w:rFonts w:cs="Times New Roman"/>
      <w:sz w:val="20"/>
      <w:szCs w:val="20"/>
      <w:lang w:eastAsia="ru-RU"/>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link w:val="ac"/>
    <w:locked/>
    <w:rsid w:val="00CC6AA0"/>
    <w:rPr>
      <w:rFonts w:ascii="Calibri" w:hAnsi="Calibri" w:cs="Calibri"/>
      <w:sz w:val="20"/>
      <w:szCs w:val="20"/>
      <w:lang w:eastAsia="ru-RU"/>
    </w:rPr>
  </w:style>
  <w:style w:type="paragraph" w:styleId="11">
    <w:name w:val="toc 1"/>
    <w:basedOn w:val="a0"/>
    <w:next w:val="a0"/>
    <w:autoRedefine/>
    <w:uiPriority w:val="39"/>
    <w:qFormat/>
    <w:rsid w:val="00CC6AA0"/>
    <w:pPr>
      <w:tabs>
        <w:tab w:val="right" w:leader="dot" w:pos="10195"/>
      </w:tabs>
      <w:spacing w:after="0" w:line="360" w:lineRule="auto"/>
      <w:ind w:firstLine="720"/>
      <w:jc w:val="center"/>
    </w:pPr>
    <w:rPr>
      <w:rFonts w:ascii="Times New Roman" w:eastAsia="Times New Roman" w:hAnsi="Times New Roman" w:cs="Times New Roman"/>
      <w:b/>
      <w:bCs/>
      <w:caps/>
      <w:noProof/>
      <w:color w:val="000000"/>
      <w:sz w:val="26"/>
      <w:szCs w:val="26"/>
      <w:lang w:eastAsia="ru-RU"/>
    </w:rPr>
  </w:style>
  <w:style w:type="character" w:styleId="ae">
    <w:name w:val="Hyperlink"/>
    <w:uiPriority w:val="99"/>
    <w:rsid w:val="00CC6AA0"/>
    <w:rPr>
      <w:color w:val="0000FF"/>
      <w:u w:val="single"/>
    </w:rPr>
  </w:style>
  <w:style w:type="paragraph" w:styleId="af">
    <w:name w:val="TOC Heading"/>
    <w:basedOn w:val="1"/>
    <w:next w:val="a0"/>
    <w:uiPriority w:val="39"/>
    <w:qFormat/>
    <w:rsid w:val="00CC6AA0"/>
    <w:pPr>
      <w:outlineLvl w:val="9"/>
    </w:pPr>
    <w:rPr>
      <w:lang w:eastAsia="en-US"/>
    </w:rPr>
  </w:style>
  <w:style w:type="paragraph" w:styleId="31">
    <w:name w:val="toc 3"/>
    <w:basedOn w:val="a0"/>
    <w:next w:val="a0"/>
    <w:link w:val="32"/>
    <w:autoRedefine/>
    <w:uiPriority w:val="39"/>
    <w:qFormat/>
    <w:rsid w:val="00CC6AA0"/>
    <w:pPr>
      <w:tabs>
        <w:tab w:val="right" w:leader="dot" w:pos="10206"/>
      </w:tabs>
      <w:spacing w:after="0" w:line="360" w:lineRule="auto"/>
      <w:ind w:left="992" w:firstLine="57"/>
    </w:pPr>
    <w:rPr>
      <w:rFonts w:ascii="Times New Roman" w:hAnsi="Times New Roman" w:cs="Times New Roman"/>
      <w:sz w:val="20"/>
      <w:szCs w:val="20"/>
    </w:rPr>
  </w:style>
  <w:style w:type="paragraph" w:styleId="af0">
    <w:name w:val="List Paragraph"/>
    <w:basedOn w:val="a0"/>
    <w:link w:val="af1"/>
    <w:qFormat/>
    <w:rsid w:val="00CC6AA0"/>
    <w:pPr>
      <w:spacing w:line="240" w:lineRule="auto"/>
      <w:ind w:left="720"/>
      <w:jc w:val="center"/>
    </w:pPr>
    <w:rPr>
      <w:rFonts w:ascii="Times New Roman" w:hAnsi="Times New Roman" w:cs="Times New Roman"/>
      <w:sz w:val="24"/>
      <w:szCs w:val="24"/>
    </w:rPr>
  </w:style>
  <w:style w:type="character" w:styleId="af2">
    <w:name w:val="FollowedHyperlink"/>
    <w:rsid w:val="00CC6AA0"/>
    <w:rPr>
      <w:color w:val="800080"/>
      <w:u w:val="single"/>
    </w:rPr>
  </w:style>
  <w:style w:type="table" w:styleId="af3">
    <w:name w:val="Table Grid"/>
    <w:basedOn w:val="a2"/>
    <w:uiPriority w:val="99"/>
    <w:rsid w:val="00CC6AA0"/>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aliases w:val="Обычный (Web)"/>
    <w:basedOn w:val="a0"/>
    <w:uiPriority w:val="99"/>
    <w:qFormat/>
    <w:rsid w:val="00CC6AA0"/>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5">
    <w:name w:val="Placeholder Text"/>
    <w:uiPriority w:val="99"/>
    <w:semiHidden/>
    <w:rsid w:val="00CC6AA0"/>
    <w:rPr>
      <w:color w:val="808080"/>
    </w:rPr>
  </w:style>
  <w:style w:type="paragraph" w:customStyle="1" w:styleId="Style2">
    <w:name w:val="Style2"/>
    <w:basedOn w:val="a0"/>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paragraph" w:customStyle="1" w:styleId="Style3">
    <w:name w:val="Style3"/>
    <w:basedOn w:val="a0"/>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paragraph" w:customStyle="1" w:styleId="Style4">
    <w:name w:val="Style4"/>
    <w:basedOn w:val="a0"/>
    <w:rsid w:val="00CC6AA0"/>
    <w:pPr>
      <w:widowControl w:val="0"/>
      <w:autoSpaceDE w:val="0"/>
      <w:autoSpaceDN w:val="0"/>
      <w:adjustRightInd w:val="0"/>
      <w:spacing w:after="0" w:line="411" w:lineRule="exact"/>
      <w:ind w:firstLine="540"/>
      <w:jc w:val="center"/>
    </w:pPr>
    <w:rPr>
      <w:rFonts w:ascii="MS Reference Sans Serif" w:eastAsia="Times New Roman" w:hAnsi="MS Reference Sans Serif" w:cs="MS Reference Sans Serif"/>
      <w:sz w:val="24"/>
      <w:szCs w:val="24"/>
      <w:lang w:eastAsia="ru-RU"/>
    </w:rPr>
  </w:style>
  <w:style w:type="paragraph" w:customStyle="1" w:styleId="Style5">
    <w:name w:val="Style5"/>
    <w:basedOn w:val="a0"/>
    <w:rsid w:val="00CC6AA0"/>
    <w:pPr>
      <w:widowControl w:val="0"/>
      <w:autoSpaceDE w:val="0"/>
      <w:autoSpaceDN w:val="0"/>
      <w:adjustRightInd w:val="0"/>
      <w:spacing w:after="0" w:line="410" w:lineRule="exact"/>
      <w:ind w:hanging="331"/>
      <w:jc w:val="center"/>
    </w:pPr>
    <w:rPr>
      <w:rFonts w:ascii="MS Reference Sans Serif" w:eastAsia="Times New Roman" w:hAnsi="MS Reference Sans Serif" w:cs="MS Reference Sans Serif"/>
      <w:sz w:val="24"/>
      <w:szCs w:val="24"/>
      <w:lang w:eastAsia="ru-RU"/>
    </w:rPr>
  </w:style>
  <w:style w:type="paragraph" w:customStyle="1" w:styleId="Style6">
    <w:name w:val="Style6"/>
    <w:basedOn w:val="a0"/>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character" w:customStyle="1" w:styleId="FontStyle13">
    <w:name w:val="Font Style13"/>
    <w:rsid w:val="00CC6AA0"/>
    <w:rPr>
      <w:rFonts w:ascii="MS Reference Sans Serif" w:hAnsi="MS Reference Sans Serif" w:cs="MS Reference Sans Serif"/>
      <w:sz w:val="20"/>
      <w:szCs w:val="20"/>
    </w:rPr>
  </w:style>
  <w:style w:type="paragraph" w:customStyle="1" w:styleId="Style1">
    <w:name w:val="Style1"/>
    <w:basedOn w:val="a0"/>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character" w:customStyle="1" w:styleId="FontStyle11">
    <w:name w:val="Font Style11"/>
    <w:rsid w:val="00CC6AA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CC6AA0"/>
    <w:rPr>
      <w:rFonts w:ascii="MS Reference Sans Serif" w:hAnsi="MS Reference Sans Serif" w:cs="MS Reference Sans Serif"/>
      <w:sz w:val="20"/>
      <w:szCs w:val="20"/>
    </w:rPr>
  </w:style>
  <w:style w:type="character" w:customStyle="1" w:styleId="FontStyle14">
    <w:name w:val="Font Style14"/>
    <w:rsid w:val="00CC6AA0"/>
    <w:rPr>
      <w:rFonts w:ascii="MS Reference Sans Serif" w:hAnsi="MS Reference Sans Serif" w:cs="MS Reference Sans Serif"/>
      <w:sz w:val="30"/>
      <w:szCs w:val="30"/>
    </w:rPr>
  </w:style>
  <w:style w:type="character" w:customStyle="1" w:styleId="FontStyle15">
    <w:name w:val="Font Style15"/>
    <w:rsid w:val="00CC6AA0"/>
    <w:rPr>
      <w:rFonts w:ascii="MS Reference Sans Serif" w:hAnsi="MS Reference Sans Serif" w:cs="MS Reference Sans Serif"/>
      <w:b/>
      <w:bCs/>
      <w:sz w:val="30"/>
      <w:szCs w:val="30"/>
    </w:rPr>
  </w:style>
  <w:style w:type="paragraph" w:customStyle="1" w:styleId="Style7">
    <w:name w:val="Style7"/>
    <w:basedOn w:val="a0"/>
    <w:rsid w:val="00CC6AA0"/>
    <w:pPr>
      <w:widowControl w:val="0"/>
      <w:autoSpaceDE w:val="0"/>
      <w:autoSpaceDN w:val="0"/>
      <w:adjustRightInd w:val="0"/>
      <w:spacing w:after="0" w:line="240" w:lineRule="auto"/>
      <w:jc w:val="center"/>
    </w:pPr>
    <w:rPr>
      <w:rFonts w:ascii="MS Reference Sans Serif" w:eastAsia="Times New Roman" w:hAnsi="MS Reference Sans Serif" w:cs="MS Reference Sans Serif"/>
      <w:sz w:val="24"/>
      <w:szCs w:val="24"/>
      <w:lang w:eastAsia="ru-RU"/>
    </w:rPr>
  </w:style>
  <w:style w:type="table" w:customStyle="1" w:styleId="12">
    <w:name w:val="Светлая заливка1"/>
    <w:uiPriority w:val="99"/>
    <w:rsid w:val="00CC6AA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cs="MS Reference Sans Serif"/>
      <w:b/>
      <w:bCs/>
      <w:sz w:val="18"/>
      <w:szCs w:val="18"/>
    </w:rPr>
  </w:style>
  <w:style w:type="paragraph" w:customStyle="1" w:styleId="Style8">
    <w:name w:val="Style8"/>
    <w:basedOn w:val="a0"/>
    <w:rsid w:val="00CC6AA0"/>
    <w:pPr>
      <w:widowControl w:val="0"/>
      <w:autoSpaceDE w:val="0"/>
      <w:autoSpaceDN w:val="0"/>
      <w:adjustRightInd w:val="0"/>
      <w:spacing w:after="0" w:line="216" w:lineRule="exact"/>
      <w:ind w:firstLine="122"/>
      <w:jc w:val="center"/>
    </w:pPr>
    <w:rPr>
      <w:rFonts w:ascii="MS Reference Sans Serif" w:eastAsia="Times New Roman" w:hAnsi="MS Reference Sans Serif" w:cs="MS Reference Sans Serif"/>
      <w:sz w:val="24"/>
      <w:szCs w:val="24"/>
      <w:lang w:eastAsia="ru-RU"/>
    </w:rPr>
  </w:style>
  <w:style w:type="character" w:customStyle="1" w:styleId="FontStyle18">
    <w:name w:val="Font Style18"/>
    <w:rsid w:val="00CC6AA0"/>
    <w:rPr>
      <w:rFonts w:ascii="MS Reference Sans Serif" w:hAnsi="MS Reference Sans Serif" w:cs="MS Reference Sans Serif"/>
      <w:sz w:val="20"/>
      <w:szCs w:val="20"/>
    </w:rPr>
  </w:style>
  <w:style w:type="character" w:customStyle="1" w:styleId="FontStyle20">
    <w:name w:val="Font Style20"/>
    <w:uiPriority w:val="99"/>
    <w:rsid w:val="00CC6AA0"/>
    <w:rPr>
      <w:rFonts w:ascii="Consolas" w:hAnsi="Consolas" w:cs="Consolas"/>
      <w:b/>
      <w:bCs/>
      <w:sz w:val="22"/>
      <w:szCs w:val="22"/>
    </w:rPr>
  </w:style>
  <w:style w:type="paragraph" w:customStyle="1" w:styleId="Style11">
    <w:name w:val="Style11"/>
    <w:basedOn w:val="a0"/>
    <w:uiPriority w:val="99"/>
    <w:rsid w:val="00CC6AA0"/>
    <w:pPr>
      <w:widowControl w:val="0"/>
      <w:autoSpaceDE w:val="0"/>
      <w:autoSpaceDN w:val="0"/>
      <w:adjustRightInd w:val="0"/>
      <w:spacing w:after="0" w:line="274" w:lineRule="exact"/>
      <w:jc w:val="both"/>
    </w:pPr>
    <w:rPr>
      <w:rFonts w:ascii="MS Reference Sans Serif" w:eastAsia="Times New Roman" w:hAnsi="MS Reference Sans Serif" w:cs="MS Reference Sans Serif"/>
      <w:sz w:val="24"/>
      <w:szCs w:val="24"/>
      <w:lang w:eastAsia="ru-RU"/>
    </w:rPr>
  </w:style>
  <w:style w:type="paragraph" w:customStyle="1" w:styleId="Style13">
    <w:name w:val="Style13"/>
    <w:basedOn w:val="a0"/>
    <w:uiPriority w:val="99"/>
    <w:rsid w:val="00CC6AA0"/>
    <w:pPr>
      <w:widowControl w:val="0"/>
      <w:autoSpaceDE w:val="0"/>
      <w:autoSpaceDN w:val="0"/>
      <w:adjustRightInd w:val="0"/>
      <w:spacing w:after="0" w:line="277" w:lineRule="exact"/>
      <w:jc w:val="center"/>
    </w:pPr>
    <w:rPr>
      <w:rFonts w:ascii="MS Reference Sans Serif" w:eastAsia="Times New Roman" w:hAnsi="MS Reference Sans Serif" w:cs="MS Reference Sans Serif"/>
      <w:sz w:val="24"/>
      <w:szCs w:val="24"/>
      <w:lang w:eastAsia="ru-RU"/>
    </w:rPr>
  </w:style>
  <w:style w:type="paragraph" w:customStyle="1" w:styleId="Style12">
    <w:name w:val="Style12"/>
    <w:basedOn w:val="a0"/>
    <w:rsid w:val="00CC6AA0"/>
    <w:pPr>
      <w:widowControl w:val="0"/>
      <w:autoSpaceDE w:val="0"/>
      <w:autoSpaceDN w:val="0"/>
      <w:adjustRightInd w:val="0"/>
      <w:spacing w:after="0" w:line="281" w:lineRule="exact"/>
      <w:ind w:hanging="94"/>
      <w:jc w:val="both"/>
    </w:pPr>
    <w:rPr>
      <w:rFonts w:ascii="MS Reference Sans Serif" w:eastAsia="Times New Roman" w:hAnsi="MS Reference Sans Serif" w:cs="MS Reference Sans Serif"/>
      <w:sz w:val="24"/>
      <w:szCs w:val="24"/>
      <w:lang w:eastAsia="ru-RU"/>
    </w:rPr>
  </w:style>
  <w:style w:type="character" w:customStyle="1" w:styleId="FontStyle16">
    <w:name w:val="Font Style16"/>
    <w:rsid w:val="00CC6AA0"/>
    <w:rPr>
      <w:rFonts w:ascii="MS Reference Sans Serif" w:hAnsi="MS Reference Sans Serif" w:cs="MS Reference Sans Serif"/>
      <w:sz w:val="18"/>
      <w:szCs w:val="18"/>
    </w:rPr>
  </w:style>
  <w:style w:type="paragraph" w:customStyle="1" w:styleId="Style9">
    <w:name w:val="Style9"/>
    <w:basedOn w:val="a0"/>
    <w:rsid w:val="00CC6AA0"/>
    <w:pPr>
      <w:widowControl w:val="0"/>
      <w:autoSpaceDE w:val="0"/>
      <w:autoSpaceDN w:val="0"/>
      <w:adjustRightInd w:val="0"/>
      <w:spacing w:after="0" w:line="238"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rsid w:val="00CC6AA0"/>
    <w:rPr>
      <w:rFonts w:ascii="MS Reference Sans Serif" w:hAnsi="MS Reference Sans Serif" w:cs="MS Reference Sans Serif"/>
      <w:b/>
      <w:bCs/>
      <w:spacing w:val="10"/>
      <w:sz w:val="14"/>
      <w:szCs w:val="14"/>
    </w:rPr>
  </w:style>
  <w:style w:type="character" w:customStyle="1" w:styleId="FontStyle19">
    <w:name w:val="Font Style19"/>
    <w:uiPriority w:val="99"/>
    <w:rsid w:val="00CC6AA0"/>
    <w:rPr>
      <w:rFonts w:ascii="MS Reference Sans Serif" w:hAnsi="MS Reference Sans Serif" w:cs="MS Reference Sans Serif"/>
      <w:sz w:val="18"/>
      <w:szCs w:val="18"/>
    </w:rPr>
  </w:style>
  <w:style w:type="character" w:customStyle="1" w:styleId="FontStyle22">
    <w:name w:val="Font Style22"/>
    <w:uiPriority w:val="99"/>
    <w:rsid w:val="00CC6AA0"/>
    <w:rPr>
      <w:rFonts w:ascii="MS Reference Sans Serif" w:hAnsi="MS Reference Sans Serif" w:cs="MS Reference Sans Serif"/>
      <w:b/>
      <w:bCs/>
      <w:sz w:val="18"/>
      <w:szCs w:val="18"/>
    </w:rPr>
  </w:style>
  <w:style w:type="paragraph" w:customStyle="1" w:styleId="Style10">
    <w:name w:val="Style10"/>
    <w:basedOn w:val="a0"/>
    <w:uiPriority w:val="99"/>
    <w:rsid w:val="00CC6AA0"/>
    <w:pPr>
      <w:widowControl w:val="0"/>
      <w:autoSpaceDE w:val="0"/>
      <w:autoSpaceDN w:val="0"/>
      <w:adjustRightInd w:val="0"/>
      <w:spacing w:after="0" w:line="240" w:lineRule="auto"/>
      <w:jc w:val="center"/>
    </w:pPr>
    <w:rPr>
      <w:rFonts w:ascii="Garamond" w:eastAsia="Times New Roman" w:hAnsi="Garamond" w:cs="Garamond"/>
      <w:sz w:val="24"/>
      <w:szCs w:val="24"/>
      <w:lang w:eastAsia="ru-RU"/>
    </w:rPr>
  </w:style>
  <w:style w:type="character" w:customStyle="1" w:styleId="FontStyle23">
    <w:name w:val="Font Style23"/>
    <w:uiPriority w:val="99"/>
    <w:rsid w:val="00CC6AA0"/>
    <w:rPr>
      <w:rFonts w:ascii="Verdana" w:hAnsi="Verdana" w:cs="Verdana"/>
      <w:i/>
      <w:iCs/>
      <w:sz w:val="20"/>
      <w:szCs w:val="20"/>
    </w:rPr>
  </w:style>
  <w:style w:type="character" w:customStyle="1" w:styleId="FontStyle24">
    <w:name w:val="Font Style24"/>
    <w:uiPriority w:val="99"/>
    <w:rsid w:val="00CC6AA0"/>
    <w:rPr>
      <w:rFonts w:ascii="MS Reference Sans Serif" w:hAnsi="MS Reference Sans Serif" w:cs="MS Reference Sans Serif"/>
      <w:b/>
      <w:bCs/>
      <w:sz w:val="52"/>
      <w:szCs w:val="52"/>
    </w:rPr>
  </w:style>
  <w:style w:type="character" w:customStyle="1" w:styleId="FontStyle25">
    <w:name w:val="Font Style25"/>
    <w:uiPriority w:val="99"/>
    <w:rsid w:val="00CC6AA0"/>
    <w:rPr>
      <w:rFonts w:ascii="MS Reference Sans Serif" w:hAnsi="MS Reference Sans Serif" w:cs="MS Reference Sans Serif"/>
      <w:b/>
      <w:bCs/>
      <w:w w:val="20"/>
      <w:sz w:val="20"/>
      <w:szCs w:val="20"/>
    </w:rPr>
  </w:style>
  <w:style w:type="paragraph" w:customStyle="1" w:styleId="S1">
    <w:name w:val="S_Заголовок 1"/>
    <w:basedOn w:val="a0"/>
    <w:rsid w:val="00CC6AA0"/>
    <w:pPr>
      <w:numPr>
        <w:numId w:val="1"/>
      </w:numPr>
      <w:tabs>
        <w:tab w:val="clear" w:pos="360"/>
        <w:tab w:val="num" w:pos="720"/>
      </w:tabs>
      <w:spacing w:after="0" w:line="240" w:lineRule="auto"/>
      <w:ind w:left="720"/>
      <w:jc w:val="center"/>
    </w:pPr>
    <w:rPr>
      <w:rFonts w:ascii="Times New Roman" w:eastAsia="Times New Roman" w:hAnsi="Times New Roman" w:cs="Times New Roman"/>
      <w:b/>
      <w:bCs/>
      <w:caps/>
      <w:sz w:val="24"/>
      <w:szCs w:val="24"/>
      <w:lang w:eastAsia="ru-RU"/>
    </w:rPr>
  </w:style>
  <w:style w:type="paragraph" w:customStyle="1" w:styleId="S2">
    <w:name w:val="S_Заголовок 2"/>
    <w:basedOn w:val="20"/>
    <w:rsid w:val="00CC6AA0"/>
    <w:pPr>
      <w:keepNext w:val="0"/>
      <w:keepLines w:val="0"/>
      <w:numPr>
        <w:ilvl w:val="1"/>
        <w:numId w:val="1"/>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CC6AA0"/>
    <w:pPr>
      <w:keepNext w:val="0"/>
      <w:keepLines w:val="0"/>
      <w:numPr>
        <w:ilvl w:val="2"/>
        <w:numId w:val="1"/>
      </w:numPr>
      <w:spacing w:after="0" w:line="360" w:lineRule="auto"/>
    </w:pPr>
    <w:rPr>
      <w:b w:val="0"/>
      <w:bCs w:val="0"/>
      <w:u w:val="single"/>
    </w:rPr>
  </w:style>
  <w:style w:type="paragraph" w:customStyle="1" w:styleId="S4">
    <w:name w:val="S_Заголовок 4"/>
    <w:basedOn w:val="40"/>
    <w:rsid w:val="00CC6AA0"/>
    <w:pPr>
      <w:keepNext w:val="0"/>
      <w:keepLines w:val="0"/>
      <w:numPr>
        <w:ilvl w:val="3"/>
        <w:numId w:val="1"/>
      </w:numPr>
      <w:spacing w:before="0"/>
    </w:pPr>
    <w:rPr>
      <w:rFonts w:ascii="Times New Roman" w:hAnsi="Times New Roman"/>
      <w:b w:val="0"/>
      <w:bCs w:val="0"/>
      <w:color w:val="auto"/>
    </w:rPr>
  </w:style>
  <w:style w:type="character" w:styleId="af6">
    <w:name w:val="page number"/>
    <w:basedOn w:val="a1"/>
    <w:rsid w:val="00CC6AA0"/>
  </w:style>
  <w:style w:type="paragraph" w:customStyle="1" w:styleId="S">
    <w:name w:val="S_Обычный"/>
    <w:basedOn w:val="a0"/>
    <w:link w:val="S0"/>
    <w:rsid w:val="00CC6AA0"/>
    <w:pPr>
      <w:spacing w:after="0" w:line="360" w:lineRule="auto"/>
      <w:ind w:firstLine="709"/>
      <w:jc w:val="both"/>
    </w:pPr>
    <w:rPr>
      <w:rFonts w:ascii="Times New Roman" w:hAnsi="Times New Roman" w:cs="Times New Roman"/>
      <w:sz w:val="24"/>
      <w:szCs w:val="24"/>
      <w:lang w:eastAsia="ru-RU"/>
    </w:rPr>
  </w:style>
  <w:style w:type="character" w:customStyle="1" w:styleId="S0">
    <w:name w:val="S_Обычный Знак"/>
    <w:link w:val="S"/>
    <w:locked/>
    <w:rsid w:val="00CC6AA0"/>
    <w:rPr>
      <w:rFonts w:ascii="Times New Roman" w:hAnsi="Times New Roman" w:cs="Times New Roman"/>
      <w:sz w:val="24"/>
      <w:szCs w:val="24"/>
      <w:lang w:eastAsia="ru-RU"/>
    </w:rPr>
  </w:style>
  <w:style w:type="paragraph" w:customStyle="1" w:styleId="S5">
    <w:name w:val="S_Титульный"/>
    <w:basedOn w:val="a0"/>
    <w:rsid w:val="00CC6AA0"/>
    <w:pPr>
      <w:spacing w:after="0" w:line="360" w:lineRule="auto"/>
      <w:ind w:left="3060"/>
      <w:jc w:val="right"/>
    </w:pPr>
    <w:rPr>
      <w:rFonts w:ascii="Times New Roman" w:eastAsia="Times New Roman" w:hAnsi="Times New Roman" w:cs="Times New Roman"/>
      <w:b/>
      <w:bCs/>
      <w:caps/>
      <w:sz w:val="24"/>
      <w:szCs w:val="24"/>
      <w:lang w:eastAsia="ru-RU"/>
    </w:rPr>
  </w:style>
  <w:style w:type="character" w:styleId="af7">
    <w:name w:val="Intense Reference"/>
    <w:uiPriority w:val="32"/>
    <w:qFormat/>
    <w:rsid w:val="00CC6AA0"/>
    <w:rPr>
      <w:b/>
      <w:bCs/>
      <w:smallCaps/>
      <w:color w:val="auto"/>
      <w:spacing w:val="5"/>
      <w:u w:val="single"/>
    </w:rPr>
  </w:style>
  <w:style w:type="paragraph" w:customStyle="1" w:styleId="af8">
    <w:name w:val="Таблица"/>
    <w:basedOn w:val="a0"/>
    <w:rsid w:val="00CC6AA0"/>
    <w:pPr>
      <w:spacing w:after="0" w:line="240" w:lineRule="auto"/>
      <w:jc w:val="both"/>
    </w:pPr>
    <w:rPr>
      <w:rFonts w:ascii="Times New Roman" w:eastAsia="Times New Roman" w:hAnsi="Times New Roman" w:cs="Times New Roman"/>
      <w:sz w:val="24"/>
      <w:szCs w:val="24"/>
      <w:lang w:eastAsia="ru-RU"/>
    </w:rPr>
  </w:style>
  <w:style w:type="paragraph" w:customStyle="1" w:styleId="af9">
    <w:name w:val="Заголовок таблици"/>
    <w:basedOn w:val="a0"/>
    <w:semiHidden/>
    <w:rsid w:val="00CC6AA0"/>
    <w:pPr>
      <w:spacing w:after="0" w:line="240" w:lineRule="auto"/>
      <w:ind w:firstLine="540"/>
      <w:jc w:val="both"/>
    </w:pPr>
    <w:rPr>
      <w:rFonts w:ascii="Times New Roman" w:eastAsia="Times New Roman" w:hAnsi="Times New Roman" w:cs="Times New Roman"/>
      <w:sz w:val="24"/>
      <w:szCs w:val="24"/>
      <w:lang w:eastAsia="ru-RU"/>
    </w:rPr>
  </w:style>
  <w:style w:type="paragraph" w:styleId="afa">
    <w:name w:val="Body Text Indent"/>
    <w:aliases w:val="Основной текст с отступом Знак1,Основной текст 1,Нумерованный список !!"/>
    <w:basedOn w:val="a0"/>
    <w:link w:val="afb"/>
    <w:rsid w:val="00CC6AA0"/>
    <w:pPr>
      <w:spacing w:after="0" w:line="240" w:lineRule="auto"/>
      <w:ind w:firstLine="567"/>
      <w:jc w:val="both"/>
    </w:pPr>
    <w:rPr>
      <w:rFonts w:ascii="Times New Roman" w:hAnsi="Times New Roman" w:cs="Times New Roman"/>
      <w:sz w:val="20"/>
      <w:szCs w:val="20"/>
      <w:lang w:eastAsia="ru-RU"/>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link w:val="afa"/>
    <w:locked/>
    <w:rsid w:val="00CC6AA0"/>
    <w:rPr>
      <w:rFonts w:ascii="Times New Roman" w:hAnsi="Times New Roman" w:cs="Times New Roman"/>
      <w:sz w:val="20"/>
      <w:szCs w:val="20"/>
      <w:lang w:eastAsia="ru-RU"/>
    </w:rPr>
  </w:style>
  <w:style w:type="paragraph" w:styleId="afc">
    <w:name w:val="Title"/>
    <w:aliases w:val="Знак15 Знак,Знак14 Знак,Знак15,Знак14 Знак Знак Знак Знак, Знак15 Знак, Знак15"/>
    <w:basedOn w:val="a0"/>
    <w:link w:val="afd"/>
    <w:qFormat/>
    <w:rsid w:val="00CC6AA0"/>
    <w:pPr>
      <w:spacing w:after="0" w:line="240" w:lineRule="auto"/>
      <w:jc w:val="center"/>
    </w:pPr>
    <w:rPr>
      <w:rFonts w:ascii="Times New Roman" w:hAnsi="Times New Roman" w:cs="Times New Roman"/>
      <w:b/>
      <w:bCs/>
      <w:sz w:val="20"/>
      <w:szCs w:val="20"/>
      <w:lang w:eastAsia="ru-RU"/>
    </w:rPr>
  </w:style>
  <w:style w:type="character" w:customStyle="1" w:styleId="afd">
    <w:name w:val="Название Знак"/>
    <w:aliases w:val="Знак15 Знак Знак,Знак14 Знак Знак,Знак15 Знак1,Знак14 Знак Знак Знак Знак Знак, Знак15 Знак Знак, Знак15 Знак1"/>
    <w:link w:val="afc"/>
    <w:locked/>
    <w:rsid w:val="00CC6AA0"/>
    <w:rPr>
      <w:rFonts w:ascii="Times New Roman" w:hAnsi="Times New Roman" w:cs="Times New Roman"/>
      <w:b/>
      <w:bCs/>
      <w:sz w:val="20"/>
      <w:szCs w:val="20"/>
      <w:lang w:eastAsia="ru-RU"/>
    </w:rPr>
  </w:style>
  <w:style w:type="paragraph" w:styleId="23">
    <w:name w:val="Body Text 2"/>
    <w:basedOn w:val="a0"/>
    <w:link w:val="24"/>
    <w:rsid w:val="00CC6AA0"/>
    <w:pPr>
      <w:spacing w:after="120" w:line="480" w:lineRule="auto"/>
      <w:jc w:val="center"/>
    </w:pPr>
    <w:rPr>
      <w:rFonts w:ascii="Times New Roman" w:hAnsi="Times New Roman" w:cs="Times New Roman"/>
      <w:sz w:val="20"/>
      <w:szCs w:val="20"/>
      <w:lang w:eastAsia="ru-RU"/>
    </w:rPr>
  </w:style>
  <w:style w:type="character" w:customStyle="1" w:styleId="24">
    <w:name w:val="Основной текст 2 Знак"/>
    <w:link w:val="23"/>
    <w:locked/>
    <w:rsid w:val="00CC6AA0"/>
    <w:rPr>
      <w:rFonts w:ascii="Times New Roman" w:hAnsi="Times New Roman" w:cs="Times New Roman"/>
      <w:sz w:val="20"/>
      <w:szCs w:val="20"/>
      <w:lang w:eastAsia="ru-RU"/>
    </w:rPr>
  </w:style>
  <w:style w:type="paragraph" w:customStyle="1" w:styleId="13">
    <w:name w:val="Обычный1"/>
    <w:rsid w:val="00CC6AA0"/>
    <w:rPr>
      <w:rFonts w:ascii="Times New Roman" w:eastAsia="Times New Roman" w:hAnsi="Times New Roman"/>
      <w:sz w:val="24"/>
      <w:szCs w:val="24"/>
    </w:rPr>
  </w:style>
  <w:style w:type="paragraph" w:customStyle="1" w:styleId="afe">
    <w:name w:val="Обычный в таблице"/>
    <w:basedOn w:val="a0"/>
    <w:link w:val="aff"/>
    <w:rsid w:val="00CC6AA0"/>
    <w:pPr>
      <w:spacing w:after="0" w:line="360" w:lineRule="auto"/>
      <w:ind w:hanging="6"/>
      <w:jc w:val="center"/>
    </w:pPr>
    <w:rPr>
      <w:rFonts w:ascii="Times New Roman" w:hAnsi="Times New Roman" w:cs="Times New Roman"/>
      <w:sz w:val="24"/>
      <w:szCs w:val="24"/>
      <w:lang w:eastAsia="ru-RU"/>
    </w:rPr>
  </w:style>
  <w:style w:type="paragraph" w:customStyle="1" w:styleId="aff0">
    <w:name w:val="Заголовок таблицы"/>
    <w:basedOn w:val="a0"/>
    <w:rsid w:val="00CC6AA0"/>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
    <w:name w:val="Обычный в таблице Знак"/>
    <w:link w:val="afe"/>
    <w:locked/>
    <w:rsid w:val="00CC6AA0"/>
    <w:rPr>
      <w:rFonts w:ascii="Times New Roman" w:hAnsi="Times New Roman" w:cs="Times New Roman"/>
      <w:sz w:val="24"/>
      <w:szCs w:val="24"/>
      <w:lang w:eastAsia="ru-RU"/>
    </w:rPr>
  </w:style>
  <w:style w:type="paragraph" w:styleId="aff1">
    <w:name w:val="caption"/>
    <w:basedOn w:val="a0"/>
    <w:next w:val="a0"/>
    <w:uiPriority w:val="35"/>
    <w:qFormat/>
    <w:rsid w:val="00CC6AA0"/>
    <w:pPr>
      <w:spacing w:line="240" w:lineRule="auto"/>
      <w:jc w:val="center"/>
    </w:pPr>
    <w:rPr>
      <w:rFonts w:ascii="Times New Roman" w:eastAsia="Times New Roman" w:hAnsi="Times New Roman" w:cs="Times New Roman"/>
      <w:b/>
      <w:bCs/>
      <w:color w:val="4F81BD"/>
      <w:sz w:val="18"/>
      <w:szCs w:val="18"/>
      <w:lang w:eastAsia="ru-RU"/>
    </w:rPr>
  </w:style>
  <w:style w:type="paragraph" w:styleId="33">
    <w:name w:val="Body Text 3"/>
    <w:basedOn w:val="a0"/>
    <w:link w:val="34"/>
    <w:rsid w:val="00CC6AA0"/>
    <w:pPr>
      <w:spacing w:after="120" w:line="360" w:lineRule="auto"/>
      <w:ind w:firstLine="567"/>
    </w:pPr>
    <w:rPr>
      <w:rFonts w:ascii="Times New Roman" w:hAnsi="Times New Roman" w:cs="Times New Roman"/>
      <w:sz w:val="16"/>
      <w:szCs w:val="16"/>
      <w:lang w:eastAsia="ru-RU"/>
    </w:rPr>
  </w:style>
  <w:style w:type="character" w:customStyle="1" w:styleId="34">
    <w:name w:val="Основной текст 3 Знак"/>
    <w:link w:val="33"/>
    <w:locked/>
    <w:rsid w:val="00CC6AA0"/>
    <w:rPr>
      <w:rFonts w:ascii="Times New Roman" w:hAnsi="Times New Roman" w:cs="Times New Roman"/>
      <w:sz w:val="16"/>
      <w:szCs w:val="16"/>
      <w:lang w:eastAsia="ru-RU"/>
    </w:rPr>
  </w:style>
  <w:style w:type="paragraph" w:styleId="a">
    <w:name w:val="List Bullet"/>
    <w:basedOn w:val="a0"/>
    <w:autoRedefine/>
    <w:rsid w:val="00CC6AA0"/>
    <w:pPr>
      <w:numPr>
        <w:numId w:val="2"/>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rsid w:val="00CC6AA0"/>
    <w:pPr>
      <w:tabs>
        <w:tab w:val="left" w:pos="992"/>
      </w:tabs>
      <w:spacing w:line="240" w:lineRule="auto"/>
    </w:pPr>
    <w:rPr>
      <w:rFonts w:ascii="Calibri" w:hAnsi="Calibri"/>
      <w:color w:val="auto"/>
    </w:rPr>
  </w:style>
  <w:style w:type="character" w:customStyle="1" w:styleId="S7">
    <w:name w:val="S_Маркированный Знак"/>
    <w:link w:val="S6"/>
    <w:locked/>
    <w:rsid w:val="00CC6AA0"/>
    <w:rPr>
      <w:rFonts w:eastAsia="Times New Roman"/>
      <w:w w:val="109"/>
      <w:sz w:val="24"/>
      <w:szCs w:val="24"/>
    </w:rPr>
  </w:style>
  <w:style w:type="paragraph" w:customStyle="1" w:styleId="aff2">
    <w:name w:val="Абзац рядовой"/>
    <w:basedOn w:val="a0"/>
    <w:link w:val="aff3"/>
    <w:autoRedefine/>
    <w:rsid w:val="00CC6AA0"/>
    <w:pPr>
      <w:spacing w:after="0" w:line="240" w:lineRule="auto"/>
      <w:jc w:val="both"/>
    </w:pPr>
    <w:rPr>
      <w:rFonts w:ascii="Times New Roman" w:hAnsi="Times New Roman" w:cs="Times New Roman"/>
      <w:sz w:val="28"/>
      <w:szCs w:val="28"/>
      <w:lang w:eastAsia="ru-RU"/>
    </w:rPr>
  </w:style>
  <w:style w:type="character" w:customStyle="1" w:styleId="aff3">
    <w:name w:val="Абзац рядовой Знак"/>
    <w:link w:val="aff2"/>
    <w:locked/>
    <w:rsid w:val="00CC6AA0"/>
    <w:rPr>
      <w:rFonts w:ascii="Times New Roman" w:hAnsi="Times New Roman" w:cs="Times New Roman"/>
      <w:sz w:val="28"/>
      <w:szCs w:val="28"/>
      <w:lang w:eastAsia="ru-RU"/>
    </w:rPr>
  </w:style>
  <w:style w:type="paragraph" w:customStyle="1" w:styleId="ConsPlusNormal">
    <w:name w:val="ConsPlusNormal"/>
    <w:rsid w:val="00CC6AA0"/>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rsid w:val="00CC6AA0"/>
    <w:pPr>
      <w:widowControl w:val="0"/>
      <w:suppressAutoHyphens/>
      <w:autoSpaceDE w:val="0"/>
      <w:ind w:firstLine="720"/>
    </w:pPr>
    <w:rPr>
      <w:rFonts w:ascii="Arial" w:eastAsia="Times New Roman" w:hAnsi="Arial" w:cs="Arial"/>
      <w:sz w:val="22"/>
      <w:szCs w:val="22"/>
      <w:lang w:eastAsia="ar-SA"/>
    </w:rPr>
  </w:style>
  <w:style w:type="paragraph" w:customStyle="1" w:styleId="25">
    <w:name w:val="Знак2"/>
    <w:basedOn w:val="a0"/>
    <w:rsid w:val="00CC6AA0"/>
    <w:pPr>
      <w:spacing w:after="160" w:line="240" w:lineRule="exact"/>
    </w:pPr>
    <w:rPr>
      <w:rFonts w:ascii="Verdana" w:eastAsia="Times New Roman" w:hAnsi="Verdana" w:cs="Verdana"/>
      <w:sz w:val="20"/>
      <w:szCs w:val="20"/>
      <w:lang w:val="en-US"/>
    </w:rPr>
  </w:style>
  <w:style w:type="paragraph" w:customStyle="1" w:styleId="aff4">
    <w:name w:val="Чертежный"/>
    <w:link w:val="aff5"/>
    <w:rsid w:val="00CC6AA0"/>
    <w:pPr>
      <w:jc w:val="both"/>
    </w:pPr>
    <w:rPr>
      <w:rFonts w:ascii="ISOCPEUR" w:hAnsi="ISOCPEUR"/>
      <w:i/>
      <w:iCs/>
      <w:sz w:val="22"/>
      <w:szCs w:val="22"/>
      <w:lang w:val="uk-UA"/>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rsid w:val="00CC6AA0"/>
    <w:pPr>
      <w:spacing w:after="0" w:line="240" w:lineRule="auto"/>
    </w:pPr>
    <w:rPr>
      <w:rFonts w:cs="Times New Roman"/>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uiPriority w:val="99"/>
    <w:semiHidden/>
    <w:rsid w:val="0022043C"/>
    <w:rPr>
      <w:rFonts w:cs="Calibri"/>
      <w:sz w:val="20"/>
      <w:szCs w:val="20"/>
      <w:lang w:eastAsia="en-US"/>
    </w:rPr>
  </w:style>
  <w:style w:type="character" w:customStyle="1" w:styleId="aff7">
    <w:name w:val="Текст сноски Знак"/>
    <w:uiPriority w:val="99"/>
    <w:semiHidden/>
    <w:rsid w:val="00CC6AA0"/>
    <w:rPr>
      <w:sz w:val="20"/>
      <w:szCs w:val="20"/>
    </w:rPr>
  </w:style>
  <w:style w:type="character" w:styleId="aff8">
    <w:name w:val="footnote reference"/>
    <w:aliases w:val="Знак сноски 1"/>
    <w:rsid w:val="00CC6AA0"/>
    <w:rPr>
      <w:vertAlign w:val="superscript"/>
    </w:rPr>
  </w:style>
  <w:style w:type="character" w:customStyle="1" w:styleId="26">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locked/>
    <w:rsid w:val="00CC6AA0"/>
    <w:rPr>
      <w:rFonts w:ascii="Calibri" w:hAnsi="Calibri" w:cs="Calibri"/>
      <w:sz w:val="20"/>
      <w:szCs w:val="20"/>
      <w:lang w:eastAsia="ru-RU"/>
    </w:rPr>
  </w:style>
  <w:style w:type="character" w:customStyle="1" w:styleId="42">
    <w:name w:val="Знак Знак4"/>
    <w:locked/>
    <w:rsid w:val="00CC6AA0"/>
    <w:rPr>
      <w:rFonts w:ascii="Calibri" w:hAnsi="Calibri" w:cs="Calibri"/>
      <w:sz w:val="22"/>
      <w:szCs w:val="22"/>
      <w:lang w:val="ru-RU" w:eastAsia="ru-RU"/>
    </w:rPr>
  </w:style>
  <w:style w:type="character" w:customStyle="1" w:styleId="130">
    <w:name w:val="Знак Знак13"/>
    <w:rsid w:val="00CC6AA0"/>
    <w:rPr>
      <w:sz w:val="28"/>
      <w:szCs w:val="28"/>
      <w:lang w:val="ru-RU" w:eastAsia="ru-RU"/>
    </w:rPr>
  </w:style>
  <w:style w:type="paragraph" w:customStyle="1" w:styleId="14">
    <w:name w:val="Знак1"/>
    <w:basedOn w:val="a0"/>
    <w:rsid w:val="00CC6AA0"/>
    <w:pPr>
      <w:spacing w:after="160" w:line="240" w:lineRule="exact"/>
    </w:pPr>
    <w:rPr>
      <w:rFonts w:ascii="Verdana" w:eastAsia="Times New Roman" w:hAnsi="Verdana" w:cs="Verdana"/>
      <w:sz w:val="20"/>
      <w:szCs w:val="20"/>
      <w:lang w:val="en-US"/>
    </w:rPr>
  </w:style>
  <w:style w:type="paragraph" w:styleId="35">
    <w:name w:val="Body Text Indent 3"/>
    <w:basedOn w:val="a0"/>
    <w:link w:val="36"/>
    <w:rsid w:val="00CC6AA0"/>
    <w:pPr>
      <w:spacing w:after="120" w:line="360" w:lineRule="auto"/>
      <w:ind w:left="283" w:firstLine="567"/>
    </w:pPr>
    <w:rPr>
      <w:rFonts w:ascii="Times New Roman" w:hAnsi="Times New Roman" w:cs="Times New Roman"/>
      <w:sz w:val="16"/>
      <w:szCs w:val="16"/>
    </w:rPr>
  </w:style>
  <w:style w:type="character" w:customStyle="1" w:styleId="36">
    <w:name w:val="Основной текст с отступом 3 Знак"/>
    <w:link w:val="35"/>
    <w:locked/>
    <w:rsid w:val="00CC6AA0"/>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9">
    <w:name w:val="Штамп"/>
    <w:basedOn w:val="a0"/>
    <w:rsid w:val="00CC6AA0"/>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aff5">
    <w:name w:val="Чертежный Знак"/>
    <w:link w:val="aff4"/>
    <w:locked/>
    <w:rsid w:val="00CC6AA0"/>
    <w:rPr>
      <w:rFonts w:ascii="ISOCPEUR" w:hAnsi="ISOCPEUR"/>
      <w:i/>
      <w:iCs/>
      <w:sz w:val="22"/>
      <w:szCs w:val="22"/>
      <w:lang w:val="uk-UA" w:eastAsia="ru-RU" w:bidi="ar-SA"/>
    </w:rPr>
  </w:style>
  <w:style w:type="paragraph" w:customStyle="1" w:styleId="affa">
    <w:name w:val="Îáû÷íûé"/>
    <w:rsid w:val="00CC6AA0"/>
    <w:pPr>
      <w:widowControl w:val="0"/>
    </w:pPr>
    <w:rPr>
      <w:rFonts w:eastAsia="Times New Roman" w:cs="Calibri"/>
      <w:sz w:val="28"/>
      <w:szCs w:val="28"/>
    </w:rPr>
  </w:style>
  <w:style w:type="paragraph" w:customStyle="1" w:styleId="Char">
    <w:name w:val="Char Знак"/>
    <w:basedOn w:val="a0"/>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Стиль статьи правил"/>
    <w:basedOn w:val="a0"/>
    <w:rsid w:val="00CC6AA0"/>
    <w:pPr>
      <w:spacing w:after="0" w:line="240" w:lineRule="auto"/>
      <w:ind w:firstLine="680"/>
      <w:jc w:val="both"/>
    </w:pPr>
    <w:rPr>
      <w:rFonts w:ascii="Times New Roman" w:eastAsia="Times New Roman" w:hAnsi="Times New Roman" w:cs="Times New Roman"/>
      <w:b/>
      <w:bCs/>
      <w:i/>
      <w:iCs/>
      <w:sz w:val="28"/>
      <w:szCs w:val="28"/>
      <w:lang w:eastAsia="ru-RU"/>
    </w:rPr>
  </w:style>
  <w:style w:type="paragraph" w:customStyle="1" w:styleId="affc">
    <w:name w:val="Основной стиль"/>
    <w:basedOn w:val="a0"/>
    <w:link w:val="affd"/>
    <w:rsid w:val="00CC6AA0"/>
    <w:pPr>
      <w:spacing w:after="0" w:line="240" w:lineRule="auto"/>
      <w:ind w:firstLine="680"/>
      <w:jc w:val="both"/>
    </w:pPr>
    <w:rPr>
      <w:rFonts w:ascii="Arial" w:hAnsi="Arial" w:cs="Times New Roman"/>
      <w:sz w:val="28"/>
      <w:szCs w:val="28"/>
      <w:lang w:eastAsia="ru-RU"/>
    </w:rPr>
  </w:style>
  <w:style w:type="character" w:customStyle="1" w:styleId="affd">
    <w:name w:val="Основной стиль Знак"/>
    <w:link w:val="affc"/>
    <w:locked/>
    <w:rsid w:val="00CC6AA0"/>
    <w:rPr>
      <w:rFonts w:ascii="Arial" w:hAnsi="Arial" w:cs="Arial"/>
      <w:sz w:val="28"/>
      <w:szCs w:val="28"/>
      <w:lang w:eastAsia="ru-RU"/>
    </w:rPr>
  </w:style>
  <w:style w:type="paragraph" w:customStyle="1" w:styleId="16">
    <w:name w:val="1 Знак Знак Знак Знак Знак Знак Знак"/>
    <w:basedOn w:val="a0"/>
    <w:rsid w:val="00CC6AA0"/>
    <w:pPr>
      <w:spacing w:after="160" w:line="240" w:lineRule="exact"/>
    </w:pPr>
    <w:rPr>
      <w:rFonts w:ascii="Verdana" w:eastAsia="Times New Roman" w:hAnsi="Verdana" w:cs="Verdana"/>
      <w:sz w:val="20"/>
      <w:szCs w:val="20"/>
      <w:lang w:val="en-US"/>
    </w:rPr>
  </w:style>
  <w:style w:type="paragraph" w:styleId="affe">
    <w:name w:val="Plain Text"/>
    <w:aliases w:val="Текст Знак Знак Знак Знак Знак,Текст Знак Знак Знак Знак Знак З"/>
    <w:basedOn w:val="a0"/>
    <w:link w:val="afff"/>
    <w:rsid w:val="00CC6AA0"/>
    <w:pPr>
      <w:spacing w:after="0" w:line="240" w:lineRule="auto"/>
    </w:pPr>
    <w:rPr>
      <w:rFonts w:ascii="Courier New" w:hAnsi="Courier New" w:cs="Times New Roman"/>
      <w:sz w:val="20"/>
      <w:szCs w:val="20"/>
    </w:rPr>
  </w:style>
  <w:style w:type="character" w:customStyle="1" w:styleId="afff">
    <w:name w:val="Текст Знак"/>
    <w:aliases w:val="Текст Знак Знак Знак Знак Знак Знак,Текст Знак Знак Знак Знак Знак З Знак"/>
    <w:link w:val="affe"/>
    <w:locked/>
    <w:rsid w:val="00CC6AA0"/>
    <w:rPr>
      <w:rFonts w:ascii="Courier New" w:hAnsi="Courier New" w:cs="Courier New"/>
      <w:sz w:val="20"/>
      <w:szCs w:val="20"/>
    </w:rPr>
  </w:style>
  <w:style w:type="paragraph" w:styleId="afff0">
    <w:name w:val="Document Map"/>
    <w:basedOn w:val="a0"/>
    <w:link w:val="afff1"/>
    <w:semiHidden/>
    <w:rsid w:val="00CC6AA0"/>
    <w:pPr>
      <w:shd w:val="clear" w:color="auto" w:fill="000080"/>
      <w:spacing w:after="0" w:line="360" w:lineRule="auto"/>
      <w:ind w:firstLine="567"/>
    </w:pPr>
    <w:rPr>
      <w:rFonts w:ascii="Tahoma" w:hAnsi="Tahoma" w:cs="Times New Roman"/>
      <w:sz w:val="20"/>
      <w:szCs w:val="20"/>
    </w:rPr>
  </w:style>
  <w:style w:type="character" w:customStyle="1" w:styleId="afff1">
    <w:name w:val="Схема документа Знак"/>
    <w:link w:val="afff0"/>
    <w:semiHidden/>
    <w:locked/>
    <w:rsid w:val="00CC6AA0"/>
    <w:rPr>
      <w:rFonts w:ascii="Tahoma" w:hAnsi="Tahoma" w:cs="Tahoma"/>
      <w:sz w:val="20"/>
      <w:szCs w:val="20"/>
      <w:shd w:val="clear" w:color="auto" w:fill="000080"/>
    </w:rPr>
  </w:style>
  <w:style w:type="paragraph" w:customStyle="1" w:styleId="afff2">
    <w:name w:val="Стиль раздела"/>
    <w:basedOn w:val="a0"/>
    <w:rsid w:val="00CC6AA0"/>
    <w:pPr>
      <w:tabs>
        <w:tab w:val="left" w:pos="0"/>
      </w:tabs>
      <w:spacing w:after="60" w:line="240" w:lineRule="auto"/>
      <w:jc w:val="center"/>
      <w:outlineLvl w:val="0"/>
    </w:pPr>
    <w:rPr>
      <w:rFonts w:ascii="Times New Roman" w:eastAsia="Times New Roman" w:hAnsi="Times New Roman" w:cs="Times New Roman"/>
      <w:b/>
      <w:bCs/>
      <w:kern w:val="28"/>
      <w:sz w:val="28"/>
      <w:szCs w:val="28"/>
      <w:lang w:eastAsia="ru-RU"/>
    </w:rPr>
  </w:style>
  <w:style w:type="paragraph" w:customStyle="1" w:styleId="17">
    <w:name w:val="Название1"/>
    <w:basedOn w:val="a0"/>
    <w:rsid w:val="00CC6A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Arial"/>
      <w:i/>
      <w:iCs/>
      <w:sz w:val="24"/>
      <w:szCs w:val="24"/>
      <w:lang w:eastAsia="ar-SA"/>
    </w:rPr>
  </w:style>
  <w:style w:type="paragraph" w:customStyle="1" w:styleId="ConsNonformat">
    <w:name w:val="ConsNonformat"/>
    <w:rsid w:val="00CC6AA0"/>
    <w:pPr>
      <w:widowControl w:val="0"/>
      <w:autoSpaceDE w:val="0"/>
      <w:autoSpaceDN w:val="0"/>
      <w:adjustRightInd w:val="0"/>
    </w:pPr>
    <w:rPr>
      <w:rFonts w:ascii="Courier New" w:eastAsia="Times New Roman" w:hAnsi="Courier New" w:cs="Courier New"/>
    </w:rPr>
  </w:style>
  <w:style w:type="paragraph" w:customStyle="1" w:styleId="afff3">
    <w:name w:val="Стиль названия"/>
    <w:basedOn w:val="a0"/>
    <w:rsid w:val="00CC6AA0"/>
    <w:pPr>
      <w:spacing w:after="60" w:line="240" w:lineRule="auto"/>
      <w:ind w:firstLine="680"/>
      <w:jc w:val="both"/>
    </w:pPr>
    <w:rPr>
      <w:rFonts w:ascii="Arial" w:eastAsia="Times New Roman" w:hAnsi="Arial" w:cs="Arial"/>
      <w:b/>
      <w:bCs/>
      <w:i/>
      <w:iCs/>
      <w:sz w:val="24"/>
      <w:szCs w:val="24"/>
      <w:lang w:eastAsia="ru-RU"/>
    </w:rPr>
  </w:style>
  <w:style w:type="paragraph" w:customStyle="1" w:styleId="Iauiue">
    <w:name w:val="Iau?iue"/>
    <w:rsid w:val="00CC6AA0"/>
    <w:pPr>
      <w:widowControl w:val="0"/>
    </w:pPr>
    <w:rPr>
      <w:rFonts w:ascii="Times New Roman" w:eastAsia="Times New Roman" w:hAnsi="Times New Roman"/>
    </w:rPr>
  </w:style>
  <w:style w:type="paragraph" w:customStyle="1" w:styleId="ArialNarrow13pt1">
    <w:name w:val="Arial Narrow 13 pt по ширине Первая строка:  1 см"/>
    <w:basedOn w:val="a0"/>
    <w:rsid w:val="00CC6AA0"/>
    <w:pPr>
      <w:spacing w:after="0" w:line="240" w:lineRule="auto"/>
      <w:ind w:firstLine="567"/>
      <w:jc w:val="both"/>
    </w:pPr>
    <w:rPr>
      <w:rFonts w:ascii="Arial Narrow" w:eastAsia="Times New Roman" w:hAnsi="Arial Narrow" w:cs="Arial Narrow"/>
      <w:sz w:val="26"/>
      <w:szCs w:val="26"/>
      <w:lang w:val="en-US" w:eastAsia="ru-RU"/>
    </w:rPr>
  </w:style>
  <w:style w:type="paragraph" w:customStyle="1" w:styleId="HeadDoc">
    <w:name w:val="HeadDoc"/>
    <w:rsid w:val="00CC6AA0"/>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rsid w:val="00CC6AA0"/>
    <w:pPr>
      <w:widowControl w:val="0"/>
    </w:pPr>
    <w:rPr>
      <w:rFonts w:ascii="Times New Roman" w:eastAsia="Times New Roman" w:hAnsi="Times New Roman"/>
      <w:sz w:val="28"/>
      <w:szCs w:val="28"/>
    </w:rPr>
  </w:style>
  <w:style w:type="paragraph" w:styleId="27">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Знак Знак Знак Знак Знак, Знак Знак Знак Знак Знак Знак"/>
    <w:basedOn w:val="a0"/>
    <w:link w:val="28"/>
    <w:uiPriority w:val="99"/>
    <w:rsid w:val="00CC6AA0"/>
    <w:pPr>
      <w:spacing w:after="0" w:line="240" w:lineRule="auto"/>
    </w:pPr>
    <w:rPr>
      <w:rFonts w:ascii="Times New Roman" w:hAnsi="Times New Roman" w:cs="Times New Roman"/>
      <w:sz w:val="28"/>
      <w:szCs w:val="28"/>
    </w:r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Знак Знак Знак Знак Знак2, Знак Знак Знак Знак Знак Знак1"/>
    <w:link w:val="27"/>
    <w:uiPriority w:val="99"/>
    <w:locked/>
    <w:rsid w:val="00CC6AA0"/>
    <w:rPr>
      <w:rFonts w:ascii="Times New Roman" w:hAnsi="Times New Roman" w:cs="Times New Roman"/>
      <w:sz w:val="28"/>
      <w:szCs w:val="28"/>
    </w:rPr>
  </w:style>
  <w:style w:type="paragraph" w:customStyle="1" w:styleId="18">
    <w:name w:val="Основной текст с отступом1"/>
    <w:basedOn w:val="a0"/>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0"/>
    <w:autoRedefine/>
    <w:rsid w:val="00CC6AA0"/>
    <w:pPr>
      <w:numPr>
        <w:numId w:val="3"/>
      </w:numPr>
      <w:spacing w:after="0" w:line="240" w:lineRule="auto"/>
    </w:pPr>
    <w:rPr>
      <w:rFonts w:ascii="Times New Roman" w:eastAsia="Times New Roman" w:hAnsi="Times New Roman" w:cs="Times New Roman"/>
      <w:sz w:val="20"/>
      <w:szCs w:val="20"/>
      <w:lang w:val="en-GB" w:eastAsia="ru-RU"/>
    </w:rPr>
  </w:style>
  <w:style w:type="paragraph" w:customStyle="1" w:styleId="29">
    <w:name w:val="Îñíîâíîé òåêñò 2"/>
    <w:basedOn w:val="affa"/>
    <w:rsid w:val="00CC6AA0"/>
    <w:pPr>
      <w:ind w:firstLine="720"/>
      <w:jc w:val="both"/>
    </w:pPr>
    <w:rPr>
      <w:rFonts w:ascii="Times New Roman" w:hAnsi="Times New Roman" w:cs="Times New Roman"/>
      <w:b/>
      <w:bCs/>
      <w:color w:val="000000"/>
      <w:sz w:val="24"/>
      <w:szCs w:val="24"/>
      <w:lang w:val="en-US"/>
    </w:rPr>
  </w:style>
  <w:style w:type="paragraph" w:customStyle="1" w:styleId="afff4">
    <w:name w:val="основной"/>
    <w:basedOn w:val="a0"/>
    <w:rsid w:val="00CC6AA0"/>
    <w:pPr>
      <w:keepNext/>
      <w:spacing w:after="0" w:line="240" w:lineRule="auto"/>
    </w:pPr>
    <w:rPr>
      <w:rFonts w:ascii="Times New Roman" w:eastAsia="Times New Roman" w:hAnsi="Times New Roman" w:cs="Times New Roman"/>
      <w:sz w:val="24"/>
      <w:szCs w:val="24"/>
      <w:lang w:eastAsia="ru-RU"/>
    </w:rPr>
  </w:style>
  <w:style w:type="paragraph" w:customStyle="1" w:styleId="37">
    <w:name w:val="Îñíîâíîé òåêñò ñ îòñòóïîì 3"/>
    <w:basedOn w:val="affa"/>
    <w:rsid w:val="00CC6AA0"/>
    <w:pPr>
      <w:ind w:firstLine="567"/>
      <w:jc w:val="both"/>
    </w:pPr>
    <w:rPr>
      <w:rFonts w:ascii="Peterburg" w:hAnsi="Peterburg" w:cs="Peterburg"/>
      <w:b/>
      <w:bCs/>
      <w:i/>
      <w:iCs/>
      <w:sz w:val="24"/>
      <w:szCs w:val="24"/>
    </w:rPr>
  </w:style>
  <w:style w:type="paragraph" w:customStyle="1" w:styleId="nienie">
    <w:name w:val="nienie"/>
    <w:basedOn w:val="Iauiue"/>
    <w:rsid w:val="00CC6AA0"/>
    <w:pPr>
      <w:keepLines/>
      <w:ind w:left="709" w:hanging="284"/>
      <w:jc w:val="both"/>
    </w:pPr>
    <w:rPr>
      <w:rFonts w:ascii="Peterburg" w:hAnsi="Peterburg" w:cs="Peterburg"/>
      <w:sz w:val="24"/>
      <w:szCs w:val="24"/>
    </w:rPr>
  </w:style>
  <w:style w:type="paragraph" w:customStyle="1" w:styleId="Iniiaiieoaeno">
    <w:name w:val="Iniiaiie oaeno"/>
    <w:basedOn w:val="Iauiue"/>
    <w:rsid w:val="00CC6AA0"/>
    <w:pPr>
      <w:widowControl/>
      <w:jc w:val="both"/>
    </w:pPr>
    <w:rPr>
      <w:rFonts w:ascii="Peterburg" w:hAnsi="Peterburg" w:cs="Peterburg"/>
    </w:rPr>
  </w:style>
  <w:style w:type="paragraph" w:customStyle="1" w:styleId="Iniiaiieoaeno2">
    <w:name w:val="Iniiaiie oaeno 2"/>
    <w:basedOn w:val="a0"/>
    <w:rsid w:val="00CC6AA0"/>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CC6AA0"/>
    <w:pPr>
      <w:keepNext/>
      <w:keepLines/>
      <w:spacing w:before="240" w:after="60"/>
      <w:jc w:val="center"/>
    </w:pPr>
    <w:rPr>
      <w:rFonts w:ascii="Peterburg" w:hAnsi="Peterburg" w:cs="Peterburg"/>
      <w:b/>
      <w:bCs/>
      <w:sz w:val="24"/>
      <w:szCs w:val="24"/>
    </w:rPr>
  </w:style>
  <w:style w:type="paragraph" w:customStyle="1" w:styleId="19">
    <w:name w:val="çàãîëîâîê 1"/>
    <w:basedOn w:val="affa"/>
    <w:next w:val="affa"/>
    <w:rsid w:val="00CC6AA0"/>
    <w:pPr>
      <w:keepNext/>
    </w:pPr>
    <w:rPr>
      <w:rFonts w:ascii="Times New Roman" w:hAnsi="Times New Roman" w:cs="Times New Roman"/>
    </w:rPr>
  </w:style>
  <w:style w:type="paragraph" w:customStyle="1" w:styleId="afff5">
    <w:name w:val="Îñíîâíîé òåêñò"/>
    <w:basedOn w:val="affa"/>
    <w:rsid w:val="00CC6AA0"/>
    <w:pPr>
      <w:tabs>
        <w:tab w:val="left" w:leader="dot" w:pos="9072"/>
      </w:tabs>
      <w:jc w:val="both"/>
    </w:pPr>
    <w:rPr>
      <w:rFonts w:ascii="Times New Roman" w:hAnsi="Times New Roman" w:cs="Times New Roman"/>
      <w:b/>
      <w:bCs/>
      <w:sz w:val="24"/>
      <w:szCs w:val="24"/>
    </w:rPr>
  </w:style>
  <w:style w:type="paragraph" w:customStyle="1" w:styleId="Iniiaiieoaenonionooiii2">
    <w:name w:val="Iniiaiie oaeno n ionooiii 2"/>
    <w:basedOn w:val="Iauiue"/>
    <w:rsid w:val="00CC6AA0"/>
    <w:pPr>
      <w:widowControl/>
      <w:ind w:firstLine="284"/>
      <w:jc w:val="both"/>
    </w:pPr>
    <w:rPr>
      <w:rFonts w:ascii="Peterburg" w:hAnsi="Peterburg" w:cs="Peterburg"/>
    </w:rPr>
  </w:style>
  <w:style w:type="character" w:styleId="afff6">
    <w:name w:val="line number"/>
    <w:basedOn w:val="a1"/>
    <w:rsid w:val="00CC6AA0"/>
  </w:style>
  <w:style w:type="paragraph" w:customStyle="1" w:styleId="320">
    <w:name w:val="Основной текст с отступом 32"/>
    <w:basedOn w:val="a0"/>
    <w:rsid w:val="00CC6AA0"/>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rsid w:val="00CC6AA0"/>
    <w:rPr>
      <w:rFonts w:ascii="Symbol" w:hAnsi="Symbol" w:cs="Symbol"/>
    </w:rPr>
  </w:style>
  <w:style w:type="character" w:customStyle="1" w:styleId="WW8Num2z0">
    <w:name w:val="WW8Num2z0"/>
    <w:rsid w:val="00CC6AA0"/>
    <w:rPr>
      <w:rFonts w:ascii="Symbol" w:hAnsi="Symbol" w:cs="Symbol"/>
    </w:rPr>
  </w:style>
  <w:style w:type="character" w:customStyle="1" w:styleId="WW8Num3z0">
    <w:name w:val="WW8Num3z0"/>
    <w:rsid w:val="00CC6AA0"/>
    <w:rPr>
      <w:rFonts w:ascii="Symbol" w:hAnsi="Symbol" w:cs="Symbol"/>
    </w:rPr>
  </w:style>
  <w:style w:type="character" w:customStyle="1" w:styleId="WW8Num4z0">
    <w:name w:val="WW8Num4z0"/>
    <w:rsid w:val="00CC6AA0"/>
    <w:rPr>
      <w:rFonts w:ascii="Symbol" w:hAnsi="Symbol" w:cs="Symbol"/>
    </w:rPr>
  </w:style>
  <w:style w:type="character" w:customStyle="1" w:styleId="WW8Num4z2">
    <w:name w:val="WW8Num4z2"/>
    <w:rsid w:val="00CC6AA0"/>
    <w:rPr>
      <w:rFonts w:ascii="Wingdings" w:hAnsi="Wingdings" w:cs="Wingdings"/>
    </w:rPr>
  </w:style>
  <w:style w:type="character" w:customStyle="1" w:styleId="WW8Num4z4">
    <w:name w:val="WW8Num4z4"/>
    <w:rsid w:val="00CC6AA0"/>
    <w:rPr>
      <w:rFonts w:ascii="Courier New" w:hAnsi="Courier New" w:cs="Courier New"/>
    </w:rPr>
  </w:style>
  <w:style w:type="character" w:customStyle="1" w:styleId="WW8Num5z0">
    <w:name w:val="WW8Num5z0"/>
    <w:rsid w:val="00CC6AA0"/>
    <w:rPr>
      <w:rFonts w:ascii="Symbol" w:hAnsi="Symbol" w:cs="Symbol"/>
    </w:rPr>
  </w:style>
  <w:style w:type="character" w:customStyle="1" w:styleId="WW8Num6z0">
    <w:name w:val="WW8Num6z0"/>
    <w:rsid w:val="00CC6AA0"/>
    <w:rPr>
      <w:rFonts w:ascii="Symbol" w:hAnsi="Symbol" w:cs="Symbol"/>
    </w:rPr>
  </w:style>
  <w:style w:type="character" w:customStyle="1" w:styleId="WW8Num7z0">
    <w:name w:val="WW8Num7z0"/>
    <w:rsid w:val="00CC6AA0"/>
    <w:rPr>
      <w:rFonts w:ascii="Symbol" w:hAnsi="Symbol" w:cs="Symbol"/>
    </w:rPr>
  </w:style>
  <w:style w:type="character" w:customStyle="1" w:styleId="WW8Num8z0">
    <w:name w:val="WW8Num8z0"/>
    <w:rsid w:val="00CC6AA0"/>
    <w:rPr>
      <w:rFonts w:ascii="Symbol" w:hAnsi="Symbol" w:cs="Symbol"/>
    </w:rPr>
  </w:style>
  <w:style w:type="character" w:customStyle="1" w:styleId="WW8Num9z0">
    <w:name w:val="WW8Num9z0"/>
    <w:rsid w:val="00CC6AA0"/>
    <w:rPr>
      <w:rFonts w:ascii="Symbol" w:hAnsi="Symbol" w:cs="Symbol"/>
    </w:rPr>
  </w:style>
  <w:style w:type="character" w:customStyle="1" w:styleId="WW8Num10z0">
    <w:name w:val="WW8Num10z0"/>
    <w:rsid w:val="00CC6AA0"/>
    <w:rPr>
      <w:rFonts w:ascii="Symbol" w:hAnsi="Symbol" w:cs="Symbol"/>
    </w:rPr>
  </w:style>
  <w:style w:type="character" w:customStyle="1" w:styleId="WW8Num11z0">
    <w:name w:val="WW8Num11z0"/>
    <w:rsid w:val="00CC6AA0"/>
    <w:rPr>
      <w:rFonts w:ascii="Times New Roman" w:hAnsi="Times New Roman" w:cs="Times New Roman"/>
    </w:rPr>
  </w:style>
  <w:style w:type="character" w:customStyle="1" w:styleId="WW8Num11z1">
    <w:name w:val="WW8Num11z1"/>
    <w:rsid w:val="00CC6AA0"/>
    <w:rPr>
      <w:rFonts w:ascii="Symbol" w:hAnsi="Symbol" w:cs="Symbol"/>
    </w:rPr>
  </w:style>
  <w:style w:type="character" w:customStyle="1" w:styleId="WW8Num11z2">
    <w:name w:val="WW8Num11z2"/>
    <w:rsid w:val="00CC6AA0"/>
    <w:rPr>
      <w:rFonts w:ascii="Wingdings" w:hAnsi="Wingdings" w:cs="Wingdings"/>
    </w:rPr>
  </w:style>
  <w:style w:type="character" w:customStyle="1" w:styleId="WW8Num11z4">
    <w:name w:val="WW8Num11z4"/>
    <w:rsid w:val="00CC6AA0"/>
    <w:rPr>
      <w:rFonts w:ascii="Courier New" w:hAnsi="Courier New" w:cs="Courier New"/>
    </w:rPr>
  </w:style>
  <w:style w:type="character" w:customStyle="1" w:styleId="WW8Num12z0">
    <w:name w:val="WW8Num12z0"/>
    <w:rsid w:val="00CC6AA0"/>
    <w:rPr>
      <w:rFonts w:ascii="Symbol" w:hAnsi="Symbol" w:cs="Symbol"/>
    </w:rPr>
  </w:style>
  <w:style w:type="character" w:customStyle="1" w:styleId="WW8Num12z1">
    <w:name w:val="WW8Num12z1"/>
    <w:rsid w:val="00CC6AA0"/>
    <w:rPr>
      <w:rFonts w:ascii="Courier New" w:hAnsi="Courier New" w:cs="Courier New"/>
    </w:rPr>
  </w:style>
  <w:style w:type="character" w:customStyle="1" w:styleId="WW8Num12z2">
    <w:name w:val="WW8Num12z2"/>
    <w:rsid w:val="00CC6AA0"/>
    <w:rPr>
      <w:rFonts w:ascii="Wingdings" w:hAnsi="Wingdings" w:cs="Wingdings"/>
    </w:rPr>
  </w:style>
  <w:style w:type="character" w:customStyle="1" w:styleId="WW8Num14z0">
    <w:name w:val="WW8Num14z0"/>
    <w:rsid w:val="00CC6AA0"/>
    <w:rPr>
      <w:rFonts w:ascii="Times New Roman" w:hAnsi="Times New Roman" w:cs="Times New Roman"/>
    </w:rPr>
  </w:style>
  <w:style w:type="character" w:customStyle="1" w:styleId="WW8Num14z1">
    <w:name w:val="WW8Num14z1"/>
    <w:rsid w:val="00CC6AA0"/>
    <w:rPr>
      <w:rFonts w:ascii="Symbol" w:hAnsi="Symbol" w:cs="Symbol"/>
    </w:rPr>
  </w:style>
  <w:style w:type="character" w:customStyle="1" w:styleId="WW8Num14z2">
    <w:name w:val="WW8Num14z2"/>
    <w:rsid w:val="00CC6AA0"/>
    <w:rPr>
      <w:rFonts w:ascii="Wingdings" w:hAnsi="Wingdings" w:cs="Wingdings"/>
    </w:rPr>
  </w:style>
  <w:style w:type="character" w:customStyle="1" w:styleId="WW8Num14z4">
    <w:name w:val="WW8Num14z4"/>
    <w:rsid w:val="00CC6AA0"/>
    <w:rPr>
      <w:rFonts w:ascii="Courier New" w:hAnsi="Courier New" w:cs="Courier New"/>
    </w:rPr>
  </w:style>
  <w:style w:type="character" w:customStyle="1" w:styleId="WW8Num15z0">
    <w:name w:val="WW8Num15z0"/>
    <w:rsid w:val="00CC6AA0"/>
    <w:rPr>
      <w:rFonts w:ascii="Symbol" w:hAnsi="Symbol" w:cs="Symbol"/>
    </w:rPr>
  </w:style>
  <w:style w:type="character" w:customStyle="1" w:styleId="WW8Num15z1">
    <w:name w:val="WW8Num15z1"/>
    <w:rsid w:val="00CC6AA0"/>
    <w:rPr>
      <w:rFonts w:ascii="Courier New" w:hAnsi="Courier New" w:cs="Courier New"/>
    </w:rPr>
  </w:style>
  <w:style w:type="character" w:customStyle="1" w:styleId="WW8Num15z2">
    <w:name w:val="WW8Num15z2"/>
    <w:rsid w:val="00CC6AA0"/>
    <w:rPr>
      <w:rFonts w:ascii="Wingdings" w:hAnsi="Wingdings" w:cs="Wingdings"/>
    </w:rPr>
  </w:style>
  <w:style w:type="character" w:customStyle="1" w:styleId="WW8Num16z0">
    <w:name w:val="WW8Num16z0"/>
    <w:rsid w:val="00CC6AA0"/>
    <w:rPr>
      <w:rFonts w:ascii="Symbol" w:hAnsi="Symbol" w:cs="Symbol"/>
    </w:rPr>
  </w:style>
  <w:style w:type="character" w:customStyle="1" w:styleId="WW8Num16z1">
    <w:name w:val="WW8Num16z1"/>
    <w:rsid w:val="00CC6AA0"/>
    <w:rPr>
      <w:rFonts w:ascii="Courier New" w:hAnsi="Courier New" w:cs="Courier New"/>
    </w:rPr>
  </w:style>
  <w:style w:type="character" w:customStyle="1" w:styleId="WW8Num16z2">
    <w:name w:val="WW8Num16z2"/>
    <w:rsid w:val="00CC6AA0"/>
    <w:rPr>
      <w:rFonts w:ascii="Wingdings" w:hAnsi="Wingdings" w:cs="Wingdings"/>
    </w:rPr>
  </w:style>
  <w:style w:type="character" w:customStyle="1" w:styleId="WW8Num17z0">
    <w:name w:val="WW8Num17z0"/>
    <w:rsid w:val="00CC6AA0"/>
    <w:rPr>
      <w:rFonts w:ascii="Symbol" w:hAnsi="Symbol" w:cs="Symbol"/>
    </w:rPr>
  </w:style>
  <w:style w:type="character" w:customStyle="1" w:styleId="WW8Num17z2">
    <w:name w:val="WW8Num17z2"/>
    <w:rsid w:val="00CC6AA0"/>
    <w:rPr>
      <w:rFonts w:ascii="Wingdings" w:hAnsi="Wingdings" w:cs="Wingdings"/>
    </w:rPr>
  </w:style>
  <w:style w:type="character" w:customStyle="1" w:styleId="WW8Num17z4">
    <w:name w:val="WW8Num17z4"/>
    <w:rsid w:val="00CC6AA0"/>
    <w:rPr>
      <w:rFonts w:ascii="Courier New" w:hAnsi="Courier New" w:cs="Courier New"/>
    </w:rPr>
  </w:style>
  <w:style w:type="character" w:customStyle="1" w:styleId="WW8Num18z0">
    <w:name w:val="WW8Num18z0"/>
    <w:rsid w:val="00CC6AA0"/>
    <w:rPr>
      <w:rFonts w:ascii="Symbol" w:hAnsi="Symbol" w:cs="Symbol"/>
    </w:rPr>
  </w:style>
  <w:style w:type="character" w:customStyle="1" w:styleId="WW8Num18z1">
    <w:name w:val="WW8Num18z1"/>
    <w:rsid w:val="00CC6AA0"/>
    <w:rPr>
      <w:rFonts w:ascii="Courier New" w:hAnsi="Courier New" w:cs="Courier New"/>
    </w:rPr>
  </w:style>
  <w:style w:type="character" w:customStyle="1" w:styleId="WW8Num18z2">
    <w:name w:val="WW8Num18z2"/>
    <w:rsid w:val="00CC6AA0"/>
    <w:rPr>
      <w:rFonts w:ascii="Wingdings" w:hAnsi="Wingdings" w:cs="Wingdings"/>
    </w:rPr>
  </w:style>
  <w:style w:type="character" w:customStyle="1" w:styleId="WW8Num19z0">
    <w:name w:val="WW8Num19z0"/>
    <w:rsid w:val="00CC6AA0"/>
    <w:rPr>
      <w:rFonts w:ascii="Symbol" w:hAnsi="Symbol" w:cs="Symbol"/>
    </w:rPr>
  </w:style>
  <w:style w:type="character" w:customStyle="1" w:styleId="WW8Num19z2">
    <w:name w:val="WW8Num19z2"/>
    <w:rsid w:val="00CC6AA0"/>
    <w:rPr>
      <w:rFonts w:ascii="Wingdings" w:hAnsi="Wingdings" w:cs="Wingdings"/>
    </w:rPr>
  </w:style>
  <w:style w:type="character" w:customStyle="1" w:styleId="WW8Num19z4">
    <w:name w:val="WW8Num19z4"/>
    <w:rsid w:val="00CC6AA0"/>
    <w:rPr>
      <w:rFonts w:ascii="Courier New" w:hAnsi="Courier New" w:cs="Courier New"/>
    </w:rPr>
  </w:style>
  <w:style w:type="character" w:customStyle="1" w:styleId="WW8Num20z0">
    <w:name w:val="WW8Num20z0"/>
    <w:rsid w:val="00CC6AA0"/>
    <w:rPr>
      <w:rFonts w:ascii="Symbol" w:hAnsi="Symbol" w:cs="Symbol"/>
    </w:rPr>
  </w:style>
  <w:style w:type="character" w:customStyle="1" w:styleId="WW8Num20z1">
    <w:name w:val="WW8Num20z1"/>
    <w:rsid w:val="00CC6AA0"/>
    <w:rPr>
      <w:rFonts w:ascii="Courier New" w:hAnsi="Courier New" w:cs="Courier New"/>
    </w:rPr>
  </w:style>
  <w:style w:type="character" w:customStyle="1" w:styleId="WW8Num20z2">
    <w:name w:val="WW8Num20z2"/>
    <w:rsid w:val="00CC6AA0"/>
    <w:rPr>
      <w:rFonts w:ascii="Wingdings" w:hAnsi="Wingdings" w:cs="Wingdings"/>
    </w:rPr>
  </w:style>
  <w:style w:type="character" w:customStyle="1" w:styleId="WW8Num21z0">
    <w:name w:val="WW8Num21z0"/>
    <w:rsid w:val="00CC6AA0"/>
    <w:rPr>
      <w:rFonts w:ascii="Symbol" w:hAnsi="Symbol" w:cs="Symbol"/>
    </w:rPr>
  </w:style>
  <w:style w:type="character" w:customStyle="1" w:styleId="WW8Num21z1">
    <w:name w:val="WW8Num21z1"/>
    <w:rsid w:val="00CC6AA0"/>
    <w:rPr>
      <w:rFonts w:ascii="Courier New" w:hAnsi="Courier New" w:cs="Courier New"/>
    </w:rPr>
  </w:style>
  <w:style w:type="character" w:customStyle="1" w:styleId="WW8Num21z2">
    <w:name w:val="WW8Num21z2"/>
    <w:rsid w:val="00CC6AA0"/>
    <w:rPr>
      <w:rFonts w:ascii="Wingdings" w:hAnsi="Wingdings" w:cs="Wingdings"/>
    </w:rPr>
  </w:style>
  <w:style w:type="character" w:customStyle="1" w:styleId="WW8Num22z0">
    <w:name w:val="WW8Num22z0"/>
    <w:rsid w:val="00CC6AA0"/>
    <w:rPr>
      <w:rFonts w:ascii="Symbol" w:hAnsi="Symbol" w:cs="Symbol"/>
    </w:rPr>
  </w:style>
  <w:style w:type="character" w:customStyle="1" w:styleId="WW8Num22z2">
    <w:name w:val="WW8Num22z2"/>
    <w:rsid w:val="00CC6AA0"/>
    <w:rPr>
      <w:rFonts w:ascii="Wingdings" w:hAnsi="Wingdings" w:cs="Wingdings"/>
    </w:rPr>
  </w:style>
  <w:style w:type="character" w:customStyle="1" w:styleId="WW8Num22z4">
    <w:name w:val="WW8Num22z4"/>
    <w:rsid w:val="00CC6AA0"/>
    <w:rPr>
      <w:rFonts w:ascii="Courier New" w:hAnsi="Courier New" w:cs="Courier New"/>
    </w:rPr>
  </w:style>
  <w:style w:type="character" w:customStyle="1" w:styleId="WW8Num23z0">
    <w:name w:val="WW8Num23z0"/>
    <w:rsid w:val="00CC6AA0"/>
    <w:rPr>
      <w:rFonts w:ascii="Symbol" w:hAnsi="Symbol" w:cs="Symbol"/>
    </w:rPr>
  </w:style>
  <w:style w:type="character" w:customStyle="1" w:styleId="WW8Num23z1">
    <w:name w:val="WW8Num23z1"/>
    <w:rsid w:val="00CC6AA0"/>
    <w:rPr>
      <w:rFonts w:ascii="Courier New" w:hAnsi="Courier New" w:cs="Courier New"/>
    </w:rPr>
  </w:style>
  <w:style w:type="character" w:customStyle="1" w:styleId="WW8Num23z2">
    <w:name w:val="WW8Num23z2"/>
    <w:rsid w:val="00CC6AA0"/>
    <w:rPr>
      <w:rFonts w:ascii="Wingdings" w:hAnsi="Wingdings" w:cs="Wingdings"/>
    </w:rPr>
  </w:style>
  <w:style w:type="character" w:customStyle="1" w:styleId="WW8Num24z0">
    <w:name w:val="WW8Num24z0"/>
    <w:rsid w:val="00CC6AA0"/>
    <w:rPr>
      <w:rFonts w:ascii="Symbol" w:hAnsi="Symbol" w:cs="Symbol"/>
    </w:rPr>
  </w:style>
  <w:style w:type="character" w:customStyle="1" w:styleId="WW8Num24z1">
    <w:name w:val="WW8Num24z1"/>
    <w:rsid w:val="00CC6AA0"/>
    <w:rPr>
      <w:rFonts w:ascii="Courier New" w:hAnsi="Courier New" w:cs="Courier New"/>
    </w:rPr>
  </w:style>
  <w:style w:type="character" w:customStyle="1" w:styleId="WW8Num24z2">
    <w:name w:val="WW8Num24z2"/>
    <w:rsid w:val="00CC6AA0"/>
    <w:rPr>
      <w:rFonts w:ascii="Wingdings" w:hAnsi="Wingdings" w:cs="Wingdings"/>
    </w:rPr>
  </w:style>
  <w:style w:type="character" w:customStyle="1" w:styleId="WW8Num25z0">
    <w:name w:val="WW8Num25z0"/>
    <w:rsid w:val="00CC6AA0"/>
    <w:rPr>
      <w:rFonts w:ascii="Symbol" w:hAnsi="Symbol" w:cs="Symbol"/>
    </w:rPr>
  </w:style>
  <w:style w:type="character" w:customStyle="1" w:styleId="WW8Num25z1">
    <w:name w:val="WW8Num25z1"/>
    <w:rsid w:val="00CC6AA0"/>
    <w:rPr>
      <w:rFonts w:ascii="Courier New" w:hAnsi="Courier New" w:cs="Courier New"/>
    </w:rPr>
  </w:style>
  <w:style w:type="character" w:customStyle="1" w:styleId="WW8Num25z2">
    <w:name w:val="WW8Num25z2"/>
    <w:rsid w:val="00CC6AA0"/>
    <w:rPr>
      <w:rFonts w:ascii="Wingdings" w:hAnsi="Wingdings" w:cs="Wingdings"/>
    </w:rPr>
  </w:style>
  <w:style w:type="character" w:customStyle="1" w:styleId="WW8Num27z0">
    <w:name w:val="WW8Num27z0"/>
    <w:rsid w:val="00CC6AA0"/>
    <w:rPr>
      <w:rFonts w:ascii="Symbol" w:hAnsi="Symbol" w:cs="Symbol"/>
    </w:rPr>
  </w:style>
  <w:style w:type="character" w:customStyle="1" w:styleId="WW8Num27z1">
    <w:name w:val="WW8Num27z1"/>
    <w:rsid w:val="00CC6AA0"/>
    <w:rPr>
      <w:rFonts w:ascii="Courier New" w:hAnsi="Courier New" w:cs="Courier New"/>
    </w:rPr>
  </w:style>
  <w:style w:type="character" w:customStyle="1" w:styleId="WW8Num27z2">
    <w:name w:val="WW8Num27z2"/>
    <w:rsid w:val="00CC6AA0"/>
    <w:rPr>
      <w:rFonts w:ascii="Wingdings" w:hAnsi="Wingdings" w:cs="Wingdings"/>
    </w:rPr>
  </w:style>
  <w:style w:type="character" w:customStyle="1" w:styleId="WW8Num28z0">
    <w:name w:val="WW8Num28z0"/>
    <w:rsid w:val="00CC6AA0"/>
    <w:rPr>
      <w:rFonts w:ascii="Times New Roman" w:hAnsi="Times New Roman" w:cs="Times New Roman"/>
    </w:rPr>
  </w:style>
  <w:style w:type="character" w:customStyle="1" w:styleId="WW8Num28z1">
    <w:name w:val="WW8Num28z1"/>
    <w:rsid w:val="00CC6AA0"/>
    <w:rPr>
      <w:rFonts w:ascii="Symbol" w:hAnsi="Symbol" w:cs="Symbol"/>
    </w:rPr>
  </w:style>
  <w:style w:type="character" w:customStyle="1" w:styleId="WW8Num28z2">
    <w:name w:val="WW8Num28z2"/>
    <w:rsid w:val="00CC6AA0"/>
    <w:rPr>
      <w:rFonts w:ascii="Wingdings" w:hAnsi="Wingdings" w:cs="Wingdings"/>
    </w:rPr>
  </w:style>
  <w:style w:type="character" w:customStyle="1" w:styleId="WW8Num28z4">
    <w:name w:val="WW8Num28z4"/>
    <w:rsid w:val="00CC6AA0"/>
    <w:rPr>
      <w:rFonts w:ascii="Courier New" w:hAnsi="Courier New" w:cs="Courier New"/>
    </w:rPr>
  </w:style>
  <w:style w:type="character" w:customStyle="1" w:styleId="WW8Num29z0">
    <w:name w:val="WW8Num29z0"/>
    <w:rsid w:val="00CC6AA0"/>
    <w:rPr>
      <w:rFonts w:ascii="Symbol" w:hAnsi="Symbol" w:cs="Symbol"/>
    </w:rPr>
  </w:style>
  <w:style w:type="character" w:customStyle="1" w:styleId="WW8Num29z1">
    <w:name w:val="WW8Num29z1"/>
    <w:rsid w:val="00CC6AA0"/>
    <w:rPr>
      <w:rFonts w:ascii="Courier New" w:hAnsi="Courier New" w:cs="Courier New"/>
    </w:rPr>
  </w:style>
  <w:style w:type="character" w:customStyle="1" w:styleId="WW8Num29z2">
    <w:name w:val="WW8Num29z2"/>
    <w:rsid w:val="00CC6AA0"/>
    <w:rPr>
      <w:rFonts w:ascii="Wingdings" w:hAnsi="Wingdings" w:cs="Wingdings"/>
    </w:rPr>
  </w:style>
  <w:style w:type="character" w:customStyle="1" w:styleId="1a">
    <w:name w:val="Основной шрифт абзаца1"/>
    <w:rsid w:val="00CC6AA0"/>
  </w:style>
  <w:style w:type="paragraph" w:customStyle="1" w:styleId="afff7">
    <w:name w:val="Заголовок"/>
    <w:basedOn w:val="a0"/>
    <w:next w:val="ac"/>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paragraph" w:styleId="afff8">
    <w:name w:val="List"/>
    <w:basedOn w:val="ac"/>
    <w:rsid w:val="00CC6AA0"/>
    <w:pPr>
      <w:widowControl w:val="0"/>
      <w:suppressAutoHyphens/>
      <w:autoSpaceDE w:val="0"/>
      <w:jc w:val="left"/>
    </w:pPr>
    <w:rPr>
      <w:rFonts w:ascii="Arial" w:hAnsi="Arial" w:cs="Arial"/>
      <w:lang w:eastAsia="ar-SA"/>
    </w:rPr>
  </w:style>
  <w:style w:type="paragraph" w:customStyle="1" w:styleId="1b">
    <w:name w:val="Указатель1"/>
    <w:basedOn w:val="a0"/>
    <w:rsid w:val="00CC6AA0"/>
    <w:pPr>
      <w:keepLines/>
      <w:suppressLineNumbers/>
      <w:suppressAutoHyphens/>
      <w:overflowPunct w:val="0"/>
      <w:autoSpaceDE w:val="0"/>
      <w:spacing w:after="0" w:line="320" w:lineRule="exact"/>
      <w:ind w:firstLine="567"/>
      <w:jc w:val="both"/>
      <w:textAlignment w:val="baseline"/>
    </w:pPr>
    <w:rPr>
      <w:rFonts w:ascii="Arial" w:eastAsia="Times New Roman" w:hAnsi="Arial" w:cs="Arial"/>
      <w:sz w:val="28"/>
      <w:szCs w:val="28"/>
      <w:lang w:eastAsia="ar-SA"/>
    </w:rPr>
  </w:style>
  <w:style w:type="paragraph" w:customStyle="1" w:styleId="410">
    <w:name w:val="Маркированный список 41"/>
    <w:basedOn w:val="a0"/>
    <w:rsid w:val="00CC6A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9">
    <w:name w:val="Содержимое таблицы"/>
    <w:basedOn w:val="a0"/>
    <w:rsid w:val="00CC6A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rsid w:val="00CC6AA0"/>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CC6AA0"/>
    <w:pPr>
      <w:widowControl w:val="0"/>
      <w:autoSpaceDE w:val="0"/>
      <w:autoSpaceDN w:val="0"/>
      <w:adjustRightInd w:val="0"/>
    </w:pPr>
    <w:rPr>
      <w:rFonts w:ascii="Times New Roman" w:eastAsia="Times New Roman" w:hAnsi="Times New Roman"/>
      <w:b/>
      <w:bCs/>
      <w:sz w:val="24"/>
      <w:szCs w:val="24"/>
    </w:rPr>
  </w:style>
  <w:style w:type="paragraph" w:styleId="afffa">
    <w:name w:val="Revision"/>
    <w:hidden/>
    <w:uiPriority w:val="99"/>
    <w:semiHidden/>
    <w:rsid w:val="00CC6AA0"/>
    <w:rPr>
      <w:rFonts w:ascii="Times New Roman" w:eastAsia="Times New Roman" w:hAnsi="Times New Roman"/>
      <w:sz w:val="24"/>
      <w:szCs w:val="24"/>
    </w:rPr>
  </w:style>
  <w:style w:type="character" w:styleId="afffb">
    <w:name w:val="Strong"/>
    <w:uiPriority w:val="22"/>
    <w:qFormat/>
    <w:rsid w:val="00CC6AA0"/>
    <w:rPr>
      <w:b/>
      <w:bCs/>
    </w:rPr>
  </w:style>
  <w:style w:type="paragraph" w:customStyle="1" w:styleId="Default">
    <w:name w:val="Default"/>
    <w:rsid w:val="00CC6AA0"/>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Заголовок статьи"/>
    <w:basedOn w:val="a0"/>
    <w:next w:val="a0"/>
    <w:rsid w:val="00CC6AA0"/>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d">
    <w:name w:val="Комментарий"/>
    <w:basedOn w:val="a0"/>
    <w:next w:val="a0"/>
    <w:rsid w:val="00CC6AA0"/>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basedOn w:val="a1"/>
    <w:rsid w:val="00CC6AA0"/>
  </w:style>
  <w:style w:type="paragraph" w:customStyle="1" w:styleId="Style36">
    <w:name w:val="Style36"/>
    <w:basedOn w:val="a0"/>
    <w:next w:val="a0"/>
    <w:rsid w:val="00CC6AA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rsid w:val="00CC6AA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rsid w:val="00CC6AA0"/>
    <w:rPr>
      <w:b/>
      <w:bCs/>
      <w:sz w:val="22"/>
      <w:szCs w:val="22"/>
    </w:rPr>
  </w:style>
  <w:style w:type="character" w:customStyle="1" w:styleId="FontStyle103">
    <w:name w:val="Font Style103"/>
    <w:rsid w:val="00CC6AA0"/>
    <w:rPr>
      <w:sz w:val="22"/>
      <w:szCs w:val="22"/>
    </w:rPr>
  </w:style>
  <w:style w:type="paragraph" w:customStyle="1" w:styleId="2a">
    <w:name w:val="Основной текст с отступом2"/>
    <w:basedOn w:val="a0"/>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0"/>
    <w:rsid w:val="00CC6AA0"/>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basedOn w:val="a1"/>
    <w:rsid w:val="00CC6AA0"/>
  </w:style>
  <w:style w:type="paragraph" w:customStyle="1" w:styleId="tekstob">
    <w:name w:val="tekstob"/>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Block Text"/>
    <w:basedOn w:val="a0"/>
    <w:rsid w:val="00CC6AA0"/>
    <w:pPr>
      <w:spacing w:after="0" w:line="240" w:lineRule="auto"/>
      <w:ind w:left="708" w:right="-6"/>
    </w:pPr>
    <w:rPr>
      <w:rFonts w:ascii="Times New Roman" w:eastAsia="Times New Roman" w:hAnsi="Times New Roman" w:cs="Times New Roman"/>
      <w:b/>
      <w:bCs/>
      <w:sz w:val="28"/>
      <w:szCs w:val="28"/>
      <w:lang w:eastAsia="ru-RU"/>
    </w:rPr>
  </w:style>
  <w:style w:type="character" w:customStyle="1" w:styleId="apple-converted-space">
    <w:name w:val="apple-converted-space"/>
    <w:basedOn w:val="a1"/>
    <w:rsid w:val="00CC6AA0"/>
  </w:style>
  <w:style w:type="character" w:customStyle="1" w:styleId="highlighthighlightactive">
    <w:name w:val="highlight highlight_active"/>
    <w:basedOn w:val="a1"/>
    <w:rsid w:val="00CC6AA0"/>
  </w:style>
  <w:style w:type="character" w:customStyle="1" w:styleId="ConsNormal0">
    <w:name w:val="ConsNormal Знак"/>
    <w:link w:val="ConsNormal"/>
    <w:locked/>
    <w:rsid w:val="00CC6AA0"/>
    <w:rPr>
      <w:rFonts w:ascii="Arial" w:eastAsia="Times New Roman" w:hAnsi="Arial" w:cs="Arial"/>
      <w:sz w:val="22"/>
      <w:szCs w:val="22"/>
      <w:lang w:eastAsia="ar-SA" w:bidi="ar-SA"/>
    </w:rPr>
  </w:style>
  <w:style w:type="paragraph" w:customStyle="1" w:styleId="justppt">
    <w:name w:val="justppt"/>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2"/>
    <w:basedOn w:val="a0"/>
    <w:next w:val="a0"/>
    <w:rsid w:val="00CC6AA0"/>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c">
    <w:name w:val="Обычный2"/>
    <w:rsid w:val="00CC6AA0"/>
    <w:pPr>
      <w:widowControl w:val="0"/>
      <w:tabs>
        <w:tab w:val="right" w:pos="567"/>
      </w:tabs>
      <w:ind w:firstLine="567"/>
      <w:jc w:val="both"/>
    </w:pPr>
    <w:rPr>
      <w:rFonts w:ascii="Kudriashov" w:eastAsia="Times New Roman" w:hAnsi="Kudriashov" w:cs="Kudriashov"/>
      <w:sz w:val="24"/>
      <w:szCs w:val="24"/>
    </w:rPr>
  </w:style>
  <w:style w:type="paragraph" w:customStyle="1" w:styleId="affff">
    <w:name w:val="Знак Знак Знак Знак Знак Знак Знак Знак Знак Знак Знак Знак Знак Знак Знак Знак Знак"/>
    <w:basedOn w:val="a0"/>
    <w:rsid w:val="00CC6AA0"/>
    <w:pPr>
      <w:spacing w:after="160" w:line="240" w:lineRule="exact"/>
    </w:pPr>
    <w:rPr>
      <w:rFonts w:ascii="Verdana" w:eastAsia="Times New Roman" w:hAnsi="Verdana" w:cs="Verdana"/>
      <w:sz w:val="24"/>
      <w:szCs w:val="24"/>
      <w:lang w:val="en-US"/>
    </w:rPr>
  </w:style>
  <w:style w:type="character" w:customStyle="1" w:styleId="-">
    <w:name w:val="Таблица - текст основной Знак"/>
    <w:link w:val="-0"/>
    <w:locked/>
    <w:rsid w:val="00CC6AA0"/>
    <w:rPr>
      <w:rFonts w:ascii="Arial" w:eastAsia="Times New Roman" w:hAnsi="Arial" w:cs="Arial"/>
      <w:color w:val="000000"/>
    </w:rPr>
  </w:style>
  <w:style w:type="paragraph" w:customStyle="1" w:styleId="-0">
    <w:name w:val="Таблица - текст основной"/>
    <w:basedOn w:val="ac"/>
    <w:link w:val="-"/>
    <w:qFormat/>
    <w:rsid w:val="00CC6AA0"/>
    <w:pPr>
      <w:suppressAutoHyphens/>
      <w:spacing w:before="40" w:after="0" w:line="276" w:lineRule="auto"/>
      <w:jc w:val="left"/>
    </w:pPr>
    <w:rPr>
      <w:rFonts w:ascii="Arial" w:hAnsi="Arial"/>
      <w:color w:val="000000"/>
    </w:rPr>
  </w:style>
  <w:style w:type="paragraph" w:customStyle="1" w:styleId="-1">
    <w:name w:val="Таблица - шапка"/>
    <w:basedOn w:val="a0"/>
    <w:qFormat/>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a0"/>
    <w:uiPriority w:val="99"/>
    <w:rsid w:val="00CC6AA0"/>
    <w:pPr>
      <w:spacing w:after="160" w:line="240" w:lineRule="exact"/>
    </w:pPr>
    <w:rPr>
      <w:rFonts w:ascii="Verdana" w:eastAsia="Times New Roman" w:hAnsi="Verdana" w:cs="Verdana"/>
      <w:sz w:val="20"/>
      <w:szCs w:val="20"/>
      <w:lang w:val="en-US"/>
    </w:rPr>
  </w:style>
  <w:style w:type="character" w:customStyle="1" w:styleId="131">
    <w:name w:val="Знак Знак131"/>
    <w:uiPriority w:val="99"/>
    <w:rsid w:val="00CC6AA0"/>
    <w:rPr>
      <w:sz w:val="28"/>
      <w:szCs w:val="28"/>
      <w:lang w:val="ru-RU" w:eastAsia="ru-RU"/>
    </w:rPr>
  </w:style>
  <w:style w:type="paragraph" w:customStyle="1" w:styleId="110">
    <w:name w:val="Знак11"/>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1 Знак Знак Знак1"/>
    <w:basedOn w:val="a0"/>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link w:val="Normal"/>
    <w:rsid w:val="00CC6AA0"/>
    <w:pPr>
      <w:snapToGrid w:val="0"/>
    </w:pPr>
    <w:rPr>
      <w:rFonts w:ascii="Times New Roman" w:hAnsi="Times New Roman"/>
      <w:sz w:val="24"/>
      <w:szCs w:val="24"/>
    </w:rPr>
  </w:style>
  <w:style w:type="character" w:customStyle="1" w:styleId="Normal">
    <w:name w:val="Normal Знак"/>
    <w:link w:val="Normal1"/>
    <w:locked/>
    <w:rsid w:val="00CC6AA0"/>
    <w:rPr>
      <w:rFonts w:ascii="Times New Roman" w:hAnsi="Times New Roman"/>
      <w:sz w:val="24"/>
      <w:szCs w:val="24"/>
      <w:lang w:eastAsia="ru-RU" w:bidi="ar-SA"/>
    </w:rPr>
  </w:style>
  <w:style w:type="paragraph" w:customStyle="1" w:styleId="1110">
    <w:name w:val="Знак1 Знак Знак Знак1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0">
    <w:name w:val="ВерхКолонтитул Знак Знак"/>
    <w:rsid w:val="00CC6AA0"/>
    <w:rPr>
      <w:sz w:val="28"/>
      <w:szCs w:val="28"/>
    </w:rPr>
  </w:style>
  <w:style w:type="paragraph" w:customStyle="1" w:styleId="100">
    <w:name w:val="Стиль 10 пт По центру"/>
    <w:basedOn w:val="a0"/>
    <w:qFormat/>
    <w:rsid w:val="00CC6AA0"/>
    <w:pPr>
      <w:spacing w:after="0" w:line="240" w:lineRule="auto"/>
      <w:jc w:val="center"/>
    </w:pPr>
    <w:rPr>
      <w:rFonts w:cs="Times New Roman"/>
      <w:sz w:val="20"/>
      <w:szCs w:val="20"/>
    </w:rPr>
  </w:style>
  <w:style w:type="paragraph" w:customStyle="1" w:styleId="Main">
    <w:name w:val="Main"/>
    <w:rsid w:val="00CC6AA0"/>
    <w:pPr>
      <w:widowControl w:val="0"/>
      <w:suppressAutoHyphens/>
      <w:spacing w:line="360" w:lineRule="auto"/>
      <w:ind w:firstLine="709"/>
      <w:jc w:val="both"/>
    </w:pPr>
    <w:rPr>
      <w:sz w:val="24"/>
      <w:szCs w:val="24"/>
      <w:lang w:eastAsia="ar-SA"/>
    </w:rPr>
  </w:style>
  <w:style w:type="paragraph" w:customStyle="1" w:styleId="43">
    <w:name w:val="Стиль4 Знак"/>
    <w:basedOn w:val="afa"/>
    <w:rsid w:val="00CC6AA0"/>
    <w:pPr>
      <w:suppressAutoHyphens/>
      <w:spacing w:line="360" w:lineRule="auto"/>
      <w:ind w:firstLine="708"/>
    </w:pPr>
    <w:rPr>
      <w:sz w:val="24"/>
      <w:szCs w:val="24"/>
      <w:lang w:eastAsia="ar-SA"/>
    </w:rPr>
  </w:style>
  <w:style w:type="character" w:styleId="affff1">
    <w:name w:val="annotation reference"/>
    <w:rsid w:val="00CC6AA0"/>
    <w:rPr>
      <w:sz w:val="16"/>
      <w:szCs w:val="16"/>
    </w:rPr>
  </w:style>
  <w:style w:type="paragraph" w:styleId="affff2">
    <w:name w:val="annotation text"/>
    <w:basedOn w:val="a0"/>
    <w:link w:val="affff3"/>
    <w:uiPriority w:val="99"/>
    <w:rsid w:val="00CC6AA0"/>
    <w:pPr>
      <w:spacing w:line="240" w:lineRule="auto"/>
    </w:pPr>
    <w:rPr>
      <w:rFonts w:eastAsia="Times New Roman" w:cs="Times New Roman"/>
      <w:sz w:val="20"/>
      <w:szCs w:val="20"/>
    </w:rPr>
  </w:style>
  <w:style w:type="character" w:customStyle="1" w:styleId="affff3">
    <w:name w:val="Текст примечания Знак"/>
    <w:link w:val="affff2"/>
    <w:uiPriority w:val="99"/>
    <w:locked/>
    <w:rsid w:val="00CC6AA0"/>
    <w:rPr>
      <w:rFonts w:ascii="Calibri" w:eastAsia="Times New Roman" w:hAnsi="Calibri" w:cs="Calibri"/>
      <w:sz w:val="20"/>
      <w:szCs w:val="20"/>
    </w:rPr>
  </w:style>
  <w:style w:type="paragraph" w:styleId="affff4">
    <w:name w:val="annotation subject"/>
    <w:basedOn w:val="affff2"/>
    <w:next w:val="affff2"/>
    <w:link w:val="affff5"/>
    <w:rsid w:val="00CC6AA0"/>
    <w:rPr>
      <w:b/>
      <w:bCs/>
    </w:rPr>
  </w:style>
  <w:style w:type="character" w:customStyle="1" w:styleId="affff5">
    <w:name w:val="Тема примечания Знак"/>
    <w:link w:val="affff4"/>
    <w:locked/>
    <w:rsid w:val="00CC6AA0"/>
    <w:rPr>
      <w:rFonts w:ascii="Calibri" w:eastAsia="Times New Roman" w:hAnsi="Calibri" w:cs="Calibri"/>
      <w:b/>
      <w:bCs/>
      <w:sz w:val="20"/>
      <w:szCs w:val="20"/>
    </w:rPr>
  </w:style>
  <w:style w:type="character" w:customStyle="1" w:styleId="WW-1">
    <w:name w:val="WW- Знак1"/>
    <w:rsid w:val="00CC6AA0"/>
    <w:rPr>
      <w:sz w:val="24"/>
      <w:szCs w:val="24"/>
    </w:rPr>
  </w:style>
  <w:style w:type="paragraph" w:customStyle="1" w:styleId="2d">
    <w:name w:val="Красная строка2"/>
    <w:basedOn w:val="ac"/>
    <w:rsid w:val="00CC6AA0"/>
    <w:pPr>
      <w:suppressAutoHyphens/>
      <w:spacing w:line="100" w:lineRule="atLeast"/>
      <w:ind w:firstLine="210"/>
      <w:jc w:val="left"/>
    </w:pPr>
    <w:rPr>
      <w:rFonts w:ascii="Times New Roman" w:hAnsi="Times New Roman"/>
      <w:lang w:eastAsia="ar-SA"/>
    </w:rPr>
  </w:style>
  <w:style w:type="paragraph" w:styleId="HTML">
    <w:name w:val="HTML Preformatted"/>
    <w:basedOn w:val="a0"/>
    <w:link w:val="HTML0"/>
    <w:rsid w:val="00CC6AA0"/>
    <w:pPr>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locked/>
    <w:rsid w:val="00CC6AA0"/>
    <w:rPr>
      <w:rFonts w:ascii="Courier New" w:hAnsi="Courier New" w:cs="Courier New"/>
      <w:sz w:val="20"/>
      <w:szCs w:val="20"/>
      <w:lang w:eastAsia="ar-SA" w:bidi="ar-SA"/>
    </w:rPr>
  </w:style>
  <w:style w:type="paragraph" w:customStyle="1" w:styleId="1c">
    <w:name w:val="Текст1"/>
    <w:basedOn w:val="a0"/>
    <w:rsid w:val="00CC6AA0"/>
    <w:pPr>
      <w:suppressAutoHyphens/>
      <w:spacing w:after="0" w:line="240" w:lineRule="auto"/>
    </w:pPr>
    <w:rPr>
      <w:rFonts w:ascii="Courier New" w:eastAsia="Times New Roman" w:hAnsi="Courier New" w:cs="Courier New"/>
      <w:sz w:val="20"/>
      <w:szCs w:val="20"/>
      <w:lang w:eastAsia="ar-SA"/>
    </w:rPr>
  </w:style>
  <w:style w:type="character" w:customStyle="1" w:styleId="affff6">
    <w:name w:val="Символ сноски"/>
    <w:rsid w:val="00CC6AA0"/>
    <w:rPr>
      <w:vertAlign w:val="superscript"/>
    </w:rPr>
  </w:style>
  <w:style w:type="paragraph" w:customStyle="1" w:styleId="220">
    <w:name w:val="Основной текст с отступом 22"/>
    <w:basedOn w:val="a0"/>
    <w:rsid w:val="00CC6A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a0"/>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lang w:eastAsia="ar-SA"/>
    </w:rPr>
  </w:style>
  <w:style w:type="character" w:customStyle="1" w:styleId="WW8Num3z1">
    <w:name w:val="WW8Num3z1"/>
    <w:rsid w:val="00CC6AA0"/>
    <w:rPr>
      <w:rFonts w:ascii="Times New Roman" w:hAnsi="Times New Roman" w:cs="Times New Roman"/>
      <w:sz w:val="18"/>
      <w:szCs w:val="18"/>
    </w:rPr>
  </w:style>
  <w:style w:type="character" w:customStyle="1" w:styleId="WW8Num4z1">
    <w:name w:val="WW8Num4z1"/>
    <w:rsid w:val="00CC6AA0"/>
    <w:rPr>
      <w:rFonts w:ascii="Times New Roman" w:hAnsi="Times New Roman" w:cs="Times New Roman"/>
      <w:b/>
      <w:bCs/>
      <w:sz w:val="32"/>
      <w:szCs w:val="32"/>
    </w:rPr>
  </w:style>
  <w:style w:type="character" w:customStyle="1" w:styleId="WW8Num13z0">
    <w:name w:val="WW8Num13z0"/>
    <w:rsid w:val="00CC6AA0"/>
    <w:rPr>
      <w:rFonts w:ascii="Symbol" w:hAnsi="Symbol" w:cs="Symbol"/>
    </w:rPr>
  </w:style>
  <w:style w:type="character" w:customStyle="1" w:styleId="WW8Num26z0">
    <w:name w:val="WW8Num26z0"/>
    <w:rsid w:val="00CC6AA0"/>
    <w:rPr>
      <w:rFonts w:ascii="Symbol" w:hAnsi="Symbol" w:cs="Symbol"/>
    </w:rPr>
  </w:style>
  <w:style w:type="character" w:customStyle="1" w:styleId="WW8Num30z0">
    <w:name w:val="WW8Num30z0"/>
    <w:rsid w:val="00CC6AA0"/>
    <w:rPr>
      <w:rFonts w:ascii="Symbol" w:hAnsi="Symbol" w:cs="Symbol"/>
    </w:rPr>
  </w:style>
  <w:style w:type="character" w:customStyle="1" w:styleId="WW8Num31z0">
    <w:name w:val="WW8Num31z0"/>
    <w:rsid w:val="00CC6AA0"/>
    <w:rPr>
      <w:rFonts w:ascii="Symbol" w:hAnsi="Symbol" w:cs="Symbol"/>
    </w:rPr>
  </w:style>
  <w:style w:type="character" w:customStyle="1" w:styleId="WW8Num31z1">
    <w:name w:val="WW8Num31z1"/>
    <w:rsid w:val="00CC6AA0"/>
    <w:rPr>
      <w:rFonts w:ascii="Courier New" w:hAnsi="Courier New" w:cs="Courier New"/>
    </w:rPr>
  </w:style>
  <w:style w:type="character" w:customStyle="1" w:styleId="WW8Num31z2">
    <w:name w:val="WW8Num31z2"/>
    <w:rsid w:val="00CC6AA0"/>
    <w:rPr>
      <w:rFonts w:ascii="Wingdings" w:hAnsi="Wingdings" w:cs="Wingdings"/>
    </w:rPr>
  </w:style>
  <w:style w:type="character" w:customStyle="1" w:styleId="WW8Num32z0">
    <w:name w:val="WW8Num32z0"/>
    <w:rsid w:val="00CC6AA0"/>
    <w:rPr>
      <w:rFonts w:ascii="Symbol" w:hAnsi="Symbol" w:cs="Symbol"/>
    </w:rPr>
  </w:style>
  <w:style w:type="character" w:customStyle="1" w:styleId="WW8Num32z1">
    <w:name w:val="WW8Num32z1"/>
    <w:rsid w:val="00CC6AA0"/>
    <w:rPr>
      <w:rFonts w:ascii="Courier New" w:hAnsi="Courier New" w:cs="Courier New"/>
    </w:rPr>
  </w:style>
  <w:style w:type="character" w:customStyle="1" w:styleId="WW8Num32z2">
    <w:name w:val="WW8Num32z2"/>
    <w:rsid w:val="00CC6AA0"/>
    <w:rPr>
      <w:rFonts w:ascii="Wingdings" w:hAnsi="Wingdings" w:cs="Wingdings"/>
    </w:rPr>
  </w:style>
  <w:style w:type="character" w:customStyle="1" w:styleId="WW8Num33z0">
    <w:name w:val="WW8Num33z0"/>
    <w:rsid w:val="00CC6AA0"/>
    <w:rPr>
      <w:rFonts w:ascii="Symbol" w:hAnsi="Symbol" w:cs="Symbol"/>
    </w:rPr>
  </w:style>
  <w:style w:type="character" w:customStyle="1" w:styleId="WW8Num33z1">
    <w:name w:val="WW8Num33z1"/>
    <w:rsid w:val="00CC6AA0"/>
    <w:rPr>
      <w:rFonts w:ascii="Courier New" w:hAnsi="Courier New" w:cs="Courier New"/>
    </w:rPr>
  </w:style>
  <w:style w:type="character" w:customStyle="1" w:styleId="WW8Num33z2">
    <w:name w:val="WW8Num33z2"/>
    <w:rsid w:val="00CC6AA0"/>
    <w:rPr>
      <w:rFonts w:ascii="Wingdings" w:hAnsi="Wingdings" w:cs="Wingdings"/>
    </w:rPr>
  </w:style>
  <w:style w:type="character" w:customStyle="1" w:styleId="WW8Num34z0">
    <w:name w:val="WW8Num34z0"/>
    <w:rsid w:val="00CC6AA0"/>
    <w:rPr>
      <w:rFonts w:ascii="Symbol" w:hAnsi="Symbol" w:cs="Symbol"/>
    </w:rPr>
  </w:style>
  <w:style w:type="character" w:customStyle="1" w:styleId="WW8Num34z1">
    <w:name w:val="WW8Num34z1"/>
    <w:rsid w:val="00CC6AA0"/>
    <w:rPr>
      <w:rFonts w:ascii="Courier New" w:hAnsi="Courier New" w:cs="Courier New"/>
    </w:rPr>
  </w:style>
  <w:style w:type="character" w:customStyle="1" w:styleId="WW8Num34z2">
    <w:name w:val="WW8Num34z2"/>
    <w:rsid w:val="00CC6AA0"/>
    <w:rPr>
      <w:rFonts w:ascii="Wingdings" w:hAnsi="Wingdings" w:cs="Wingdings"/>
    </w:rPr>
  </w:style>
  <w:style w:type="character" w:customStyle="1" w:styleId="WW8Num35z0">
    <w:name w:val="WW8Num35z0"/>
    <w:rsid w:val="00CC6AA0"/>
    <w:rPr>
      <w:rFonts w:ascii="Times New Roman" w:hAnsi="Times New Roman" w:cs="Times New Roman"/>
      <w:b/>
      <w:bCs/>
    </w:rPr>
  </w:style>
  <w:style w:type="character" w:customStyle="1" w:styleId="WW8Num36z0">
    <w:name w:val="WW8Num36z0"/>
    <w:rsid w:val="00CC6AA0"/>
    <w:rPr>
      <w:rFonts w:ascii="Symbol" w:hAnsi="Symbol" w:cs="Symbol"/>
    </w:rPr>
  </w:style>
  <w:style w:type="character" w:customStyle="1" w:styleId="WW8Num38z0">
    <w:name w:val="WW8Num38z0"/>
    <w:rsid w:val="00CC6AA0"/>
    <w:rPr>
      <w:rFonts w:ascii="Times New Roman" w:hAnsi="Times New Roman" w:cs="Times New Roman"/>
      <w:b/>
      <w:bCs/>
    </w:rPr>
  </w:style>
  <w:style w:type="character" w:customStyle="1" w:styleId="WW8Num39z0">
    <w:name w:val="WW8Num39z0"/>
    <w:rsid w:val="00CC6AA0"/>
    <w:rPr>
      <w:rFonts w:ascii="Symbol" w:hAnsi="Symbol" w:cs="Symbol"/>
    </w:rPr>
  </w:style>
  <w:style w:type="character" w:customStyle="1" w:styleId="WW8Num40z0">
    <w:name w:val="WW8Num40z0"/>
    <w:rsid w:val="00CC6AA0"/>
    <w:rPr>
      <w:rFonts w:ascii="Times New Roman" w:hAnsi="Times New Roman" w:cs="Times New Roman"/>
    </w:rPr>
  </w:style>
  <w:style w:type="character" w:customStyle="1" w:styleId="WW8Num43z0">
    <w:name w:val="WW8Num43z0"/>
    <w:rsid w:val="00CC6AA0"/>
    <w:rPr>
      <w:rFonts w:ascii="Symbol" w:hAnsi="Symbol" w:cs="Symbol"/>
    </w:rPr>
  </w:style>
  <w:style w:type="character" w:customStyle="1" w:styleId="WW8Num45z0">
    <w:name w:val="WW8Num45z0"/>
    <w:rsid w:val="00CC6AA0"/>
    <w:rPr>
      <w:rFonts w:ascii="Wingdings" w:hAnsi="Wingdings" w:cs="Wingdings"/>
    </w:rPr>
  </w:style>
  <w:style w:type="character" w:customStyle="1" w:styleId="WW8Num45z1">
    <w:name w:val="WW8Num45z1"/>
    <w:rsid w:val="00CC6AA0"/>
    <w:rPr>
      <w:rFonts w:ascii="Courier New" w:hAnsi="Courier New" w:cs="Courier New"/>
    </w:rPr>
  </w:style>
  <w:style w:type="character" w:customStyle="1" w:styleId="WW8Num45z2">
    <w:name w:val="WW8Num45z2"/>
    <w:rsid w:val="00CC6AA0"/>
    <w:rPr>
      <w:rFonts w:ascii="StarSymbol" w:hAnsi="StarSymbol" w:cs="StarSymbol"/>
    </w:rPr>
  </w:style>
  <w:style w:type="character" w:customStyle="1" w:styleId="WW8Num48z0">
    <w:name w:val="WW8Num48z0"/>
    <w:rsid w:val="00CC6AA0"/>
    <w:rPr>
      <w:rFonts w:ascii="Symbol" w:hAnsi="Symbol" w:cs="Symbol"/>
    </w:rPr>
  </w:style>
  <w:style w:type="character" w:customStyle="1" w:styleId="WW8Num48z1">
    <w:name w:val="WW8Num48z1"/>
    <w:rsid w:val="00CC6AA0"/>
    <w:rPr>
      <w:rFonts w:ascii="Wingdings 2" w:hAnsi="Wingdings 2" w:cs="Wingdings 2"/>
    </w:rPr>
  </w:style>
  <w:style w:type="character" w:customStyle="1" w:styleId="WW8Num48z2">
    <w:name w:val="WW8Num48z2"/>
    <w:rsid w:val="00CC6AA0"/>
    <w:rPr>
      <w:rFonts w:ascii="StarSymbol" w:hAnsi="StarSymbol" w:cs="StarSymbol"/>
    </w:rPr>
  </w:style>
  <w:style w:type="character" w:customStyle="1" w:styleId="WW8Num49z0">
    <w:name w:val="WW8Num49z0"/>
    <w:rsid w:val="00CC6AA0"/>
    <w:rPr>
      <w:rFonts w:ascii="Symbol" w:hAnsi="Symbol" w:cs="Symbol"/>
    </w:rPr>
  </w:style>
  <w:style w:type="character" w:customStyle="1" w:styleId="WW8Num50z0">
    <w:name w:val="WW8Num50z0"/>
    <w:rsid w:val="00CC6AA0"/>
    <w:rPr>
      <w:rFonts w:ascii="Times New Roman" w:hAnsi="Times New Roman" w:cs="Times New Roman"/>
      <w:b/>
      <w:bCs/>
    </w:rPr>
  </w:style>
  <w:style w:type="character" w:customStyle="1" w:styleId="WW8Num51z0">
    <w:name w:val="WW8Num51z0"/>
    <w:rsid w:val="00CC6AA0"/>
    <w:rPr>
      <w:rFonts w:ascii="Symbol" w:hAnsi="Symbol" w:cs="Symbol"/>
    </w:rPr>
  </w:style>
  <w:style w:type="character" w:customStyle="1" w:styleId="WW8Num52z0">
    <w:name w:val="WW8Num52z0"/>
    <w:rsid w:val="00CC6AA0"/>
    <w:rPr>
      <w:rFonts w:ascii="Times New Roman" w:hAnsi="Times New Roman" w:cs="Times New Roman"/>
      <w:b/>
      <w:bCs/>
      <w:sz w:val="18"/>
      <w:szCs w:val="18"/>
    </w:rPr>
  </w:style>
  <w:style w:type="character" w:customStyle="1" w:styleId="WW8Num52z1">
    <w:name w:val="WW8Num52z1"/>
    <w:rsid w:val="00CC6AA0"/>
    <w:rPr>
      <w:rFonts w:ascii="Times New Roman" w:hAnsi="Times New Roman" w:cs="Times New Roman"/>
      <w:b/>
      <w:bCs/>
      <w:sz w:val="28"/>
      <w:szCs w:val="28"/>
    </w:rPr>
  </w:style>
  <w:style w:type="character" w:customStyle="1" w:styleId="WW8Num52z2">
    <w:name w:val="WW8Num52z2"/>
    <w:rsid w:val="00CC6AA0"/>
    <w:rPr>
      <w:rFonts w:ascii="StarSymbol" w:hAnsi="StarSymbol" w:cs="StarSymbol"/>
      <w:sz w:val="18"/>
      <w:szCs w:val="18"/>
    </w:rPr>
  </w:style>
  <w:style w:type="character" w:customStyle="1" w:styleId="WW8Num53z0">
    <w:name w:val="WW8Num53z0"/>
    <w:rsid w:val="00CC6AA0"/>
    <w:rPr>
      <w:rFonts w:ascii="Symbol" w:hAnsi="Symbol" w:cs="Symbol"/>
    </w:rPr>
  </w:style>
  <w:style w:type="character" w:customStyle="1" w:styleId="WW8Num53z1">
    <w:name w:val="WW8Num53z1"/>
    <w:rsid w:val="00CC6AA0"/>
    <w:rPr>
      <w:rFonts w:ascii="Courier New" w:hAnsi="Courier New" w:cs="Courier New"/>
    </w:rPr>
  </w:style>
  <w:style w:type="character" w:customStyle="1" w:styleId="WW8Num53z2">
    <w:name w:val="WW8Num53z2"/>
    <w:rsid w:val="00CC6AA0"/>
    <w:rPr>
      <w:rFonts w:ascii="Wingdings" w:hAnsi="Wingdings" w:cs="Wingdings"/>
    </w:rPr>
  </w:style>
  <w:style w:type="character" w:customStyle="1" w:styleId="WW8Num54z0">
    <w:name w:val="WW8Num54z0"/>
    <w:rsid w:val="00CC6AA0"/>
    <w:rPr>
      <w:rFonts w:ascii="Symbol" w:hAnsi="Symbol" w:cs="Symbol"/>
    </w:rPr>
  </w:style>
  <w:style w:type="character" w:customStyle="1" w:styleId="WW8Num54z1">
    <w:name w:val="WW8Num54z1"/>
    <w:rsid w:val="00CC6AA0"/>
    <w:rPr>
      <w:rFonts w:ascii="Courier New" w:hAnsi="Courier New" w:cs="Courier New"/>
    </w:rPr>
  </w:style>
  <w:style w:type="character" w:customStyle="1" w:styleId="WW8Num54z2">
    <w:name w:val="WW8Num54z2"/>
    <w:rsid w:val="00CC6AA0"/>
    <w:rPr>
      <w:rFonts w:ascii="StarSymbol" w:hAnsi="StarSymbol" w:cs="StarSymbol"/>
      <w:sz w:val="18"/>
      <w:szCs w:val="18"/>
    </w:rPr>
  </w:style>
  <w:style w:type="character" w:customStyle="1" w:styleId="WW8Num55z0">
    <w:name w:val="WW8Num55z0"/>
    <w:rsid w:val="00CC6AA0"/>
    <w:rPr>
      <w:rFonts w:ascii="Symbol" w:hAnsi="Symbol" w:cs="Symbol"/>
    </w:rPr>
  </w:style>
  <w:style w:type="character" w:customStyle="1" w:styleId="WW8Num55z1">
    <w:name w:val="WW8Num55z1"/>
    <w:rsid w:val="00CC6AA0"/>
    <w:rPr>
      <w:rFonts w:ascii="Courier New" w:hAnsi="Courier New" w:cs="Courier New"/>
    </w:rPr>
  </w:style>
  <w:style w:type="character" w:customStyle="1" w:styleId="WW8Num55z2">
    <w:name w:val="WW8Num55z2"/>
    <w:rsid w:val="00CC6AA0"/>
    <w:rPr>
      <w:rFonts w:ascii="Wingdings" w:hAnsi="Wingdings" w:cs="Wingdings"/>
    </w:rPr>
  </w:style>
  <w:style w:type="character" w:customStyle="1" w:styleId="WW8Num56z0">
    <w:name w:val="WW8Num56z0"/>
    <w:rsid w:val="00CC6AA0"/>
    <w:rPr>
      <w:rFonts w:ascii="Symbol" w:hAnsi="Symbol" w:cs="Symbol"/>
      <w:sz w:val="20"/>
      <w:szCs w:val="20"/>
    </w:rPr>
  </w:style>
  <w:style w:type="character" w:customStyle="1" w:styleId="WW8Num56z1">
    <w:name w:val="WW8Num56z1"/>
    <w:rsid w:val="00CC6AA0"/>
    <w:rPr>
      <w:rFonts w:ascii="Courier New" w:hAnsi="Courier New" w:cs="Courier New"/>
      <w:sz w:val="20"/>
      <w:szCs w:val="20"/>
    </w:rPr>
  </w:style>
  <w:style w:type="character" w:customStyle="1" w:styleId="WW8Num56z2">
    <w:name w:val="WW8Num56z2"/>
    <w:rsid w:val="00CC6AA0"/>
    <w:rPr>
      <w:rFonts w:ascii="Wingdings" w:hAnsi="Wingdings" w:cs="Wingdings"/>
      <w:sz w:val="20"/>
      <w:szCs w:val="20"/>
    </w:rPr>
  </w:style>
  <w:style w:type="character" w:customStyle="1" w:styleId="WW8Num57z0">
    <w:name w:val="WW8Num57z0"/>
    <w:rsid w:val="00CC6AA0"/>
    <w:rPr>
      <w:rFonts w:ascii="Wingdings" w:hAnsi="Wingdings" w:cs="Wingdings"/>
      <w:sz w:val="18"/>
      <w:szCs w:val="18"/>
    </w:rPr>
  </w:style>
  <w:style w:type="character" w:customStyle="1" w:styleId="WW8Num57z1">
    <w:name w:val="WW8Num57z1"/>
    <w:rsid w:val="00CC6AA0"/>
    <w:rPr>
      <w:rFonts w:ascii="Wingdings 2" w:hAnsi="Wingdings 2" w:cs="Wingdings 2"/>
      <w:sz w:val="18"/>
      <w:szCs w:val="18"/>
    </w:rPr>
  </w:style>
  <w:style w:type="character" w:customStyle="1" w:styleId="WW8Num57z2">
    <w:name w:val="WW8Num57z2"/>
    <w:rsid w:val="00CC6AA0"/>
    <w:rPr>
      <w:rFonts w:ascii="StarSymbol" w:hAnsi="StarSymbol" w:cs="StarSymbol"/>
      <w:sz w:val="18"/>
      <w:szCs w:val="18"/>
    </w:rPr>
  </w:style>
  <w:style w:type="character" w:customStyle="1" w:styleId="WW8Num58z0">
    <w:name w:val="WW8Num58z0"/>
    <w:rsid w:val="00CC6AA0"/>
    <w:rPr>
      <w:b/>
      <w:bCs/>
    </w:rPr>
  </w:style>
  <w:style w:type="character" w:customStyle="1" w:styleId="WW8Num58z1">
    <w:name w:val="WW8Num58z1"/>
    <w:rsid w:val="00CC6AA0"/>
  </w:style>
  <w:style w:type="character" w:customStyle="1" w:styleId="WW8Num58z2">
    <w:name w:val="WW8Num58z2"/>
    <w:rsid w:val="00CC6AA0"/>
    <w:rPr>
      <w:rFonts w:ascii="Wingdings" w:hAnsi="Wingdings" w:cs="Wingdings"/>
    </w:rPr>
  </w:style>
  <w:style w:type="character" w:customStyle="1" w:styleId="WW8Num59z0">
    <w:name w:val="WW8Num59z0"/>
    <w:rsid w:val="00CC6AA0"/>
    <w:rPr>
      <w:rFonts w:ascii="Symbol" w:hAnsi="Symbol" w:cs="Symbol"/>
    </w:rPr>
  </w:style>
  <w:style w:type="character" w:customStyle="1" w:styleId="WW8Num59z1">
    <w:name w:val="WW8Num59z1"/>
    <w:rsid w:val="00CC6AA0"/>
    <w:rPr>
      <w:rFonts w:ascii="Courier New" w:hAnsi="Courier New" w:cs="Courier New"/>
    </w:rPr>
  </w:style>
  <w:style w:type="character" w:customStyle="1" w:styleId="WW8Num59z2">
    <w:name w:val="WW8Num59z2"/>
    <w:rsid w:val="00CC6AA0"/>
    <w:rPr>
      <w:rFonts w:ascii="Wingdings" w:hAnsi="Wingdings" w:cs="Wingdings"/>
    </w:rPr>
  </w:style>
  <w:style w:type="character" w:customStyle="1" w:styleId="WW8Num60z0">
    <w:name w:val="WW8Num60z0"/>
    <w:rsid w:val="00CC6AA0"/>
    <w:rPr>
      <w:rFonts w:ascii="Times New Roman" w:hAnsi="Times New Roman" w:cs="Times New Roman"/>
      <w:b/>
      <w:bCs/>
      <w:sz w:val="32"/>
      <w:szCs w:val="32"/>
    </w:rPr>
  </w:style>
  <w:style w:type="character" w:customStyle="1" w:styleId="WW8Num60z1">
    <w:name w:val="WW8Num60z1"/>
    <w:rsid w:val="00CC6AA0"/>
    <w:rPr>
      <w:rFonts w:ascii="Times New Roman" w:hAnsi="Times New Roman" w:cs="Times New Roman"/>
      <w:b/>
      <w:bCs/>
      <w:sz w:val="28"/>
      <w:szCs w:val="28"/>
    </w:rPr>
  </w:style>
  <w:style w:type="character" w:customStyle="1" w:styleId="WW8Num60z2">
    <w:name w:val="WW8Num60z2"/>
    <w:rsid w:val="00CC6AA0"/>
    <w:rPr>
      <w:rFonts w:ascii="Wingdings" w:hAnsi="Wingdings" w:cs="Wingdings"/>
    </w:rPr>
  </w:style>
  <w:style w:type="character" w:customStyle="1" w:styleId="WW8Num61z0">
    <w:name w:val="WW8Num61z0"/>
    <w:rsid w:val="00CC6AA0"/>
    <w:rPr>
      <w:rFonts w:ascii="Symbol" w:hAnsi="Symbol" w:cs="Symbol"/>
      <w:sz w:val="18"/>
      <w:szCs w:val="18"/>
    </w:rPr>
  </w:style>
  <w:style w:type="character" w:customStyle="1" w:styleId="WW8Num61z1">
    <w:name w:val="WW8Num61z1"/>
    <w:rsid w:val="00CC6AA0"/>
    <w:rPr>
      <w:rFonts w:ascii="Courier New" w:hAnsi="Courier New" w:cs="Courier New"/>
    </w:rPr>
  </w:style>
  <w:style w:type="character" w:customStyle="1" w:styleId="WW8Num61z2">
    <w:name w:val="WW8Num61z2"/>
    <w:rsid w:val="00CC6AA0"/>
    <w:rPr>
      <w:rFonts w:ascii="Wingdings" w:hAnsi="Wingdings" w:cs="Wingdings"/>
    </w:rPr>
  </w:style>
  <w:style w:type="character" w:customStyle="1" w:styleId="WW8Num62z0">
    <w:name w:val="WW8Num62z0"/>
    <w:rsid w:val="00CC6AA0"/>
    <w:rPr>
      <w:rFonts w:ascii="Symbol" w:hAnsi="Symbol" w:cs="Symbol"/>
    </w:rPr>
  </w:style>
  <w:style w:type="character" w:customStyle="1" w:styleId="WW8Num62z1">
    <w:name w:val="WW8Num62z1"/>
    <w:rsid w:val="00CC6AA0"/>
    <w:rPr>
      <w:rFonts w:ascii="Courier New" w:hAnsi="Courier New" w:cs="Courier New"/>
    </w:rPr>
  </w:style>
  <w:style w:type="character" w:customStyle="1" w:styleId="WW8Num62z2">
    <w:name w:val="WW8Num62z2"/>
    <w:rsid w:val="00CC6AA0"/>
    <w:rPr>
      <w:rFonts w:ascii="Wingdings" w:hAnsi="Wingdings" w:cs="Wingdings"/>
    </w:rPr>
  </w:style>
  <w:style w:type="character" w:customStyle="1" w:styleId="WW8Num63z0">
    <w:name w:val="WW8Num63z0"/>
    <w:rsid w:val="00CC6AA0"/>
    <w:rPr>
      <w:rFonts w:ascii="Times New Roman" w:hAnsi="Times New Roman" w:cs="Times New Roman"/>
      <w:b/>
      <w:bCs/>
      <w:sz w:val="32"/>
      <w:szCs w:val="32"/>
    </w:rPr>
  </w:style>
  <w:style w:type="character" w:customStyle="1" w:styleId="WW8Num63z1">
    <w:name w:val="WW8Num63z1"/>
    <w:rsid w:val="00CC6AA0"/>
    <w:rPr>
      <w:rFonts w:ascii="Times New Roman" w:hAnsi="Times New Roman" w:cs="Times New Roman"/>
      <w:b/>
      <w:bCs/>
      <w:sz w:val="28"/>
      <w:szCs w:val="28"/>
    </w:rPr>
  </w:style>
  <w:style w:type="character" w:customStyle="1" w:styleId="WW8Num63z2">
    <w:name w:val="WW8Num63z2"/>
    <w:rsid w:val="00CC6AA0"/>
    <w:rPr>
      <w:rFonts w:ascii="Wingdings" w:hAnsi="Wingdings" w:cs="Wingdings"/>
    </w:rPr>
  </w:style>
  <w:style w:type="character" w:customStyle="1" w:styleId="WW8Num64z0">
    <w:name w:val="WW8Num64z0"/>
    <w:rsid w:val="00CC6AA0"/>
    <w:rPr>
      <w:b/>
      <w:bCs/>
    </w:rPr>
  </w:style>
  <w:style w:type="character" w:customStyle="1" w:styleId="WW8Num64z1">
    <w:name w:val="WW8Num64z1"/>
    <w:rsid w:val="00CC6AA0"/>
  </w:style>
  <w:style w:type="character" w:customStyle="1" w:styleId="WW8Num64z2">
    <w:name w:val="WW8Num64z2"/>
    <w:rsid w:val="00CC6AA0"/>
    <w:rPr>
      <w:rFonts w:ascii="Wingdings" w:hAnsi="Wingdings" w:cs="Wingdings"/>
    </w:rPr>
  </w:style>
  <w:style w:type="character" w:customStyle="1" w:styleId="WW8Num65z0">
    <w:name w:val="WW8Num65z0"/>
    <w:rsid w:val="00CC6AA0"/>
    <w:rPr>
      <w:rFonts w:ascii="Times New Roman" w:hAnsi="Times New Roman" w:cs="Times New Roman"/>
      <w:b/>
      <w:bCs/>
      <w:sz w:val="32"/>
      <w:szCs w:val="32"/>
    </w:rPr>
  </w:style>
  <w:style w:type="character" w:customStyle="1" w:styleId="WW8Num65z1">
    <w:name w:val="WW8Num65z1"/>
    <w:rsid w:val="00CC6AA0"/>
    <w:rPr>
      <w:rFonts w:ascii="Times New Roman" w:hAnsi="Times New Roman" w:cs="Times New Roman"/>
      <w:b/>
      <w:bCs/>
      <w:sz w:val="28"/>
      <w:szCs w:val="28"/>
    </w:rPr>
  </w:style>
  <w:style w:type="character" w:customStyle="1" w:styleId="WW8Num65z2">
    <w:name w:val="WW8Num65z2"/>
    <w:rsid w:val="00CC6AA0"/>
    <w:rPr>
      <w:rFonts w:ascii="Wingdings" w:hAnsi="Wingdings" w:cs="Wingdings"/>
    </w:rPr>
  </w:style>
  <w:style w:type="character" w:customStyle="1" w:styleId="WW8Num66z0">
    <w:name w:val="WW8Num66z0"/>
    <w:rsid w:val="00CC6AA0"/>
    <w:rPr>
      <w:rFonts w:ascii="Times New Roman" w:hAnsi="Times New Roman" w:cs="Times New Roman"/>
      <w:b/>
      <w:bCs/>
      <w:sz w:val="32"/>
      <w:szCs w:val="32"/>
    </w:rPr>
  </w:style>
  <w:style w:type="character" w:customStyle="1" w:styleId="WW8Num66z1">
    <w:name w:val="WW8Num66z1"/>
    <w:rsid w:val="00CC6AA0"/>
    <w:rPr>
      <w:rFonts w:ascii="Times New Roman" w:hAnsi="Times New Roman" w:cs="Times New Roman"/>
      <w:b/>
      <w:bCs/>
      <w:sz w:val="28"/>
      <w:szCs w:val="28"/>
    </w:rPr>
  </w:style>
  <w:style w:type="character" w:customStyle="1" w:styleId="WW8Num66z2">
    <w:name w:val="WW8Num66z2"/>
    <w:rsid w:val="00CC6AA0"/>
    <w:rPr>
      <w:rFonts w:ascii="Wingdings" w:hAnsi="Wingdings" w:cs="Wingdings"/>
    </w:rPr>
  </w:style>
  <w:style w:type="character" w:customStyle="1" w:styleId="WW8Num67z0">
    <w:name w:val="WW8Num67z0"/>
    <w:rsid w:val="00CC6AA0"/>
    <w:rPr>
      <w:rFonts w:ascii="Symbol" w:hAnsi="Symbol" w:cs="Symbol"/>
    </w:rPr>
  </w:style>
  <w:style w:type="character" w:customStyle="1" w:styleId="WW8Num67z1">
    <w:name w:val="WW8Num67z1"/>
    <w:rsid w:val="00CC6AA0"/>
    <w:rPr>
      <w:rFonts w:ascii="Courier New" w:hAnsi="Courier New" w:cs="Courier New"/>
    </w:rPr>
  </w:style>
  <w:style w:type="character" w:customStyle="1" w:styleId="WW8Num67z2">
    <w:name w:val="WW8Num67z2"/>
    <w:rsid w:val="00CC6AA0"/>
    <w:rPr>
      <w:rFonts w:ascii="Wingdings" w:hAnsi="Wingdings" w:cs="Wingdings"/>
    </w:rPr>
  </w:style>
  <w:style w:type="character" w:customStyle="1" w:styleId="WW8Num68z0">
    <w:name w:val="WW8Num68z0"/>
    <w:rsid w:val="00CC6AA0"/>
    <w:rPr>
      <w:rFonts w:ascii="Symbol" w:hAnsi="Symbol" w:cs="Symbol"/>
    </w:rPr>
  </w:style>
  <w:style w:type="character" w:customStyle="1" w:styleId="WW8Num68z1">
    <w:name w:val="WW8Num68z1"/>
    <w:rsid w:val="00CC6AA0"/>
    <w:rPr>
      <w:rFonts w:ascii="Wingdings 2" w:hAnsi="Wingdings 2" w:cs="Wingdings 2"/>
      <w:sz w:val="18"/>
      <w:szCs w:val="18"/>
    </w:rPr>
  </w:style>
  <w:style w:type="character" w:customStyle="1" w:styleId="WW8Num68z2">
    <w:name w:val="WW8Num68z2"/>
    <w:rsid w:val="00CC6AA0"/>
    <w:rPr>
      <w:rFonts w:ascii="StarSymbol" w:hAnsi="StarSymbol" w:cs="StarSymbol"/>
      <w:sz w:val="18"/>
      <w:szCs w:val="18"/>
    </w:rPr>
  </w:style>
  <w:style w:type="character" w:customStyle="1" w:styleId="WW8Num69z0">
    <w:name w:val="WW8Num69z0"/>
    <w:rsid w:val="00CC6AA0"/>
    <w:rPr>
      <w:rFonts w:ascii="Symbol" w:hAnsi="Symbol" w:cs="Symbol"/>
    </w:rPr>
  </w:style>
  <w:style w:type="character" w:customStyle="1" w:styleId="WW8Num69z1">
    <w:name w:val="WW8Num69z1"/>
    <w:rsid w:val="00CC6AA0"/>
    <w:rPr>
      <w:rFonts w:ascii="Wingdings 2" w:hAnsi="Wingdings 2" w:cs="Wingdings 2"/>
      <w:sz w:val="18"/>
      <w:szCs w:val="18"/>
    </w:rPr>
  </w:style>
  <w:style w:type="character" w:customStyle="1" w:styleId="WW8Num69z2">
    <w:name w:val="WW8Num69z2"/>
    <w:rsid w:val="00CC6AA0"/>
    <w:rPr>
      <w:rFonts w:ascii="StarSymbol" w:hAnsi="StarSymbol" w:cs="StarSymbol"/>
      <w:sz w:val="18"/>
      <w:szCs w:val="18"/>
    </w:rPr>
  </w:style>
  <w:style w:type="character" w:customStyle="1" w:styleId="WW8Num70z0">
    <w:name w:val="WW8Num70z0"/>
    <w:rsid w:val="00CC6AA0"/>
    <w:rPr>
      <w:rFonts w:ascii="Symbol" w:hAnsi="Symbol" w:cs="Symbol"/>
    </w:rPr>
  </w:style>
  <w:style w:type="character" w:customStyle="1" w:styleId="WW8Num70z1">
    <w:name w:val="WW8Num70z1"/>
    <w:rsid w:val="00CC6AA0"/>
    <w:rPr>
      <w:rFonts w:ascii="Wingdings 2" w:hAnsi="Wingdings 2" w:cs="Wingdings 2"/>
      <w:sz w:val="18"/>
      <w:szCs w:val="18"/>
    </w:rPr>
  </w:style>
  <w:style w:type="character" w:customStyle="1" w:styleId="WW8Num70z2">
    <w:name w:val="WW8Num70z2"/>
    <w:rsid w:val="00CC6AA0"/>
    <w:rPr>
      <w:rFonts w:ascii="StarSymbol" w:hAnsi="StarSymbol" w:cs="StarSymbol"/>
      <w:sz w:val="18"/>
      <w:szCs w:val="18"/>
    </w:rPr>
  </w:style>
  <w:style w:type="character" w:customStyle="1" w:styleId="WW8Num71z0">
    <w:name w:val="WW8Num71z0"/>
    <w:rsid w:val="00CC6AA0"/>
    <w:rPr>
      <w:rFonts w:ascii="Times New Roman" w:hAnsi="Times New Roman" w:cs="Times New Roman"/>
      <w:b/>
      <w:bCs/>
      <w:sz w:val="32"/>
      <w:szCs w:val="32"/>
    </w:rPr>
  </w:style>
  <w:style w:type="character" w:customStyle="1" w:styleId="WW8Num71z1">
    <w:name w:val="WW8Num71z1"/>
    <w:rsid w:val="00CC6AA0"/>
    <w:rPr>
      <w:rFonts w:ascii="Wingdings 2" w:hAnsi="Wingdings 2" w:cs="Wingdings 2"/>
      <w:sz w:val="18"/>
      <w:szCs w:val="18"/>
    </w:rPr>
  </w:style>
  <w:style w:type="character" w:customStyle="1" w:styleId="WW8Num71z2">
    <w:name w:val="WW8Num71z2"/>
    <w:rsid w:val="00CC6AA0"/>
    <w:rPr>
      <w:rFonts w:ascii="StarSymbol" w:hAnsi="StarSymbol" w:cs="StarSymbol"/>
      <w:sz w:val="18"/>
      <w:szCs w:val="18"/>
    </w:rPr>
  </w:style>
  <w:style w:type="character" w:customStyle="1" w:styleId="WW8Num72z0">
    <w:name w:val="WW8Num72z0"/>
    <w:rsid w:val="00CC6AA0"/>
    <w:rPr>
      <w:b/>
      <w:bCs/>
    </w:rPr>
  </w:style>
  <w:style w:type="character" w:customStyle="1" w:styleId="WW8Num72z1">
    <w:name w:val="WW8Num72z1"/>
    <w:rsid w:val="00CC6AA0"/>
  </w:style>
  <w:style w:type="character" w:customStyle="1" w:styleId="WW8Num72z2">
    <w:name w:val="WW8Num72z2"/>
    <w:rsid w:val="00CC6AA0"/>
    <w:rPr>
      <w:rFonts w:ascii="StarSymbol" w:hAnsi="StarSymbol" w:cs="StarSymbol"/>
      <w:sz w:val="18"/>
      <w:szCs w:val="18"/>
    </w:rPr>
  </w:style>
  <w:style w:type="character" w:customStyle="1" w:styleId="WW8Num73z0">
    <w:name w:val="WW8Num73z0"/>
    <w:rsid w:val="00CC6AA0"/>
    <w:rPr>
      <w:b/>
      <w:bCs/>
    </w:rPr>
  </w:style>
  <w:style w:type="character" w:customStyle="1" w:styleId="WW8Num73z1">
    <w:name w:val="WW8Num73z1"/>
    <w:rsid w:val="00CC6AA0"/>
  </w:style>
  <w:style w:type="character" w:customStyle="1" w:styleId="WW8Num73z2">
    <w:name w:val="WW8Num73z2"/>
    <w:rsid w:val="00CC6AA0"/>
    <w:rPr>
      <w:rFonts w:ascii="StarSymbol" w:hAnsi="StarSymbol" w:cs="StarSymbol"/>
      <w:sz w:val="18"/>
      <w:szCs w:val="18"/>
    </w:rPr>
  </w:style>
  <w:style w:type="character" w:customStyle="1" w:styleId="WW8Num74z0">
    <w:name w:val="WW8Num74z0"/>
    <w:rsid w:val="00CC6AA0"/>
    <w:rPr>
      <w:b/>
      <w:bCs/>
    </w:rPr>
  </w:style>
  <w:style w:type="character" w:customStyle="1" w:styleId="WW8Num74z1">
    <w:name w:val="WW8Num74z1"/>
    <w:rsid w:val="00CC6AA0"/>
  </w:style>
  <w:style w:type="character" w:customStyle="1" w:styleId="WW8Num74z2">
    <w:name w:val="WW8Num74z2"/>
    <w:rsid w:val="00CC6AA0"/>
    <w:rPr>
      <w:rFonts w:ascii="StarSymbol" w:hAnsi="StarSymbol" w:cs="StarSymbol"/>
      <w:sz w:val="18"/>
      <w:szCs w:val="18"/>
    </w:rPr>
  </w:style>
  <w:style w:type="character" w:customStyle="1" w:styleId="WW8Num75z0">
    <w:name w:val="WW8Num75z0"/>
    <w:rsid w:val="00CC6AA0"/>
    <w:rPr>
      <w:rFonts w:ascii="Symbol" w:hAnsi="Symbol" w:cs="Symbol"/>
    </w:rPr>
  </w:style>
  <w:style w:type="character" w:customStyle="1" w:styleId="WW8Num75z1">
    <w:name w:val="WW8Num75z1"/>
    <w:rsid w:val="00CC6AA0"/>
    <w:rPr>
      <w:rFonts w:ascii="Courier New" w:hAnsi="Courier New" w:cs="Courier New"/>
    </w:rPr>
  </w:style>
  <w:style w:type="character" w:customStyle="1" w:styleId="WW8Num75z2">
    <w:name w:val="WW8Num75z2"/>
    <w:rsid w:val="00CC6AA0"/>
    <w:rPr>
      <w:rFonts w:ascii="StarSymbol" w:hAnsi="StarSymbol" w:cs="StarSymbol"/>
      <w:sz w:val="18"/>
      <w:szCs w:val="18"/>
    </w:rPr>
  </w:style>
  <w:style w:type="character" w:customStyle="1" w:styleId="WW8Num76z0">
    <w:name w:val="WW8Num76z0"/>
    <w:rsid w:val="00CC6AA0"/>
    <w:rPr>
      <w:rFonts w:ascii="Times New Roman" w:hAnsi="Times New Roman" w:cs="Times New Roman"/>
      <w:sz w:val="18"/>
      <w:szCs w:val="18"/>
    </w:rPr>
  </w:style>
  <w:style w:type="character" w:customStyle="1" w:styleId="WW8Num76z1">
    <w:name w:val="WW8Num76z1"/>
    <w:rsid w:val="00CC6AA0"/>
    <w:rPr>
      <w:rFonts w:ascii="Courier New" w:hAnsi="Courier New" w:cs="Courier New"/>
    </w:rPr>
  </w:style>
  <w:style w:type="character" w:customStyle="1" w:styleId="WW8Num76z2">
    <w:name w:val="WW8Num76z2"/>
    <w:rsid w:val="00CC6AA0"/>
    <w:rPr>
      <w:rFonts w:ascii="Wingdings" w:hAnsi="Wingdings" w:cs="Wingdings"/>
    </w:rPr>
  </w:style>
  <w:style w:type="character" w:customStyle="1" w:styleId="WW8Num77z0">
    <w:name w:val="WW8Num77z0"/>
    <w:rsid w:val="00CC6AA0"/>
    <w:rPr>
      <w:rFonts w:ascii="Times New Roman" w:hAnsi="Times New Roman" w:cs="Times New Roman"/>
      <w:b/>
      <w:bCs/>
      <w:sz w:val="18"/>
      <w:szCs w:val="18"/>
    </w:rPr>
  </w:style>
  <w:style w:type="character" w:customStyle="1" w:styleId="WW8Num77z1">
    <w:name w:val="WW8Num77z1"/>
    <w:rsid w:val="00CC6AA0"/>
    <w:rPr>
      <w:rFonts w:ascii="Times New Roman" w:hAnsi="Times New Roman" w:cs="Times New Roman"/>
      <w:b/>
      <w:bCs/>
      <w:sz w:val="28"/>
      <w:szCs w:val="28"/>
    </w:rPr>
  </w:style>
  <w:style w:type="character" w:customStyle="1" w:styleId="WW8Num77z2">
    <w:name w:val="WW8Num77z2"/>
    <w:rsid w:val="00CC6AA0"/>
    <w:rPr>
      <w:rFonts w:ascii="StarSymbol" w:hAnsi="StarSymbol" w:cs="StarSymbol"/>
      <w:sz w:val="18"/>
      <w:szCs w:val="18"/>
    </w:rPr>
  </w:style>
  <w:style w:type="character" w:customStyle="1" w:styleId="Absatz-Standardschriftart">
    <w:name w:val="Absatz-Standardschriftart"/>
    <w:rsid w:val="00CC6AA0"/>
  </w:style>
  <w:style w:type="character" w:customStyle="1" w:styleId="WW8Num78z0">
    <w:name w:val="WW8Num78z0"/>
    <w:rsid w:val="00CC6AA0"/>
    <w:rPr>
      <w:rFonts w:ascii="Symbol" w:hAnsi="Symbol" w:cs="Symbol"/>
    </w:rPr>
  </w:style>
  <w:style w:type="character" w:customStyle="1" w:styleId="WW8Num78z1">
    <w:name w:val="WW8Num78z1"/>
    <w:rsid w:val="00CC6AA0"/>
    <w:rPr>
      <w:rFonts w:ascii="Courier New" w:hAnsi="Courier New" w:cs="Courier New"/>
    </w:rPr>
  </w:style>
  <w:style w:type="character" w:customStyle="1" w:styleId="WW8Num78z2">
    <w:name w:val="WW8Num78z2"/>
    <w:rsid w:val="00CC6AA0"/>
    <w:rPr>
      <w:rFonts w:ascii="StarSymbol" w:hAnsi="StarSymbol" w:cs="StarSymbol"/>
      <w:sz w:val="18"/>
      <w:szCs w:val="18"/>
    </w:rPr>
  </w:style>
  <w:style w:type="character" w:customStyle="1" w:styleId="81">
    <w:name w:val="Основной шрифт абзаца8"/>
    <w:rsid w:val="00CC6AA0"/>
  </w:style>
  <w:style w:type="character" w:customStyle="1" w:styleId="WW-Absatz-Standardschriftart">
    <w:name w:val="WW-Absatz-Standardschriftart"/>
    <w:rsid w:val="00CC6AA0"/>
  </w:style>
  <w:style w:type="character" w:customStyle="1" w:styleId="WW-Absatz-Standardschriftart1">
    <w:name w:val="WW-Absatz-Standardschriftart1"/>
    <w:rsid w:val="00CC6AA0"/>
  </w:style>
  <w:style w:type="character" w:customStyle="1" w:styleId="WW-Absatz-Standardschriftart11">
    <w:name w:val="WW-Absatz-Standardschriftart11"/>
    <w:rsid w:val="00CC6AA0"/>
  </w:style>
  <w:style w:type="character" w:customStyle="1" w:styleId="WW-Absatz-Standardschriftart111">
    <w:name w:val="WW-Absatz-Standardschriftart111"/>
    <w:rsid w:val="00CC6AA0"/>
  </w:style>
  <w:style w:type="character" w:customStyle="1" w:styleId="WW8Num41z0">
    <w:name w:val="WW8Num41z0"/>
    <w:rsid w:val="00CC6AA0"/>
    <w:rPr>
      <w:rFonts w:ascii="Courier New" w:hAnsi="Courier New" w:cs="Courier New"/>
    </w:rPr>
  </w:style>
  <w:style w:type="character" w:customStyle="1" w:styleId="WW8Num47z0">
    <w:name w:val="WW8Num47z0"/>
    <w:rsid w:val="00CC6AA0"/>
    <w:rPr>
      <w:rFonts w:ascii="Symbol" w:hAnsi="Symbol" w:cs="Symbol"/>
    </w:rPr>
  </w:style>
  <w:style w:type="character" w:customStyle="1" w:styleId="WW8Num47z1">
    <w:name w:val="WW8Num47z1"/>
    <w:rsid w:val="00CC6AA0"/>
    <w:rPr>
      <w:rFonts w:ascii="Courier New" w:hAnsi="Courier New" w:cs="Courier New"/>
    </w:rPr>
  </w:style>
  <w:style w:type="character" w:customStyle="1" w:styleId="WW8Num47z2">
    <w:name w:val="WW8Num47z2"/>
    <w:rsid w:val="00CC6AA0"/>
    <w:rPr>
      <w:rFonts w:ascii="Wingdings" w:hAnsi="Wingdings" w:cs="Wingdings"/>
    </w:rPr>
  </w:style>
  <w:style w:type="character" w:customStyle="1" w:styleId="WW8Num50z1">
    <w:name w:val="WW8Num50z1"/>
    <w:rsid w:val="00CC6AA0"/>
    <w:rPr>
      <w:rFonts w:ascii="Times New Roman" w:hAnsi="Times New Roman" w:cs="Times New Roman"/>
    </w:rPr>
  </w:style>
  <w:style w:type="character" w:customStyle="1" w:styleId="WW8Num50z2">
    <w:name w:val="WW8Num50z2"/>
    <w:rsid w:val="00CC6AA0"/>
    <w:rPr>
      <w:rFonts w:ascii="Wingdings" w:hAnsi="Wingdings" w:cs="Wingdings"/>
    </w:rPr>
  </w:style>
  <w:style w:type="character" w:customStyle="1" w:styleId="WW-Absatz-Standardschriftart1111">
    <w:name w:val="WW-Absatz-Standardschriftart1111"/>
    <w:rsid w:val="00CC6AA0"/>
  </w:style>
  <w:style w:type="character" w:customStyle="1" w:styleId="WW8Num5z1">
    <w:name w:val="WW8Num5z1"/>
    <w:rsid w:val="00CC6AA0"/>
    <w:rPr>
      <w:rFonts w:ascii="Courier New" w:hAnsi="Courier New" w:cs="Courier New"/>
    </w:rPr>
  </w:style>
  <w:style w:type="character" w:customStyle="1" w:styleId="WW8Num5z2">
    <w:name w:val="WW8Num5z2"/>
    <w:rsid w:val="00CC6AA0"/>
    <w:rPr>
      <w:rFonts w:ascii="Wingdings" w:hAnsi="Wingdings" w:cs="Wingdings"/>
    </w:rPr>
  </w:style>
  <w:style w:type="character" w:customStyle="1" w:styleId="WW8Num13z1">
    <w:name w:val="WW8Num13z1"/>
    <w:rsid w:val="00CC6AA0"/>
    <w:rPr>
      <w:rFonts w:ascii="Courier New" w:hAnsi="Courier New" w:cs="Courier New"/>
    </w:rPr>
  </w:style>
  <w:style w:type="character" w:customStyle="1" w:styleId="WW8Num13z2">
    <w:name w:val="WW8Num13z2"/>
    <w:rsid w:val="00CC6AA0"/>
    <w:rPr>
      <w:rFonts w:ascii="Wingdings" w:hAnsi="Wingdings" w:cs="Wingdings"/>
    </w:rPr>
  </w:style>
  <w:style w:type="character" w:customStyle="1" w:styleId="WW8Num18z3">
    <w:name w:val="WW8Num18z3"/>
    <w:rsid w:val="00CC6AA0"/>
    <w:rPr>
      <w:rFonts w:ascii="Symbol" w:hAnsi="Symbol" w:cs="Symbol"/>
    </w:rPr>
  </w:style>
  <w:style w:type="character" w:customStyle="1" w:styleId="WW8Num36z1">
    <w:name w:val="WW8Num36z1"/>
    <w:rsid w:val="00CC6AA0"/>
    <w:rPr>
      <w:rFonts w:ascii="Courier New" w:hAnsi="Courier New" w:cs="Courier New"/>
    </w:rPr>
  </w:style>
  <w:style w:type="character" w:customStyle="1" w:styleId="WW8Num36z2">
    <w:name w:val="WW8Num36z2"/>
    <w:rsid w:val="00CC6AA0"/>
    <w:rPr>
      <w:rFonts w:ascii="Wingdings" w:hAnsi="Wingdings" w:cs="Wingdings"/>
    </w:rPr>
  </w:style>
  <w:style w:type="character" w:customStyle="1" w:styleId="WW8Num37z0">
    <w:name w:val="WW8Num37z0"/>
    <w:rsid w:val="00CC6AA0"/>
    <w:rPr>
      <w:rFonts w:ascii="Symbol" w:hAnsi="Symbol" w:cs="Symbol"/>
    </w:rPr>
  </w:style>
  <w:style w:type="character" w:customStyle="1" w:styleId="WW8Num37z1">
    <w:name w:val="WW8Num37z1"/>
    <w:rsid w:val="00CC6AA0"/>
    <w:rPr>
      <w:rFonts w:ascii="Courier New" w:hAnsi="Courier New" w:cs="Courier New"/>
    </w:rPr>
  </w:style>
  <w:style w:type="character" w:customStyle="1" w:styleId="WW8Num37z2">
    <w:name w:val="WW8Num37z2"/>
    <w:rsid w:val="00CC6AA0"/>
    <w:rPr>
      <w:rFonts w:ascii="Wingdings" w:hAnsi="Wingdings" w:cs="Wingdings"/>
    </w:rPr>
  </w:style>
  <w:style w:type="character" w:customStyle="1" w:styleId="WW8Num38z1">
    <w:name w:val="WW8Num38z1"/>
    <w:rsid w:val="00CC6AA0"/>
    <w:rPr>
      <w:rFonts w:ascii="Courier New" w:hAnsi="Courier New" w:cs="Courier New"/>
    </w:rPr>
  </w:style>
  <w:style w:type="character" w:customStyle="1" w:styleId="WW8Num38z2">
    <w:name w:val="WW8Num38z2"/>
    <w:rsid w:val="00CC6AA0"/>
    <w:rPr>
      <w:rFonts w:ascii="Wingdings" w:hAnsi="Wingdings" w:cs="Wingdings"/>
    </w:rPr>
  </w:style>
  <w:style w:type="character" w:customStyle="1" w:styleId="WW8Num39z1">
    <w:name w:val="WW8Num39z1"/>
    <w:rsid w:val="00CC6AA0"/>
    <w:rPr>
      <w:rFonts w:ascii="Courier New" w:hAnsi="Courier New" w:cs="Courier New"/>
    </w:rPr>
  </w:style>
  <w:style w:type="character" w:customStyle="1" w:styleId="WW8Num39z2">
    <w:name w:val="WW8Num39z2"/>
    <w:rsid w:val="00CC6AA0"/>
    <w:rPr>
      <w:rFonts w:ascii="Wingdings" w:hAnsi="Wingdings" w:cs="Wingdings"/>
    </w:rPr>
  </w:style>
  <w:style w:type="character" w:customStyle="1" w:styleId="WW8Num44z0">
    <w:name w:val="WW8Num44z0"/>
    <w:rsid w:val="00CC6AA0"/>
    <w:rPr>
      <w:rFonts w:ascii="Symbol" w:hAnsi="Symbol" w:cs="Symbol"/>
    </w:rPr>
  </w:style>
  <w:style w:type="character" w:customStyle="1" w:styleId="WW8Num46z0">
    <w:name w:val="WW8Num46z0"/>
    <w:rsid w:val="00CC6AA0"/>
    <w:rPr>
      <w:rFonts w:ascii="Symbol" w:hAnsi="Symbol" w:cs="Symbol"/>
    </w:rPr>
  </w:style>
  <w:style w:type="character" w:customStyle="1" w:styleId="WW8Num57z3">
    <w:name w:val="WW8Num57z3"/>
    <w:rsid w:val="00CC6AA0"/>
    <w:rPr>
      <w:rFonts w:ascii="Symbol" w:hAnsi="Symbol" w:cs="Symbol"/>
    </w:rPr>
  </w:style>
  <w:style w:type="character" w:customStyle="1" w:styleId="WW8Num58z3">
    <w:name w:val="WW8Num58z3"/>
    <w:rsid w:val="00CC6AA0"/>
    <w:rPr>
      <w:rFonts w:ascii="Symbol" w:hAnsi="Symbol" w:cs="Symbol"/>
    </w:rPr>
  </w:style>
  <w:style w:type="character" w:customStyle="1" w:styleId="WW-Absatz-Standardschriftart11111">
    <w:name w:val="WW-Absatz-Standardschriftart11111"/>
    <w:rsid w:val="00CC6AA0"/>
  </w:style>
  <w:style w:type="character" w:customStyle="1" w:styleId="WW-Absatz-Standardschriftart111111">
    <w:name w:val="WW-Absatz-Standardschriftart111111"/>
    <w:rsid w:val="00CC6AA0"/>
  </w:style>
  <w:style w:type="character" w:customStyle="1" w:styleId="WW8Num3z2">
    <w:name w:val="WW8Num3z2"/>
    <w:rsid w:val="00CC6AA0"/>
    <w:rPr>
      <w:rFonts w:ascii="StarSymbol" w:hAnsi="StarSymbol" w:cs="StarSymbol"/>
      <w:sz w:val="18"/>
      <w:szCs w:val="18"/>
    </w:rPr>
  </w:style>
  <w:style w:type="character" w:customStyle="1" w:styleId="WW8Num3z3">
    <w:name w:val="WW8Num3z3"/>
    <w:rsid w:val="00CC6AA0"/>
    <w:rPr>
      <w:rFonts w:ascii="Wingdings" w:hAnsi="Wingdings" w:cs="Wingdings"/>
      <w:sz w:val="18"/>
      <w:szCs w:val="18"/>
    </w:rPr>
  </w:style>
  <w:style w:type="character" w:customStyle="1" w:styleId="WW8Num4z3">
    <w:name w:val="WW8Num4z3"/>
    <w:rsid w:val="00CC6AA0"/>
    <w:rPr>
      <w:rFonts w:ascii="Wingdings" w:hAnsi="Wingdings" w:cs="Wingdings"/>
    </w:rPr>
  </w:style>
  <w:style w:type="character" w:customStyle="1" w:styleId="WW8Num6z1">
    <w:name w:val="WW8Num6z1"/>
    <w:rsid w:val="00CC6AA0"/>
    <w:rPr>
      <w:rFonts w:ascii="Times New Roman" w:hAnsi="Times New Roman" w:cs="Times New Roman"/>
    </w:rPr>
  </w:style>
  <w:style w:type="character" w:customStyle="1" w:styleId="WW8Num7z1">
    <w:name w:val="WW8Num7z1"/>
    <w:rsid w:val="00CC6AA0"/>
    <w:rPr>
      <w:rFonts w:ascii="Times New Roman" w:hAnsi="Times New Roman" w:cs="Times New Roman"/>
    </w:rPr>
  </w:style>
  <w:style w:type="character" w:customStyle="1" w:styleId="WW8Num7z2">
    <w:name w:val="WW8Num7z2"/>
    <w:rsid w:val="00CC6AA0"/>
    <w:rPr>
      <w:rFonts w:ascii="StarSymbol" w:hAnsi="StarSymbol" w:cs="StarSymbol"/>
    </w:rPr>
  </w:style>
  <w:style w:type="character" w:customStyle="1" w:styleId="WW8Num20z3">
    <w:name w:val="WW8Num20z3"/>
    <w:rsid w:val="00CC6AA0"/>
    <w:rPr>
      <w:rFonts w:ascii="Symbol" w:hAnsi="Symbol" w:cs="Symbol"/>
    </w:rPr>
  </w:style>
  <w:style w:type="character" w:customStyle="1" w:styleId="WW8Num40z1">
    <w:name w:val="WW8Num40z1"/>
    <w:rsid w:val="00CC6AA0"/>
    <w:rPr>
      <w:rFonts w:ascii="Courier New" w:hAnsi="Courier New" w:cs="Courier New"/>
    </w:rPr>
  </w:style>
  <w:style w:type="character" w:customStyle="1" w:styleId="WW8Num40z2">
    <w:name w:val="WW8Num40z2"/>
    <w:rsid w:val="00CC6AA0"/>
    <w:rPr>
      <w:rFonts w:ascii="StarSymbol" w:hAnsi="StarSymbol" w:cs="StarSymbol"/>
    </w:rPr>
  </w:style>
  <w:style w:type="character" w:customStyle="1" w:styleId="WW8Num41z1">
    <w:name w:val="WW8Num41z1"/>
    <w:rsid w:val="00CC6AA0"/>
    <w:rPr>
      <w:rFonts w:ascii="Wingdings 2" w:hAnsi="Wingdings 2" w:cs="Wingdings 2"/>
      <w:b/>
      <w:bCs/>
      <w:sz w:val="28"/>
      <w:szCs w:val="28"/>
    </w:rPr>
  </w:style>
  <w:style w:type="character" w:customStyle="1" w:styleId="WW8Num41z2">
    <w:name w:val="WW8Num41z2"/>
    <w:rsid w:val="00CC6AA0"/>
    <w:rPr>
      <w:rFonts w:ascii="Wingdings" w:hAnsi="Wingdings" w:cs="Wingdings"/>
    </w:rPr>
  </w:style>
  <w:style w:type="character" w:customStyle="1" w:styleId="WW8Num42z0">
    <w:name w:val="WW8Num42z0"/>
    <w:rsid w:val="00CC6AA0"/>
    <w:rPr>
      <w:rFonts w:ascii="Symbol" w:hAnsi="Symbol" w:cs="Symbol"/>
    </w:rPr>
  </w:style>
  <w:style w:type="character" w:customStyle="1" w:styleId="WW8Num42z1">
    <w:name w:val="WW8Num42z1"/>
    <w:rsid w:val="00CC6AA0"/>
    <w:rPr>
      <w:rFonts w:ascii="Wingdings 2" w:hAnsi="Wingdings 2" w:cs="Wingdings 2"/>
    </w:rPr>
  </w:style>
  <w:style w:type="character" w:customStyle="1" w:styleId="WW8Num42z2">
    <w:name w:val="WW8Num42z2"/>
    <w:rsid w:val="00CC6AA0"/>
    <w:rPr>
      <w:rFonts w:ascii="StarSymbol" w:hAnsi="StarSymbol" w:cs="StarSymbol"/>
    </w:rPr>
  </w:style>
  <w:style w:type="character" w:customStyle="1" w:styleId="WW8Num43z1">
    <w:name w:val="WW8Num43z1"/>
    <w:rsid w:val="00CC6AA0"/>
    <w:rPr>
      <w:rFonts w:ascii="Wingdings 2" w:hAnsi="Wingdings 2" w:cs="Wingdings 2"/>
      <w:b/>
      <w:bCs/>
      <w:sz w:val="28"/>
      <w:szCs w:val="28"/>
    </w:rPr>
  </w:style>
  <w:style w:type="character" w:customStyle="1" w:styleId="WW8Num43z2">
    <w:name w:val="WW8Num43z2"/>
    <w:rsid w:val="00CC6AA0"/>
    <w:rPr>
      <w:rFonts w:ascii="StarSymbol" w:hAnsi="StarSymbol" w:cs="StarSymbol"/>
      <w:sz w:val="18"/>
      <w:szCs w:val="18"/>
    </w:rPr>
  </w:style>
  <w:style w:type="character" w:customStyle="1" w:styleId="WW8Num61z3">
    <w:name w:val="WW8Num61z3"/>
    <w:rsid w:val="00CC6AA0"/>
    <w:rPr>
      <w:rFonts w:ascii="Symbol" w:hAnsi="Symbol" w:cs="Symbol"/>
    </w:rPr>
  </w:style>
  <w:style w:type="character" w:customStyle="1" w:styleId="WW8Num62z3">
    <w:name w:val="WW8Num62z3"/>
    <w:rsid w:val="00CC6AA0"/>
    <w:rPr>
      <w:rFonts w:ascii="Symbol" w:hAnsi="Symbol" w:cs="Symbol"/>
    </w:rPr>
  </w:style>
  <w:style w:type="character" w:customStyle="1" w:styleId="WW8Num79z0">
    <w:name w:val="WW8Num79z0"/>
    <w:rsid w:val="00CC6AA0"/>
    <w:rPr>
      <w:rFonts w:ascii="Symbol" w:hAnsi="Symbol" w:cs="Symbol"/>
    </w:rPr>
  </w:style>
  <w:style w:type="character" w:customStyle="1" w:styleId="WW8Num79z1">
    <w:name w:val="WW8Num79z1"/>
    <w:rsid w:val="00CC6AA0"/>
    <w:rPr>
      <w:rFonts w:ascii="Courier New" w:hAnsi="Courier New" w:cs="Courier New"/>
    </w:rPr>
  </w:style>
  <w:style w:type="character" w:customStyle="1" w:styleId="WW8Num79z2">
    <w:name w:val="WW8Num79z2"/>
    <w:rsid w:val="00CC6AA0"/>
    <w:rPr>
      <w:rFonts w:ascii="Wingdings" w:hAnsi="Wingdings" w:cs="Wingdings"/>
    </w:rPr>
  </w:style>
  <w:style w:type="character" w:customStyle="1" w:styleId="WW8Num79z3">
    <w:name w:val="WW8Num79z3"/>
    <w:rsid w:val="00CC6AA0"/>
    <w:rPr>
      <w:rFonts w:ascii="Wingdings" w:hAnsi="Wingdings" w:cs="Wingdings"/>
      <w:sz w:val="18"/>
      <w:szCs w:val="18"/>
    </w:rPr>
  </w:style>
  <w:style w:type="character" w:customStyle="1" w:styleId="WW8Num80z0">
    <w:name w:val="WW8Num80z0"/>
    <w:rsid w:val="00CC6AA0"/>
    <w:rPr>
      <w:b/>
      <w:bCs/>
    </w:rPr>
  </w:style>
  <w:style w:type="character" w:customStyle="1" w:styleId="WW-Absatz-Standardschriftart1111111">
    <w:name w:val="WW-Absatz-Standardschriftart1111111"/>
    <w:rsid w:val="00CC6AA0"/>
  </w:style>
  <w:style w:type="character" w:customStyle="1" w:styleId="WW-Absatz-Standardschriftart11111111">
    <w:name w:val="WW-Absatz-Standardschriftart11111111"/>
    <w:rsid w:val="00CC6AA0"/>
  </w:style>
  <w:style w:type="character" w:customStyle="1" w:styleId="WW-Absatz-Standardschriftart111111111">
    <w:name w:val="WW-Absatz-Standardschriftart111111111"/>
    <w:rsid w:val="00CC6AA0"/>
  </w:style>
  <w:style w:type="character" w:customStyle="1" w:styleId="WW-Absatz-Standardschriftart1111111111">
    <w:name w:val="WW-Absatz-Standardschriftart1111111111"/>
    <w:rsid w:val="00CC6AA0"/>
  </w:style>
  <w:style w:type="character" w:customStyle="1" w:styleId="WW8Num22z1">
    <w:name w:val="WW8Num22z1"/>
    <w:rsid w:val="00CC6AA0"/>
    <w:rPr>
      <w:rFonts w:ascii="Courier New" w:hAnsi="Courier New" w:cs="Courier New"/>
    </w:rPr>
  </w:style>
  <w:style w:type="character" w:customStyle="1" w:styleId="WW8Num22z3">
    <w:name w:val="WW8Num22z3"/>
    <w:rsid w:val="00CC6AA0"/>
    <w:rPr>
      <w:rFonts w:ascii="Symbol" w:hAnsi="Symbol" w:cs="Symbol"/>
    </w:rPr>
  </w:style>
  <w:style w:type="character" w:customStyle="1" w:styleId="WW8Num44z1">
    <w:name w:val="WW8Num44z1"/>
    <w:rsid w:val="00CC6AA0"/>
    <w:rPr>
      <w:rFonts w:ascii="Courier New" w:hAnsi="Courier New" w:cs="Courier New"/>
    </w:rPr>
  </w:style>
  <w:style w:type="character" w:customStyle="1" w:styleId="WW8Num44z2">
    <w:name w:val="WW8Num44z2"/>
    <w:rsid w:val="00CC6AA0"/>
    <w:rPr>
      <w:rFonts w:ascii="Wingdings" w:hAnsi="Wingdings" w:cs="Wingdings"/>
    </w:rPr>
  </w:style>
  <w:style w:type="character" w:customStyle="1" w:styleId="WW8Num65z3">
    <w:name w:val="WW8Num65z3"/>
    <w:rsid w:val="00CC6AA0"/>
    <w:rPr>
      <w:rFonts w:ascii="Symbol" w:hAnsi="Symbol" w:cs="Symbol"/>
    </w:rPr>
  </w:style>
  <w:style w:type="character" w:customStyle="1" w:styleId="WW8Num66z3">
    <w:name w:val="WW8Num66z3"/>
    <w:rsid w:val="00CC6AA0"/>
    <w:rPr>
      <w:rFonts w:ascii="Symbol" w:hAnsi="Symbol" w:cs="Symbol"/>
    </w:rPr>
  </w:style>
  <w:style w:type="character" w:customStyle="1" w:styleId="WW8Num81z0">
    <w:name w:val="WW8Num81z0"/>
    <w:rsid w:val="00CC6AA0"/>
    <w:rPr>
      <w:rFonts w:ascii="Symbol" w:hAnsi="Symbol" w:cs="Symbol"/>
    </w:rPr>
  </w:style>
  <w:style w:type="character" w:customStyle="1" w:styleId="WW8Num82z0">
    <w:name w:val="WW8Num82z0"/>
    <w:rsid w:val="00CC6AA0"/>
    <w:rPr>
      <w:rFonts w:ascii="Symbol" w:hAnsi="Symbol" w:cs="Symbol"/>
    </w:rPr>
  </w:style>
  <w:style w:type="character" w:customStyle="1" w:styleId="WW8Num83z0">
    <w:name w:val="WW8Num83z0"/>
    <w:rsid w:val="00CC6AA0"/>
    <w:rPr>
      <w:rFonts w:ascii="Times New Roman" w:hAnsi="Times New Roman" w:cs="Times New Roman"/>
      <w:b/>
      <w:bCs/>
      <w:sz w:val="32"/>
      <w:szCs w:val="32"/>
    </w:rPr>
  </w:style>
  <w:style w:type="character" w:customStyle="1" w:styleId="WW8Num83z1">
    <w:name w:val="WW8Num83z1"/>
    <w:rsid w:val="00CC6AA0"/>
    <w:rPr>
      <w:rFonts w:ascii="Times New Roman" w:hAnsi="Times New Roman" w:cs="Times New Roman"/>
      <w:b/>
      <w:bCs/>
      <w:sz w:val="28"/>
      <w:szCs w:val="28"/>
    </w:rPr>
  </w:style>
  <w:style w:type="character" w:customStyle="1" w:styleId="WW8Num83z2">
    <w:name w:val="WW8Num83z2"/>
    <w:rsid w:val="00CC6AA0"/>
    <w:rPr>
      <w:rFonts w:ascii="StarSymbol" w:hAnsi="StarSymbol" w:cs="StarSymbol"/>
      <w:sz w:val="18"/>
      <w:szCs w:val="18"/>
    </w:rPr>
  </w:style>
  <w:style w:type="character" w:customStyle="1" w:styleId="WW8Num83z3">
    <w:name w:val="WW8Num83z3"/>
    <w:rsid w:val="00CC6AA0"/>
    <w:rPr>
      <w:rFonts w:ascii="Wingdings" w:hAnsi="Wingdings" w:cs="Wingdings"/>
      <w:sz w:val="18"/>
      <w:szCs w:val="18"/>
    </w:rPr>
  </w:style>
  <w:style w:type="character" w:customStyle="1" w:styleId="WW8Num84z0">
    <w:name w:val="WW8Num84z0"/>
    <w:rsid w:val="00CC6AA0"/>
    <w:rPr>
      <w:rFonts w:ascii="Symbol" w:hAnsi="Symbol" w:cs="Symbol"/>
    </w:rPr>
  </w:style>
  <w:style w:type="character" w:customStyle="1" w:styleId="71">
    <w:name w:val="Основной шрифт абзаца7"/>
    <w:rsid w:val="00CC6AA0"/>
  </w:style>
  <w:style w:type="character" w:customStyle="1" w:styleId="WW8Num46z1">
    <w:name w:val="WW8Num46z1"/>
    <w:rsid w:val="00CC6AA0"/>
    <w:rPr>
      <w:rFonts w:ascii="Courier New" w:hAnsi="Courier New" w:cs="Courier New"/>
    </w:rPr>
  </w:style>
  <w:style w:type="character" w:customStyle="1" w:styleId="WW8Num46z2">
    <w:name w:val="WW8Num46z2"/>
    <w:rsid w:val="00CC6AA0"/>
    <w:rPr>
      <w:rFonts w:ascii="Wingdings" w:hAnsi="Wingdings" w:cs="Wingdings"/>
    </w:rPr>
  </w:style>
  <w:style w:type="character" w:customStyle="1" w:styleId="61">
    <w:name w:val="Основной шрифт абзаца6"/>
    <w:rsid w:val="00CC6AA0"/>
  </w:style>
  <w:style w:type="character" w:customStyle="1" w:styleId="WW-Absatz-Standardschriftart11111111111">
    <w:name w:val="WW-Absatz-Standardschriftart11111111111"/>
    <w:rsid w:val="00CC6AA0"/>
  </w:style>
  <w:style w:type="character" w:customStyle="1" w:styleId="WW-Absatz-Standardschriftart111111111111">
    <w:name w:val="WW-Absatz-Standardschriftart111111111111"/>
    <w:rsid w:val="00CC6AA0"/>
  </w:style>
  <w:style w:type="character" w:customStyle="1" w:styleId="51">
    <w:name w:val="Основной шрифт абзаца5"/>
    <w:rsid w:val="00CC6AA0"/>
  </w:style>
  <w:style w:type="character" w:customStyle="1" w:styleId="WW-Absatz-Standardschriftart1111111111111">
    <w:name w:val="WW-Absatz-Standardschriftart1111111111111"/>
    <w:rsid w:val="00CC6AA0"/>
  </w:style>
  <w:style w:type="character" w:customStyle="1" w:styleId="WW8Num27z3">
    <w:name w:val="WW8Num27z3"/>
    <w:rsid w:val="00CC6AA0"/>
    <w:rPr>
      <w:rFonts w:ascii="Symbol" w:hAnsi="Symbol" w:cs="Symbol"/>
    </w:rPr>
  </w:style>
  <w:style w:type="character" w:customStyle="1" w:styleId="WW8Num49z1">
    <w:name w:val="WW8Num49z1"/>
    <w:rsid w:val="00CC6AA0"/>
    <w:rPr>
      <w:rFonts w:ascii="Wingdings 2" w:hAnsi="Wingdings 2" w:cs="Wingdings 2"/>
      <w:b/>
      <w:bCs/>
      <w:sz w:val="28"/>
      <w:szCs w:val="28"/>
    </w:rPr>
  </w:style>
  <w:style w:type="character" w:customStyle="1" w:styleId="WW8Num49z2">
    <w:name w:val="WW8Num49z2"/>
    <w:rsid w:val="00CC6AA0"/>
    <w:rPr>
      <w:rFonts w:ascii="StarSymbol" w:hAnsi="StarSymbol" w:cs="StarSymbol"/>
      <w:sz w:val="18"/>
      <w:szCs w:val="18"/>
    </w:rPr>
  </w:style>
  <w:style w:type="character" w:customStyle="1" w:styleId="WW8Num51z1">
    <w:name w:val="WW8Num51z1"/>
    <w:rsid w:val="00CC6AA0"/>
    <w:rPr>
      <w:rFonts w:ascii="Courier New" w:hAnsi="Courier New" w:cs="Courier New"/>
    </w:rPr>
  </w:style>
  <w:style w:type="character" w:customStyle="1" w:styleId="WW8Num51z2">
    <w:name w:val="WW8Num51z2"/>
    <w:rsid w:val="00CC6AA0"/>
    <w:rPr>
      <w:rFonts w:ascii="Wingdings" w:hAnsi="Wingdings" w:cs="Wingdings"/>
    </w:rPr>
  </w:style>
  <w:style w:type="character" w:customStyle="1" w:styleId="WW8Num51z3">
    <w:name w:val="WW8Num51z3"/>
    <w:rsid w:val="00CC6AA0"/>
    <w:rPr>
      <w:rFonts w:ascii="Wingdings" w:hAnsi="Wingdings" w:cs="Wingdings"/>
    </w:rPr>
  </w:style>
  <w:style w:type="character" w:customStyle="1" w:styleId="44">
    <w:name w:val="Основной шрифт абзаца4"/>
    <w:rsid w:val="00CC6AA0"/>
  </w:style>
  <w:style w:type="character" w:customStyle="1" w:styleId="WW-Absatz-Standardschriftart11111111111111">
    <w:name w:val="WW-Absatz-Standardschriftart11111111111111"/>
    <w:rsid w:val="00CC6AA0"/>
  </w:style>
  <w:style w:type="character" w:customStyle="1" w:styleId="WW8Num19z1">
    <w:name w:val="WW8Num19z1"/>
    <w:rsid w:val="00CC6AA0"/>
    <w:rPr>
      <w:rFonts w:ascii="Courier New" w:hAnsi="Courier New" w:cs="Courier New"/>
    </w:rPr>
  </w:style>
  <w:style w:type="character" w:customStyle="1" w:styleId="WW8Num30z1">
    <w:name w:val="WW8Num30z1"/>
    <w:rsid w:val="00CC6AA0"/>
    <w:rPr>
      <w:rFonts w:ascii="Courier New" w:hAnsi="Courier New" w:cs="Courier New"/>
    </w:rPr>
  </w:style>
  <w:style w:type="character" w:customStyle="1" w:styleId="WW8Num30z2">
    <w:name w:val="WW8Num30z2"/>
    <w:rsid w:val="00CC6AA0"/>
    <w:rPr>
      <w:rFonts w:ascii="Wingdings" w:hAnsi="Wingdings" w:cs="Wingdings"/>
    </w:rPr>
  </w:style>
  <w:style w:type="character" w:customStyle="1" w:styleId="WW8Num30z3">
    <w:name w:val="WW8Num30z3"/>
    <w:rsid w:val="00CC6AA0"/>
    <w:rPr>
      <w:rFonts w:ascii="Symbol" w:hAnsi="Symbol" w:cs="Symbol"/>
    </w:rPr>
  </w:style>
  <w:style w:type="character" w:customStyle="1" w:styleId="WW-Absatz-Standardschriftart111111111111111">
    <w:name w:val="WW-Absatz-Standardschriftart111111111111111"/>
    <w:rsid w:val="00CC6AA0"/>
  </w:style>
  <w:style w:type="character" w:customStyle="1" w:styleId="WW8Num7z3">
    <w:name w:val="WW8Num7z3"/>
    <w:rsid w:val="00CC6AA0"/>
    <w:rPr>
      <w:rFonts w:ascii="Wingdings" w:hAnsi="Wingdings" w:cs="Wingdings"/>
    </w:rPr>
  </w:style>
  <w:style w:type="character" w:customStyle="1" w:styleId="WW-Absatz-Standardschriftart1111111111111111">
    <w:name w:val="WW-Absatz-Standardschriftart1111111111111111"/>
    <w:rsid w:val="00CC6AA0"/>
  </w:style>
  <w:style w:type="character" w:customStyle="1" w:styleId="WW8Num5z3">
    <w:name w:val="WW8Num5z3"/>
    <w:rsid w:val="00CC6AA0"/>
    <w:rPr>
      <w:rFonts w:ascii="Symbol" w:hAnsi="Symbol" w:cs="Symbol"/>
    </w:rPr>
  </w:style>
  <w:style w:type="character" w:customStyle="1" w:styleId="WW8Num8z1">
    <w:name w:val="WW8Num8z1"/>
    <w:rsid w:val="00CC6AA0"/>
    <w:rPr>
      <w:rFonts w:ascii="Times New Roman" w:hAnsi="Times New Roman" w:cs="Times New Roman"/>
    </w:rPr>
  </w:style>
  <w:style w:type="character" w:customStyle="1" w:styleId="WW8Num8z2">
    <w:name w:val="WW8Num8z2"/>
    <w:rsid w:val="00CC6AA0"/>
    <w:rPr>
      <w:rFonts w:ascii="Wingdings" w:hAnsi="Wingdings" w:cs="Wingdings"/>
    </w:rPr>
  </w:style>
  <w:style w:type="character" w:customStyle="1" w:styleId="WW8Num8z3">
    <w:name w:val="WW8Num8z3"/>
    <w:rsid w:val="00CC6AA0"/>
    <w:rPr>
      <w:rFonts w:ascii="Symbol" w:hAnsi="Symbol" w:cs="Symbol"/>
    </w:rPr>
  </w:style>
  <w:style w:type="character" w:customStyle="1" w:styleId="WW8Num33z3">
    <w:name w:val="WW8Num33z3"/>
    <w:rsid w:val="00CC6AA0"/>
    <w:rPr>
      <w:rFonts w:ascii="Symbol" w:hAnsi="Symbol" w:cs="Symbol"/>
    </w:rPr>
  </w:style>
  <w:style w:type="character" w:customStyle="1" w:styleId="WW-Absatz-Standardschriftart11111111111111111">
    <w:name w:val="WW-Absatz-Standardschriftart11111111111111111"/>
    <w:rsid w:val="00CC6AA0"/>
  </w:style>
  <w:style w:type="character" w:customStyle="1" w:styleId="WW8Num6z2">
    <w:name w:val="WW8Num6z2"/>
    <w:rsid w:val="00CC6AA0"/>
    <w:rPr>
      <w:rFonts w:ascii="Wingdings" w:hAnsi="Wingdings" w:cs="Wingdings"/>
    </w:rPr>
  </w:style>
  <w:style w:type="character" w:customStyle="1" w:styleId="WW8Num6z3">
    <w:name w:val="WW8Num6z3"/>
    <w:rsid w:val="00CC6AA0"/>
    <w:rPr>
      <w:rFonts w:ascii="Wingdings" w:hAnsi="Wingdings" w:cs="Wingdings"/>
      <w:sz w:val="18"/>
      <w:szCs w:val="18"/>
    </w:rPr>
  </w:style>
  <w:style w:type="character" w:customStyle="1" w:styleId="WW8Num9z1">
    <w:name w:val="WW8Num9z1"/>
    <w:rsid w:val="00CC6AA0"/>
    <w:rPr>
      <w:rFonts w:ascii="Wingdings 2" w:hAnsi="Wingdings 2" w:cs="Wingdings 2"/>
      <w:sz w:val="18"/>
      <w:szCs w:val="18"/>
    </w:rPr>
  </w:style>
  <w:style w:type="character" w:customStyle="1" w:styleId="WW8Num9z2">
    <w:name w:val="WW8Num9z2"/>
    <w:rsid w:val="00CC6AA0"/>
    <w:rPr>
      <w:rFonts w:ascii="StarSymbol" w:hAnsi="StarSymbol" w:cs="StarSymbol"/>
      <w:sz w:val="18"/>
      <w:szCs w:val="18"/>
    </w:rPr>
  </w:style>
  <w:style w:type="character" w:customStyle="1" w:styleId="WW8Num9z3">
    <w:name w:val="WW8Num9z3"/>
    <w:rsid w:val="00CC6AA0"/>
    <w:rPr>
      <w:rFonts w:ascii="Wingdings" w:hAnsi="Wingdings" w:cs="Wingdings"/>
    </w:rPr>
  </w:style>
  <w:style w:type="character" w:customStyle="1" w:styleId="WW8Num17z1">
    <w:name w:val="WW8Num17z1"/>
    <w:rsid w:val="00CC6AA0"/>
    <w:rPr>
      <w:rFonts w:ascii="Courier New" w:hAnsi="Courier New" w:cs="Courier New"/>
    </w:rPr>
  </w:style>
  <w:style w:type="character" w:customStyle="1" w:styleId="WW8Num35z1">
    <w:name w:val="WW8Num35z1"/>
    <w:rsid w:val="00CC6AA0"/>
    <w:rPr>
      <w:rFonts w:ascii="Courier New" w:hAnsi="Courier New" w:cs="Courier New"/>
    </w:rPr>
  </w:style>
  <w:style w:type="character" w:customStyle="1" w:styleId="WW8Num35z2">
    <w:name w:val="WW8Num35z2"/>
    <w:rsid w:val="00CC6AA0"/>
    <w:rPr>
      <w:rFonts w:ascii="Wingdings" w:hAnsi="Wingdings" w:cs="Wingdings"/>
    </w:rPr>
  </w:style>
  <w:style w:type="character" w:customStyle="1" w:styleId="WW8Num35z3">
    <w:name w:val="WW8Num35z3"/>
    <w:rsid w:val="00CC6AA0"/>
    <w:rPr>
      <w:rFonts w:ascii="Symbol" w:hAnsi="Symbol" w:cs="Symbol"/>
    </w:rPr>
  </w:style>
  <w:style w:type="character" w:customStyle="1" w:styleId="WW8Num80z1">
    <w:name w:val="WW8Num80z1"/>
    <w:rsid w:val="00CC6AA0"/>
  </w:style>
  <w:style w:type="character" w:customStyle="1" w:styleId="WW8Num81z1">
    <w:name w:val="WW8Num81z1"/>
    <w:rsid w:val="00CC6AA0"/>
    <w:rPr>
      <w:rFonts w:ascii="Courier New" w:hAnsi="Courier New" w:cs="Courier New"/>
    </w:rPr>
  </w:style>
  <w:style w:type="character" w:customStyle="1" w:styleId="WW8Num86z0">
    <w:name w:val="WW8Num86z0"/>
    <w:rsid w:val="00CC6AA0"/>
    <w:rPr>
      <w:rFonts w:ascii="Symbol" w:hAnsi="Symbol" w:cs="Symbol"/>
    </w:rPr>
  </w:style>
  <w:style w:type="character" w:customStyle="1" w:styleId="WW8Num86z1">
    <w:name w:val="WW8Num86z1"/>
    <w:rsid w:val="00CC6AA0"/>
    <w:rPr>
      <w:rFonts w:ascii="Courier New" w:hAnsi="Courier New" w:cs="Courier New"/>
    </w:rPr>
  </w:style>
  <w:style w:type="character" w:customStyle="1" w:styleId="WW8Num87z0">
    <w:name w:val="WW8Num87z0"/>
    <w:rsid w:val="00CC6AA0"/>
    <w:rPr>
      <w:b/>
      <w:bCs/>
    </w:rPr>
  </w:style>
  <w:style w:type="character" w:customStyle="1" w:styleId="WW8Num87z1">
    <w:name w:val="WW8Num87z1"/>
    <w:rsid w:val="00CC6AA0"/>
  </w:style>
  <w:style w:type="character" w:customStyle="1" w:styleId="WW8Num88z0">
    <w:name w:val="WW8Num88z0"/>
    <w:rsid w:val="00CC6AA0"/>
    <w:rPr>
      <w:b/>
      <w:bCs/>
    </w:rPr>
  </w:style>
  <w:style w:type="character" w:customStyle="1" w:styleId="WW8Num88z1">
    <w:name w:val="WW8Num88z1"/>
    <w:rsid w:val="00CC6AA0"/>
  </w:style>
  <w:style w:type="character" w:customStyle="1" w:styleId="WW8Num89z0">
    <w:name w:val="WW8Num89z0"/>
    <w:rsid w:val="00CC6AA0"/>
    <w:rPr>
      <w:rFonts w:ascii="Times New Roman" w:hAnsi="Times New Roman" w:cs="Times New Roman"/>
      <w:b/>
      <w:bCs/>
      <w:sz w:val="32"/>
      <w:szCs w:val="32"/>
    </w:rPr>
  </w:style>
  <w:style w:type="character" w:customStyle="1" w:styleId="WW8Num89z1">
    <w:name w:val="WW8Num89z1"/>
    <w:rsid w:val="00CC6AA0"/>
    <w:rPr>
      <w:rFonts w:ascii="Times New Roman" w:hAnsi="Times New Roman" w:cs="Times New Roman"/>
      <w:b/>
      <w:bCs/>
      <w:sz w:val="28"/>
      <w:szCs w:val="28"/>
    </w:rPr>
  </w:style>
  <w:style w:type="character" w:customStyle="1" w:styleId="WW8Num90z0">
    <w:name w:val="WW8Num90z0"/>
    <w:rsid w:val="00CC6AA0"/>
    <w:rPr>
      <w:rFonts w:ascii="Symbol" w:hAnsi="Symbol" w:cs="Symbol"/>
    </w:rPr>
  </w:style>
  <w:style w:type="character" w:customStyle="1" w:styleId="WW8Num90z1">
    <w:name w:val="WW8Num90z1"/>
    <w:rsid w:val="00CC6AA0"/>
    <w:rPr>
      <w:rFonts w:ascii="Courier New" w:hAnsi="Courier New" w:cs="Courier New"/>
    </w:rPr>
  </w:style>
  <w:style w:type="character" w:customStyle="1" w:styleId="WW8Num90z2">
    <w:name w:val="WW8Num90z2"/>
    <w:rsid w:val="00CC6AA0"/>
    <w:rPr>
      <w:rFonts w:ascii="Wingdings" w:hAnsi="Wingdings" w:cs="Wingdings"/>
    </w:rPr>
  </w:style>
  <w:style w:type="character" w:customStyle="1" w:styleId="WW8Num91z0">
    <w:name w:val="WW8Num91z0"/>
    <w:rsid w:val="00CC6AA0"/>
    <w:rPr>
      <w:rFonts w:ascii="Symbol" w:hAnsi="Symbol" w:cs="Symbol"/>
    </w:rPr>
  </w:style>
  <w:style w:type="character" w:customStyle="1" w:styleId="WW8Num91z1">
    <w:name w:val="WW8Num91z1"/>
    <w:rsid w:val="00CC6AA0"/>
    <w:rPr>
      <w:rFonts w:ascii="Courier New" w:hAnsi="Courier New" w:cs="Courier New"/>
    </w:rPr>
  </w:style>
  <w:style w:type="character" w:customStyle="1" w:styleId="WW8Num92z0">
    <w:name w:val="WW8Num92z0"/>
    <w:rsid w:val="00CC6AA0"/>
    <w:rPr>
      <w:rFonts w:ascii="Symbol" w:hAnsi="Symbol" w:cs="Symbol"/>
    </w:rPr>
  </w:style>
  <w:style w:type="character" w:customStyle="1" w:styleId="WW8Num92z1">
    <w:name w:val="WW8Num92z1"/>
    <w:rsid w:val="00CC6AA0"/>
    <w:rPr>
      <w:rFonts w:ascii="Courier New" w:hAnsi="Courier New" w:cs="Courier New"/>
    </w:rPr>
  </w:style>
  <w:style w:type="character" w:customStyle="1" w:styleId="WW8Num93z0">
    <w:name w:val="WW8Num93z0"/>
    <w:rsid w:val="00CC6AA0"/>
    <w:rPr>
      <w:b/>
      <w:bCs/>
    </w:rPr>
  </w:style>
  <w:style w:type="character" w:customStyle="1" w:styleId="WW8Num93z1">
    <w:name w:val="WW8Num93z1"/>
    <w:rsid w:val="00CC6AA0"/>
  </w:style>
  <w:style w:type="character" w:customStyle="1" w:styleId="WW8Num94z0">
    <w:name w:val="WW8Num94z0"/>
    <w:rsid w:val="00CC6AA0"/>
    <w:rPr>
      <w:rFonts w:ascii="Times New Roman" w:hAnsi="Times New Roman" w:cs="Times New Roman"/>
      <w:b/>
      <w:bCs/>
      <w:sz w:val="32"/>
      <w:szCs w:val="32"/>
    </w:rPr>
  </w:style>
  <w:style w:type="character" w:customStyle="1" w:styleId="WW8Num94z1">
    <w:name w:val="WW8Num94z1"/>
    <w:rsid w:val="00CC6AA0"/>
    <w:rPr>
      <w:rFonts w:ascii="Times New Roman" w:hAnsi="Times New Roman" w:cs="Times New Roman"/>
      <w:b/>
      <w:bCs/>
      <w:sz w:val="28"/>
      <w:szCs w:val="28"/>
    </w:rPr>
  </w:style>
  <w:style w:type="character" w:customStyle="1" w:styleId="38">
    <w:name w:val="Основной шрифт абзаца3"/>
    <w:rsid w:val="00CC6AA0"/>
  </w:style>
  <w:style w:type="character" w:customStyle="1" w:styleId="WW-Absatz-Standardschriftart111111111111111111">
    <w:name w:val="WW-Absatz-Standardschriftart111111111111111111"/>
    <w:rsid w:val="00CC6AA0"/>
  </w:style>
  <w:style w:type="character" w:customStyle="1" w:styleId="WW-Absatz-Standardschriftart1111111111111111111">
    <w:name w:val="WW-Absatz-Standardschriftart1111111111111111111"/>
    <w:rsid w:val="00CC6AA0"/>
  </w:style>
  <w:style w:type="character" w:customStyle="1" w:styleId="WW-Absatz-Standardschriftart11111111111111111111">
    <w:name w:val="WW-Absatz-Standardschriftart11111111111111111111"/>
    <w:rsid w:val="00CC6AA0"/>
  </w:style>
  <w:style w:type="character" w:customStyle="1" w:styleId="WW8Num10z1">
    <w:name w:val="WW8Num10z1"/>
    <w:rsid w:val="00CC6AA0"/>
    <w:rPr>
      <w:rFonts w:ascii="Courier New" w:hAnsi="Courier New" w:cs="Courier New"/>
    </w:rPr>
  </w:style>
  <w:style w:type="character" w:customStyle="1" w:styleId="WW8Num10z2">
    <w:name w:val="WW8Num10z2"/>
    <w:rsid w:val="00CC6AA0"/>
    <w:rPr>
      <w:rFonts w:ascii="Wingdings" w:hAnsi="Wingdings" w:cs="Wingdings"/>
    </w:rPr>
  </w:style>
  <w:style w:type="character" w:customStyle="1" w:styleId="WW-Absatz-Standardschriftart111111111111111111111">
    <w:name w:val="WW-Absatz-Standardschriftart111111111111111111111"/>
    <w:rsid w:val="00CC6AA0"/>
  </w:style>
  <w:style w:type="character" w:customStyle="1" w:styleId="WW-Absatz-Standardschriftart1111111111111111111111">
    <w:name w:val="WW-Absatz-Standardschriftart1111111111111111111111"/>
    <w:rsid w:val="00CC6AA0"/>
  </w:style>
  <w:style w:type="character" w:customStyle="1" w:styleId="WW-Absatz-Standardschriftart11111111111111111111111">
    <w:name w:val="WW-Absatz-Standardschriftart11111111111111111111111"/>
    <w:rsid w:val="00CC6AA0"/>
  </w:style>
  <w:style w:type="character" w:customStyle="1" w:styleId="2e">
    <w:name w:val="Основной шрифт абзаца2"/>
    <w:rsid w:val="00CC6AA0"/>
  </w:style>
  <w:style w:type="character" w:customStyle="1" w:styleId="WW8Num26z1">
    <w:name w:val="WW8Num26z1"/>
    <w:rsid w:val="00CC6AA0"/>
    <w:rPr>
      <w:rFonts w:ascii="Courier New" w:hAnsi="Courier New" w:cs="Courier New"/>
    </w:rPr>
  </w:style>
  <w:style w:type="character" w:customStyle="1" w:styleId="WW8Num26z2">
    <w:name w:val="WW8Num26z2"/>
    <w:rsid w:val="00CC6AA0"/>
    <w:rPr>
      <w:rFonts w:ascii="Wingdings" w:hAnsi="Wingdings" w:cs="Wingdings"/>
    </w:rPr>
  </w:style>
  <w:style w:type="character" w:customStyle="1" w:styleId="WW8NumSt24z0">
    <w:name w:val="WW8NumSt24z0"/>
    <w:rsid w:val="00CC6AA0"/>
    <w:rPr>
      <w:rFonts w:ascii="Arial" w:hAnsi="Arial" w:cs="Arial"/>
    </w:rPr>
  </w:style>
  <w:style w:type="character" w:customStyle="1" w:styleId="WW8NumSt25z0">
    <w:name w:val="WW8NumSt25z0"/>
    <w:rsid w:val="00CC6AA0"/>
    <w:rPr>
      <w:rFonts w:ascii="Arial" w:hAnsi="Arial" w:cs="Arial"/>
    </w:rPr>
  </w:style>
  <w:style w:type="character" w:customStyle="1" w:styleId="WW8NumSt26z0">
    <w:name w:val="WW8NumSt26z0"/>
    <w:rsid w:val="00CC6AA0"/>
    <w:rPr>
      <w:rFonts w:ascii="Arial" w:hAnsi="Arial" w:cs="Arial"/>
    </w:rPr>
  </w:style>
  <w:style w:type="character" w:customStyle="1" w:styleId="MainChar">
    <w:name w:val="Main Char"/>
    <w:rsid w:val="00CC6AA0"/>
    <w:rPr>
      <w:sz w:val="16"/>
      <w:szCs w:val="16"/>
      <w:lang w:val="ru-RU" w:eastAsia="ar-SA" w:bidi="ar-SA"/>
    </w:rPr>
  </w:style>
  <w:style w:type="character" w:styleId="affff7">
    <w:name w:val="Emphasis"/>
    <w:uiPriority w:val="20"/>
    <w:qFormat/>
    <w:rsid w:val="00CC6AA0"/>
    <w:rPr>
      <w:i/>
      <w:iCs/>
    </w:rPr>
  </w:style>
  <w:style w:type="character" w:customStyle="1" w:styleId="MainCharChar">
    <w:name w:val="Main Char Char"/>
    <w:rsid w:val="00CC6AA0"/>
    <w:rPr>
      <w:sz w:val="16"/>
      <w:szCs w:val="16"/>
      <w:lang w:val="ru-RU" w:eastAsia="ar-SA" w:bidi="ar-SA"/>
    </w:rPr>
  </w:style>
  <w:style w:type="character" w:customStyle="1" w:styleId="Char0">
    <w:name w:val="Char"/>
    <w:uiPriority w:val="99"/>
    <w:rsid w:val="00CC6AA0"/>
    <w:rPr>
      <w:b/>
      <w:bCs/>
      <w:sz w:val="24"/>
      <w:szCs w:val="24"/>
      <w:lang w:val="ru-RU" w:eastAsia="ar-SA" w:bidi="ar-SA"/>
    </w:rPr>
  </w:style>
  <w:style w:type="character" w:customStyle="1" w:styleId="mainattraction1">
    <w:name w:val="main_attraction1"/>
    <w:rsid w:val="00CC6AA0"/>
    <w:rPr>
      <w:b/>
      <w:bCs/>
    </w:rPr>
  </w:style>
  <w:style w:type="character" w:customStyle="1" w:styleId="text31">
    <w:name w:val="text31"/>
    <w:rsid w:val="00CC6AA0"/>
    <w:rPr>
      <w:rFonts w:ascii="Arial" w:hAnsi="Arial" w:cs="Arial"/>
      <w:color w:val="000000"/>
      <w:sz w:val="18"/>
      <w:szCs w:val="18"/>
    </w:rPr>
  </w:style>
  <w:style w:type="character" w:customStyle="1" w:styleId="1d">
    <w:name w:val="Знак сноски1"/>
    <w:rsid w:val="00CC6AA0"/>
    <w:rPr>
      <w:vertAlign w:val="superscript"/>
    </w:rPr>
  </w:style>
  <w:style w:type="character" w:customStyle="1" w:styleId="affff8">
    <w:name w:val="Символы концевой сноски"/>
    <w:rsid w:val="00CC6AA0"/>
    <w:rPr>
      <w:vertAlign w:val="superscript"/>
    </w:rPr>
  </w:style>
  <w:style w:type="character" w:customStyle="1" w:styleId="WW-">
    <w:name w:val="WW-Символы концевой сноски"/>
    <w:rsid w:val="00CC6AA0"/>
  </w:style>
  <w:style w:type="character" w:customStyle="1" w:styleId="affff9">
    <w:name w:val="Символ нумерации"/>
    <w:rsid w:val="00CC6AA0"/>
  </w:style>
  <w:style w:type="character" w:customStyle="1" w:styleId="affffa">
    <w:name w:val="Маркеры списка"/>
    <w:rsid w:val="00CC6AA0"/>
    <w:rPr>
      <w:rFonts w:ascii="Times New Roman" w:eastAsia="Times New Roman" w:hAnsi="Times New Roman" w:cs="Times New Roman"/>
      <w:sz w:val="18"/>
      <w:szCs w:val="18"/>
    </w:rPr>
  </w:style>
  <w:style w:type="character" w:customStyle="1" w:styleId="2f">
    <w:name w:val="Знак сноски2"/>
    <w:rsid w:val="00CC6AA0"/>
    <w:rPr>
      <w:vertAlign w:val="superscript"/>
    </w:rPr>
  </w:style>
  <w:style w:type="character" w:customStyle="1" w:styleId="1e">
    <w:name w:val="Знак концевой сноски1"/>
    <w:rsid w:val="00CC6AA0"/>
    <w:rPr>
      <w:vertAlign w:val="superscript"/>
    </w:rPr>
  </w:style>
  <w:style w:type="character" w:customStyle="1" w:styleId="WW8Num25z3">
    <w:name w:val="WW8Num25z3"/>
    <w:rsid w:val="00CC6AA0"/>
    <w:rPr>
      <w:rFonts w:ascii="Symbol" w:hAnsi="Symbol" w:cs="Symbol"/>
    </w:rPr>
  </w:style>
  <w:style w:type="character" w:customStyle="1" w:styleId="WW8Num41z3">
    <w:name w:val="WW8Num41z3"/>
    <w:rsid w:val="00CC6AA0"/>
    <w:rPr>
      <w:rFonts w:ascii="Symbol" w:hAnsi="Symbol" w:cs="Symbol"/>
    </w:rPr>
  </w:style>
  <w:style w:type="character" w:customStyle="1" w:styleId="WW8Num45z3">
    <w:name w:val="WW8Num45z3"/>
    <w:rsid w:val="00CC6AA0"/>
    <w:rPr>
      <w:rFonts w:ascii="Symbol" w:hAnsi="Symbol" w:cs="Symbol"/>
    </w:rPr>
  </w:style>
  <w:style w:type="character" w:customStyle="1" w:styleId="WW8Num40z3">
    <w:name w:val="WW8Num40z3"/>
    <w:rsid w:val="00CC6AA0"/>
    <w:rPr>
      <w:rFonts w:ascii="Symbol" w:hAnsi="Symbol" w:cs="Symbol"/>
    </w:rPr>
  </w:style>
  <w:style w:type="character" w:customStyle="1" w:styleId="WW8Num59z3">
    <w:name w:val="WW8Num59z3"/>
    <w:rsid w:val="00CC6AA0"/>
    <w:rPr>
      <w:rFonts w:ascii="Symbol" w:hAnsi="Symbol" w:cs="Symbol"/>
    </w:rPr>
  </w:style>
  <w:style w:type="character" w:customStyle="1" w:styleId="WW8Num38z3">
    <w:name w:val="WW8Num38z3"/>
    <w:rsid w:val="00CC6AA0"/>
    <w:rPr>
      <w:rFonts w:ascii="Symbol" w:hAnsi="Symbol" w:cs="Symbol"/>
    </w:rPr>
  </w:style>
  <w:style w:type="character" w:customStyle="1" w:styleId="WW8Num13z3">
    <w:name w:val="WW8Num13z3"/>
    <w:rsid w:val="00CC6AA0"/>
    <w:rPr>
      <w:rFonts w:ascii="Symbol" w:hAnsi="Symbol" w:cs="Symbol"/>
    </w:rPr>
  </w:style>
  <w:style w:type="character" w:customStyle="1" w:styleId="WW8Num26z3">
    <w:name w:val="WW8Num26z3"/>
    <w:rsid w:val="00CC6AA0"/>
    <w:rPr>
      <w:rFonts w:ascii="Symbol" w:hAnsi="Symbol" w:cs="Symbol"/>
    </w:rPr>
  </w:style>
  <w:style w:type="character" w:customStyle="1" w:styleId="39">
    <w:name w:val="Знак сноски3"/>
    <w:rsid w:val="00CC6AA0"/>
    <w:rPr>
      <w:vertAlign w:val="superscript"/>
    </w:rPr>
  </w:style>
  <w:style w:type="character" w:customStyle="1" w:styleId="2f0">
    <w:name w:val="Знак концевой сноски2"/>
    <w:rsid w:val="00CC6AA0"/>
    <w:rPr>
      <w:vertAlign w:val="superscript"/>
    </w:rPr>
  </w:style>
  <w:style w:type="character" w:customStyle="1" w:styleId="45">
    <w:name w:val="Знак сноски4"/>
    <w:rsid w:val="00CC6AA0"/>
    <w:rPr>
      <w:vertAlign w:val="superscript"/>
    </w:rPr>
  </w:style>
  <w:style w:type="character" w:customStyle="1" w:styleId="3a">
    <w:name w:val="Знак концевой сноски3"/>
    <w:rsid w:val="00CC6AA0"/>
    <w:rPr>
      <w:vertAlign w:val="superscript"/>
    </w:rPr>
  </w:style>
  <w:style w:type="character" w:customStyle="1" w:styleId="52">
    <w:name w:val="Знак сноски5"/>
    <w:rsid w:val="00CC6AA0"/>
    <w:rPr>
      <w:vertAlign w:val="superscript"/>
    </w:rPr>
  </w:style>
  <w:style w:type="character" w:customStyle="1" w:styleId="46">
    <w:name w:val="Знак концевой сноски4"/>
    <w:rsid w:val="00CC6AA0"/>
    <w:rPr>
      <w:vertAlign w:val="superscript"/>
    </w:rPr>
  </w:style>
  <w:style w:type="character" w:customStyle="1" w:styleId="62">
    <w:name w:val="Знак сноски6"/>
    <w:rsid w:val="00CC6AA0"/>
    <w:rPr>
      <w:vertAlign w:val="superscript"/>
    </w:rPr>
  </w:style>
  <w:style w:type="character" w:customStyle="1" w:styleId="53">
    <w:name w:val="Знак концевой сноски5"/>
    <w:rsid w:val="00CC6AA0"/>
    <w:rPr>
      <w:vertAlign w:val="superscript"/>
    </w:rPr>
  </w:style>
  <w:style w:type="character" w:customStyle="1" w:styleId="72">
    <w:name w:val="Знак сноски7"/>
    <w:rsid w:val="00CC6AA0"/>
    <w:rPr>
      <w:vertAlign w:val="superscript"/>
    </w:rPr>
  </w:style>
  <w:style w:type="character" w:customStyle="1" w:styleId="63">
    <w:name w:val="Знак концевой сноски6"/>
    <w:rsid w:val="00CC6AA0"/>
    <w:rPr>
      <w:vertAlign w:val="superscript"/>
    </w:rPr>
  </w:style>
  <w:style w:type="paragraph" w:customStyle="1" w:styleId="82">
    <w:name w:val="Название8"/>
    <w:basedOn w:val="a0"/>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83">
    <w:name w:val="Указатель8"/>
    <w:basedOn w:val="a0"/>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3">
    <w:name w:val="Название7"/>
    <w:basedOn w:val="a0"/>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74">
    <w:name w:val="Указатель7"/>
    <w:basedOn w:val="a0"/>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4">
    <w:name w:val="Название6"/>
    <w:basedOn w:val="a0"/>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65">
    <w:name w:val="Указатель6"/>
    <w:basedOn w:val="a0"/>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4">
    <w:name w:val="Название5"/>
    <w:basedOn w:val="a0"/>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55">
    <w:name w:val="Указатель5"/>
    <w:basedOn w:val="a0"/>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7">
    <w:name w:val="Название4"/>
    <w:basedOn w:val="a0"/>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8">
    <w:name w:val="Указатель4"/>
    <w:basedOn w:val="a0"/>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b">
    <w:name w:val="Название3"/>
    <w:basedOn w:val="a0"/>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c">
    <w:name w:val="Указатель3"/>
    <w:basedOn w:val="a0"/>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1">
    <w:name w:val="Название2"/>
    <w:basedOn w:val="a0"/>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0"/>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CC6AA0"/>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rsid w:val="00CC6AA0"/>
    <w:pPr>
      <w:suppressAutoHyphens/>
      <w:spacing w:after="0" w:line="360" w:lineRule="auto"/>
      <w:ind w:firstLine="900"/>
      <w:jc w:val="both"/>
    </w:pPr>
    <w:rPr>
      <w:rFonts w:ascii="Times New Roman" w:eastAsia="Times New Roman" w:hAnsi="Times New Roman" w:cs="Times New Roman"/>
      <w:sz w:val="24"/>
      <w:szCs w:val="24"/>
      <w:lang w:eastAsia="ar-SA"/>
    </w:rPr>
  </w:style>
  <w:style w:type="paragraph" w:customStyle="1" w:styleId="BodyText21">
    <w:name w:val="Body Text 21"/>
    <w:basedOn w:val="a0"/>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Title0">
    <w:name w:val="ConsTitle"/>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a0"/>
    <w:rsid w:val="00CC6AA0"/>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rsid w:val="00CC6AA0"/>
    <w:pPr>
      <w:widowControl w:val="0"/>
      <w:suppressAutoHyphens/>
      <w:spacing w:before="120" w:after="0" w:line="360" w:lineRule="auto"/>
      <w:jc w:val="both"/>
    </w:pPr>
    <w:rPr>
      <w:rFonts w:ascii="Times New Roman" w:eastAsia="Times New Roman" w:hAnsi="Times New Roman" w:cs="Times New Roman"/>
      <w:b/>
      <w:bCs/>
      <w:color w:val="000000"/>
      <w:sz w:val="24"/>
      <w:szCs w:val="24"/>
      <w:lang w:eastAsia="ar-SA"/>
    </w:rPr>
  </w:style>
  <w:style w:type="paragraph" w:customStyle="1" w:styleId="BodyTextIndent21">
    <w:name w:val="Body Text Indent 21"/>
    <w:basedOn w:val="a0"/>
    <w:rsid w:val="00CC6AA0"/>
    <w:pPr>
      <w:suppressAutoHyphens/>
      <w:spacing w:after="0" w:line="240" w:lineRule="auto"/>
      <w:ind w:firstLine="720"/>
      <w:jc w:val="both"/>
    </w:pPr>
    <w:rPr>
      <w:rFonts w:ascii="Times New Roman" w:eastAsia="Times New Roman" w:hAnsi="Times New Roman" w:cs="Times New Roman"/>
      <w:b/>
      <w:bCs/>
      <w:i/>
      <w:iCs/>
      <w:sz w:val="24"/>
      <w:szCs w:val="24"/>
      <w:lang w:eastAsia="ar-SA"/>
    </w:rPr>
  </w:style>
  <w:style w:type="paragraph" w:customStyle="1" w:styleId="214">
    <w:name w:val="Нумерованный список 21"/>
    <w:basedOn w:val="a0"/>
    <w:rsid w:val="00CC6AA0"/>
    <w:pPr>
      <w:tabs>
        <w:tab w:val="left" w:pos="1065"/>
      </w:tabs>
      <w:suppressAutoHyphens/>
      <w:spacing w:after="0" w:line="240" w:lineRule="auto"/>
      <w:ind w:left="1065" w:hanging="360"/>
    </w:pPr>
    <w:rPr>
      <w:rFonts w:ascii="Times New Roman" w:eastAsia="Times New Roman" w:hAnsi="Times New Roman" w:cs="Times New Roman"/>
      <w:sz w:val="24"/>
      <w:szCs w:val="24"/>
      <w:lang w:eastAsia="ar-SA"/>
    </w:rPr>
  </w:style>
  <w:style w:type="paragraph" w:customStyle="1" w:styleId="OTCHET00">
    <w:name w:val="OTCHET_00"/>
    <w:basedOn w:val="214"/>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CC6AA0"/>
    <w:pPr>
      <w:widowControl w:val="0"/>
      <w:suppressAutoHyphens/>
      <w:autoSpaceDE w:val="0"/>
      <w:ind w:right="19772"/>
    </w:pPr>
    <w:rPr>
      <w:rFonts w:ascii="Arial" w:hAnsi="Arial" w:cs="Arial"/>
      <w:lang w:eastAsia="ar-SA"/>
    </w:rPr>
  </w:style>
  <w:style w:type="paragraph" w:customStyle="1" w:styleId="1f">
    <w:name w:val="Цитата1"/>
    <w:basedOn w:val="a0"/>
    <w:rsid w:val="00CC6AA0"/>
    <w:pPr>
      <w:suppressAutoHyphens/>
      <w:spacing w:after="0" w:line="240" w:lineRule="auto"/>
      <w:ind w:left="-108" w:right="-108"/>
    </w:pPr>
    <w:rPr>
      <w:rFonts w:ascii="Times New Roman" w:eastAsia="Times New Roman" w:hAnsi="Times New Roman" w:cs="Times New Roman"/>
      <w:lang w:eastAsia="ar-SA"/>
    </w:rPr>
  </w:style>
  <w:style w:type="paragraph" w:customStyle="1" w:styleId="1f0">
    <w:name w:val="Текст примечания1"/>
    <w:basedOn w:val="a0"/>
    <w:rsid w:val="00CC6AA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BodyText22">
    <w:name w:val="Body Text 22"/>
    <w:basedOn w:val="a0"/>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affffb">
    <w:name w:val="таблица"/>
    <w:rsid w:val="00CC6AA0"/>
    <w:pPr>
      <w:keepNext/>
      <w:keepLines/>
      <w:suppressAutoHyphens/>
      <w:spacing w:before="60" w:after="60"/>
    </w:pPr>
    <w:rPr>
      <w:rFonts w:ascii="Arial" w:hAnsi="Arial" w:cs="Arial"/>
      <w:i/>
      <w:iCs/>
      <w:lang w:eastAsia="ar-SA"/>
    </w:rPr>
  </w:style>
  <w:style w:type="paragraph" w:customStyle="1" w:styleId="Normal2">
    <w:name w:val="Normal2"/>
    <w:rsid w:val="00CC6AA0"/>
    <w:pPr>
      <w:widowControl w:val="0"/>
      <w:suppressAutoHyphens/>
      <w:spacing w:line="300" w:lineRule="auto"/>
      <w:ind w:left="1040" w:hanging="360"/>
      <w:jc w:val="both"/>
    </w:pPr>
    <w:rPr>
      <w:sz w:val="24"/>
      <w:szCs w:val="24"/>
      <w:lang w:eastAsia="ar-SA"/>
    </w:rPr>
  </w:style>
  <w:style w:type="paragraph" w:customStyle="1" w:styleId="56">
    <w:name w:val="заголовок 5"/>
    <w:basedOn w:val="a0"/>
    <w:next w:val="a0"/>
    <w:rsid w:val="00CC6AA0"/>
    <w:pPr>
      <w:keepNext/>
      <w:widowControl w:val="0"/>
      <w:suppressAutoHyphens/>
      <w:spacing w:after="0" w:line="240" w:lineRule="auto"/>
      <w:ind w:firstLine="720"/>
      <w:jc w:val="both"/>
    </w:pPr>
    <w:rPr>
      <w:rFonts w:ascii="Helvetica" w:eastAsia="Times New Roman" w:hAnsi="Helvetica" w:cs="Helvetica"/>
      <w:sz w:val="24"/>
      <w:szCs w:val="24"/>
      <w:lang w:eastAsia="ar-SA"/>
    </w:rPr>
  </w:style>
  <w:style w:type="paragraph" w:customStyle="1" w:styleId="xl27">
    <w:name w:val="xl27"/>
    <w:basedOn w:val="a0"/>
    <w:rsid w:val="00CC6A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1">
    <w:name w:val="1"/>
    <w:basedOn w:val="a0"/>
    <w:next w:val="af4"/>
    <w:rsid w:val="00CC6AA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3">
    <w:name w:val="Normal3"/>
    <w:rsid w:val="00CC6AA0"/>
    <w:pPr>
      <w:widowControl w:val="0"/>
      <w:suppressAutoHyphens/>
      <w:spacing w:line="300" w:lineRule="auto"/>
      <w:ind w:left="1040" w:hanging="360"/>
      <w:jc w:val="both"/>
    </w:pPr>
    <w:rPr>
      <w:sz w:val="24"/>
      <w:szCs w:val="24"/>
      <w:lang w:eastAsia="ar-SA"/>
    </w:rPr>
  </w:style>
  <w:style w:type="paragraph" w:customStyle="1" w:styleId="h2">
    <w:name w:val="h2"/>
    <w:basedOn w:val="afff7"/>
    <w:rsid w:val="00CC6AA0"/>
    <w:pPr>
      <w:keepLines w:val="0"/>
      <w:overflowPunct/>
      <w:autoSpaceDE/>
      <w:spacing w:before="0" w:after="480" w:line="240" w:lineRule="auto"/>
      <w:ind w:firstLine="0"/>
      <w:jc w:val="left"/>
      <w:textAlignment w:val="auto"/>
    </w:pPr>
    <w:rPr>
      <w:rFonts w:eastAsia="Arial Unicode MS"/>
    </w:rPr>
  </w:style>
  <w:style w:type="paragraph" w:customStyle="1" w:styleId="BodyText23">
    <w:name w:val="Body Text 23"/>
    <w:basedOn w:val="a0"/>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2">
    <w:name w:val="text_2"/>
    <w:basedOn w:val="a0"/>
    <w:rsid w:val="00CC6AA0"/>
    <w:pPr>
      <w:suppressAutoHyphens/>
      <w:spacing w:before="30" w:after="280" w:line="240" w:lineRule="auto"/>
      <w:ind w:left="75"/>
    </w:pPr>
    <w:rPr>
      <w:rFonts w:ascii="Arial" w:eastAsia="Times New Roman" w:hAnsi="Arial" w:cs="Arial"/>
      <w:color w:val="336699"/>
      <w:sz w:val="20"/>
      <w:szCs w:val="20"/>
      <w:lang w:eastAsia="ar-SA"/>
    </w:rPr>
  </w:style>
  <w:style w:type="paragraph" w:customStyle="1" w:styleId="2f3">
    <w:name w:val="2"/>
    <w:basedOn w:val="a0"/>
    <w:next w:val="af4"/>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Маркированный список 31"/>
    <w:basedOn w:val="a0"/>
    <w:rsid w:val="00CC6AA0"/>
    <w:pPr>
      <w:suppressAutoHyphens/>
      <w:spacing w:after="0" w:line="264" w:lineRule="auto"/>
      <w:jc w:val="center"/>
    </w:pPr>
    <w:rPr>
      <w:rFonts w:ascii="Times New Roman" w:eastAsia="Times New Roman" w:hAnsi="Times New Roman" w:cs="Times New Roman"/>
      <w:sz w:val="28"/>
      <w:szCs w:val="28"/>
      <w:lang w:eastAsia="ar-SA"/>
    </w:rPr>
  </w:style>
  <w:style w:type="paragraph" w:customStyle="1" w:styleId="BodyText24">
    <w:name w:val="Body Text 24"/>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3">
    <w:name w:val="text3"/>
    <w:basedOn w:val="a0"/>
    <w:rsid w:val="00CC6AA0"/>
    <w:pPr>
      <w:suppressAutoHyphens/>
      <w:spacing w:before="280" w:after="280" w:line="240" w:lineRule="auto"/>
    </w:pPr>
    <w:rPr>
      <w:rFonts w:ascii="Arial" w:eastAsia="Arial Unicode MS" w:hAnsi="Arial" w:cs="Arial"/>
      <w:color w:val="000000"/>
      <w:sz w:val="18"/>
      <w:szCs w:val="18"/>
      <w:lang w:eastAsia="ar-SA"/>
    </w:rPr>
  </w:style>
  <w:style w:type="paragraph" w:customStyle="1" w:styleId="mini">
    <w:name w:val="mini"/>
    <w:basedOn w:val="a0"/>
    <w:rsid w:val="00CC6AA0"/>
    <w:pPr>
      <w:suppressAutoHyphens/>
      <w:spacing w:before="280" w:after="280" w:line="240" w:lineRule="auto"/>
    </w:pPr>
    <w:rPr>
      <w:rFonts w:ascii="Arial" w:eastAsia="Arial Unicode MS" w:hAnsi="Arial" w:cs="Arial"/>
      <w:color w:val="333333"/>
      <w:sz w:val="15"/>
      <w:szCs w:val="15"/>
      <w:lang w:eastAsia="ar-SA"/>
    </w:rPr>
  </w:style>
  <w:style w:type="paragraph" w:customStyle="1" w:styleId="two">
    <w:name w:val="two"/>
    <w:basedOn w:val="a0"/>
    <w:rsid w:val="00CC6AA0"/>
    <w:pPr>
      <w:suppressAutoHyphens/>
      <w:spacing w:before="280" w:after="280" w:line="240" w:lineRule="auto"/>
    </w:pPr>
    <w:rPr>
      <w:rFonts w:ascii="Arial" w:eastAsia="Arial Unicode MS" w:hAnsi="Arial" w:cs="Arial"/>
      <w:b/>
      <w:bCs/>
      <w:color w:val="990000"/>
      <w:sz w:val="17"/>
      <w:szCs w:val="17"/>
      <w:u w:val="single"/>
      <w:lang w:eastAsia="ar-SA"/>
    </w:rPr>
  </w:style>
  <w:style w:type="paragraph" w:customStyle="1" w:styleId="2x2gray">
    <w:name w:val="2x2gray"/>
    <w:basedOn w:val="a0"/>
    <w:rsid w:val="00CC6AA0"/>
    <w:pPr>
      <w:shd w:val="clear" w:color="auto" w:fill="FFFFFF"/>
      <w:suppressAutoHyphens/>
      <w:spacing w:before="280" w:after="280" w:line="240" w:lineRule="auto"/>
    </w:pPr>
    <w:rPr>
      <w:rFonts w:ascii="Verdana" w:eastAsia="Arial Unicode MS" w:hAnsi="Verdana" w:cs="Verdana"/>
      <w:color w:val="000000"/>
      <w:sz w:val="18"/>
      <w:szCs w:val="18"/>
      <w:lang w:eastAsia="ar-SA"/>
    </w:rPr>
  </w:style>
  <w:style w:type="paragraph" w:customStyle="1" w:styleId="news">
    <w:name w:val="news"/>
    <w:basedOn w:val="a0"/>
    <w:rsid w:val="00CC6AA0"/>
    <w:pPr>
      <w:suppressAutoHyphens/>
      <w:spacing w:before="280" w:after="280" w:line="240" w:lineRule="auto"/>
    </w:pPr>
    <w:rPr>
      <w:rFonts w:ascii="Arial" w:eastAsia="Arial Unicode MS" w:hAnsi="Arial" w:cs="Arial"/>
      <w:b/>
      <w:bCs/>
      <w:color w:val="990000"/>
      <w:sz w:val="21"/>
      <w:szCs w:val="21"/>
      <w:lang w:eastAsia="ar-SA"/>
    </w:rPr>
  </w:style>
  <w:style w:type="paragraph" w:customStyle="1" w:styleId="style20">
    <w:name w:val="style2"/>
    <w:basedOn w:val="a0"/>
    <w:rsid w:val="00CC6AA0"/>
    <w:pPr>
      <w:suppressAutoHyphens/>
      <w:spacing w:before="280" w:after="280" w:line="240" w:lineRule="auto"/>
    </w:pPr>
    <w:rPr>
      <w:rFonts w:ascii="Verdana" w:eastAsia="Arial Unicode MS" w:hAnsi="Verdana" w:cs="Verdana"/>
      <w:color w:val="FFFFFF"/>
      <w:sz w:val="18"/>
      <w:szCs w:val="18"/>
      <w:lang w:eastAsia="ar-SA"/>
    </w:rPr>
  </w:style>
  <w:style w:type="paragraph" w:styleId="66">
    <w:name w:val="toc 6"/>
    <w:basedOn w:val="a0"/>
    <w:next w:val="a0"/>
    <w:autoRedefine/>
    <w:rsid w:val="00CC6AA0"/>
    <w:pPr>
      <w:spacing w:after="0"/>
      <w:ind w:left="880"/>
    </w:pPr>
    <w:rPr>
      <w:sz w:val="20"/>
      <w:szCs w:val="20"/>
    </w:rPr>
  </w:style>
  <w:style w:type="paragraph" w:styleId="75">
    <w:name w:val="toc 7"/>
    <w:basedOn w:val="a0"/>
    <w:next w:val="a0"/>
    <w:autoRedefine/>
    <w:rsid w:val="00CC6AA0"/>
    <w:pPr>
      <w:spacing w:after="0"/>
      <w:ind w:left="1100"/>
    </w:pPr>
    <w:rPr>
      <w:sz w:val="20"/>
      <w:szCs w:val="20"/>
    </w:rPr>
  </w:style>
  <w:style w:type="paragraph" w:styleId="1f2">
    <w:name w:val="index 1"/>
    <w:basedOn w:val="a0"/>
    <w:next w:val="a0"/>
    <w:autoRedefine/>
    <w:rsid w:val="00CC6AA0"/>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3">
    <w:name w:val="Название объекта1"/>
    <w:basedOn w:val="a0"/>
    <w:next w:val="a0"/>
    <w:rsid w:val="00CC6AA0"/>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1f4">
    <w:name w:val="Схема документа1"/>
    <w:basedOn w:val="a0"/>
    <w:rsid w:val="00CC6AA0"/>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affffc">
    <w:name w:val="Текст концевой сноски Знак"/>
    <w:link w:val="affffd"/>
    <w:locked/>
    <w:rsid w:val="00CC6AA0"/>
    <w:rPr>
      <w:rFonts w:ascii="Times New Roman" w:hAnsi="Times New Roman" w:cs="Times New Roman"/>
      <w:lang w:eastAsia="ar-SA" w:bidi="ar-SA"/>
    </w:rPr>
  </w:style>
  <w:style w:type="paragraph" w:styleId="affffd">
    <w:name w:val="endnote text"/>
    <w:basedOn w:val="a0"/>
    <w:link w:val="affffc"/>
    <w:rsid w:val="00CC6AA0"/>
    <w:pPr>
      <w:suppressAutoHyphens/>
      <w:spacing w:after="0" w:line="240" w:lineRule="auto"/>
    </w:pPr>
    <w:rPr>
      <w:rFonts w:ascii="Times New Roman" w:hAnsi="Times New Roman" w:cs="Times New Roman"/>
      <w:sz w:val="20"/>
      <w:szCs w:val="20"/>
      <w:lang w:eastAsia="ar-SA"/>
    </w:rPr>
  </w:style>
  <w:style w:type="character" w:customStyle="1" w:styleId="EndnoteTextChar1">
    <w:name w:val="Endnote Text Char1"/>
    <w:uiPriority w:val="99"/>
    <w:semiHidden/>
    <w:rsid w:val="0022043C"/>
    <w:rPr>
      <w:rFonts w:cs="Calibri"/>
      <w:sz w:val="20"/>
      <w:szCs w:val="20"/>
      <w:lang w:eastAsia="en-US"/>
    </w:rPr>
  </w:style>
  <w:style w:type="character" w:customStyle="1" w:styleId="1f5">
    <w:name w:val="Текст концевой сноски Знак1"/>
    <w:uiPriority w:val="99"/>
    <w:rsid w:val="00CC6AA0"/>
    <w:rPr>
      <w:sz w:val="20"/>
      <w:szCs w:val="20"/>
    </w:rPr>
  </w:style>
  <w:style w:type="paragraph" w:customStyle="1" w:styleId="BalloonText1">
    <w:name w:val="Balloon Text1"/>
    <w:basedOn w:val="a0"/>
    <w:uiPriority w:val="99"/>
    <w:rsid w:val="00CC6AA0"/>
    <w:pPr>
      <w:suppressAutoHyphens/>
      <w:spacing w:after="0" w:line="240" w:lineRule="auto"/>
    </w:pPr>
    <w:rPr>
      <w:rFonts w:ascii="Tahoma" w:eastAsia="Times New Roman" w:hAnsi="Tahoma" w:cs="Tahoma"/>
      <w:sz w:val="16"/>
      <w:szCs w:val="16"/>
      <w:lang w:eastAsia="ar-SA"/>
    </w:rPr>
  </w:style>
  <w:style w:type="paragraph" w:customStyle="1" w:styleId="1f6">
    <w:name w:val="заголовок 1"/>
    <w:basedOn w:val="a0"/>
    <w:next w:val="a0"/>
    <w:rsid w:val="00CC6AA0"/>
    <w:pPr>
      <w:keepNext/>
      <w:suppressAutoHyphens/>
      <w:autoSpaceDE w:val="0"/>
      <w:spacing w:after="0" w:line="240" w:lineRule="auto"/>
      <w:jc w:val="center"/>
    </w:pPr>
    <w:rPr>
      <w:rFonts w:ascii="Times New Roman" w:eastAsia="Times New Roman" w:hAnsi="Times New Roman" w:cs="Times New Roman"/>
      <w:b/>
      <w:bCs/>
      <w:i/>
      <w:iCs/>
      <w:sz w:val="24"/>
      <w:szCs w:val="24"/>
      <w:lang w:eastAsia="ar-SA"/>
    </w:rPr>
  </w:style>
  <w:style w:type="paragraph" w:customStyle="1" w:styleId="49">
    <w:name w:val="заголовок 4"/>
    <w:basedOn w:val="a0"/>
    <w:next w:val="a0"/>
    <w:rsid w:val="00CC6AA0"/>
    <w:pPr>
      <w:keepNext/>
      <w:suppressAutoHyphens/>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f7">
    <w:name w:val="Маркированный список1"/>
    <w:basedOn w:val="a0"/>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Маркированный список 21"/>
    <w:basedOn w:val="a0"/>
    <w:rsid w:val="00CC6AA0"/>
    <w:pPr>
      <w:suppressAutoHyphens/>
      <w:spacing w:after="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0"/>
    <w:rsid w:val="00CC6AA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8">
    <w:name w:val="Красная строка1"/>
    <w:basedOn w:val="ac"/>
    <w:rsid w:val="00CC6AA0"/>
    <w:pPr>
      <w:suppressAutoHyphens/>
      <w:spacing w:line="100" w:lineRule="atLeast"/>
      <w:ind w:firstLine="210"/>
      <w:jc w:val="left"/>
    </w:pPr>
    <w:rPr>
      <w:rFonts w:ascii="Times New Roman" w:hAnsi="Times New Roman"/>
      <w:lang w:eastAsia="ar-SA"/>
    </w:rPr>
  </w:style>
  <w:style w:type="paragraph" w:customStyle="1" w:styleId="217">
    <w:name w:val="Красная строка 21"/>
    <w:basedOn w:val="afa"/>
    <w:rsid w:val="00CC6AA0"/>
    <w:pPr>
      <w:suppressAutoHyphens/>
      <w:spacing w:after="120" w:line="100" w:lineRule="atLeast"/>
      <w:ind w:left="283" w:firstLine="210"/>
      <w:jc w:val="left"/>
    </w:pPr>
    <w:rPr>
      <w:sz w:val="24"/>
      <w:szCs w:val="24"/>
      <w:lang w:eastAsia="ar-SA"/>
    </w:rPr>
  </w:style>
  <w:style w:type="paragraph" w:customStyle="1" w:styleId="affffe">
    <w:name w:val="Содержимое врезки"/>
    <w:basedOn w:val="ac"/>
    <w:rsid w:val="00CC6AA0"/>
    <w:pPr>
      <w:suppressAutoHyphens/>
      <w:spacing w:after="0" w:line="360" w:lineRule="auto"/>
      <w:jc w:val="both"/>
    </w:pPr>
    <w:rPr>
      <w:rFonts w:ascii="Times New Roman" w:hAnsi="Times New Roman"/>
      <w:lang w:eastAsia="ar-SA"/>
    </w:rPr>
  </w:style>
  <w:style w:type="paragraph" w:customStyle="1" w:styleId="afffff">
    <w:name w:val="Содержимое списка"/>
    <w:basedOn w:val="a0"/>
    <w:rsid w:val="00CC6AA0"/>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21">
    <w:name w:val="Список 22"/>
    <w:basedOn w:val="a0"/>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21">
    <w:name w:val="Основной текст 32"/>
    <w:basedOn w:val="a0"/>
    <w:rsid w:val="00CC6AA0"/>
    <w:pPr>
      <w:suppressAutoHyphens/>
      <w:spacing w:after="120" w:line="240" w:lineRule="auto"/>
    </w:pPr>
    <w:rPr>
      <w:rFonts w:ascii="Times New Roman" w:eastAsia="Times New Roman" w:hAnsi="Times New Roman" w:cs="Times New Roman"/>
      <w:sz w:val="16"/>
      <w:szCs w:val="16"/>
      <w:lang w:eastAsia="ar-SA"/>
    </w:rPr>
  </w:style>
  <w:style w:type="paragraph" w:customStyle="1" w:styleId="Preformat">
    <w:name w:val="Preformat"/>
    <w:rsid w:val="00CC6AA0"/>
    <w:pPr>
      <w:suppressAutoHyphens/>
    </w:pPr>
    <w:rPr>
      <w:rFonts w:ascii="Courier New" w:hAnsi="Courier New" w:cs="Courier New"/>
      <w:lang w:eastAsia="ar-SA"/>
    </w:rPr>
  </w:style>
  <w:style w:type="paragraph" w:customStyle="1" w:styleId="afffff0">
    <w:name w:val="Таблицы (моноширинный)"/>
    <w:basedOn w:val="a0"/>
    <w:next w:val="a0"/>
    <w:rsid w:val="00CC6A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1">
    <w:name w:val="Текст в заданном формате"/>
    <w:basedOn w:val="a0"/>
    <w:rsid w:val="00CC6AA0"/>
    <w:pPr>
      <w:suppressAutoHyphens/>
      <w:spacing w:after="0" w:line="240" w:lineRule="auto"/>
    </w:pPr>
    <w:rPr>
      <w:rFonts w:ascii="Times New Roman" w:eastAsia="Times New Roman" w:hAnsi="Times New Roman" w:cs="Times New Roman"/>
      <w:sz w:val="20"/>
      <w:szCs w:val="20"/>
      <w:lang w:eastAsia="ar-SA"/>
    </w:rPr>
  </w:style>
  <w:style w:type="paragraph" w:customStyle="1" w:styleId="afffff2">
    <w:name w:val="Иллюстрация"/>
    <w:basedOn w:val="73"/>
    <w:rsid w:val="00CC6AA0"/>
  </w:style>
  <w:style w:type="paragraph" w:customStyle="1" w:styleId="2f4">
    <w:name w:val="Текст2"/>
    <w:basedOn w:val="73"/>
    <w:rsid w:val="00CC6AA0"/>
  </w:style>
  <w:style w:type="paragraph" w:customStyle="1" w:styleId="afffff3">
    <w:name w:val="Рисунок"/>
    <w:basedOn w:val="73"/>
    <w:rsid w:val="00CC6AA0"/>
  </w:style>
  <w:style w:type="paragraph" w:customStyle="1" w:styleId="101">
    <w:name w:val="Заголовок 10"/>
    <w:basedOn w:val="afff7"/>
    <w:next w:val="ac"/>
    <w:rsid w:val="00CC6AA0"/>
    <w:pPr>
      <w:keepLines w:val="0"/>
      <w:overflowPunct/>
      <w:autoSpaceDE/>
      <w:spacing w:line="240" w:lineRule="auto"/>
      <w:ind w:firstLine="0"/>
      <w:jc w:val="left"/>
      <w:textAlignment w:val="auto"/>
    </w:pPr>
    <w:rPr>
      <w:rFonts w:eastAsia="Arial Unicode MS"/>
      <w:b/>
      <w:bCs/>
      <w:sz w:val="21"/>
      <w:szCs w:val="21"/>
    </w:rPr>
  </w:style>
  <w:style w:type="paragraph" w:customStyle="1" w:styleId="ConsPlusCell">
    <w:name w:val="ConsPlusCell"/>
    <w:rsid w:val="00CC6AA0"/>
    <w:pPr>
      <w:widowControl w:val="0"/>
      <w:autoSpaceDE w:val="0"/>
      <w:autoSpaceDN w:val="0"/>
      <w:adjustRightInd w:val="0"/>
    </w:pPr>
    <w:rPr>
      <w:rFonts w:ascii="Arial" w:eastAsia="Times New Roman" w:hAnsi="Arial" w:cs="Arial"/>
    </w:rPr>
  </w:style>
  <w:style w:type="paragraph" w:customStyle="1" w:styleId="ConsPlusDocList">
    <w:name w:val="ConsPlusDocList"/>
    <w:rsid w:val="00CC6AA0"/>
    <w:pPr>
      <w:widowControl w:val="0"/>
      <w:autoSpaceDE w:val="0"/>
      <w:autoSpaceDN w:val="0"/>
      <w:adjustRightInd w:val="0"/>
    </w:pPr>
    <w:rPr>
      <w:rFonts w:ascii="Courier New" w:eastAsia="Times New Roman" w:hAnsi="Courier New" w:cs="Courier New"/>
    </w:rPr>
  </w:style>
  <w:style w:type="paragraph" w:customStyle="1" w:styleId="21412">
    <w:name w:val="Стиль Заголовок 2 + 14 пт курсив По левому краю После:  12 пт"/>
    <w:basedOn w:val="3"/>
    <w:autoRedefine/>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cs="Times New Roman"/>
      <w:sz w:val="24"/>
      <w:szCs w:val="24"/>
    </w:rPr>
  </w:style>
  <w:style w:type="paragraph" w:customStyle="1" w:styleId="Style14">
    <w:name w:val="Style14"/>
    <w:basedOn w:val="a0"/>
    <w:rsid w:val="00CC6AA0"/>
    <w:pPr>
      <w:widowControl w:val="0"/>
      <w:autoSpaceDE w:val="0"/>
      <w:autoSpaceDN w:val="0"/>
      <w:adjustRightInd w:val="0"/>
      <w:spacing w:after="0" w:line="275" w:lineRule="exact"/>
      <w:ind w:firstLine="154"/>
      <w:jc w:val="both"/>
    </w:pPr>
    <w:rPr>
      <w:rFonts w:ascii="Times New Roman" w:eastAsia="Times New Roman" w:hAnsi="Times New Roman" w:cs="Times New Roman"/>
      <w:sz w:val="24"/>
      <w:szCs w:val="24"/>
      <w:lang w:eastAsia="ru-RU"/>
    </w:rPr>
  </w:style>
  <w:style w:type="paragraph" w:styleId="4a">
    <w:name w:val="toc 4"/>
    <w:basedOn w:val="a0"/>
    <w:next w:val="a0"/>
    <w:autoRedefine/>
    <w:rsid w:val="00CC6AA0"/>
    <w:pPr>
      <w:spacing w:after="0"/>
      <w:ind w:left="440"/>
    </w:pPr>
    <w:rPr>
      <w:sz w:val="20"/>
      <w:szCs w:val="20"/>
    </w:rPr>
  </w:style>
  <w:style w:type="paragraph" w:customStyle="1" w:styleId="1f9">
    <w:name w:val="Знак Знак Знак Знак Знак1 Знак Знак Знак Знак"/>
    <w:basedOn w:val="a0"/>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rvps59">
    <w:name w:val="rvps59"/>
    <w:basedOn w:val="a0"/>
    <w:rsid w:val="00CC6AA0"/>
    <w:pPr>
      <w:spacing w:after="120" w:line="480" w:lineRule="auto"/>
      <w:ind w:left="11" w:right="45" w:firstLine="705"/>
      <w:jc w:val="both"/>
    </w:pPr>
    <w:rPr>
      <w:rFonts w:ascii="Times New Roman" w:eastAsia="Times New Roman" w:hAnsi="Times New Roman" w:cs="Times New Roman"/>
      <w:sz w:val="24"/>
      <w:szCs w:val="24"/>
      <w:lang w:eastAsia="ru-RU"/>
    </w:rPr>
  </w:style>
  <w:style w:type="paragraph" w:customStyle="1" w:styleId="rvps61">
    <w:name w:val="rvps61"/>
    <w:basedOn w:val="a0"/>
    <w:rsid w:val="00CC6AA0"/>
    <w:pPr>
      <w:spacing w:after="120" w:line="480" w:lineRule="auto"/>
      <w:ind w:left="11" w:right="45" w:firstLine="705"/>
      <w:jc w:val="center"/>
    </w:pPr>
    <w:rPr>
      <w:rFonts w:ascii="Times New Roman" w:eastAsia="Times New Roman" w:hAnsi="Times New Roman" w:cs="Times New Roman"/>
      <w:sz w:val="24"/>
      <w:szCs w:val="24"/>
      <w:lang w:eastAsia="ru-RU"/>
    </w:rPr>
  </w:style>
  <w:style w:type="character" w:customStyle="1" w:styleId="rvts24">
    <w:name w:val="rvts24"/>
    <w:rsid w:val="00CC6AA0"/>
    <w:rPr>
      <w:rFonts w:ascii="Times New Roman" w:hAnsi="Times New Roman" w:cs="Times New Roman"/>
      <w:sz w:val="24"/>
      <w:szCs w:val="24"/>
    </w:rPr>
  </w:style>
  <w:style w:type="paragraph" w:customStyle="1" w:styleId="rvps1">
    <w:name w:val="rvps1"/>
    <w:basedOn w:val="a0"/>
    <w:rsid w:val="00CC6AA0"/>
    <w:pPr>
      <w:spacing w:after="120" w:line="480" w:lineRule="auto"/>
      <w:ind w:left="11" w:right="45"/>
      <w:jc w:val="center"/>
    </w:pPr>
    <w:rPr>
      <w:rFonts w:ascii="Times New Roman" w:eastAsia="Times New Roman" w:hAnsi="Times New Roman" w:cs="Times New Roman"/>
      <w:sz w:val="24"/>
      <w:szCs w:val="24"/>
      <w:lang w:eastAsia="ru-RU"/>
    </w:rPr>
  </w:style>
  <w:style w:type="paragraph" w:customStyle="1" w:styleId="Iiiaeuiue">
    <w:name w:val="Ii?iaeuiue"/>
    <w:rsid w:val="00CC6AA0"/>
    <w:pPr>
      <w:spacing w:after="120" w:line="480" w:lineRule="auto"/>
      <w:ind w:left="11" w:right="45"/>
      <w:jc w:val="both"/>
    </w:pPr>
    <w:rPr>
      <w:rFonts w:ascii="Baltica" w:eastAsia="Times New Roman" w:hAnsi="Baltica" w:cs="Baltica"/>
      <w:sz w:val="24"/>
      <w:szCs w:val="24"/>
    </w:rPr>
  </w:style>
  <w:style w:type="paragraph" w:customStyle="1" w:styleId="FR3">
    <w:name w:val="FR3"/>
    <w:rsid w:val="00CC6AA0"/>
    <w:pPr>
      <w:widowControl w:val="0"/>
      <w:spacing w:before="420" w:after="120" w:line="340" w:lineRule="auto"/>
      <w:ind w:left="11" w:right="45"/>
      <w:jc w:val="both"/>
    </w:pPr>
    <w:rPr>
      <w:rFonts w:ascii="Arial" w:eastAsia="Times New Roman" w:hAnsi="Arial" w:cs="Arial"/>
      <w:sz w:val="22"/>
      <w:szCs w:val="22"/>
    </w:rPr>
  </w:style>
  <w:style w:type="paragraph" w:customStyle="1" w:styleId="3d">
    <w:name w:val="Верхний колонтит.3л"/>
    <w:basedOn w:val="a0"/>
    <w:rsid w:val="00CC6AA0"/>
    <w:pPr>
      <w:tabs>
        <w:tab w:val="center" w:pos="4153"/>
        <w:tab w:val="right" w:pos="8306"/>
      </w:tabs>
      <w:spacing w:after="120" w:line="480" w:lineRule="auto"/>
      <w:ind w:left="11" w:right="45"/>
      <w:jc w:val="both"/>
    </w:pPr>
    <w:rPr>
      <w:rFonts w:ascii="Times New Roman" w:eastAsia="Times New Roman" w:hAnsi="Times New Roman" w:cs="Times New Roman"/>
      <w:sz w:val="26"/>
      <w:szCs w:val="26"/>
      <w:lang w:eastAsia="ru-RU"/>
    </w:rPr>
  </w:style>
  <w:style w:type="paragraph" w:styleId="afffff4">
    <w:name w:val="No Spacing"/>
    <w:link w:val="afffff5"/>
    <w:qFormat/>
    <w:rsid w:val="00CC6AA0"/>
    <w:pPr>
      <w:spacing w:after="120" w:line="480" w:lineRule="auto"/>
      <w:ind w:left="11" w:right="45"/>
      <w:jc w:val="both"/>
    </w:pPr>
    <w:rPr>
      <w:rFonts w:eastAsia="Times New Roman"/>
      <w:sz w:val="22"/>
      <w:szCs w:val="22"/>
      <w:lang w:eastAsia="en-US"/>
    </w:rPr>
  </w:style>
  <w:style w:type="paragraph" w:customStyle="1" w:styleId="afffff6">
    <w:name w:val="основной текст Знак"/>
    <w:basedOn w:val="a0"/>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1">
    <w:name w:val="FR1"/>
    <w:rsid w:val="00CC6AA0"/>
    <w:pPr>
      <w:widowControl w:val="0"/>
      <w:autoSpaceDE w:val="0"/>
      <w:autoSpaceDN w:val="0"/>
      <w:spacing w:before="20" w:after="120" w:line="480" w:lineRule="auto"/>
      <w:ind w:left="760" w:right="45"/>
      <w:jc w:val="both"/>
    </w:pPr>
    <w:rPr>
      <w:rFonts w:ascii="Times New Roman" w:eastAsia="Times New Roman" w:hAnsi="Times New Roman"/>
      <w:sz w:val="32"/>
      <w:szCs w:val="32"/>
    </w:rPr>
  </w:style>
  <w:style w:type="paragraph" w:customStyle="1" w:styleId="113">
    <w:name w:val="Знак Знак Знак Знак Знак1 Знак Знак Знак Знак1"/>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fff7">
    <w:name w:val="основной текст"/>
    <w:basedOn w:val="a0"/>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2">
    <w:name w:val="FR2"/>
    <w:rsid w:val="00CC6AA0"/>
    <w:pPr>
      <w:widowControl w:val="0"/>
      <w:autoSpaceDE w:val="0"/>
      <w:autoSpaceDN w:val="0"/>
      <w:adjustRightInd w:val="0"/>
      <w:spacing w:after="120" w:line="480" w:lineRule="auto"/>
      <w:ind w:left="11" w:right="45"/>
      <w:jc w:val="both"/>
    </w:pPr>
    <w:rPr>
      <w:rFonts w:ascii="Times New Roman" w:eastAsia="Times New Roman" w:hAnsi="Times New Roman"/>
      <w:sz w:val="28"/>
      <w:szCs w:val="28"/>
    </w:rPr>
  </w:style>
  <w:style w:type="paragraph" w:customStyle="1" w:styleId="afffff8">
    <w:name w:val="Знак"/>
    <w:basedOn w:val="a0"/>
    <w:rsid w:val="00CC6AA0"/>
    <w:pPr>
      <w:widowControl w:val="0"/>
      <w:adjustRightInd w:val="0"/>
      <w:spacing w:after="160" w:line="240" w:lineRule="exact"/>
      <w:ind w:left="11" w:right="45"/>
      <w:jc w:val="right"/>
    </w:pPr>
    <w:rPr>
      <w:rFonts w:cs="Times New Roman"/>
      <w:sz w:val="20"/>
      <w:szCs w:val="20"/>
      <w:lang w:val="en-GB"/>
    </w:rPr>
  </w:style>
  <w:style w:type="paragraph" w:customStyle="1" w:styleId="afffff9">
    <w:name w:val="íàçâàíèå"/>
    <w:basedOn w:val="a0"/>
    <w:rsid w:val="00CC6AA0"/>
    <w:pPr>
      <w:widowControl w:val="0"/>
      <w:spacing w:after="120" w:line="480" w:lineRule="auto"/>
      <w:ind w:left="11" w:right="45"/>
      <w:jc w:val="both"/>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CC6AA0"/>
    <w:pPr>
      <w:spacing w:after="120" w:line="480" w:lineRule="auto"/>
      <w:ind w:left="11" w:right="45" w:firstLine="567"/>
      <w:jc w:val="both"/>
    </w:pPr>
    <w:rPr>
      <w:rFonts w:ascii="Times New Roman" w:eastAsia="Times New Roman" w:hAnsi="Times New Roman" w:cs="Times New Roman"/>
      <w:sz w:val="28"/>
      <w:szCs w:val="28"/>
      <w:lang w:eastAsia="ru-RU"/>
    </w:rPr>
  </w:style>
  <w:style w:type="paragraph" w:customStyle="1" w:styleId="120">
    <w:name w:val="осн.текст 12 Знак"/>
    <w:basedOn w:val="a0"/>
    <w:link w:val="121"/>
    <w:rsid w:val="00CC6AA0"/>
    <w:pPr>
      <w:spacing w:after="120" w:line="480" w:lineRule="auto"/>
      <w:ind w:left="11" w:right="45" w:firstLine="851"/>
      <w:jc w:val="both"/>
    </w:pPr>
    <w:rPr>
      <w:rFonts w:ascii="Arial" w:hAnsi="Arial" w:cs="Times New Roman"/>
      <w:sz w:val="20"/>
      <w:szCs w:val="20"/>
    </w:rPr>
  </w:style>
  <w:style w:type="character" w:customStyle="1" w:styleId="121">
    <w:name w:val="осн.текст 12 Знак Знак"/>
    <w:link w:val="120"/>
    <w:locked/>
    <w:rsid w:val="00CC6AA0"/>
    <w:rPr>
      <w:rFonts w:ascii="Arial" w:hAnsi="Arial" w:cs="Arial"/>
      <w:sz w:val="20"/>
      <w:szCs w:val="20"/>
    </w:rPr>
  </w:style>
  <w:style w:type="paragraph" w:customStyle="1" w:styleId="122">
    <w:name w:val="осн.текст 12"/>
    <w:basedOn w:val="a0"/>
    <w:rsid w:val="00CC6AA0"/>
    <w:pPr>
      <w:spacing w:after="120" w:line="480" w:lineRule="auto"/>
      <w:ind w:left="11" w:right="45" w:firstLine="851"/>
      <w:jc w:val="both"/>
    </w:pPr>
    <w:rPr>
      <w:rFonts w:ascii="Arial" w:eastAsia="Times New Roman" w:hAnsi="Arial" w:cs="Arial"/>
      <w:sz w:val="24"/>
      <w:szCs w:val="24"/>
      <w:lang w:eastAsia="ru-RU"/>
    </w:rPr>
  </w:style>
  <w:style w:type="paragraph" w:customStyle="1" w:styleId="aHeader">
    <w:name w:val="a_Header"/>
    <w:basedOn w:val="a0"/>
    <w:rsid w:val="00CC6AA0"/>
    <w:pPr>
      <w:tabs>
        <w:tab w:val="left" w:pos="1985"/>
      </w:tabs>
      <w:spacing w:after="60" w:line="480" w:lineRule="auto"/>
      <w:ind w:left="11" w:right="45"/>
      <w:jc w:val="center"/>
    </w:pPr>
    <w:rPr>
      <w:rFonts w:ascii="Courier New" w:eastAsia="Times New Roman" w:hAnsi="Courier New" w:cs="Courier New"/>
      <w:sz w:val="24"/>
      <w:szCs w:val="24"/>
      <w:lang w:eastAsia="ru-RU"/>
    </w:rPr>
  </w:style>
  <w:style w:type="character" w:customStyle="1" w:styleId="rvts21">
    <w:name w:val="rvts21"/>
    <w:rsid w:val="00CC6AA0"/>
    <w:rPr>
      <w:rFonts w:ascii="Times New Roman" w:hAnsi="Times New Roman" w:cs="Times New Roman"/>
      <w:color w:val="000000"/>
      <w:sz w:val="24"/>
      <w:szCs w:val="24"/>
    </w:rPr>
  </w:style>
  <w:style w:type="character" w:customStyle="1" w:styleId="rvts97">
    <w:name w:val="rvts97"/>
    <w:rsid w:val="00CC6AA0"/>
    <w:rPr>
      <w:rFonts w:ascii="Times New Roman" w:hAnsi="Times New Roman" w:cs="Times New Roman"/>
      <w:color w:val="000000"/>
      <w:sz w:val="24"/>
      <w:szCs w:val="24"/>
    </w:rPr>
  </w:style>
  <w:style w:type="paragraph" w:customStyle="1" w:styleId="rvps7">
    <w:name w:val="rvps7"/>
    <w:basedOn w:val="a0"/>
    <w:rsid w:val="00CC6AA0"/>
    <w:pPr>
      <w:spacing w:after="120" w:line="480" w:lineRule="auto"/>
      <w:ind w:left="150" w:right="150"/>
      <w:jc w:val="both"/>
    </w:pPr>
    <w:rPr>
      <w:rFonts w:ascii="Times New Roman" w:eastAsia="Times New Roman" w:hAnsi="Times New Roman" w:cs="Times New Roman"/>
      <w:sz w:val="24"/>
      <w:szCs w:val="24"/>
      <w:lang w:eastAsia="ru-RU"/>
    </w:rPr>
  </w:style>
  <w:style w:type="paragraph" w:styleId="57">
    <w:name w:val="toc 5"/>
    <w:basedOn w:val="a0"/>
    <w:next w:val="a0"/>
    <w:autoRedefine/>
    <w:rsid w:val="00CC6AA0"/>
    <w:pPr>
      <w:spacing w:after="0"/>
      <w:ind w:left="660"/>
    </w:pPr>
    <w:rPr>
      <w:sz w:val="20"/>
      <w:szCs w:val="20"/>
    </w:rPr>
  </w:style>
  <w:style w:type="paragraph" w:styleId="84">
    <w:name w:val="toc 8"/>
    <w:basedOn w:val="a0"/>
    <w:next w:val="a0"/>
    <w:autoRedefine/>
    <w:rsid w:val="00CC6AA0"/>
    <w:pPr>
      <w:spacing w:after="0"/>
      <w:ind w:left="1320"/>
    </w:pPr>
    <w:rPr>
      <w:sz w:val="20"/>
      <w:szCs w:val="20"/>
    </w:rPr>
  </w:style>
  <w:style w:type="paragraph" w:styleId="91">
    <w:name w:val="toc 9"/>
    <w:basedOn w:val="a0"/>
    <w:next w:val="a0"/>
    <w:autoRedefine/>
    <w:rsid w:val="00CC6AA0"/>
    <w:pPr>
      <w:spacing w:after="0"/>
      <w:ind w:left="1540"/>
    </w:pPr>
    <w:rPr>
      <w:sz w:val="20"/>
      <w:szCs w:val="20"/>
    </w:rPr>
  </w:style>
  <w:style w:type="character" w:customStyle="1" w:styleId="76">
    <w:name w:val="Знак Знак7"/>
    <w:uiPriority w:val="99"/>
    <w:rsid w:val="00CC6AA0"/>
    <w:rPr>
      <w:b/>
      <w:bCs/>
      <w:snapToGrid w:val="0"/>
      <w:color w:val="000000"/>
      <w:sz w:val="24"/>
      <w:szCs w:val="24"/>
      <w:lang w:val="ru-RU" w:eastAsia="ru-RU"/>
    </w:rPr>
  </w:style>
  <w:style w:type="paragraph" w:customStyle="1" w:styleId="219">
    <w:name w:val="Заголовок 21"/>
    <w:basedOn w:val="13"/>
    <w:next w:val="13"/>
    <w:rsid w:val="00CC6AA0"/>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CC6AA0"/>
    <w:pPr>
      <w:spacing w:after="0" w:line="240" w:lineRule="auto"/>
    </w:pPr>
    <w:rPr>
      <w:rFonts w:ascii="Times New Roman" w:eastAsia="Times New Roman" w:hAnsi="Times New Roman" w:cs="Times New Roman"/>
      <w:sz w:val="20"/>
      <w:szCs w:val="20"/>
      <w:lang w:eastAsia="ru-RU"/>
    </w:rPr>
  </w:style>
  <w:style w:type="paragraph" w:styleId="afffffa">
    <w:name w:val="Body Text First Indent"/>
    <w:basedOn w:val="ac"/>
    <w:link w:val="afffffb"/>
    <w:rsid w:val="00CC6AA0"/>
    <w:pPr>
      <w:ind w:firstLine="210"/>
      <w:jc w:val="left"/>
    </w:pPr>
    <w:rPr>
      <w:rFonts w:ascii="Times New Roman" w:hAnsi="Times New Roman"/>
    </w:rPr>
  </w:style>
  <w:style w:type="character" w:customStyle="1" w:styleId="afffffb">
    <w:name w:val="Красная строка Знак"/>
    <w:link w:val="afffffa"/>
    <w:locked/>
    <w:rsid w:val="00CC6AA0"/>
    <w:rPr>
      <w:rFonts w:ascii="Times New Roman" w:hAnsi="Times New Roman" w:cs="Times New Roman"/>
      <w:sz w:val="24"/>
      <w:szCs w:val="24"/>
      <w:lang w:eastAsia="ru-RU"/>
    </w:rPr>
  </w:style>
  <w:style w:type="paragraph" w:customStyle="1" w:styleId="Heading41">
    <w:name w:val="Heading 41"/>
    <w:basedOn w:val="Normal1"/>
    <w:next w:val="Normal1"/>
    <w:uiPriority w:val="99"/>
    <w:rsid w:val="00CC6AA0"/>
  </w:style>
  <w:style w:type="paragraph" w:customStyle="1" w:styleId="xl69">
    <w:name w:val="xl69"/>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0">
    <w:name w:val="xl70"/>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1">
    <w:name w:val="xl71"/>
    <w:basedOn w:val="a0"/>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2">
    <w:name w:val="xl72"/>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3">
    <w:name w:val="xl73"/>
    <w:basedOn w:val="a0"/>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4">
    <w:name w:val="xl74"/>
    <w:basedOn w:val="a0"/>
    <w:rsid w:val="00CC6AA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5">
    <w:name w:val="xl75"/>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6">
    <w:name w:val="xl76"/>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7">
    <w:name w:val="xl77"/>
    <w:basedOn w:val="a0"/>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8">
    <w:name w:val="xl78"/>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2f5">
    <w:name w:val="Обычный (веб)2"/>
    <w:basedOn w:val="a0"/>
    <w:rsid w:val="00CC6AA0"/>
    <w:pPr>
      <w:spacing w:after="0" w:line="240" w:lineRule="auto"/>
    </w:pPr>
    <w:rPr>
      <w:rFonts w:ascii="Arial" w:eastAsia="SimSun" w:hAnsi="Arial" w:cs="Arial"/>
      <w:color w:val="6C6C6C"/>
      <w:sz w:val="24"/>
      <w:szCs w:val="24"/>
      <w:lang w:val="en-US" w:eastAsia="zh-CN"/>
    </w:rPr>
  </w:style>
  <w:style w:type="character" w:customStyle="1" w:styleId="4b">
    <w:name w:val="Стиль4 Знак Знак"/>
    <w:locked/>
    <w:rsid w:val="00CC6AA0"/>
    <w:rPr>
      <w:rFonts w:ascii="Calibri" w:eastAsia="Times New Roman" w:hAnsi="Calibri" w:cs="Calibri"/>
      <w:lang w:val="en-US"/>
    </w:rPr>
  </w:style>
  <w:style w:type="paragraph" w:customStyle="1" w:styleId="1fa">
    <w:name w:val="Стиль1"/>
    <w:basedOn w:val="20"/>
    <w:rsid w:val="00CC6AA0"/>
    <w:pPr>
      <w:keepLines w:val="0"/>
      <w:spacing w:before="240" w:after="60" w:line="240" w:lineRule="auto"/>
      <w:ind w:firstLine="0"/>
      <w:jc w:val="both"/>
    </w:pPr>
    <w:rPr>
      <w:rFonts w:ascii="Times New Roman" w:hAnsi="Times New Roman"/>
      <w:i/>
      <w:iCs/>
      <w:color w:val="auto"/>
      <w:sz w:val="28"/>
      <w:szCs w:val="28"/>
      <w:lang w:val="en-US" w:eastAsia="en-US"/>
    </w:rPr>
  </w:style>
  <w:style w:type="paragraph" w:customStyle="1" w:styleId="2f6">
    <w:name w:val="Стиль Заголовок 2 + По ширине"/>
    <w:basedOn w:val="20"/>
    <w:rsid w:val="00CC6AA0"/>
    <w:pPr>
      <w:keepLines w:val="0"/>
      <w:spacing w:before="240" w:after="60" w:line="240" w:lineRule="auto"/>
      <w:ind w:firstLine="0"/>
      <w:jc w:val="both"/>
    </w:pPr>
    <w:rPr>
      <w:i/>
      <w:iCs/>
      <w:color w:val="auto"/>
      <w:sz w:val="28"/>
      <w:szCs w:val="28"/>
      <w:lang w:val="en-US" w:eastAsia="en-US"/>
    </w:rPr>
  </w:style>
  <w:style w:type="paragraph" w:customStyle="1" w:styleId="2f7">
    <w:name w:val="Стиль2"/>
    <w:basedOn w:val="2f6"/>
    <w:rsid w:val="00CC6AA0"/>
    <w:rPr>
      <w:rFonts w:ascii="Times New Roman" w:hAnsi="Times New Roman"/>
    </w:rPr>
  </w:style>
  <w:style w:type="paragraph" w:styleId="2f8">
    <w:name w:val="Quote"/>
    <w:basedOn w:val="a0"/>
    <w:next w:val="a0"/>
    <w:link w:val="2f9"/>
    <w:qFormat/>
    <w:rsid w:val="00CC6AA0"/>
    <w:pPr>
      <w:spacing w:after="0" w:line="240" w:lineRule="auto"/>
    </w:pPr>
    <w:rPr>
      <w:rFonts w:cs="Times New Roman"/>
      <w:i/>
      <w:iCs/>
      <w:sz w:val="24"/>
      <w:szCs w:val="24"/>
      <w:lang w:val="en-US"/>
    </w:rPr>
  </w:style>
  <w:style w:type="character" w:customStyle="1" w:styleId="2f9">
    <w:name w:val="Цитата 2 Знак"/>
    <w:link w:val="2f8"/>
    <w:locked/>
    <w:rsid w:val="00CC6AA0"/>
    <w:rPr>
      <w:rFonts w:ascii="Calibri" w:hAnsi="Calibri" w:cs="Calibri"/>
      <w:i/>
      <w:iCs/>
      <w:sz w:val="24"/>
      <w:szCs w:val="24"/>
      <w:lang w:val="en-US"/>
    </w:rPr>
  </w:style>
  <w:style w:type="paragraph" w:styleId="afffffc">
    <w:name w:val="Intense Quote"/>
    <w:basedOn w:val="a0"/>
    <w:next w:val="a0"/>
    <w:link w:val="afffffd"/>
    <w:qFormat/>
    <w:rsid w:val="00CC6AA0"/>
    <w:pPr>
      <w:spacing w:after="0" w:line="240" w:lineRule="auto"/>
      <w:ind w:left="720" w:right="720"/>
    </w:pPr>
    <w:rPr>
      <w:rFonts w:cs="Times New Roman"/>
      <w:b/>
      <w:bCs/>
      <w:i/>
      <w:iCs/>
      <w:sz w:val="24"/>
      <w:szCs w:val="24"/>
      <w:lang w:val="en-US"/>
    </w:rPr>
  </w:style>
  <w:style w:type="character" w:customStyle="1" w:styleId="afffffd">
    <w:name w:val="Выделенная цитата Знак"/>
    <w:link w:val="afffffc"/>
    <w:locked/>
    <w:rsid w:val="00CC6AA0"/>
    <w:rPr>
      <w:rFonts w:ascii="Calibri" w:hAnsi="Calibri" w:cs="Calibri"/>
      <w:b/>
      <w:bCs/>
      <w:i/>
      <w:iCs/>
      <w:sz w:val="24"/>
      <w:szCs w:val="24"/>
      <w:lang w:val="en-US"/>
    </w:rPr>
  </w:style>
  <w:style w:type="character" w:styleId="afffffe">
    <w:name w:val="Subtle Emphasis"/>
    <w:qFormat/>
    <w:rsid w:val="00CC6AA0"/>
    <w:rPr>
      <w:i/>
      <w:iCs/>
      <w:color w:val="auto"/>
    </w:rPr>
  </w:style>
  <w:style w:type="character" w:styleId="affffff">
    <w:name w:val="Intense Emphasis"/>
    <w:qFormat/>
    <w:rsid w:val="00CC6AA0"/>
    <w:rPr>
      <w:b/>
      <w:bCs/>
      <w:i/>
      <w:iCs/>
      <w:sz w:val="24"/>
      <w:szCs w:val="24"/>
      <w:u w:val="single"/>
    </w:rPr>
  </w:style>
  <w:style w:type="character" w:styleId="affffff0">
    <w:name w:val="Subtle Reference"/>
    <w:qFormat/>
    <w:rsid w:val="00CC6AA0"/>
    <w:rPr>
      <w:sz w:val="24"/>
      <w:szCs w:val="24"/>
      <w:u w:val="single"/>
    </w:rPr>
  </w:style>
  <w:style w:type="character" w:styleId="affffff1">
    <w:name w:val="Book Title"/>
    <w:qFormat/>
    <w:rsid w:val="00CC6AA0"/>
    <w:rPr>
      <w:rFonts w:ascii="Cambria" w:hAnsi="Cambria" w:cs="Cambria"/>
      <w:b/>
      <w:bCs/>
      <w:i/>
      <w:iCs/>
      <w:sz w:val="24"/>
      <w:szCs w:val="24"/>
    </w:rPr>
  </w:style>
  <w:style w:type="paragraph" w:customStyle="1" w:styleId="3e">
    <w:name w:val="Стиль3"/>
    <w:basedOn w:val="20"/>
    <w:autoRedefine/>
    <w:qFormat/>
    <w:rsid w:val="00CC6AA0"/>
    <w:pPr>
      <w:keepLines w:val="0"/>
      <w:spacing w:before="240" w:after="60" w:line="240" w:lineRule="auto"/>
      <w:ind w:firstLine="0"/>
    </w:pPr>
    <w:rPr>
      <w:rFonts w:ascii="Times New Roman" w:hAnsi="Times New Roman"/>
      <w:color w:val="auto"/>
      <w:lang w:val="en-US" w:eastAsia="en-US"/>
    </w:rPr>
  </w:style>
  <w:style w:type="paragraph" w:customStyle="1" w:styleId="font5">
    <w:name w:val="font5"/>
    <w:basedOn w:val="a0"/>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0"/>
    <w:rsid w:val="00CC6AA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2">
    <w:name w:val="xl82"/>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CC6A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8">
    <w:name w:val="xl88"/>
    <w:basedOn w:val="a0"/>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3">
    <w:name w:val="xl63"/>
    <w:basedOn w:val="a0"/>
    <w:rsid w:val="00CC6A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CC6AA0"/>
    <w:pPr>
      <w:ind w:left="720"/>
    </w:pPr>
    <w:rPr>
      <w:rFonts w:eastAsia="Times New Roman"/>
    </w:rPr>
  </w:style>
  <w:style w:type="paragraph" w:styleId="HTML1">
    <w:name w:val="HTML Address"/>
    <w:basedOn w:val="a0"/>
    <w:link w:val="HTML2"/>
    <w:rsid w:val="00CC6AA0"/>
    <w:pPr>
      <w:spacing w:after="0" w:line="240" w:lineRule="auto"/>
    </w:pPr>
    <w:rPr>
      <w:rFonts w:ascii="Times New Roman" w:hAnsi="Times New Roman" w:cs="Times New Roman"/>
      <w:i/>
      <w:iCs/>
      <w:sz w:val="24"/>
      <w:szCs w:val="24"/>
    </w:rPr>
  </w:style>
  <w:style w:type="character" w:customStyle="1" w:styleId="HTML2">
    <w:name w:val="Адрес HTML Знак"/>
    <w:link w:val="HTML1"/>
    <w:locked/>
    <w:rsid w:val="00CC6AA0"/>
    <w:rPr>
      <w:rFonts w:ascii="Times New Roman" w:hAnsi="Times New Roman" w:cs="Times New Roman"/>
      <w:i/>
      <w:iCs/>
      <w:sz w:val="24"/>
      <w:szCs w:val="24"/>
    </w:rPr>
  </w:style>
  <w:style w:type="character" w:customStyle="1" w:styleId="FontStyle78">
    <w:name w:val="Font Style78"/>
    <w:rsid w:val="00CC6AA0"/>
    <w:rPr>
      <w:rFonts w:ascii="Times New Roman" w:hAnsi="Times New Roman" w:cs="Times New Roman"/>
      <w:color w:val="000000"/>
      <w:sz w:val="26"/>
      <w:szCs w:val="26"/>
    </w:rPr>
  </w:style>
  <w:style w:type="paragraph" w:customStyle="1" w:styleId="affffff2">
    <w:name w:val="Оновкка"/>
    <w:rsid w:val="00CC6AA0"/>
    <w:pPr>
      <w:ind w:firstLine="709"/>
      <w:jc w:val="both"/>
    </w:pPr>
    <w:rPr>
      <w:rFonts w:ascii="Times New Roman" w:eastAsia="Times New Roman" w:hAnsi="Times New Roman"/>
      <w:sz w:val="24"/>
      <w:szCs w:val="24"/>
    </w:rPr>
  </w:style>
  <w:style w:type="paragraph" w:customStyle="1" w:styleId="1fb">
    <w:name w:val="Знак Знак Знак1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f5">
    <w:name w:val="Без интервала Знак"/>
    <w:link w:val="afffff4"/>
    <w:locked/>
    <w:rsid w:val="00CC6AA0"/>
    <w:rPr>
      <w:rFonts w:eastAsia="Times New Roman"/>
      <w:sz w:val="22"/>
      <w:szCs w:val="22"/>
      <w:lang w:val="ru-RU" w:eastAsia="en-US" w:bidi="ar-SA"/>
    </w:rPr>
  </w:style>
  <w:style w:type="paragraph" w:customStyle="1" w:styleId="affffff3">
    <w:name w:val="Заголовок ПЗ"/>
    <w:rsid w:val="00CC6AA0"/>
    <w:pPr>
      <w:jc w:val="center"/>
    </w:pPr>
    <w:rPr>
      <w:rFonts w:ascii="ISOCPEUR" w:eastAsia="Times New Roman" w:hAnsi="ISOCPEUR" w:cs="ISOCPEUR"/>
      <w:b/>
      <w:bCs/>
      <w:i/>
      <w:iCs/>
      <w:sz w:val="28"/>
      <w:szCs w:val="28"/>
    </w:rPr>
  </w:style>
  <w:style w:type="character" w:customStyle="1" w:styleId="af1">
    <w:name w:val="Абзац списка Знак"/>
    <w:link w:val="af0"/>
    <w:locked/>
    <w:rsid w:val="00CC6AA0"/>
    <w:rPr>
      <w:rFonts w:ascii="Times New Roman" w:hAnsi="Times New Roman" w:cs="Times New Roman"/>
      <w:sz w:val="24"/>
      <w:szCs w:val="24"/>
    </w:rPr>
  </w:style>
  <w:style w:type="paragraph" w:customStyle="1" w:styleId="Style24">
    <w:name w:val="Style24"/>
    <w:basedOn w:val="a0"/>
    <w:rsid w:val="00CC6AA0"/>
    <w:pPr>
      <w:widowControl w:val="0"/>
      <w:autoSpaceDE w:val="0"/>
      <w:autoSpaceDN w:val="0"/>
      <w:adjustRightInd w:val="0"/>
      <w:spacing w:after="0" w:line="346" w:lineRule="exact"/>
      <w:ind w:hanging="360"/>
      <w:jc w:val="both"/>
    </w:pPr>
    <w:rPr>
      <w:rFonts w:ascii="Times New Roman" w:eastAsia="Times New Roman" w:hAnsi="Times New Roman" w:cs="Times New Roman"/>
      <w:sz w:val="24"/>
      <w:szCs w:val="24"/>
      <w:lang w:eastAsia="ru-RU"/>
    </w:rPr>
  </w:style>
  <w:style w:type="paragraph" w:customStyle="1" w:styleId="Style33">
    <w:name w:val="Style33"/>
    <w:basedOn w:val="a0"/>
    <w:rsid w:val="00CC6AA0"/>
    <w:pPr>
      <w:widowControl w:val="0"/>
      <w:autoSpaceDE w:val="0"/>
      <w:autoSpaceDN w:val="0"/>
      <w:adjustRightInd w:val="0"/>
      <w:spacing w:after="0" w:line="346" w:lineRule="exact"/>
      <w:ind w:firstLine="965"/>
    </w:pPr>
    <w:rPr>
      <w:rFonts w:ascii="Times New Roman" w:eastAsia="Times New Roman" w:hAnsi="Times New Roman" w:cs="Times New Roman"/>
      <w:sz w:val="24"/>
      <w:szCs w:val="24"/>
      <w:lang w:eastAsia="ru-RU"/>
    </w:rPr>
  </w:style>
  <w:style w:type="character" w:customStyle="1" w:styleId="FontStyle42">
    <w:name w:val="Font Style42"/>
    <w:rsid w:val="00CC6AA0"/>
    <w:rPr>
      <w:rFonts w:ascii="Times New Roman" w:hAnsi="Times New Roman" w:cs="Times New Roman"/>
      <w:sz w:val="18"/>
      <w:szCs w:val="18"/>
    </w:rPr>
  </w:style>
  <w:style w:type="character" w:customStyle="1" w:styleId="FontStyle45">
    <w:name w:val="Font Style45"/>
    <w:rsid w:val="00CC6AA0"/>
    <w:rPr>
      <w:rFonts w:ascii="Times New Roman" w:hAnsi="Times New Roman" w:cs="Times New Roman"/>
      <w:b/>
      <w:bCs/>
      <w:sz w:val="18"/>
      <w:szCs w:val="18"/>
    </w:rPr>
  </w:style>
  <w:style w:type="paragraph" w:customStyle="1" w:styleId="Style16">
    <w:name w:val="Style16"/>
    <w:basedOn w:val="a0"/>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rsid w:val="00CC6AA0"/>
    <w:rPr>
      <w:rFonts w:ascii="Times New Roman" w:hAnsi="Times New Roman" w:cs="Times New Roman"/>
      <w:b/>
      <w:bCs/>
      <w:spacing w:val="-20"/>
      <w:w w:val="150"/>
      <w:sz w:val="22"/>
      <w:szCs w:val="22"/>
    </w:rPr>
  </w:style>
  <w:style w:type="character" w:customStyle="1" w:styleId="FontStyle51">
    <w:name w:val="Font Style51"/>
    <w:rsid w:val="00CC6AA0"/>
    <w:rPr>
      <w:rFonts w:ascii="Times New Roman" w:hAnsi="Times New Roman" w:cs="Times New Roman"/>
      <w:sz w:val="18"/>
      <w:szCs w:val="18"/>
    </w:rPr>
  </w:style>
  <w:style w:type="paragraph" w:customStyle="1" w:styleId="bodytext1">
    <w:name w:val="bodytext1"/>
    <w:basedOn w:val="a0"/>
    <w:rsid w:val="00CC6AA0"/>
    <w:pPr>
      <w:spacing w:after="157" w:line="235" w:lineRule="atLeast"/>
      <w:jc w:val="both"/>
    </w:pPr>
    <w:rPr>
      <w:rFonts w:ascii="Times New Roman" w:eastAsia="Times New Roman" w:hAnsi="Times New Roman" w:cs="Times New Roman"/>
      <w:sz w:val="24"/>
      <w:szCs w:val="24"/>
      <w:lang w:eastAsia="ru-RU"/>
    </w:rPr>
  </w:style>
  <w:style w:type="paragraph" w:customStyle="1" w:styleId="style13333531450000001001msonormal">
    <w:name w:val="style_13333531450000001001msonormal"/>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УРОВЕНЬ 1"/>
    <w:next w:val="ac"/>
    <w:link w:val="1fd"/>
    <w:autoRedefine/>
    <w:rsid w:val="00CC6AA0"/>
    <w:pPr>
      <w:jc w:val="center"/>
      <w:outlineLvl w:val="0"/>
    </w:pPr>
    <w:rPr>
      <w:rFonts w:ascii="Times New Roman" w:hAnsi="Times New Roman"/>
      <w:b/>
      <w:bCs/>
      <w:caps/>
      <w:sz w:val="24"/>
      <w:szCs w:val="24"/>
    </w:rPr>
  </w:style>
  <w:style w:type="character" w:customStyle="1" w:styleId="1fd">
    <w:name w:val="УРОВЕНЬ 1 Знак"/>
    <w:link w:val="1fc"/>
    <w:locked/>
    <w:rsid w:val="00CC6AA0"/>
    <w:rPr>
      <w:rFonts w:ascii="Times New Roman" w:hAnsi="Times New Roman"/>
      <w:b/>
      <w:bCs/>
      <w:caps/>
      <w:sz w:val="24"/>
      <w:szCs w:val="24"/>
      <w:lang w:eastAsia="ru-RU" w:bidi="ar-SA"/>
    </w:rPr>
  </w:style>
  <w:style w:type="character" w:customStyle="1" w:styleId="32">
    <w:name w:val="Оглавление 3 Знак"/>
    <w:link w:val="31"/>
    <w:uiPriority w:val="39"/>
    <w:locked/>
    <w:rsid w:val="00CC6AA0"/>
    <w:rPr>
      <w:rFonts w:ascii="Times New Roman" w:hAnsi="Times New Roman" w:cs="Times New Roman"/>
      <w:sz w:val="20"/>
      <w:szCs w:val="20"/>
    </w:rPr>
  </w:style>
  <w:style w:type="paragraph" w:customStyle="1" w:styleId="1fe">
    <w:name w:val="Знак Знак1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2fa">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CC6AA0"/>
    <w:rPr>
      <w:sz w:val="24"/>
      <w:szCs w:val="24"/>
      <w:lang w:val="ru-RU" w:eastAsia="ar-SA" w:bidi="ar-SA"/>
    </w:rPr>
  </w:style>
  <w:style w:type="paragraph" w:customStyle="1" w:styleId="1ff">
    <w:name w:val="Знак Знак Знак Знак Знак1"/>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3f">
    <w:name w:val="Знак3"/>
    <w:basedOn w:val="a0"/>
    <w:uiPriority w:val="99"/>
    <w:rsid w:val="00CC6AA0"/>
    <w:pPr>
      <w:spacing w:after="0" w:line="240" w:lineRule="auto"/>
    </w:pPr>
    <w:rPr>
      <w:rFonts w:ascii="Verdana" w:eastAsia="Times New Roman" w:hAnsi="Verdana" w:cs="Verdana"/>
      <w:sz w:val="20"/>
      <w:szCs w:val="20"/>
      <w:lang w:val="en-US"/>
    </w:rPr>
  </w:style>
  <w:style w:type="paragraph" w:customStyle="1" w:styleId="affffff4">
    <w:name w:val="Знак Знак Знак"/>
    <w:basedOn w:val="a0"/>
    <w:rsid w:val="00CC6AA0"/>
    <w:pPr>
      <w:spacing w:after="0" w:line="240" w:lineRule="auto"/>
    </w:pPr>
    <w:rPr>
      <w:rFonts w:ascii="Verdana" w:eastAsia="Times New Roman" w:hAnsi="Verdana" w:cs="Verdana"/>
      <w:sz w:val="20"/>
      <w:szCs w:val="20"/>
      <w:lang w:val="en-US"/>
    </w:rPr>
  </w:style>
  <w:style w:type="character" w:customStyle="1" w:styleId="1ff0">
    <w:name w:val="Основной текст Знак1"/>
    <w:aliases w:val="Основной текст1 Знак,bt Знак,Основной текст Знак Знак,text Знак,Body Text2 Знак,Text1 Знак,Таймс Нью Знак"/>
    <w:rsid w:val="00CC6AA0"/>
    <w:rPr>
      <w:sz w:val="24"/>
      <w:szCs w:val="24"/>
      <w:lang w:val="ru-RU" w:eastAsia="ru-RU"/>
    </w:rPr>
  </w:style>
  <w:style w:type="paragraph" w:customStyle="1" w:styleId="3f0">
    <w:name w:val="Уровень 3"/>
    <w:next w:val="ac"/>
    <w:link w:val="3f1"/>
    <w:autoRedefine/>
    <w:rsid w:val="00CC6AA0"/>
    <w:pPr>
      <w:jc w:val="center"/>
    </w:pPr>
    <w:rPr>
      <w:rFonts w:ascii="Times New Roman" w:hAnsi="Times New Roman"/>
      <w:b/>
      <w:bCs/>
      <w:caps/>
      <w:sz w:val="24"/>
      <w:szCs w:val="24"/>
    </w:rPr>
  </w:style>
  <w:style w:type="character" w:customStyle="1" w:styleId="3f1">
    <w:name w:val="Уровень 3 Знак"/>
    <w:link w:val="3f0"/>
    <w:locked/>
    <w:rsid w:val="00CC6AA0"/>
    <w:rPr>
      <w:rFonts w:ascii="Times New Roman" w:hAnsi="Times New Roman"/>
      <w:b/>
      <w:bCs/>
      <w:caps/>
      <w:sz w:val="24"/>
      <w:szCs w:val="24"/>
      <w:lang w:eastAsia="ru-RU" w:bidi="ar-SA"/>
    </w:rPr>
  </w:style>
  <w:style w:type="paragraph" w:customStyle="1" w:styleId="Normal0">
    <w:name w:val="Normal Знак Знак Знак Знак Знак"/>
    <w:rsid w:val="00CC6AA0"/>
    <w:pPr>
      <w:spacing w:before="100" w:after="100"/>
      <w:jc w:val="both"/>
    </w:pPr>
    <w:rPr>
      <w:rFonts w:ascii="Times New Roman" w:eastAsia="Times New Roman" w:hAnsi="Times New Roman"/>
      <w:sz w:val="24"/>
      <w:szCs w:val="24"/>
    </w:rPr>
  </w:style>
  <w:style w:type="paragraph" w:customStyle="1" w:styleId="2fb">
    <w:name w:val="УРОВЕНЬ 2"/>
    <w:next w:val="ac"/>
    <w:link w:val="2fc"/>
    <w:autoRedefine/>
    <w:rsid w:val="00CC6AA0"/>
    <w:pPr>
      <w:jc w:val="center"/>
    </w:pPr>
    <w:rPr>
      <w:rFonts w:ascii="Times New Roman" w:hAnsi="Times New Roman"/>
      <w:b/>
      <w:bCs/>
      <w:i/>
      <w:iCs/>
      <w:sz w:val="22"/>
      <w:szCs w:val="22"/>
    </w:rPr>
  </w:style>
  <w:style w:type="character" w:customStyle="1" w:styleId="2fc">
    <w:name w:val="УРОВЕНЬ 2 Знак"/>
    <w:link w:val="2fb"/>
    <w:locked/>
    <w:rsid w:val="00CC6AA0"/>
    <w:rPr>
      <w:rFonts w:ascii="Times New Roman" w:hAnsi="Times New Roman"/>
      <w:b/>
      <w:bCs/>
      <w:i/>
      <w:iCs/>
      <w:sz w:val="22"/>
      <w:szCs w:val="22"/>
      <w:lang w:eastAsia="ru-RU" w:bidi="ar-SA"/>
    </w:rPr>
  </w:style>
  <w:style w:type="paragraph" w:customStyle="1" w:styleId="affffff5">
    <w:name w:val="А_текст"/>
    <w:link w:val="affffff6"/>
    <w:autoRedefine/>
    <w:qFormat/>
    <w:rsid w:val="00CC6AA0"/>
    <w:pPr>
      <w:ind w:firstLine="720"/>
      <w:jc w:val="both"/>
    </w:pPr>
    <w:rPr>
      <w:rFonts w:ascii="Times New Roman" w:hAnsi="Times New Roman"/>
      <w:sz w:val="24"/>
      <w:szCs w:val="24"/>
    </w:rPr>
  </w:style>
  <w:style w:type="character" w:customStyle="1" w:styleId="affffff6">
    <w:name w:val="А_текст Знак"/>
    <w:link w:val="affffff5"/>
    <w:locked/>
    <w:rsid w:val="00CC6AA0"/>
    <w:rPr>
      <w:rFonts w:ascii="Times New Roman" w:hAnsi="Times New Roman"/>
      <w:sz w:val="24"/>
      <w:szCs w:val="24"/>
      <w:lang w:eastAsia="ru-RU" w:bidi="ar-SA"/>
    </w:rPr>
  </w:style>
  <w:style w:type="paragraph" w:styleId="2">
    <w:name w:val="List Bullet 2"/>
    <w:basedOn w:val="a0"/>
    <w:rsid w:val="00CC6AA0"/>
    <w:pPr>
      <w:numPr>
        <w:numId w:val="4"/>
      </w:numPr>
      <w:spacing w:after="0" w:line="240" w:lineRule="auto"/>
    </w:pPr>
    <w:rPr>
      <w:rFonts w:ascii="Times New Roman" w:eastAsia="Times New Roman" w:hAnsi="Times New Roman" w:cs="Times New Roman"/>
      <w:sz w:val="24"/>
      <w:szCs w:val="24"/>
      <w:lang w:eastAsia="ru-RU"/>
    </w:rPr>
  </w:style>
  <w:style w:type="paragraph" w:styleId="2fd">
    <w:name w:val="List Number 2"/>
    <w:basedOn w:val="a0"/>
    <w:rsid w:val="00CC6AA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ffff7">
    <w:name w:val="Основа"/>
    <w:basedOn w:val="a0"/>
    <w:rsid w:val="00CC6AA0"/>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ffff8">
    <w:name w:val="Новый абзац"/>
    <w:basedOn w:val="a0"/>
    <w:link w:val="affffff9"/>
    <w:rsid w:val="00CC6AA0"/>
    <w:pPr>
      <w:spacing w:after="120" w:line="240" w:lineRule="auto"/>
      <w:ind w:firstLine="567"/>
      <w:jc w:val="both"/>
    </w:pPr>
    <w:rPr>
      <w:rFonts w:ascii="Arial" w:hAnsi="Arial" w:cs="Times New Roman"/>
      <w:sz w:val="24"/>
      <w:szCs w:val="24"/>
    </w:rPr>
  </w:style>
  <w:style w:type="character" w:customStyle="1" w:styleId="affffff9">
    <w:name w:val="Новый абзац Знак"/>
    <w:link w:val="affffff8"/>
    <w:locked/>
    <w:rsid w:val="00CC6AA0"/>
    <w:rPr>
      <w:rFonts w:ascii="Arial" w:hAnsi="Arial" w:cs="Arial"/>
      <w:sz w:val="24"/>
      <w:szCs w:val="24"/>
    </w:rPr>
  </w:style>
  <w:style w:type="paragraph" w:customStyle="1" w:styleId="Normal10-022">
    <w:name w:val="Стиль Normal + 10 пт полужирный По центру Слева:  -02 см Справ...2"/>
    <w:basedOn w:val="a0"/>
    <w:rsid w:val="00CC6AA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fa">
    <w:name w:val="шапка таблицы"/>
    <w:basedOn w:val="a0"/>
    <w:rsid w:val="00CC6AA0"/>
    <w:pPr>
      <w:spacing w:after="0" w:line="240" w:lineRule="auto"/>
      <w:jc w:val="center"/>
    </w:pPr>
    <w:rPr>
      <w:rFonts w:ascii="Times New Roman" w:eastAsia="Times New Roman" w:hAnsi="Times New Roman" w:cs="Times New Roman"/>
      <w:sz w:val="24"/>
      <w:szCs w:val="24"/>
      <w:lang w:eastAsia="ru-RU"/>
    </w:rPr>
  </w:style>
  <w:style w:type="character" w:customStyle="1" w:styleId="2fe">
    <w:name w:val="Новый абзац Знак2"/>
    <w:rsid w:val="00CC6AA0"/>
    <w:rPr>
      <w:rFonts w:ascii="Arial" w:hAnsi="Arial" w:cs="Arial"/>
      <w:sz w:val="24"/>
      <w:szCs w:val="24"/>
      <w:lang w:val="ru-RU" w:eastAsia="ru-RU"/>
    </w:rPr>
  </w:style>
  <w:style w:type="paragraph" w:customStyle="1" w:styleId="1ff1">
    <w:name w:val="Знак Знак Знак1"/>
    <w:basedOn w:val="a0"/>
    <w:uiPriority w:val="99"/>
    <w:rsid w:val="00CC6AA0"/>
    <w:pPr>
      <w:spacing w:after="0" w:line="240" w:lineRule="auto"/>
    </w:pPr>
    <w:rPr>
      <w:rFonts w:ascii="Verdana" w:eastAsia="Times New Roman" w:hAnsi="Verdana" w:cs="Verdana"/>
      <w:sz w:val="20"/>
      <w:szCs w:val="20"/>
      <w:lang w:val="en-US"/>
    </w:rPr>
  </w:style>
  <w:style w:type="paragraph" w:customStyle="1" w:styleId="western">
    <w:name w:val="western"/>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Уровень 4"/>
    <w:next w:val="ac"/>
    <w:link w:val="4d"/>
    <w:autoRedefine/>
    <w:rsid w:val="00CC6AA0"/>
    <w:pPr>
      <w:spacing w:before="120" w:after="200"/>
    </w:pPr>
    <w:rPr>
      <w:rFonts w:ascii="Times New Roman" w:hAnsi="Times New Roman"/>
      <w:b/>
      <w:bCs/>
      <w:i/>
      <w:iCs/>
      <w:caps/>
      <w:sz w:val="22"/>
      <w:szCs w:val="22"/>
    </w:rPr>
  </w:style>
  <w:style w:type="character" w:customStyle="1" w:styleId="4d">
    <w:name w:val="Уровень 4 Знак"/>
    <w:link w:val="4c"/>
    <w:locked/>
    <w:rsid w:val="00CC6AA0"/>
    <w:rPr>
      <w:rFonts w:ascii="Times New Roman" w:hAnsi="Times New Roman"/>
      <w:b/>
      <w:bCs/>
      <w:i/>
      <w:iCs/>
      <w:caps/>
      <w:sz w:val="22"/>
      <w:szCs w:val="22"/>
      <w:lang w:eastAsia="ru-RU" w:bidi="ar-SA"/>
    </w:rPr>
  </w:style>
  <w:style w:type="paragraph" w:customStyle="1" w:styleId="1ff2">
    <w:name w:val="Знак1 Знак Знак 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xl30">
    <w:name w:val="xl30"/>
    <w:basedOn w:val="a0"/>
    <w:rsid w:val="00CC6A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ff">
    <w:name w:val="поясн_записка_2"/>
    <w:basedOn w:val="a0"/>
    <w:rsid w:val="00CC6AA0"/>
    <w:pPr>
      <w:spacing w:before="240" w:after="240" w:line="240" w:lineRule="auto"/>
      <w:jc w:val="both"/>
    </w:pPr>
    <w:rPr>
      <w:rFonts w:ascii="Times New Roman" w:eastAsia="Times New Roman" w:hAnsi="Times New Roman" w:cs="Times New Roman"/>
      <w:b/>
      <w:bCs/>
      <w:sz w:val="24"/>
      <w:szCs w:val="24"/>
      <w:lang w:eastAsia="ru-RU"/>
    </w:rPr>
  </w:style>
  <w:style w:type="paragraph" w:customStyle="1" w:styleId="3f2">
    <w:name w:val="поясн_записка_3"/>
    <w:basedOn w:val="2ff"/>
    <w:rsid w:val="00CC6AA0"/>
  </w:style>
  <w:style w:type="character" w:customStyle="1" w:styleId="affffffb">
    <w:name w:val="Основной текст_"/>
    <w:link w:val="77"/>
    <w:locked/>
    <w:rsid w:val="00CC6AA0"/>
    <w:rPr>
      <w:rFonts w:ascii="Times New Roman" w:hAnsi="Times New Roman" w:cs="Times New Roman"/>
      <w:sz w:val="26"/>
      <w:szCs w:val="26"/>
      <w:shd w:val="clear" w:color="auto" w:fill="FFFFFF"/>
    </w:rPr>
  </w:style>
  <w:style w:type="character" w:customStyle="1" w:styleId="2ff0">
    <w:name w:val="Основной текст2"/>
    <w:rsid w:val="00CC6AA0"/>
    <w:rPr>
      <w:rFonts w:ascii="Times New Roman" w:hAnsi="Times New Roman" w:cs="Times New Roman"/>
      <w:sz w:val="26"/>
      <w:szCs w:val="26"/>
      <w:shd w:val="clear" w:color="auto" w:fill="FFFFFF"/>
    </w:rPr>
  </w:style>
  <w:style w:type="character" w:customStyle="1" w:styleId="123">
    <w:name w:val="Основной текст + 12"/>
    <w:aliases w:val="5 pt"/>
    <w:uiPriority w:val="99"/>
    <w:rsid w:val="00CC6AA0"/>
    <w:rPr>
      <w:rFonts w:ascii="Times New Roman" w:hAnsi="Times New Roman" w:cs="Times New Roman"/>
      <w:sz w:val="25"/>
      <w:szCs w:val="25"/>
      <w:shd w:val="clear" w:color="auto" w:fill="FFFFFF"/>
    </w:rPr>
  </w:style>
  <w:style w:type="character" w:customStyle="1" w:styleId="Arial">
    <w:name w:val="Основной текст + Arial"/>
    <w:aliases w:val="11,5 pt2,Курсив"/>
    <w:uiPriority w:val="99"/>
    <w:rsid w:val="00CC6AA0"/>
    <w:rPr>
      <w:rFonts w:ascii="Arial" w:eastAsia="Times New Roman" w:hAnsi="Arial" w:cs="Arial"/>
      <w:i/>
      <w:iCs/>
      <w:sz w:val="23"/>
      <w:szCs w:val="23"/>
      <w:shd w:val="clear" w:color="auto" w:fill="FFFFFF"/>
    </w:rPr>
  </w:style>
  <w:style w:type="character" w:customStyle="1" w:styleId="3f3">
    <w:name w:val="Основной текст3"/>
    <w:rsid w:val="00CC6AA0"/>
    <w:rPr>
      <w:rFonts w:ascii="Times New Roman" w:hAnsi="Times New Roman" w:cs="Times New Roman"/>
      <w:sz w:val="26"/>
      <w:szCs w:val="26"/>
      <w:shd w:val="clear" w:color="auto" w:fill="FFFFFF"/>
    </w:rPr>
  </w:style>
  <w:style w:type="paragraph" w:customStyle="1" w:styleId="77">
    <w:name w:val="Основной текст7"/>
    <w:basedOn w:val="a0"/>
    <w:link w:val="affffffb"/>
    <w:rsid w:val="00CC6AA0"/>
    <w:pPr>
      <w:shd w:val="clear" w:color="auto" w:fill="FFFFFF"/>
      <w:spacing w:before="540" w:after="0" w:line="470" w:lineRule="exact"/>
      <w:ind w:hanging="320"/>
      <w:jc w:val="both"/>
    </w:pPr>
    <w:rPr>
      <w:rFonts w:ascii="Times New Roman" w:hAnsi="Times New Roman" w:cs="Times New Roman"/>
      <w:sz w:val="26"/>
      <w:szCs w:val="26"/>
    </w:rPr>
  </w:style>
  <w:style w:type="character" w:customStyle="1" w:styleId="Arial1">
    <w:name w:val="Основной текст + Arial1"/>
    <w:aliases w:val="111,5 pt1,Полужирный"/>
    <w:uiPriority w:val="99"/>
    <w:rsid w:val="00CC6AA0"/>
    <w:rPr>
      <w:rFonts w:ascii="Arial" w:eastAsia="Times New Roman" w:hAnsi="Arial" w:cs="Arial"/>
      <w:b/>
      <w:bCs/>
      <w:spacing w:val="0"/>
      <w:sz w:val="23"/>
      <w:szCs w:val="23"/>
      <w:shd w:val="clear" w:color="auto" w:fill="FFFFFF"/>
    </w:rPr>
  </w:style>
  <w:style w:type="character" w:customStyle="1" w:styleId="58">
    <w:name w:val="Основной текст (5)_"/>
    <w:link w:val="59"/>
    <w:locked/>
    <w:rsid w:val="00CC6AA0"/>
    <w:rPr>
      <w:rFonts w:ascii="Arial" w:eastAsia="Times New Roman" w:hAnsi="Arial" w:cs="Arial"/>
      <w:sz w:val="17"/>
      <w:szCs w:val="17"/>
      <w:shd w:val="clear" w:color="auto" w:fill="FFFFFF"/>
    </w:rPr>
  </w:style>
  <w:style w:type="character" w:customStyle="1" w:styleId="51pt">
    <w:name w:val="Основной текст (5) + Интервал 1 pt"/>
    <w:rsid w:val="00CC6AA0"/>
    <w:rPr>
      <w:rFonts w:ascii="Arial" w:eastAsia="Times New Roman" w:hAnsi="Arial" w:cs="Arial"/>
      <w:spacing w:val="20"/>
      <w:sz w:val="17"/>
      <w:szCs w:val="17"/>
      <w:shd w:val="clear" w:color="auto" w:fill="FFFFFF"/>
    </w:rPr>
  </w:style>
  <w:style w:type="paragraph" w:customStyle="1" w:styleId="59">
    <w:name w:val="Основной текст (5)"/>
    <w:basedOn w:val="a0"/>
    <w:link w:val="58"/>
    <w:rsid w:val="00CC6AA0"/>
    <w:pPr>
      <w:shd w:val="clear" w:color="auto" w:fill="FFFFFF"/>
      <w:spacing w:after="0" w:line="206" w:lineRule="exact"/>
      <w:jc w:val="both"/>
    </w:pPr>
    <w:rPr>
      <w:rFonts w:ascii="Arial" w:eastAsia="Times New Roman" w:hAnsi="Arial" w:cs="Times New Roman"/>
      <w:sz w:val="17"/>
      <w:szCs w:val="17"/>
    </w:rPr>
  </w:style>
  <w:style w:type="character" w:customStyle="1" w:styleId="5TimesNewRoman">
    <w:name w:val="Основной текст (5) + Times New Roman"/>
    <w:aliases w:val="13 pt,Интервал -1 pt"/>
    <w:uiPriority w:val="99"/>
    <w:rsid w:val="00CC6AA0"/>
    <w:rPr>
      <w:rFonts w:ascii="Times New Roman" w:hAnsi="Times New Roman" w:cs="Times New Roman"/>
      <w:spacing w:val="-20"/>
      <w:sz w:val="26"/>
      <w:szCs w:val="26"/>
      <w:shd w:val="clear" w:color="auto" w:fill="FFFFFF"/>
    </w:rPr>
  </w:style>
  <w:style w:type="paragraph" w:customStyle="1" w:styleId="BodyTextIndent1">
    <w:name w:val="Body Text Indent1"/>
    <w:basedOn w:val="a0"/>
    <w:uiPriority w:val="99"/>
    <w:rsid w:val="00CC6AA0"/>
    <w:pPr>
      <w:spacing w:after="120" w:line="240" w:lineRule="auto"/>
      <w:ind w:left="283"/>
    </w:pPr>
    <w:rPr>
      <w:rFonts w:ascii="Times New Roman" w:eastAsia="Times New Roman" w:hAnsi="Times New Roman" w:cs="Times New Roman"/>
      <w:sz w:val="24"/>
      <w:szCs w:val="24"/>
      <w:lang w:eastAsia="ru-RU"/>
    </w:rPr>
  </w:style>
  <w:style w:type="paragraph" w:customStyle="1" w:styleId="affffffc">
    <w:name w:val="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affffffd">
    <w:name w:val="Гипертекстовая ссылка"/>
    <w:uiPriority w:val="99"/>
    <w:rsid w:val="00CC6AA0"/>
    <w:rPr>
      <w:color w:val="008000"/>
    </w:rPr>
  </w:style>
  <w:style w:type="character" w:customStyle="1" w:styleId="FontStyle48">
    <w:name w:val="Font Style48"/>
    <w:rsid w:val="00CC6AA0"/>
    <w:rPr>
      <w:rFonts w:ascii="Times New Roman" w:hAnsi="Times New Roman" w:cs="Times New Roman"/>
      <w:sz w:val="22"/>
      <w:szCs w:val="22"/>
    </w:rPr>
  </w:style>
  <w:style w:type="paragraph" w:customStyle="1" w:styleId="Style27">
    <w:name w:val="Style27"/>
    <w:basedOn w:val="a0"/>
    <w:rsid w:val="00CC6AA0"/>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txt">
    <w:name w:val="txt"/>
    <w:basedOn w:val="a0"/>
    <w:rsid w:val="00CC6AA0"/>
    <w:pPr>
      <w:spacing w:before="15" w:after="15" w:line="240" w:lineRule="auto"/>
      <w:ind w:left="15" w:right="15"/>
      <w:jc w:val="both"/>
    </w:pPr>
    <w:rPr>
      <w:rFonts w:ascii="Verdana" w:eastAsia="Times New Roman" w:hAnsi="Verdana" w:cs="Verdana"/>
      <w:color w:val="000000"/>
      <w:sz w:val="17"/>
      <w:szCs w:val="17"/>
      <w:lang w:eastAsia="ru-RU"/>
    </w:rPr>
  </w:style>
  <w:style w:type="character" w:customStyle="1" w:styleId="affffffe">
    <w:name w:val="Вставка"/>
    <w:rsid w:val="00CC6AA0"/>
    <w:rPr>
      <w:rFonts w:ascii="Arial" w:hAnsi="Arial" w:cs="Arial"/>
      <w:color w:val="FF00FF"/>
      <w:sz w:val="26"/>
      <w:szCs w:val="26"/>
    </w:rPr>
  </w:style>
  <w:style w:type="character" w:customStyle="1" w:styleId="FontStyle46">
    <w:name w:val="Font Style46"/>
    <w:rsid w:val="00CC6AA0"/>
    <w:rPr>
      <w:rFonts w:ascii="Times New Roman" w:hAnsi="Times New Roman" w:cs="Times New Roman"/>
      <w:b/>
      <w:bCs/>
      <w:sz w:val="22"/>
      <w:szCs w:val="22"/>
    </w:rPr>
  </w:style>
  <w:style w:type="character" w:customStyle="1" w:styleId="FontStyle47">
    <w:name w:val="Font Style47"/>
    <w:rsid w:val="00CC6AA0"/>
    <w:rPr>
      <w:rFonts w:ascii="Times New Roman" w:hAnsi="Times New Roman" w:cs="Times New Roman"/>
      <w:b/>
      <w:bCs/>
      <w:sz w:val="22"/>
      <w:szCs w:val="22"/>
    </w:rPr>
  </w:style>
  <w:style w:type="paragraph" w:customStyle="1" w:styleId="Style28">
    <w:name w:val="Style28"/>
    <w:basedOn w:val="a0"/>
    <w:rsid w:val="00CC6AA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8">
    <w:name w:val="Style18"/>
    <w:basedOn w:val="a0"/>
    <w:rsid w:val="00CC6AA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a0"/>
    <w:rsid w:val="00CC6AA0"/>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38">
    <w:name w:val="Style38"/>
    <w:basedOn w:val="a0"/>
    <w:rsid w:val="00CC6AA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a0"/>
    <w:rsid w:val="00CC6AA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searchmatch">
    <w:name w:val="searchmatch"/>
    <w:rsid w:val="00CC6AA0"/>
  </w:style>
  <w:style w:type="character" w:customStyle="1" w:styleId="placeholder-c01">
    <w:name w:val="placeholder-c01"/>
    <w:rsid w:val="00CC6AA0"/>
    <w:rPr>
      <w:rFonts w:ascii="Arial" w:hAnsi="Arial" w:cs="Arial"/>
      <w:color w:val="800000"/>
      <w:sz w:val="20"/>
      <w:szCs w:val="20"/>
    </w:rPr>
  </w:style>
  <w:style w:type="character" w:customStyle="1" w:styleId="rvts9">
    <w:name w:val="rvts9"/>
    <w:rsid w:val="00CC6AA0"/>
  </w:style>
  <w:style w:type="character" w:customStyle="1" w:styleId="rvts6">
    <w:name w:val="rvts6"/>
    <w:rsid w:val="00CC6AA0"/>
  </w:style>
  <w:style w:type="paragraph" w:customStyle="1" w:styleId="Iauiue3">
    <w:name w:val="Iau?iue3"/>
    <w:rsid w:val="00CC6AA0"/>
    <w:pPr>
      <w:widowControl w:val="0"/>
      <w:suppressAutoHyphens/>
    </w:pPr>
    <w:rPr>
      <w:lang w:eastAsia="ar-SA"/>
    </w:rPr>
  </w:style>
  <w:style w:type="paragraph" w:customStyle="1" w:styleId="BodyTxt">
    <w:name w:val="Body Txt"/>
    <w:basedOn w:val="a0"/>
    <w:rsid w:val="00CC6AA0"/>
    <w:pPr>
      <w:keepLines/>
      <w:spacing w:before="60" w:after="60" w:line="240" w:lineRule="auto"/>
      <w:ind w:firstLine="567"/>
      <w:jc w:val="both"/>
    </w:pPr>
    <w:rPr>
      <w:rFonts w:ascii="Arial Narrow" w:eastAsia="Times New Roman" w:hAnsi="Arial Narrow" w:cs="Arial Narrow"/>
      <w:sz w:val="24"/>
      <w:szCs w:val="24"/>
      <w:lang w:eastAsia="ru-RU"/>
    </w:rPr>
  </w:style>
  <w:style w:type="paragraph" w:customStyle="1" w:styleId="1ff3">
    <w:name w:val="Стиль1 Знак"/>
    <w:basedOn w:val="3"/>
    <w:rsid w:val="00CC6AA0"/>
    <w:pPr>
      <w:spacing w:before="60" w:after="120" w:line="240" w:lineRule="auto"/>
      <w:jc w:val="both"/>
    </w:pPr>
    <w:rPr>
      <w:rFonts w:ascii="Arial" w:hAnsi="Arial" w:cs="Arial"/>
      <w:sz w:val="22"/>
      <w:szCs w:val="22"/>
    </w:rPr>
  </w:style>
  <w:style w:type="paragraph" w:customStyle="1" w:styleId="4e">
    <w:name w:val="Основной текст4"/>
    <w:basedOn w:val="a0"/>
    <w:uiPriority w:val="99"/>
    <w:rsid w:val="00CC6AA0"/>
    <w:pPr>
      <w:spacing w:before="60" w:after="60" w:line="240" w:lineRule="auto"/>
      <w:ind w:firstLine="567"/>
      <w:jc w:val="both"/>
    </w:pPr>
    <w:rPr>
      <w:rFonts w:ascii="Arial" w:eastAsia="Times New Roman" w:hAnsi="Arial" w:cs="Arial"/>
      <w:lang w:val="en-US" w:eastAsia="ru-RU"/>
    </w:rPr>
  </w:style>
  <w:style w:type="paragraph" w:styleId="3f4">
    <w:name w:val="List Bullet 3"/>
    <w:basedOn w:val="a0"/>
    <w:autoRedefine/>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5a">
    <w:name w:val="List Bullet 5"/>
    <w:basedOn w:val="a0"/>
    <w:autoRedefine/>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styleId="afffffff">
    <w:name w:val="List Number"/>
    <w:basedOn w:val="a0"/>
    <w:rsid w:val="00CC6AA0"/>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3f5">
    <w:name w:val="List Number 3"/>
    <w:basedOn w:val="a0"/>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4f">
    <w:name w:val="List Number 4"/>
    <w:basedOn w:val="a0"/>
    <w:rsid w:val="00CC6AA0"/>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5b">
    <w:name w:val="List Number 5"/>
    <w:basedOn w:val="a0"/>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customStyle="1" w:styleId="caaieiaie4">
    <w:name w:val="caaieiaie 4"/>
    <w:basedOn w:val="Iauiue1"/>
    <w:next w:val="Iauiue1"/>
    <w:rsid w:val="00CC6AA0"/>
    <w:pPr>
      <w:keepNext/>
    </w:pPr>
    <w:rPr>
      <w:b/>
      <w:bCs/>
      <w:sz w:val="24"/>
      <w:szCs w:val="24"/>
      <w:u w:val="single"/>
    </w:rPr>
  </w:style>
  <w:style w:type="paragraph" w:customStyle="1" w:styleId="Iauiue1">
    <w:name w:val="Iau?iue1"/>
    <w:rsid w:val="00CC6AA0"/>
    <w:pPr>
      <w:widowControl w:val="0"/>
    </w:pPr>
    <w:rPr>
      <w:rFonts w:ascii="Times New Roman" w:eastAsia="Times New Roman" w:hAnsi="Times New Roman"/>
    </w:rPr>
  </w:style>
  <w:style w:type="paragraph" w:customStyle="1" w:styleId="caaieiaie6">
    <w:name w:val="caaieiaie 6"/>
    <w:basedOn w:val="Iauiue1"/>
    <w:next w:val="Iauiue1"/>
    <w:rsid w:val="00CC6AA0"/>
    <w:pPr>
      <w:keepNext/>
      <w:ind w:firstLine="567"/>
      <w:jc w:val="both"/>
    </w:pPr>
    <w:rPr>
      <w:b/>
      <w:bCs/>
      <w:color w:val="000000"/>
      <w:u w:val="single"/>
    </w:rPr>
  </w:style>
  <w:style w:type="paragraph" w:customStyle="1" w:styleId="caaieiaie1">
    <w:name w:val="caaieiaie 1"/>
    <w:basedOn w:val="Iauiue"/>
    <w:next w:val="Iauiue"/>
    <w:rsid w:val="00CC6AA0"/>
    <w:pPr>
      <w:keepNext/>
    </w:pPr>
    <w:rPr>
      <w:b/>
      <w:bCs/>
      <w:sz w:val="28"/>
      <w:szCs w:val="28"/>
    </w:rPr>
  </w:style>
  <w:style w:type="paragraph" w:customStyle="1" w:styleId="caaieiaie5">
    <w:name w:val="caaieiaie 5"/>
    <w:basedOn w:val="Iauiue1"/>
    <w:next w:val="Iauiue1"/>
    <w:rsid w:val="00CC6AA0"/>
    <w:pPr>
      <w:keepNext/>
      <w:ind w:firstLine="567"/>
      <w:jc w:val="both"/>
    </w:pPr>
    <w:rPr>
      <w:b/>
      <w:bCs/>
      <w:u w:val="single"/>
    </w:rPr>
  </w:style>
  <w:style w:type="paragraph" w:customStyle="1" w:styleId="caaieiaie51">
    <w:name w:val="caaieiaie 51"/>
    <w:basedOn w:val="Iauiue2"/>
    <w:next w:val="Iauiue2"/>
    <w:rsid w:val="00CC6AA0"/>
    <w:pPr>
      <w:keepNext/>
      <w:ind w:firstLine="567"/>
      <w:jc w:val="both"/>
    </w:pPr>
    <w:rPr>
      <w:b/>
      <w:bCs/>
      <w:sz w:val="20"/>
      <w:szCs w:val="20"/>
      <w:u w:val="single"/>
    </w:rPr>
  </w:style>
  <w:style w:type="paragraph" w:customStyle="1" w:styleId="Iniiaiieoaenonionooiii3">
    <w:name w:val="Iniiaiie oaeno n ionooiii 3"/>
    <w:basedOn w:val="Iauiue1"/>
    <w:rsid w:val="00CC6AA0"/>
    <w:pPr>
      <w:ind w:firstLine="567"/>
      <w:jc w:val="both"/>
    </w:pPr>
  </w:style>
  <w:style w:type="paragraph" w:customStyle="1" w:styleId="caaieiaie8">
    <w:name w:val="caaieiaie 8"/>
    <w:basedOn w:val="Iauiue1"/>
    <w:next w:val="Iauiue1"/>
    <w:rsid w:val="00CC6AA0"/>
    <w:pPr>
      <w:keepNext/>
      <w:ind w:firstLine="720"/>
      <w:jc w:val="both"/>
    </w:pPr>
    <w:rPr>
      <w:b/>
      <w:bCs/>
      <w:sz w:val="24"/>
      <w:szCs w:val="24"/>
    </w:rPr>
  </w:style>
  <w:style w:type="paragraph" w:customStyle="1" w:styleId="caaieiaie7">
    <w:name w:val="caaieiaie 7"/>
    <w:basedOn w:val="Iauiue1"/>
    <w:next w:val="Iauiue1"/>
    <w:rsid w:val="00CC6AA0"/>
    <w:pPr>
      <w:keepNext/>
      <w:ind w:firstLine="567"/>
      <w:jc w:val="both"/>
    </w:pPr>
    <w:rPr>
      <w:b/>
      <w:bCs/>
      <w:color w:val="000000"/>
      <w:sz w:val="24"/>
      <w:szCs w:val="24"/>
    </w:rPr>
  </w:style>
  <w:style w:type="paragraph" w:customStyle="1" w:styleId="Iniiaiieoaeno1">
    <w:name w:val="Iniiaiie oaeno1"/>
    <w:basedOn w:val="Iauiue1"/>
    <w:rsid w:val="00CC6AA0"/>
    <w:rPr>
      <w:b/>
      <w:bCs/>
      <w:sz w:val="24"/>
      <w:szCs w:val="24"/>
    </w:rPr>
  </w:style>
  <w:style w:type="paragraph" w:customStyle="1" w:styleId="nienie1">
    <w:name w:val="nienie1"/>
    <w:basedOn w:val="Iauiue2"/>
    <w:rsid w:val="00CC6AA0"/>
    <w:pPr>
      <w:keepLines/>
      <w:ind w:left="709" w:hanging="284"/>
      <w:jc w:val="both"/>
    </w:pPr>
    <w:rPr>
      <w:sz w:val="24"/>
      <w:szCs w:val="24"/>
    </w:rPr>
  </w:style>
  <w:style w:type="paragraph" w:customStyle="1" w:styleId="Iniiaiieoaeno21">
    <w:name w:val="Iniiaiie oaeno 21"/>
    <w:basedOn w:val="Iauiue2"/>
    <w:rsid w:val="00CC6AA0"/>
    <w:pPr>
      <w:ind w:firstLine="567"/>
      <w:jc w:val="both"/>
    </w:pPr>
    <w:rPr>
      <w:b/>
      <w:bCs/>
      <w:color w:val="000000"/>
      <w:sz w:val="24"/>
      <w:szCs w:val="24"/>
    </w:rPr>
  </w:style>
  <w:style w:type="paragraph" w:customStyle="1" w:styleId="Aaoieeeieiioeooe">
    <w:name w:val="Aa?oiee eieiioeooe"/>
    <w:basedOn w:val="Iauiue"/>
    <w:rsid w:val="00CC6AA0"/>
    <w:pPr>
      <w:tabs>
        <w:tab w:val="center" w:pos="4153"/>
        <w:tab w:val="right" w:pos="8306"/>
      </w:tabs>
    </w:pPr>
    <w:rPr>
      <w:lang w:val="en-US"/>
    </w:rPr>
  </w:style>
  <w:style w:type="paragraph" w:customStyle="1" w:styleId="Iniiaiieoaenonionooiii21">
    <w:name w:val="Iniiaiie oaeno n ionooiii 21"/>
    <w:basedOn w:val="Iauiue1"/>
    <w:rsid w:val="00CC6AA0"/>
    <w:pPr>
      <w:ind w:firstLine="720"/>
      <w:jc w:val="both"/>
    </w:pPr>
    <w:rPr>
      <w:color w:val="000000"/>
      <w:sz w:val="24"/>
      <w:szCs w:val="24"/>
    </w:rPr>
  </w:style>
  <w:style w:type="paragraph" w:customStyle="1" w:styleId="Iniiaiieoaenonionooiii31">
    <w:name w:val="Iniiaiie oaeno n ionooiii 31"/>
    <w:basedOn w:val="Iauiue2"/>
    <w:rsid w:val="00CC6AA0"/>
    <w:pPr>
      <w:ind w:firstLine="567"/>
      <w:jc w:val="both"/>
    </w:pPr>
    <w:rPr>
      <w:sz w:val="20"/>
      <w:szCs w:val="20"/>
    </w:rPr>
  </w:style>
  <w:style w:type="paragraph" w:customStyle="1" w:styleId="caaieiaie11">
    <w:name w:val="caaieiaie 11"/>
    <w:basedOn w:val="Iauiue3"/>
    <w:next w:val="Iauiue3"/>
    <w:rsid w:val="00CC6AA0"/>
    <w:pPr>
      <w:keepNext/>
      <w:suppressAutoHyphens w:val="0"/>
      <w:ind w:left="1701" w:hanging="1"/>
    </w:pPr>
    <w:rPr>
      <w:rFonts w:ascii="Times New Roman" w:eastAsia="Times New Roman" w:hAnsi="Times New Roman"/>
      <w:sz w:val="24"/>
      <w:szCs w:val="24"/>
      <w:lang w:eastAsia="ru-RU"/>
    </w:rPr>
  </w:style>
  <w:style w:type="paragraph" w:customStyle="1" w:styleId="afffffff0">
    <w:name w:val="ñïèñîê"/>
    <w:basedOn w:val="a0"/>
    <w:rsid w:val="00CC6AA0"/>
    <w:pPr>
      <w:keepLines/>
      <w:spacing w:after="0" w:line="240" w:lineRule="auto"/>
      <w:ind w:left="709" w:hanging="284"/>
      <w:jc w:val="both"/>
    </w:pPr>
    <w:rPr>
      <w:rFonts w:ascii="Arial Narrow" w:eastAsia="Times New Roman" w:hAnsi="Arial Narrow" w:cs="Arial Narrow"/>
      <w:sz w:val="24"/>
      <w:szCs w:val="24"/>
      <w:lang w:eastAsia="ru-RU"/>
    </w:rPr>
  </w:style>
  <w:style w:type="paragraph" w:customStyle="1" w:styleId="afffffff1">
    <w:name w:val="Адресат"/>
    <w:basedOn w:val="a0"/>
    <w:next w:val="a0"/>
    <w:rsid w:val="00CC6AA0"/>
    <w:pPr>
      <w:spacing w:after="0" w:line="240" w:lineRule="auto"/>
      <w:ind w:left="5670" w:firstLine="720"/>
      <w:jc w:val="both"/>
    </w:pPr>
    <w:rPr>
      <w:rFonts w:ascii="Arial Narrow" w:eastAsia="Times New Roman" w:hAnsi="Arial Narrow" w:cs="Arial Narrow"/>
      <w:sz w:val="24"/>
      <w:szCs w:val="24"/>
      <w:lang w:val="en-US" w:eastAsia="ru-RU"/>
    </w:rPr>
  </w:style>
  <w:style w:type="paragraph" w:customStyle="1" w:styleId="2ff1">
    <w:name w:val="Îñíîâíîé òåêñò ñ îòñòóïîì 2"/>
    <w:basedOn w:val="affa"/>
    <w:rsid w:val="00CC6AA0"/>
    <w:pPr>
      <w:ind w:left="720"/>
      <w:jc w:val="both"/>
    </w:pPr>
    <w:rPr>
      <w:rFonts w:ascii="Times New Roman" w:hAnsi="Times New Roman" w:cs="Times New Roman"/>
      <w:color w:val="000000"/>
      <w:sz w:val="24"/>
      <w:szCs w:val="24"/>
      <w:lang w:val="en-US"/>
    </w:rPr>
  </w:style>
  <w:style w:type="paragraph" w:customStyle="1" w:styleId="caaieiaie3">
    <w:name w:val="caaieiaie 3"/>
    <w:basedOn w:val="Iauiue"/>
    <w:next w:val="Iauiue"/>
    <w:rsid w:val="00CC6AA0"/>
    <w:pPr>
      <w:keepNext/>
      <w:jc w:val="center"/>
    </w:pPr>
    <w:rPr>
      <w:b/>
      <w:bCs/>
      <w:sz w:val="24"/>
      <w:szCs w:val="24"/>
    </w:rPr>
  </w:style>
  <w:style w:type="paragraph" w:customStyle="1" w:styleId="afffffff2">
    <w:name w:val="список"/>
    <w:basedOn w:val="a0"/>
    <w:rsid w:val="00CC6AA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lang w:eastAsia="ru-RU"/>
    </w:rPr>
  </w:style>
  <w:style w:type="paragraph" w:customStyle="1" w:styleId="85">
    <w:name w:val="çàãîëîâîê 8"/>
    <w:basedOn w:val="affa"/>
    <w:next w:val="affa"/>
    <w:rsid w:val="00CC6AA0"/>
    <w:pPr>
      <w:keepNext/>
      <w:ind w:firstLine="720"/>
      <w:jc w:val="both"/>
    </w:pPr>
    <w:rPr>
      <w:rFonts w:ascii="Times New Roman" w:hAnsi="Times New Roman" w:cs="Times New Roman"/>
      <w:b/>
      <w:bCs/>
      <w:sz w:val="24"/>
      <w:szCs w:val="24"/>
    </w:rPr>
  </w:style>
  <w:style w:type="table" w:customStyle="1" w:styleId="1ff4">
    <w:name w:val="Сетка таблицы1"/>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C6AA0"/>
    <w:pPr>
      <w:autoSpaceDE w:val="0"/>
      <w:autoSpaceDN w:val="0"/>
      <w:adjustRightInd w:val="0"/>
    </w:pPr>
    <w:rPr>
      <w:rFonts w:ascii="Arial" w:eastAsia="Times New Roman" w:hAnsi="Arial" w:cs="Arial"/>
      <w:b/>
      <w:bCs/>
      <w:sz w:val="22"/>
      <w:szCs w:val="22"/>
    </w:rPr>
  </w:style>
  <w:style w:type="paragraph" w:customStyle="1" w:styleId="justify2">
    <w:name w:val="justify2"/>
    <w:basedOn w:val="a0"/>
    <w:rsid w:val="00CC6AA0"/>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0"/>
    <w:rsid w:val="00CC6AA0"/>
    <w:pPr>
      <w:spacing w:after="0" w:line="240" w:lineRule="auto"/>
      <w:ind w:firstLine="100"/>
    </w:pPr>
    <w:rPr>
      <w:rFonts w:ascii="Times New Roman" w:eastAsia="Times New Roman" w:hAnsi="Times New Roman" w:cs="Times New Roman"/>
      <w:sz w:val="24"/>
      <w:szCs w:val="24"/>
      <w:lang w:eastAsia="ru-RU"/>
    </w:rPr>
  </w:style>
  <w:style w:type="character" w:customStyle="1" w:styleId="afffffff3">
    <w:name w:val="Узел"/>
    <w:rsid w:val="00CC6AA0"/>
    <w:rPr>
      <w:i/>
      <w:iCs/>
    </w:rPr>
  </w:style>
  <w:style w:type="character" w:customStyle="1" w:styleId="1ff5">
    <w:name w:val="Стиль1 Знак Знак"/>
    <w:rsid w:val="00CC6AA0"/>
    <w:rPr>
      <w:rFonts w:ascii="Arial" w:hAnsi="Arial" w:cs="Arial"/>
      <w:b/>
      <w:bCs/>
      <w:sz w:val="22"/>
      <w:szCs w:val="22"/>
      <w:lang w:val="ru-RU" w:eastAsia="ru-RU"/>
    </w:rPr>
  </w:style>
  <w:style w:type="paragraph" w:customStyle="1" w:styleId="1ff6">
    <w:name w:val="Знак Знак Знак1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u">
    <w:name w:val="u"/>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CC6AA0"/>
  </w:style>
  <w:style w:type="paragraph" w:customStyle="1" w:styleId="uv">
    <w:name w:val="uv"/>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Абзац"/>
    <w:link w:val="afffffff5"/>
    <w:rsid w:val="00CC6AA0"/>
    <w:pPr>
      <w:spacing w:before="120" w:after="60"/>
      <w:ind w:firstLine="567"/>
      <w:jc w:val="both"/>
    </w:pPr>
    <w:rPr>
      <w:rFonts w:ascii="Times New Roman" w:hAnsi="Times New Roman"/>
      <w:sz w:val="24"/>
      <w:szCs w:val="24"/>
    </w:rPr>
  </w:style>
  <w:style w:type="character" w:customStyle="1" w:styleId="afffffff5">
    <w:name w:val="Абзац Знак"/>
    <w:link w:val="afffffff4"/>
    <w:locked/>
    <w:rsid w:val="00CC6AA0"/>
    <w:rPr>
      <w:rFonts w:ascii="Times New Roman" w:hAnsi="Times New Roman"/>
      <w:sz w:val="24"/>
      <w:szCs w:val="24"/>
      <w:lang w:eastAsia="ru-RU" w:bidi="ar-SA"/>
    </w:rPr>
  </w:style>
  <w:style w:type="paragraph" w:customStyle="1" w:styleId="cpy">
    <w:name w:val="cpy"/>
    <w:basedOn w:val="a0"/>
    <w:rsid w:val="00CC6AA0"/>
    <w:pPr>
      <w:spacing w:before="3000" w:after="100" w:afterAutospacing="1" w:line="240" w:lineRule="auto"/>
      <w:jc w:val="center"/>
    </w:pPr>
    <w:rPr>
      <w:rFonts w:ascii="Times New Roman" w:eastAsia="Times New Roman" w:hAnsi="Times New Roman" w:cs="Times New Roman"/>
      <w:sz w:val="18"/>
      <w:szCs w:val="18"/>
      <w:lang w:eastAsia="ru-RU"/>
    </w:rPr>
  </w:style>
  <w:style w:type="paragraph" w:customStyle="1" w:styleId="rght">
    <w:name w:val="rght"/>
    <w:basedOn w:val="a0"/>
    <w:rsid w:val="00CC6AA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cntr">
    <w:name w:val="cntr"/>
    <w:basedOn w:val="a0"/>
    <w:rsid w:val="00CC6AA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ch">
    <w:name w:val="ch"/>
    <w:basedOn w:val="a0"/>
    <w:rsid w:val="00CC6AA0"/>
    <w:pP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l">
    <w:name w:val="sml"/>
    <w:basedOn w:val="a0"/>
    <w:rsid w:val="00CC6A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smlll">
    <w:name w:val="smlll"/>
    <w:basedOn w:val="a0"/>
    <w:rsid w:val="00CC6AA0"/>
    <w:pPr>
      <w:spacing w:after="0" w:line="240" w:lineRule="auto"/>
    </w:pPr>
    <w:rPr>
      <w:rFonts w:ascii="Times New Roman" w:eastAsia="Times New Roman" w:hAnsi="Times New Roman" w:cs="Times New Roman"/>
      <w:b/>
      <w:bCs/>
      <w:sz w:val="26"/>
      <w:szCs w:val="26"/>
      <w:lang w:eastAsia="ru-RU"/>
    </w:rPr>
  </w:style>
  <w:style w:type="paragraph" w:customStyle="1" w:styleId="dr">
    <w:name w:val="dr"/>
    <w:basedOn w:val="a0"/>
    <w:rsid w:val="00CC6AA0"/>
    <w:pPr>
      <w:spacing w:before="100" w:beforeAutospacing="1" w:after="100" w:afterAutospacing="1" w:line="240" w:lineRule="auto"/>
      <w:ind w:left="300"/>
    </w:pPr>
    <w:rPr>
      <w:rFonts w:ascii="Times New Roman" w:eastAsia="Times New Roman" w:hAnsi="Times New Roman" w:cs="Times New Roman"/>
      <w:sz w:val="26"/>
      <w:szCs w:val="26"/>
      <w:lang w:eastAsia="ru-RU"/>
    </w:rPr>
  </w:style>
  <w:style w:type="paragraph" w:customStyle="1" w:styleId="3f6">
    <w:name w:val="Обычный3"/>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2">
    <w:name w:val="Сетка таблицы2"/>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Текст (лев. подпись)"/>
    <w:basedOn w:val="a0"/>
    <w:next w:val="a0"/>
    <w:rsid w:val="00CC6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7">
    <w:name w:val="Текст (прав. подпись)"/>
    <w:basedOn w:val="a0"/>
    <w:next w:val="a0"/>
    <w:rsid w:val="00CC6AA0"/>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ffffff8">
    <w:name w:val="endnote reference"/>
    <w:rsid w:val="00CC6AA0"/>
    <w:rPr>
      <w:vertAlign w:val="superscript"/>
    </w:rPr>
  </w:style>
  <w:style w:type="paragraph" w:customStyle="1" w:styleId="afffffff9">
    <w:name w:val="Стиль"/>
    <w:basedOn w:val="a0"/>
    <w:rsid w:val="00CC6AA0"/>
    <w:pPr>
      <w:spacing w:after="160" w:line="240" w:lineRule="exact"/>
    </w:pPr>
    <w:rPr>
      <w:rFonts w:ascii="Verdana" w:eastAsia="Arial Unicode MS" w:hAnsi="Verdana" w:cs="Verdana"/>
      <w:sz w:val="20"/>
      <w:szCs w:val="20"/>
      <w:lang w:val="en-US"/>
    </w:rPr>
  </w:style>
  <w:style w:type="character" w:customStyle="1" w:styleId="114">
    <w:name w:val="Заголовок 1 Знак1"/>
    <w:uiPriority w:val="99"/>
    <w:rsid w:val="00CC6AA0"/>
    <w:rPr>
      <w:rFonts w:ascii="Arial" w:hAnsi="Arial" w:cs="Arial"/>
      <w:b/>
      <w:bCs/>
      <w:kern w:val="32"/>
      <w:sz w:val="32"/>
      <w:szCs w:val="32"/>
      <w:lang w:eastAsia="ru-RU"/>
    </w:rPr>
  </w:style>
  <w:style w:type="character" w:customStyle="1" w:styleId="610">
    <w:name w:val="Заголовок 6 Знак1"/>
    <w:uiPriority w:val="9"/>
    <w:semiHidden/>
    <w:rsid w:val="00CC6AA0"/>
    <w:rPr>
      <w:rFonts w:ascii="Cambria" w:hAnsi="Cambria" w:cs="Cambria"/>
      <w:i/>
      <w:iCs/>
      <w:color w:val="243F60"/>
    </w:rPr>
  </w:style>
  <w:style w:type="character" w:customStyle="1" w:styleId="1ff7">
    <w:name w:val="Название Знак1"/>
    <w:uiPriority w:val="99"/>
    <w:rsid w:val="00CC6AA0"/>
    <w:rPr>
      <w:rFonts w:ascii="Times New Roman" w:hAnsi="Times New Roman" w:cs="Times New Roman"/>
      <w:b/>
      <w:bCs/>
      <w:sz w:val="28"/>
      <w:szCs w:val="28"/>
      <w:lang w:eastAsia="ru-RU"/>
    </w:rPr>
  </w:style>
  <w:style w:type="paragraph" w:customStyle="1" w:styleId="p1">
    <w:name w:val="p1"/>
    <w:basedOn w:val="a0"/>
    <w:rsid w:val="00CC6AA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sbsleft">
    <w:name w:val="normalsbsleft"/>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a">
    <w:name w:val="Note Heading"/>
    <w:basedOn w:val="a0"/>
    <w:link w:val="1ff8"/>
    <w:rsid w:val="00CC6AA0"/>
    <w:pPr>
      <w:spacing w:after="0" w:line="240" w:lineRule="auto"/>
      <w:jc w:val="center"/>
    </w:pPr>
    <w:rPr>
      <w:rFonts w:ascii="Times New Roman" w:hAnsi="Times New Roman" w:cs="Times New Roman"/>
      <w:b/>
      <w:bCs/>
      <w:sz w:val="20"/>
      <w:szCs w:val="20"/>
    </w:rPr>
  </w:style>
  <w:style w:type="character" w:customStyle="1" w:styleId="1ff8">
    <w:name w:val="Заголовок записки Знак1"/>
    <w:link w:val="afffffffa"/>
    <w:locked/>
    <w:rsid w:val="00CC6AA0"/>
    <w:rPr>
      <w:rFonts w:ascii="Times New Roman" w:hAnsi="Times New Roman" w:cs="Times New Roman"/>
      <w:b/>
      <w:bCs/>
      <w:sz w:val="20"/>
      <w:szCs w:val="20"/>
    </w:rPr>
  </w:style>
  <w:style w:type="character" w:customStyle="1" w:styleId="afffffffb">
    <w:name w:val="Заголовок записки Знак"/>
    <w:basedOn w:val="a1"/>
    <w:rsid w:val="00CC6AA0"/>
  </w:style>
  <w:style w:type="table" w:customStyle="1" w:styleId="3f7">
    <w:name w:val="Сетка таблицы3"/>
    <w:uiPriority w:val="99"/>
    <w:rsid w:val="00CC6A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нак Знак Знак2 Знак Знак Знак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consplustitle0">
    <w:name w:val="consplustitle"/>
    <w:basedOn w:val="a0"/>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rsid w:val="00CC6AA0"/>
    <w:pPr>
      <w:spacing w:before="150" w:after="150" w:line="240" w:lineRule="auto"/>
      <w:ind w:firstLine="150"/>
      <w:jc w:val="both"/>
    </w:pPr>
    <w:rPr>
      <w:rFonts w:ascii="Tahoma" w:eastAsia="Times New Roman" w:hAnsi="Tahoma" w:cs="Tahoma"/>
      <w:color w:val="3E3D3D"/>
      <w:sz w:val="20"/>
      <w:szCs w:val="20"/>
      <w:lang w:eastAsia="ru-RU"/>
    </w:rPr>
  </w:style>
  <w:style w:type="character" w:styleId="HTML3">
    <w:name w:val="HTML Cite"/>
    <w:uiPriority w:val="99"/>
    <w:rsid w:val="00CC6AA0"/>
    <w:rPr>
      <w:i/>
      <w:iCs/>
    </w:rPr>
  </w:style>
  <w:style w:type="paragraph" w:customStyle="1" w:styleId="2ff4">
    <w:name w:val="обычный 2"/>
    <w:basedOn w:val="a0"/>
    <w:link w:val="2ff5"/>
    <w:rsid w:val="00CC6AA0"/>
    <w:pPr>
      <w:spacing w:after="0" w:line="360" w:lineRule="auto"/>
      <w:ind w:firstLine="709"/>
      <w:jc w:val="both"/>
    </w:pPr>
    <w:rPr>
      <w:rFonts w:ascii="Times New Roman" w:hAnsi="Times New Roman" w:cs="Times New Roman"/>
      <w:sz w:val="28"/>
      <w:szCs w:val="28"/>
    </w:rPr>
  </w:style>
  <w:style w:type="character" w:customStyle="1" w:styleId="2ff5">
    <w:name w:val="обычный 2 Знак"/>
    <w:link w:val="2ff4"/>
    <w:locked/>
    <w:rsid w:val="00CC6AA0"/>
    <w:rPr>
      <w:rFonts w:ascii="Times New Roman" w:hAnsi="Times New Roman" w:cs="Times New Roman"/>
      <w:sz w:val="28"/>
      <w:szCs w:val="28"/>
    </w:rPr>
  </w:style>
  <w:style w:type="table" w:styleId="1ff9">
    <w:name w:val="Table Classic 1"/>
    <w:basedOn w:val="a2"/>
    <w:uiPriority w:val="99"/>
    <w:rsid w:val="00CC6AA0"/>
    <w:pPr>
      <w:spacing w:line="360" w:lineRule="auto"/>
      <w:jc w:val="both"/>
    </w:pPr>
    <w:rPr>
      <w:rFonts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f0">
    <w:name w:val="Сетка таблицы4"/>
    <w:uiPriority w:val="99"/>
    <w:locked/>
    <w:rsid w:val="00CC6AA0"/>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Абзац списка1"/>
    <w:basedOn w:val="a0"/>
    <w:rsid w:val="00CC6AA0"/>
    <w:pPr>
      <w:ind w:left="720"/>
    </w:pPr>
    <w:rPr>
      <w:rFonts w:cs="Times New Roman"/>
      <w:sz w:val="24"/>
      <w:szCs w:val="24"/>
    </w:rPr>
  </w:style>
  <w:style w:type="character" w:styleId="HTML4">
    <w:name w:val="HTML Sample"/>
    <w:rsid w:val="00CC6AA0"/>
    <w:rPr>
      <w:rFonts w:ascii="Courier New" w:hAnsi="Courier New" w:cs="Courier New"/>
    </w:rPr>
  </w:style>
  <w:style w:type="paragraph" w:customStyle="1" w:styleId="1ffb">
    <w:name w:val="обычный 1"/>
    <w:basedOn w:val="a0"/>
    <w:link w:val="1ffc"/>
    <w:rsid w:val="00CC6AA0"/>
    <w:pPr>
      <w:spacing w:line="360" w:lineRule="auto"/>
      <w:ind w:firstLine="708"/>
      <w:jc w:val="both"/>
    </w:pPr>
    <w:rPr>
      <w:rFonts w:ascii="Times New Roman" w:hAnsi="Times New Roman" w:cs="Times New Roman"/>
      <w:sz w:val="28"/>
      <w:szCs w:val="28"/>
    </w:rPr>
  </w:style>
  <w:style w:type="character" w:customStyle="1" w:styleId="1ffc">
    <w:name w:val="обычный 1 Знак"/>
    <w:link w:val="1ffb"/>
    <w:locked/>
    <w:rsid w:val="00CC6AA0"/>
    <w:rPr>
      <w:rFonts w:ascii="Times New Roman" w:hAnsi="Times New Roman" w:cs="Times New Roman"/>
      <w:sz w:val="28"/>
      <w:szCs w:val="28"/>
    </w:rPr>
  </w:style>
  <w:style w:type="character" w:customStyle="1" w:styleId="blk">
    <w:name w:val="blk"/>
    <w:basedOn w:val="a1"/>
    <w:uiPriority w:val="99"/>
    <w:rsid w:val="00CC6AA0"/>
  </w:style>
  <w:style w:type="character" w:customStyle="1" w:styleId="r">
    <w:name w:val="r"/>
    <w:basedOn w:val="a1"/>
    <w:uiPriority w:val="99"/>
    <w:rsid w:val="00CC6AA0"/>
  </w:style>
  <w:style w:type="paragraph" w:customStyle="1" w:styleId="222">
    <w:name w:val="Основной текст 22"/>
    <w:basedOn w:val="a0"/>
    <w:uiPriority w:val="99"/>
    <w:rsid w:val="00CC6AA0"/>
    <w:pPr>
      <w:suppressAutoHyphens/>
      <w:spacing w:before="90" w:after="90" w:line="252" w:lineRule="auto"/>
    </w:pPr>
    <w:rPr>
      <w:rFonts w:ascii="Cambria" w:eastAsia="Times New Roman" w:hAnsi="Cambria" w:cs="Cambria"/>
      <w:sz w:val="20"/>
      <w:szCs w:val="20"/>
      <w:lang w:val="en-US"/>
    </w:rPr>
  </w:style>
  <w:style w:type="paragraph" w:customStyle="1" w:styleId="WW-0">
    <w:name w:val="WW-Обычный (веб)"/>
    <w:basedOn w:val="a0"/>
    <w:uiPriority w:val="99"/>
    <w:rsid w:val="00CC6AA0"/>
    <w:pPr>
      <w:suppressAutoHyphens/>
      <w:spacing w:before="21" w:after="21" w:line="252" w:lineRule="auto"/>
      <w:ind w:firstLine="215"/>
      <w:jc w:val="both"/>
    </w:pPr>
    <w:rPr>
      <w:rFonts w:ascii="Arial" w:eastAsia="Times New Roman" w:hAnsi="Arial" w:cs="Arial"/>
      <w:sz w:val="18"/>
      <w:szCs w:val="18"/>
      <w:lang w:val="en-US"/>
    </w:rPr>
  </w:style>
  <w:style w:type="paragraph" w:styleId="2ff6">
    <w:name w:val="List 2"/>
    <w:basedOn w:val="a0"/>
    <w:uiPriority w:val="99"/>
    <w:rsid w:val="00CC6AA0"/>
    <w:pPr>
      <w:spacing w:after="0" w:line="360" w:lineRule="auto"/>
      <w:ind w:left="566" w:hanging="283"/>
    </w:pPr>
    <w:rPr>
      <w:rFonts w:ascii="Times New Roman" w:eastAsia="Times New Roman" w:hAnsi="Times New Roman" w:cs="Times New Roman"/>
      <w:sz w:val="24"/>
      <w:szCs w:val="24"/>
      <w:lang w:eastAsia="ru-RU"/>
    </w:rPr>
  </w:style>
  <w:style w:type="paragraph" w:customStyle="1" w:styleId="1ffd">
    <w:name w:val="Список_маркерный_1_уровень"/>
    <w:link w:val="1ffe"/>
    <w:uiPriority w:val="99"/>
    <w:rsid w:val="00CC6AA0"/>
    <w:pPr>
      <w:spacing w:before="60" w:after="100"/>
      <w:ind w:left="426"/>
      <w:jc w:val="both"/>
    </w:pPr>
    <w:rPr>
      <w:rFonts w:ascii="Times New Roman" w:hAnsi="Times New Roman"/>
      <w:sz w:val="24"/>
      <w:szCs w:val="24"/>
    </w:rPr>
  </w:style>
  <w:style w:type="character" w:customStyle="1" w:styleId="1ffe">
    <w:name w:val="Список_маркерный_1_уровень Знак"/>
    <w:link w:val="1ffd"/>
    <w:uiPriority w:val="99"/>
    <w:locked/>
    <w:rsid w:val="00CC6AA0"/>
    <w:rPr>
      <w:rFonts w:ascii="Times New Roman" w:hAnsi="Times New Roman"/>
      <w:sz w:val="24"/>
      <w:szCs w:val="24"/>
      <w:lang w:eastAsia="ru-RU" w:bidi="ar-SA"/>
    </w:rPr>
  </w:style>
  <w:style w:type="character" w:customStyle="1" w:styleId="afffffffc">
    <w:name w:val="Текст_Обычный"/>
    <w:uiPriority w:val="99"/>
    <w:rsid w:val="00CC6AA0"/>
  </w:style>
  <w:style w:type="table" w:customStyle="1" w:styleId="5c">
    <w:name w:val="Сетка таблицы5"/>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locked/>
    <w:rsid w:val="0022043C"/>
    <w:pPr>
      <w:numPr>
        <w:numId w:val="11"/>
      </w:numPr>
    </w:pPr>
  </w:style>
  <w:style w:type="numbering" w:customStyle="1" w:styleId="1fff">
    <w:name w:val="Нет списка1"/>
    <w:next w:val="a3"/>
    <w:uiPriority w:val="99"/>
    <w:semiHidden/>
    <w:unhideWhenUsed/>
    <w:rsid w:val="00CA1D16"/>
  </w:style>
  <w:style w:type="table" w:customStyle="1" w:styleId="67">
    <w:name w:val="Сетка таблицы6"/>
    <w:basedOn w:val="a2"/>
    <w:next w:val="af3"/>
    <w:rsid w:val="00CA1D16"/>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uiPriority w:val="60"/>
    <w:rsid w:val="00CA1D1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CA1D16"/>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ff7">
    <w:name w:val="Знак2"/>
    <w:basedOn w:val="a0"/>
    <w:rsid w:val="00CA1D16"/>
    <w:pPr>
      <w:spacing w:after="160" w:line="240" w:lineRule="exact"/>
    </w:pPr>
    <w:rPr>
      <w:rFonts w:ascii="Verdana" w:eastAsia="Times New Roman" w:hAnsi="Verdana" w:cs="Times New Roman"/>
      <w:sz w:val="20"/>
      <w:szCs w:val="20"/>
      <w:lang w:val="en-US"/>
    </w:rPr>
  </w:style>
  <w:style w:type="character" w:customStyle="1" w:styleId="132">
    <w:name w:val="Знак Знак13"/>
    <w:rsid w:val="00CA1D16"/>
    <w:rPr>
      <w:bCs/>
      <w:sz w:val="28"/>
      <w:lang w:val="ru-RU" w:eastAsia="ru-RU" w:bidi="ar-SA"/>
    </w:rPr>
  </w:style>
  <w:style w:type="paragraph" w:customStyle="1" w:styleId="1fff0">
    <w:name w:val="Знак1"/>
    <w:basedOn w:val="a0"/>
    <w:rsid w:val="00CA1D16"/>
    <w:pPr>
      <w:spacing w:after="160" w:line="240" w:lineRule="exact"/>
    </w:pPr>
    <w:rPr>
      <w:rFonts w:ascii="Verdana" w:eastAsia="Times New Roman" w:hAnsi="Verdana" w:cs="Times New Roman"/>
      <w:sz w:val="20"/>
      <w:szCs w:val="20"/>
      <w:lang w:val="en-US"/>
    </w:rPr>
  </w:style>
  <w:style w:type="paragraph" w:customStyle="1" w:styleId="1fff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CA1D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f1">
    <w:name w:val="Обычный4"/>
    <w:rsid w:val="00CA1D16"/>
    <w:pPr>
      <w:snapToGrid w:val="0"/>
    </w:pPr>
    <w:rPr>
      <w:rFonts w:ascii="Times New Roman" w:eastAsia="Times New Roman" w:hAnsi="Times New Roman"/>
      <w:sz w:val="22"/>
      <w:szCs w:val="24"/>
    </w:rPr>
  </w:style>
  <w:style w:type="paragraph" w:customStyle="1" w:styleId="116">
    <w:name w:val="Знак1 Знак Знак Знак1"/>
    <w:basedOn w:val="a0"/>
    <w:rsid w:val="00CA1D1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har1">
    <w:name w:val="Char"/>
    <w:rsid w:val="00CA1D16"/>
    <w:rPr>
      <w:b/>
      <w:bCs/>
      <w:sz w:val="24"/>
      <w:szCs w:val="24"/>
      <w:lang w:val="ru-RU" w:eastAsia="ar-SA" w:bidi="ar-SA"/>
    </w:rPr>
  </w:style>
  <w:style w:type="paragraph" w:customStyle="1" w:styleId="230">
    <w:name w:val="Основной текст 23"/>
    <w:basedOn w:val="a0"/>
    <w:rsid w:val="00CA1D1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ff2">
    <w:name w:val="Текст выноски1"/>
    <w:basedOn w:val="a0"/>
    <w:rsid w:val="00CA1D16"/>
    <w:pPr>
      <w:suppressAutoHyphens/>
      <w:spacing w:after="0" w:line="240" w:lineRule="auto"/>
    </w:pPr>
    <w:rPr>
      <w:rFonts w:ascii="Tahoma" w:eastAsia="Times New Roman" w:hAnsi="Tahoma" w:cs="Tahoma"/>
      <w:sz w:val="16"/>
      <w:szCs w:val="16"/>
      <w:lang w:eastAsia="ar-SA"/>
    </w:rPr>
  </w:style>
  <w:style w:type="paragraph" w:customStyle="1" w:styleId="afffffffd">
    <w:name w:val="Знак Знак Знак Знак"/>
    <w:basedOn w:val="a0"/>
    <w:rsid w:val="00CA1D16"/>
    <w:pPr>
      <w:spacing w:after="0" w:line="240" w:lineRule="auto"/>
    </w:pPr>
    <w:rPr>
      <w:rFonts w:ascii="Verdana" w:eastAsia="Times New Roman" w:hAnsi="Verdana" w:cs="Verdana"/>
      <w:sz w:val="20"/>
      <w:szCs w:val="20"/>
      <w:lang w:val="en-US"/>
    </w:rPr>
  </w:style>
  <w:style w:type="paragraph" w:customStyle="1" w:styleId="1fff3">
    <w:name w:val="Знак Знак Знак Знак Знак1 Знак Знак Знак Знак"/>
    <w:basedOn w:val="a0"/>
    <w:rsid w:val="00CA1D16"/>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fffffe">
    <w:name w:val="Знак"/>
    <w:basedOn w:val="a0"/>
    <w:rsid w:val="00CA1D16"/>
    <w:pPr>
      <w:widowControl w:val="0"/>
      <w:adjustRightInd w:val="0"/>
      <w:spacing w:after="160" w:line="240" w:lineRule="exact"/>
      <w:ind w:left="11" w:right="45"/>
      <w:jc w:val="right"/>
    </w:pPr>
    <w:rPr>
      <w:rFonts w:ascii="Times New Roman" w:hAnsi="Times New Roman" w:cs="Times New Roman"/>
      <w:sz w:val="20"/>
      <w:szCs w:val="20"/>
      <w:lang w:val="en-GB"/>
    </w:rPr>
  </w:style>
  <w:style w:type="paragraph" w:customStyle="1" w:styleId="231">
    <w:name w:val="Основной текст с отступом 23"/>
    <w:basedOn w:val="a0"/>
    <w:rsid w:val="00CA1D16"/>
    <w:pPr>
      <w:spacing w:after="120" w:line="480" w:lineRule="auto"/>
      <w:ind w:left="11" w:right="45" w:firstLine="567"/>
      <w:jc w:val="both"/>
    </w:pPr>
    <w:rPr>
      <w:rFonts w:ascii="Times New Roman" w:eastAsia="Times New Roman" w:hAnsi="Times New Roman" w:cs="Times New Roman"/>
      <w:sz w:val="28"/>
      <w:szCs w:val="20"/>
      <w:lang w:eastAsia="ru-RU"/>
    </w:rPr>
  </w:style>
  <w:style w:type="character" w:customStyle="1" w:styleId="78">
    <w:name w:val="Знак Знак7"/>
    <w:rsid w:val="00CA1D16"/>
    <w:rPr>
      <w:b/>
      <w:snapToGrid w:val="0"/>
      <w:color w:val="000000"/>
      <w:sz w:val="24"/>
      <w:lang w:val="ru-RU" w:eastAsia="ru-RU" w:bidi="ar-SA"/>
    </w:rPr>
  </w:style>
  <w:style w:type="paragraph" w:customStyle="1" w:styleId="411">
    <w:name w:val="Заголовок 41"/>
    <w:basedOn w:val="4f1"/>
    <w:next w:val="4f1"/>
    <w:rsid w:val="00CA1D16"/>
  </w:style>
  <w:style w:type="paragraph" w:customStyle="1" w:styleId="2ff8">
    <w:name w:val="Абзац списка2"/>
    <w:basedOn w:val="a0"/>
    <w:rsid w:val="00CA1D16"/>
    <w:pPr>
      <w:ind w:left="720"/>
    </w:pPr>
    <w:rPr>
      <w:rFonts w:eastAsia="Times New Roman" w:cs="Times New Roman"/>
    </w:rPr>
  </w:style>
  <w:style w:type="paragraph" w:customStyle="1" w:styleId="1fff4">
    <w:name w:val="Знак Знак Знак1 Знак"/>
    <w:basedOn w:val="a0"/>
    <w:rsid w:val="00CA1D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 Знак1 Знак Знак Знак Знак Знак Знак Знак"/>
    <w:basedOn w:val="a0"/>
    <w:rsid w:val="00CA1D16"/>
    <w:pPr>
      <w:spacing w:after="160" w:line="240" w:lineRule="exact"/>
    </w:pPr>
    <w:rPr>
      <w:rFonts w:ascii="Verdana" w:eastAsia="Times New Roman" w:hAnsi="Verdana" w:cs="Times New Roman"/>
      <w:sz w:val="24"/>
      <w:szCs w:val="24"/>
      <w:lang w:val="en-US"/>
    </w:rPr>
  </w:style>
  <w:style w:type="paragraph" w:customStyle="1" w:styleId="1fff6">
    <w:name w:val="Знак Знак Знак Знак Знак1"/>
    <w:basedOn w:val="a0"/>
    <w:rsid w:val="00CA1D16"/>
    <w:pPr>
      <w:spacing w:after="160" w:line="240" w:lineRule="exact"/>
    </w:pPr>
    <w:rPr>
      <w:rFonts w:ascii="Verdana" w:eastAsia="Times New Roman" w:hAnsi="Verdana" w:cs="Times New Roman"/>
      <w:sz w:val="24"/>
      <w:szCs w:val="24"/>
      <w:lang w:val="en-US"/>
    </w:rPr>
  </w:style>
  <w:style w:type="paragraph" w:customStyle="1" w:styleId="affffffff">
    <w:name w:val="Знак Знак Знак"/>
    <w:basedOn w:val="a0"/>
    <w:rsid w:val="00CA1D16"/>
    <w:pPr>
      <w:spacing w:after="0" w:line="240" w:lineRule="auto"/>
    </w:pPr>
    <w:rPr>
      <w:rFonts w:ascii="Verdana" w:eastAsia="Times New Roman" w:hAnsi="Verdana" w:cs="Verdana"/>
      <w:sz w:val="20"/>
      <w:szCs w:val="20"/>
      <w:lang w:val="en-US"/>
    </w:rPr>
  </w:style>
  <w:style w:type="paragraph" w:customStyle="1" w:styleId="1fff7">
    <w:name w:val="Знак1 Знак Знак Знак Знак Знак Знак Знак Знак Знак Знак Знак Знак Знак Знак Знак Знак Знак Знак Знак"/>
    <w:basedOn w:val="a0"/>
    <w:rsid w:val="00CA1D16"/>
    <w:pPr>
      <w:spacing w:after="160" w:line="240" w:lineRule="exact"/>
    </w:pPr>
    <w:rPr>
      <w:rFonts w:ascii="Verdana" w:eastAsia="Times New Roman" w:hAnsi="Verdana" w:cs="Times New Roman"/>
      <w:sz w:val="24"/>
      <w:szCs w:val="24"/>
      <w:lang w:val="en-US"/>
    </w:rPr>
  </w:style>
  <w:style w:type="character" w:customStyle="1" w:styleId="125pt">
    <w:name w:val="Основной текст + 12;5 pt"/>
    <w:rsid w:val="00CA1D16"/>
    <w:rPr>
      <w:rFonts w:ascii="Times New Roman" w:hAnsi="Times New Roman"/>
      <w:sz w:val="25"/>
      <w:szCs w:val="25"/>
      <w:shd w:val="clear" w:color="auto" w:fill="FFFFFF"/>
    </w:rPr>
  </w:style>
  <w:style w:type="character" w:customStyle="1" w:styleId="Arial115pt">
    <w:name w:val="Основной текст + Arial;11;5 pt;Курсив"/>
    <w:rsid w:val="00CA1D16"/>
    <w:rPr>
      <w:rFonts w:ascii="Arial" w:eastAsia="Arial" w:hAnsi="Arial" w:cs="Arial"/>
      <w:i/>
      <w:iCs/>
      <w:sz w:val="23"/>
      <w:szCs w:val="23"/>
      <w:shd w:val="clear" w:color="auto" w:fill="FFFFFF"/>
    </w:rPr>
  </w:style>
  <w:style w:type="character" w:customStyle="1" w:styleId="Arial115pt0">
    <w:name w:val="Основной текст + Arial;11;5 pt;Полужирный"/>
    <w:rsid w:val="00CA1D16"/>
    <w:rPr>
      <w:rFonts w:ascii="Arial" w:eastAsia="Arial" w:hAnsi="Arial" w:cs="Arial"/>
      <w:b/>
      <w:bCs/>
      <w:i w:val="0"/>
      <w:iCs w:val="0"/>
      <w:smallCaps w:val="0"/>
      <w:strike w:val="0"/>
      <w:spacing w:val="0"/>
      <w:sz w:val="23"/>
      <w:szCs w:val="23"/>
      <w:shd w:val="clear" w:color="auto" w:fill="FFFFFF"/>
    </w:rPr>
  </w:style>
  <w:style w:type="character" w:customStyle="1" w:styleId="5TimesNewRoman13pt-1pt">
    <w:name w:val="Основной текст (5) + Times New Roman;13 pt;Интервал -1 pt"/>
    <w:rsid w:val="00CA1D16"/>
    <w:rPr>
      <w:rFonts w:ascii="Times New Roman" w:eastAsia="Times New Roman" w:hAnsi="Times New Roman" w:cs="Times New Roman"/>
      <w:b w:val="0"/>
      <w:bCs w:val="0"/>
      <w:i w:val="0"/>
      <w:iCs w:val="0"/>
      <w:smallCaps w:val="0"/>
      <w:strike w:val="0"/>
      <w:spacing w:val="-20"/>
      <w:sz w:val="26"/>
      <w:szCs w:val="26"/>
      <w:shd w:val="clear" w:color="auto" w:fill="FFFFFF"/>
    </w:rPr>
  </w:style>
  <w:style w:type="paragraph" w:customStyle="1" w:styleId="3f8">
    <w:name w:val="Основной текст с отступом3"/>
    <w:basedOn w:val="a0"/>
    <w:rsid w:val="00CA1D16"/>
    <w:pPr>
      <w:spacing w:after="120" w:line="240" w:lineRule="auto"/>
      <w:ind w:left="283"/>
    </w:pPr>
    <w:rPr>
      <w:rFonts w:ascii="Times New Roman" w:eastAsia="Times New Roman" w:hAnsi="Times New Roman" w:cs="Times New Roman"/>
      <w:sz w:val="24"/>
      <w:szCs w:val="24"/>
      <w:lang w:eastAsia="ru-RU"/>
    </w:rPr>
  </w:style>
  <w:style w:type="paragraph" w:customStyle="1" w:styleId="affffffff0">
    <w:name w:val="Знак Знак"/>
    <w:basedOn w:val="a0"/>
    <w:rsid w:val="00CA1D16"/>
    <w:pPr>
      <w:spacing w:after="0" w:line="240" w:lineRule="auto"/>
    </w:pPr>
    <w:rPr>
      <w:rFonts w:ascii="Verdana" w:eastAsia="Times New Roman" w:hAnsi="Verdana" w:cs="Verdana"/>
      <w:sz w:val="20"/>
      <w:szCs w:val="20"/>
      <w:lang w:val="en-US"/>
    </w:rPr>
  </w:style>
  <w:style w:type="numbering" w:customStyle="1" w:styleId="117">
    <w:name w:val="Нет списка11"/>
    <w:next w:val="a3"/>
    <w:uiPriority w:val="99"/>
    <w:semiHidden/>
    <w:rsid w:val="00CA1D16"/>
  </w:style>
  <w:style w:type="paragraph" w:customStyle="1" w:styleId="5d">
    <w:name w:val="Основной текст5"/>
    <w:basedOn w:val="a0"/>
    <w:rsid w:val="00CA1D16"/>
    <w:pPr>
      <w:spacing w:before="60" w:after="60" w:line="240" w:lineRule="auto"/>
      <w:ind w:firstLine="567"/>
      <w:jc w:val="both"/>
    </w:pPr>
    <w:rPr>
      <w:rFonts w:ascii="Arial" w:eastAsia="Times New Roman" w:hAnsi="Arial" w:cs="Times New Roman"/>
      <w:szCs w:val="20"/>
      <w:lang w:val="en-US" w:eastAsia="ru-RU"/>
    </w:rPr>
  </w:style>
  <w:style w:type="table" w:customStyle="1" w:styleId="118">
    <w:name w:val="Сетка таблицы11"/>
    <w:basedOn w:val="a2"/>
    <w:next w:val="af3"/>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w:basedOn w:val="a0"/>
    <w:rsid w:val="00CA1D16"/>
    <w:pPr>
      <w:spacing w:after="0" w:line="240" w:lineRule="auto"/>
    </w:pPr>
    <w:rPr>
      <w:rFonts w:ascii="Verdana" w:eastAsia="Times New Roman" w:hAnsi="Verdana" w:cs="Verdana"/>
      <w:sz w:val="20"/>
      <w:szCs w:val="20"/>
      <w:lang w:val="en-US"/>
    </w:rPr>
  </w:style>
  <w:style w:type="numbering" w:customStyle="1" w:styleId="2ff9">
    <w:name w:val="Нет списка2"/>
    <w:next w:val="a3"/>
    <w:semiHidden/>
    <w:unhideWhenUsed/>
    <w:rsid w:val="00CA1D16"/>
  </w:style>
  <w:style w:type="paragraph" w:customStyle="1" w:styleId="5e">
    <w:name w:val="Обычный5"/>
    <w:basedOn w:val="a0"/>
    <w:rsid w:val="00CA1D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a">
    <w:name w:val="Сетка таблицы21"/>
    <w:basedOn w:val="a2"/>
    <w:next w:val="af3"/>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3"/>
    <w:uiPriority w:val="99"/>
    <w:semiHidden/>
    <w:unhideWhenUsed/>
    <w:rsid w:val="00CA1D16"/>
  </w:style>
  <w:style w:type="table" w:customStyle="1" w:styleId="313">
    <w:name w:val="Сетка таблицы31"/>
    <w:basedOn w:val="a2"/>
    <w:next w:val="af3"/>
    <w:rsid w:val="00CA1D1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CA1D16"/>
    <w:pPr>
      <w:numPr>
        <w:numId w:val="10"/>
      </w:numPr>
    </w:pPr>
  </w:style>
  <w:style w:type="paragraph" w:customStyle="1" w:styleId="2ffa">
    <w:name w:val="Знак Знак Знак2 Знак Знак Знак Знак Знак Знак Знак"/>
    <w:basedOn w:val="a0"/>
    <w:rsid w:val="00CA1D16"/>
    <w:pPr>
      <w:spacing w:after="0" w:line="240" w:lineRule="auto"/>
    </w:pPr>
    <w:rPr>
      <w:rFonts w:ascii="Verdana" w:eastAsia="Times New Roman" w:hAnsi="Verdana" w:cs="Verdana"/>
      <w:sz w:val="20"/>
      <w:szCs w:val="20"/>
      <w:lang w:val="en-US"/>
    </w:rPr>
  </w:style>
  <w:style w:type="numbering" w:customStyle="1" w:styleId="4f2">
    <w:name w:val="Нет списка4"/>
    <w:next w:val="a3"/>
    <w:semiHidden/>
    <w:rsid w:val="00CA1D16"/>
  </w:style>
  <w:style w:type="table" w:customStyle="1" w:styleId="119">
    <w:name w:val="Классическая таблица 11"/>
    <w:basedOn w:val="a2"/>
    <w:next w:val="1ff9"/>
    <w:rsid w:val="00CA1D16"/>
    <w:pPr>
      <w:spacing w:after="20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412">
    <w:name w:val="Сетка таблицы41"/>
    <w:basedOn w:val="a2"/>
    <w:next w:val="af3"/>
    <w:locked/>
    <w:rsid w:val="00CA1D16"/>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rsid w:val="00CB2107"/>
  </w:style>
  <w:style w:type="paragraph" w:customStyle="1" w:styleId="2ffb">
    <w:name w:val="Знак Знак Знак2 Знак Знак Знак Знак Знак Знак Знак"/>
    <w:basedOn w:val="a0"/>
    <w:rsid w:val="00827E49"/>
    <w:pPr>
      <w:spacing w:after="0" w:line="240" w:lineRule="auto"/>
    </w:pPr>
    <w:rPr>
      <w:rFonts w:ascii="Verdana" w:eastAsia="Times New Roman" w:hAnsi="Verdana" w:cs="Verdana"/>
      <w:sz w:val="20"/>
      <w:szCs w:val="20"/>
      <w:lang w:val="en-US"/>
    </w:rPr>
  </w:style>
  <w:style w:type="paragraph" w:customStyle="1" w:styleId="2ffc">
    <w:name w:val="Знак Знак Знак2 Знак Знак Знак Знак Знак Знак Знак"/>
    <w:basedOn w:val="a0"/>
    <w:rsid w:val="00C35E46"/>
    <w:pPr>
      <w:spacing w:after="0" w:line="240" w:lineRule="auto"/>
    </w:pPr>
    <w:rPr>
      <w:rFonts w:ascii="Verdana" w:eastAsia="Times New Roman" w:hAnsi="Verdana" w:cs="Verdana"/>
      <w:sz w:val="20"/>
      <w:szCs w:val="20"/>
      <w:lang w:val="en-US"/>
    </w:rPr>
  </w:style>
  <w:style w:type="character" w:customStyle="1" w:styleId="docaccesstitle1">
    <w:name w:val="docaccess_title1"/>
    <w:rsid w:val="00296903"/>
    <w:rPr>
      <w:rFonts w:ascii="Times New Roman" w:hAnsi="Times New Roman" w:cs="Times New Roman" w:hint="default"/>
      <w:sz w:val="28"/>
      <w:szCs w:val="28"/>
    </w:rPr>
  </w:style>
  <w:style w:type="character" w:customStyle="1" w:styleId="docaccessactnever">
    <w:name w:val="docaccess_act_never"/>
    <w:rsid w:val="00296903"/>
  </w:style>
  <w:style w:type="character" w:customStyle="1" w:styleId="docaccessbase">
    <w:name w:val="docaccess_base"/>
    <w:rsid w:val="00296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11"/>
      </w:numPr>
    </w:pPr>
  </w:style>
  <w:style w:type="numbering" w:customStyle="1" w:styleId="21">
    <w:name w:val="1111111"/>
    <w:pPr>
      <w:numPr>
        <w:numId w:val="10"/>
      </w:numPr>
    </w:pPr>
  </w:style>
</w:styles>
</file>

<file path=word/webSettings.xml><?xml version="1.0" encoding="utf-8"?>
<w:webSettings xmlns:r="http://schemas.openxmlformats.org/officeDocument/2006/relationships" xmlns:w="http://schemas.openxmlformats.org/wordprocessingml/2006/main">
  <w:divs>
    <w:div w:id="10423807">
      <w:bodyDiv w:val="1"/>
      <w:marLeft w:val="0"/>
      <w:marRight w:val="0"/>
      <w:marTop w:val="0"/>
      <w:marBottom w:val="0"/>
      <w:divBdr>
        <w:top w:val="none" w:sz="0" w:space="0" w:color="auto"/>
        <w:left w:val="none" w:sz="0" w:space="0" w:color="auto"/>
        <w:bottom w:val="none" w:sz="0" w:space="0" w:color="auto"/>
        <w:right w:val="none" w:sz="0" w:space="0" w:color="auto"/>
      </w:divBdr>
      <w:divsChild>
        <w:div w:id="2044556199">
          <w:marLeft w:val="0"/>
          <w:marRight w:val="0"/>
          <w:marTop w:val="0"/>
          <w:marBottom w:val="0"/>
          <w:divBdr>
            <w:top w:val="none" w:sz="0" w:space="0" w:color="auto"/>
            <w:left w:val="none" w:sz="0" w:space="0" w:color="auto"/>
            <w:bottom w:val="none" w:sz="0" w:space="0" w:color="auto"/>
            <w:right w:val="none" w:sz="0" w:space="0" w:color="auto"/>
          </w:divBdr>
        </w:div>
      </w:divsChild>
    </w:div>
    <w:div w:id="34156862">
      <w:bodyDiv w:val="1"/>
      <w:marLeft w:val="0"/>
      <w:marRight w:val="0"/>
      <w:marTop w:val="0"/>
      <w:marBottom w:val="0"/>
      <w:divBdr>
        <w:top w:val="none" w:sz="0" w:space="0" w:color="auto"/>
        <w:left w:val="none" w:sz="0" w:space="0" w:color="auto"/>
        <w:bottom w:val="none" w:sz="0" w:space="0" w:color="auto"/>
        <w:right w:val="none" w:sz="0" w:space="0" w:color="auto"/>
      </w:divBdr>
      <w:divsChild>
        <w:div w:id="1242836301">
          <w:marLeft w:val="0"/>
          <w:marRight w:val="0"/>
          <w:marTop w:val="0"/>
          <w:marBottom w:val="0"/>
          <w:divBdr>
            <w:top w:val="none" w:sz="0" w:space="0" w:color="auto"/>
            <w:left w:val="none" w:sz="0" w:space="0" w:color="auto"/>
            <w:bottom w:val="none" w:sz="0" w:space="0" w:color="auto"/>
            <w:right w:val="none" w:sz="0" w:space="0" w:color="auto"/>
          </w:divBdr>
        </w:div>
      </w:divsChild>
    </w:div>
    <w:div w:id="132791321">
      <w:bodyDiv w:val="1"/>
      <w:marLeft w:val="0"/>
      <w:marRight w:val="0"/>
      <w:marTop w:val="0"/>
      <w:marBottom w:val="0"/>
      <w:divBdr>
        <w:top w:val="none" w:sz="0" w:space="0" w:color="auto"/>
        <w:left w:val="none" w:sz="0" w:space="0" w:color="auto"/>
        <w:bottom w:val="none" w:sz="0" w:space="0" w:color="auto"/>
        <w:right w:val="none" w:sz="0" w:space="0" w:color="auto"/>
      </w:divBdr>
    </w:div>
    <w:div w:id="145820788">
      <w:bodyDiv w:val="1"/>
      <w:marLeft w:val="0"/>
      <w:marRight w:val="0"/>
      <w:marTop w:val="0"/>
      <w:marBottom w:val="0"/>
      <w:divBdr>
        <w:top w:val="none" w:sz="0" w:space="0" w:color="auto"/>
        <w:left w:val="none" w:sz="0" w:space="0" w:color="auto"/>
        <w:bottom w:val="none" w:sz="0" w:space="0" w:color="auto"/>
        <w:right w:val="none" w:sz="0" w:space="0" w:color="auto"/>
      </w:divBdr>
    </w:div>
    <w:div w:id="193351584">
      <w:bodyDiv w:val="1"/>
      <w:marLeft w:val="0"/>
      <w:marRight w:val="0"/>
      <w:marTop w:val="0"/>
      <w:marBottom w:val="0"/>
      <w:divBdr>
        <w:top w:val="none" w:sz="0" w:space="0" w:color="auto"/>
        <w:left w:val="none" w:sz="0" w:space="0" w:color="auto"/>
        <w:bottom w:val="none" w:sz="0" w:space="0" w:color="auto"/>
        <w:right w:val="none" w:sz="0" w:space="0" w:color="auto"/>
      </w:divBdr>
    </w:div>
    <w:div w:id="239097314">
      <w:bodyDiv w:val="1"/>
      <w:marLeft w:val="0"/>
      <w:marRight w:val="0"/>
      <w:marTop w:val="0"/>
      <w:marBottom w:val="0"/>
      <w:divBdr>
        <w:top w:val="none" w:sz="0" w:space="0" w:color="auto"/>
        <w:left w:val="none" w:sz="0" w:space="0" w:color="auto"/>
        <w:bottom w:val="none" w:sz="0" w:space="0" w:color="auto"/>
        <w:right w:val="none" w:sz="0" w:space="0" w:color="auto"/>
      </w:divBdr>
    </w:div>
    <w:div w:id="327024901">
      <w:bodyDiv w:val="1"/>
      <w:marLeft w:val="0"/>
      <w:marRight w:val="0"/>
      <w:marTop w:val="0"/>
      <w:marBottom w:val="0"/>
      <w:divBdr>
        <w:top w:val="none" w:sz="0" w:space="0" w:color="auto"/>
        <w:left w:val="none" w:sz="0" w:space="0" w:color="auto"/>
        <w:bottom w:val="none" w:sz="0" w:space="0" w:color="auto"/>
        <w:right w:val="none" w:sz="0" w:space="0" w:color="auto"/>
      </w:divBdr>
    </w:div>
    <w:div w:id="364451697">
      <w:bodyDiv w:val="1"/>
      <w:marLeft w:val="0"/>
      <w:marRight w:val="0"/>
      <w:marTop w:val="0"/>
      <w:marBottom w:val="0"/>
      <w:divBdr>
        <w:top w:val="none" w:sz="0" w:space="0" w:color="auto"/>
        <w:left w:val="none" w:sz="0" w:space="0" w:color="auto"/>
        <w:bottom w:val="none" w:sz="0" w:space="0" w:color="auto"/>
        <w:right w:val="none" w:sz="0" w:space="0" w:color="auto"/>
      </w:divBdr>
      <w:divsChild>
        <w:div w:id="35127860">
          <w:marLeft w:val="0"/>
          <w:marRight w:val="0"/>
          <w:marTop w:val="0"/>
          <w:marBottom w:val="0"/>
          <w:divBdr>
            <w:top w:val="none" w:sz="0" w:space="0" w:color="auto"/>
            <w:left w:val="none" w:sz="0" w:space="0" w:color="auto"/>
            <w:bottom w:val="none" w:sz="0" w:space="0" w:color="auto"/>
            <w:right w:val="none" w:sz="0" w:space="0" w:color="auto"/>
          </w:divBdr>
        </w:div>
      </w:divsChild>
    </w:div>
    <w:div w:id="366413154">
      <w:bodyDiv w:val="1"/>
      <w:marLeft w:val="0"/>
      <w:marRight w:val="0"/>
      <w:marTop w:val="0"/>
      <w:marBottom w:val="0"/>
      <w:divBdr>
        <w:top w:val="none" w:sz="0" w:space="0" w:color="auto"/>
        <w:left w:val="none" w:sz="0" w:space="0" w:color="auto"/>
        <w:bottom w:val="none" w:sz="0" w:space="0" w:color="auto"/>
        <w:right w:val="none" w:sz="0" w:space="0" w:color="auto"/>
      </w:divBdr>
      <w:divsChild>
        <w:div w:id="1377586075">
          <w:marLeft w:val="3"/>
          <w:marRight w:val="2"/>
          <w:marTop w:val="0"/>
          <w:marBottom w:val="0"/>
          <w:divBdr>
            <w:top w:val="none" w:sz="0" w:space="0" w:color="auto"/>
            <w:left w:val="none" w:sz="0" w:space="0" w:color="auto"/>
            <w:bottom w:val="none" w:sz="0" w:space="0" w:color="auto"/>
            <w:right w:val="none" w:sz="0" w:space="0" w:color="auto"/>
          </w:divBdr>
        </w:div>
      </w:divsChild>
    </w:div>
    <w:div w:id="596140131">
      <w:bodyDiv w:val="1"/>
      <w:marLeft w:val="0"/>
      <w:marRight w:val="0"/>
      <w:marTop w:val="0"/>
      <w:marBottom w:val="0"/>
      <w:divBdr>
        <w:top w:val="none" w:sz="0" w:space="0" w:color="auto"/>
        <w:left w:val="none" w:sz="0" w:space="0" w:color="auto"/>
        <w:bottom w:val="none" w:sz="0" w:space="0" w:color="auto"/>
        <w:right w:val="none" w:sz="0" w:space="0" w:color="auto"/>
      </w:divBdr>
      <w:divsChild>
        <w:div w:id="1155728325">
          <w:marLeft w:val="0"/>
          <w:marRight w:val="0"/>
          <w:marTop w:val="0"/>
          <w:marBottom w:val="0"/>
          <w:divBdr>
            <w:top w:val="none" w:sz="0" w:space="0" w:color="auto"/>
            <w:left w:val="none" w:sz="0" w:space="0" w:color="auto"/>
            <w:bottom w:val="none" w:sz="0" w:space="0" w:color="auto"/>
            <w:right w:val="none" w:sz="0" w:space="0" w:color="auto"/>
          </w:divBdr>
        </w:div>
      </w:divsChild>
    </w:div>
    <w:div w:id="607127170">
      <w:bodyDiv w:val="1"/>
      <w:marLeft w:val="0"/>
      <w:marRight w:val="0"/>
      <w:marTop w:val="0"/>
      <w:marBottom w:val="0"/>
      <w:divBdr>
        <w:top w:val="none" w:sz="0" w:space="0" w:color="auto"/>
        <w:left w:val="none" w:sz="0" w:space="0" w:color="auto"/>
        <w:bottom w:val="none" w:sz="0" w:space="0" w:color="auto"/>
        <w:right w:val="none" w:sz="0" w:space="0" w:color="auto"/>
      </w:divBdr>
      <w:divsChild>
        <w:div w:id="172649490">
          <w:marLeft w:val="0"/>
          <w:marRight w:val="0"/>
          <w:marTop w:val="0"/>
          <w:marBottom w:val="0"/>
          <w:divBdr>
            <w:top w:val="none" w:sz="0" w:space="0" w:color="auto"/>
            <w:left w:val="none" w:sz="0" w:space="0" w:color="auto"/>
            <w:bottom w:val="none" w:sz="0" w:space="0" w:color="auto"/>
            <w:right w:val="none" w:sz="0" w:space="0" w:color="auto"/>
          </w:divBdr>
        </w:div>
      </w:divsChild>
    </w:div>
    <w:div w:id="625547815">
      <w:bodyDiv w:val="1"/>
      <w:marLeft w:val="0"/>
      <w:marRight w:val="0"/>
      <w:marTop w:val="0"/>
      <w:marBottom w:val="0"/>
      <w:divBdr>
        <w:top w:val="none" w:sz="0" w:space="0" w:color="auto"/>
        <w:left w:val="none" w:sz="0" w:space="0" w:color="auto"/>
        <w:bottom w:val="none" w:sz="0" w:space="0" w:color="auto"/>
        <w:right w:val="none" w:sz="0" w:space="0" w:color="auto"/>
      </w:divBdr>
      <w:divsChild>
        <w:div w:id="990796580">
          <w:marLeft w:val="0"/>
          <w:marRight w:val="0"/>
          <w:marTop w:val="0"/>
          <w:marBottom w:val="0"/>
          <w:divBdr>
            <w:top w:val="none" w:sz="0" w:space="0" w:color="auto"/>
            <w:left w:val="none" w:sz="0" w:space="0" w:color="auto"/>
            <w:bottom w:val="none" w:sz="0" w:space="0" w:color="auto"/>
            <w:right w:val="none" w:sz="0" w:space="0" w:color="auto"/>
          </w:divBdr>
        </w:div>
      </w:divsChild>
    </w:div>
    <w:div w:id="654189095">
      <w:bodyDiv w:val="1"/>
      <w:marLeft w:val="0"/>
      <w:marRight w:val="0"/>
      <w:marTop w:val="0"/>
      <w:marBottom w:val="0"/>
      <w:divBdr>
        <w:top w:val="none" w:sz="0" w:space="0" w:color="auto"/>
        <w:left w:val="none" w:sz="0" w:space="0" w:color="auto"/>
        <w:bottom w:val="none" w:sz="0" w:space="0" w:color="auto"/>
        <w:right w:val="none" w:sz="0" w:space="0" w:color="auto"/>
      </w:divBdr>
      <w:divsChild>
        <w:div w:id="592397474">
          <w:marLeft w:val="0"/>
          <w:marRight w:val="0"/>
          <w:marTop w:val="0"/>
          <w:marBottom w:val="0"/>
          <w:divBdr>
            <w:top w:val="none" w:sz="0" w:space="0" w:color="auto"/>
            <w:left w:val="none" w:sz="0" w:space="0" w:color="auto"/>
            <w:bottom w:val="none" w:sz="0" w:space="0" w:color="auto"/>
            <w:right w:val="none" w:sz="0" w:space="0" w:color="auto"/>
          </w:divBdr>
        </w:div>
      </w:divsChild>
    </w:div>
    <w:div w:id="706833980">
      <w:bodyDiv w:val="1"/>
      <w:marLeft w:val="0"/>
      <w:marRight w:val="0"/>
      <w:marTop w:val="0"/>
      <w:marBottom w:val="0"/>
      <w:divBdr>
        <w:top w:val="none" w:sz="0" w:space="0" w:color="auto"/>
        <w:left w:val="none" w:sz="0" w:space="0" w:color="auto"/>
        <w:bottom w:val="none" w:sz="0" w:space="0" w:color="auto"/>
        <w:right w:val="none" w:sz="0" w:space="0" w:color="auto"/>
      </w:divBdr>
    </w:div>
    <w:div w:id="810175167">
      <w:bodyDiv w:val="1"/>
      <w:marLeft w:val="0"/>
      <w:marRight w:val="0"/>
      <w:marTop w:val="0"/>
      <w:marBottom w:val="0"/>
      <w:divBdr>
        <w:top w:val="none" w:sz="0" w:space="0" w:color="auto"/>
        <w:left w:val="none" w:sz="0" w:space="0" w:color="auto"/>
        <w:bottom w:val="none" w:sz="0" w:space="0" w:color="auto"/>
        <w:right w:val="none" w:sz="0" w:space="0" w:color="auto"/>
      </w:divBdr>
      <w:divsChild>
        <w:div w:id="2084985950">
          <w:marLeft w:val="0"/>
          <w:marRight w:val="0"/>
          <w:marTop w:val="0"/>
          <w:marBottom w:val="0"/>
          <w:divBdr>
            <w:top w:val="none" w:sz="0" w:space="0" w:color="auto"/>
            <w:left w:val="none" w:sz="0" w:space="0" w:color="auto"/>
            <w:bottom w:val="none" w:sz="0" w:space="0" w:color="auto"/>
            <w:right w:val="none" w:sz="0" w:space="0" w:color="auto"/>
          </w:divBdr>
        </w:div>
      </w:divsChild>
    </w:div>
    <w:div w:id="841893509">
      <w:bodyDiv w:val="1"/>
      <w:marLeft w:val="0"/>
      <w:marRight w:val="0"/>
      <w:marTop w:val="0"/>
      <w:marBottom w:val="0"/>
      <w:divBdr>
        <w:top w:val="none" w:sz="0" w:space="0" w:color="auto"/>
        <w:left w:val="none" w:sz="0" w:space="0" w:color="auto"/>
        <w:bottom w:val="none" w:sz="0" w:space="0" w:color="auto"/>
        <w:right w:val="none" w:sz="0" w:space="0" w:color="auto"/>
      </w:divBdr>
      <w:divsChild>
        <w:div w:id="788010597">
          <w:marLeft w:val="0"/>
          <w:marRight w:val="0"/>
          <w:marTop w:val="0"/>
          <w:marBottom w:val="0"/>
          <w:divBdr>
            <w:top w:val="none" w:sz="0" w:space="0" w:color="auto"/>
            <w:left w:val="none" w:sz="0" w:space="0" w:color="auto"/>
            <w:bottom w:val="none" w:sz="0" w:space="0" w:color="auto"/>
            <w:right w:val="none" w:sz="0" w:space="0" w:color="auto"/>
          </w:divBdr>
        </w:div>
      </w:divsChild>
    </w:div>
    <w:div w:id="971323180">
      <w:bodyDiv w:val="1"/>
      <w:marLeft w:val="0"/>
      <w:marRight w:val="0"/>
      <w:marTop w:val="0"/>
      <w:marBottom w:val="0"/>
      <w:divBdr>
        <w:top w:val="none" w:sz="0" w:space="0" w:color="auto"/>
        <w:left w:val="none" w:sz="0" w:space="0" w:color="auto"/>
        <w:bottom w:val="none" w:sz="0" w:space="0" w:color="auto"/>
        <w:right w:val="none" w:sz="0" w:space="0" w:color="auto"/>
      </w:divBdr>
      <w:divsChild>
        <w:div w:id="1061559333">
          <w:marLeft w:val="0"/>
          <w:marRight w:val="0"/>
          <w:marTop w:val="0"/>
          <w:marBottom w:val="0"/>
          <w:divBdr>
            <w:top w:val="none" w:sz="0" w:space="0" w:color="auto"/>
            <w:left w:val="none" w:sz="0" w:space="0" w:color="auto"/>
            <w:bottom w:val="none" w:sz="0" w:space="0" w:color="auto"/>
            <w:right w:val="none" w:sz="0" w:space="0" w:color="auto"/>
          </w:divBdr>
        </w:div>
      </w:divsChild>
    </w:div>
    <w:div w:id="1138112827">
      <w:bodyDiv w:val="1"/>
      <w:marLeft w:val="0"/>
      <w:marRight w:val="0"/>
      <w:marTop w:val="0"/>
      <w:marBottom w:val="0"/>
      <w:divBdr>
        <w:top w:val="none" w:sz="0" w:space="0" w:color="auto"/>
        <w:left w:val="none" w:sz="0" w:space="0" w:color="auto"/>
        <w:bottom w:val="none" w:sz="0" w:space="0" w:color="auto"/>
        <w:right w:val="none" w:sz="0" w:space="0" w:color="auto"/>
      </w:divBdr>
      <w:divsChild>
        <w:div w:id="1613588479">
          <w:marLeft w:val="0"/>
          <w:marRight w:val="0"/>
          <w:marTop w:val="0"/>
          <w:marBottom w:val="0"/>
          <w:divBdr>
            <w:top w:val="none" w:sz="0" w:space="0" w:color="auto"/>
            <w:left w:val="none" w:sz="0" w:space="0" w:color="auto"/>
            <w:bottom w:val="none" w:sz="0" w:space="0" w:color="auto"/>
            <w:right w:val="none" w:sz="0" w:space="0" w:color="auto"/>
          </w:divBdr>
        </w:div>
      </w:divsChild>
    </w:div>
    <w:div w:id="1156066947">
      <w:bodyDiv w:val="1"/>
      <w:marLeft w:val="0"/>
      <w:marRight w:val="0"/>
      <w:marTop w:val="0"/>
      <w:marBottom w:val="0"/>
      <w:divBdr>
        <w:top w:val="none" w:sz="0" w:space="0" w:color="auto"/>
        <w:left w:val="none" w:sz="0" w:space="0" w:color="auto"/>
        <w:bottom w:val="none" w:sz="0" w:space="0" w:color="auto"/>
        <w:right w:val="none" w:sz="0" w:space="0" w:color="auto"/>
      </w:divBdr>
    </w:div>
    <w:div w:id="1168668243">
      <w:bodyDiv w:val="1"/>
      <w:marLeft w:val="0"/>
      <w:marRight w:val="0"/>
      <w:marTop w:val="0"/>
      <w:marBottom w:val="0"/>
      <w:divBdr>
        <w:top w:val="none" w:sz="0" w:space="0" w:color="auto"/>
        <w:left w:val="none" w:sz="0" w:space="0" w:color="auto"/>
        <w:bottom w:val="none" w:sz="0" w:space="0" w:color="auto"/>
        <w:right w:val="none" w:sz="0" w:space="0" w:color="auto"/>
      </w:divBdr>
    </w:div>
    <w:div w:id="1192376047">
      <w:bodyDiv w:val="1"/>
      <w:marLeft w:val="0"/>
      <w:marRight w:val="0"/>
      <w:marTop w:val="0"/>
      <w:marBottom w:val="0"/>
      <w:divBdr>
        <w:top w:val="none" w:sz="0" w:space="0" w:color="auto"/>
        <w:left w:val="none" w:sz="0" w:space="0" w:color="auto"/>
        <w:bottom w:val="none" w:sz="0" w:space="0" w:color="auto"/>
        <w:right w:val="none" w:sz="0" w:space="0" w:color="auto"/>
      </w:divBdr>
    </w:div>
    <w:div w:id="1229802921">
      <w:bodyDiv w:val="1"/>
      <w:marLeft w:val="0"/>
      <w:marRight w:val="0"/>
      <w:marTop w:val="0"/>
      <w:marBottom w:val="0"/>
      <w:divBdr>
        <w:top w:val="none" w:sz="0" w:space="0" w:color="auto"/>
        <w:left w:val="none" w:sz="0" w:space="0" w:color="auto"/>
        <w:bottom w:val="none" w:sz="0" w:space="0" w:color="auto"/>
        <w:right w:val="none" w:sz="0" w:space="0" w:color="auto"/>
      </w:divBdr>
      <w:divsChild>
        <w:div w:id="1781216058">
          <w:marLeft w:val="0"/>
          <w:marRight w:val="-3615"/>
          <w:marTop w:val="0"/>
          <w:marBottom w:val="0"/>
          <w:divBdr>
            <w:top w:val="none" w:sz="0" w:space="0" w:color="auto"/>
            <w:left w:val="none" w:sz="0" w:space="0" w:color="auto"/>
            <w:bottom w:val="none" w:sz="0" w:space="0" w:color="auto"/>
            <w:right w:val="none" w:sz="0" w:space="0" w:color="auto"/>
          </w:divBdr>
          <w:divsChild>
            <w:div w:id="1331562873">
              <w:marLeft w:val="0"/>
              <w:marRight w:val="3615"/>
              <w:marTop w:val="0"/>
              <w:marBottom w:val="0"/>
              <w:divBdr>
                <w:top w:val="none" w:sz="0" w:space="0" w:color="auto"/>
                <w:left w:val="none" w:sz="0" w:space="0" w:color="auto"/>
                <w:bottom w:val="none" w:sz="0" w:space="0" w:color="auto"/>
                <w:right w:val="none" w:sz="0" w:space="0" w:color="auto"/>
              </w:divBdr>
              <w:divsChild>
                <w:div w:id="1016005047">
                  <w:marLeft w:val="0"/>
                  <w:marRight w:val="0"/>
                  <w:marTop w:val="0"/>
                  <w:marBottom w:val="0"/>
                  <w:divBdr>
                    <w:top w:val="none" w:sz="0" w:space="0" w:color="auto"/>
                    <w:left w:val="none" w:sz="0" w:space="0" w:color="auto"/>
                    <w:bottom w:val="none" w:sz="0" w:space="0" w:color="auto"/>
                    <w:right w:val="none" w:sz="0" w:space="0" w:color="auto"/>
                  </w:divBdr>
                  <w:divsChild>
                    <w:div w:id="558908522">
                      <w:marLeft w:val="0"/>
                      <w:marRight w:val="0"/>
                      <w:marTop w:val="0"/>
                      <w:marBottom w:val="330"/>
                      <w:divBdr>
                        <w:top w:val="none" w:sz="0" w:space="0" w:color="auto"/>
                        <w:left w:val="none" w:sz="0" w:space="0" w:color="auto"/>
                        <w:bottom w:val="none" w:sz="0" w:space="0" w:color="auto"/>
                        <w:right w:val="none" w:sz="0" w:space="0" w:color="auto"/>
                      </w:divBdr>
                      <w:divsChild>
                        <w:div w:id="2044741704">
                          <w:marLeft w:val="0"/>
                          <w:marRight w:val="0"/>
                          <w:marTop w:val="0"/>
                          <w:marBottom w:val="0"/>
                          <w:divBdr>
                            <w:top w:val="none" w:sz="0" w:space="0" w:color="auto"/>
                            <w:left w:val="none" w:sz="0" w:space="0" w:color="auto"/>
                            <w:bottom w:val="none" w:sz="0" w:space="0" w:color="auto"/>
                            <w:right w:val="none" w:sz="0" w:space="0" w:color="auto"/>
                          </w:divBdr>
                          <w:divsChild>
                            <w:div w:id="142964047">
                              <w:marLeft w:val="0"/>
                              <w:marRight w:val="0"/>
                              <w:marTop w:val="0"/>
                              <w:marBottom w:val="0"/>
                              <w:divBdr>
                                <w:top w:val="none" w:sz="0" w:space="0" w:color="auto"/>
                                <w:left w:val="none" w:sz="0" w:space="0" w:color="auto"/>
                                <w:bottom w:val="none" w:sz="0" w:space="0" w:color="auto"/>
                                <w:right w:val="none" w:sz="0" w:space="0" w:color="auto"/>
                              </w:divBdr>
                              <w:divsChild>
                                <w:div w:id="906691731">
                                  <w:marLeft w:val="0"/>
                                  <w:marRight w:val="0"/>
                                  <w:marTop w:val="0"/>
                                  <w:marBottom w:val="0"/>
                                  <w:divBdr>
                                    <w:top w:val="none" w:sz="0" w:space="0" w:color="auto"/>
                                    <w:left w:val="none" w:sz="0" w:space="0" w:color="auto"/>
                                    <w:bottom w:val="none" w:sz="0" w:space="0" w:color="auto"/>
                                    <w:right w:val="none" w:sz="0" w:space="0" w:color="auto"/>
                                  </w:divBdr>
                                  <w:divsChild>
                                    <w:div w:id="41835905">
                                      <w:marLeft w:val="0"/>
                                      <w:marRight w:val="0"/>
                                      <w:marTop w:val="0"/>
                                      <w:marBottom w:val="225"/>
                                      <w:divBdr>
                                        <w:top w:val="none" w:sz="0" w:space="0" w:color="auto"/>
                                        <w:left w:val="none" w:sz="0" w:space="0" w:color="auto"/>
                                        <w:bottom w:val="single" w:sz="6" w:space="11" w:color="CDC9B0"/>
                                        <w:right w:val="none" w:sz="0" w:space="0" w:color="auto"/>
                                      </w:divBdr>
                                      <w:divsChild>
                                        <w:div w:id="6451355">
                                          <w:marLeft w:val="0"/>
                                          <w:marRight w:val="0"/>
                                          <w:marTop w:val="0"/>
                                          <w:marBottom w:val="75"/>
                                          <w:divBdr>
                                            <w:top w:val="none" w:sz="0" w:space="0" w:color="auto"/>
                                            <w:left w:val="none" w:sz="0" w:space="0" w:color="auto"/>
                                            <w:bottom w:val="none" w:sz="0" w:space="0" w:color="auto"/>
                                            <w:right w:val="none" w:sz="0" w:space="0" w:color="auto"/>
                                          </w:divBdr>
                                        </w:div>
                                        <w:div w:id="538392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18484">
      <w:bodyDiv w:val="1"/>
      <w:marLeft w:val="0"/>
      <w:marRight w:val="0"/>
      <w:marTop w:val="0"/>
      <w:marBottom w:val="0"/>
      <w:divBdr>
        <w:top w:val="none" w:sz="0" w:space="0" w:color="auto"/>
        <w:left w:val="none" w:sz="0" w:space="0" w:color="auto"/>
        <w:bottom w:val="none" w:sz="0" w:space="0" w:color="auto"/>
        <w:right w:val="none" w:sz="0" w:space="0" w:color="auto"/>
      </w:divBdr>
      <w:divsChild>
        <w:div w:id="23556289">
          <w:marLeft w:val="0"/>
          <w:marRight w:val="0"/>
          <w:marTop w:val="0"/>
          <w:marBottom w:val="0"/>
          <w:divBdr>
            <w:top w:val="none" w:sz="0" w:space="0" w:color="auto"/>
            <w:left w:val="none" w:sz="0" w:space="0" w:color="auto"/>
            <w:bottom w:val="none" w:sz="0" w:space="0" w:color="auto"/>
            <w:right w:val="none" w:sz="0" w:space="0" w:color="auto"/>
          </w:divBdr>
        </w:div>
      </w:divsChild>
    </w:div>
    <w:div w:id="1259867821">
      <w:bodyDiv w:val="1"/>
      <w:marLeft w:val="0"/>
      <w:marRight w:val="0"/>
      <w:marTop w:val="0"/>
      <w:marBottom w:val="0"/>
      <w:divBdr>
        <w:top w:val="none" w:sz="0" w:space="0" w:color="auto"/>
        <w:left w:val="none" w:sz="0" w:space="0" w:color="auto"/>
        <w:bottom w:val="none" w:sz="0" w:space="0" w:color="auto"/>
        <w:right w:val="none" w:sz="0" w:space="0" w:color="auto"/>
      </w:divBdr>
    </w:div>
    <w:div w:id="1298729551">
      <w:bodyDiv w:val="1"/>
      <w:marLeft w:val="0"/>
      <w:marRight w:val="0"/>
      <w:marTop w:val="0"/>
      <w:marBottom w:val="0"/>
      <w:divBdr>
        <w:top w:val="none" w:sz="0" w:space="0" w:color="auto"/>
        <w:left w:val="none" w:sz="0" w:space="0" w:color="auto"/>
        <w:bottom w:val="none" w:sz="0" w:space="0" w:color="auto"/>
        <w:right w:val="none" w:sz="0" w:space="0" w:color="auto"/>
      </w:divBdr>
      <w:divsChild>
        <w:div w:id="1398700773">
          <w:marLeft w:val="0"/>
          <w:marRight w:val="0"/>
          <w:marTop w:val="0"/>
          <w:marBottom w:val="0"/>
          <w:divBdr>
            <w:top w:val="none" w:sz="0" w:space="0" w:color="auto"/>
            <w:left w:val="none" w:sz="0" w:space="0" w:color="auto"/>
            <w:bottom w:val="none" w:sz="0" w:space="0" w:color="auto"/>
            <w:right w:val="none" w:sz="0" w:space="0" w:color="auto"/>
          </w:divBdr>
        </w:div>
      </w:divsChild>
    </w:div>
    <w:div w:id="1346781912">
      <w:bodyDiv w:val="1"/>
      <w:marLeft w:val="0"/>
      <w:marRight w:val="0"/>
      <w:marTop w:val="0"/>
      <w:marBottom w:val="0"/>
      <w:divBdr>
        <w:top w:val="none" w:sz="0" w:space="0" w:color="auto"/>
        <w:left w:val="none" w:sz="0" w:space="0" w:color="auto"/>
        <w:bottom w:val="none" w:sz="0" w:space="0" w:color="auto"/>
        <w:right w:val="none" w:sz="0" w:space="0" w:color="auto"/>
      </w:divBdr>
      <w:divsChild>
        <w:div w:id="1200775470">
          <w:marLeft w:val="0"/>
          <w:marRight w:val="0"/>
          <w:marTop w:val="0"/>
          <w:marBottom w:val="0"/>
          <w:divBdr>
            <w:top w:val="none" w:sz="0" w:space="0" w:color="auto"/>
            <w:left w:val="none" w:sz="0" w:space="0" w:color="auto"/>
            <w:bottom w:val="none" w:sz="0" w:space="0" w:color="auto"/>
            <w:right w:val="none" w:sz="0" w:space="0" w:color="auto"/>
          </w:divBdr>
        </w:div>
      </w:divsChild>
    </w:div>
    <w:div w:id="1501772428">
      <w:bodyDiv w:val="1"/>
      <w:marLeft w:val="0"/>
      <w:marRight w:val="0"/>
      <w:marTop w:val="0"/>
      <w:marBottom w:val="0"/>
      <w:divBdr>
        <w:top w:val="none" w:sz="0" w:space="0" w:color="auto"/>
        <w:left w:val="none" w:sz="0" w:space="0" w:color="auto"/>
        <w:bottom w:val="none" w:sz="0" w:space="0" w:color="auto"/>
        <w:right w:val="none" w:sz="0" w:space="0" w:color="auto"/>
      </w:divBdr>
    </w:div>
    <w:div w:id="1529371179">
      <w:bodyDiv w:val="1"/>
      <w:marLeft w:val="0"/>
      <w:marRight w:val="0"/>
      <w:marTop w:val="0"/>
      <w:marBottom w:val="0"/>
      <w:divBdr>
        <w:top w:val="none" w:sz="0" w:space="0" w:color="auto"/>
        <w:left w:val="none" w:sz="0" w:space="0" w:color="auto"/>
        <w:bottom w:val="none" w:sz="0" w:space="0" w:color="auto"/>
        <w:right w:val="none" w:sz="0" w:space="0" w:color="auto"/>
      </w:divBdr>
      <w:divsChild>
        <w:div w:id="235209300">
          <w:marLeft w:val="0"/>
          <w:marRight w:val="0"/>
          <w:marTop w:val="0"/>
          <w:marBottom w:val="0"/>
          <w:divBdr>
            <w:top w:val="none" w:sz="0" w:space="0" w:color="auto"/>
            <w:left w:val="none" w:sz="0" w:space="0" w:color="auto"/>
            <w:bottom w:val="none" w:sz="0" w:space="0" w:color="auto"/>
            <w:right w:val="none" w:sz="0" w:space="0" w:color="auto"/>
          </w:divBdr>
        </w:div>
      </w:divsChild>
    </w:div>
    <w:div w:id="1566449118">
      <w:bodyDiv w:val="1"/>
      <w:marLeft w:val="0"/>
      <w:marRight w:val="0"/>
      <w:marTop w:val="0"/>
      <w:marBottom w:val="0"/>
      <w:divBdr>
        <w:top w:val="none" w:sz="0" w:space="0" w:color="auto"/>
        <w:left w:val="none" w:sz="0" w:space="0" w:color="auto"/>
        <w:bottom w:val="none" w:sz="0" w:space="0" w:color="auto"/>
        <w:right w:val="none" w:sz="0" w:space="0" w:color="auto"/>
      </w:divBdr>
      <w:divsChild>
        <w:div w:id="1601063803">
          <w:marLeft w:val="3"/>
          <w:marRight w:val="2"/>
          <w:marTop w:val="0"/>
          <w:marBottom w:val="0"/>
          <w:divBdr>
            <w:top w:val="none" w:sz="0" w:space="0" w:color="auto"/>
            <w:left w:val="none" w:sz="0" w:space="0" w:color="auto"/>
            <w:bottom w:val="none" w:sz="0" w:space="0" w:color="auto"/>
            <w:right w:val="none" w:sz="0" w:space="0" w:color="auto"/>
          </w:divBdr>
        </w:div>
      </w:divsChild>
    </w:div>
    <w:div w:id="1567177806">
      <w:bodyDiv w:val="1"/>
      <w:marLeft w:val="0"/>
      <w:marRight w:val="0"/>
      <w:marTop w:val="0"/>
      <w:marBottom w:val="0"/>
      <w:divBdr>
        <w:top w:val="none" w:sz="0" w:space="0" w:color="auto"/>
        <w:left w:val="none" w:sz="0" w:space="0" w:color="auto"/>
        <w:bottom w:val="none" w:sz="0" w:space="0" w:color="auto"/>
        <w:right w:val="none" w:sz="0" w:space="0" w:color="auto"/>
      </w:divBdr>
      <w:divsChild>
        <w:div w:id="911082602">
          <w:marLeft w:val="0"/>
          <w:marRight w:val="0"/>
          <w:marTop w:val="0"/>
          <w:marBottom w:val="0"/>
          <w:divBdr>
            <w:top w:val="none" w:sz="0" w:space="0" w:color="auto"/>
            <w:left w:val="none" w:sz="0" w:space="0" w:color="auto"/>
            <w:bottom w:val="none" w:sz="0" w:space="0" w:color="auto"/>
            <w:right w:val="none" w:sz="0" w:space="0" w:color="auto"/>
          </w:divBdr>
        </w:div>
      </w:divsChild>
    </w:div>
    <w:div w:id="1597056716">
      <w:bodyDiv w:val="1"/>
      <w:marLeft w:val="0"/>
      <w:marRight w:val="0"/>
      <w:marTop w:val="0"/>
      <w:marBottom w:val="0"/>
      <w:divBdr>
        <w:top w:val="none" w:sz="0" w:space="0" w:color="auto"/>
        <w:left w:val="none" w:sz="0" w:space="0" w:color="auto"/>
        <w:bottom w:val="none" w:sz="0" w:space="0" w:color="auto"/>
        <w:right w:val="none" w:sz="0" w:space="0" w:color="auto"/>
      </w:divBdr>
      <w:divsChild>
        <w:div w:id="1089237413">
          <w:marLeft w:val="0"/>
          <w:marRight w:val="0"/>
          <w:marTop w:val="0"/>
          <w:marBottom w:val="0"/>
          <w:divBdr>
            <w:top w:val="none" w:sz="0" w:space="0" w:color="auto"/>
            <w:left w:val="none" w:sz="0" w:space="0" w:color="auto"/>
            <w:bottom w:val="none" w:sz="0" w:space="0" w:color="auto"/>
            <w:right w:val="none" w:sz="0" w:space="0" w:color="auto"/>
          </w:divBdr>
        </w:div>
      </w:divsChild>
    </w:div>
    <w:div w:id="1729915916">
      <w:bodyDiv w:val="1"/>
      <w:marLeft w:val="0"/>
      <w:marRight w:val="0"/>
      <w:marTop w:val="0"/>
      <w:marBottom w:val="0"/>
      <w:divBdr>
        <w:top w:val="none" w:sz="0" w:space="0" w:color="auto"/>
        <w:left w:val="none" w:sz="0" w:space="0" w:color="auto"/>
        <w:bottom w:val="none" w:sz="0" w:space="0" w:color="auto"/>
        <w:right w:val="none" w:sz="0" w:space="0" w:color="auto"/>
      </w:divBdr>
      <w:divsChild>
        <w:div w:id="1003626421">
          <w:marLeft w:val="3"/>
          <w:marRight w:val="2"/>
          <w:marTop w:val="0"/>
          <w:marBottom w:val="0"/>
          <w:divBdr>
            <w:top w:val="none" w:sz="0" w:space="0" w:color="auto"/>
            <w:left w:val="none" w:sz="0" w:space="0" w:color="auto"/>
            <w:bottom w:val="none" w:sz="0" w:space="0" w:color="auto"/>
            <w:right w:val="none" w:sz="0" w:space="0" w:color="auto"/>
          </w:divBdr>
        </w:div>
      </w:divsChild>
    </w:div>
    <w:div w:id="1774398480">
      <w:bodyDiv w:val="1"/>
      <w:marLeft w:val="0"/>
      <w:marRight w:val="0"/>
      <w:marTop w:val="0"/>
      <w:marBottom w:val="0"/>
      <w:divBdr>
        <w:top w:val="none" w:sz="0" w:space="0" w:color="auto"/>
        <w:left w:val="none" w:sz="0" w:space="0" w:color="auto"/>
        <w:bottom w:val="none" w:sz="0" w:space="0" w:color="auto"/>
        <w:right w:val="none" w:sz="0" w:space="0" w:color="auto"/>
      </w:divBdr>
    </w:div>
    <w:div w:id="1801534730">
      <w:bodyDiv w:val="1"/>
      <w:marLeft w:val="0"/>
      <w:marRight w:val="0"/>
      <w:marTop w:val="0"/>
      <w:marBottom w:val="0"/>
      <w:divBdr>
        <w:top w:val="none" w:sz="0" w:space="0" w:color="auto"/>
        <w:left w:val="none" w:sz="0" w:space="0" w:color="auto"/>
        <w:bottom w:val="none" w:sz="0" w:space="0" w:color="auto"/>
        <w:right w:val="none" w:sz="0" w:space="0" w:color="auto"/>
      </w:divBdr>
    </w:div>
    <w:div w:id="1917787183">
      <w:bodyDiv w:val="1"/>
      <w:marLeft w:val="0"/>
      <w:marRight w:val="0"/>
      <w:marTop w:val="0"/>
      <w:marBottom w:val="0"/>
      <w:divBdr>
        <w:top w:val="none" w:sz="0" w:space="0" w:color="auto"/>
        <w:left w:val="none" w:sz="0" w:space="0" w:color="auto"/>
        <w:bottom w:val="none" w:sz="0" w:space="0" w:color="auto"/>
        <w:right w:val="none" w:sz="0" w:space="0" w:color="auto"/>
      </w:divBdr>
      <w:divsChild>
        <w:div w:id="2086758013">
          <w:marLeft w:val="0"/>
          <w:marRight w:val="0"/>
          <w:marTop w:val="0"/>
          <w:marBottom w:val="0"/>
          <w:divBdr>
            <w:top w:val="none" w:sz="0" w:space="0" w:color="auto"/>
            <w:left w:val="none" w:sz="0" w:space="0" w:color="auto"/>
            <w:bottom w:val="none" w:sz="0" w:space="0" w:color="auto"/>
            <w:right w:val="none" w:sz="0" w:space="0" w:color="auto"/>
          </w:divBdr>
        </w:div>
      </w:divsChild>
    </w:div>
    <w:div w:id="1944922945">
      <w:bodyDiv w:val="1"/>
      <w:marLeft w:val="0"/>
      <w:marRight w:val="0"/>
      <w:marTop w:val="0"/>
      <w:marBottom w:val="0"/>
      <w:divBdr>
        <w:top w:val="none" w:sz="0" w:space="0" w:color="auto"/>
        <w:left w:val="none" w:sz="0" w:space="0" w:color="auto"/>
        <w:bottom w:val="none" w:sz="0" w:space="0" w:color="auto"/>
        <w:right w:val="none" w:sz="0" w:space="0" w:color="auto"/>
      </w:divBdr>
    </w:div>
    <w:div w:id="2097170798">
      <w:bodyDiv w:val="1"/>
      <w:marLeft w:val="0"/>
      <w:marRight w:val="0"/>
      <w:marTop w:val="0"/>
      <w:marBottom w:val="0"/>
      <w:divBdr>
        <w:top w:val="none" w:sz="0" w:space="0" w:color="auto"/>
        <w:left w:val="none" w:sz="0" w:space="0" w:color="auto"/>
        <w:bottom w:val="none" w:sz="0" w:space="0" w:color="auto"/>
        <w:right w:val="none" w:sz="0" w:space="0" w:color="auto"/>
      </w:divBdr>
      <w:divsChild>
        <w:div w:id="184119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official.academic.ru/7258/%D0%97%D0%B4%D0%B0%D0%BD%D0%B8%D1%8F" TargetMode="External"/><Relationship Id="rId18" Type="http://schemas.openxmlformats.org/officeDocument/2006/relationships/hyperlink" Target="http://www.consultant.ru/popular/gskrf/15_5.html" TargetMode="External"/><Relationship Id="rId26" Type="http://schemas.openxmlformats.org/officeDocument/2006/relationships/hyperlink" Target="consultantplus://offline/ref=C54F4275B3F7DBCFA98FCC3F74DF26A75E2FA6EBCCB4603FAE74AF83AF20262CF243497D427E84B6xC13L%20o%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F4275B3F7DBCFA98FCC3F74DF26A75E2FA8ECCCBB603FAE74AF83AF20262CF243497D427E80B3xC16L" TargetMode="External"/><Relationship Id="rId34" Type="http://schemas.openxmlformats.org/officeDocument/2006/relationships/hyperlink" Target="http://www.consultant.ru/document/cons_doc_LAW_149898/?dst=35"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C:\content\ngr\RU29000199500098.doc" TargetMode="External"/><Relationship Id="rId25" Type="http://schemas.openxmlformats.org/officeDocument/2006/relationships/hyperlink" Target="consultantplus://offline/ref=18621B864A4D3C9AB4F962BC4D274966E2F0A20643AEB72A15DA81F8D3D2J7F" TargetMode="External"/><Relationship Id="rId33" Type="http://schemas.openxmlformats.org/officeDocument/2006/relationships/image" Target="media/image4.jpe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content\ngr\RU29000199500098.doc" TargetMode="External"/><Relationship Id="rId20" Type="http://schemas.openxmlformats.org/officeDocument/2006/relationships/hyperlink" Target="http://www.consultant.ru/popular/gskrf/15_5.html" TargetMode="External"/><Relationship Id="rId29" Type="http://schemas.openxmlformats.org/officeDocument/2006/relationships/hyperlink" Target="http://www.consultant.ru/document/cons_doc_LAW_114405/?dst=100011"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nsultant.ru/popular/gskrf/15_6.html" TargetMode="External"/><Relationship Id="rId32" Type="http://schemas.openxmlformats.org/officeDocument/2006/relationships/image" Target="media/image3.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91F27B902C63445B7AA1B39AA92C85BBBCA56C93F7B001E6D71EE3DAEAD1B7Cq0g5G" TargetMode="External"/><Relationship Id="rId23" Type="http://schemas.openxmlformats.org/officeDocument/2006/relationships/hyperlink" Target="http://www.consultant.ru/popular/gskrf/15_6.html" TargetMode="External"/><Relationship Id="rId28" Type="http://schemas.openxmlformats.org/officeDocument/2006/relationships/hyperlink" Target="consultantplus://offline/ref=C54F4275B3F7DBCFA98FCC3F74DF26A75E2FA8ECCCBB603FAE74AF83AF20262CF243497D427E80B8xC13L" TargetMode="External"/><Relationship Id="rId36" Type="http://schemas.openxmlformats.org/officeDocument/2006/relationships/hyperlink" Target="http://www.skonline.ru/ya2.php?text=&#1057;&#1053;&#1080;&#1055;+2.05.06-85*+&#1052;&#1072;&#1075;&#1080;&#1089;&#1090;&#1088;&#1072;&#1083;&#1100;&#1085;&#1099;&#1077;+&#1090;&#1088;&#1091;&#1073;&#1086;&#1087;&#1088;&#1086;&#1074;&#1086;&#1076;&#1099;" TargetMode="External"/><Relationship Id="rId10" Type="http://schemas.openxmlformats.org/officeDocument/2006/relationships/footer" Target="footer1.xml"/><Relationship Id="rId19" Type="http://schemas.openxmlformats.org/officeDocument/2006/relationships/hyperlink" Target="http://www.consultant.ru/popular/gskrf/15_5.html" TargetMode="External"/><Relationship Id="rId31" Type="http://schemas.openxmlformats.org/officeDocument/2006/relationships/hyperlink" Target="http://www.consultant.ru/popular/gskrf/15_5.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fficial.academic.ru/23891/%D0%A1%D0%BE%D0%BE%D1%80%D1%83%D0%B6%D0%B5%D0%BD%D0%B8%D1%8F" TargetMode="External"/><Relationship Id="rId22" Type="http://schemas.openxmlformats.org/officeDocument/2006/relationships/hyperlink" Target="http://www.consultant.ru/popular/gskrf/15_6.html" TargetMode="External"/><Relationship Id="rId27" Type="http://schemas.openxmlformats.org/officeDocument/2006/relationships/hyperlink" Target="consultantplus://offline/ref=C54F4275B3F7DBCFA98FCC3F74DF26A75E2FA6EBCCB4603FAE74AF83AF20262CF243497D427E84B6xC13L%20o%20" TargetMode="External"/><Relationship Id="rId30" Type="http://schemas.openxmlformats.org/officeDocument/2006/relationships/hyperlink" Target="http://www.consultant.ru/popular/gskrf/15_5.html" TargetMode="External"/><Relationship Id="rId35" Type="http://schemas.openxmlformats.org/officeDocument/2006/relationships/hyperlink" Target="http://www.consultant.ru/document/cons_doc_LAW_149898/?dst=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42C9-4AF6-4FD4-B282-2A653E0A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25372</Words>
  <Characters>144624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«Градостроительство»</vt:lpstr>
    </vt:vector>
  </TitlesOfParts>
  <Company>SRC</Company>
  <LinksUpToDate>false</LinksUpToDate>
  <CharactersWithSpaces>169657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creator>Внесение изменений в Правила землепользования и застройки</dc:creator>
  <cp:lastModifiedBy>Buh</cp:lastModifiedBy>
  <cp:revision>2</cp:revision>
  <cp:lastPrinted>2014-12-17T11:10:00Z</cp:lastPrinted>
  <dcterms:created xsi:type="dcterms:W3CDTF">2018-11-26T11:57:00Z</dcterms:created>
  <dcterms:modified xsi:type="dcterms:W3CDTF">2018-11-26T11:57:00Z</dcterms:modified>
</cp:coreProperties>
</file>