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86" w:rsidRDefault="005F0F86">
      <w:pPr>
        <w:pStyle w:val="Heading11"/>
        <w:pBdr>
          <w:bottom w:val="none" w:sz="0" w:space="0" w:color="auto"/>
        </w:pBdr>
        <w:rPr>
          <w:u w:val="single"/>
        </w:rPr>
      </w:pPr>
      <w:r>
        <w:t>ПИНЕЖСКАЯ ТЕРРИТОРИАЛЬНАЯ ИЗБИРАТЕЛЬНАЯ КОМИССИЯ</w:t>
      </w:r>
    </w:p>
    <w:p w:rsidR="005F0F86" w:rsidRDefault="005F0F86">
      <w:pPr>
        <w:jc w:val="center"/>
        <w:rPr>
          <w:rFonts w:ascii="Times New Roman CYR" w:hAnsi="Times New Roman CYR"/>
          <w:sz w:val="28"/>
          <w:szCs w:val="28"/>
        </w:rPr>
      </w:pPr>
    </w:p>
    <w:p w:rsidR="005F0F86" w:rsidRDefault="005F0F86">
      <w:pPr>
        <w:jc w:val="center"/>
        <w:rPr>
          <w:rFonts w:ascii="Times New Roman" w:hAnsi="Times New Roman"/>
          <w:b/>
          <w:spacing w:val="60"/>
          <w:sz w:val="32"/>
          <w:szCs w:val="28"/>
        </w:rPr>
      </w:pPr>
      <w:r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5F0F86" w:rsidRDefault="005F0F86">
      <w:pPr>
        <w:jc w:val="center"/>
        <w:rPr>
          <w:sz w:val="16"/>
          <w:szCs w:val="28"/>
        </w:rPr>
      </w:pPr>
    </w:p>
    <w:tbl>
      <w:tblPr>
        <w:tblW w:w="9320" w:type="dxa"/>
        <w:tblInd w:w="250" w:type="dxa"/>
        <w:tblLook w:val="00A0"/>
      </w:tblPr>
      <w:tblGrid>
        <w:gridCol w:w="3106"/>
        <w:gridCol w:w="3107"/>
        <w:gridCol w:w="3107"/>
      </w:tblGrid>
      <w:tr w:rsidR="005F0F86">
        <w:trPr>
          <w:trHeight w:val="83"/>
        </w:trPr>
        <w:tc>
          <w:tcPr>
            <w:tcW w:w="3106" w:type="dxa"/>
            <w:tcBorders>
              <w:bottom w:val="single" w:sz="4" w:space="0" w:color="000000"/>
            </w:tcBorders>
          </w:tcPr>
          <w:p w:rsidR="005F0F86" w:rsidRDefault="005F0F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 марта 2020</w:t>
            </w:r>
          </w:p>
        </w:tc>
        <w:tc>
          <w:tcPr>
            <w:tcW w:w="3107" w:type="dxa"/>
          </w:tcPr>
          <w:p w:rsidR="005F0F86" w:rsidRDefault="005F0F8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000000"/>
            </w:tcBorders>
          </w:tcPr>
          <w:p w:rsidR="005F0F86" w:rsidRDefault="005F0F8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169/662</w:t>
            </w:r>
          </w:p>
        </w:tc>
      </w:tr>
    </w:tbl>
    <w:p w:rsidR="005F0F86" w:rsidRDefault="005F0F86">
      <w:pPr>
        <w:jc w:val="center"/>
        <w:rPr>
          <w:rFonts w:ascii="Times New Roman CYR" w:hAnsi="Times New Roman CYR"/>
          <w:color w:val="auto"/>
          <w:sz w:val="28"/>
          <w:szCs w:val="28"/>
        </w:rPr>
      </w:pPr>
      <w:r>
        <w:rPr>
          <w:rFonts w:ascii="Times New Roman CYR" w:hAnsi="Times New Roman CYR"/>
          <w:b/>
          <w:color w:val="auto"/>
          <w:szCs w:val="28"/>
        </w:rPr>
        <w:t>с. Карпогоры</w:t>
      </w:r>
    </w:p>
    <w:p w:rsidR="005F0F86" w:rsidRDefault="005F0F86">
      <w:pPr>
        <w:pStyle w:val="210"/>
        <w:shd w:val="clear" w:color="auto" w:fill="auto"/>
        <w:suppressAutoHyphens/>
        <w:spacing w:line="360" w:lineRule="auto"/>
        <w:ind w:firstLine="0"/>
        <w:rPr>
          <w:i/>
          <w:sz w:val="20"/>
        </w:rPr>
      </w:pPr>
      <w:bookmarkStart w:id="0" w:name="bookmark2"/>
      <w:bookmarkEnd w:id="0"/>
    </w:p>
    <w:p w:rsidR="005F0F86" w:rsidRDefault="005F0F86" w:rsidP="00AB442F">
      <w:pPr>
        <w:pStyle w:val="50"/>
        <w:shd w:val="clear" w:color="auto" w:fill="auto"/>
        <w:ind w:left="20"/>
        <w:jc w:val="center"/>
        <w:rPr>
          <w:b/>
          <w:sz w:val="28"/>
          <w:szCs w:val="28"/>
        </w:rPr>
      </w:pPr>
    </w:p>
    <w:p w:rsidR="005F0F86" w:rsidRPr="00042D27" w:rsidRDefault="005F0F86" w:rsidP="00042D27">
      <w:pPr>
        <w:pStyle w:val="BodyTextIndent"/>
        <w:jc w:val="center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О регистрации  </w:t>
      </w:r>
      <w:r>
        <w:rPr>
          <w:rStyle w:val="Heading5Char1"/>
          <w:rFonts w:ascii="Times New Roman" w:hAnsi="Times New Roman" w:cs="Times New Roman"/>
          <w:sz w:val="28"/>
          <w:szCs w:val="28"/>
        </w:rPr>
        <w:t xml:space="preserve">Богданова Виктора Евгеньевича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Карпогорское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»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четвертого созыва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br/>
        <w:t>по пятимандатному избирательному округу №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</w:p>
    <w:p w:rsidR="005F0F86" w:rsidRPr="00042D27" w:rsidRDefault="005F0F86" w:rsidP="00042D27">
      <w:pPr>
        <w:pStyle w:val="BodyTextInden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86" w:rsidRPr="00E732AD" w:rsidRDefault="005F0F86" w:rsidP="00065499">
      <w:pPr>
        <w:pStyle w:val="BodyTextIndent"/>
        <w:spacing w:after="0"/>
        <w:ind w:left="57" w:firstLine="663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78DB">
        <w:rPr>
          <w:rFonts w:ascii="Times New Roman" w:hAnsi="Times New Roman" w:cs="Times New Roman"/>
          <w:sz w:val="28"/>
          <w:szCs w:val="28"/>
        </w:rPr>
        <w:t xml:space="preserve">Проверив соответствие порядка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5678DB">
        <w:rPr>
          <w:rFonts w:ascii="Times New Roman" w:hAnsi="Times New Roman" w:cs="Times New Roman"/>
          <w:sz w:val="28"/>
          <w:szCs w:val="28"/>
        </w:rPr>
        <w:t xml:space="preserve">выдвижения кандидата </w:t>
      </w:r>
      <w:r w:rsidRPr="005678DB">
        <w:rPr>
          <w:rStyle w:val="Heading5Char1"/>
          <w:rFonts w:ascii="Times New Roman" w:hAnsi="Times New Roman" w:cs="Times New Roman"/>
          <w:sz w:val="28"/>
          <w:szCs w:val="28"/>
        </w:rPr>
        <w:t xml:space="preserve">в депутаты Совета депутатов МО «Карпогорское» по пятимандатному избирательному округу №2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Богданова Виктора Евгеньевича</w:t>
      </w:r>
      <w:r w:rsidRPr="005678DB">
        <w:rPr>
          <w:rStyle w:val="Heading5Char1"/>
          <w:rFonts w:ascii="Times New Roman" w:hAnsi="Times New Roman" w:cs="Times New Roman"/>
          <w:sz w:val="28"/>
          <w:szCs w:val="28"/>
        </w:rPr>
        <w:t>,</w:t>
      </w:r>
      <w:r w:rsidRPr="005678DB">
        <w:rPr>
          <w:rStyle w:val="Heading5Char1"/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требованиям Федерального закона</w:t>
      </w:r>
      <w:r w:rsidRPr="005678DB"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областного закона «О выборах в органы местного самоуправления в Архангельской области» и необходимые для регистрации кандидата документы, в соответствии со статьями 20, 39.2, 40, 43, 46 указанного </w:t>
      </w:r>
      <w:r w:rsidRPr="00E732AD">
        <w:rPr>
          <w:rFonts w:ascii="Times New Roman" w:hAnsi="Times New Roman" w:cs="Times New Roman"/>
          <w:sz w:val="28"/>
          <w:szCs w:val="28"/>
        </w:rPr>
        <w:t xml:space="preserve">областного закона,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E732AD">
        <w:rPr>
          <w:rFonts w:ascii="Times New Roman" w:hAnsi="Times New Roman" w:cs="Times New Roman"/>
          <w:sz w:val="28"/>
          <w:szCs w:val="28"/>
        </w:rPr>
        <w:t xml:space="preserve">а основании постановления Пинежской территориальной избирательной комиссии № 160/648 от 29 января 2020 года, Пинежская территориальная избирательная комиссия </w:t>
      </w:r>
      <w:r w:rsidRPr="00E732AD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E732AD">
        <w:rPr>
          <w:rFonts w:ascii="Times New Roman" w:hAnsi="Times New Roman" w:cs="Times New Roman"/>
          <w:sz w:val="28"/>
          <w:szCs w:val="28"/>
        </w:rPr>
        <w:t>:</w:t>
      </w:r>
    </w:p>
    <w:p w:rsidR="005F0F86" w:rsidRPr="00042D27" w:rsidRDefault="005F0F86" w:rsidP="00E732AD">
      <w:pPr>
        <w:pStyle w:val="BodyTextIndent"/>
        <w:spacing w:after="0"/>
        <w:ind w:left="284" w:firstLine="360"/>
        <w:jc w:val="both"/>
        <w:rPr>
          <w:rStyle w:val="Heading5Char1"/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 xml:space="preserve">1. Зарегистрировать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кандидатом 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>в депутаты Совета депутатов МО «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Карпогор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ское» по пятимандатному избирательному округу №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2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Богданова Виктора Евгеньевича</w:t>
      </w:r>
      <w:r w:rsidRPr="00042D27">
        <w:rPr>
          <w:rFonts w:ascii="Times New Roman" w:hAnsi="Times New Roman" w:cs="Times New Roman"/>
          <w:i/>
          <w:sz w:val="28"/>
          <w:szCs w:val="28"/>
        </w:rPr>
        <w:t>,</w:t>
      </w:r>
      <w:r w:rsidRPr="00042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08.08.1969</w:t>
      </w:r>
      <w:r w:rsidRPr="00042D27">
        <w:rPr>
          <w:rFonts w:ascii="Times New Roman" w:hAnsi="Times New Roman" w:cs="Times New Roman"/>
          <w:sz w:val="28"/>
          <w:szCs w:val="28"/>
        </w:rPr>
        <w:t xml:space="preserve"> года рождения, </w:t>
      </w:r>
      <w:r>
        <w:rPr>
          <w:rFonts w:ascii="Times New Roman" w:hAnsi="Times New Roman" w:cs="Times New Roman"/>
          <w:sz w:val="28"/>
          <w:szCs w:val="28"/>
        </w:rPr>
        <w:t>индивидуального предпринимателя, проживающего</w:t>
      </w:r>
      <w:r w:rsidRPr="00042D27">
        <w:rPr>
          <w:rFonts w:ascii="Times New Roman" w:hAnsi="Times New Roman" w:cs="Times New Roman"/>
          <w:sz w:val="28"/>
          <w:szCs w:val="28"/>
        </w:rPr>
        <w:t xml:space="preserve"> в Архангельской области, Пинежском районе,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Карпогоры,  выдвинутого в </w:t>
      </w:r>
      <w:r w:rsidRPr="005678DB"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678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само</w:t>
      </w:r>
      <w:r w:rsidRPr="005678DB">
        <w:rPr>
          <w:rFonts w:ascii="Times New Roman" w:hAnsi="Times New Roman" w:cs="Times New Roman"/>
          <w:sz w:val="28"/>
          <w:szCs w:val="28"/>
        </w:rPr>
        <w:t>выдвижения</w:t>
      </w:r>
      <w:r w:rsidRPr="00042D27">
        <w:rPr>
          <w:rFonts w:ascii="Times New Roman" w:hAnsi="Times New Roman" w:cs="Times New Roman"/>
          <w:sz w:val="28"/>
          <w:szCs w:val="28"/>
        </w:rPr>
        <w:t>,</w:t>
      </w:r>
    </w:p>
    <w:p w:rsidR="005F0F86" w:rsidRDefault="005F0F86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   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07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»  </w:t>
      </w:r>
      <w:r>
        <w:rPr>
          <w:rFonts w:ascii="Times New Roman" w:hAnsi="Times New Roman" w:cs="Times New Roman"/>
          <w:b/>
          <w:sz w:val="28"/>
          <w:szCs w:val="28"/>
        </w:rPr>
        <w:t>марта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20</w:t>
      </w:r>
      <w:r>
        <w:rPr>
          <w:rFonts w:ascii="Times New Roman" w:hAnsi="Times New Roman" w:cs="Times New Roman"/>
          <w:b/>
          <w:sz w:val="28"/>
          <w:szCs w:val="28"/>
        </w:rPr>
        <w:t>20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года в </w:t>
      </w:r>
      <w:r>
        <w:rPr>
          <w:rFonts w:ascii="Times New Roman" w:hAnsi="Times New Roman" w:cs="Times New Roman"/>
          <w:b/>
          <w:sz w:val="28"/>
          <w:szCs w:val="28"/>
        </w:rPr>
        <w:t>16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часов </w:t>
      </w:r>
      <w:r>
        <w:rPr>
          <w:rFonts w:ascii="Times New Roman" w:hAnsi="Times New Roman" w:cs="Times New Roman"/>
          <w:b/>
          <w:sz w:val="28"/>
          <w:szCs w:val="28"/>
        </w:rPr>
        <w:t>45</w:t>
      </w:r>
      <w:r w:rsidRPr="00042D27">
        <w:rPr>
          <w:rFonts w:ascii="Times New Roman" w:hAnsi="Times New Roman" w:cs="Times New Roman"/>
          <w:b/>
          <w:sz w:val="28"/>
          <w:szCs w:val="28"/>
        </w:rPr>
        <w:t xml:space="preserve"> минут</w:t>
      </w:r>
      <w:r w:rsidRPr="00042D2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0F86" w:rsidRPr="00042D27" w:rsidRDefault="005F0F86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732A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 xml:space="preserve">Выдать зарегистрированному кандидату </w:t>
      </w:r>
      <w:r>
        <w:rPr>
          <w:rStyle w:val="Heading5Char1"/>
          <w:rFonts w:ascii="Times New Roman" w:hAnsi="Times New Roman" w:cs="Times New Roman"/>
          <w:sz w:val="28"/>
          <w:szCs w:val="28"/>
        </w:rPr>
        <w:t>Богданову В.Е.</w:t>
      </w:r>
      <w:r w:rsidRPr="00042D27">
        <w:rPr>
          <w:rStyle w:val="Heading5Char1"/>
          <w:rFonts w:ascii="Times New Roman" w:hAnsi="Times New Roman" w:cs="Times New Roman"/>
          <w:sz w:val="28"/>
          <w:szCs w:val="28"/>
        </w:rPr>
        <w:t xml:space="preserve"> </w:t>
      </w:r>
      <w:r w:rsidRPr="00042D27">
        <w:rPr>
          <w:rFonts w:ascii="Times New Roman" w:hAnsi="Times New Roman" w:cs="Times New Roman"/>
          <w:sz w:val="28"/>
          <w:szCs w:val="28"/>
        </w:rPr>
        <w:t>удостоверение установленного образца.</w:t>
      </w:r>
    </w:p>
    <w:p w:rsidR="005F0F86" w:rsidRPr="00042D27" w:rsidRDefault="005F0F86" w:rsidP="00E732AD">
      <w:pPr>
        <w:pStyle w:val="BodyTextIndent"/>
        <w:spacing w:after="0"/>
        <w:ind w:left="284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42D27">
        <w:rPr>
          <w:rFonts w:ascii="Times New Roman" w:hAnsi="Times New Roman" w:cs="Times New Roman"/>
          <w:sz w:val="28"/>
          <w:szCs w:val="28"/>
        </w:rPr>
        <w:t>3. Опубликовать настоящее постановление в газете «Пинежье» и разместить в сети Интернет на странице Пинежской ТИК сайта Администрации МО «Пинежский район»</w:t>
      </w:r>
      <w:r>
        <w:rPr>
          <w:rFonts w:ascii="Times New Roman" w:hAnsi="Times New Roman" w:cs="Times New Roman"/>
          <w:sz w:val="28"/>
          <w:szCs w:val="28"/>
        </w:rPr>
        <w:t xml:space="preserve"> Архангельской области</w:t>
      </w:r>
      <w:r w:rsidRPr="00042D27">
        <w:rPr>
          <w:rFonts w:ascii="Times New Roman" w:hAnsi="Times New Roman" w:cs="Times New Roman"/>
          <w:sz w:val="28"/>
          <w:szCs w:val="28"/>
        </w:rPr>
        <w:t>.</w:t>
      </w:r>
    </w:p>
    <w:p w:rsidR="005F0F86" w:rsidRPr="00042D27" w:rsidRDefault="005F0F86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86" w:rsidRPr="00042D27" w:rsidRDefault="005F0F86" w:rsidP="00E732AD">
      <w:pPr>
        <w:pStyle w:val="BodyTextIndent"/>
        <w:spacing w:after="0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0F86" w:rsidRDefault="005F0F86" w:rsidP="00AB442F">
      <w:pPr>
        <w:jc w:val="both"/>
        <w:rPr>
          <w:rStyle w:val="2Exact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                                                                     А</w:t>
      </w:r>
      <w:r>
        <w:rPr>
          <w:rStyle w:val="2Exact"/>
        </w:rPr>
        <w:t>.Н.Телицын</w:t>
      </w:r>
    </w:p>
    <w:p w:rsidR="005F0F86" w:rsidRDefault="005F0F8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F0F86" w:rsidRDefault="005F0F86" w:rsidP="00E732AD">
      <w:pPr>
        <w:pStyle w:val="20"/>
        <w:shd w:val="clear" w:color="auto" w:fill="auto"/>
        <w:spacing w:line="280" w:lineRule="exact"/>
      </w:pPr>
      <w:r>
        <w:t>Секретарь комиссии</w:t>
      </w:r>
      <w:r>
        <w:rPr>
          <w:rStyle w:val="2Exact"/>
        </w:rPr>
        <w:t xml:space="preserve">                                                                           А.И. Широкая</w:t>
      </w:r>
    </w:p>
    <w:sectPr w:rsidR="005F0F86" w:rsidSect="00AB442F">
      <w:headerReference w:type="default" r:id="rId7"/>
      <w:footerReference w:type="default" r:id="rId8"/>
      <w:pgSz w:w="11906" w:h="16838"/>
      <w:pgMar w:top="1134" w:right="851" w:bottom="1134" w:left="992" w:header="0" w:footer="0" w:gutter="0"/>
      <w:pgNumType w:start="1"/>
      <w:cols w:space="720"/>
      <w:formProt w:val="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0F86" w:rsidRDefault="005F0F86" w:rsidP="00C30DA4">
      <w:r>
        <w:separator/>
      </w:r>
    </w:p>
  </w:endnote>
  <w:endnote w:type="continuationSeparator" w:id="0">
    <w:p w:rsidR="005F0F86" w:rsidRDefault="005F0F86" w:rsidP="00C30D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86" w:rsidRDefault="005F0F86">
    <w:pPr>
      <w:pStyle w:val="Footer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0F86" w:rsidRDefault="005F0F86">
      <w:r>
        <w:separator/>
      </w:r>
    </w:p>
  </w:footnote>
  <w:footnote w:type="continuationSeparator" w:id="0">
    <w:p w:rsidR="005F0F86" w:rsidRDefault="005F0F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F86" w:rsidRDefault="005F0F86">
    <w:pPr>
      <w:pStyle w:val="Header1"/>
      <w:jc w:val="center"/>
    </w:pPr>
    <w:fldSimple w:instr="PAGE">
      <w:r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922DA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0DA4"/>
    <w:rsid w:val="00042D27"/>
    <w:rsid w:val="00065499"/>
    <w:rsid w:val="000763C5"/>
    <w:rsid w:val="000A049B"/>
    <w:rsid w:val="00153560"/>
    <w:rsid w:val="0015604D"/>
    <w:rsid w:val="00191E35"/>
    <w:rsid w:val="002E354C"/>
    <w:rsid w:val="002F16DB"/>
    <w:rsid w:val="00351BA8"/>
    <w:rsid w:val="0037175B"/>
    <w:rsid w:val="003F150B"/>
    <w:rsid w:val="004420B0"/>
    <w:rsid w:val="004A2A8F"/>
    <w:rsid w:val="004D21BF"/>
    <w:rsid w:val="00512C3E"/>
    <w:rsid w:val="00560135"/>
    <w:rsid w:val="005678DB"/>
    <w:rsid w:val="005929CC"/>
    <w:rsid w:val="005F0F86"/>
    <w:rsid w:val="005F1C21"/>
    <w:rsid w:val="006035B0"/>
    <w:rsid w:val="006E348E"/>
    <w:rsid w:val="007B3D3D"/>
    <w:rsid w:val="007F5315"/>
    <w:rsid w:val="008824CF"/>
    <w:rsid w:val="008A416C"/>
    <w:rsid w:val="008A5E36"/>
    <w:rsid w:val="008E6E00"/>
    <w:rsid w:val="00916603"/>
    <w:rsid w:val="0092630F"/>
    <w:rsid w:val="00993715"/>
    <w:rsid w:val="009B4334"/>
    <w:rsid w:val="00A173DB"/>
    <w:rsid w:val="00AA1442"/>
    <w:rsid w:val="00AA210E"/>
    <w:rsid w:val="00AB442F"/>
    <w:rsid w:val="00B049D9"/>
    <w:rsid w:val="00BB0497"/>
    <w:rsid w:val="00C30DA4"/>
    <w:rsid w:val="00C701B1"/>
    <w:rsid w:val="00CA5FB3"/>
    <w:rsid w:val="00CC337E"/>
    <w:rsid w:val="00DB43CB"/>
    <w:rsid w:val="00DF7436"/>
    <w:rsid w:val="00E07DDE"/>
    <w:rsid w:val="00E52CC8"/>
    <w:rsid w:val="00E732AD"/>
    <w:rsid w:val="00E81BC3"/>
    <w:rsid w:val="00E96A17"/>
    <w:rsid w:val="00F911DC"/>
    <w:rsid w:val="00F947F1"/>
    <w:rsid w:val="00FA2EFC"/>
    <w:rsid w:val="00FC43E3"/>
    <w:rsid w:val="00FD39F4"/>
    <w:rsid w:val="00FD6B28"/>
    <w:rsid w:val="00FF5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C3E"/>
    <w:pPr>
      <w:widowControl w:val="0"/>
    </w:pPr>
    <w:rPr>
      <w:color w:val="000000"/>
      <w:sz w:val="24"/>
      <w:szCs w:val="24"/>
    </w:rPr>
  </w:style>
  <w:style w:type="paragraph" w:styleId="Heading5">
    <w:name w:val="heading 5"/>
    <w:basedOn w:val="Normal"/>
    <w:next w:val="Normal"/>
    <w:link w:val="Heading5Char1"/>
    <w:uiPriority w:val="99"/>
    <w:qFormat/>
    <w:locked/>
    <w:rsid w:val="00042D27"/>
    <w:pPr>
      <w:keepNext/>
      <w:jc w:val="center"/>
      <w:outlineLvl w:val="4"/>
    </w:pPr>
    <w:rPr>
      <w:rFonts w:cs="Times New Roman"/>
      <w:b/>
      <w:color w:val="auto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A173DB"/>
    <w:rPr>
      <w:rFonts w:ascii="Calibri" w:hAnsi="Calibri" w:cs="Times New Roman"/>
      <w:b/>
      <w:bCs/>
      <w:i/>
      <w:iCs/>
      <w:color w:val="000000"/>
      <w:sz w:val="26"/>
      <w:szCs w:val="26"/>
    </w:rPr>
  </w:style>
  <w:style w:type="paragraph" w:customStyle="1" w:styleId="Heading11">
    <w:name w:val="Heading 11"/>
    <w:basedOn w:val="Normal"/>
    <w:next w:val="Normal"/>
    <w:link w:val="1"/>
    <w:uiPriority w:val="99"/>
    <w:locked/>
    <w:rsid w:val="00512C3E"/>
    <w:pPr>
      <w:keepNext/>
      <w:pBdr>
        <w:bottom w:val="double" w:sz="6" w:space="1" w:color="000000"/>
      </w:pBdr>
      <w:shd w:val="clear" w:color="auto" w:fill="FFFFFF"/>
      <w:suppressAutoHyphens/>
      <w:jc w:val="center"/>
      <w:outlineLvl w:val="0"/>
    </w:pPr>
    <w:rPr>
      <w:rFonts w:ascii="Times New Roman" w:hAnsi="Times New Roman" w:cs="Times New Roman"/>
      <w:b/>
      <w:color w:val="auto"/>
      <w:spacing w:val="-22"/>
      <w:kern w:val="2"/>
      <w:sz w:val="32"/>
      <w:szCs w:val="20"/>
    </w:rPr>
  </w:style>
  <w:style w:type="paragraph" w:customStyle="1" w:styleId="Heading31">
    <w:name w:val="Heading 31"/>
    <w:basedOn w:val="Normal"/>
    <w:next w:val="Normal"/>
    <w:link w:val="3"/>
    <w:uiPriority w:val="99"/>
    <w:locked/>
    <w:rsid w:val="00512C3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customStyle="1" w:styleId="1">
    <w:name w:val="Заголовок 1 Знак"/>
    <w:basedOn w:val="DefaultParagraphFont"/>
    <w:link w:val="10"/>
    <w:uiPriority w:val="99"/>
    <w:locked/>
    <w:rsid w:val="00512C3E"/>
    <w:rPr>
      <w:rFonts w:ascii="Times New Roman" w:hAnsi="Times New Roman" w:cs="Times New Roman"/>
      <w:spacing w:val="-22"/>
      <w:kern w:val="2"/>
      <w:sz w:val="20"/>
      <w:szCs w:val="20"/>
      <w:shd w:val="clear" w:color="auto" w:fill="FFFFFF"/>
    </w:rPr>
  </w:style>
  <w:style w:type="character" w:customStyle="1" w:styleId="3">
    <w:name w:val="Заголовок 3 Знак"/>
    <w:basedOn w:val="DefaultParagraphFont"/>
    <w:link w:val="Heading31"/>
    <w:uiPriority w:val="99"/>
    <w:semiHidden/>
    <w:locked/>
    <w:rsid w:val="00512C3E"/>
    <w:rPr>
      <w:rFonts w:ascii="Cambria" w:hAnsi="Cambria" w:cs="Times New Roman"/>
      <w:b/>
      <w:bCs/>
      <w:color w:val="000000"/>
      <w:sz w:val="26"/>
      <w:szCs w:val="26"/>
    </w:rPr>
  </w:style>
  <w:style w:type="character" w:customStyle="1" w:styleId="-">
    <w:name w:val="Интернет-ссылка"/>
    <w:basedOn w:val="DefaultParagraphFont"/>
    <w:uiPriority w:val="99"/>
    <w:rsid w:val="00512C3E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DefaultParagraphFont"/>
    <w:uiPriority w:val="99"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11">
    <w:name w:val="Заголовок №1_"/>
    <w:basedOn w:val="DefaultParagraphFont"/>
    <w:uiPriority w:val="99"/>
    <w:locked/>
    <w:rsid w:val="00512C3E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Основной текст (2)_"/>
    <w:basedOn w:val="DefaultParagraphFont"/>
    <w:link w:val="20"/>
    <w:uiPriority w:val="99"/>
    <w:locked/>
    <w:rsid w:val="00512C3E"/>
    <w:rPr>
      <w:rFonts w:ascii="Times New Roman" w:hAnsi="Times New Roman" w:cs="Times New Roman"/>
      <w:sz w:val="28"/>
      <w:szCs w:val="28"/>
      <w:u w:val="none"/>
    </w:rPr>
  </w:style>
  <w:style w:type="character" w:customStyle="1" w:styleId="21">
    <w:name w:val="Основной текст (2) + Полужирный"/>
    <w:basedOn w:val="2"/>
    <w:uiPriority w:val="99"/>
    <w:rsid w:val="00512C3E"/>
    <w:rPr>
      <w:b/>
      <w:bCs/>
      <w:color w:val="000000"/>
      <w:spacing w:val="0"/>
      <w:w w:val="100"/>
      <w:lang w:val="ru-RU" w:eastAsia="ru-RU"/>
    </w:rPr>
  </w:style>
  <w:style w:type="character" w:customStyle="1" w:styleId="a">
    <w:name w:val="Текст сноски Знак"/>
    <w:basedOn w:val="DefaultParagraphFont"/>
    <w:uiPriority w:val="99"/>
    <w:semiHidden/>
    <w:locked/>
    <w:rsid w:val="00512C3E"/>
    <w:rPr>
      <w:rFonts w:ascii="Times New Roman" w:hAnsi="Times New Roman" w:cs="Times New Roman"/>
      <w:sz w:val="20"/>
      <w:szCs w:val="20"/>
    </w:rPr>
  </w:style>
  <w:style w:type="character" w:customStyle="1" w:styleId="a0">
    <w:name w:val="Привязка сноски"/>
    <w:uiPriority w:val="99"/>
    <w:rsid w:val="00C30DA4"/>
    <w:rPr>
      <w:vertAlign w:val="superscript"/>
    </w:rPr>
  </w:style>
  <w:style w:type="character" w:customStyle="1" w:styleId="FootnoteCharacters">
    <w:name w:val="Footnote Characters"/>
    <w:basedOn w:val="DefaultParagraphFont"/>
    <w:uiPriority w:val="99"/>
    <w:semiHidden/>
    <w:rsid w:val="00512C3E"/>
    <w:rPr>
      <w:rFonts w:cs="Times New Roman"/>
      <w:vertAlign w:val="superscript"/>
    </w:rPr>
  </w:style>
  <w:style w:type="character" w:customStyle="1" w:styleId="a1">
    <w:name w:val="Ниж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styleId="PageNumber">
    <w:name w:val="page number"/>
    <w:basedOn w:val="DefaultParagraphFont"/>
    <w:uiPriority w:val="99"/>
    <w:rsid w:val="00512C3E"/>
    <w:rPr>
      <w:rFonts w:cs="Times New Roman"/>
    </w:rPr>
  </w:style>
  <w:style w:type="character" w:customStyle="1" w:styleId="a2">
    <w:name w:val="Верхний колонтитул Знак"/>
    <w:basedOn w:val="DefaultParagraphFont"/>
    <w:uiPriority w:val="99"/>
    <w:locked/>
    <w:rsid w:val="00512C3E"/>
    <w:rPr>
      <w:rFonts w:ascii="Times New Roman" w:hAnsi="Times New Roman" w:cs="Times New Roman"/>
      <w:sz w:val="24"/>
      <w:lang w:eastAsia="en-US"/>
    </w:rPr>
  </w:style>
  <w:style w:type="character" w:customStyle="1" w:styleId="a3">
    <w:name w:val="Символ сноски"/>
    <w:uiPriority w:val="99"/>
    <w:rsid w:val="00C30DA4"/>
  </w:style>
  <w:style w:type="character" w:customStyle="1" w:styleId="a4">
    <w:name w:val="Привязка концевой сноски"/>
    <w:uiPriority w:val="99"/>
    <w:rsid w:val="00C30DA4"/>
    <w:rPr>
      <w:vertAlign w:val="superscript"/>
    </w:rPr>
  </w:style>
  <w:style w:type="character" w:customStyle="1" w:styleId="a5">
    <w:name w:val="Символ концевой сноски"/>
    <w:uiPriority w:val="99"/>
    <w:rsid w:val="00C30DA4"/>
  </w:style>
  <w:style w:type="paragraph" w:customStyle="1" w:styleId="a6">
    <w:name w:val="Заголовок"/>
    <w:basedOn w:val="Normal"/>
    <w:next w:val="BodyText"/>
    <w:uiPriority w:val="99"/>
    <w:rsid w:val="00C30DA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C30DA4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C337E"/>
    <w:rPr>
      <w:rFonts w:cs="Times New Roman"/>
      <w:color w:val="000000"/>
      <w:sz w:val="24"/>
      <w:szCs w:val="24"/>
    </w:rPr>
  </w:style>
  <w:style w:type="paragraph" w:styleId="List">
    <w:name w:val="List"/>
    <w:basedOn w:val="BodyText"/>
    <w:uiPriority w:val="99"/>
    <w:rsid w:val="00C30DA4"/>
    <w:rPr>
      <w:rFonts w:cs="Arial"/>
    </w:rPr>
  </w:style>
  <w:style w:type="paragraph" w:customStyle="1" w:styleId="Caption1">
    <w:name w:val="Caption1"/>
    <w:basedOn w:val="Normal"/>
    <w:uiPriority w:val="99"/>
    <w:rsid w:val="00C30DA4"/>
    <w:pPr>
      <w:suppressLineNumbers/>
      <w:spacing w:before="120" w:after="120"/>
    </w:pPr>
    <w:rPr>
      <w:rFonts w:cs="Arial"/>
      <w:i/>
      <w:iCs/>
    </w:rPr>
  </w:style>
  <w:style w:type="paragraph" w:styleId="Index1">
    <w:name w:val="index 1"/>
    <w:basedOn w:val="Normal"/>
    <w:next w:val="Normal"/>
    <w:autoRedefine/>
    <w:uiPriority w:val="99"/>
    <w:semiHidden/>
    <w:rsid w:val="00512C3E"/>
    <w:pPr>
      <w:ind w:left="240" w:hanging="240"/>
    </w:pPr>
  </w:style>
  <w:style w:type="paragraph" w:styleId="IndexHeading">
    <w:name w:val="index heading"/>
    <w:basedOn w:val="Normal"/>
    <w:uiPriority w:val="99"/>
    <w:rsid w:val="00C30DA4"/>
    <w:pPr>
      <w:suppressLineNumbers/>
    </w:pPr>
    <w:rPr>
      <w:rFonts w:cs="Arial"/>
    </w:rPr>
  </w:style>
  <w:style w:type="paragraph" w:customStyle="1" w:styleId="20">
    <w:name w:val="Основной текст (2)"/>
    <w:basedOn w:val="Normal"/>
    <w:link w:val="2"/>
    <w:uiPriority w:val="99"/>
    <w:rsid w:val="00512C3E"/>
    <w:pPr>
      <w:shd w:val="clear" w:color="auto" w:fill="FFFFFF"/>
      <w:spacing w:line="240" w:lineRule="atLeast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Заголовок №1"/>
    <w:basedOn w:val="Normal"/>
    <w:link w:val="1"/>
    <w:uiPriority w:val="99"/>
    <w:rsid w:val="00512C3E"/>
    <w:pPr>
      <w:shd w:val="clear" w:color="auto" w:fill="FFFFFF"/>
      <w:spacing w:after="720" w:line="240" w:lineRule="atLeast"/>
      <w:outlineLvl w:val="0"/>
    </w:pPr>
    <w:rPr>
      <w:rFonts w:ascii="Times New Roman" w:hAnsi="Times New Roman" w:cs="Times New Roman"/>
      <w:b/>
      <w:bCs/>
      <w:sz w:val="28"/>
      <w:szCs w:val="28"/>
    </w:rPr>
  </w:style>
  <w:style w:type="paragraph" w:customStyle="1" w:styleId="FootnoteText1">
    <w:name w:val="Footnote Text1"/>
    <w:basedOn w:val="Normal"/>
    <w:uiPriority w:val="99"/>
    <w:semiHidden/>
    <w:rsid w:val="00512C3E"/>
    <w:pPr>
      <w:widowControl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ConsPlusNormal">
    <w:name w:val="ConsPlusNormal"/>
    <w:uiPriority w:val="99"/>
    <w:rsid w:val="00512C3E"/>
    <w:rPr>
      <w:rFonts w:ascii="Arial" w:hAnsi="Arial" w:cs="Arial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512C3E"/>
    <w:pPr>
      <w:widowControl/>
      <w:spacing w:beforeAutospacing="1" w:afterAutospacing="1"/>
    </w:pPr>
    <w:rPr>
      <w:rFonts w:ascii="Times New Roman" w:hAnsi="Times New Roman" w:cs="Times New Roman"/>
      <w:color w:val="auto"/>
    </w:rPr>
  </w:style>
  <w:style w:type="paragraph" w:customStyle="1" w:styleId="a7">
    <w:name w:val="Верхний и нижний колонтитулы"/>
    <w:basedOn w:val="Normal"/>
    <w:uiPriority w:val="99"/>
    <w:rsid w:val="00C30DA4"/>
  </w:style>
  <w:style w:type="paragraph" w:customStyle="1" w:styleId="Footer1">
    <w:name w:val="Foot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Header1">
    <w:name w:val="Header1"/>
    <w:basedOn w:val="Normal"/>
    <w:uiPriority w:val="99"/>
    <w:rsid w:val="00512C3E"/>
    <w:pPr>
      <w:widowControl/>
      <w:tabs>
        <w:tab w:val="center" w:pos="4677"/>
        <w:tab w:val="right" w:pos="9355"/>
      </w:tabs>
    </w:pPr>
    <w:rPr>
      <w:rFonts w:ascii="Times New Roman" w:hAnsi="Times New Roman" w:cs="Times New Roman"/>
      <w:color w:val="auto"/>
      <w:szCs w:val="22"/>
      <w:lang w:eastAsia="en-US"/>
    </w:rPr>
  </w:style>
  <w:style w:type="paragraph" w:customStyle="1" w:styleId="210">
    <w:name w:val="Основной текст 21"/>
    <w:basedOn w:val="Normal"/>
    <w:uiPriority w:val="99"/>
    <w:rsid w:val="00512C3E"/>
    <w:pPr>
      <w:shd w:val="clear" w:color="auto" w:fill="FFFFFF"/>
      <w:ind w:firstLine="709"/>
      <w:jc w:val="center"/>
      <w:textAlignment w:val="baseline"/>
    </w:pPr>
    <w:rPr>
      <w:rFonts w:ascii="Times New Roman" w:hAnsi="Times New Roman" w:cs="Times New Roman"/>
      <w:b/>
      <w:color w:val="auto"/>
      <w:sz w:val="22"/>
      <w:szCs w:val="20"/>
    </w:rPr>
  </w:style>
  <w:style w:type="paragraph" w:customStyle="1" w:styleId="14-1">
    <w:name w:val="Текст14-1"/>
    <w:basedOn w:val="Normal"/>
    <w:uiPriority w:val="99"/>
    <w:rsid w:val="00512C3E"/>
    <w:pPr>
      <w:widowControl/>
      <w:suppressAutoHyphens/>
      <w:spacing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8"/>
      <w:lang w:eastAsia="zh-CN"/>
    </w:rPr>
  </w:style>
  <w:style w:type="paragraph" w:customStyle="1" w:styleId="Style4">
    <w:name w:val="Style4"/>
    <w:basedOn w:val="Normal"/>
    <w:uiPriority w:val="99"/>
    <w:rsid w:val="00512C3E"/>
    <w:pPr>
      <w:spacing w:line="490" w:lineRule="exact"/>
      <w:ind w:firstLine="701"/>
      <w:jc w:val="both"/>
    </w:pPr>
    <w:rPr>
      <w:rFonts w:ascii="Times New Roman" w:hAnsi="Times New Roman" w:cs="Times New Roman"/>
      <w:color w:val="auto"/>
    </w:rPr>
  </w:style>
  <w:style w:type="paragraph" w:customStyle="1" w:styleId="14-15">
    <w:name w:val="текст14-15"/>
    <w:basedOn w:val="Normal"/>
    <w:uiPriority w:val="99"/>
    <w:rsid w:val="00512C3E"/>
    <w:pPr>
      <w:widowControl/>
      <w:spacing w:line="360" w:lineRule="auto"/>
      <w:ind w:firstLine="720"/>
      <w:jc w:val="both"/>
    </w:pPr>
    <w:rPr>
      <w:rFonts w:ascii="Times New Roman" w:hAnsi="Times New Roman" w:cs="Times New Roman"/>
      <w:color w:val="auto"/>
      <w:sz w:val="28"/>
      <w:szCs w:val="28"/>
    </w:rPr>
  </w:style>
  <w:style w:type="paragraph" w:customStyle="1" w:styleId="a8">
    <w:name w:val="Проектный"/>
    <w:basedOn w:val="Normal"/>
    <w:uiPriority w:val="99"/>
    <w:rsid w:val="00512C3E"/>
    <w:pPr>
      <w:spacing w:after="120" w:line="360" w:lineRule="auto"/>
      <w:ind w:firstLine="709"/>
      <w:jc w:val="both"/>
    </w:pPr>
    <w:rPr>
      <w:rFonts w:ascii="Times New Roman" w:hAnsi="Times New Roman" w:cs="Times New Roman"/>
      <w:color w:val="auto"/>
      <w:sz w:val="28"/>
      <w:szCs w:val="20"/>
    </w:rPr>
  </w:style>
  <w:style w:type="table" w:styleId="TableGrid">
    <w:name w:val="Table Grid"/>
    <w:basedOn w:val="TableNormal"/>
    <w:uiPriority w:val="99"/>
    <w:rsid w:val="00512C3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C701B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701B1"/>
    <w:rPr>
      <w:rFonts w:cs="Times New Roman"/>
      <w:color w:val="000000"/>
      <w:sz w:val="24"/>
      <w:szCs w:val="24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AB442F"/>
    <w:rPr>
      <w:rFonts w:cs="Times New Roman"/>
      <w:sz w:val="22"/>
      <w:szCs w:val="22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2"/>
      <w:szCs w:val="22"/>
    </w:rPr>
  </w:style>
  <w:style w:type="character" w:customStyle="1" w:styleId="5">
    <w:name w:val="Основной текст (5)_"/>
    <w:basedOn w:val="DefaultParagraphFont"/>
    <w:link w:val="50"/>
    <w:uiPriority w:val="99"/>
    <w:locked/>
    <w:rsid w:val="00AB442F"/>
    <w:rPr>
      <w:rFonts w:cs="Times New Roman"/>
      <w:sz w:val="21"/>
      <w:szCs w:val="21"/>
      <w:lang w:bidi="ar-SA"/>
    </w:rPr>
  </w:style>
  <w:style w:type="paragraph" w:customStyle="1" w:styleId="50">
    <w:name w:val="Основной текст (5)"/>
    <w:basedOn w:val="Normal"/>
    <w:link w:val="5"/>
    <w:uiPriority w:val="99"/>
    <w:rsid w:val="00AB442F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1"/>
      <w:szCs w:val="21"/>
    </w:rPr>
  </w:style>
  <w:style w:type="character" w:customStyle="1" w:styleId="9">
    <w:name w:val="Основной текст (9)_"/>
    <w:basedOn w:val="DefaultParagraphFont"/>
    <w:link w:val="90"/>
    <w:uiPriority w:val="99"/>
    <w:locked/>
    <w:rsid w:val="0092630F"/>
    <w:rPr>
      <w:rFonts w:cs="Times New Roman"/>
      <w:b/>
      <w:bCs/>
      <w:lang w:bidi="ar-SA"/>
    </w:rPr>
  </w:style>
  <w:style w:type="paragraph" w:customStyle="1" w:styleId="90">
    <w:name w:val="Основной текст (9)"/>
    <w:basedOn w:val="Normal"/>
    <w:link w:val="9"/>
    <w:uiPriority w:val="99"/>
    <w:rsid w:val="0092630F"/>
    <w:pPr>
      <w:shd w:val="clear" w:color="auto" w:fill="FFFFFF"/>
      <w:spacing w:line="547" w:lineRule="exact"/>
      <w:jc w:val="center"/>
    </w:pPr>
    <w:rPr>
      <w:rFonts w:ascii="Times New Roman" w:hAnsi="Times New Roman" w:cs="Times New Roman"/>
      <w:b/>
      <w:bCs/>
      <w:noProof/>
      <w:color w:val="auto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042D27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173DB"/>
    <w:rPr>
      <w:rFonts w:cs="Times New Roman"/>
      <w:color w:val="000000"/>
      <w:sz w:val="24"/>
      <w:szCs w:val="24"/>
    </w:rPr>
  </w:style>
  <w:style w:type="character" w:customStyle="1" w:styleId="Heading5Char1">
    <w:name w:val="Heading 5 Char1"/>
    <w:link w:val="Heading5"/>
    <w:uiPriority w:val="99"/>
    <w:locked/>
    <w:rsid w:val="00042D27"/>
    <w:rPr>
      <w:b/>
      <w:snapToGrid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179</TotalTime>
  <Pages>1</Pages>
  <Words>272</Words>
  <Characters>1551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</cp:lastModifiedBy>
  <cp:revision>44</cp:revision>
  <cp:lastPrinted>2020-03-07T13:43:00Z</cp:lastPrinted>
  <dcterms:created xsi:type="dcterms:W3CDTF">2018-08-04T17:07:00Z</dcterms:created>
  <dcterms:modified xsi:type="dcterms:W3CDTF">2020-03-10T11:06:00Z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