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74" w:rsidRPr="00A46E67" w:rsidRDefault="00AE4974" w:rsidP="00AE49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6E67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AE4974" w:rsidRPr="00A46E67" w:rsidRDefault="00AE4974" w:rsidP="00AE49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6E67">
        <w:rPr>
          <w:rFonts w:ascii="Times New Roman" w:hAnsi="Times New Roman"/>
          <w:b/>
          <w:sz w:val="28"/>
          <w:szCs w:val="28"/>
        </w:rPr>
        <w:t>«ПИНЕЖСКИЙ МУНИЦИПАЛЬНЫЙ РАЙОН»</w:t>
      </w:r>
    </w:p>
    <w:p w:rsidR="00AE4974" w:rsidRPr="00A46E67" w:rsidRDefault="00AE4974" w:rsidP="00AE49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6E67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AE4974" w:rsidRPr="00A46E67" w:rsidRDefault="00AE4974" w:rsidP="00AE49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4974" w:rsidRPr="00A46E67" w:rsidRDefault="00AE4974" w:rsidP="00AE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974" w:rsidRPr="00A46E67" w:rsidRDefault="00AE4974" w:rsidP="00AE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46E6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46E67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AE4974" w:rsidRPr="00A46E67" w:rsidRDefault="00AE4974" w:rsidP="00AE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974" w:rsidRPr="00A46E67" w:rsidRDefault="00AE4974" w:rsidP="00AE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974" w:rsidRPr="00A46E67" w:rsidRDefault="00AE4974" w:rsidP="00AE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6E67">
        <w:rPr>
          <w:rFonts w:ascii="Times New Roman" w:hAnsi="Times New Roman"/>
          <w:sz w:val="28"/>
          <w:szCs w:val="28"/>
        </w:rPr>
        <w:t>от 22</w:t>
      </w:r>
      <w:r>
        <w:rPr>
          <w:rFonts w:ascii="Times New Roman" w:hAnsi="Times New Roman"/>
          <w:sz w:val="28"/>
          <w:szCs w:val="28"/>
        </w:rPr>
        <w:t xml:space="preserve"> марта 2021 г. № 0190</w:t>
      </w:r>
      <w:r w:rsidRPr="00A46E67">
        <w:rPr>
          <w:rFonts w:ascii="Times New Roman" w:hAnsi="Times New Roman"/>
          <w:sz w:val="28"/>
          <w:szCs w:val="28"/>
        </w:rPr>
        <w:t xml:space="preserve"> - па</w:t>
      </w:r>
    </w:p>
    <w:p w:rsidR="00AE4974" w:rsidRPr="00A46E67" w:rsidRDefault="00AE4974" w:rsidP="00AE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974" w:rsidRPr="00A46E67" w:rsidRDefault="00AE4974" w:rsidP="00AE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974" w:rsidRPr="00A46E67" w:rsidRDefault="00AE4974" w:rsidP="00AE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6E67">
        <w:rPr>
          <w:rFonts w:ascii="Times New Roman" w:hAnsi="Times New Roman"/>
          <w:sz w:val="20"/>
          <w:szCs w:val="20"/>
        </w:rPr>
        <w:t>с. Карпогоры</w:t>
      </w:r>
    </w:p>
    <w:p w:rsidR="00AE4974" w:rsidRPr="00A46E67" w:rsidRDefault="00AE4974" w:rsidP="00AE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974" w:rsidRPr="00A46E67" w:rsidRDefault="00AE4974" w:rsidP="00AE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974" w:rsidRPr="00EF1177" w:rsidRDefault="00AE4974" w:rsidP="00AE497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F1177">
        <w:rPr>
          <w:rFonts w:ascii="Times New Roman" w:hAnsi="Times New Roman"/>
          <w:b/>
          <w:bCs/>
          <w:sz w:val="26"/>
          <w:szCs w:val="26"/>
        </w:rPr>
        <w:t xml:space="preserve">О проведении </w:t>
      </w:r>
      <w:r w:rsidRPr="00EF1177">
        <w:rPr>
          <w:rFonts w:ascii="Times New Roman" w:hAnsi="Times New Roman"/>
          <w:b/>
          <w:sz w:val="26"/>
          <w:szCs w:val="26"/>
        </w:rPr>
        <w:t xml:space="preserve">общественных слушаний по проектной документации </w:t>
      </w:r>
    </w:p>
    <w:p w:rsidR="00AE4974" w:rsidRPr="00EF1177" w:rsidRDefault="00AE4974" w:rsidP="00AE497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F1177">
        <w:rPr>
          <w:rFonts w:ascii="Times New Roman" w:hAnsi="Times New Roman"/>
          <w:b/>
          <w:bCs/>
          <w:sz w:val="26"/>
          <w:szCs w:val="26"/>
        </w:rPr>
        <w:t>«Пинежский Лесопромышленный комплекс (Пинежский ЛПК)</w:t>
      </w:r>
    </w:p>
    <w:p w:rsidR="00AE4974" w:rsidRPr="00EF1177" w:rsidRDefault="00AE4974" w:rsidP="00AE497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E4974" w:rsidRPr="00EF1177" w:rsidRDefault="00AE4974" w:rsidP="00AE497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F117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AE4974" w:rsidRPr="00EF1177" w:rsidRDefault="00AE4974" w:rsidP="00AE497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E4974" w:rsidRPr="00EF1177" w:rsidRDefault="00AE4974" w:rsidP="00AE49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F1177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9, Федерального закона от 23.11.1995 № 174-ФЗ  «Об экологической экспертизе», </w:t>
      </w:r>
      <w:hyperlink w:anchor="P32" w:history="1">
        <w:r w:rsidRPr="00EF1177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EF1177">
        <w:rPr>
          <w:rFonts w:ascii="Times New Roman" w:hAnsi="Times New Roman"/>
          <w:sz w:val="26"/>
          <w:szCs w:val="26"/>
        </w:rPr>
        <w:t>м об оценке воздействия намечаемой хозяйственной и иной деятельности на окружающую среду в Российской Федерации, утвержденным приказом Госкомэкологии Российской Федерации от 16.05.2000 г.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1177">
        <w:rPr>
          <w:rFonts w:ascii="Times New Roman" w:hAnsi="Times New Roman"/>
          <w:sz w:val="26"/>
          <w:szCs w:val="26"/>
        </w:rPr>
        <w:t>372, на основании заявления, Устава муниципального образования «Пинежский муниципальный</w:t>
      </w:r>
      <w:proofErr w:type="gramEnd"/>
      <w:r w:rsidRPr="00EF1177">
        <w:rPr>
          <w:rFonts w:ascii="Times New Roman" w:hAnsi="Times New Roman"/>
          <w:sz w:val="26"/>
          <w:szCs w:val="26"/>
        </w:rPr>
        <w:t xml:space="preserve"> район» администрация муниципального образования «Пинежский муниципальный район»  </w:t>
      </w:r>
    </w:p>
    <w:p w:rsidR="00AE4974" w:rsidRPr="00EF1177" w:rsidRDefault="00AE4974" w:rsidP="00AE4974">
      <w:pPr>
        <w:tabs>
          <w:tab w:val="left" w:pos="343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EF1177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EF1177">
        <w:rPr>
          <w:rFonts w:ascii="Times New Roman" w:hAnsi="Times New Roman"/>
          <w:b/>
          <w:sz w:val="26"/>
          <w:szCs w:val="26"/>
        </w:rPr>
        <w:t xml:space="preserve"> о с т а н о в л я е т:</w:t>
      </w:r>
    </w:p>
    <w:p w:rsidR="00AE4974" w:rsidRPr="00EF1177" w:rsidRDefault="00AE4974" w:rsidP="00AE49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177">
        <w:rPr>
          <w:rFonts w:ascii="Times New Roman" w:hAnsi="Times New Roman" w:cs="Times New Roman"/>
          <w:sz w:val="26"/>
          <w:szCs w:val="26"/>
        </w:rPr>
        <w:t xml:space="preserve">1. Организовать с 29 марта 2021 года общественные слушания  </w:t>
      </w:r>
      <w:r w:rsidRPr="00EF1177">
        <w:rPr>
          <w:rFonts w:ascii="Times New Roman" w:hAnsi="Times New Roman"/>
          <w:bCs/>
          <w:sz w:val="26"/>
          <w:szCs w:val="26"/>
        </w:rPr>
        <w:t>проектной документации «Пинежский Лесопромышленный комплекс (Пинежский ЛПК). Заказчиком планируемого строительства Пинежского ЛПК является ООО «Группа компаний «УЛК».</w:t>
      </w:r>
    </w:p>
    <w:p w:rsidR="00AE4974" w:rsidRPr="00EF1177" w:rsidRDefault="00AE4974" w:rsidP="00AE49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177">
        <w:rPr>
          <w:rFonts w:ascii="Times New Roman" w:hAnsi="Times New Roman"/>
          <w:sz w:val="26"/>
          <w:szCs w:val="26"/>
        </w:rPr>
        <w:t xml:space="preserve">2. Назначить на </w:t>
      </w:r>
      <w:r>
        <w:rPr>
          <w:rFonts w:ascii="Times New Roman" w:hAnsi="Times New Roman"/>
          <w:sz w:val="26"/>
          <w:szCs w:val="26"/>
        </w:rPr>
        <w:t>14 мая</w:t>
      </w:r>
      <w:r w:rsidRPr="00EF1177">
        <w:rPr>
          <w:rFonts w:ascii="Times New Roman" w:hAnsi="Times New Roman"/>
          <w:sz w:val="26"/>
          <w:szCs w:val="26"/>
        </w:rPr>
        <w:t xml:space="preserve"> 2021 года общественные слушания  </w:t>
      </w:r>
      <w:r w:rsidRPr="00EF1177">
        <w:rPr>
          <w:rFonts w:ascii="Times New Roman" w:hAnsi="Times New Roman"/>
          <w:bCs/>
          <w:sz w:val="26"/>
          <w:szCs w:val="26"/>
        </w:rPr>
        <w:t xml:space="preserve">проектной документации «Пинежский Лесопромышленный комплекс (Пинежский ЛПК)». </w:t>
      </w:r>
      <w:r w:rsidRPr="00EF1177">
        <w:rPr>
          <w:rFonts w:ascii="Times New Roman" w:hAnsi="Times New Roman"/>
          <w:sz w:val="26"/>
          <w:szCs w:val="26"/>
        </w:rPr>
        <w:t>Общественные слушания провести в здании администрации муниципального образования «Пинежский муниципальный район» по адресу: ул. Федора Абрамова, д. 43-а, с. Карпогоры. Начало слушаний в 17.00 часов по московскому времени 30 апреля 2021 года</w:t>
      </w:r>
      <w:r w:rsidR="00AF4EBD">
        <w:rPr>
          <w:rFonts w:ascii="Times New Roman" w:hAnsi="Times New Roman"/>
          <w:sz w:val="26"/>
          <w:szCs w:val="26"/>
        </w:rPr>
        <w:t>.</w:t>
      </w:r>
    </w:p>
    <w:p w:rsidR="00AE4974" w:rsidRPr="00EF1177" w:rsidRDefault="00AE4974" w:rsidP="00AE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177">
        <w:rPr>
          <w:rFonts w:ascii="Times New Roman" w:hAnsi="Times New Roman"/>
          <w:sz w:val="26"/>
          <w:szCs w:val="26"/>
        </w:rPr>
        <w:t>3. Создать и утвердить состав комиссии по проведению общественных слушаний:</w:t>
      </w:r>
    </w:p>
    <w:p w:rsidR="00AE4974" w:rsidRPr="00EF1177" w:rsidRDefault="00AE4974" w:rsidP="00AE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177">
        <w:rPr>
          <w:rFonts w:ascii="Times New Roman" w:hAnsi="Times New Roman"/>
          <w:sz w:val="26"/>
          <w:szCs w:val="26"/>
        </w:rPr>
        <w:t>- Петухов Семен Сергеевич, заместитель главы администрации МО «Пинежский район», председатель КУМИ и ЖКХ администрации МО «Пинежский район», председатель комиссии;</w:t>
      </w:r>
    </w:p>
    <w:p w:rsidR="00AE4974" w:rsidRPr="00EF1177" w:rsidRDefault="00AE4974" w:rsidP="00AE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177">
        <w:rPr>
          <w:rFonts w:ascii="Times New Roman" w:hAnsi="Times New Roman"/>
          <w:sz w:val="26"/>
          <w:szCs w:val="26"/>
        </w:rPr>
        <w:t xml:space="preserve">-  Кривополенов Виктор Афанасьевич, заместитель председателя КУМИ  и ЖКХ администрации муниципального образования «Пинежский муниципальный </w:t>
      </w:r>
      <w:r w:rsidRPr="00EF1177">
        <w:rPr>
          <w:rFonts w:ascii="Times New Roman" w:hAnsi="Times New Roman"/>
          <w:sz w:val="26"/>
          <w:szCs w:val="26"/>
        </w:rPr>
        <w:lastRenderedPageBreak/>
        <w:t xml:space="preserve">район», начальник отдела по </w:t>
      </w:r>
      <w:r>
        <w:rPr>
          <w:rFonts w:ascii="Times New Roman" w:hAnsi="Times New Roman"/>
          <w:sz w:val="26"/>
          <w:szCs w:val="26"/>
        </w:rPr>
        <w:t xml:space="preserve">муниципальному имуществу </w:t>
      </w:r>
      <w:r w:rsidRPr="00EF1177">
        <w:rPr>
          <w:rFonts w:ascii="Times New Roman" w:hAnsi="Times New Roman"/>
          <w:sz w:val="26"/>
          <w:szCs w:val="26"/>
        </w:rPr>
        <w:t>и земельным отношениям, заместитель председателя комиссии;</w:t>
      </w:r>
    </w:p>
    <w:p w:rsidR="00AE4974" w:rsidRPr="00EF1177" w:rsidRDefault="00AE4974" w:rsidP="00AE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177">
        <w:rPr>
          <w:rFonts w:ascii="Times New Roman" w:hAnsi="Times New Roman"/>
          <w:sz w:val="26"/>
          <w:szCs w:val="26"/>
        </w:rPr>
        <w:t>- Королева Татьяна Михайловна – главный специалист отдела энергетики и ЖКХ КУМИ и ЖКХ администрации МО «Пинежский район», секретарь комиссии;</w:t>
      </w:r>
    </w:p>
    <w:p w:rsidR="00AE4974" w:rsidRPr="00EF1177" w:rsidRDefault="00AE4974" w:rsidP="00AE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177">
        <w:rPr>
          <w:rFonts w:ascii="Times New Roman" w:hAnsi="Times New Roman"/>
          <w:sz w:val="26"/>
          <w:szCs w:val="26"/>
        </w:rPr>
        <w:t>- Аверин Дмитрий Викторович, начальник отдела архитектуры и строительства администрации МО «Пинежский район», член  комиссии;</w:t>
      </w:r>
    </w:p>
    <w:p w:rsidR="00AE4974" w:rsidRPr="00EF1177" w:rsidRDefault="00AE4974" w:rsidP="00AE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177">
        <w:rPr>
          <w:rFonts w:ascii="Times New Roman" w:hAnsi="Times New Roman"/>
          <w:sz w:val="26"/>
          <w:szCs w:val="26"/>
        </w:rPr>
        <w:t>- Зубова Наталья Викторовна, начальник юридического отдела администрации МО «Пинежский район», член комиссии;</w:t>
      </w:r>
    </w:p>
    <w:p w:rsidR="00AE4974" w:rsidRPr="00EF1177" w:rsidRDefault="00AE4974" w:rsidP="00AE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177">
        <w:rPr>
          <w:rFonts w:ascii="Times New Roman" w:hAnsi="Times New Roman"/>
          <w:sz w:val="26"/>
          <w:szCs w:val="26"/>
        </w:rPr>
        <w:t xml:space="preserve">- Ершов Антон Константинович, директор департамента капитального строительства и ремонтов производственных объектов ООО «ГК УЛК», член комисии (по согласованию). </w:t>
      </w:r>
    </w:p>
    <w:p w:rsidR="00AE4974" w:rsidRPr="00EF1177" w:rsidRDefault="00AE4974" w:rsidP="00AE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177">
        <w:rPr>
          <w:rFonts w:ascii="Times New Roman" w:hAnsi="Times New Roman"/>
          <w:sz w:val="26"/>
          <w:szCs w:val="26"/>
        </w:rPr>
        <w:t>4. Проведение общественных слушаний по проектной документации поручить комиссии по проведению общественных слушаний.</w:t>
      </w:r>
    </w:p>
    <w:p w:rsidR="00AE4974" w:rsidRPr="00EF1177" w:rsidRDefault="00AE4974" w:rsidP="00AE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177">
        <w:rPr>
          <w:rFonts w:ascii="Times New Roman" w:hAnsi="Times New Roman"/>
          <w:sz w:val="26"/>
          <w:szCs w:val="26"/>
        </w:rPr>
        <w:t xml:space="preserve">5. Прилагаемое извещение (приложение) о проведении общественных слушаний по проектной документации </w:t>
      </w:r>
      <w:r w:rsidRPr="00EF1177">
        <w:rPr>
          <w:rFonts w:ascii="Times New Roman" w:hAnsi="Times New Roman"/>
          <w:bCs/>
          <w:sz w:val="26"/>
          <w:szCs w:val="26"/>
        </w:rPr>
        <w:t xml:space="preserve">«Пинежский Лесопромышленный комплекс (Пинежский ЛПК)» </w:t>
      </w:r>
      <w:r w:rsidRPr="00EF1177">
        <w:rPr>
          <w:rFonts w:ascii="Times New Roman" w:hAnsi="Times New Roman"/>
          <w:sz w:val="26"/>
          <w:szCs w:val="26"/>
        </w:rPr>
        <w:t>опубликовать в Информационном вестнике муниципального образования «Пинежский муниципальный район» и разместить на официальном сайте администрации муниципального образования «Пинежский муниципальный район» (</w:t>
      </w:r>
      <w:hyperlink r:id="rId6" w:history="1">
        <w:r w:rsidRPr="00EF1177">
          <w:rPr>
            <w:rStyle w:val="a3"/>
            <w:rFonts w:ascii="Times New Roman" w:hAnsi="Times New Roman"/>
            <w:color w:val="auto"/>
            <w:kern w:val="2"/>
            <w:sz w:val="26"/>
            <w:szCs w:val="26"/>
          </w:rPr>
          <w:t>www.pinezhye.ru</w:t>
        </w:r>
      </w:hyperlink>
      <w:r w:rsidRPr="00EF1177">
        <w:rPr>
          <w:rFonts w:ascii="Times New Roman" w:hAnsi="Times New Roman"/>
          <w:sz w:val="26"/>
          <w:szCs w:val="26"/>
        </w:rPr>
        <w:t>).</w:t>
      </w:r>
    </w:p>
    <w:p w:rsidR="00AE4974" w:rsidRPr="00EF1177" w:rsidRDefault="00AE4974" w:rsidP="00AE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F1177">
        <w:rPr>
          <w:rFonts w:ascii="Times New Roman" w:hAnsi="Times New Roman"/>
          <w:sz w:val="26"/>
          <w:szCs w:val="26"/>
        </w:rPr>
        <w:t xml:space="preserve">6. </w:t>
      </w:r>
      <w:r w:rsidRPr="00EF1177">
        <w:rPr>
          <w:rFonts w:ascii="Times New Roman" w:hAnsi="Times New Roman"/>
          <w:bCs/>
          <w:sz w:val="26"/>
          <w:szCs w:val="26"/>
        </w:rPr>
        <w:t xml:space="preserve">ООО «Группа компаний «УЛК»: </w:t>
      </w:r>
    </w:p>
    <w:p w:rsidR="00AE4974" w:rsidRPr="00EF1177" w:rsidRDefault="00AE4974" w:rsidP="00AE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F1177">
        <w:rPr>
          <w:rFonts w:ascii="Times New Roman" w:hAnsi="Times New Roman"/>
          <w:bCs/>
          <w:sz w:val="26"/>
          <w:szCs w:val="26"/>
        </w:rPr>
        <w:t xml:space="preserve">- обеспечить информирование общественности и других участников о проведении </w:t>
      </w:r>
      <w:r w:rsidRPr="00EF1177">
        <w:rPr>
          <w:rFonts w:ascii="Times New Roman" w:hAnsi="Times New Roman"/>
          <w:sz w:val="26"/>
          <w:szCs w:val="26"/>
        </w:rPr>
        <w:t xml:space="preserve">общественных слушаний по проектной документации </w:t>
      </w:r>
      <w:r w:rsidRPr="00EF1177">
        <w:rPr>
          <w:rFonts w:ascii="Times New Roman" w:hAnsi="Times New Roman"/>
          <w:bCs/>
          <w:sz w:val="26"/>
          <w:szCs w:val="26"/>
        </w:rPr>
        <w:t>«Пинежский Лесопромышленный комплекс (Пинежский ЛПК)» посредством опубликования соответствующей информации в официальных изданиях федеральных органов, органов исполнительной власти Архангельской области;</w:t>
      </w:r>
    </w:p>
    <w:p w:rsidR="00AE4974" w:rsidRPr="00EF1177" w:rsidRDefault="00AE4974" w:rsidP="00AE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F1177">
        <w:rPr>
          <w:rFonts w:ascii="Times New Roman" w:hAnsi="Times New Roman"/>
          <w:bCs/>
          <w:sz w:val="26"/>
          <w:szCs w:val="26"/>
        </w:rPr>
        <w:t xml:space="preserve">- обеспечить прием и документирование замечаний и предложений от общественности </w:t>
      </w:r>
      <w:r w:rsidRPr="00EF1177">
        <w:rPr>
          <w:rFonts w:ascii="Times New Roman" w:hAnsi="Times New Roman"/>
          <w:sz w:val="26"/>
          <w:szCs w:val="26"/>
        </w:rPr>
        <w:t xml:space="preserve">по проектной документации </w:t>
      </w:r>
      <w:r w:rsidRPr="00EF1177">
        <w:rPr>
          <w:rFonts w:ascii="Times New Roman" w:hAnsi="Times New Roman"/>
          <w:bCs/>
          <w:sz w:val="26"/>
          <w:szCs w:val="26"/>
        </w:rPr>
        <w:t>«Пинежский Лесопромышленный комплекс (Пинежский ЛПК)»;</w:t>
      </w:r>
    </w:p>
    <w:p w:rsidR="00AE4974" w:rsidRPr="00EF1177" w:rsidRDefault="00AE4974" w:rsidP="00AE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177">
        <w:rPr>
          <w:rFonts w:ascii="Times New Roman" w:hAnsi="Times New Roman"/>
          <w:bCs/>
          <w:sz w:val="26"/>
          <w:szCs w:val="26"/>
        </w:rPr>
        <w:t xml:space="preserve">- организовать публикацию информации об общественных слушаниях в средствах массовой информации. </w:t>
      </w:r>
    </w:p>
    <w:p w:rsidR="00AE4974" w:rsidRPr="00EF1177" w:rsidRDefault="00AE4974" w:rsidP="00AE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177">
        <w:rPr>
          <w:rFonts w:ascii="Times New Roman" w:hAnsi="Times New Roman"/>
          <w:sz w:val="26"/>
          <w:szCs w:val="26"/>
        </w:rPr>
        <w:t xml:space="preserve">5. Назначить ответственным за проведение консультаций по телефону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EF1177">
        <w:rPr>
          <w:rFonts w:ascii="Times New Roman" w:hAnsi="Times New Roman"/>
          <w:sz w:val="26"/>
          <w:szCs w:val="26"/>
        </w:rPr>
        <w:t xml:space="preserve"> и лично по вопросу предстоящих Общественных слушаний главного специалиста отдела энергетики и ЖКХ КУМИ и ЖКХ администрации МО «Пинежский район» Королеву Татьяну Михайловну.</w:t>
      </w:r>
    </w:p>
    <w:p w:rsidR="00AE4974" w:rsidRPr="00EF1177" w:rsidRDefault="00AE4974" w:rsidP="00AE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177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EF117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F1177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МО «Пинежский район», председателя КУМИ и ЖКХ администрации МО «Пинежский район» С.С. Петухова.</w:t>
      </w:r>
    </w:p>
    <w:p w:rsidR="00AE4974" w:rsidRPr="00EF1177" w:rsidRDefault="00AE4974" w:rsidP="00AE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1177">
        <w:rPr>
          <w:rFonts w:ascii="Times New Roman" w:hAnsi="Times New Roman"/>
          <w:sz w:val="26"/>
          <w:szCs w:val="26"/>
        </w:rPr>
        <w:t>7. Настоящее постановление вступает в силу со дня его официального опубликования (обнародования).</w:t>
      </w:r>
    </w:p>
    <w:p w:rsidR="00AE4974" w:rsidRPr="00EF1177" w:rsidRDefault="00AE4974" w:rsidP="00AE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974" w:rsidRPr="00EF1177" w:rsidRDefault="00AE4974" w:rsidP="00AE49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4974" w:rsidRPr="00EF1177" w:rsidRDefault="00AE4974" w:rsidP="00AE49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4974" w:rsidRPr="00EF1177" w:rsidRDefault="00AE4974" w:rsidP="00AE49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F1177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EF1177">
        <w:rPr>
          <w:rFonts w:ascii="Times New Roman" w:hAnsi="Times New Roman"/>
          <w:sz w:val="26"/>
          <w:szCs w:val="26"/>
        </w:rPr>
        <w:t xml:space="preserve"> обязанности </w:t>
      </w:r>
    </w:p>
    <w:p w:rsidR="00AE4974" w:rsidRPr="00EF1177" w:rsidRDefault="00AE4974" w:rsidP="00AE49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1177">
        <w:rPr>
          <w:rFonts w:ascii="Times New Roman" w:hAnsi="Times New Roman"/>
          <w:sz w:val="26"/>
          <w:szCs w:val="26"/>
        </w:rPr>
        <w:t xml:space="preserve">главы муниципального образования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EF1177">
        <w:rPr>
          <w:rFonts w:ascii="Times New Roman" w:hAnsi="Times New Roman"/>
          <w:sz w:val="26"/>
          <w:szCs w:val="26"/>
        </w:rPr>
        <w:t>П.А. Чечулин</w:t>
      </w:r>
    </w:p>
    <w:p w:rsidR="00AE4974" w:rsidRPr="00A46E67" w:rsidRDefault="00AE4974" w:rsidP="00AE49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974" w:rsidRPr="00A46E67" w:rsidRDefault="00AE4974" w:rsidP="00AE49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974" w:rsidRPr="00A46E67" w:rsidRDefault="00AE4974" w:rsidP="00AE49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974" w:rsidRPr="00A46E67" w:rsidRDefault="00AE4974" w:rsidP="00AE49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974" w:rsidRPr="001B0799" w:rsidRDefault="00AE4974" w:rsidP="00AE4974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B0799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Приложение </w:t>
      </w:r>
    </w:p>
    <w:p w:rsidR="00AE4974" w:rsidRDefault="00AE4974" w:rsidP="00AE4974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B0799">
        <w:rPr>
          <w:rFonts w:ascii="Times New Roman" w:hAnsi="Times New Roman"/>
          <w:spacing w:val="2"/>
          <w:sz w:val="24"/>
          <w:szCs w:val="24"/>
          <w:lang w:eastAsia="ru-RU"/>
        </w:rPr>
        <w:t xml:space="preserve">к постановлению  администрации </w:t>
      </w:r>
    </w:p>
    <w:p w:rsidR="00AE4974" w:rsidRPr="001B0799" w:rsidRDefault="00AE4974" w:rsidP="00AE4974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B0799">
        <w:rPr>
          <w:rFonts w:ascii="Times New Roman" w:hAnsi="Times New Roman"/>
          <w:spacing w:val="2"/>
          <w:sz w:val="24"/>
          <w:szCs w:val="24"/>
          <w:lang w:eastAsia="ru-RU"/>
        </w:rPr>
        <w:t xml:space="preserve">МО  «Пинежский район»  </w:t>
      </w:r>
    </w:p>
    <w:p w:rsidR="00AE4974" w:rsidRPr="001B0799" w:rsidRDefault="00AE4974" w:rsidP="00AE4974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B0799">
        <w:rPr>
          <w:rFonts w:ascii="Times New Roman" w:hAnsi="Times New Roman"/>
          <w:spacing w:val="2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22</w:t>
      </w:r>
      <w:r w:rsidRPr="001B0799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марта </w:t>
      </w:r>
      <w:r w:rsidRPr="001B0799">
        <w:rPr>
          <w:rFonts w:ascii="Times New Roman" w:hAnsi="Times New Roman"/>
          <w:spacing w:val="2"/>
          <w:sz w:val="24"/>
          <w:szCs w:val="24"/>
          <w:lang w:eastAsia="ru-RU"/>
        </w:rPr>
        <w:t>2021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№ 0190</w:t>
      </w:r>
      <w:r w:rsidRPr="001B0799">
        <w:rPr>
          <w:rFonts w:ascii="Times New Roman" w:hAnsi="Times New Roman"/>
          <w:spacing w:val="2"/>
          <w:sz w:val="24"/>
          <w:szCs w:val="24"/>
          <w:lang w:eastAsia="ru-RU"/>
        </w:rPr>
        <w:t>-па</w:t>
      </w:r>
    </w:p>
    <w:p w:rsidR="00AE4974" w:rsidRPr="00A46E67" w:rsidRDefault="00AE4974" w:rsidP="00AE4974">
      <w:pPr>
        <w:jc w:val="right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AE4974" w:rsidRDefault="00AE4974" w:rsidP="00AE4974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46E67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ИЗВЕЩЕНИЕ </w:t>
      </w:r>
    </w:p>
    <w:p w:rsidR="00AE4974" w:rsidRPr="00A46E67" w:rsidRDefault="00AE4974" w:rsidP="00AE4974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A46E67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о начале </w:t>
      </w:r>
      <w:r w:rsidRPr="00A46E67">
        <w:rPr>
          <w:rFonts w:ascii="Times New Roman" w:hAnsi="Times New Roman"/>
          <w:b/>
          <w:sz w:val="28"/>
          <w:szCs w:val="28"/>
        </w:rPr>
        <w:t>общественных слушаний проектных материалов</w:t>
      </w:r>
      <w:r w:rsidRPr="00A46E67"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 </w:t>
      </w:r>
    </w:p>
    <w:p w:rsidR="00AE4974" w:rsidRPr="00A46E67" w:rsidRDefault="00AE4974" w:rsidP="00AE4974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AE4974" w:rsidRPr="00A46E67" w:rsidRDefault="00AE4974" w:rsidP="00AE4974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6E67">
        <w:rPr>
          <w:rFonts w:ascii="Times New Roman" w:hAnsi="Times New Roman" w:cs="Times New Roman"/>
          <w:sz w:val="28"/>
        </w:rPr>
        <w:t>В целях информирования общественности администрация МО «</w:t>
      </w:r>
      <w:r w:rsidRPr="00A46E67">
        <w:rPr>
          <w:rFonts w:ascii="Times New Roman" w:hAnsi="Times New Roman"/>
          <w:sz w:val="28"/>
        </w:rPr>
        <w:t xml:space="preserve">Пинежский </w:t>
      </w:r>
      <w:r w:rsidRPr="00A46E67">
        <w:rPr>
          <w:rFonts w:ascii="Times New Roman" w:hAnsi="Times New Roman" w:cs="Times New Roman"/>
          <w:sz w:val="28"/>
        </w:rPr>
        <w:t xml:space="preserve">район» информирует о начале проведения общественных слушаний по проектной документации </w:t>
      </w:r>
      <w:r w:rsidRPr="00A46E67">
        <w:rPr>
          <w:rFonts w:ascii="Times New Roman" w:hAnsi="Times New Roman"/>
          <w:bCs/>
          <w:sz w:val="28"/>
          <w:szCs w:val="28"/>
        </w:rPr>
        <w:t>«Пинежский Лесопромышленный ком</w:t>
      </w:r>
      <w:r>
        <w:rPr>
          <w:rFonts w:ascii="Times New Roman" w:hAnsi="Times New Roman"/>
          <w:bCs/>
          <w:sz w:val="28"/>
          <w:szCs w:val="28"/>
        </w:rPr>
        <w:t>п</w:t>
      </w:r>
      <w:r w:rsidRPr="00A46E67">
        <w:rPr>
          <w:rFonts w:ascii="Times New Roman" w:hAnsi="Times New Roman"/>
          <w:bCs/>
          <w:sz w:val="28"/>
          <w:szCs w:val="28"/>
        </w:rPr>
        <w:t xml:space="preserve">лекс (Пинежский ЛПК). </w:t>
      </w:r>
    </w:p>
    <w:p w:rsidR="00AE4974" w:rsidRPr="00A46E67" w:rsidRDefault="00AE4974" w:rsidP="00AE497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A46E67">
        <w:rPr>
          <w:rFonts w:ascii="Times New Roman" w:hAnsi="Times New Roman"/>
          <w:bCs/>
          <w:sz w:val="28"/>
          <w:szCs w:val="28"/>
        </w:rPr>
        <w:t xml:space="preserve">Заказчик планируемого строительства Пинежского ЛПК: ООО «Группа компаний «УЛК», 165210, п. Октябрьский, ул. Заводская, д.17, </w:t>
      </w:r>
      <w:proofErr w:type="spellStart"/>
      <w:r w:rsidRPr="00A46E67">
        <w:rPr>
          <w:rFonts w:ascii="Times New Roman" w:hAnsi="Times New Roman"/>
          <w:bCs/>
          <w:sz w:val="28"/>
          <w:szCs w:val="28"/>
        </w:rPr>
        <w:t>Устьянский</w:t>
      </w:r>
      <w:proofErr w:type="spellEnd"/>
      <w:r w:rsidRPr="00A46E67">
        <w:rPr>
          <w:rFonts w:ascii="Times New Roman" w:hAnsi="Times New Roman"/>
          <w:bCs/>
          <w:sz w:val="28"/>
          <w:szCs w:val="28"/>
        </w:rPr>
        <w:t xml:space="preserve"> район, Архангельская область</w:t>
      </w:r>
      <w:r w:rsidRPr="00A46E67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A46E67">
        <w:rPr>
          <w:rFonts w:ascii="Times New Roman" w:hAnsi="Times New Roman" w:cs="Times New Roman"/>
          <w:sz w:val="28"/>
        </w:rPr>
        <w:t>е</w:t>
      </w:r>
      <w:proofErr w:type="gramEnd"/>
      <w:r w:rsidRPr="00A46E67">
        <w:rPr>
          <w:rFonts w:ascii="Times New Roman" w:hAnsi="Times New Roman" w:cs="Times New Roman"/>
          <w:sz w:val="28"/>
        </w:rPr>
        <w:t>-</w:t>
      </w:r>
      <w:r w:rsidRPr="00A46E67">
        <w:rPr>
          <w:rFonts w:ascii="Times New Roman" w:hAnsi="Times New Roman" w:cs="Times New Roman"/>
          <w:sz w:val="28"/>
          <w:lang w:val="en-US"/>
        </w:rPr>
        <w:t>mail</w:t>
      </w:r>
      <w:r w:rsidRPr="00A46E67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A46E67">
        <w:rPr>
          <w:rFonts w:ascii="Times New Roman" w:hAnsi="Times New Roman" w:cs="Times New Roman"/>
          <w:b/>
          <w:sz w:val="28"/>
          <w:lang w:val="en-US"/>
        </w:rPr>
        <w:t>ulk</w:t>
      </w:r>
      <w:proofErr w:type="spellEnd"/>
      <w:r w:rsidRPr="00A46E67">
        <w:rPr>
          <w:rFonts w:ascii="Times New Roman" w:hAnsi="Times New Roman" w:cs="Times New Roman"/>
          <w:b/>
          <w:sz w:val="28"/>
        </w:rPr>
        <w:t>@</w:t>
      </w:r>
      <w:proofErr w:type="spellStart"/>
      <w:r w:rsidRPr="00A46E67">
        <w:rPr>
          <w:rFonts w:ascii="Times New Roman" w:hAnsi="Times New Roman" w:cs="Times New Roman"/>
          <w:b/>
          <w:sz w:val="28"/>
          <w:lang w:val="en-US"/>
        </w:rPr>
        <w:t>ulkust</w:t>
      </w:r>
      <w:proofErr w:type="spellEnd"/>
      <w:r w:rsidRPr="00A46E67">
        <w:rPr>
          <w:rFonts w:ascii="Times New Roman" w:hAnsi="Times New Roman" w:cs="Times New Roman"/>
          <w:b/>
          <w:sz w:val="28"/>
        </w:rPr>
        <w:t>.</w:t>
      </w:r>
      <w:proofErr w:type="spellStart"/>
      <w:r w:rsidRPr="00A46E67">
        <w:rPr>
          <w:rFonts w:ascii="Times New Roman" w:hAnsi="Times New Roman" w:cs="Times New Roman"/>
          <w:b/>
          <w:sz w:val="28"/>
          <w:lang w:val="en-US"/>
        </w:rPr>
        <w:t>ru</w:t>
      </w:r>
      <w:proofErr w:type="spellEnd"/>
      <w:r w:rsidRPr="00A46E67">
        <w:rPr>
          <w:rFonts w:ascii="Times New Roman" w:hAnsi="Times New Roman" w:cs="Times New Roman"/>
          <w:sz w:val="28"/>
        </w:rPr>
        <w:t xml:space="preserve">. </w:t>
      </w:r>
    </w:p>
    <w:p w:rsidR="00AE4974" w:rsidRPr="00A46E67" w:rsidRDefault="00AE4974" w:rsidP="00AE497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46E67">
        <w:rPr>
          <w:rFonts w:ascii="Times New Roman" w:hAnsi="Times New Roman"/>
          <w:sz w:val="28"/>
        </w:rPr>
        <w:t xml:space="preserve">Название намечаемой деятельности: проектирование и строительство </w:t>
      </w:r>
      <w:r w:rsidRPr="00A46E67">
        <w:rPr>
          <w:rFonts w:ascii="Times New Roman" w:hAnsi="Times New Roman"/>
          <w:bCs/>
          <w:sz w:val="28"/>
          <w:szCs w:val="28"/>
        </w:rPr>
        <w:t>Пинежского лесопромышленного ком</w:t>
      </w:r>
      <w:r>
        <w:rPr>
          <w:rFonts w:ascii="Times New Roman" w:hAnsi="Times New Roman"/>
          <w:bCs/>
          <w:sz w:val="28"/>
          <w:szCs w:val="28"/>
        </w:rPr>
        <w:t>п</w:t>
      </w:r>
      <w:r w:rsidRPr="00A46E67">
        <w:rPr>
          <w:rFonts w:ascii="Times New Roman" w:hAnsi="Times New Roman"/>
          <w:bCs/>
          <w:sz w:val="28"/>
          <w:szCs w:val="28"/>
        </w:rPr>
        <w:t>лекса (Пинежский ЛПК)</w:t>
      </w:r>
      <w:r w:rsidRPr="00A46E67">
        <w:rPr>
          <w:rFonts w:ascii="Times New Roman" w:hAnsi="Times New Roman"/>
          <w:sz w:val="28"/>
        </w:rPr>
        <w:t>.</w:t>
      </w:r>
    </w:p>
    <w:p w:rsidR="00AE4974" w:rsidRPr="00A46E67" w:rsidRDefault="00AE4974" w:rsidP="00AE497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46E67">
        <w:rPr>
          <w:rFonts w:ascii="Times New Roman" w:hAnsi="Times New Roman"/>
          <w:sz w:val="28"/>
        </w:rPr>
        <w:t>Цель намечаемой деятельности: намечаемая деятельность осуществляется в интересах заказчика.</w:t>
      </w:r>
    </w:p>
    <w:p w:rsidR="00AE4974" w:rsidRPr="00A46E67" w:rsidRDefault="00AE4974" w:rsidP="00AE497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46E67">
        <w:rPr>
          <w:rFonts w:ascii="Times New Roman" w:hAnsi="Times New Roman"/>
          <w:sz w:val="28"/>
        </w:rPr>
        <w:t>Месторасположение намечаемой деятельности: Архангельская область, Пинежский район.</w:t>
      </w:r>
    </w:p>
    <w:p w:rsidR="00AE4974" w:rsidRPr="00A46E67" w:rsidRDefault="00AE4974" w:rsidP="00AE497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46E67">
        <w:rPr>
          <w:rFonts w:ascii="Times New Roman" w:hAnsi="Times New Roman"/>
          <w:sz w:val="28"/>
        </w:rPr>
        <w:t xml:space="preserve">Организатором общественных слушаний является администрация МО «Пинежский район», ответственное лицо – </w:t>
      </w:r>
      <w:r w:rsidRPr="00A46E67">
        <w:rPr>
          <w:rFonts w:ascii="Times New Roman" w:hAnsi="Times New Roman"/>
          <w:sz w:val="28"/>
          <w:szCs w:val="28"/>
        </w:rPr>
        <w:t>Петухов Семен Сергеевич, заместитель главы администрации МО «Пинежский район», председатель КУМИ и ЖКХ администрации МО «Пинежский район»</w:t>
      </w:r>
      <w:r w:rsidRPr="00A46E67">
        <w:rPr>
          <w:rFonts w:ascii="Times New Roman" w:hAnsi="Times New Roman"/>
          <w:sz w:val="28"/>
        </w:rPr>
        <w:t>.</w:t>
      </w:r>
    </w:p>
    <w:p w:rsidR="00AE4974" w:rsidRPr="00A46E67" w:rsidRDefault="00AE4974" w:rsidP="00AE497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A46E67">
        <w:rPr>
          <w:rFonts w:ascii="Times New Roman" w:hAnsi="Times New Roman"/>
          <w:sz w:val="28"/>
        </w:rPr>
        <w:t xml:space="preserve">С техническими заданиями, проектными материалами  и материалами оценки воздействия на окружающую среду можно ознакомиться, а также оставить свои замечания и предложения в письменной или электронной форме с указанием фамилии, имени, отчества (при наличии), адреса, в период с 29 марта 2021 года по </w:t>
      </w:r>
      <w:r>
        <w:rPr>
          <w:rFonts w:ascii="Times New Roman" w:hAnsi="Times New Roman"/>
          <w:sz w:val="28"/>
        </w:rPr>
        <w:t xml:space="preserve">10 мая </w:t>
      </w:r>
      <w:r w:rsidRPr="00A46E67">
        <w:rPr>
          <w:rFonts w:ascii="Times New Roman" w:hAnsi="Times New Roman"/>
          <w:sz w:val="28"/>
        </w:rPr>
        <w:t>2021 года в КУМИ и ЖКХ администрации МО «Пинежский район» по адресу:</w:t>
      </w:r>
      <w:proofErr w:type="gramEnd"/>
      <w:r w:rsidRPr="00A46E67">
        <w:rPr>
          <w:rFonts w:ascii="Times New Roman" w:hAnsi="Times New Roman"/>
          <w:sz w:val="28"/>
        </w:rPr>
        <w:t xml:space="preserve"> Архангельская область, Пинежский район, с. Карпогоры, ул. Федора Абрамова, д. 43а, каб. 1, (пн.-чт., с 08.30 до 17.00 ч; пт. - с 08.30 до 14.30 ч), тел. 8(818</w:t>
      </w:r>
      <w:r>
        <w:rPr>
          <w:rFonts w:ascii="Times New Roman" w:hAnsi="Times New Roman"/>
          <w:sz w:val="28"/>
        </w:rPr>
        <w:t>56)</w:t>
      </w:r>
      <w:r w:rsidRPr="00A46E6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21599</w:t>
      </w:r>
      <w:r w:rsidRPr="00A46E67">
        <w:rPr>
          <w:rFonts w:ascii="Times New Roman" w:hAnsi="Times New Roman"/>
          <w:sz w:val="28"/>
        </w:rPr>
        <w:t xml:space="preserve">, </w:t>
      </w:r>
      <w:proofErr w:type="spellStart"/>
      <w:r w:rsidRPr="00E413AF">
        <w:rPr>
          <w:rFonts w:ascii="Times New Roman" w:hAnsi="Times New Roman"/>
          <w:b/>
          <w:sz w:val="28"/>
          <w:lang w:val="en-US"/>
        </w:rPr>
        <w:t>kumipin</w:t>
      </w:r>
      <w:proofErr w:type="spellEnd"/>
      <w:r w:rsidRPr="00E413AF">
        <w:rPr>
          <w:rFonts w:ascii="Times New Roman" w:hAnsi="Times New Roman"/>
          <w:b/>
          <w:sz w:val="28"/>
        </w:rPr>
        <w:t>@</w:t>
      </w:r>
      <w:proofErr w:type="spellStart"/>
      <w:r w:rsidRPr="00E413AF">
        <w:rPr>
          <w:rFonts w:ascii="Times New Roman" w:hAnsi="Times New Roman"/>
          <w:b/>
          <w:sz w:val="28"/>
          <w:lang w:val="en-US"/>
        </w:rPr>
        <w:t>yandex</w:t>
      </w:r>
      <w:proofErr w:type="spellEnd"/>
      <w:r w:rsidRPr="00E413AF">
        <w:rPr>
          <w:rFonts w:ascii="Times New Roman" w:hAnsi="Times New Roman"/>
          <w:b/>
          <w:sz w:val="28"/>
        </w:rPr>
        <w:t>.</w:t>
      </w:r>
      <w:proofErr w:type="spellStart"/>
      <w:r w:rsidRPr="00E413AF">
        <w:rPr>
          <w:rFonts w:ascii="Times New Roman" w:hAnsi="Times New Roman"/>
          <w:b/>
          <w:sz w:val="28"/>
        </w:rPr>
        <w:t>ru</w:t>
      </w:r>
      <w:proofErr w:type="spellEnd"/>
      <w:r w:rsidRPr="00A46E67">
        <w:rPr>
          <w:rFonts w:ascii="Times New Roman" w:hAnsi="Times New Roman"/>
          <w:sz w:val="28"/>
        </w:rPr>
        <w:t xml:space="preserve">. </w:t>
      </w:r>
    </w:p>
    <w:p w:rsidR="00AE4974" w:rsidRPr="00A46E67" w:rsidRDefault="00AE4974" w:rsidP="00AE497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46E67">
        <w:rPr>
          <w:rFonts w:ascii="Times New Roman" w:hAnsi="Times New Roman"/>
          <w:sz w:val="28"/>
        </w:rPr>
        <w:t>Общественные слушания по проектной документации</w:t>
      </w:r>
      <w:r w:rsidRPr="00A46E67">
        <w:rPr>
          <w:rFonts w:ascii="Times New Roman" w:hAnsi="Times New Roman"/>
          <w:bCs/>
          <w:sz w:val="28"/>
          <w:szCs w:val="28"/>
        </w:rPr>
        <w:t>: «Пинежский Лесопромышленный ком</w:t>
      </w:r>
      <w:r>
        <w:rPr>
          <w:rFonts w:ascii="Times New Roman" w:hAnsi="Times New Roman"/>
          <w:bCs/>
          <w:sz w:val="28"/>
          <w:szCs w:val="28"/>
        </w:rPr>
        <w:t>п</w:t>
      </w:r>
      <w:r w:rsidRPr="00A46E67">
        <w:rPr>
          <w:rFonts w:ascii="Times New Roman" w:hAnsi="Times New Roman"/>
          <w:bCs/>
          <w:sz w:val="28"/>
          <w:szCs w:val="28"/>
        </w:rPr>
        <w:t>лекс (Пинежский ЛПК)</w:t>
      </w:r>
      <w:r w:rsidRPr="00A46E67">
        <w:rPr>
          <w:rFonts w:ascii="Times New Roman" w:hAnsi="Times New Roman"/>
          <w:sz w:val="28"/>
        </w:rPr>
        <w:t xml:space="preserve">» состоятся </w:t>
      </w:r>
      <w:r>
        <w:rPr>
          <w:rFonts w:ascii="Times New Roman" w:hAnsi="Times New Roman"/>
          <w:sz w:val="28"/>
        </w:rPr>
        <w:t xml:space="preserve">14 мая </w:t>
      </w:r>
      <w:r w:rsidRPr="00A46E67">
        <w:rPr>
          <w:rFonts w:ascii="Times New Roman" w:hAnsi="Times New Roman"/>
          <w:sz w:val="28"/>
        </w:rPr>
        <w:t xml:space="preserve">2021г. в 17.00 по адресу: </w:t>
      </w:r>
      <w:proofErr w:type="gramStart"/>
      <w:r w:rsidRPr="00A46E67">
        <w:rPr>
          <w:rFonts w:ascii="Times New Roman" w:hAnsi="Times New Roman"/>
          <w:sz w:val="28"/>
        </w:rPr>
        <w:t>Архангельская область, Пинежский район, с. Карпогоры, ул. Федора Абрамова, д. 43а.</w:t>
      </w:r>
      <w:proofErr w:type="gramEnd"/>
    </w:p>
    <w:p w:rsidR="00AE4974" w:rsidRPr="00A46E67" w:rsidRDefault="00AE4974" w:rsidP="00AE4974">
      <w:pPr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E4974" w:rsidRPr="00A46E67" w:rsidRDefault="00AE4974" w:rsidP="00AE4974">
      <w:pPr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E4974" w:rsidRDefault="00AE4974" w:rsidP="00AE49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E4974" w:rsidSect="00EF1177">
      <w:headerReference w:type="default" r:id="rId7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70C" w:rsidRDefault="0048170C" w:rsidP="00CB52AF">
      <w:pPr>
        <w:spacing w:after="0" w:line="240" w:lineRule="auto"/>
      </w:pPr>
      <w:r>
        <w:separator/>
      </w:r>
    </w:p>
  </w:endnote>
  <w:endnote w:type="continuationSeparator" w:id="0">
    <w:p w:rsidR="0048170C" w:rsidRDefault="0048170C" w:rsidP="00CB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70C" w:rsidRDefault="0048170C" w:rsidP="00CB52AF">
      <w:pPr>
        <w:spacing w:after="0" w:line="240" w:lineRule="auto"/>
      </w:pPr>
      <w:r>
        <w:separator/>
      </w:r>
    </w:p>
  </w:footnote>
  <w:footnote w:type="continuationSeparator" w:id="0">
    <w:p w:rsidR="0048170C" w:rsidRDefault="0048170C" w:rsidP="00CB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CA" w:rsidRDefault="00AE4974" w:rsidP="00BB1006">
    <w:pPr>
      <w:pStyle w:val="aa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974"/>
    <w:rsid w:val="000071B3"/>
    <w:rsid w:val="0001519C"/>
    <w:rsid w:val="00015881"/>
    <w:rsid w:val="00024314"/>
    <w:rsid w:val="00033D27"/>
    <w:rsid w:val="00037D97"/>
    <w:rsid w:val="00040571"/>
    <w:rsid w:val="00065111"/>
    <w:rsid w:val="00076240"/>
    <w:rsid w:val="000B3595"/>
    <w:rsid w:val="000B564E"/>
    <w:rsid w:val="000C1A71"/>
    <w:rsid w:val="000C4A36"/>
    <w:rsid w:val="000F0B7D"/>
    <w:rsid w:val="000F17E5"/>
    <w:rsid w:val="001125B3"/>
    <w:rsid w:val="0011592B"/>
    <w:rsid w:val="00120317"/>
    <w:rsid w:val="001263B8"/>
    <w:rsid w:val="00132F0E"/>
    <w:rsid w:val="00137886"/>
    <w:rsid w:val="00165A24"/>
    <w:rsid w:val="001701A9"/>
    <w:rsid w:val="00185BFA"/>
    <w:rsid w:val="001C25DC"/>
    <w:rsid w:val="001C6B7A"/>
    <w:rsid w:val="001F48F9"/>
    <w:rsid w:val="0020457D"/>
    <w:rsid w:val="00213647"/>
    <w:rsid w:val="00216C8A"/>
    <w:rsid w:val="00236BB1"/>
    <w:rsid w:val="00243A57"/>
    <w:rsid w:val="00247711"/>
    <w:rsid w:val="002673CD"/>
    <w:rsid w:val="00267AF6"/>
    <w:rsid w:val="00270508"/>
    <w:rsid w:val="00281634"/>
    <w:rsid w:val="00290D25"/>
    <w:rsid w:val="002929BD"/>
    <w:rsid w:val="002A3149"/>
    <w:rsid w:val="002E1DAA"/>
    <w:rsid w:val="002F7C64"/>
    <w:rsid w:val="00387EED"/>
    <w:rsid w:val="003B094F"/>
    <w:rsid w:val="003B27FA"/>
    <w:rsid w:val="003B5A9E"/>
    <w:rsid w:val="003C23E3"/>
    <w:rsid w:val="00405A8A"/>
    <w:rsid w:val="00414A76"/>
    <w:rsid w:val="004208D4"/>
    <w:rsid w:val="00421CBB"/>
    <w:rsid w:val="00426540"/>
    <w:rsid w:val="00433244"/>
    <w:rsid w:val="004436BE"/>
    <w:rsid w:val="00451817"/>
    <w:rsid w:val="004538FC"/>
    <w:rsid w:val="00474996"/>
    <w:rsid w:val="0048170C"/>
    <w:rsid w:val="00493583"/>
    <w:rsid w:val="004C6E7B"/>
    <w:rsid w:val="004D2E03"/>
    <w:rsid w:val="004F0550"/>
    <w:rsid w:val="005125A9"/>
    <w:rsid w:val="005140B0"/>
    <w:rsid w:val="005240A9"/>
    <w:rsid w:val="005274A5"/>
    <w:rsid w:val="0053609F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4ED4"/>
    <w:rsid w:val="00615ECF"/>
    <w:rsid w:val="00630FD5"/>
    <w:rsid w:val="006520CF"/>
    <w:rsid w:val="00656855"/>
    <w:rsid w:val="00680D7C"/>
    <w:rsid w:val="00693445"/>
    <w:rsid w:val="006A68CC"/>
    <w:rsid w:val="006C1707"/>
    <w:rsid w:val="006D30AB"/>
    <w:rsid w:val="006D3859"/>
    <w:rsid w:val="006E1A3C"/>
    <w:rsid w:val="006E34CF"/>
    <w:rsid w:val="006E3BDF"/>
    <w:rsid w:val="00703127"/>
    <w:rsid w:val="00713DAF"/>
    <w:rsid w:val="00723F0C"/>
    <w:rsid w:val="0074167A"/>
    <w:rsid w:val="0077286B"/>
    <w:rsid w:val="0078733A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F5ACB"/>
    <w:rsid w:val="00816AF2"/>
    <w:rsid w:val="00824865"/>
    <w:rsid w:val="008310CA"/>
    <w:rsid w:val="00836159"/>
    <w:rsid w:val="00854F33"/>
    <w:rsid w:val="00856438"/>
    <w:rsid w:val="00856CFF"/>
    <w:rsid w:val="008617C2"/>
    <w:rsid w:val="00865069"/>
    <w:rsid w:val="008809CF"/>
    <w:rsid w:val="00880C32"/>
    <w:rsid w:val="00885070"/>
    <w:rsid w:val="008A51FC"/>
    <w:rsid w:val="008A5343"/>
    <w:rsid w:val="008A619F"/>
    <w:rsid w:val="008B1988"/>
    <w:rsid w:val="008C6ED2"/>
    <w:rsid w:val="008D2ECB"/>
    <w:rsid w:val="008D499D"/>
    <w:rsid w:val="008F4876"/>
    <w:rsid w:val="008F4D98"/>
    <w:rsid w:val="009160AE"/>
    <w:rsid w:val="00930599"/>
    <w:rsid w:val="00935E98"/>
    <w:rsid w:val="0094575C"/>
    <w:rsid w:val="00954BE7"/>
    <w:rsid w:val="009826F7"/>
    <w:rsid w:val="009C1202"/>
    <w:rsid w:val="009D1F68"/>
    <w:rsid w:val="009E68E1"/>
    <w:rsid w:val="009F3630"/>
    <w:rsid w:val="009F53B2"/>
    <w:rsid w:val="00A012F1"/>
    <w:rsid w:val="00A320EF"/>
    <w:rsid w:val="00A44BFF"/>
    <w:rsid w:val="00A5276C"/>
    <w:rsid w:val="00A657E4"/>
    <w:rsid w:val="00A74F31"/>
    <w:rsid w:val="00A90FF9"/>
    <w:rsid w:val="00AD2166"/>
    <w:rsid w:val="00AD3F64"/>
    <w:rsid w:val="00AE018D"/>
    <w:rsid w:val="00AE4974"/>
    <w:rsid w:val="00AE6FB5"/>
    <w:rsid w:val="00AF4EBD"/>
    <w:rsid w:val="00B15915"/>
    <w:rsid w:val="00B341E1"/>
    <w:rsid w:val="00B66A2C"/>
    <w:rsid w:val="00B7316A"/>
    <w:rsid w:val="00B77C86"/>
    <w:rsid w:val="00B8420E"/>
    <w:rsid w:val="00B93042"/>
    <w:rsid w:val="00B95E1D"/>
    <w:rsid w:val="00BA6455"/>
    <w:rsid w:val="00BC1F04"/>
    <w:rsid w:val="00BF454F"/>
    <w:rsid w:val="00C02AE7"/>
    <w:rsid w:val="00C13481"/>
    <w:rsid w:val="00C1608E"/>
    <w:rsid w:val="00C20DB1"/>
    <w:rsid w:val="00C52273"/>
    <w:rsid w:val="00C53168"/>
    <w:rsid w:val="00C77B58"/>
    <w:rsid w:val="00C913F6"/>
    <w:rsid w:val="00C946EF"/>
    <w:rsid w:val="00CA014B"/>
    <w:rsid w:val="00CA68F5"/>
    <w:rsid w:val="00CB52AF"/>
    <w:rsid w:val="00CC4716"/>
    <w:rsid w:val="00CD28E0"/>
    <w:rsid w:val="00CF0D0B"/>
    <w:rsid w:val="00CF100B"/>
    <w:rsid w:val="00D035BF"/>
    <w:rsid w:val="00D047D2"/>
    <w:rsid w:val="00D12798"/>
    <w:rsid w:val="00D20CE9"/>
    <w:rsid w:val="00D22E55"/>
    <w:rsid w:val="00D24CD6"/>
    <w:rsid w:val="00D3101D"/>
    <w:rsid w:val="00D46FE6"/>
    <w:rsid w:val="00D74A80"/>
    <w:rsid w:val="00D938A8"/>
    <w:rsid w:val="00DA0479"/>
    <w:rsid w:val="00DD15B9"/>
    <w:rsid w:val="00DD35B1"/>
    <w:rsid w:val="00DE1AAD"/>
    <w:rsid w:val="00DF7849"/>
    <w:rsid w:val="00E02307"/>
    <w:rsid w:val="00E15045"/>
    <w:rsid w:val="00E15235"/>
    <w:rsid w:val="00E228D2"/>
    <w:rsid w:val="00E2434D"/>
    <w:rsid w:val="00E25E09"/>
    <w:rsid w:val="00E43C53"/>
    <w:rsid w:val="00E44776"/>
    <w:rsid w:val="00E53922"/>
    <w:rsid w:val="00E56F02"/>
    <w:rsid w:val="00E6344B"/>
    <w:rsid w:val="00E71073"/>
    <w:rsid w:val="00EA7506"/>
    <w:rsid w:val="00EA7C9E"/>
    <w:rsid w:val="00ED0834"/>
    <w:rsid w:val="00F02310"/>
    <w:rsid w:val="00F41D73"/>
    <w:rsid w:val="00F4334F"/>
    <w:rsid w:val="00F526C6"/>
    <w:rsid w:val="00FB3A9F"/>
    <w:rsid w:val="00FC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4974"/>
    <w:rPr>
      <w:color w:val="0000FF"/>
      <w:u w:val="single"/>
    </w:rPr>
  </w:style>
  <w:style w:type="paragraph" w:styleId="a4">
    <w:name w:val="Body Text"/>
    <w:basedOn w:val="a"/>
    <w:link w:val="a5"/>
    <w:rsid w:val="00AE497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E49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AE497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E4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E497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E49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E49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E4974"/>
    <w:rPr>
      <w:rFonts w:ascii="Calibri" w:eastAsia="Calibri" w:hAnsi="Calibri" w:cs="Times New Roman"/>
    </w:rPr>
  </w:style>
  <w:style w:type="paragraph" w:customStyle="1" w:styleId="ConsPlusNormal">
    <w:name w:val="ConsPlusNormal"/>
    <w:rsid w:val="00AE4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nezhy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5348</Characters>
  <Application>Microsoft Office Word</Application>
  <DocSecurity>0</DocSecurity>
  <Lines>44</Lines>
  <Paragraphs>12</Paragraphs>
  <ScaleCrop>false</ScaleCrop>
  <Company>Microsoft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uprav1</cp:lastModifiedBy>
  <cp:revision>3</cp:revision>
  <cp:lastPrinted>2021-03-22T11:47:00Z</cp:lastPrinted>
  <dcterms:created xsi:type="dcterms:W3CDTF">2021-03-22T11:48:00Z</dcterms:created>
  <dcterms:modified xsi:type="dcterms:W3CDTF">2021-03-23T08:47:00Z</dcterms:modified>
</cp:coreProperties>
</file>