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BC" w:rsidRDefault="005A0FBC" w:rsidP="005A0FBC">
      <w:pPr>
        <w:pStyle w:val="a8"/>
        <w:rPr>
          <w:b/>
        </w:rPr>
      </w:pPr>
      <w:r>
        <w:rPr>
          <w:b/>
        </w:rPr>
        <w:t>Архангельская область</w:t>
      </w:r>
    </w:p>
    <w:p w:rsidR="005A0FBC" w:rsidRDefault="005A0FBC" w:rsidP="005A0FBC">
      <w:pPr>
        <w:pStyle w:val="a8"/>
        <w:rPr>
          <w:b/>
        </w:rPr>
      </w:pPr>
      <w:r>
        <w:rPr>
          <w:b/>
        </w:rPr>
        <w:t>Пинежский муниципальный район</w:t>
      </w:r>
    </w:p>
    <w:p w:rsidR="001211DC" w:rsidRDefault="001211DC" w:rsidP="005A0FBC">
      <w:pPr>
        <w:pStyle w:val="a8"/>
        <w:rPr>
          <w:b/>
        </w:rPr>
      </w:pPr>
    </w:p>
    <w:p w:rsidR="005A0FBC" w:rsidRDefault="005A0FBC" w:rsidP="005A0FBC">
      <w:pPr>
        <w:pStyle w:val="a8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5A0FBC" w:rsidRDefault="005A0FBC" w:rsidP="005A0FBC">
      <w:pPr>
        <w:pStyle w:val="a8"/>
        <w:rPr>
          <w:b/>
        </w:rPr>
      </w:pPr>
      <w:r>
        <w:rPr>
          <w:b/>
        </w:rPr>
        <w:t>«Пинежский муниципальный район»</w:t>
      </w:r>
      <w:r w:rsidR="00E93E5E">
        <w:rPr>
          <w:b/>
        </w:rPr>
        <w:t xml:space="preserve"> Архангельской области</w:t>
      </w:r>
    </w:p>
    <w:p w:rsidR="005A0FBC" w:rsidRDefault="005A0FBC" w:rsidP="005A0FBC">
      <w:pPr>
        <w:pStyle w:val="a8"/>
        <w:rPr>
          <w:b/>
        </w:rPr>
      </w:pPr>
      <w:r>
        <w:rPr>
          <w:b/>
        </w:rPr>
        <w:t>(шестого созыва) (</w:t>
      </w:r>
      <w:r w:rsidR="001211DC">
        <w:rPr>
          <w:b/>
        </w:rPr>
        <w:t xml:space="preserve">очередное </w:t>
      </w:r>
      <w:r>
        <w:rPr>
          <w:b/>
        </w:rPr>
        <w:t>тридцать четвертое заседание)</w:t>
      </w:r>
    </w:p>
    <w:p w:rsidR="005A0FBC" w:rsidRDefault="005A0FBC" w:rsidP="005A0FBC">
      <w:pPr>
        <w:pStyle w:val="a8"/>
        <w:rPr>
          <w:b/>
        </w:rPr>
      </w:pPr>
    </w:p>
    <w:p w:rsidR="005A0FBC" w:rsidRDefault="005A0FBC" w:rsidP="005A0FBC">
      <w:pPr>
        <w:pStyle w:val="a8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A0FBC" w:rsidRDefault="005A0FBC" w:rsidP="005A0FBC">
      <w:pPr>
        <w:pStyle w:val="a8"/>
        <w:rPr>
          <w:b/>
        </w:rPr>
      </w:pPr>
    </w:p>
    <w:p w:rsidR="005A0FBC" w:rsidRDefault="005A0FBC" w:rsidP="005A0FBC">
      <w:pPr>
        <w:pStyle w:val="a8"/>
      </w:pPr>
      <w:r>
        <w:t xml:space="preserve">от   30 октября  2020 года № </w:t>
      </w:r>
      <w:r w:rsidR="00E93E5E">
        <w:t>43</w:t>
      </w:r>
      <w:r w:rsidR="00905D64">
        <w:t>2</w:t>
      </w:r>
    </w:p>
    <w:p w:rsidR="005A0FBC" w:rsidRDefault="005A0FBC" w:rsidP="005A0FBC">
      <w:pPr>
        <w:pStyle w:val="a8"/>
      </w:pPr>
    </w:p>
    <w:p w:rsidR="005A0FBC" w:rsidRDefault="005A0FBC" w:rsidP="005A0FBC">
      <w:pPr>
        <w:pStyle w:val="a8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5A0FBC" w:rsidRDefault="005A0FBC" w:rsidP="005A0FBC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FF6F78" w:rsidRDefault="00FF6F78" w:rsidP="00C9389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C9389D">
        <w:rPr>
          <w:b/>
          <w:bCs/>
          <w:spacing w:val="-1"/>
          <w:sz w:val="28"/>
          <w:szCs w:val="28"/>
        </w:rPr>
        <w:t xml:space="preserve">б утверждении Положения о порядке оформления официальных уведомлений </w:t>
      </w:r>
      <w:r w:rsidR="005A0FBC">
        <w:rPr>
          <w:b/>
          <w:bCs/>
          <w:spacing w:val="-1"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</w:t>
      </w:r>
      <w:r w:rsidR="00C9389D">
        <w:rPr>
          <w:b/>
          <w:bCs/>
          <w:spacing w:val="-1"/>
          <w:sz w:val="28"/>
          <w:szCs w:val="28"/>
        </w:rPr>
        <w:t>, направляемых в целях освобождения от работы депутатов</w:t>
      </w:r>
      <w:r w:rsidR="005A0FBC">
        <w:rPr>
          <w:b/>
          <w:bCs/>
          <w:spacing w:val="-1"/>
          <w:sz w:val="28"/>
          <w:szCs w:val="28"/>
        </w:rPr>
        <w:t xml:space="preserve"> Собрания депутатов муниципального образования «Пинежский муниципальный район» Архангельской области</w:t>
      </w:r>
      <w:r w:rsidR="00C9389D">
        <w:rPr>
          <w:b/>
          <w:bCs/>
          <w:spacing w:val="-1"/>
          <w:sz w:val="28"/>
          <w:szCs w:val="28"/>
        </w:rPr>
        <w:t xml:space="preserve">, осуществляющих свои полномочия </w:t>
      </w:r>
      <w:r w:rsidR="00E93E5E">
        <w:rPr>
          <w:b/>
          <w:bCs/>
          <w:spacing w:val="-1"/>
          <w:sz w:val="28"/>
          <w:szCs w:val="28"/>
        </w:rPr>
        <w:t xml:space="preserve">           </w:t>
      </w:r>
      <w:r w:rsidR="00C9389D">
        <w:rPr>
          <w:b/>
          <w:bCs/>
          <w:spacing w:val="-1"/>
          <w:sz w:val="28"/>
          <w:szCs w:val="28"/>
        </w:rPr>
        <w:t>на непостоянной основе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5A0FBC" w:rsidRPr="00E93E5E" w:rsidRDefault="00FF6F78" w:rsidP="005A0FBC">
      <w:pPr>
        <w:pStyle w:val="ConsPlusNormal"/>
        <w:ind w:firstLine="708"/>
        <w:jc w:val="both"/>
        <w:rPr>
          <w:sz w:val="28"/>
          <w:szCs w:val="28"/>
        </w:rPr>
      </w:pPr>
      <w:r w:rsidRPr="00E93E5E">
        <w:rPr>
          <w:sz w:val="28"/>
          <w:szCs w:val="28"/>
        </w:rPr>
        <w:t xml:space="preserve">  </w:t>
      </w:r>
      <w:proofErr w:type="gramStart"/>
      <w:r w:rsidR="005A0FBC" w:rsidRPr="00E93E5E">
        <w:rPr>
          <w:sz w:val="28"/>
          <w:szCs w:val="28"/>
        </w:rPr>
        <w:t>В соответствии с Федеральным законом</w:t>
      </w:r>
      <w:r w:rsidR="00C9389D" w:rsidRPr="00E93E5E">
        <w:rPr>
          <w:sz w:val="28"/>
          <w:szCs w:val="28"/>
        </w:rPr>
        <w:t xml:space="preserve"> от 24 апреля 2020 г. № 148-ФЗ «О внесении изменений в отдельные законодательные акты Российской Федерации</w:t>
      </w:r>
      <w:r w:rsidR="005A0FBC" w:rsidRPr="00E93E5E">
        <w:rPr>
          <w:sz w:val="28"/>
          <w:szCs w:val="28"/>
        </w:rPr>
        <w:t xml:space="preserve">», </w:t>
      </w:r>
      <w:r w:rsidR="006F5D75" w:rsidRPr="00E93E5E">
        <w:rPr>
          <w:sz w:val="28"/>
          <w:szCs w:val="28"/>
        </w:rPr>
        <w:t xml:space="preserve"> областным законом Архангельской области от 02 июня 2020г. № 294-18-ОЗ «О внесении изменений в статью 6 областного закона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</w:t>
      </w:r>
      <w:proofErr w:type="gramEnd"/>
      <w:r w:rsidR="006F5D75" w:rsidRPr="00E93E5E">
        <w:rPr>
          <w:sz w:val="28"/>
          <w:szCs w:val="28"/>
        </w:rPr>
        <w:t xml:space="preserve"> области», </w:t>
      </w:r>
      <w:r w:rsidR="00C9389D" w:rsidRPr="00E93E5E">
        <w:rPr>
          <w:sz w:val="28"/>
          <w:szCs w:val="28"/>
        </w:rPr>
        <w:t xml:space="preserve"> </w:t>
      </w:r>
      <w:r w:rsidR="009A5263" w:rsidRPr="00E93E5E">
        <w:rPr>
          <w:bCs/>
          <w:sz w:val="28"/>
          <w:szCs w:val="28"/>
        </w:rPr>
        <w:t>руководствуясь статьей</w:t>
      </w:r>
      <w:r w:rsidR="005A0FBC" w:rsidRPr="00E93E5E">
        <w:rPr>
          <w:bCs/>
          <w:sz w:val="28"/>
          <w:szCs w:val="28"/>
        </w:rPr>
        <w:t xml:space="preserve"> </w:t>
      </w:r>
      <w:r w:rsidR="009A5263" w:rsidRPr="00E93E5E">
        <w:rPr>
          <w:bCs/>
          <w:sz w:val="28"/>
          <w:szCs w:val="28"/>
        </w:rPr>
        <w:t xml:space="preserve">17 </w:t>
      </w:r>
      <w:r w:rsidR="005A0FBC" w:rsidRPr="00E93E5E">
        <w:rPr>
          <w:bCs/>
          <w:sz w:val="28"/>
          <w:szCs w:val="28"/>
        </w:rPr>
        <w:t xml:space="preserve">Устава муниципального образования «Пинежский муниципальный район» Архангельской области,  </w:t>
      </w:r>
      <w:r w:rsidR="005A0FBC" w:rsidRPr="00E93E5E">
        <w:rPr>
          <w:sz w:val="28"/>
          <w:szCs w:val="28"/>
        </w:rPr>
        <w:t xml:space="preserve">Собрание депутатов муниципального образования «Пинежский муниципальный район» Архангельской области шестого созыва </w:t>
      </w:r>
      <w:r w:rsidR="005A0FBC" w:rsidRPr="00E93E5E">
        <w:rPr>
          <w:b/>
          <w:sz w:val="28"/>
          <w:szCs w:val="28"/>
        </w:rPr>
        <w:t>РЕШАЕТ</w:t>
      </w:r>
      <w:r w:rsidR="005A0FBC" w:rsidRPr="00E93E5E">
        <w:rPr>
          <w:b/>
          <w:bCs/>
          <w:spacing w:val="-3"/>
          <w:sz w:val="28"/>
          <w:szCs w:val="28"/>
        </w:rPr>
        <w:t>:</w:t>
      </w:r>
    </w:p>
    <w:p w:rsidR="009A5263" w:rsidRPr="00E93E5E" w:rsidRDefault="00AF1754" w:rsidP="00D62AEB">
      <w:pPr>
        <w:pStyle w:val="a4"/>
        <w:numPr>
          <w:ilvl w:val="0"/>
          <w:numId w:val="11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E93E5E">
        <w:rPr>
          <w:sz w:val="28"/>
          <w:szCs w:val="28"/>
        </w:rPr>
        <w:t xml:space="preserve">Утвердить </w:t>
      </w:r>
      <w:r w:rsidR="00532671" w:rsidRPr="00E93E5E">
        <w:rPr>
          <w:sz w:val="28"/>
          <w:szCs w:val="28"/>
        </w:rPr>
        <w:t>Положение</w:t>
      </w:r>
      <w:r w:rsidR="009A5263" w:rsidRPr="00E93E5E">
        <w:rPr>
          <w:sz w:val="28"/>
          <w:szCs w:val="28"/>
        </w:rPr>
        <w:t xml:space="preserve"> о порядке оформления официальных уведомлений Собрания депутатов муниципального образования «Пинежский муниципальный район» Архангельской области, направляемых в целях освобождения от работы депутатов Собрания депутатов муниципального образования «Пинежский муниципальный район» Архангельской области, осуществляющих свои полномочия на непостоянной основе</w:t>
      </w:r>
    </w:p>
    <w:p w:rsidR="009A0431" w:rsidRPr="00932984" w:rsidRDefault="00932984" w:rsidP="00D62AEB">
      <w:pPr>
        <w:pStyle w:val="a4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E93E5E">
        <w:rPr>
          <w:sz w:val="28"/>
          <w:szCs w:val="28"/>
        </w:rPr>
        <w:t>Опубликовать настоящее решение в Информационном вестнике муниципального образования «Пинежский муниципальный район» и на официальном сайте администрации муниципального образования «Пинежский</w:t>
      </w:r>
      <w:r w:rsidRPr="00932984">
        <w:rPr>
          <w:sz w:val="28"/>
          <w:szCs w:val="28"/>
        </w:rPr>
        <w:t xml:space="preserve"> муниципальный район» Архангельской области в сети Интернет</w:t>
      </w:r>
    </w:p>
    <w:p w:rsidR="00932984" w:rsidRDefault="00932984" w:rsidP="00002EFE">
      <w:pPr>
        <w:ind w:right="584"/>
        <w:jc w:val="both"/>
        <w:rPr>
          <w:sz w:val="28"/>
          <w:szCs w:val="28"/>
        </w:rPr>
      </w:pPr>
    </w:p>
    <w:p w:rsidR="00FF6F78" w:rsidRDefault="00002EFE" w:rsidP="00E93E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32984">
        <w:rPr>
          <w:sz w:val="28"/>
          <w:szCs w:val="28"/>
        </w:rPr>
        <w:t xml:space="preserve">Собрания депутатов                    </w:t>
      </w:r>
      <w:r w:rsidR="00E93E5E">
        <w:rPr>
          <w:sz w:val="28"/>
          <w:szCs w:val="28"/>
        </w:rPr>
        <w:t xml:space="preserve">                 </w:t>
      </w:r>
      <w:r w:rsidR="00932984">
        <w:rPr>
          <w:sz w:val="28"/>
          <w:szCs w:val="28"/>
        </w:rPr>
        <w:t xml:space="preserve">          </w:t>
      </w:r>
      <w:r w:rsidR="00E93E5E">
        <w:rPr>
          <w:sz w:val="28"/>
          <w:szCs w:val="28"/>
        </w:rPr>
        <w:t xml:space="preserve">  </w:t>
      </w:r>
      <w:r w:rsidR="00932984">
        <w:rPr>
          <w:sz w:val="28"/>
          <w:szCs w:val="28"/>
        </w:rPr>
        <w:t xml:space="preserve">  Н.Л. Шехина</w:t>
      </w:r>
    </w:p>
    <w:p w:rsidR="00705215" w:rsidRDefault="00A46309" w:rsidP="00A46309">
      <w:pPr>
        <w:tabs>
          <w:tab w:val="left" w:pos="3210"/>
        </w:tabs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309" w:rsidRDefault="00A46309" w:rsidP="00A46309">
      <w:pPr>
        <w:tabs>
          <w:tab w:val="left" w:pos="3210"/>
        </w:tabs>
        <w:ind w:right="584"/>
        <w:jc w:val="both"/>
        <w:rPr>
          <w:sz w:val="28"/>
          <w:szCs w:val="28"/>
        </w:rPr>
      </w:pPr>
    </w:p>
    <w:p w:rsidR="001937D4" w:rsidRDefault="001937D4" w:rsidP="00E93E5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</w:t>
      </w:r>
      <w:r w:rsidR="00E93E5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А.С. Чечулин</w:t>
      </w:r>
    </w:p>
    <w:p w:rsidR="001211DC" w:rsidRPr="000A7D0C" w:rsidRDefault="00705215" w:rsidP="00705215">
      <w:pPr>
        <w:tabs>
          <w:tab w:val="left" w:pos="7755"/>
        </w:tabs>
        <w:jc w:val="right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ab/>
      </w:r>
      <w:r w:rsidR="001211DC">
        <w:rPr>
          <w:sz w:val="26"/>
          <w:szCs w:val="26"/>
        </w:rPr>
        <w:t>У</w:t>
      </w:r>
      <w:r w:rsidR="001211DC" w:rsidRPr="000A7D0C">
        <w:rPr>
          <w:sz w:val="26"/>
          <w:szCs w:val="26"/>
        </w:rPr>
        <w:t>ТВЕРЖДЕНО</w:t>
      </w:r>
    </w:p>
    <w:p w:rsidR="001211DC" w:rsidRPr="000A7D0C" w:rsidRDefault="001211DC" w:rsidP="001211DC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Собрания депутатов</w:t>
      </w:r>
    </w:p>
    <w:p w:rsidR="001211DC" w:rsidRPr="000A7D0C" w:rsidRDefault="001211DC" w:rsidP="001211DC">
      <w:pPr>
        <w:ind w:left="5103"/>
        <w:jc w:val="right"/>
        <w:rPr>
          <w:sz w:val="26"/>
          <w:szCs w:val="26"/>
        </w:rPr>
      </w:pPr>
      <w:r w:rsidRPr="000A7D0C">
        <w:rPr>
          <w:sz w:val="26"/>
          <w:szCs w:val="26"/>
        </w:rPr>
        <w:t>муниципального образования</w:t>
      </w:r>
    </w:p>
    <w:p w:rsidR="001211DC" w:rsidRPr="000A7D0C" w:rsidRDefault="001211DC" w:rsidP="001211DC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«Пинеж</w:t>
      </w:r>
      <w:r w:rsidRPr="000A7D0C">
        <w:rPr>
          <w:sz w:val="26"/>
          <w:szCs w:val="26"/>
        </w:rPr>
        <w:t>ский муниципальный район»</w:t>
      </w:r>
      <w:r>
        <w:rPr>
          <w:sz w:val="26"/>
          <w:szCs w:val="26"/>
        </w:rPr>
        <w:t xml:space="preserve"> Архангельской области </w:t>
      </w:r>
    </w:p>
    <w:p w:rsidR="001211DC" w:rsidRPr="000A7D0C" w:rsidRDefault="001211DC" w:rsidP="001211DC">
      <w:pPr>
        <w:ind w:left="5103"/>
        <w:jc w:val="right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Pr="000A7D0C">
        <w:rPr>
          <w:sz w:val="26"/>
          <w:szCs w:val="26"/>
        </w:rPr>
        <w:t>т</w:t>
      </w:r>
      <w:r>
        <w:rPr>
          <w:sz w:val="26"/>
          <w:szCs w:val="26"/>
        </w:rPr>
        <w:t xml:space="preserve"> «30»октября 2020</w:t>
      </w:r>
      <w:r w:rsidRPr="000A7D0C">
        <w:rPr>
          <w:sz w:val="26"/>
          <w:szCs w:val="26"/>
        </w:rPr>
        <w:t xml:space="preserve"> г. № </w:t>
      </w:r>
      <w:r w:rsidR="00E93E5E">
        <w:rPr>
          <w:sz w:val="26"/>
          <w:szCs w:val="26"/>
        </w:rPr>
        <w:t>43</w:t>
      </w:r>
      <w:r w:rsidR="00905D64">
        <w:rPr>
          <w:sz w:val="26"/>
          <w:szCs w:val="26"/>
        </w:rPr>
        <w:t>2</w:t>
      </w:r>
    </w:p>
    <w:p w:rsidR="001211DC" w:rsidRPr="001211DC" w:rsidRDefault="001211DC" w:rsidP="001211DC">
      <w:pPr>
        <w:jc w:val="right"/>
        <w:rPr>
          <w:b/>
        </w:rPr>
      </w:pPr>
    </w:p>
    <w:p w:rsidR="001211DC" w:rsidRDefault="001211DC" w:rsidP="00430206">
      <w:pPr>
        <w:jc w:val="center"/>
        <w:rPr>
          <w:b/>
          <w:sz w:val="28"/>
          <w:szCs w:val="28"/>
        </w:rPr>
      </w:pPr>
    </w:p>
    <w:p w:rsidR="001211DC" w:rsidRDefault="001211DC" w:rsidP="00430206">
      <w:pPr>
        <w:jc w:val="center"/>
        <w:rPr>
          <w:b/>
          <w:sz w:val="28"/>
          <w:szCs w:val="28"/>
        </w:rPr>
      </w:pPr>
    </w:p>
    <w:p w:rsidR="00D80445" w:rsidRDefault="00D80445" w:rsidP="00430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32984" w:rsidRDefault="00932984" w:rsidP="0093298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о порядке оформления официальных уведомлений Собрания депутатов муниципального образования «Пинежский муниципальный район» Архангельской области, направляемых в целях освобождения от работы депутатов Собрания депутатов муниципального образования «Пинежский муниципальный район» Архангельской области, осуществляющих свои полномочия на непостоянной основе</w:t>
      </w:r>
    </w:p>
    <w:p w:rsidR="00D80445" w:rsidRDefault="00D80445" w:rsidP="00430206">
      <w:pPr>
        <w:jc w:val="center"/>
        <w:rPr>
          <w:b/>
          <w:sz w:val="28"/>
          <w:szCs w:val="28"/>
        </w:rPr>
      </w:pP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Положение, разработанное в соответствии с пунктом 9 статьи 6 областного закона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 муниципальных образований Архангельской области», определяет порядок оформления официальных уведомлений </w:t>
      </w:r>
      <w:r w:rsidR="00932984" w:rsidRPr="00932984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</w:t>
      </w:r>
      <w:r>
        <w:rPr>
          <w:sz w:val="28"/>
          <w:szCs w:val="28"/>
        </w:rPr>
        <w:t xml:space="preserve"> (далее – представительный орган), направляемых работодателям (представителям нанимателя) (далее - официальные</w:t>
      </w:r>
      <w:proofErr w:type="gramEnd"/>
      <w:r>
        <w:rPr>
          <w:sz w:val="28"/>
          <w:szCs w:val="28"/>
        </w:rPr>
        <w:t xml:space="preserve"> уведомления) в целях освобождения от работы с сохранением места работы (должности) (далее – освобождение от работы) депутатов </w:t>
      </w:r>
      <w:r w:rsidR="00932984" w:rsidRPr="00932984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</w:t>
      </w:r>
      <w:r>
        <w:rPr>
          <w:sz w:val="28"/>
          <w:szCs w:val="28"/>
        </w:rPr>
        <w:t xml:space="preserve">, </w:t>
      </w:r>
      <w:r w:rsidR="0093298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свои полномочия на непостоянной основе, работающих по трудовым договорам (служебным контрактам) (далее</w:t>
      </w:r>
      <w:r w:rsidR="00D62AEB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депутаты).</w:t>
      </w: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освобождения от работы депутаты сообщают в </w:t>
      </w:r>
      <w:r w:rsidR="00932984">
        <w:rPr>
          <w:sz w:val="28"/>
          <w:szCs w:val="28"/>
        </w:rPr>
        <w:t xml:space="preserve">представительный орган </w:t>
      </w:r>
      <w:r>
        <w:rPr>
          <w:sz w:val="28"/>
          <w:szCs w:val="28"/>
        </w:rPr>
        <w:t>следующие сведения об основном месте работы:</w:t>
      </w:r>
    </w:p>
    <w:p w:rsidR="00D80445" w:rsidRDefault="00D80445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932984">
        <w:rPr>
          <w:sz w:val="28"/>
          <w:szCs w:val="28"/>
        </w:rPr>
        <w:t>и</w:t>
      </w:r>
      <w:r>
        <w:rPr>
          <w:sz w:val="28"/>
          <w:szCs w:val="28"/>
        </w:rPr>
        <w:t>менование работодателя (фамилия, имя, отчество работодателя – физического лица, полное наименование работодателя – юридического лица);</w:t>
      </w:r>
    </w:p>
    <w:p w:rsidR="00D80445" w:rsidRDefault="00D80445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адрес, по которому подлежит направлению официальные уведомления;</w:t>
      </w:r>
    </w:p>
    <w:p w:rsidR="00D80445" w:rsidRDefault="00932984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80445">
        <w:rPr>
          <w:sz w:val="28"/>
          <w:szCs w:val="28"/>
        </w:rPr>
        <w:t>рок трудового договора (служебного контракта) (при наличии).</w:t>
      </w:r>
    </w:p>
    <w:p w:rsidR="00D80445" w:rsidRDefault="00D62AEB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изменения</w:t>
      </w:r>
      <w:proofErr w:type="gramEnd"/>
      <w:r w:rsidR="00D80445">
        <w:rPr>
          <w:sz w:val="28"/>
          <w:szCs w:val="28"/>
        </w:rPr>
        <w:t xml:space="preserve"> каких- либо сведений, указанных в пункте 2 настоящего Положения, депутаты незамедлительно сообщают об этом </w:t>
      </w:r>
      <w:r w:rsidR="001211DC">
        <w:rPr>
          <w:sz w:val="28"/>
          <w:szCs w:val="28"/>
        </w:rPr>
        <w:t xml:space="preserve">в </w:t>
      </w:r>
      <w:r w:rsidR="00932984">
        <w:rPr>
          <w:sz w:val="28"/>
          <w:szCs w:val="28"/>
        </w:rPr>
        <w:t>представительный орган</w:t>
      </w:r>
      <w:r w:rsidR="00D80445">
        <w:rPr>
          <w:sz w:val="28"/>
          <w:szCs w:val="28"/>
        </w:rPr>
        <w:t>.</w:t>
      </w:r>
    </w:p>
    <w:p w:rsidR="00D80445" w:rsidRDefault="00D80445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участия депутатов в заседаниях </w:t>
      </w:r>
      <w:r w:rsidR="00932984">
        <w:rPr>
          <w:sz w:val="28"/>
          <w:szCs w:val="28"/>
        </w:rPr>
        <w:t>представительного органа</w:t>
      </w:r>
      <w:r w:rsidR="00D925D2">
        <w:rPr>
          <w:sz w:val="28"/>
          <w:szCs w:val="28"/>
        </w:rPr>
        <w:t xml:space="preserve">, заседаниях </w:t>
      </w:r>
      <w:r w:rsidR="005F6EFD">
        <w:rPr>
          <w:sz w:val="28"/>
          <w:szCs w:val="28"/>
        </w:rPr>
        <w:t xml:space="preserve">постоянных </w:t>
      </w:r>
      <w:r w:rsidR="00D925D2">
        <w:rPr>
          <w:sz w:val="28"/>
          <w:szCs w:val="28"/>
        </w:rPr>
        <w:t xml:space="preserve">комиссий, рабочих групп </w:t>
      </w:r>
      <w:r w:rsidR="005F6EFD">
        <w:rPr>
          <w:sz w:val="28"/>
          <w:szCs w:val="28"/>
        </w:rPr>
        <w:t xml:space="preserve">представительного органа </w:t>
      </w:r>
      <w:r w:rsidR="00D925D2">
        <w:rPr>
          <w:sz w:val="28"/>
          <w:szCs w:val="28"/>
        </w:rPr>
        <w:t xml:space="preserve">председатель </w:t>
      </w:r>
      <w:r w:rsidR="005F6EFD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области»</w:t>
      </w:r>
      <w:r w:rsidR="00D925D2">
        <w:rPr>
          <w:sz w:val="28"/>
          <w:szCs w:val="28"/>
        </w:rPr>
        <w:t xml:space="preserve"> оформляет и подписывает официальные уведомления в отношении депутатов, сообщивших сведения, указанные в пункте 2 настоящего Положения.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Официальные уведомления оформляются по форме согласно приложению к настоящему Положению.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уведомления направляются работодателям (представителям нанимателя) депутатов не позднее</w:t>
      </w:r>
      <w:r w:rsidR="005F6EFD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пять календарных дней до дня заседания </w:t>
      </w:r>
      <w:r w:rsidR="005F6EFD">
        <w:rPr>
          <w:sz w:val="28"/>
          <w:szCs w:val="28"/>
        </w:rPr>
        <w:t>представительного органа, дня заседания постоянной</w:t>
      </w:r>
      <w:r>
        <w:rPr>
          <w:sz w:val="28"/>
          <w:szCs w:val="28"/>
        </w:rPr>
        <w:t xml:space="preserve"> комиссии, рабочей </w:t>
      </w:r>
      <w:r w:rsidR="005F6EFD">
        <w:rPr>
          <w:sz w:val="28"/>
          <w:szCs w:val="28"/>
        </w:rPr>
        <w:t>представительного органа.</w:t>
      </w:r>
    </w:p>
    <w:p w:rsidR="00D925D2" w:rsidRDefault="00D925D2" w:rsidP="008A0873">
      <w:pPr>
        <w:pStyle w:val="a4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работы депутатов с избирателями или участия депутатов в иных мероприятиях (далее в совокупности – мероприятия) депутаты не позднее</w:t>
      </w:r>
      <w:r w:rsidR="005F6EFD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шесть календарных дней до дня проведения соответствующего мероприятия подают в </w:t>
      </w:r>
      <w:r w:rsidR="005F6EFD">
        <w:rPr>
          <w:sz w:val="28"/>
          <w:szCs w:val="28"/>
        </w:rPr>
        <w:t>Собрание депутатов муниципального образования «Пинежский муниципальный район» Архангельской области</w:t>
      </w:r>
      <w:r>
        <w:rPr>
          <w:sz w:val="28"/>
          <w:szCs w:val="28"/>
        </w:rPr>
        <w:t xml:space="preserve"> личные заявления об оформлении официальных уведомлений.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личном заявлении депутата об оформлении официального уведомления указываются: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депутата;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для участия в которых необходимо освобождение от работы; </w:t>
      </w:r>
    </w:p>
    <w:p w:rsidR="00D925D2" w:rsidRDefault="00D925D2" w:rsidP="008A087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даты проведения мероприятий, для участия в которых необходимо освобождение от работы.</w:t>
      </w:r>
    </w:p>
    <w:p w:rsidR="00D925D2" w:rsidRDefault="00D925D2" w:rsidP="005F6E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Личное заявление об оформлении официальных уведомлений рассматриваются председателем </w:t>
      </w:r>
      <w:r w:rsidR="005F6EFD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>, который оформляет и подписывает официальное уведомление</w:t>
      </w:r>
      <w:r w:rsidR="006B4A39">
        <w:rPr>
          <w:sz w:val="28"/>
          <w:szCs w:val="28"/>
        </w:rPr>
        <w:t xml:space="preserve"> либо информирует депутата, подавшего личное заявление, о невозможности оформления и подписания официального уведомления.</w:t>
      </w:r>
    </w:p>
    <w:p w:rsidR="006B4A39" w:rsidRDefault="006B4A39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Оформление и подписание официального уведомления невозможно в следующих случаях:</w:t>
      </w:r>
    </w:p>
    <w:p w:rsidR="006B4A39" w:rsidRDefault="006B4A39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</w:t>
      </w:r>
      <w:r w:rsidR="005F6EFD">
        <w:rPr>
          <w:sz w:val="28"/>
          <w:szCs w:val="28"/>
        </w:rPr>
        <w:t>личество рабочих дней, в течение</w:t>
      </w:r>
      <w:r>
        <w:rPr>
          <w:sz w:val="28"/>
          <w:szCs w:val="28"/>
        </w:rPr>
        <w:t xml:space="preserve"> которых депутату ранее оформлялось официальное уведомление в соответствующем месяце, исчерпано</w:t>
      </w:r>
      <w:r w:rsidR="005F6EFD">
        <w:rPr>
          <w:sz w:val="28"/>
          <w:szCs w:val="28"/>
        </w:rPr>
        <w:t>;</w:t>
      </w:r>
    </w:p>
    <w:p w:rsidR="008A0873" w:rsidRPr="00D925D2" w:rsidRDefault="008A0873" w:rsidP="008A08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Официальные уведомления, оформленные по личным заявлениям депутатов, направляются работодателям (представителям нанимателя) депутатов не позднее</w:t>
      </w:r>
      <w:r w:rsidR="005F6EFD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пять календарных дней до дня проведения мероприятия, в котором участвует депутат.</w:t>
      </w:r>
    </w:p>
    <w:p w:rsidR="00D80445" w:rsidRDefault="008A0873" w:rsidP="008A0873">
      <w:pPr>
        <w:ind w:firstLine="567"/>
        <w:jc w:val="both"/>
        <w:rPr>
          <w:sz w:val="28"/>
          <w:szCs w:val="28"/>
        </w:rPr>
      </w:pPr>
      <w:r w:rsidRPr="008A0873">
        <w:rPr>
          <w:sz w:val="28"/>
          <w:szCs w:val="28"/>
        </w:rPr>
        <w:t>9. Представительный орган обязан вести учет ко</w:t>
      </w:r>
      <w:r w:rsidR="005F6EFD">
        <w:rPr>
          <w:sz w:val="28"/>
          <w:szCs w:val="28"/>
        </w:rPr>
        <w:t>личества рабочих дней, в течение</w:t>
      </w:r>
      <w:r w:rsidRPr="008A0873">
        <w:rPr>
          <w:sz w:val="28"/>
          <w:szCs w:val="28"/>
        </w:rPr>
        <w:t xml:space="preserve"> которых депутату оформлялись официальные уведомления. </w:t>
      </w:r>
    </w:p>
    <w:p w:rsidR="001211DC" w:rsidRDefault="001211DC" w:rsidP="008A0873">
      <w:pPr>
        <w:ind w:firstLine="567"/>
        <w:jc w:val="both"/>
        <w:rPr>
          <w:sz w:val="28"/>
          <w:szCs w:val="28"/>
        </w:rPr>
      </w:pPr>
    </w:p>
    <w:p w:rsidR="001211DC" w:rsidRDefault="001211DC" w:rsidP="008A0873">
      <w:pPr>
        <w:ind w:firstLine="567"/>
        <w:jc w:val="both"/>
        <w:rPr>
          <w:sz w:val="28"/>
          <w:szCs w:val="28"/>
        </w:rPr>
      </w:pPr>
    </w:p>
    <w:p w:rsidR="001211DC" w:rsidRPr="008A0873" w:rsidRDefault="001211DC" w:rsidP="001211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80445" w:rsidRDefault="00D80445" w:rsidP="008A0873">
      <w:pPr>
        <w:ind w:firstLine="567"/>
        <w:jc w:val="center"/>
        <w:rPr>
          <w:b/>
          <w:sz w:val="28"/>
          <w:szCs w:val="28"/>
        </w:rPr>
      </w:pPr>
    </w:p>
    <w:p w:rsidR="00D80445" w:rsidRDefault="00D80445" w:rsidP="00430206">
      <w:pPr>
        <w:jc w:val="center"/>
        <w:rPr>
          <w:b/>
          <w:sz w:val="28"/>
          <w:szCs w:val="28"/>
        </w:rPr>
      </w:pPr>
    </w:p>
    <w:p w:rsidR="00D62AEB" w:rsidRDefault="00D62AEB" w:rsidP="00430206">
      <w:pPr>
        <w:jc w:val="center"/>
        <w:rPr>
          <w:b/>
          <w:sz w:val="28"/>
          <w:szCs w:val="28"/>
        </w:rPr>
      </w:pPr>
    </w:p>
    <w:p w:rsidR="00D62AEB" w:rsidRDefault="00D62AEB" w:rsidP="00430206">
      <w:pPr>
        <w:jc w:val="center"/>
        <w:rPr>
          <w:b/>
          <w:sz w:val="28"/>
          <w:szCs w:val="28"/>
        </w:rPr>
      </w:pPr>
    </w:p>
    <w:p w:rsidR="00D62AEB" w:rsidRDefault="00D62AEB" w:rsidP="00430206">
      <w:pPr>
        <w:jc w:val="center"/>
        <w:rPr>
          <w:b/>
          <w:sz w:val="28"/>
          <w:szCs w:val="28"/>
        </w:rPr>
      </w:pPr>
    </w:p>
    <w:p w:rsidR="00D62AEB" w:rsidRDefault="00D62AEB" w:rsidP="00430206">
      <w:pPr>
        <w:jc w:val="center"/>
        <w:rPr>
          <w:b/>
          <w:sz w:val="28"/>
          <w:szCs w:val="28"/>
        </w:rPr>
      </w:pPr>
    </w:p>
    <w:p w:rsidR="00E93E5E" w:rsidRDefault="00E93E5E" w:rsidP="00DA5619">
      <w:pPr>
        <w:jc w:val="right"/>
      </w:pPr>
    </w:p>
    <w:p w:rsidR="00E93E5E" w:rsidRDefault="00E93E5E" w:rsidP="00DA5619">
      <w:pPr>
        <w:jc w:val="right"/>
      </w:pPr>
    </w:p>
    <w:p w:rsidR="00595706" w:rsidRDefault="00595706" w:rsidP="00DA5619">
      <w:pPr>
        <w:jc w:val="right"/>
      </w:pPr>
    </w:p>
    <w:p w:rsidR="00595706" w:rsidRDefault="00595706" w:rsidP="00DA5619">
      <w:pPr>
        <w:jc w:val="right"/>
      </w:pPr>
    </w:p>
    <w:p w:rsidR="00DA5619" w:rsidRDefault="00797520" w:rsidP="00DA5619">
      <w:pPr>
        <w:jc w:val="right"/>
      </w:pPr>
      <w:r w:rsidRPr="00DA5619">
        <w:t>Приложение</w:t>
      </w:r>
      <w:r w:rsidR="001211DC">
        <w:t xml:space="preserve"> к</w:t>
      </w:r>
    </w:p>
    <w:p w:rsidR="00B71D44" w:rsidRPr="00B71D44" w:rsidRDefault="00B71D44" w:rsidP="00B71D44">
      <w:pPr>
        <w:pStyle w:val="a4"/>
        <w:shd w:val="clear" w:color="auto" w:fill="FFFFFF"/>
        <w:ind w:left="5103"/>
        <w:jc w:val="both"/>
        <w:rPr>
          <w:sz w:val="22"/>
          <w:szCs w:val="22"/>
        </w:rPr>
      </w:pPr>
      <w:r w:rsidRPr="00B71D44">
        <w:rPr>
          <w:sz w:val="22"/>
          <w:szCs w:val="22"/>
        </w:rPr>
        <w:lastRenderedPageBreak/>
        <w:t>Положению о порядке оформления официальных уведомлений Собрания депутатов муниципального образования «Пинежский муниципальный район» Архангельской области, направляемых в целях освобождения от работы депутатов Собрания депутатов муниципального образования «Пинежский муниципальный район» Архангельской области, осуществляющих свои полномочия на непостоянной основе</w:t>
      </w:r>
    </w:p>
    <w:p w:rsidR="008A0873" w:rsidRDefault="008A0873" w:rsidP="00430206">
      <w:pPr>
        <w:jc w:val="center"/>
        <w:rPr>
          <w:b/>
          <w:sz w:val="28"/>
          <w:szCs w:val="28"/>
        </w:rPr>
      </w:pPr>
    </w:p>
    <w:p w:rsidR="008A0873" w:rsidRDefault="00B71D44" w:rsidP="00DA56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="00DA5619">
        <w:rPr>
          <w:i/>
          <w:sz w:val="28"/>
          <w:szCs w:val="28"/>
        </w:rPr>
        <w:t>орма уведомления</w:t>
      </w:r>
    </w:p>
    <w:p w:rsidR="00DA5619" w:rsidRDefault="00DA5619" w:rsidP="00DA5619">
      <w:pPr>
        <w:jc w:val="right"/>
        <w:rPr>
          <w:i/>
          <w:sz w:val="28"/>
          <w:szCs w:val="28"/>
        </w:rPr>
      </w:pPr>
    </w:p>
    <w:p w:rsidR="00DA5619" w:rsidRDefault="00DA5619" w:rsidP="00DA5619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УВЕДОМЛЕНИЕ</w:t>
      </w:r>
    </w:p>
    <w:p w:rsidR="00DA5619" w:rsidRDefault="00DA5619" w:rsidP="00DA5619">
      <w:pPr>
        <w:jc w:val="center"/>
        <w:rPr>
          <w:sz w:val="28"/>
          <w:szCs w:val="28"/>
        </w:rPr>
      </w:pPr>
    </w:p>
    <w:p w:rsidR="00213A1C" w:rsidRDefault="00DA5619" w:rsidP="00DA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Настоящим </w:t>
      </w:r>
      <w:r w:rsidR="00932984">
        <w:rPr>
          <w:sz w:val="28"/>
          <w:szCs w:val="28"/>
        </w:rPr>
        <w:t>Собрание депутатов муниципального образования «Пинежский</w:t>
      </w:r>
      <w:r w:rsidR="00D62AEB">
        <w:rPr>
          <w:sz w:val="28"/>
          <w:szCs w:val="28"/>
        </w:rPr>
        <w:t xml:space="preserve"> </w:t>
      </w:r>
      <w:r w:rsidR="00932984">
        <w:rPr>
          <w:sz w:val="28"/>
          <w:szCs w:val="28"/>
        </w:rPr>
        <w:t xml:space="preserve"> муниципальный район» Архангельской области</w:t>
      </w:r>
      <w:r w:rsidR="00B71D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170 Трудового кодекса Российской Федерации, частью 5 статьи 40 Федерального закона от 06 октября 2003 года № 131-ФЗ «Об общих принципах организации местного самоуправления в Российской Федерации», пунктом 9 статьи 6 областного закона от 24 июня 2009 года № 37-4-ОЗ</w:t>
      </w:r>
      <w:r w:rsidR="00213A1C">
        <w:rPr>
          <w:sz w:val="28"/>
          <w:szCs w:val="28"/>
        </w:rPr>
        <w:t xml:space="preserve"> «О гарантиях осуществления полномочий депутатов представительных органов муниципальных</w:t>
      </w:r>
      <w:proofErr w:type="gramEnd"/>
      <w:r w:rsidR="00213A1C">
        <w:rPr>
          <w:sz w:val="28"/>
          <w:szCs w:val="28"/>
        </w:rPr>
        <w:t xml:space="preserve">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официально уведомляет</w:t>
      </w:r>
    </w:p>
    <w:p w:rsidR="00213A1C" w:rsidRDefault="00213A1C" w:rsidP="00DA56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работодателя (представителя нанимателя)</w:t>
      </w:r>
      <w:proofErr w:type="gramEnd"/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B71D44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3A1C" w:rsidRPr="00213A1C">
        <w:rPr>
          <w:sz w:val="28"/>
          <w:szCs w:val="28"/>
        </w:rPr>
        <w:t xml:space="preserve"> необходимости освободить от работы с сохранением места работы (должности)</w:t>
      </w:r>
    </w:p>
    <w:p w:rsid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депутата)</w:t>
      </w: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B71D44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13A1C">
        <w:rPr>
          <w:sz w:val="28"/>
          <w:szCs w:val="28"/>
        </w:rPr>
        <w:t xml:space="preserve">ля участия </w:t>
      </w:r>
      <w:proofErr w:type="gramStart"/>
      <w:r w:rsidR="00213A1C">
        <w:rPr>
          <w:sz w:val="28"/>
          <w:szCs w:val="28"/>
        </w:rPr>
        <w:t>в</w:t>
      </w:r>
      <w:proofErr w:type="gramEnd"/>
      <w:r w:rsidR="00213A1C">
        <w:rPr>
          <w:sz w:val="28"/>
          <w:szCs w:val="28"/>
        </w:rPr>
        <w:t>:</w:t>
      </w:r>
    </w:p>
    <w:p w:rsidR="00213A1C" w:rsidRDefault="00213A1C" w:rsidP="00213A1C">
      <w:pPr>
        <w:jc w:val="both"/>
        <w:rPr>
          <w:sz w:val="28"/>
          <w:szCs w:val="28"/>
        </w:rPr>
      </w:pPr>
    </w:p>
    <w:p w:rsidR="00213A1C" w:rsidRP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r>
        <w:rPr>
          <w:sz w:val="22"/>
          <w:szCs w:val="22"/>
        </w:rPr>
        <w:t>(цель освобождения от работы)</w:t>
      </w: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B71D44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3A1C">
        <w:rPr>
          <w:sz w:val="28"/>
          <w:szCs w:val="28"/>
        </w:rPr>
        <w:t>а следующий срок:</w:t>
      </w:r>
    </w:p>
    <w:p w:rsidR="00213A1C" w:rsidRDefault="00213A1C" w:rsidP="00213A1C">
      <w:pPr>
        <w:jc w:val="both"/>
        <w:rPr>
          <w:sz w:val="28"/>
          <w:szCs w:val="28"/>
        </w:rPr>
      </w:pPr>
    </w:p>
    <w:p w:rsidR="00213A1C" w:rsidRDefault="00213A1C" w:rsidP="00213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13A1C" w:rsidRDefault="00213A1C" w:rsidP="00213A1C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(указыв</w:t>
      </w:r>
      <w:r w:rsidR="00B71D44">
        <w:rPr>
          <w:sz w:val="22"/>
          <w:szCs w:val="22"/>
        </w:rPr>
        <w:t>аются конкретные даты, в течение</w:t>
      </w:r>
      <w:r>
        <w:rPr>
          <w:sz w:val="22"/>
          <w:szCs w:val="22"/>
        </w:rPr>
        <w:t xml:space="preserve"> которых депутат должен быть освобожден от работы)</w:t>
      </w: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center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       ____________________________________   _____________</w:t>
      </w:r>
    </w:p>
    <w:p w:rsidR="00213A1C" w:rsidRDefault="00213A1C" w:rsidP="00213A1C">
      <w:pPr>
        <w:jc w:val="both"/>
        <w:rPr>
          <w:sz w:val="22"/>
          <w:szCs w:val="22"/>
        </w:rPr>
      </w:pPr>
      <w:r>
        <w:rPr>
          <w:sz w:val="22"/>
          <w:szCs w:val="22"/>
        </w:rPr>
        <w:t>(дата подписания)                     (фамилия, имя, отчество (при наличии))             (подпись)</w:t>
      </w:r>
    </w:p>
    <w:p w:rsidR="00213A1C" w:rsidRDefault="00213A1C" w:rsidP="00213A1C">
      <w:pPr>
        <w:jc w:val="both"/>
        <w:rPr>
          <w:sz w:val="22"/>
          <w:szCs w:val="22"/>
        </w:rPr>
      </w:pPr>
    </w:p>
    <w:p w:rsidR="00213A1C" w:rsidRDefault="00213A1C" w:rsidP="00213A1C">
      <w:pPr>
        <w:jc w:val="both"/>
        <w:rPr>
          <w:sz w:val="22"/>
          <w:szCs w:val="22"/>
        </w:rPr>
      </w:pPr>
    </w:p>
    <w:p w:rsidR="008A0873" w:rsidRPr="00213A1C" w:rsidRDefault="008A0873" w:rsidP="00430206">
      <w:pPr>
        <w:jc w:val="center"/>
        <w:rPr>
          <w:b/>
          <w:sz w:val="28"/>
          <w:szCs w:val="28"/>
        </w:rPr>
      </w:pPr>
    </w:p>
    <w:sectPr w:rsidR="008A0873" w:rsidRPr="00213A1C" w:rsidSect="00A4630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93AA4"/>
    <w:multiLevelType w:val="hybridMultilevel"/>
    <w:tmpl w:val="294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78DF4D2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980656"/>
    <w:multiLevelType w:val="hybridMultilevel"/>
    <w:tmpl w:val="F04635AE"/>
    <w:lvl w:ilvl="0" w:tplc="AD7637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7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6"/>
  </w:num>
  <w:num w:numId="11">
    <w:abstractNumId w:val="2"/>
  </w:num>
  <w:num w:numId="12">
    <w:abstractNumId w:val="3"/>
  </w:num>
  <w:num w:numId="13">
    <w:abstractNumId w:val="11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  <w:num w:numId="21">
    <w:abstractNumId w:val="20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E282D"/>
    <w:rsid w:val="0000097A"/>
    <w:rsid w:val="00002EFE"/>
    <w:rsid w:val="000131F6"/>
    <w:rsid w:val="000140CF"/>
    <w:rsid w:val="000170EE"/>
    <w:rsid w:val="000310AE"/>
    <w:rsid w:val="00042216"/>
    <w:rsid w:val="00070CE0"/>
    <w:rsid w:val="00072300"/>
    <w:rsid w:val="000848E8"/>
    <w:rsid w:val="00094805"/>
    <w:rsid w:val="000B79F2"/>
    <w:rsid w:val="000D24AA"/>
    <w:rsid w:val="000D2F5B"/>
    <w:rsid w:val="000D6BEC"/>
    <w:rsid w:val="000D76DF"/>
    <w:rsid w:val="000F2562"/>
    <w:rsid w:val="000F3302"/>
    <w:rsid w:val="000F4E39"/>
    <w:rsid w:val="000F5859"/>
    <w:rsid w:val="0011516A"/>
    <w:rsid w:val="001211DC"/>
    <w:rsid w:val="00122CED"/>
    <w:rsid w:val="00136435"/>
    <w:rsid w:val="0013754D"/>
    <w:rsid w:val="00160D72"/>
    <w:rsid w:val="00176883"/>
    <w:rsid w:val="001857E0"/>
    <w:rsid w:val="001937D4"/>
    <w:rsid w:val="001C7DAF"/>
    <w:rsid w:val="001D42C2"/>
    <w:rsid w:val="001E282D"/>
    <w:rsid w:val="001E37C2"/>
    <w:rsid w:val="001F0FEE"/>
    <w:rsid w:val="001F3B4A"/>
    <w:rsid w:val="0020799F"/>
    <w:rsid w:val="00213A1C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16CC9"/>
    <w:rsid w:val="003330AE"/>
    <w:rsid w:val="00334A5D"/>
    <w:rsid w:val="00335755"/>
    <w:rsid w:val="003402BA"/>
    <w:rsid w:val="00341877"/>
    <w:rsid w:val="00352834"/>
    <w:rsid w:val="00370B3F"/>
    <w:rsid w:val="0037338C"/>
    <w:rsid w:val="00373E4C"/>
    <w:rsid w:val="00374CDB"/>
    <w:rsid w:val="00386693"/>
    <w:rsid w:val="00391759"/>
    <w:rsid w:val="003A2323"/>
    <w:rsid w:val="003C48D5"/>
    <w:rsid w:val="003D33E2"/>
    <w:rsid w:val="003F550B"/>
    <w:rsid w:val="003F6FB8"/>
    <w:rsid w:val="0040278B"/>
    <w:rsid w:val="00407633"/>
    <w:rsid w:val="004102D4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2912"/>
    <w:rsid w:val="004A482A"/>
    <w:rsid w:val="004A683E"/>
    <w:rsid w:val="004B7BA7"/>
    <w:rsid w:val="004F1703"/>
    <w:rsid w:val="004F471A"/>
    <w:rsid w:val="005175E9"/>
    <w:rsid w:val="00520279"/>
    <w:rsid w:val="00532671"/>
    <w:rsid w:val="00540343"/>
    <w:rsid w:val="00541A81"/>
    <w:rsid w:val="00595706"/>
    <w:rsid w:val="005A0FBC"/>
    <w:rsid w:val="005B74E7"/>
    <w:rsid w:val="005C3EB6"/>
    <w:rsid w:val="005D21D9"/>
    <w:rsid w:val="005E23A4"/>
    <w:rsid w:val="005F04A4"/>
    <w:rsid w:val="005F6EFD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14B2"/>
    <w:rsid w:val="00686E49"/>
    <w:rsid w:val="006933BD"/>
    <w:rsid w:val="0069394A"/>
    <w:rsid w:val="006B4A39"/>
    <w:rsid w:val="006C7BE5"/>
    <w:rsid w:val="006D4E42"/>
    <w:rsid w:val="006E27AF"/>
    <w:rsid w:val="006E3341"/>
    <w:rsid w:val="006F1F0D"/>
    <w:rsid w:val="006F4E02"/>
    <w:rsid w:val="006F5D75"/>
    <w:rsid w:val="00705215"/>
    <w:rsid w:val="0071342A"/>
    <w:rsid w:val="007247B3"/>
    <w:rsid w:val="00742F7E"/>
    <w:rsid w:val="007604D0"/>
    <w:rsid w:val="00764EFC"/>
    <w:rsid w:val="0077692E"/>
    <w:rsid w:val="00790446"/>
    <w:rsid w:val="00797520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4928"/>
    <w:rsid w:val="00855CFA"/>
    <w:rsid w:val="008576A1"/>
    <w:rsid w:val="00865480"/>
    <w:rsid w:val="008800D8"/>
    <w:rsid w:val="00882521"/>
    <w:rsid w:val="008901DE"/>
    <w:rsid w:val="008A0873"/>
    <w:rsid w:val="008A5A66"/>
    <w:rsid w:val="008B1F08"/>
    <w:rsid w:val="008B6573"/>
    <w:rsid w:val="008B7B18"/>
    <w:rsid w:val="008E2FBF"/>
    <w:rsid w:val="008F68E8"/>
    <w:rsid w:val="00902076"/>
    <w:rsid w:val="00905D64"/>
    <w:rsid w:val="00912AC8"/>
    <w:rsid w:val="00931D33"/>
    <w:rsid w:val="00932984"/>
    <w:rsid w:val="009473CA"/>
    <w:rsid w:val="009736A6"/>
    <w:rsid w:val="00980250"/>
    <w:rsid w:val="00982DCB"/>
    <w:rsid w:val="00986132"/>
    <w:rsid w:val="0099040F"/>
    <w:rsid w:val="009909C2"/>
    <w:rsid w:val="009A0431"/>
    <w:rsid w:val="009A413A"/>
    <w:rsid w:val="009A5263"/>
    <w:rsid w:val="009E2B64"/>
    <w:rsid w:val="009F4BB4"/>
    <w:rsid w:val="00A1371C"/>
    <w:rsid w:val="00A1414B"/>
    <w:rsid w:val="00A149AF"/>
    <w:rsid w:val="00A17B74"/>
    <w:rsid w:val="00A27880"/>
    <w:rsid w:val="00A36647"/>
    <w:rsid w:val="00A36B9E"/>
    <w:rsid w:val="00A44278"/>
    <w:rsid w:val="00A46309"/>
    <w:rsid w:val="00A55B3F"/>
    <w:rsid w:val="00AB7B58"/>
    <w:rsid w:val="00AD702A"/>
    <w:rsid w:val="00AE537F"/>
    <w:rsid w:val="00AF1754"/>
    <w:rsid w:val="00AF5CF0"/>
    <w:rsid w:val="00AF7FF4"/>
    <w:rsid w:val="00B02677"/>
    <w:rsid w:val="00B212FB"/>
    <w:rsid w:val="00B443E8"/>
    <w:rsid w:val="00B71D44"/>
    <w:rsid w:val="00B7281A"/>
    <w:rsid w:val="00B936B7"/>
    <w:rsid w:val="00B96DB3"/>
    <w:rsid w:val="00BA2DF3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541E6"/>
    <w:rsid w:val="00C64B34"/>
    <w:rsid w:val="00C6558E"/>
    <w:rsid w:val="00C7699D"/>
    <w:rsid w:val="00C85C4A"/>
    <w:rsid w:val="00C9389D"/>
    <w:rsid w:val="00CB6F97"/>
    <w:rsid w:val="00CC3086"/>
    <w:rsid w:val="00CD0B6D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62AEB"/>
    <w:rsid w:val="00D76ACB"/>
    <w:rsid w:val="00D80445"/>
    <w:rsid w:val="00D925D2"/>
    <w:rsid w:val="00DA003D"/>
    <w:rsid w:val="00DA5619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3E5E"/>
    <w:rsid w:val="00E96D69"/>
    <w:rsid w:val="00ED7E49"/>
    <w:rsid w:val="00F34314"/>
    <w:rsid w:val="00F40033"/>
    <w:rsid w:val="00F4074C"/>
    <w:rsid w:val="00F40FF5"/>
    <w:rsid w:val="00F439C5"/>
    <w:rsid w:val="00F44966"/>
    <w:rsid w:val="00F54128"/>
    <w:rsid w:val="00F54D45"/>
    <w:rsid w:val="00F95D8F"/>
    <w:rsid w:val="00FA53DB"/>
    <w:rsid w:val="00FC11B2"/>
    <w:rsid w:val="00FC4A7A"/>
    <w:rsid w:val="00FC5CAE"/>
    <w:rsid w:val="00FD377D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  <w:style w:type="paragraph" w:customStyle="1" w:styleId="ConsPlusNormal">
    <w:name w:val="ConsPlusNormal"/>
    <w:uiPriority w:val="99"/>
    <w:rsid w:val="005A0FBC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1A5C-ACEF-4A8A-BD0C-ED048893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Buh</cp:lastModifiedBy>
  <cp:revision>9</cp:revision>
  <cp:lastPrinted>2020-11-02T06:59:00Z</cp:lastPrinted>
  <dcterms:created xsi:type="dcterms:W3CDTF">2020-10-30T09:39:00Z</dcterms:created>
  <dcterms:modified xsi:type="dcterms:W3CDTF">2020-11-02T08:24:00Z</dcterms:modified>
</cp:coreProperties>
</file>