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</w:t>
      </w:r>
      <w:r w:rsidR="00664820">
        <w:rPr>
          <w:rFonts w:ascii="Times New Roman" w:hAnsi="Times New Roman"/>
          <w:b/>
          <w:sz w:val="40"/>
          <w:szCs w:val="40"/>
          <w:lang w:eastAsia="ru-RU"/>
        </w:rPr>
        <w:t>6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74249">
        <w:rPr>
          <w:rFonts w:ascii="Times New Roman" w:hAnsi="Times New Roman"/>
          <w:b/>
          <w:bCs/>
          <w:sz w:val="24"/>
          <w:szCs w:val="24"/>
        </w:rPr>
        <w:t>2</w:t>
      </w:r>
      <w:r w:rsidR="00664C43">
        <w:rPr>
          <w:rFonts w:ascii="Times New Roman" w:hAnsi="Times New Roman"/>
          <w:b/>
          <w:bCs/>
          <w:sz w:val="24"/>
          <w:szCs w:val="24"/>
        </w:rPr>
        <w:t>0</w:t>
      </w:r>
      <w:r w:rsidR="000742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A34">
        <w:rPr>
          <w:rFonts w:ascii="Times New Roman" w:hAnsi="Times New Roman"/>
          <w:b/>
          <w:bCs/>
          <w:sz w:val="24"/>
          <w:szCs w:val="24"/>
        </w:rPr>
        <w:t>окт</w:t>
      </w:r>
      <w:r w:rsidR="00ED6F28">
        <w:rPr>
          <w:rFonts w:ascii="Times New Roman" w:hAnsi="Times New Roman"/>
          <w:b/>
          <w:bCs/>
          <w:sz w:val="24"/>
          <w:szCs w:val="24"/>
        </w:rPr>
        <w:t>ября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ED6F28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</w:t>
      </w:r>
      <w:r w:rsidRPr="00ED6F28">
        <w:rPr>
          <w:rFonts w:ascii="Times New Roman" w:hAnsi="Times New Roman"/>
          <w:bCs/>
          <w:sz w:val="24"/>
          <w:szCs w:val="24"/>
          <w:u w:val="single"/>
        </w:rPr>
        <w:t>депутатов МО «</w:t>
      </w:r>
      <w:proofErr w:type="spellStart"/>
      <w:r w:rsidRPr="00ED6F28">
        <w:rPr>
          <w:rFonts w:ascii="Times New Roman" w:hAnsi="Times New Roman"/>
          <w:bCs/>
          <w:sz w:val="24"/>
          <w:szCs w:val="24"/>
          <w:u w:val="single"/>
        </w:rPr>
        <w:t>Кеврольское</w:t>
      </w:r>
      <w:proofErr w:type="spellEnd"/>
      <w:r w:rsidRPr="00ED6F28">
        <w:rPr>
          <w:rFonts w:ascii="Times New Roman" w:hAnsi="Times New Roman"/>
          <w:bCs/>
          <w:sz w:val="24"/>
          <w:szCs w:val="24"/>
          <w:u w:val="single"/>
        </w:rPr>
        <w:t>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6F28">
        <w:rPr>
          <w:rFonts w:ascii="Times New Roman" w:hAnsi="Times New Roman"/>
          <w:bCs/>
          <w:sz w:val="24"/>
          <w:szCs w:val="24"/>
          <w:u w:val="single"/>
        </w:rPr>
        <w:t>решением от 22 декабря</w:t>
      </w:r>
      <w:r w:rsidRPr="00C9198F">
        <w:rPr>
          <w:rFonts w:ascii="Times New Roman" w:hAnsi="Times New Roman"/>
          <w:bCs/>
          <w:sz w:val="24"/>
          <w:szCs w:val="24"/>
        </w:rPr>
        <w:t xml:space="preserve">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4C3900" w:rsidRDefault="004C3900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6F28" w:rsidRDefault="00914CF7" w:rsidP="00ED6F28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</w:t>
      </w:r>
      <w:proofErr w:type="spellStart"/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Кеврольское</w:t>
      </w:r>
      <w:proofErr w:type="spellEnd"/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64C4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053925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664C43" w:rsidRDefault="00664C43" w:rsidP="00664C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664C43" w:rsidRDefault="00664C43" w:rsidP="00664C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обсуждения.</w:t>
      </w:r>
    </w:p>
    <w:p w:rsidR="00664C43" w:rsidRDefault="00664C43" w:rsidP="0066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Кевроль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извещает 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обсуждения проекта  </w:t>
      </w:r>
      <w:r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благоустройства, осуществляемого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Кевроль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2023 год (далее – Программа).</w:t>
      </w:r>
    </w:p>
    <w:p w:rsidR="00664C43" w:rsidRDefault="00664C43" w:rsidP="00664C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Программы размещен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664C43" w:rsidRDefault="00664C43" w:rsidP="00664C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и замечания по  проекту Программы 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ущерба) охраняемым законом ценностям при осуществлении муниципального контроля в сфере благоустройства, осуществляемого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Кевроль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2023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в письменной в форме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Кевроль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либо в  электронном виде на официальную электронную почту администрации </w:t>
      </w:r>
      <w:r w:rsidR="004C3900">
        <w:rPr>
          <w:rFonts w:ascii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C3900">
        <w:rPr>
          <w:rFonts w:ascii="Times New Roman" w:hAnsi="Times New Roman"/>
          <w:sz w:val="28"/>
          <w:szCs w:val="28"/>
          <w:lang w:eastAsia="ru-RU"/>
        </w:rPr>
        <w:t>поселе</w:t>
      </w:r>
      <w:r>
        <w:rPr>
          <w:rFonts w:ascii="Times New Roman" w:hAnsi="Times New Roman"/>
          <w:sz w:val="28"/>
          <w:szCs w:val="28"/>
          <w:lang w:eastAsia="ru-RU"/>
        </w:rPr>
        <w:t>ния «</w:t>
      </w:r>
      <w:proofErr w:type="spellStart"/>
      <w:r w:rsidR="004C3900">
        <w:rPr>
          <w:rFonts w:ascii="Times New Roman" w:hAnsi="Times New Roman"/>
          <w:sz w:val="28"/>
          <w:szCs w:val="28"/>
          <w:lang w:eastAsia="ru-RU"/>
        </w:rPr>
        <w:t>Кевроль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hyperlink r:id="rId9" w:history="1">
        <w:r w:rsidR="004C3900" w:rsidRPr="009B7D4C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mo</w:t>
        </w:r>
        <w:r w:rsidR="004C3900" w:rsidRPr="009B7D4C">
          <w:rPr>
            <w:rStyle w:val="af1"/>
            <w:rFonts w:ascii="Times New Roman" w:hAnsi="Times New Roman"/>
            <w:sz w:val="28"/>
            <w:szCs w:val="28"/>
            <w:lang w:eastAsia="ru-RU"/>
          </w:rPr>
          <w:t>ке</w:t>
        </w:r>
        <w:r w:rsidR="004C3900" w:rsidRPr="009B7D4C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vrola</w:t>
        </w:r>
        <w:r w:rsidR="004C3900" w:rsidRPr="009B7D4C">
          <w:rPr>
            <w:rStyle w:val="af1"/>
            <w:rFonts w:ascii="Times New Roman" w:hAnsi="Times New Roman"/>
            <w:sz w:val="28"/>
            <w:szCs w:val="28"/>
            <w:lang w:eastAsia="ru-RU"/>
          </w:rPr>
          <w:t>@</w:t>
        </w:r>
        <w:r w:rsidR="004C3900" w:rsidRPr="009B7D4C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4C3900" w:rsidRPr="009B7D4C">
          <w:rPr>
            <w:rStyle w:val="af1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4C3900" w:rsidRPr="009B7D4C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. с 01 октября 2022 года по 01 ноября 2022 года.</w:t>
      </w:r>
    </w:p>
    <w:p w:rsidR="00664C43" w:rsidRDefault="00664C43" w:rsidP="00664C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Прием письменных  предложений и замечаний по проекту Программы осуществляется  по адресу: Архангельская область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="004C390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C3900">
        <w:rPr>
          <w:rFonts w:ascii="Times New Roman" w:hAnsi="Times New Roman"/>
          <w:sz w:val="28"/>
          <w:szCs w:val="28"/>
          <w:lang w:eastAsia="ru-RU"/>
        </w:rPr>
        <w:t>Кеврола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д.1</w:t>
      </w:r>
      <w:r w:rsidR="004C3900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пятницу с 09.00 до 17.00 часов, перерыв с 13.00 до 14.00 часов; телефон: </w:t>
      </w:r>
      <w:r w:rsidR="004C3900">
        <w:rPr>
          <w:rFonts w:ascii="Times New Roman" w:hAnsi="Times New Roman"/>
          <w:sz w:val="28"/>
          <w:szCs w:val="28"/>
          <w:lang w:eastAsia="ru-RU"/>
        </w:rPr>
        <w:t>881856-7-61-66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0BAA" w:rsidRDefault="00100BAA" w:rsidP="00100BAA">
      <w:pPr>
        <w:pStyle w:val="a6"/>
      </w:pPr>
      <w:bookmarkStart w:id="0" w:name="_GoBack"/>
      <w:bookmarkEnd w:id="0"/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</w:t>
      </w:r>
      <w:proofErr w:type="spellStart"/>
      <w:r w:rsidRPr="002E3CC1">
        <w:t>Кеврольское</w:t>
      </w:r>
      <w:proofErr w:type="spellEnd"/>
      <w:r w:rsidRPr="002E3CC1">
        <w:t>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A64257" w:rsidRPr="00B0641C" w:rsidRDefault="00914CF7" w:rsidP="004C3900">
      <w:pPr>
        <w:pStyle w:val="a6"/>
        <w:jc w:val="right"/>
        <w:rPr>
          <w:rFonts w:asciiTheme="majorHAnsi" w:hAnsiTheme="majorHAnsi"/>
        </w:rPr>
      </w:pPr>
      <w:r w:rsidRPr="002E3CC1">
        <w:t xml:space="preserve">                                                                                        </w:t>
      </w:r>
      <w:r w:rsidR="00100BAA">
        <w:t>10 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>Исполнитель: Кокорина Т.А.</w:t>
      </w:r>
      <w:r w:rsidR="003E4D94" w:rsidRPr="003E4D94">
        <w:rPr>
          <w:sz w:val="28"/>
          <w:szCs w:val="28"/>
        </w:rPr>
        <w:t xml:space="preserve"> </w:t>
      </w:r>
    </w:p>
    <w:sectPr w:rsidR="00A64257" w:rsidRPr="00B0641C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C" w:rsidRDefault="00B0641C" w:rsidP="0027394E">
      <w:pPr>
        <w:spacing w:after="0" w:line="240" w:lineRule="auto"/>
      </w:pPr>
      <w:r>
        <w:separator/>
      </w:r>
    </w:p>
  </w:endnote>
  <w:end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C" w:rsidRDefault="00B0641C" w:rsidP="0027394E">
      <w:pPr>
        <w:spacing w:after="0" w:line="240" w:lineRule="auto"/>
      </w:pPr>
      <w:r>
        <w:separator/>
      </w:r>
    </w:p>
  </w:footnote>
  <w:foot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6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8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8"/>
  </w:num>
  <w:num w:numId="5">
    <w:abstractNumId w:val="23"/>
  </w:num>
  <w:num w:numId="6">
    <w:abstractNumId w:val="31"/>
  </w:num>
  <w:num w:numId="7">
    <w:abstractNumId w:val="33"/>
  </w:num>
  <w:num w:numId="8">
    <w:abstractNumId w:val="28"/>
  </w:num>
  <w:num w:numId="9">
    <w:abstractNumId w:val="39"/>
  </w:num>
  <w:num w:numId="10">
    <w:abstractNumId w:val="36"/>
  </w:num>
  <w:num w:numId="11">
    <w:abstractNumId w:val="24"/>
  </w:num>
  <w:num w:numId="12">
    <w:abstractNumId w:val="37"/>
  </w:num>
  <w:num w:numId="13">
    <w:abstractNumId w:val="29"/>
  </w:num>
  <w:num w:numId="14">
    <w:abstractNumId w:val="17"/>
  </w:num>
  <w:num w:numId="15">
    <w:abstractNumId w:val="22"/>
  </w:num>
  <w:num w:numId="16">
    <w:abstractNumId w:val="41"/>
  </w:num>
  <w:num w:numId="17">
    <w:abstractNumId w:val="27"/>
  </w:num>
  <w:num w:numId="18">
    <w:abstractNumId w:val="32"/>
  </w:num>
  <w:num w:numId="19">
    <w:abstractNumId w:val="40"/>
  </w:num>
  <w:num w:numId="20">
    <w:abstractNumId w:val="26"/>
  </w:num>
  <w:num w:numId="21">
    <w:abstractNumId w:val="34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5"/>
  </w:num>
  <w:num w:numId="40">
    <w:abstractNumId w:val="20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A8C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337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90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820"/>
    <w:rsid w:val="0066491C"/>
    <w:rsid w:val="00664C43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2D7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4F0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A34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F2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&#1082;&#1077;vr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EC164-46B5-409D-83D1-700FD85F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2022-09-07T10:36:00Z</cp:lastPrinted>
  <dcterms:created xsi:type="dcterms:W3CDTF">2021-06-16T13:17:00Z</dcterms:created>
  <dcterms:modified xsi:type="dcterms:W3CDTF">2022-11-09T05:23:00Z</dcterms:modified>
</cp:coreProperties>
</file>