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CC" w:rsidRDefault="00E052CC" w:rsidP="00E052CC">
      <w:pPr>
        <w:pStyle w:val="a4"/>
        <w:shd w:val="clear" w:color="auto" w:fill="FFFFFF"/>
        <w:spacing w:before="0" w:beforeAutospacing="0" w:after="0" w:afterAutospacing="0"/>
        <w:jc w:val="both"/>
        <w:rPr>
          <w:b/>
        </w:rPr>
      </w:pPr>
      <w:r w:rsidRPr="00E052CC">
        <w:rPr>
          <w:b/>
        </w:rPr>
        <w:t xml:space="preserve">28.04.2021 г. </w:t>
      </w:r>
    </w:p>
    <w:p w:rsidR="00E052CC" w:rsidRPr="00E052CC" w:rsidRDefault="00E052CC" w:rsidP="00E052CC">
      <w:pPr>
        <w:pStyle w:val="a4"/>
        <w:shd w:val="clear" w:color="auto" w:fill="FFFFFF"/>
        <w:spacing w:before="0" w:beforeAutospacing="0" w:after="0" w:afterAutospacing="0"/>
        <w:jc w:val="both"/>
        <w:rPr>
          <w:b/>
        </w:rPr>
      </w:pPr>
    </w:p>
    <w:p w:rsidR="00E052CC" w:rsidRPr="002008AB" w:rsidRDefault="00E052CC" w:rsidP="00E052CC">
      <w:pPr>
        <w:autoSpaceDE w:val="0"/>
        <w:autoSpaceDN w:val="0"/>
        <w:adjustRightInd w:val="0"/>
        <w:jc w:val="both"/>
        <w:rPr>
          <w:b/>
        </w:rPr>
      </w:pPr>
      <w:r>
        <w:rPr>
          <w:b/>
        </w:rPr>
        <w:t xml:space="preserve">Информационное сообщение </w:t>
      </w:r>
      <w:r w:rsidRPr="002008AB">
        <w:rPr>
          <w:b/>
        </w:rPr>
        <w:t>о возможном установлении публичного сервитута</w:t>
      </w:r>
    </w:p>
    <w:p w:rsidR="00E052CC" w:rsidRDefault="00E052CC" w:rsidP="00E052CC">
      <w:pPr>
        <w:autoSpaceDE w:val="0"/>
        <w:autoSpaceDN w:val="0"/>
        <w:adjustRightInd w:val="0"/>
        <w:jc w:val="both"/>
      </w:pPr>
    </w:p>
    <w:p w:rsidR="00E052CC" w:rsidRPr="00E052CC" w:rsidRDefault="00E052CC" w:rsidP="00E052CC">
      <w:pPr>
        <w:autoSpaceDE w:val="0"/>
        <w:autoSpaceDN w:val="0"/>
        <w:adjustRightInd w:val="0"/>
        <w:jc w:val="both"/>
        <w:rPr>
          <w:color w:val="000000"/>
        </w:rPr>
      </w:pPr>
      <w:proofErr w:type="gramStart"/>
      <w:r w:rsidRPr="00F2721C">
        <w:rPr>
          <w:color w:val="000000"/>
        </w:rPr>
        <w:t>В соответствии со статьей 39.42 Земельного кодекса Российской Федерации Администрация МО «</w:t>
      </w:r>
      <w:proofErr w:type="spellStart"/>
      <w:r w:rsidRPr="00F2721C">
        <w:rPr>
          <w:color w:val="000000"/>
        </w:rPr>
        <w:t>Пинежский</w:t>
      </w:r>
      <w:proofErr w:type="spellEnd"/>
      <w:r w:rsidRPr="00F2721C">
        <w:rPr>
          <w:color w:val="000000"/>
        </w:rPr>
        <w:t xml:space="preserve"> район» информирует о возможном установлении публичного сервитута в отношении земельных участков с кадастровыми номерами</w:t>
      </w:r>
      <w:r>
        <w:rPr>
          <w:color w:val="000000"/>
        </w:rPr>
        <w:t xml:space="preserve">: </w:t>
      </w:r>
      <w:r w:rsidRPr="00F2721C">
        <w:rPr>
          <w:rFonts w:eastAsiaTheme="minorHAnsi"/>
        </w:rPr>
        <w:t xml:space="preserve">29:14:050202:661, 29:14:000000:629, 29:14:000000:633, </w:t>
      </w:r>
      <w:r w:rsidRPr="00F2721C">
        <w:rPr>
          <w:rFonts w:eastAsiaTheme="minorHAnsi"/>
          <w:color w:val="000000" w:themeColor="text1"/>
        </w:rPr>
        <w:t>29:14:000000:1074, 29:14:170401:101, 29:14:000000:618, 29:14:170401:97, 29:14:050301:54, 29:14</w:t>
      </w:r>
      <w:proofErr w:type="gramEnd"/>
      <w:r w:rsidRPr="00F2721C">
        <w:rPr>
          <w:rFonts w:eastAsiaTheme="minorHAnsi"/>
          <w:color w:val="000000" w:themeColor="text1"/>
        </w:rPr>
        <w:t>:</w:t>
      </w:r>
      <w:proofErr w:type="gramStart"/>
      <w:r w:rsidRPr="00F2721C">
        <w:rPr>
          <w:rFonts w:eastAsiaTheme="minorHAnsi"/>
          <w:color w:val="000000" w:themeColor="text1"/>
        </w:rPr>
        <w:t>050301:204, 29:14:050301:53, 29:14:050301:52, 29:14:050301:55, 29:14:050301:51, 29:14:050301:56, 29:14:050303:1154, 29:14:050303:793, 29:14:050303:154, 29:14:050303:570, 29:14:050303:571, 29:14:050303:833, 29:14:050303:596, 29:14:050303:580, 29:14:050303:471, 29:14</w:t>
      </w:r>
      <w:proofErr w:type="gramEnd"/>
      <w:r w:rsidRPr="00F2721C">
        <w:rPr>
          <w:rFonts w:eastAsiaTheme="minorHAnsi"/>
          <w:color w:val="000000" w:themeColor="text1"/>
        </w:rPr>
        <w:t>:050303:736, 29:14:050303:685, 29:14:050303:160, 29:14:050303:156, 29:14:000000:46, 29:14:050305:1199, 29:14:050305:474</w:t>
      </w:r>
      <w:r w:rsidRPr="00F2721C">
        <w:rPr>
          <w:rFonts w:eastAsiaTheme="minorHAnsi"/>
        </w:rPr>
        <w:t>, земель кадастровых кварталов: 29:14:050202, 29:14:050301, 29:14:170401, 29:14:050303, 29:14:050305</w:t>
      </w:r>
      <w:r>
        <w:rPr>
          <w:rFonts w:eastAsiaTheme="minorHAnsi"/>
        </w:rPr>
        <w:t>.</w:t>
      </w:r>
    </w:p>
    <w:p w:rsidR="00E052CC" w:rsidRDefault="00E052CC" w:rsidP="00E052CC">
      <w:pPr>
        <w:pStyle w:val="a4"/>
        <w:shd w:val="clear" w:color="auto" w:fill="FFFFFF"/>
        <w:spacing w:before="0" w:beforeAutospacing="0" w:after="0" w:afterAutospacing="0"/>
        <w:jc w:val="both"/>
        <w:rPr>
          <w:rFonts w:eastAsiaTheme="minorHAnsi"/>
        </w:rPr>
      </w:pPr>
    </w:p>
    <w:p w:rsidR="00E052CC" w:rsidRDefault="00E052CC" w:rsidP="00E052CC">
      <w:pPr>
        <w:pStyle w:val="a4"/>
        <w:shd w:val="clear" w:color="auto" w:fill="FFFFFF"/>
        <w:spacing w:before="0" w:beforeAutospacing="0" w:after="0" w:afterAutospacing="0"/>
        <w:jc w:val="both"/>
      </w:pPr>
      <w:r w:rsidRPr="00F2721C">
        <w:rPr>
          <w:color w:val="000000"/>
        </w:rPr>
        <w:t>Цель установления публичного сервитута</w:t>
      </w:r>
      <w:r>
        <w:rPr>
          <w:color w:val="000000"/>
        </w:rPr>
        <w:t xml:space="preserve"> - </w:t>
      </w:r>
      <w:r w:rsidRPr="00F2721C">
        <w:rPr>
          <w:color w:val="000000"/>
        </w:rPr>
        <w:t>Размещение объекта электросетевого хозяйства «</w:t>
      </w:r>
      <w:bookmarkStart w:id="0" w:name="_GoBack"/>
      <w:r w:rsidRPr="005E31E8">
        <w:rPr>
          <w:rFonts w:eastAsiaTheme="minorHAnsi"/>
          <w:b/>
        </w:rPr>
        <w:t xml:space="preserve">ВЛ-10 </w:t>
      </w:r>
      <w:proofErr w:type="spellStart"/>
      <w:r w:rsidRPr="005E31E8">
        <w:rPr>
          <w:rFonts w:eastAsiaTheme="minorHAnsi"/>
          <w:b/>
        </w:rPr>
        <w:t>кВ</w:t>
      </w:r>
      <w:proofErr w:type="spellEnd"/>
      <w:r w:rsidRPr="005E31E8">
        <w:rPr>
          <w:rFonts w:eastAsiaTheme="minorHAnsi"/>
          <w:b/>
        </w:rPr>
        <w:t xml:space="preserve"> ф. 42-06</w:t>
      </w:r>
      <w:bookmarkEnd w:id="0"/>
      <w:r w:rsidRPr="00E052CC">
        <w:t>»</w:t>
      </w:r>
      <w:r>
        <w:t>.</w:t>
      </w:r>
    </w:p>
    <w:p w:rsidR="00E052CC" w:rsidRDefault="00E052CC" w:rsidP="00E052CC">
      <w:pPr>
        <w:pStyle w:val="a4"/>
        <w:shd w:val="clear" w:color="auto" w:fill="FFFFFF"/>
        <w:spacing w:before="0" w:beforeAutospacing="0" w:after="0" w:afterAutospacing="0"/>
        <w:jc w:val="both"/>
      </w:pPr>
    </w:p>
    <w:p w:rsidR="00E052CC" w:rsidRDefault="00E052CC" w:rsidP="00E052CC">
      <w:pPr>
        <w:pStyle w:val="a4"/>
        <w:shd w:val="clear" w:color="auto" w:fill="FFFFFF"/>
        <w:spacing w:before="0" w:beforeAutospacing="0" w:after="0" w:afterAutospacing="0"/>
        <w:jc w:val="both"/>
      </w:pPr>
      <w:r w:rsidRPr="00F2721C">
        <w:t>Адрес или иное описание местоположения земельного участка (участков), в отношении которого испрашивается публичный сервитут</w:t>
      </w:r>
      <w:r>
        <w:t>:</w:t>
      </w:r>
    </w:p>
    <w:p w:rsidR="00E052CC" w:rsidRDefault="00E052CC" w:rsidP="00E052CC">
      <w:pPr>
        <w:pStyle w:val="a4"/>
        <w:shd w:val="clear" w:color="auto" w:fill="FFFFFF"/>
        <w:spacing w:before="0" w:beforeAutospacing="0" w:after="0" w:afterAutospacing="0"/>
        <w:jc w:val="both"/>
      </w:pPr>
    </w:p>
    <w:p w:rsidR="00E052CC" w:rsidRDefault="00E052CC" w:rsidP="00E052CC">
      <w:pPr>
        <w:jc w:val="both"/>
        <w:rPr>
          <w:rFonts w:eastAsiaTheme="minorHAnsi"/>
        </w:rPr>
      </w:pPr>
      <w:r w:rsidRPr="00F2721C">
        <w:t>-</w:t>
      </w:r>
      <w:r w:rsidRPr="00F2721C">
        <w:rPr>
          <w:rFonts w:eastAsiaTheme="minorHAnsi"/>
        </w:rPr>
        <w:t xml:space="preserve">примерно в 387 м по направлению на юго-восток от ориентира (здание), расположенного за пределами участка, адрес ориентира: Архангельская область, </w:t>
      </w:r>
      <w:proofErr w:type="spellStart"/>
      <w:r w:rsidRPr="00F2721C">
        <w:rPr>
          <w:rFonts w:eastAsiaTheme="minorHAnsi"/>
        </w:rPr>
        <w:t>Пинежский</w:t>
      </w:r>
      <w:proofErr w:type="spellEnd"/>
      <w:r w:rsidRPr="00F2721C">
        <w:rPr>
          <w:rFonts w:eastAsiaTheme="minorHAnsi"/>
        </w:rPr>
        <w:t xml:space="preserve"> район, деревня </w:t>
      </w:r>
      <w:proofErr w:type="spellStart"/>
      <w:r w:rsidRPr="00F2721C">
        <w:rPr>
          <w:rFonts w:eastAsiaTheme="minorHAnsi"/>
        </w:rPr>
        <w:t>Шотова</w:t>
      </w:r>
      <w:proofErr w:type="spellEnd"/>
      <w:r w:rsidRPr="00F2721C">
        <w:rPr>
          <w:rFonts w:eastAsiaTheme="minorHAnsi"/>
        </w:rPr>
        <w:t>, улица Боровая, дом 1а;</w:t>
      </w:r>
    </w:p>
    <w:p w:rsidR="00E052CC" w:rsidRPr="00F2721C" w:rsidRDefault="00E052CC" w:rsidP="00E052CC">
      <w:pPr>
        <w:jc w:val="both"/>
        <w:rPr>
          <w:rFonts w:eastAsiaTheme="minorHAnsi"/>
        </w:rPr>
      </w:pPr>
    </w:p>
    <w:p w:rsidR="00E052CC" w:rsidRDefault="00E052CC" w:rsidP="00E052CC">
      <w:pPr>
        <w:jc w:val="both"/>
      </w:pPr>
      <w:r w:rsidRPr="00F2721C">
        <w:rPr>
          <w:rFonts w:eastAsiaTheme="minorHAnsi"/>
        </w:rPr>
        <w:t>-</w:t>
      </w:r>
      <w:r w:rsidRPr="00F2721C">
        <w:t xml:space="preserve">Архангельская область, </w:t>
      </w:r>
      <w:proofErr w:type="spellStart"/>
      <w:r w:rsidRPr="00F2721C">
        <w:t>Пинежский</w:t>
      </w:r>
      <w:proofErr w:type="spellEnd"/>
      <w:r w:rsidRPr="00F2721C">
        <w:t xml:space="preserve"> район, </w:t>
      </w:r>
      <w:proofErr w:type="spellStart"/>
      <w:r w:rsidRPr="00F2721C">
        <w:t>Карпогорское</w:t>
      </w:r>
      <w:proofErr w:type="spellEnd"/>
      <w:r w:rsidRPr="00F2721C">
        <w:t xml:space="preserve"> лесничество, </w:t>
      </w:r>
      <w:proofErr w:type="spellStart"/>
      <w:r w:rsidRPr="00F2721C">
        <w:t>Карпогорское</w:t>
      </w:r>
      <w:proofErr w:type="spellEnd"/>
      <w:r w:rsidRPr="00F2721C">
        <w:t xml:space="preserve"> сельское участковое лесничество, (участок совхоз "</w:t>
      </w:r>
      <w:proofErr w:type="spellStart"/>
      <w:r w:rsidRPr="00F2721C">
        <w:t>Быстровский</w:t>
      </w:r>
      <w:proofErr w:type="spellEnd"/>
      <w:r w:rsidRPr="00F2721C">
        <w:t>"), квартал 14;</w:t>
      </w:r>
    </w:p>
    <w:p w:rsidR="00E052CC" w:rsidRPr="00F2721C" w:rsidRDefault="00E052CC" w:rsidP="00E052CC">
      <w:pPr>
        <w:jc w:val="both"/>
      </w:pPr>
    </w:p>
    <w:p w:rsidR="00E052CC" w:rsidRDefault="00E052CC" w:rsidP="00E052CC">
      <w:pPr>
        <w:jc w:val="both"/>
        <w:rPr>
          <w:rFonts w:eastAsiaTheme="minorHAnsi"/>
        </w:rPr>
      </w:pPr>
      <w:r w:rsidRPr="00F2721C">
        <w:t>-</w:t>
      </w:r>
      <w:r w:rsidRPr="00F2721C">
        <w:rPr>
          <w:rFonts w:eastAsiaTheme="minorHAnsi"/>
        </w:rPr>
        <w:t xml:space="preserve">Архангельская обл., р-н </w:t>
      </w:r>
      <w:proofErr w:type="spellStart"/>
      <w:r w:rsidRPr="00F2721C">
        <w:rPr>
          <w:rFonts w:eastAsiaTheme="minorHAnsi"/>
        </w:rPr>
        <w:t>Пинежский</w:t>
      </w:r>
      <w:proofErr w:type="spellEnd"/>
      <w:r w:rsidRPr="00F2721C">
        <w:rPr>
          <w:rFonts w:eastAsiaTheme="minorHAnsi"/>
        </w:rPr>
        <w:t xml:space="preserve">, </w:t>
      </w:r>
      <w:proofErr w:type="spellStart"/>
      <w:r w:rsidRPr="00F2721C">
        <w:rPr>
          <w:rFonts w:eastAsiaTheme="minorHAnsi"/>
        </w:rPr>
        <w:t>Карпогорское</w:t>
      </w:r>
      <w:proofErr w:type="spellEnd"/>
      <w:r w:rsidRPr="00F2721C">
        <w:rPr>
          <w:rFonts w:eastAsiaTheme="minorHAnsi"/>
        </w:rPr>
        <w:t xml:space="preserve"> лесничество, </w:t>
      </w:r>
      <w:proofErr w:type="spellStart"/>
      <w:r w:rsidRPr="00F2721C">
        <w:rPr>
          <w:rFonts w:eastAsiaTheme="minorHAnsi"/>
        </w:rPr>
        <w:t>Карпогорское</w:t>
      </w:r>
      <w:proofErr w:type="spellEnd"/>
      <w:r w:rsidRPr="00F2721C">
        <w:rPr>
          <w:rFonts w:eastAsiaTheme="minorHAnsi"/>
        </w:rPr>
        <w:t xml:space="preserve"> участковое лесничество (участок </w:t>
      </w:r>
      <w:proofErr w:type="spellStart"/>
      <w:r w:rsidRPr="00F2721C">
        <w:rPr>
          <w:rFonts w:eastAsiaTheme="minorHAnsi"/>
        </w:rPr>
        <w:t>Карпогорское</w:t>
      </w:r>
      <w:proofErr w:type="spellEnd"/>
      <w:r w:rsidRPr="00F2721C">
        <w:rPr>
          <w:rFonts w:eastAsiaTheme="minorHAnsi"/>
        </w:rPr>
        <w:t>), кварталы 185, 186;</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-Архангельская область, </w:t>
      </w:r>
      <w:proofErr w:type="spellStart"/>
      <w:r w:rsidRPr="00F2721C">
        <w:rPr>
          <w:rFonts w:eastAsiaTheme="minorHAnsi"/>
        </w:rPr>
        <w:t>Пинежский</w:t>
      </w:r>
      <w:proofErr w:type="spellEnd"/>
      <w:r w:rsidRPr="00F2721C">
        <w:rPr>
          <w:rFonts w:eastAsiaTheme="minorHAnsi"/>
        </w:rPr>
        <w:t xml:space="preserve"> р-н, муниципальное образование "</w:t>
      </w:r>
      <w:proofErr w:type="spellStart"/>
      <w:r w:rsidRPr="00F2721C">
        <w:rPr>
          <w:rFonts w:eastAsiaTheme="minorHAnsi"/>
        </w:rPr>
        <w:t>Карпогорское</w:t>
      </w:r>
      <w:proofErr w:type="spellEnd"/>
      <w:r w:rsidRPr="00F2721C">
        <w:rPr>
          <w:rFonts w:eastAsiaTheme="minorHAnsi"/>
        </w:rPr>
        <w:t>";</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-установлено относительно ориентира, расположенного за пределами участка.</w:t>
      </w:r>
      <w:r>
        <w:rPr>
          <w:rFonts w:eastAsiaTheme="minorHAnsi"/>
        </w:rPr>
        <w:t xml:space="preserve"> </w:t>
      </w:r>
      <w:r w:rsidRPr="00F2721C">
        <w:rPr>
          <w:rFonts w:eastAsiaTheme="minorHAnsi"/>
        </w:rPr>
        <w:t xml:space="preserve">Почтовый адрес ориентира: Архангельская область, </w:t>
      </w:r>
      <w:proofErr w:type="spellStart"/>
      <w:r w:rsidRPr="00F2721C">
        <w:rPr>
          <w:rFonts w:eastAsiaTheme="minorHAnsi"/>
        </w:rPr>
        <w:t>Пинежский</w:t>
      </w:r>
      <w:proofErr w:type="spellEnd"/>
      <w:r w:rsidRPr="00F2721C">
        <w:rPr>
          <w:rFonts w:eastAsiaTheme="minorHAnsi"/>
        </w:rPr>
        <w:t xml:space="preserve"> район, </w:t>
      </w:r>
      <w:proofErr w:type="spellStart"/>
      <w:r w:rsidRPr="00F2721C">
        <w:rPr>
          <w:rFonts w:eastAsiaTheme="minorHAnsi"/>
        </w:rPr>
        <w:t>Карпогорское</w:t>
      </w:r>
      <w:proofErr w:type="spellEnd"/>
      <w:r>
        <w:rPr>
          <w:rFonts w:eastAsiaTheme="minorHAnsi"/>
        </w:rPr>
        <w:t xml:space="preserve"> </w:t>
      </w:r>
      <w:r w:rsidRPr="00F2721C">
        <w:rPr>
          <w:rFonts w:eastAsiaTheme="minorHAnsi"/>
        </w:rPr>
        <w:t xml:space="preserve">лесничество, </w:t>
      </w:r>
      <w:proofErr w:type="spellStart"/>
      <w:r w:rsidRPr="00F2721C">
        <w:rPr>
          <w:rFonts w:eastAsiaTheme="minorHAnsi"/>
        </w:rPr>
        <w:t>Карпогорское</w:t>
      </w:r>
      <w:proofErr w:type="spellEnd"/>
      <w:r w:rsidRPr="00F2721C">
        <w:rPr>
          <w:rFonts w:eastAsiaTheme="minorHAnsi"/>
        </w:rPr>
        <w:t xml:space="preserve"> участковое лесничество (участок </w:t>
      </w:r>
      <w:proofErr w:type="spellStart"/>
      <w:r w:rsidRPr="00F2721C">
        <w:rPr>
          <w:rFonts w:eastAsiaTheme="minorHAnsi"/>
        </w:rPr>
        <w:t>Карпогорский</w:t>
      </w:r>
      <w:proofErr w:type="spellEnd"/>
      <w:r w:rsidRPr="00F2721C">
        <w:rPr>
          <w:rFonts w:eastAsiaTheme="minorHAnsi"/>
        </w:rPr>
        <w:t>), квартал 186ч;</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-Архангельская обл., р-н </w:t>
      </w:r>
      <w:proofErr w:type="spellStart"/>
      <w:r w:rsidRPr="00F2721C">
        <w:rPr>
          <w:rFonts w:eastAsiaTheme="minorHAnsi"/>
        </w:rPr>
        <w:t>Пинежский</w:t>
      </w:r>
      <w:proofErr w:type="spellEnd"/>
      <w:r w:rsidRPr="00F2721C">
        <w:rPr>
          <w:rFonts w:eastAsiaTheme="minorHAnsi"/>
        </w:rPr>
        <w:t xml:space="preserve">, </w:t>
      </w:r>
      <w:proofErr w:type="spellStart"/>
      <w:r w:rsidRPr="00F2721C">
        <w:rPr>
          <w:rFonts w:eastAsiaTheme="minorHAnsi"/>
        </w:rPr>
        <w:t>Карпогорское</w:t>
      </w:r>
      <w:proofErr w:type="spellEnd"/>
      <w:r w:rsidRPr="00F2721C">
        <w:rPr>
          <w:rFonts w:eastAsiaTheme="minorHAnsi"/>
        </w:rPr>
        <w:t xml:space="preserve"> лесничество, </w:t>
      </w:r>
      <w:proofErr w:type="spellStart"/>
      <w:r w:rsidRPr="00F2721C">
        <w:rPr>
          <w:rFonts w:eastAsiaTheme="minorHAnsi"/>
        </w:rPr>
        <w:t>Карпогорское</w:t>
      </w:r>
      <w:proofErr w:type="spellEnd"/>
      <w:r w:rsidRPr="00F2721C">
        <w:rPr>
          <w:rFonts w:eastAsiaTheme="minorHAnsi"/>
        </w:rPr>
        <w:t xml:space="preserve"> участковое лесничество (участок </w:t>
      </w:r>
      <w:proofErr w:type="spellStart"/>
      <w:r w:rsidRPr="00F2721C">
        <w:rPr>
          <w:rFonts w:eastAsiaTheme="minorHAnsi"/>
        </w:rPr>
        <w:t>Карпогорское</w:t>
      </w:r>
      <w:proofErr w:type="spellEnd"/>
      <w:r w:rsidRPr="00F2721C">
        <w:rPr>
          <w:rFonts w:eastAsiaTheme="minorHAnsi"/>
        </w:rPr>
        <w:t>), кварталы 187, 188;</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-установлено относительно ориентира, расположенного за пределами участка.</w:t>
      </w:r>
      <w:r>
        <w:rPr>
          <w:rFonts w:eastAsiaTheme="minorHAnsi"/>
        </w:rPr>
        <w:t xml:space="preserve"> </w:t>
      </w:r>
      <w:r w:rsidRPr="00F2721C">
        <w:rPr>
          <w:rFonts w:eastAsiaTheme="minorHAnsi"/>
        </w:rPr>
        <w:t xml:space="preserve">Почтовый адрес ориентира: Архангельская область, </w:t>
      </w:r>
      <w:proofErr w:type="spellStart"/>
      <w:r w:rsidRPr="00F2721C">
        <w:rPr>
          <w:rFonts w:eastAsiaTheme="minorHAnsi"/>
        </w:rPr>
        <w:t>Пинежский</w:t>
      </w:r>
      <w:proofErr w:type="spellEnd"/>
      <w:r w:rsidRPr="00F2721C">
        <w:rPr>
          <w:rFonts w:eastAsiaTheme="minorHAnsi"/>
        </w:rPr>
        <w:t xml:space="preserve"> район, на 4 км автодороги с. Карпогоры - ж/д ст. Карпогоры – пассажирская;</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-Участок находится в 201 м по направлению на юго-запад от ориентира здание гаража, расположенного за пределами участка, адрес </w:t>
      </w:r>
      <w:proofErr w:type="spellStart"/>
      <w:r w:rsidRPr="00F2721C">
        <w:rPr>
          <w:rFonts w:eastAsiaTheme="minorHAnsi"/>
        </w:rPr>
        <w:t>ориентира</w:t>
      </w:r>
      <w:proofErr w:type="gramStart"/>
      <w:r w:rsidRPr="00F2721C">
        <w:rPr>
          <w:rFonts w:eastAsiaTheme="minorHAnsi"/>
        </w:rPr>
        <w:t>:А</w:t>
      </w:r>
      <w:proofErr w:type="gramEnd"/>
      <w:r w:rsidRPr="00F2721C">
        <w:rPr>
          <w:rFonts w:eastAsiaTheme="minorHAnsi"/>
        </w:rPr>
        <w:t>рхангельская</w:t>
      </w:r>
      <w:proofErr w:type="spellEnd"/>
      <w:r w:rsidRPr="00F2721C">
        <w:rPr>
          <w:rFonts w:eastAsiaTheme="minorHAnsi"/>
        </w:rPr>
        <w:t xml:space="preserve"> обл., р-н </w:t>
      </w:r>
      <w:proofErr w:type="spellStart"/>
      <w:r w:rsidRPr="00F2721C">
        <w:rPr>
          <w:rFonts w:eastAsiaTheme="minorHAnsi"/>
        </w:rPr>
        <w:t>Пинежский</w:t>
      </w:r>
      <w:proofErr w:type="spellEnd"/>
      <w:r w:rsidRPr="00F2721C">
        <w:rPr>
          <w:rFonts w:eastAsiaTheme="minorHAnsi"/>
        </w:rPr>
        <w:t>, с. Карпогоры, ул. Ленина, дом 61;</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-примерно в 13 м по направлению на запад от ориентира (здание), расположенного за</w:t>
      </w:r>
      <w:r>
        <w:rPr>
          <w:rFonts w:eastAsiaTheme="minorHAnsi"/>
        </w:rPr>
        <w:t xml:space="preserve"> </w:t>
      </w:r>
      <w:r w:rsidRPr="00F2721C">
        <w:rPr>
          <w:rFonts w:eastAsiaTheme="minorHAnsi"/>
        </w:rPr>
        <w:t xml:space="preserve">пределами участка, адрес ориентира: Архангельская область, </w:t>
      </w:r>
      <w:proofErr w:type="spellStart"/>
      <w:r w:rsidRPr="00F2721C">
        <w:rPr>
          <w:rFonts w:eastAsiaTheme="minorHAnsi"/>
        </w:rPr>
        <w:t>Пинежский</w:t>
      </w:r>
      <w:proofErr w:type="spellEnd"/>
      <w:r w:rsidRPr="00F2721C">
        <w:rPr>
          <w:rFonts w:eastAsiaTheme="minorHAnsi"/>
        </w:rPr>
        <w:t xml:space="preserve"> район, с. Карпогоры, ул. Сосновая, дом 5;</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-Участок находится в 155 м по направлению на юго-запад от ориентира здание гаража, расположенного за пределами участка, адрес ориентира: Архангельская обл., р-н </w:t>
      </w:r>
      <w:proofErr w:type="spellStart"/>
      <w:r w:rsidRPr="00F2721C">
        <w:rPr>
          <w:rFonts w:eastAsiaTheme="minorHAnsi"/>
        </w:rPr>
        <w:t>Пинежский</w:t>
      </w:r>
      <w:proofErr w:type="spellEnd"/>
      <w:r w:rsidRPr="00F2721C">
        <w:rPr>
          <w:rFonts w:eastAsiaTheme="minorHAnsi"/>
        </w:rPr>
        <w:t>, с. Карпогоры, ул. Ленина, дом 61;</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lastRenderedPageBreak/>
        <w:t xml:space="preserve">-Участок находится в 112 м по направлению на юго-запад от ориентира здание гаража, расположенного за пределами участка, адрес </w:t>
      </w:r>
      <w:proofErr w:type="spellStart"/>
      <w:r w:rsidRPr="00F2721C">
        <w:rPr>
          <w:rFonts w:eastAsiaTheme="minorHAnsi"/>
        </w:rPr>
        <w:t>оринтира</w:t>
      </w:r>
      <w:proofErr w:type="spellEnd"/>
      <w:r w:rsidRPr="00F2721C">
        <w:rPr>
          <w:rFonts w:eastAsiaTheme="minorHAnsi"/>
        </w:rPr>
        <w:t xml:space="preserve">: Архангельская обл., р-н </w:t>
      </w:r>
      <w:proofErr w:type="spellStart"/>
      <w:r w:rsidRPr="00F2721C">
        <w:rPr>
          <w:rFonts w:eastAsiaTheme="minorHAnsi"/>
        </w:rPr>
        <w:t>Пинежский</w:t>
      </w:r>
      <w:proofErr w:type="spellEnd"/>
      <w:r w:rsidRPr="00F2721C">
        <w:rPr>
          <w:rFonts w:eastAsiaTheme="minorHAnsi"/>
        </w:rPr>
        <w:t>, с. Карпогоры, ул. Ленина, дом 61;</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-Участок находится в 66 м по направлению на юго-запад от ориентира здание гаража, расположенного за пределами участка, адрес ориентира: Архангельская обл., р-н </w:t>
      </w:r>
      <w:proofErr w:type="spellStart"/>
      <w:r w:rsidRPr="00F2721C">
        <w:rPr>
          <w:rFonts w:eastAsiaTheme="minorHAnsi"/>
        </w:rPr>
        <w:t>Пинежский</w:t>
      </w:r>
      <w:proofErr w:type="spellEnd"/>
      <w:r w:rsidRPr="00F2721C">
        <w:rPr>
          <w:rFonts w:eastAsiaTheme="minorHAnsi"/>
        </w:rPr>
        <w:t>, с. Карпогоры, ул. Ленина, дом 61;</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-Участок находится в 64 м по направлению на юго-запад от ориентира здание гаража, расположенного за пределами участка, адрес ориентира: Архангельская обл., р-н </w:t>
      </w:r>
      <w:proofErr w:type="spellStart"/>
      <w:r w:rsidRPr="00F2721C">
        <w:rPr>
          <w:rFonts w:eastAsiaTheme="minorHAnsi"/>
        </w:rPr>
        <w:t>Пинежский</w:t>
      </w:r>
      <w:proofErr w:type="spellEnd"/>
      <w:r w:rsidRPr="00F2721C">
        <w:rPr>
          <w:rFonts w:eastAsiaTheme="minorHAnsi"/>
        </w:rPr>
        <w:t>, с. Карпогоры, ул. Ленина, дом 61;</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-находится в 30 м по направлению на запад от ориентира здание гаража, расположенного за пределами участка, адрес ориентира: Архангельская обл., р-н </w:t>
      </w:r>
      <w:proofErr w:type="spellStart"/>
      <w:r w:rsidRPr="00F2721C">
        <w:rPr>
          <w:rFonts w:eastAsiaTheme="minorHAnsi"/>
        </w:rPr>
        <w:t>Пинежский</w:t>
      </w:r>
      <w:proofErr w:type="spellEnd"/>
      <w:r w:rsidRPr="00F2721C">
        <w:rPr>
          <w:rFonts w:eastAsiaTheme="minorHAnsi"/>
        </w:rPr>
        <w:t>, с. Карпогоры, ул. Ленина, дом 61;</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-Российская Федерация, Архангельская область, </w:t>
      </w:r>
      <w:proofErr w:type="spellStart"/>
      <w:r w:rsidRPr="00F2721C">
        <w:rPr>
          <w:rFonts w:eastAsiaTheme="minorHAnsi"/>
        </w:rPr>
        <w:t>Пинежский</w:t>
      </w:r>
      <w:proofErr w:type="spellEnd"/>
      <w:r w:rsidRPr="00F2721C">
        <w:rPr>
          <w:rFonts w:eastAsiaTheme="minorHAnsi"/>
        </w:rPr>
        <w:t xml:space="preserve"> район, село Карпогоры, улица Теплова, дом 14;</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-установлено относительно ориентира, расположенного за пределами участка.</w:t>
      </w:r>
      <w:r>
        <w:rPr>
          <w:rFonts w:eastAsiaTheme="minorHAnsi"/>
        </w:rPr>
        <w:t xml:space="preserve"> </w:t>
      </w:r>
      <w:r w:rsidRPr="00F2721C">
        <w:rPr>
          <w:rFonts w:eastAsiaTheme="minorHAnsi"/>
        </w:rPr>
        <w:t>Почтовый адрес ориентира: установлено примерно в 970 м в юго-западном направлении от ориентира (здание), расположенного за пределами участка, адрес ориентира: Архангельская</w:t>
      </w:r>
      <w:r>
        <w:rPr>
          <w:rFonts w:eastAsiaTheme="minorHAnsi"/>
        </w:rPr>
        <w:t xml:space="preserve"> </w:t>
      </w:r>
      <w:r w:rsidRPr="00F2721C">
        <w:rPr>
          <w:rFonts w:eastAsiaTheme="minorHAnsi"/>
        </w:rPr>
        <w:t xml:space="preserve">обл., р-н </w:t>
      </w:r>
      <w:proofErr w:type="spellStart"/>
      <w:r w:rsidRPr="00F2721C">
        <w:rPr>
          <w:rFonts w:eastAsiaTheme="minorHAnsi"/>
        </w:rPr>
        <w:t>Пинежский</w:t>
      </w:r>
      <w:proofErr w:type="spellEnd"/>
      <w:r w:rsidRPr="00F2721C">
        <w:rPr>
          <w:rFonts w:eastAsiaTheme="minorHAnsi"/>
        </w:rPr>
        <w:t>, с. Карпогоры, ул. Теплова, д. 14;</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-обл. Архангельская, р-н </w:t>
      </w:r>
      <w:proofErr w:type="spellStart"/>
      <w:r w:rsidRPr="00F2721C">
        <w:rPr>
          <w:rFonts w:eastAsiaTheme="minorHAnsi"/>
        </w:rPr>
        <w:t>Пинежский</w:t>
      </w:r>
      <w:proofErr w:type="spellEnd"/>
      <w:r w:rsidRPr="00F2721C">
        <w:rPr>
          <w:rFonts w:eastAsiaTheme="minorHAnsi"/>
        </w:rPr>
        <w:t>, МО "</w:t>
      </w:r>
      <w:proofErr w:type="spellStart"/>
      <w:r w:rsidRPr="00F2721C">
        <w:rPr>
          <w:rFonts w:eastAsiaTheme="minorHAnsi"/>
        </w:rPr>
        <w:t>Карпогорское</w:t>
      </w:r>
      <w:proofErr w:type="spellEnd"/>
      <w:r w:rsidRPr="00F2721C">
        <w:rPr>
          <w:rFonts w:eastAsiaTheme="minorHAnsi"/>
        </w:rPr>
        <w:t>";</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-установлено относительно ориентира, расположенного за пределами участка.</w:t>
      </w:r>
      <w:r>
        <w:rPr>
          <w:rFonts w:eastAsiaTheme="minorHAnsi"/>
        </w:rPr>
        <w:t xml:space="preserve"> </w:t>
      </w:r>
      <w:r w:rsidRPr="00F2721C">
        <w:rPr>
          <w:rFonts w:eastAsiaTheme="minorHAnsi"/>
        </w:rPr>
        <w:t xml:space="preserve">Почтовый адрес ориентира: Установлено примерно в 644 м по направлению на северо-запад от ориентира (здание), расположенного за пределами участка, адрес ориентира: Архангельская обл., р-н </w:t>
      </w:r>
      <w:proofErr w:type="spellStart"/>
      <w:r w:rsidRPr="00F2721C">
        <w:rPr>
          <w:rFonts w:eastAsiaTheme="minorHAnsi"/>
        </w:rPr>
        <w:t>Пинежский</w:t>
      </w:r>
      <w:proofErr w:type="spellEnd"/>
      <w:r w:rsidRPr="00F2721C">
        <w:rPr>
          <w:rFonts w:eastAsiaTheme="minorHAnsi"/>
        </w:rPr>
        <w:t>, с. Карпогоры, ул. Федора Абрамова, д. 51а;</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-установлено относительно ориентира, расположенного за пределами участка.</w:t>
      </w:r>
      <w:r>
        <w:rPr>
          <w:rFonts w:eastAsiaTheme="minorHAnsi"/>
        </w:rPr>
        <w:t xml:space="preserve"> </w:t>
      </w:r>
      <w:r w:rsidRPr="00F2721C">
        <w:rPr>
          <w:rFonts w:eastAsiaTheme="minorHAnsi"/>
        </w:rPr>
        <w:t xml:space="preserve">Почтовый адрес ориентира: Установлено примерно в 628 м по направлению на северо-запад от ориентира (здание), расположенного за пределами участка, адрес ориентира: Архангельская обл., р-н </w:t>
      </w:r>
      <w:proofErr w:type="spellStart"/>
      <w:r w:rsidRPr="00F2721C">
        <w:rPr>
          <w:rFonts w:eastAsiaTheme="minorHAnsi"/>
        </w:rPr>
        <w:t>Пинежский</w:t>
      </w:r>
      <w:proofErr w:type="spellEnd"/>
      <w:r w:rsidRPr="00F2721C">
        <w:rPr>
          <w:rFonts w:eastAsiaTheme="minorHAnsi"/>
        </w:rPr>
        <w:t>, с. Карпогоры, ул. Федора Абрамова, д. 51а;</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-примерно в 604 метрах по направлению на юго-запад от ориентира - жилой дом,</w:t>
      </w:r>
      <w:r>
        <w:rPr>
          <w:rFonts w:eastAsiaTheme="minorHAnsi"/>
        </w:rPr>
        <w:t xml:space="preserve"> </w:t>
      </w:r>
      <w:r w:rsidRPr="00F2721C">
        <w:rPr>
          <w:rFonts w:eastAsiaTheme="minorHAnsi"/>
        </w:rPr>
        <w:t>расположенного за пределами участка. Адрес ориентира: обл. Архангельская, р-н</w:t>
      </w:r>
      <w:r>
        <w:rPr>
          <w:rFonts w:eastAsiaTheme="minorHAnsi"/>
        </w:rPr>
        <w:t xml:space="preserve"> </w:t>
      </w:r>
      <w:proofErr w:type="spellStart"/>
      <w:r w:rsidRPr="00F2721C">
        <w:rPr>
          <w:rFonts w:eastAsiaTheme="minorHAnsi"/>
        </w:rPr>
        <w:t>Пинежский</w:t>
      </w:r>
      <w:proofErr w:type="spellEnd"/>
      <w:r w:rsidRPr="00F2721C">
        <w:rPr>
          <w:rFonts w:eastAsiaTheme="minorHAnsi"/>
        </w:rPr>
        <w:t>, с. Карпогоры, ул. Федора Абрамова, дом 57б;</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-установлено относительно ориентира, расположенного за пределами участка.</w:t>
      </w:r>
      <w:r>
        <w:rPr>
          <w:rFonts w:eastAsiaTheme="minorHAnsi"/>
        </w:rPr>
        <w:t xml:space="preserve"> </w:t>
      </w:r>
      <w:r w:rsidRPr="00F2721C">
        <w:rPr>
          <w:rFonts w:eastAsiaTheme="minorHAnsi"/>
        </w:rPr>
        <w:t>Почтовый адрес ориентира: Установлено примерно в 580 м по направлению на юго-запад от ориентира (здание), расположенного за пределами участка, адрес ориентира: Архангельская</w:t>
      </w:r>
      <w:r>
        <w:rPr>
          <w:rFonts w:eastAsiaTheme="minorHAnsi"/>
        </w:rPr>
        <w:t xml:space="preserve"> </w:t>
      </w:r>
      <w:r w:rsidRPr="00F2721C">
        <w:rPr>
          <w:rFonts w:eastAsiaTheme="minorHAnsi"/>
        </w:rPr>
        <w:t xml:space="preserve">обл., р-н </w:t>
      </w:r>
      <w:proofErr w:type="spellStart"/>
      <w:r w:rsidRPr="00F2721C">
        <w:rPr>
          <w:rFonts w:eastAsiaTheme="minorHAnsi"/>
        </w:rPr>
        <w:t>Пинежский</w:t>
      </w:r>
      <w:proofErr w:type="spellEnd"/>
      <w:r w:rsidRPr="00F2721C">
        <w:rPr>
          <w:rFonts w:eastAsiaTheme="minorHAnsi"/>
        </w:rPr>
        <w:t>, с. Карпогоры, ул. Федора Абрамова, д. 51а;</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-установлено относительно ориентира, расположенного за пределами участка.</w:t>
      </w:r>
      <w:r>
        <w:rPr>
          <w:rFonts w:eastAsiaTheme="minorHAnsi"/>
        </w:rPr>
        <w:t xml:space="preserve"> </w:t>
      </w:r>
      <w:r w:rsidRPr="00F2721C">
        <w:rPr>
          <w:rFonts w:eastAsiaTheme="minorHAnsi"/>
        </w:rPr>
        <w:t>Почтовый адрес ориентира: установлено примерно в 572м по направлению на юго-запад от ориентира (здание), расположенного за пределами участка, адрес ориентира: Архангельская</w:t>
      </w:r>
      <w:r>
        <w:rPr>
          <w:rFonts w:eastAsiaTheme="minorHAnsi"/>
        </w:rPr>
        <w:t xml:space="preserve"> </w:t>
      </w:r>
      <w:r w:rsidRPr="00F2721C">
        <w:rPr>
          <w:rFonts w:eastAsiaTheme="minorHAnsi"/>
        </w:rPr>
        <w:t xml:space="preserve">обл., р-н </w:t>
      </w:r>
      <w:proofErr w:type="spellStart"/>
      <w:r w:rsidRPr="00F2721C">
        <w:rPr>
          <w:rFonts w:eastAsiaTheme="minorHAnsi"/>
        </w:rPr>
        <w:t>Пинежский</w:t>
      </w:r>
      <w:proofErr w:type="spellEnd"/>
      <w:r w:rsidRPr="00F2721C">
        <w:rPr>
          <w:rFonts w:eastAsiaTheme="minorHAnsi"/>
        </w:rPr>
        <w:t>, с. Карпогоры, ул. Федора Абрамова, д. 51а;</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-установлено примерно в 29м по направлению на юго-запад от ориентира (здание), расположенного за пределами участка, адрес ориентира: Архангельская обл., р-н </w:t>
      </w:r>
      <w:proofErr w:type="spellStart"/>
      <w:r w:rsidRPr="00F2721C">
        <w:rPr>
          <w:rFonts w:eastAsiaTheme="minorHAnsi"/>
        </w:rPr>
        <w:t>Пинежский</w:t>
      </w:r>
      <w:proofErr w:type="spellEnd"/>
      <w:r w:rsidRPr="00F2721C">
        <w:rPr>
          <w:rFonts w:eastAsiaTheme="minorHAnsi"/>
        </w:rPr>
        <w:t>, с. Карпогоры, ул. Теплова, д. 14;</w:t>
      </w:r>
    </w:p>
    <w:p w:rsidR="00E052C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-установлено относительно ориентира, расположенного за пределами участка.</w:t>
      </w:r>
      <w:r>
        <w:rPr>
          <w:rFonts w:eastAsiaTheme="minorHAnsi"/>
        </w:rPr>
        <w:t xml:space="preserve"> </w:t>
      </w:r>
      <w:r w:rsidRPr="00F2721C">
        <w:rPr>
          <w:rFonts w:eastAsiaTheme="minorHAnsi"/>
        </w:rPr>
        <w:t xml:space="preserve">Почтовый адрес ориентира: установлено примерно в 476 м в юго-западном направлении от </w:t>
      </w:r>
      <w:r w:rsidRPr="00F2721C">
        <w:rPr>
          <w:rFonts w:eastAsiaTheme="minorHAnsi"/>
        </w:rPr>
        <w:lastRenderedPageBreak/>
        <w:t>ориентира (здание), расположенного за пределами участка, адрес ориентира: Архангельская</w:t>
      </w:r>
      <w:r>
        <w:rPr>
          <w:rFonts w:eastAsiaTheme="minorHAnsi"/>
        </w:rPr>
        <w:t xml:space="preserve"> </w:t>
      </w:r>
      <w:r w:rsidRPr="00F2721C">
        <w:rPr>
          <w:rFonts w:eastAsiaTheme="minorHAnsi"/>
        </w:rPr>
        <w:t xml:space="preserve">обл., р-н </w:t>
      </w:r>
      <w:proofErr w:type="spellStart"/>
      <w:r w:rsidRPr="00F2721C">
        <w:rPr>
          <w:rFonts w:eastAsiaTheme="minorHAnsi"/>
        </w:rPr>
        <w:t>Пинежский</w:t>
      </w:r>
      <w:proofErr w:type="spellEnd"/>
      <w:r w:rsidRPr="00F2721C">
        <w:rPr>
          <w:rFonts w:eastAsiaTheme="minorHAnsi"/>
        </w:rPr>
        <w:t>, с. Карпогоры, ул. Теплова, д. 14;</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-установлено относительно ориентира, расположенного за пределами участка.</w:t>
      </w:r>
      <w:r>
        <w:rPr>
          <w:rFonts w:eastAsiaTheme="minorHAnsi"/>
        </w:rPr>
        <w:t xml:space="preserve"> </w:t>
      </w:r>
      <w:r w:rsidRPr="00F2721C">
        <w:rPr>
          <w:rFonts w:eastAsiaTheme="minorHAnsi"/>
        </w:rPr>
        <w:t>Почтовый адрес ориентира: установлено примерно в 478 м в юго-западном направлении от ориентира (здание), расположенного за пределами участка, адрес ориентира: Архангельская</w:t>
      </w:r>
      <w:r>
        <w:rPr>
          <w:rFonts w:eastAsiaTheme="minorHAnsi"/>
        </w:rPr>
        <w:t xml:space="preserve"> </w:t>
      </w:r>
      <w:r w:rsidRPr="00F2721C">
        <w:rPr>
          <w:rFonts w:eastAsiaTheme="minorHAnsi"/>
        </w:rPr>
        <w:t xml:space="preserve">обл., р-н </w:t>
      </w:r>
      <w:proofErr w:type="spellStart"/>
      <w:r w:rsidRPr="00F2721C">
        <w:rPr>
          <w:rFonts w:eastAsiaTheme="minorHAnsi"/>
        </w:rPr>
        <w:t>Пинежский</w:t>
      </w:r>
      <w:proofErr w:type="spellEnd"/>
      <w:r w:rsidRPr="00F2721C">
        <w:rPr>
          <w:rFonts w:eastAsiaTheme="minorHAnsi"/>
        </w:rPr>
        <w:t>, с. Карпогоры, ул. Теплова, д. 14;</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-установлено относительно ориентира, расположенного за пределами участка. Ориентир жилой дом. Участок находится примерно в 50 метрах от ориентира по направлению на юго-запад. Почтовый адрес ориентира: обл. Архангельская, р-н </w:t>
      </w:r>
      <w:proofErr w:type="spellStart"/>
      <w:r w:rsidRPr="00F2721C">
        <w:rPr>
          <w:rFonts w:eastAsiaTheme="minorHAnsi"/>
        </w:rPr>
        <w:t>Пинежский</w:t>
      </w:r>
      <w:proofErr w:type="spellEnd"/>
      <w:r w:rsidRPr="00F2721C">
        <w:rPr>
          <w:rFonts w:eastAsiaTheme="minorHAnsi"/>
        </w:rPr>
        <w:t>, с. Карпогоры, ул.</w:t>
      </w:r>
      <w:r>
        <w:rPr>
          <w:rFonts w:eastAsiaTheme="minorHAnsi"/>
        </w:rPr>
        <w:t xml:space="preserve"> </w:t>
      </w:r>
      <w:r w:rsidRPr="00F2721C">
        <w:rPr>
          <w:rFonts w:eastAsiaTheme="minorHAnsi"/>
        </w:rPr>
        <w:t>Теплова, дом 7;</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-обл. Архангельская, р-н </w:t>
      </w:r>
      <w:proofErr w:type="spellStart"/>
      <w:r w:rsidRPr="00F2721C">
        <w:rPr>
          <w:rFonts w:eastAsiaTheme="minorHAnsi"/>
        </w:rPr>
        <w:t>Пинежский</w:t>
      </w:r>
      <w:proofErr w:type="spellEnd"/>
      <w:r w:rsidRPr="00F2721C">
        <w:rPr>
          <w:rFonts w:eastAsiaTheme="minorHAnsi"/>
        </w:rPr>
        <w:t>, МО "</w:t>
      </w:r>
      <w:proofErr w:type="spellStart"/>
      <w:r w:rsidRPr="00F2721C">
        <w:rPr>
          <w:rFonts w:eastAsiaTheme="minorHAnsi"/>
        </w:rPr>
        <w:t>Карпогорское</w:t>
      </w:r>
      <w:proofErr w:type="spellEnd"/>
      <w:r w:rsidRPr="00F2721C">
        <w:rPr>
          <w:rFonts w:eastAsiaTheme="minorHAnsi"/>
        </w:rPr>
        <w:t>";</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 xml:space="preserve">-Архангельская область, </w:t>
      </w:r>
      <w:proofErr w:type="spellStart"/>
      <w:r w:rsidRPr="00F2721C">
        <w:rPr>
          <w:rFonts w:eastAsiaTheme="minorHAnsi"/>
        </w:rPr>
        <w:t>Пинежский</w:t>
      </w:r>
      <w:proofErr w:type="spellEnd"/>
      <w:r w:rsidRPr="00F2721C">
        <w:rPr>
          <w:rFonts w:eastAsiaTheme="minorHAnsi"/>
        </w:rPr>
        <w:t xml:space="preserve"> район, автодорога Карпогоры-Сосновка-Нюхча-граница </w:t>
      </w:r>
      <w:proofErr w:type="spellStart"/>
      <w:r w:rsidRPr="00F2721C">
        <w:rPr>
          <w:rFonts w:eastAsiaTheme="minorHAnsi"/>
        </w:rPr>
        <w:t>респ</w:t>
      </w:r>
      <w:proofErr w:type="spellEnd"/>
      <w:r w:rsidRPr="00F2721C">
        <w:rPr>
          <w:rFonts w:eastAsiaTheme="minorHAnsi"/>
        </w:rPr>
        <w:t>. Коми;</w:t>
      </w:r>
    </w:p>
    <w:p w:rsidR="00E052CC" w:rsidRPr="00F2721C" w:rsidRDefault="00E052CC" w:rsidP="00E052CC">
      <w:pPr>
        <w:jc w:val="both"/>
        <w:rPr>
          <w:rFonts w:eastAsiaTheme="minorHAnsi"/>
        </w:rPr>
      </w:pPr>
    </w:p>
    <w:p w:rsidR="00E052CC" w:rsidRDefault="00E052CC" w:rsidP="00E052CC">
      <w:pPr>
        <w:jc w:val="both"/>
        <w:rPr>
          <w:rFonts w:eastAsiaTheme="minorHAnsi"/>
        </w:rPr>
      </w:pPr>
      <w:r w:rsidRPr="00F2721C">
        <w:rPr>
          <w:rFonts w:eastAsiaTheme="minorHAnsi"/>
        </w:rPr>
        <w:t>-</w:t>
      </w:r>
      <w:proofErr w:type="spellStart"/>
      <w:r w:rsidRPr="00F2721C">
        <w:rPr>
          <w:rFonts w:eastAsiaTheme="minorHAnsi"/>
        </w:rPr>
        <w:t>обл</w:t>
      </w:r>
      <w:proofErr w:type="gramStart"/>
      <w:r w:rsidRPr="00F2721C">
        <w:rPr>
          <w:rFonts w:eastAsiaTheme="minorHAnsi"/>
        </w:rPr>
        <w:t>.А</w:t>
      </w:r>
      <w:proofErr w:type="gramEnd"/>
      <w:r w:rsidRPr="00F2721C">
        <w:rPr>
          <w:rFonts w:eastAsiaTheme="minorHAnsi"/>
        </w:rPr>
        <w:t>рхангельская</w:t>
      </w:r>
      <w:proofErr w:type="spellEnd"/>
      <w:r w:rsidRPr="00F2721C">
        <w:rPr>
          <w:rFonts w:eastAsiaTheme="minorHAnsi"/>
        </w:rPr>
        <w:t xml:space="preserve">, р-н </w:t>
      </w:r>
      <w:proofErr w:type="spellStart"/>
      <w:r w:rsidRPr="00F2721C">
        <w:rPr>
          <w:rFonts w:eastAsiaTheme="minorHAnsi"/>
        </w:rPr>
        <w:t>Пинежский</w:t>
      </w:r>
      <w:proofErr w:type="spellEnd"/>
      <w:r w:rsidRPr="00F2721C">
        <w:rPr>
          <w:rFonts w:eastAsiaTheme="minorHAnsi"/>
        </w:rPr>
        <w:t>, МО "</w:t>
      </w:r>
      <w:proofErr w:type="spellStart"/>
      <w:r w:rsidRPr="00F2721C">
        <w:rPr>
          <w:rFonts w:eastAsiaTheme="minorHAnsi"/>
        </w:rPr>
        <w:t>Карпогорское</w:t>
      </w:r>
      <w:proofErr w:type="spellEnd"/>
      <w:r w:rsidRPr="00F2721C">
        <w:rPr>
          <w:rFonts w:eastAsiaTheme="minorHAnsi"/>
        </w:rPr>
        <w:t>", с. Карпогоры;</w:t>
      </w:r>
    </w:p>
    <w:p w:rsidR="00E052CC" w:rsidRDefault="00E052CC" w:rsidP="00E052CC">
      <w:pPr>
        <w:pStyle w:val="a4"/>
        <w:shd w:val="clear" w:color="auto" w:fill="FFFFFF"/>
        <w:spacing w:before="0" w:beforeAutospacing="0" w:after="0" w:afterAutospacing="0"/>
        <w:jc w:val="both"/>
        <w:rPr>
          <w:rFonts w:eastAsiaTheme="minorHAnsi"/>
        </w:rPr>
      </w:pPr>
    </w:p>
    <w:p w:rsidR="00E052CC" w:rsidRDefault="00E052CC" w:rsidP="00E052CC">
      <w:pPr>
        <w:pStyle w:val="a4"/>
        <w:shd w:val="clear" w:color="auto" w:fill="FFFFFF"/>
        <w:spacing w:before="0" w:beforeAutospacing="0" w:after="0" w:afterAutospacing="0"/>
        <w:jc w:val="both"/>
        <w:rPr>
          <w:rFonts w:eastAsiaTheme="minorHAnsi"/>
        </w:rPr>
      </w:pPr>
      <w:r w:rsidRPr="00F2721C">
        <w:rPr>
          <w:rFonts w:eastAsiaTheme="minorHAnsi"/>
        </w:rPr>
        <w:t xml:space="preserve">-установлено относительно ориентира, расположенного за пределами участка. Почтовый адрес ориентира: Архангельская область, </w:t>
      </w:r>
      <w:proofErr w:type="spellStart"/>
      <w:r w:rsidRPr="00F2721C">
        <w:rPr>
          <w:rFonts w:eastAsiaTheme="minorHAnsi"/>
        </w:rPr>
        <w:t>Пинежский</w:t>
      </w:r>
      <w:proofErr w:type="spellEnd"/>
      <w:r w:rsidRPr="00F2721C">
        <w:rPr>
          <w:rFonts w:eastAsiaTheme="minorHAnsi"/>
        </w:rPr>
        <w:t xml:space="preserve"> район, с. Карпогоры, пер. Энергетиков, д. 3.</w:t>
      </w:r>
    </w:p>
    <w:p w:rsidR="00E052CC" w:rsidRDefault="00E052CC" w:rsidP="00E052CC">
      <w:pPr>
        <w:pStyle w:val="a4"/>
        <w:shd w:val="clear" w:color="auto" w:fill="FFFFFF"/>
        <w:spacing w:before="0" w:beforeAutospacing="0" w:after="0" w:afterAutospacing="0"/>
        <w:jc w:val="both"/>
        <w:rPr>
          <w:rFonts w:eastAsiaTheme="minorHAnsi"/>
        </w:rPr>
      </w:pPr>
    </w:p>
    <w:p w:rsidR="00E052CC" w:rsidRDefault="00E052CC" w:rsidP="00E052CC">
      <w:pPr>
        <w:pStyle w:val="a4"/>
        <w:shd w:val="clear" w:color="auto" w:fill="FFFFFF"/>
        <w:spacing w:before="0" w:beforeAutospacing="0" w:after="0" w:afterAutospacing="0"/>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w:t>
      </w:r>
    </w:p>
    <w:p w:rsidR="00E052CC" w:rsidRPr="00F07EE2" w:rsidRDefault="00E052CC" w:rsidP="00E052CC">
      <w:pPr>
        <w:autoSpaceDE w:val="0"/>
        <w:autoSpaceDN w:val="0"/>
        <w:adjustRightInd w:val="0"/>
        <w:jc w:val="both"/>
        <w:rPr>
          <w:color w:val="000000"/>
        </w:rPr>
      </w:pPr>
      <w:r w:rsidRPr="00F07EE2">
        <w:t>К</w:t>
      </w:r>
      <w:r w:rsidRPr="00F07EE2">
        <w:rPr>
          <w:color w:val="000000"/>
        </w:rPr>
        <w:t>УМИ и ЖКХ администрации МО «</w:t>
      </w:r>
      <w:proofErr w:type="spellStart"/>
      <w:r w:rsidRPr="00F07EE2">
        <w:rPr>
          <w:color w:val="000000"/>
        </w:rPr>
        <w:t>Пинежский</w:t>
      </w:r>
      <w:proofErr w:type="spellEnd"/>
      <w:r w:rsidRPr="00F07EE2">
        <w:rPr>
          <w:color w:val="000000"/>
        </w:rPr>
        <w:t xml:space="preserve"> район», Архангельская область, </w:t>
      </w:r>
      <w:proofErr w:type="spellStart"/>
      <w:r w:rsidRPr="00F07EE2">
        <w:rPr>
          <w:color w:val="000000"/>
        </w:rPr>
        <w:t>Пинежский</w:t>
      </w:r>
      <w:proofErr w:type="spellEnd"/>
      <w:r w:rsidRPr="00F07EE2">
        <w:rPr>
          <w:color w:val="000000"/>
        </w:rPr>
        <w:t xml:space="preserve"> район, с. Карпогоры, ул. Федора Абрамова, 43а, кабинет 14.  </w:t>
      </w:r>
    </w:p>
    <w:p w:rsidR="00E052CC" w:rsidRDefault="00E052CC" w:rsidP="00E052CC">
      <w:pPr>
        <w:pStyle w:val="a4"/>
        <w:shd w:val="clear" w:color="auto" w:fill="FFFFFF"/>
        <w:spacing w:before="0" w:beforeAutospacing="0" w:after="0" w:afterAutospacing="0"/>
        <w:jc w:val="both"/>
      </w:pPr>
      <w:r w:rsidRPr="00F07EE2">
        <w:rPr>
          <w:color w:val="000000"/>
        </w:rPr>
        <w:t xml:space="preserve">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r>
        <w:t>.</w:t>
      </w:r>
    </w:p>
    <w:p w:rsidR="00E052CC" w:rsidRDefault="00E052CC" w:rsidP="00E052CC">
      <w:pPr>
        <w:pStyle w:val="a4"/>
        <w:shd w:val="clear" w:color="auto" w:fill="FFFFFF"/>
        <w:spacing w:before="0" w:beforeAutospacing="0" w:after="0" w:afterAutospacing="0"/>
        <w:jc w:val="both"/>
      </w:pPr>
    </w:p>
    <w:p w:rsidR="00E052CC" w:rsidRDefault="00E052CC" w:rsidP="00E052CC">
      <w:pPr>
        <w:pStyle w:val="a4"/>
        <w:shd w:val="clear" w:color="auto" w:fill="FFFFFF"/>
        <w:spacing w:before="0" w:beforeAutospacing="0" w:after="0" w:afterAutospacing="0"/>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p>
    <w:p w:rsidR="00E052CC" w:rsidRPr="00F07EE2" w:rsidRDefault="00E052CC" w:rsidP="00E052CC">
      <w:pPr>
        <w:jc w:val="both"/>
        <w:rPr>
          <w:highlight w:val="yellow"/>
        </w:rPr>
      </w:pPr>
      <w:r>
        <w:rPr>
          <w:kern w:val="2"/>
        </w:rPr>
        <w:t>С</w:t>
      </w:r>
      <w:r w:rsidRPr="00F07EE2">
        <w:rPr>
          <w:kern w:val="2"/>
        </w:rPr>
        <w:t>айт а</w:t>
      </w:r>
      <w:r w:rsidRPr="00F07EE2">
        <w:t>дминистрации МО «</w:t>
      </w:r>
      <w:proofErr w:type="spellStart"/>
      <w:r w:rsidRPr="00F07EE2">
        <w:t>Пинежский</w:t>
      </w:r>
      <w:proofErr w:type="spellEnd"/>
      <w:r w:rsidRPr="00F07EE2">
        <w:t xml:space="preserve"> район» </w:t>
      </w:r>
      <w:r w:rsidRPr="00F07EE2">
        <w:rPr>
          <w:kern w:val="2"/>
        </w:rPr>
        <w:t xml:space="preserve"> </w:t>
      </w:r>
      <w:hyperlink r:id="rId5" w:history="1">
        <w:r w:rsidRPr="00F07EE2">
          <w:rPr>
            <w:rStyle w:val="a3"/>
            <w:kern w:val="2"/>
          </w:rPr>
          <w:t>www.pinezhye.ru</w:t>
        </w:r>
      </w:hyperlink>
      <w:r w:rsidRPr="00F07EE2">
        <w:t>.</w:t>
      </w:r>
    </w:p>
    <w:p w:rsidR="00E052CC" w:rsidRDefault="00E052CC" w:rsidP="00E052CC">
      <w:pPr>
        <w:pStyle w:val="a4"/>
        <w:shd w:val="clear" w:color="auto" w:fill="FFFFFF"/>
        <w:spacing w:before="0" w:beforeAutospacing="0" w:after="0" w:afterAutospacing="0"/>
        <w:jc w:val="both"/>
      </w:pPr>
    </w:p>
    <w:p w:rsidR="008C6D6F" w:rsidRPr="0006100C" w:rsidRDefault="008C6D6F" w:rsidP="00E052CC">
      <w:pPr>
        <w:pStyle w:val="a4"/>
        <w:shd w:val="clear" w:color="auto" w:fill="FFFFFF"/>
        <w:spacing w:before="0" w:beforeAutospacing="0" w:after="0" w:afterAutospacing="0"/>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54301" w:rsidRDefault="008C6D6F" w:rsidP="00E052CC">
      <w:pPr>
        <w:pStyle w:val="a4"/>
        <w:shd w:val="clear" w:color="auto" w:fill="FFFFFF"/>
        <w:spacing w:before="0" w:beforeAutospacing="0" w:after="0" w:afterAutospacing="0"/>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052CC" w:rsidRDefault="00E052CC" w:rsidP="00E052CC">
      <w:pPr>
        <w:pStyle w:val="a4"/>
        <w:shd w:val="clear" w:color="auto" w:fill="FFFFFF"/>
        <w:spacing w:before="0" w:beforeAutospacing="0" w:after="0" w:afterAutospacing="0"/>
        <w:jc w:val="both"/>
      </w:pPr>
    </w:p>
    <w:p w:rsidR="00E052CC" w:rsidRDefault="005E31E8" w:rsidP="00E052CC">
      <w:pPr>
        <w:shd w:val="clear" w:color="auto" w:fill="FFFFFF"/>
        <w:jc w:val="both"/>
        <w:rPr>
          <w:rStyle w:val="a3"/>
          <w:color w:val="00A3F5"/>
        </w:rPr>
      </w:pPr>
      <w:hyperlink r:id="rId6" w:history="1">
        <w:r w:rsidR="00E052CC">
          <w:rPr>
            <w:rStyle w:val="a3"/>
            <w:rFonts w:ascii="Arial" w:hAnsi="Arial" w:cs="Arial"/>
            <w:color w:val="00A3F5"/>
            <w:sz w:val="20"/>
            <w:szCs w:val="20"/>
          </w:rPr>
          <w:t>Скачать информационное сообщение</w:t>
        </w:r>
      </w:hyperlink>
    </w:p>
    <w:p w:rsidR="00E052CC" w:rsidRDefault="00E052CC" w:rsidP="00E052CC">
      <w:pPr>
        <w:shd w:val="clear" w:color="auto" w:fill="FFFFFF"/>
        <w:jc w:val="both"/>
        <w:rPr>
          <w:rStyle w:val="a3"/>
          <w:color w:val="00A3F5"/>
        </w:rPr>
      </w:pPr>
    </w:p>
    <w:p w:rsidR="00E052CC" w:rsidRDefault="005E31E8" w:rsidP="00E052CC">
      <w:pPr>
        <w:shd w:val="clear" w:color="auto" w:fill="FFFFFF"/>
        <w:jc w:val="both"/>
        <w:rPr>
          <w:rStyle w:val="a3"/>
          <w:color w:val="00A3F5"/>
        </w:rPr>
      </w:pPr>
      <w:hyperlink r:id="rId7" w:history="1">
        <w:r w:rsidR="00E052CC">
          <w:rPr>
            <w:rStyle w:val="a3"/>
            <w:rFonts w:ascii="Arial" w:hAnsi="Arial" w:cs="Arial"/>
            <w:color w:val="00A3F5"/>
            <w:sz w:val="20"/>
            <w:szCs w:val="20"/>
          </w:rPr>
          <w:t>Схема расположения границ публичного сервитута</w:t>
        </w:r>
      </w:hyperlink>
    </w:p>
    <w:p w:rsidR="00E052CC" w:rsidRDefault="00E052CC" w:rsidP="00E052CC">
      <w:pPr>
        <w:pStyle w:val="a4"/>
        <w:shd w:val="clear" w:color="auto" w:fill="FFFFFF"/>
        <w:spacing w:before="0" w:beforeAutospacing="0" w:after="0" w:afterAutospacing="0"/>
        <w:jc w:val="both"/>
      </w:pPr>
    </w:p>
    <w:p w:rsidR="00E052CC" w:rsidRDefault="00E052CC" w:rsidP="00E052CC">
      <w:pPr>
        <w:pStyle w:val="a4"/>
        <w:shd w:val="clear" w:color="auto" w:fill="FFFFFF"/>
        <w:spacing w:before="0" w:beforeAutospacing="0" w:after="0" w:afterAutospacing="0"/>
        <w:jc w:val="both"/>
      </w:pPr>
    </w:p>
    <w:p w:rsidR="00F54301" w:rsidRDefault="00F54301" w:rsidP="00F54301">
      <w:pPr>
        <w:pStyle w:val="a4"/>
        <w:shd w:val="clear" w:color="auto" w:fill="FFFFFF"/>
        <w:spacing w:before="0" w:beforeAutospacing="0" w:after="0" w:afterAutospacing="0"/>
        <w:ind w:firstLine="567"/>
        <w:jc w:val="both"/>
      </w:pPr>
    </w:p>
    <w:p w:rsidR="00086608" w:rsidRDefault="00086608" w:rsidP="00E052CC">
      <w:pPr>
        <w:pStyle w:val="a4"/>
        <w:shd w:val="clear" w:color="auto" w:fill="FFFFFF"/>
        <w:spacing w:before="0" w:beforeAutospacing="0" w:after="0" w:afterAutospacing="0"/>
        <w:jc w:val="both"/>
      </w:pPr>
    </w:p>
    <w:sectPr w:rsidR="00086608" w:rsidSect="00C24BDE">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4FB9"/>
    <w:rsid w:val="00236761"/>
    <w:rsid w:val="0023799D"/>
    <w:rsid w:val="002417DB"/>
    <w:rsid w:val="0024185B"/>
    <w:rsid w:val="002421B1"/>
    <w:rsid w:val="002446AD"/>
    <w:rsid w:val="00245C2C"/>
    <w:rsid w:val="00246913"/>
    <w:rsid w:val="0024714E"/>
    <w:rsid w:val="00247924"/>
    <w:rsid w:val="0025059A"/>
    <w:rsid w:val="0025150B"/>
    <w:rsid w:val="0025165C"/>
    <w:rsid w:val="00252952"/>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1E8"/>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2C2"/>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007"/>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4BD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2CC"/>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21C"/>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1527</Words>
  <Characters>8706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10</cp:revision>
  <dcterms:created xsi:type="dcterms:W3CDTF">2021-04-20T12:12:00Z</dcterms:created>
  <dcterms:modified xsi:type="dcterms:W3CDTF">2021-04-28T13:12:00Z</dcterms:modified>
</cp:coreProperties>
</file>