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0FA" w:rsidRDefault="00AA20FA" w:rsidP="00AA20FA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Информационный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бюллетень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органов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местного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самоуправления муниципального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образования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«Междуреченское»</w:t>
      </w:r>
    </w:p>
    <w:p w:rsidR="00AA20FA" w:rsidRPr="00147D39" w:rsidRDefault="00AA20FA" w:rsidP="00AA20FA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147D39">
        <w:rPr>
          <w:color w:val="000000"/>
          <w:sz w:val="20"/>
          <w:szCs w:val="20"/>
        </w:rPr>
        <w:t>Учредитель: Совет депутатов муниципального образования «Междуреченское».</w:t>
      </w:r>
    </w:p>
    <w:p w:rsidR="00AA20FA" w:rsidRPr="002C692C" w:rsidRDefault="00AA20FA" w:rsidP="00AA20FA">
      <w:pPr>
        <w:shd w:val="clear" w:color="auto" w:fill="FFFFFF"/>
        <w:autoSpaceDE w:val="0"/>
        <w:autoSpaceDN w:val="0"/>
        <w:adjustRightInd w:val="0"/>
        <w:rPr>
          <w:color w:val="000000"/>
          <w:sz w:val="20"/>
          <w:szCs w:val="20"/>
        </w:rPr>
      </w:pPr>
      <w:r w:rsidRPr="00147D39">
        <w:rPr>
          <w:color w:val="000000"/>
          <w:sz w:val="20"/>
          <w:szCs w:val="20"/>
        </w:rPr>
        <w:t xml:space="preserve">Выпуск № </w:t>
      </w:r>
      <w:r>
        <w:rPr>
          <w:color w:val="000000"/>
          <w:sz w:val="20"/>
          <w:szCs w:val="20"/>
        </w:rPr>
        <w:t>20</w:t>
      </w:r>
    </w:p>
    <w:p w:rsidR="00AA20FA" w:rsidRDefault="00AA20FA" w:rsidP="00AA20FA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18 </w:t>
      </w:r>
      <w:proofErr w:type="gramStart"/>
      <w:r>
        <w:rPr>
          <w:sz w:val="20"/>
          <w:szCs w:val="20"/>
        </w:rPr>
        <w:t>ноября  2020</w:t>
      </w:r>
      <w:proofErr w:type="gramEnd"/>
      <w:r w:rsidRPr="00147D39">
        <w:rPr>
          <w:sz w:val="20"/>
          <w:szCs w:val="20"/>
        </w:rPr>
        <w:t xml:space="preserve"> год</w:t>
      </w:r>
    </w:p>
    <w:p w:rsidR="00AA20FA" w:rsidRDefault="00AA20FA" w:rsidP="00AA20FA">
      <w:pPr>
        <w:jc w:val="right"/>
        <w:rPr>
          <w:sz w:val="20"/>
          <w:szCs w:val="20"/>
        </w:rPr>
      </w:pPr>
    </w:p>
    <w:p w:rsidR="00AA20FA" w:rsidRDefault="00AA20FA" w:rsidP="00AA20FA">
      <w:pPr>
        <w:jc w:val="right"/>
        <w:rPr>
          <w:sz w:val="20"/>
          <w:szCs w:val="20"/>
        </w:rPr>
      </w:pPr>
    </w:p>
    <w:p w:rsidR="00AA20FA" w:rsidRPr="00D0321B" w:rsidRDefault="00AA20FA" w:rsidP="00AA20FA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D0321B">
        <w:rPr>
          <w:rFonts w:ascii="Times New Roman" w:hAnsi="Times New Roman"/>
          <w:sz w:val="20"/>
          <w:szCs w:val="20"/>
        </w:rPr>
        <w:t>Архангельская область</w:t>
      </w:r>
    </w:p>
    <w:p w:rsidR="00AA20FA" w:rsidRPr="00D0321B" w:rsidRDefault="00AA20FA" w:rsidP="00AA20FA">
      <w:pPr>
        <w:pStyle w:val="a3"/>
        <w:jc w:val="center"/>
        <w:rPr>
          <w:rFonts w:ascii="Times New Roman" w:hAnsi="Times New Roman"/>
          <w:sz w:val="20"/>
          <w:szCs w:val="20"/>
        </w:rPr>
      </w:pPr>
      <w:proofErr w:type="spellStart"/>
      <w:r w:rsidRPr="00D0321B">
        <w:rPr>
          <w:rFonts w:ascii="Times New Roman" w:hAnsi="Times New Roman"/>
          <w:sz w:val="20"/>
          <w:szCs w:val="20"/>
        </w:rPr>
        <w:t>Пинежский</w:t>
      </w:r>
      <w:proofErr w:type="spellEnd"/>
      <w:r w:rsidRPr="00D0321B">
        <w:rPr>
          <w:rFonts w:ascii="Times New Roman" w:hAnsi="Times New Roman"/>
          <w:sz w:val="20"/>
          <w:szCs w:val="20"/>
        </w:rPr>
        <w:t xml:space="preserve"> муниципальный район</w:t>
      </w:r>
    </w:p>
    <w:p w:rsidR="00AA20FA" w:rsidRPr="00D0321B" w:rsidRDefault="00AA20FA" w:rsidP="00AA20FA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D0321B">
        <w:rPr>
          <w:rFonts w:ascii="Times New Roman" w:hAnsi="Times New Roman"/>
          <w:b/>
          <w:sz w:val="20"/>
          <w:szCs w:val="20"/>
        </w:rPr>
        <w:t>АДМИНИСТРАЦИЯ МУНИЦИПАЛЬНОГО ОБРАЗОВАНИЯ</w:t>
      </w:r>
      <w:r w:rsidRPr="00D0321B">
        <w:rPr>
          <w:rFonts w:ascii="Times New Roman" w:hAnsi="Times New Roman"/>
          <w:b/>
          <w:sz w:val="20"/>
          <w:szCs w:val="20"/>
        </w:rPr>
        <w:br/>
        <w:t>«МЕЖДУРЕЧЕНСКОЕ»</w:t>
      </w:r>
    </w:p>
    <w:p w:rsidR="00AA20FA" w:rsidRPr="00D0321B" w:rsidRDefault="00AA20FA" w:rsidP="00AA20FA">
      <w:pPr>
        <w:pStyle w:val="a3"/>
        <w:jc w:val="center"/>
        <w:rPr>
          <w:rFonts w:ascii="Times New Roman" w:hAnsi="Times New Roman"/>
          <w:sz w:val="20"/>
          <w:szCs w:val="20"/>
        </w:rPr>
      </w:pPr>
    </w:p>
    <w:p w:rsidR="00AA20FA" w:rsidRPr="00D0321B" w:rsidRDefault="00AA20FA" w:rsidP="00AA20FA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D0321B">
        <w:rPr>
          <w:rFonts w:ascii="Times New Roman" w:hAnsi="Times New Roman"/>
          <w:b/>
          <w:sz w:val="20"/>
          <w:szCs w:val="20"/>
        </w:rPr>
        <w:t>ПОСТАНОВЛЕНИЕ</w:t>
      </w:r>
    </w:p>
    <w:p w:rsidR="00AA20FA" w:rsidRPr="00D0321B" w:rsidRDefault="00AA20FA" w:rsidP="00AA20FA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D0321B">
        <w:rPr>
          <w:rFonts w:ascii="Times New Roman" w:hAnsi="Times New Roman"/>
          <w:sz w:val="20"/>
          <w:szCs w:val="20"/>
        </w:rPr>
        <w:t xml:space="preserve">    </w:t>
      </w:r>
    </w:p>
    <w:p w:rsidR="00AA20FA" w:rsidRDefault="00AA20FA" w:rsidP="00AA20FA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D0321B"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6</w:t>
      </w:r>
      <w:r w:rsidRPr="00D0321B">
        <w:rPr>
          <w:rFonts w:ascii="Times New Roman" w:hAnsi="Times New Roman"/>
          <w:sz w:val="20"/>
          <w:szCs w:val="20"/>
        </w:rPr>
        <w:t xml:space="preserve"> ноября 2020 года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 № 23</w:t>
      </w:r>
    </w:p>
    <w:p w:rsidR="00AA20FA" w:rsidRPr="0047382A" w:rsidRDefault="00AA20FA" w:rsidP="00AA20FA">
      <w:pPr>
        <w:pStyle w:val="a3"/>
        <w:jc w:val="center"/>
        <w:rPr>
          <w:rStyle w:val="2"/>
          <w:b/>
          <w:sz w:val="20"/>
          <w:szCs w:val="20"/>
        </w:rPr>
      </w:pPr>
      <w:r w:rsidRPr="0047382A">
        <w:rPr>
          <w:b/>
          <w:sz w:val="28"/>
          <w:szCs w:val="28"/>
        </w:rPr>
        <w:t xml:space="preserve"> </w:t>
      </w:r>
      <w:r w:rsidRPr="0047382A">
        <w:rPr>
          <w:rFonts w:ascii="Times New Roman" w:hAnsi="Times New Roman"/>
          <w:b/>
          <w:sz w:val="20"/>
          <w:szCs w:val="20"/>
        </w:rPr>
        <w:t>Об утверждении дизайн-</w:t>
      </w:r>
      <w:proofErr w:type="gramStart"/>
      <w:r w:rsidRPr="0047382A">
        <w:rPr>
          <w:rFonts w:ascii="Times New Roman" w:hAnsi="Times New Roman"/>
          <w:b/>
          <w:sz w:val="20"/>
          <w:szCs w:val="20"/>
        </w:rPr>
        <w:t>проекта  благоустройства</w:t>
      </w:r>
      <w:proofErr w:type="gramEnd"/>
      <w:r w:rsidRPr="0047382A">
        <w:rPr>
          <w:rFonts w:ascii="Times New Roman" w:hAnsi="Times New Roman"/>
          <w:b/>
          <w:sz w:val="20"/>
          <w:szCs w:val="20"/>
        </w:rPr>
        <w:t xml:space="preserve"> дворовой территории, расположенной по адресу: п. Междуреченский ул. Строителей д.19а. </w:t>
      </w:r>
    </w:p>
    <w:p w:rsidR="00AA20FA" w:rsidRPr="0047382A" w:rsidRDefault="00AA20FA" w:rsidP="00AA20FA">
      <w:pPr>
        <w:pStyle w:val="a3"/>
        <w:jc w:val="center"/>
        <w:rPr>
          <w:rFonts w:ascii="Times New Roman" w:hAnsi="Times New Roman"/>
          <w:sz w:val="20"/>
          <w:szCs w:val="20"/>
        </w:rPr>
      </w:pPr>
    </w:p>
    <w:p w:rsidR="00AA20FA" w:rsidRPr="0047382A" w:rsidRDefault="00AA20FA" w:rsidP="00AA20FA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47382A">
        <w:rPr>
          <w:rStyle w:val="a6"/>
          <w:rFonts w:eastAsiaTheme="minorHAnsi"/>
          <w:b/>
          <w:color w:val="000000"/>
          <w:sz w:val="20"/>
        </w:rPr>
        <w:t>постановляет:</w:t>
      </w:r>
    </w:p>
    <w:p w:rsidR="00AA20FA" w:rsidRPr="0047382A" w:rsidRDefault="00AA20FA" w:rsidP="00AA20FA">
      <w:pPr>
        <w:pStyle w:val="a3"/>
        <w:rPr>
          <w:rFonts w:ascii="Times New Roman" w:hAnsi="Times New Roman"/>
          <w:sz w:val="20"/>
          <w:szCs w:val="20"/>
        </w:rPr>
      </w:pPr>
    </w:p>
    <w:p w:rsidR="00AA20FA" w:rsidRPr="0047382A" w:rsidRDefault="00AA20FA" w:rsidP="00AA20FA">
      <w:pPr>
        <w:pStyle w:val="a3"/>
        <w:numPr>
          <w:ilvl w:val="0"/>
          <w:numId w:val="4"/>
        </w:numPr>
        <w:ind w:left="142" w:firstLine="0"/>
        <w:jc w:val="both"/>
        <w:rPr>
          <w:rFonts w:ascii="Times New Roman" w:hAnsi="Times New Roman"/>
          <w:bCs/>
          <w:color w:val="000000"/>
          <w:sz w:val="20"/>
          <w:szCs w:val="20"/>
          <w:lang w:eastAsia="ru-RU"/>
        </w:rPr>
      </w:pPr>
      <w:r w:rsidRPr="0047382A">
        <w:rPr>
          <w:rStyle w:val="a6"/>
          <w:rFonts w:eastAsiaTheme="minorHAnsi"/>
          <w:color w:val="000000"/>
          <w:sz w:val="20"/>
        </w:rPr>
        <w:t xml:space="preserve">Утвердить </w:t>
      </w:r>
      <w:r w:rsidRPr="0047382A">
        <w:rPr>
          <w:rFonts w:ascii="Times New Roman" w:hAnsi="Times New Roman"/>
          <w:sz w:val="20"/>
          <w:szCs w:val="20"/>
        </w:rPr>
        <w:t>дизайн-проекта благоустройства дворовой территории, расположенной по адресу: п. Междуреченский ул. Строителей д.19а (прилагается).</w:t>
      </w:r>
    </w:p>
    <w:p w:rsidR="00AA20FA" w:rsidRPr="0047382A" w:rsidRDefault="00AA20FA" w:rsidP="00AA20FA">
      <w:pPr>
        <w:pStyle w:val="a3"/>
        <w:numPr>
          <w:ilvl w:val="0"/>
          <w:numId w:val="4"/>
        </w:numPr>
        <w:ind w:left="142" w:firstLine="0"/>
        <w:jc w:val="both"/>
        <w:rPr>
          <w:rFonts w:ascii="Times New Roman" w:hAnsi="Times New Roman"/>
          <w:bCs/>
          <w:color w:val="000000"/>
          <w:sz w:val="20"/>
          <w:szCs w:val="20"/>
          <w:lang w:eastAsia="ru-RU"/>
        </w:rPr>
      </w:pPr>
      <w:r w:rsidRPr="0047382A">
        <w:rPr>
          <w:rFonts w:ascii="Times New Roman" w:hAnsi="Times New Roman"/>
          <w:sz w:val="20"/>
          <w:szCs w:val="20"/>
        </w:rPr>
        <w:t>Опубликовать настоящее постановление в информационном бюллетене органов местного самоуправления муниципального образования «Междуреченское» и в сети Интернет на официальном сайте администрации муниципального образования «</w:t>
      </w:r>
      <w:proofErr w:type="spellStart"/>
      <w:r w:rsidRPr="0047382A">
        <w:rPr>
          <w:rFonts w:ascii="Times New Roman" w:hAnsi="Times New Roman"/>
          <w:sz w:val="20"/>
          <w:szCs w:val="20"/>
        </w:rPr>
        <w:t>Пинежский</w:t>
      </w:r>
      <w:proofErr w:type="spellEnd"/>
      <w:r w:rsidRPr="0047382A">
        <w:rPr>
          <w:rFonts w:ascii="Times New Roman" w:hAnsi="Times New Roman"/>
          <w:sz w:val="20"/>
          <w:szCs w:val="20"/>
        </w:rPr>
        <w:t xml:space="preserve"> муниципальный район» Архангельской области.</w:t>
      </w:r>
    </w:p>
    <w:p w:rsidR="00AA20FA" w:rsidRDefault="00AA20FA" w:rsidP="00AA20FA">
      <w:pPr>
        <w:pStyle w:val="a3"/>
        <w:numPr>
          <w:ilvl w:val="0"/>
          <w:numId w:val="4"/>
        </w:numPr>
        <w:ind w:left="142" w:firstLine="0"/>
        <w:jc w:val="both"/>
        <w:rPr>
          <w:rStyle w:val="a6"/>
          <w:rFonts w:eastAsiaTheme="minorHAnsi"/>
          <w:color w:val="000000"/>
          <w:sz w:val="20"/>
        </w:rPr>
      </w:pPr>
      <w:r w:rsidRPr="0047382A">
        <w:rPr>
          <w:rFonts w:ascii="Times New Roman" w:hAnsi="Times New Roman"/>
          <w:sz w:val="20"/>
          <w:szCs w:val="20"/>
        </w:rPr>
        <w:t xml:space="preserve"> </w:t>
      </w:r>
      <w:r w:rsidRPr="0047382A">
        <w:rPr>
          <w:rStyle w:val="a6"/>
          <w:rFonts w:eastAsiaTheme="minorHAnsi"/>
          <w:color w:val="000000"/>
          <w:sz w:val="20"/>
        </w:rPr>
        <w:t>Настоящее постановление вступает в силу с момента его официального опубликования.</w:t>
      </w:r>
    </w:p>
    <w:p w:rsidR="00AA20FA" w:rsidRPr="0047382A" w:rsidRDefault="00AA20FA" w:rsidP="00AA20FA">
      <w:pPr>
        <w:pStyle w:val="a3"/>
        <w:numPr>
          <w:ilvl w:val="0"/>
          <w:numId w:val="4"/>
        </w:numPr>
        <w:ind w:left="142" w:firstLine="0"/>
        <w:jc w:val="both"/>
        <w:rPr>
          <w:rFonts w:ascii="Times New Roman" w:eastAsiaTheme="minorHAnsi" w:hAnsi="Times New Roman"/>
          <w:bCs/>
          <w:color w:val="000000"/>
          <w:sz w:val="20"/>
          <w:szCs w:val="20"/>
          <w:lang w:eastAsia="ru-RU"/>
        </w:rPr>
      </w:pPr>
    </w:p>
    <w:p w:rsidR="00AA20FA" w:rsidRPr="0047382A" w:rsidRDefault="00AA20FA" w:rsidP="00AA20FA">
      <w:pPr>
        <w:ind w:right="-284"/>
        <w:jc w:val="right"/>
        <w:rPr>
          <w:sz w:val="20"/>
          <w:szCs w:val="20"/>
        </w:rPr>
      </w:pPr>
      <w:r w:rsidRPr="0047382A">
        <w:rPr>
          <w:sz w:val="20"/>
          <w:szCs w:val="20"/>
        </w:rPr>
        <w:t xml:space="preserve">Утвержден постановлением администрации </w:t>
      </w:r>
    </w:p>
    <w:p w:rsidR="00AA20FA" w:rsidRPr="0047382A" w:rsidRDefault="00AA20FA" w:rsidP="00AA20FA">
      <w:pPr>
        <w:ind w:right="-284"/>
        <w:jc w:val="right"/>
        <w:rPr>
          <w:sz w:val="20"/>
          <w:szCs w:val="20"/>
        </w:rPr>
      </w:pPr>
      <w:r w:rsidRPr="0047382A">
        <w:rPr>
          <w:sz w:val="20"/>
          <w:szCs w:val="20"/>
        </w:rPr>
        <w:t xml:space="preserve">муниципального образования «Междуреченское» </w:t>
      </w:r>
      <w:r w:rsidRPr="0047382A">
        <w:rPr>
          <w:sz w:val="20"/>
          <w:szCs w:val="20"/>
        </w:rPr>
        <w:br/>
        <w:t>от 16.11.2020г. № 23</w:t>
      </w:r>
    </w:p>
    <w:p w:rsidR="00AA20FA" w:rsidRPr="0047382A" w:rsidRDefault="00AA20FA" w:rsidP="00AA20FA">
      <w:pPr>
        <w:spacing w:line="360" w:lineRule="auto"/>
        <w:ind w:left="4395" w:right="-284"/>
        <w:rPr>
          <w:sz w:val="20"/>
          <w:szCs w:val="20"/>
        </w:rPr>
      </w:pPr>
    </w:p>
    <w:p w:rsidR="00AA20FA" w:rsidRPr="0047382A" w:rsidRDefault="00AA20FA" w:rsidP="00AA20FA">
      <w:pPr>
        <w:spacing w:line="360" w:lineRule="auto"/>
        <w:ind w:right="-284"/>
        <w:jc w:val="center"/>
        <w:rPr>
          <w:b/>
          <w:sz w:val="20"/>
          <w:szCs w:val="20"/>
        </w:rPr>
      </w:pPr>
      <w:r w:rsidRPr="0047382A">
        <w:rPr>
          <w:b/>
          <w:sz w:val="20"/>
          <w:szCs w:val="20"/>
        </w:rPr>
        <w:t>ДИЗАЙН-ПРОЕКТ</w:t>
      </w:r>
      <w:r w:rsidRPr="0047382A">
        <w:rPr>
          <w:b/>
          <w:sz w:val="20"/>
          <w:szCs w:val="20"/>
        </w:rPr>
        <w:br/>
        <w:t xml:space="preserve">благоустройства дворовой территории, расположенной по адресу: </w:t>
      </w:r>
      <w:r w:rsidRPr="0047382A">
        <w:rPr>
          <w:b/>
          <w:sz w:val="20"/>
          <w:szCs w:val="20"/>
        </w:rPr>
        <w:br/>
        <w:t>п. Междуреченский, ул. Строителей, д. 19а.</w:t>
      </w:r>
    </w:p>
    <w:p w:rsidR="00AA20FA" w:rsidRPr="0047382A" w:rsidRDefault="00AA20FA" w:rsidP="00AA20FA">
      <w:pPr>
        <w:spacing w:line="360" w:lineRule="auto"/>
        <w:ind w:right="-284" w:firstLine="709"/>
        <w:jc w:val="both"/>
        <w:rPr>
          <w:sz w:val="20"/>
          <w:szCs w:val="20"/>
        </w:rPr>
      </w:pPr>
      <w:r w:rsidRPr="0047382A">
        <w:rPr>
          <w:sz w:val="20"/>
          <w:szCs w:val="20"/>
        </w:rPr>
        <w:t>1 Описание проекта</w:t>
      </w:r>
    </w:p>
    <w:p w:rsidR="00AA20FA" w:rsidRPr="0047382A" w:rsidRDefault="00AA20FA" w:rsidP="00AA20FA">
      <w:pPr>
        <w:spacing w:line="360" w:lineRule="auto"/>
        <w:ind w:right="-284" w:firstLine="709"/>
        <w:jc w:val="both"/>
        <w:rPr>
          <w:sz w:val="20"/>
          <w:szCs w:val="20"/>
        </w:rPr>
      </w:pPr>
      <w:r w:rsidRPr="0047382A">
        <w:rPr>
          <w:sz w:val="20"/>
          <w:szCs w:val="20"/>
        </w:rPr>
        <w:t>Дворовая территория многоквартирного дома – совокупность территорий, прилегающих к многоквартирному дому, с расположенными на них объектами, предназначенными для обслуживания и эксплуатации такого дома, и элементами благоустройства этой территории,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AA20FA" w:rsidRPr="0047382A" w:rsidRDefault="00AA20FA" w:rsidP="00AA20FA">
      <w:pPr>
        <w:spacing w:line="360" w:lineRule="auto"/>
        <w:ind w:right="-284" w:firstLine="709"/>
        <w:jc w:val="both"/>
        <w:rPr>
          <w:sz w:val="20"/>
          <w:szCs w:val="20"/>
        </w:rPr>
      </w:pPr>
      <w:r w:rsidRPr="0047382A">
        <w:rPr>
          <w:sz w:val="20"/>
          <w:szCs w:val="20"/>
        </w:rPr>
        <w:t>Благоустройство дворовых территорий – комплекс мероприятий, направленных на улучшение санитарного, экологического и эстетического состояния дворовой территории, включающий минимальный и дополнительный перечень работ по благоустройству дворовых территорий многоквартирных домов.</w:t>
      </w:r>
    </w:p>
    <w:p w:rsidR="00AA20FA" w:rsidRPr="0047382A" w:rsidRDefault="00AA20FA" w:rsidP="00AA20FA">
      <w:pPr>
        <w:spacing w:line="360" w:lineRule="auto"/>
        <w:ind w:right="-284" w:firstLine="709"/>
        <w:jc w:val="both"/>
        <w:rPr>
          <w:color w:val="000000"/>
          <w:sz w:val="20"/>
          <w:szCs w:val="20"/>
        </w:rPr>
      </w:pPr>
      <w:r w:rsidRPr="0047382A">
        <w:rPr>
          <w:sz w:val="20"/>
          <w:szCs w:val="20"/>
        </w:rPr>
        <w:t xml:space="preserve">Цели проекта: повышение уровня </w:t>
      </w:r>
      <w:r w:rsidRPr="0047382A">
        <w:rPr>
          <w:color w:val="000000"/>
          <w:sz w:val="20"/>
          <w:szCs w:val="20"/>
        </w:rPr>
        <w:t>благоустройства дворовой территории, создание благоприятных и безопасных условий для проживания и отдыха жителей п. Междуреченский.</w:t>
      </w:r>
    </w:p>
    <w:p w:rsidR="00AA20FA" w:rsidRPr="0047382A" w:rsidRDefault="00AA20FA" w:rsidP="00AA20FA">
      <w:pPr>
        <w:spacing w:line="360" w:lineRule="auto"/>
        <w:ind w:right="-284" w:firstLine="709"/>
        <w:jc w:val="both"/>
        <w:rPr>
          <w:sz w:val="20"/>
          <w:szCs w:val="20"/>
        </w:rPr>
      </w:pPr>
      <w:r w:rsidRPr="0047382A">
        <w:rPr>
          <w:color w:val="000000"/>
          <w:sz w:val="20"/>
          <w:szCs w:val="20"/>
        </w:rPr>
        <w:t xml:space="preserve">Задачи проекта: доведение технического и эксплуатационного состояния </w:t>
      </w:r>
      <w:r w:rsidRPr="0047382A">
        <w:rPr>
          <w:sz w:val="20"/>
          <w:szCs w:val="20"/>
        </w:rPr>
        <w:t>дворовой территории до нормативных требований.</w:t>
      </w:r>
    </w:p>
    <w:p w:rsidR="00AA20FA" w:rsidRPr="0047382A" w:rsidRDefault="00AA20FA" w:rsidP="00AA20FA">
      <w:pPr>
        <w:spacing w:line="360" w:lineRule="auto"/>
        <w:ind w:right="-284" w:firstLine="709"/>
        <w:jc w:val="both"/>
        <w:rPr>
          <w:sz w:val="20"/>
          <w:szCs w:val="20"/>
        </w:rPr>
      </w:pPr>
      <w:r w:rsidRPr="0047382A">
        <w:rPr>
          <w:sz w:val="20"/>
          <w:szCs w:val="20"/>
        </w:rPr>
        <w:t xml:space="preserve">Дизайн-проект благоустройства дворовой территории многоквартирного дома по адресу: </w:t>
      </w:r>
      <w:proofErr w:type="spellStart"/>
      <w:r w:rsidRPr="0047382A">
        <w:rPr>
          <w:sz w:val="20"/>
          <w:szCs w:val="20"/>
        </w:rPr>
        <w:t>Пинежский</w:t>
      </w:r>
      <w:proofErr w:type="spellEnd"/>
      <w:r w:rsidRPr="0047382A">
        <w:rPr>
          <w:sz w:val="20"/>
          <w:szCs w:val="20"/>
        </w:rPr>
        <w:t xml:space="preserve"> район, Архангельская область, п. Междуреченский, ул. Строителей,</w:t>
      </w:r>
      <w:r w:rsidRPr="0047382A">
        <w:rPr>
          <w:b/>
          <w:sz w:val="20"/>
          <w:szCs w:val="20"/>
        </w:rPr>
        <w:t xml:space="preserve"> </w:t>
      </w:r>
      <w:r w:rsidRPr="0047382A">
        <w:rPr>
          <w:sz w:val="20"/>
          <w:szCs w:val="20"/>
        </w:rPr>
        <w:t>д. 19</w:t>
      </w:r>
      <w:proofErr w:type="gramStart"/>
      <w:r w:rsidRPr="0047382A">
        <w:rPr>
          <w:sz w:val="20"/>
          <w:szCs w:val="20"/>
        </w:rPr>
        <w:t>а  предполагает</w:t>
      </w:r>
      <w:proofErr w:type="gramEnd"/>
      <w:r w:rsidRPr="0047382A">
        <w:rPr>
          <w:sz w:val="20"/>
          <w:szCs w:val="20"/>
        </w:rPr>
        <w:t xml:space="preserve"> проведение следующих видов работ:</w:t>
      </w:r>
    </w:p>
    <w:p w:rsidR="00AA20FA" w:rsidRPr="0047382A" w:rsidRDefault="00AA20FA" w:rsidP="00AA20FA">
      <w:pPr>
        <w:pStyle w:val="a9"/>
        <w:numPr>
          <w:ilvl w:val="0"/>
          <w:numId w:val="1"/>
        </w:numPr>
        <w:suppressAutoHyphens w:val="0"/>
        <w:spacing w:line="360" w:lineRule="auto"/>
        <w:ind w:left="1134" w:right="-284" w:hanging="425"/>
        <w:jc w:val="both"/>
        <w:rPr>
          <w:sz w:val="20"/>
          <w:szCs w:val="20"/>
        </w:rPr>
      </w:pPr>
      <w:r w:rsidRPr="0047382A">
        <w:rPr>
          <w:sz w:val="20"/>
          <w:szCs w:val="20"/>
        </w:rPr>
        <w:t>установка скамеек (3 шт.);</w:t>
      </w:r>
    </w:p>
    <w:p w:rsidR="00AA20FA" w:rsidRPr="0047382A" w:rsidRDefault="00AA20FA" w:rsidP="00AA20FA">
      <w:pPr>
        <w:pStyle w:val="a9"/>
        <w:numPr>
          <w:ilvl w:val="0"/>
          <w:numId w:val="1"/>
        </w:numPr>
        <w:suppressAutoHyphens w:val="0"/>
        <w:spacing w:line="360" w:lineRule="auto"/>
        <w:ind w:left="1134" w:right="-284" w:hanging="425"/>
        <w:jc w:val="both"/>
        <w:rPr>
          <w:sz w:val="20"/>
          <w:szCs w:val="20"/>
        </w:rPr>
      </w:pPr>
      <w:r w:rsidRPr="0047382A">
        <w:rPr>
          <w:color w:val="000000"/>
          <w:sz w:val="20"/>
          <w:szCs w:val="20"/>
        </w:rPr>
        <w:t>установка урн (2 шт.);</w:t>
      </w:r>
    </w:p>
    <w:p w:rsidR="00AA20FA" w:rsidRPr="0047382A" w:rsidRDefault="00AA20FA" w:rsidP="00AA20FA">
      <w:pPr>
        <w:pStyle w:val="a9"/>
        <w:numPr>
          <w:ilvl w:val="0"/>
          <w:numId w:val="1"/>
        </w:numPr>
        <w:suppressAutoHyphens w:val="0"/>
        <w:spacing w:line="360" w:lineRule="auto"/>
        <w:ind w:left="1134" w:right="-284" w:hanging="425"/>
        <w:jc w:val="both"/>
        <w:rPr>
          <w:sz w:val="20"/>
          <w:szCs w:val="20"/>
        </w:rPr>
      </w:pPr>
      <w:r w:rsidRPr="0047382A">
        <w:rPr>
          <w:sz w:val="20"/>
          <w:szCs w:val="20"/>
        </w:rPr>
        <w:lastRenderedPageBreak/>
        <w:t>установка вазонов (10 шт.)</w:t>
      </w:r>
    </w:p>
    <w:p w:rsidR="00AA20FA" w:rsidRPr="0047382A" w:rsidRDefault="00AA20FA" w:rsidP="00AA20FA">
      <w:pPr>
        <w:pStyle w:val="a9"/>
        <w:numPr>
          <w:ilvl w:val="0"/>
          <w:numId w:val="1"/>
        </w:numPr>
        <w:suppressAutoHyphens w:val="0"/>
        <w:spacing w:line="360" w:lineRule="auto"/>
        <w:ind w:left="1134" w:right="-284" w:hanging="425"/>
        <w:jc w:val="both"/>
        <w:rPr>
          <w:sz w:val="20"/>
          <w:szCs w:val="20"/>
        </w:rPr>
      </w:pPr>
      <w:r w:rsidRPr="0047382A">
        <w:rPr>
          <w:sz w:val="20"/>
          <w:szCs w:val="20"/>
        </w:rPr>
        <w:t xml:space="preserve">выравнивание проезда, отсыпка ПГС. Размер 4м*10м. Всего 40 </w:t>
      </w:r>
      <w:proofErr w:type="spellStart"/>
      <w:r w:rsidRPr="0047382A">
        <w:rPr>
          <w:sz w:val="20"/>
          <w:szCs w:val="20"/>
        </w:rPr>
        <w:t>кв.м</w:t>
      </w:r>
      <w:proofErr w:type="spellEnd"/>
      <w:r w:rsidRPr="0047382A">
        <w:rPr>
          <w:sz w:val="20"/>
          <w:szCs w:val="20"/>
        </w:rPr>
        <w:t>.</w:t>
      </w:r>
    </w:p>
    <w:p w:rsidR="00AA20FA" w:rsidRPr="0047382A" w:rsidRDefault="00AA20FA" w:rsidP="00AA20FA">
      <w:pPr>
        <w:pStyle w:val="a9"/>
        <w:numPr>
          <w:ilvl w:val="0"/>
          <w:numId w:val="1"/>
        </w:numPr>
        <w:suppressAutoHyphens w:val="0"/>
        <w:spacing w:line="360" w:lineRule="auto"/>
        <w:ind w:left="1134" w:right="-284" w:hanging="425"/>
        <w:jc w:val="both"/>
        <w:rPr>
          <w:sz w:val="20"/>
          <w:szCs w:val="20"/>
        </w:rPr>
      </w:pPr>
      <w:r w:rsidRPr="0047382A">
        <w:rPr>
          <w:sz w:val="20"/>
          <w:szCs w:val="20"/>
        </w:rPr>
        <w:t xml:space="preserve">обустройство стоянки для автомобилей для жильцов дома: планировка и выравнивание площадки, засыпка ПГС. Размер 10м.*10м. Всего 100 </w:t>
      </w:r>
      <w:proofErr w:type="spellStart"/>
      <w:r w:rsidRPr="0047382A">
        <w:rPr>
          <w:sz w:val="20"/>
          <w:szCs w:val="20"/>
        </w:rPr>
        <w:t>кв.м</w:t>
      </w:r>
      <w:proofErr w:type="spellEnd"/>
      <w:r w:rsidRPr="0047382A">
        <w:rPr>
          <w:sz w:val="20"/>
          <w:szCs w:val="20"/>
        </w:rPr>
        <w:t xml:space="preserve">. </w:t>
      </w:r>
    </w:p>
    <w:p w:rsidR="00AA20FA" w:rsidRPr="0047382A" w:rsidRDefault="00AA20FA" w:rsidP="00AA20FA">
      <w:pPr>
        <w:spacing w:line="360" w:lineRule="auto"/>
        <w:ind w:left="709" w:right="-284"/>
        <w:jc w:val="both"/>
        <w:rPr>
          <w:sz w:val="20"/>
          <w:szCs w:val="20"/>
          <w:highlight w:val="yellow"/>
        </w:rPr>
      </w:pPr>
      <w:r w:rsidRPr="0047382A">
        <w:rPr>
          <w:sz w:val="20"/>
          <w:szCs w:val="20"/>
        </w:rPr>
        <w:t xml:space="preserve">6) </w:t>
      </w:r>
      <w:r w:rsidRPr="0047382A">
        <w:rPr>
          <w:color w:val="000000"/>
          <w:sz w:val="20"/>
          <w:szCs w:val="20"/>
        </w:rPr>
        <w:t xml:space="preserve">устройство ограждения из металлического штакетника </w:t>
      </w:r>
      <w:r w:rsidRPr="0047382A">
        <w:rPr>
          <w:sz w:val="20"/>
          <w:szCs w:val="20"/>
        </w:rPr>
        <w:t xml:space="preserve">181 </w:t>
      </w:r>
      <w:proofErr w:type="spellStart"/>
      <w:r w:rsidRPr="0047382A">
        <w:rPr>
          <w:sz w:val="20"/>
          <w:szCs w:val="20"/>
        </w:rPr>
        <w:t>пог.м</w:t>
      </w:r>
      <w:proofErr w:type="spellEnd"/>
      <w:r w:rsidRPr="0047382A">
        <w:rPr>
          <w:sz w:val="20"/>
          <w:szCs w:val="20"/>
        </w:rPr>
        <w:t>.</w:t>
      </w:r>
    </w:p>
    <w:p w:rsidR="00AA20FA" w:rsidRPr="0047382A" w:rsidRDefault="00AA20FA" w:rsidP="00AA20FA">
      <w:pPr>
        <w:pStyle w:val="a9"/>
        <w:spacing w:line="360" w:lineRule="auto"/>
        <w:ind w:left="1134" w:right="-284"/>
        <w:jc w:val="both"/>
        <w:rPr>
          <w:color w:val="000000"/>
          <w:sz w:val="20"/>
          <w:szCs w:val="20"/>
        </w:rPr>
      </w:pPr>
      <w:r w:rsidRPr="0047382A">
        <w:rPr>
          <w:color w:val="000000"/>
          <w:sz w:val="20"/>
          <w:szCs w:val="20"/>
        </w:rPr>
        <w:t xml:space="preserve">- стоянки (с трех сторон согласно схеме). Всего 30 </w:t>
      </w:r>
      <w:proofErr w:type="spellStart"/>
      <w:r w:rsidRPr="0047382A">
        <w:rPr>
          <w:color w:val="000000"/>
          <w:sz w:val="20"/>
          <w:szCs w:val="20"/>
        </w:rPr>
        <w:t>пог.м</w:t>
      </w:r>
      <w:proofErr w:type="spellEnd"/>
      <w:r w:rsidRPr="0047382A">
        <w:rPr>
          <w:color w:val="000000"/>
          <w:sz w:val="20"/>
          <w:szCs w:val="20"/>
        </w:rPr>
        <w:t>.;</w:t>
      </w:r>
    </w:p>
    <w:p w:rsidR="00AA20FA" w:rsidRPr="0047382A" w:rsidRDefault="00AA20FA" w:rsidP="00AA20FA">
      <w:pPr>
        <w:pStyle w:val="a9"/>
        <w:spacing w:line="360" w:lineRule="auto"/>
        <w:ind w:left="1134" w:right="-284"/>
        <w:jc w:val="both"/>
        <w:rPr>
          <w:color w:val="000000"/>
          <w:sz w:val="20"/>
          <w:szCs w:val="20"/>
        </w:rPr>
      </w:pPr>
      <w:r w:rsidRPr="0047382A">
        <w:rPr>
          <w:color w:val="000000"/>
          <w:sz w:val="20"/>
          <w:szCs w:val="20"/>
        </w:rPr>
        <w:t xml:space="preserve">- у подъездов (согласно схеме). Всего 151 </w:t>
      </w:r>
      <w:proofErr w:type="spellStart"/>
      <w:proofErr w:type="gramStart"/>
      <w:r w:rsidRPr="0047382A">
        <w:rPr>
          <w:color w:val="000000"/>
          <w:sz w:val="20"/>
          <w:szCs w:val="20"/>
        </w:rPr>
        <w:t>пог.м</w:t>
      </w:r>
      <w:proofErr w:type="spellEnd"/>
      <w:proofErr w:type="gramEnd"/>
    </w:p>
    <w:p w:rsidR="00AA20FA" w:rsidRPr="0047382A" w:rsidRDefault="00AA20FA" w:rsidP="00AA20FA">
      <w:pPr>
        <w:pStyle w:val="a9"/>
        <w:spacing w:line="360" w:lineRule="auto"/>
        <w:ind w:left="1134" w:right="-284"/>
        <w:jc w:val="both"/>
        <w:rPr>
          <w:sz w:val="20"/>
          <w:szCs w:val="20"/>
        </w:rPr>
      </w:pPr>
    </w:p>
    <w:p w:rsidR="00AA20FA" w:rsidRPr="0047382A" w:rsidRDefault="00AA20FA" w:rsidP="00AA20FA">
      <w:pPr>
        <w:tabs>
          <w:tab w:val="left" w:pos="1701"/>
        </w:tabs>
        <w:spacing w:line="360" w:lineRule="auto"/>
        <w:ind w:right="-284"/>
        <w:jc w:val="both"/>
        <w:rPr>
          <w:color w:val="000000"/>
          <w:sz w:val="20"/>
          <w:szCs w:val="20"/>
        </w:rPr>
      </w:pPr>
      <w:r w:rsidRPr="0047382A">
        <w:rPr>
          <w:color w:val="000000"/>
          <w:sz w:val="20"/>
          <w:szCs w:val="20"/>
        </w:rPr>
        <w:t>Реализация проекта позволит:</w:t>
      </w:r>
    </w:p>
    <w:p w:rsidR="00AA20FA" w:rsidRPr="0047382A" w:rsidRDefault="00AA20FA" w:rsidP="00AA20FA">
      <w:pPr>
        <w:pStyle w:val="a9"/>
        <w:numPr>
          <w:ilvl w:val="0"/>
          <w:numId w:val="2"/>
        </w:numPr>
        <w:tabs>
          <w:tab w:val="left" w:pos="1701"/>
        </w:tabs>
        <w:suppressAutoHyphens w:val="0"/>
        <w:spacing w:line="360" w:lineRule="auto"/>
        <w:ind w:left="851" w:right="-284"/>
        <w:jc w:val="both"/>
        <w:rPr>
          <w:color w:val="000000"/>
          <w:sz w:val="20"/>
          <w:szCs w:val="20"/>
        </w:rPr>
      </w:pPr>
      <w:r w:rsidRPr="0047382A">
        <w:rPr>
          <w:color w:val="000000"/>
          <w:sz w:val="20"/>
          <w:szCs w:val="20"/>
        </w:rPr>
        <w:t>сформировать эстетический облик дворовой территории;</w:t>
      </w:r>
    </w:p>
    <w:p w:rsidR="00AA20FA" w:rsidRPr="0047382A" w:rsidRDefault="00AA20FA" w:rsidP="00AA20FA">
      <w:pPr>
        <w:pStyle w:val="a9"/>
        <w:numPr>
          <w:ilvl w:val="0"/>
          <w:numId w:val="2"/>
        </w:numPr>
        <w:tabs>
          <w:tab w:val="left" w:pos="1701"/>
        </w:tabs>
        <w:suppressAutoHyphens w:val="0"/>
        <w:spacing w:line="360" w:lineRule="auto"/>
        <w:ind w:left="851" w:right="-284"/>
        <w:jc w:val="both"/>
        <w:rPr>
          <w:color w:val="000000"/>
          <w:sz w:val="20"/>
          <w:szCs w:val="20"/>
        </w:rPr>
      </w:pPr>
      <w:r w:rsidRPr="0047382A">
        <w:rPr>
          <w:sz w:val="20"/>
          <w:szCs w:val="20"/>
        </w:rPr>
        <w:t xml:space="preserve">повысить уровень </w:t>
      </w:r>
      <w:r w:rsidRPr="0047382A">
        <w:rPr>
          <w:color w:val="000000"/>
          <w:sz w:val="20"/>
          <w:szCs w:val="20"/>
        </w:rPr>
        <w:t>благоустройства дворовой территории;</w:t>
      </w:r>
    </w:p>
    <w:p w:rsidR="00AA20FA" w:rsidRPr="0047382A" w:rsidRDefault="00AA20FA" w:rsidP="00AA20FA">
      <w:pPr>
        <w:pStyle w:val="a9"/>
        <w:numPr>
          <w:ilvl w:val="0"/>
          <w:numId w:val="2"/>
        </w:numPr>
        <w:tabs>
          <w:tab w:val="left" w:pos="1701"/>
        </w:tabs>
        <w:suppressAutoHyphens w:val="0"/>
        <w:spacing w:line="360" w:lineRule="auto"/>
        <w:ind w:left="851" w:right="-284"/>
        <w:jc w:val="both"/>
        <w:rPr>
          <w:color w:val="000000"/>
          <w:sz w:val="20"/>
          <w:szCs w:val="20"/>
        </w:rPr>
      </w:pPr>
      <w:r w:rsidRPr="0047382A">
        <w:rPr>
          <w:color w:val="000000"/>
          <w:sz w:val="20"/>
          <w:szCs w:val="20"/>
        </w:rPr>
        <w:t>создать благоприятные и безопасные условия для проживания и отдыха жителей;</w:t>
      </w:r>
    </w:p>
    <w:p w:rsidR="00AA20FA" w:rsidRPr="0047382A" w:rsidRDefault="00AA20FA" w:rsidP="00AA20FA">
      <w:pPr>
        <w:pStyle w:val="a9"/>
        <w:numPr>
          <w:ilvl w:val="0"/>
          <w:numId w:val="2"/>
        </w:numPr>
        <w:tabs>
          <w:tab w:val="left" w:pos="1701"/>
        </w:tabs>
        <w:suppressAutoHyphens w:val="0"/>
        <w:spacing w:line="360" w:lineRule="auto"/>
        <w:ind w:left="851" w:right="-284"/>
        <w:jc w:val="both"/>
        <w:rPr>
          <w:color w:val="000000"/>
          <w:sz w:val="20"/>
          <w:szCs w:val="20"/>
        </w:rPr>
      </w:pPr>
      <w:r w:rsidRPr="0047382A">
        <w:rPr>
          <w:color w:val="000000"/>
          <w:sz w:val="20"/>
          <w:szCs w:val="20"/>
        </w:rPr>
        <w:t>повысить уровень жизни населения.</w:t>
      </w:r>
    </w:p>
    <w:p w:rsidR="00AA20FA" w:rsidRPr="0047382A" w:rsidRDefault="00AA20FA" w:rsidP="00AA20FA">
      <w:pPr>
        <w:jc w:val="both"/>
        <w:rPr>
          <w:sz w:val="20"/>
          <w:szCs w:val="20"/>
        </w:rPr>
      </w:pPr>
      <w:r w:rsidRPr="0047382A">
        <w:rPr>
          <w:sz w:val="20"/>
          <w:szCs w:val="20"/>
        </w:rPr>
        <w:t>3 Визуальное описание проекта</w:t>
      </w:r>
    </w:p>
    <w:p w:rsidR="00AA20FA" w:rsidRPr="0047382A" w:rsidRDefault="00AA20FA" w:rsidP="00AA20FA">
      <w:pPr>
        <w:pStyle w:val="a9"/>
        <w:numPr>
          <w:ilvl w:val="0"/>
          <w:numId w:val="3"/>
        </w:numPr>
        <w:suppressAutoHyphens w:val="0"/>
        <w:spacing w:after="200" w:line="276" w:lineRule="auto"/>
        <w:rPr>
          <w:sz w:val="20"/>
          <w:szCs w:val="20"/>
        </w:rPr>
      </w:pPr>
      <w:r w:rsidRPr="0047382A">
        <w:rPr>
          <w:sz w:val="20"/>
          <w:szCs w:val="20"/>
        </w:rPr>
        <w:t>Визуализированный перечень элементов благоустройства</w:t>
      </w:r>
    </w:p>
    <w:tbl>
      <w:tblPr>
        <w:tblW w:w="9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4415"/>
        <w:gridCol w:w="1427"/>
        <w:gridCol w:w="3119"/>
      </w:tblGrid>
      <w:tr w:rsidR="00AA20FA" w:rsidRPr="0047382A" w:rsidTr="000823D5">
        <w:tc>
          <w:tcPr>
            <w:tcW w:w="513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№ п</w:t>
            </w:r>
            <w:r w:rsidRPr="0047382A">
              <w:rPr>
                <w:sz w:val="20"/>
                <w:szCs w:val="20"/>
                <w:lang w:val="en-US"/>
              </w:rPr>
              <w:t>/</w:t>
            </w:r>
            <w:r w:rsidRPr="0047382A">
              <w:rPr>
                <w:sz w:val="20"/>
                <w:szCs w:val="20"/>
              </w:rPr>
              <w:t>п</w:t>
            </w:r>
          </w:p>
        </w:tc>
        <w:tc>
          <w:tcPr>
            <w:tcW w:w="4415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Название элемента</w:t>
            </w:r>
          </w:p>
        </w:tc>
        <w:tc>
          <w:tcPr>
            <w:tcW w:w="1427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Количество</w:t>
            </w:r>
          </w:p>
        </w:tc>
        <w:tc>
          <w:tcPr>
            <w:tcW w:w="3119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Визуализация</w:t>
            </w:r>
          </w:p>
        </w:tc>
      </w:tr>
      <w:tr w:rsidR="00AA20FA" w:rsidRPr="0047382A" w:rsidTr="000823D5">
        <w:trPr>
          <w:trHeight w:val="2004"/>
        </w:trPr>
        <w:tc>
          <w:tcPr>
            <w:tcW w:w="513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1</w:t>
            </w:r>
          </w:p>
        </w:tc>
        <w:tc>
          <w:tcPr>
            <w:tcW w:w="4415" w:type="dxa"/>
          </w:tcPr>
          <w:p w:rsidR="00AA20FA" w:rsidRPr="0047382A" w:rsidRDefault="00AA20FA" w:rsidP="000823D5">
            <w:pPr>
              <w:pStyle w:val="1"/>
              <w:jc w:val="center"/>
              <w:rPr>
                <w:b/>
                <w:sz w:val="20"/>
              </w:rPr>
            </w:pPr>
            <w:r w:rsidRPr="0047382A">
              <w:rPr>
                <w:sz w:val="20"/>
              </w:rPr>
              <w:t>Скамья садовая «</w:t>
            </w:r>
            <w:proofErr w:type="spellStart"/>
            <w:r w:rsidRPr="0047382A">
              <w:rPr>
                <w:sz w:val="20"/>
              </w:rPr>
              <w:t>Бруна</w:t>
            </w:r>
            <w:proofErr w:type="spellEnd"/>
            <w:r w:rsidRPr="0047382A">
              <w:rPr>
                <w:sz w:val="20"/>
              </w:rPr>
              <w:t>»</w:t>
            </w:r>
          </w:p>
          <w:p w:rsidR="00AA20FA" w:rsidRPr="0047382A" w:rsidRDefault="00AA20FA" w:rsidP="000823D5">
            <w:pPr>
              <w:rPr>
                <w:sz w:val="20"/>
                <w:szCs w:val="20"/>
              </w:rPr>
            </w:pPr>
            <w:hyperlink r:id="rId5" w:history="1">
              <w:r w:rsidRPr="0047382A">
                <w:rPr>
                  <w:rStyle w:val="a7"/>
                  <w:sz w:val="20"/>
                  <w:szCs w:val="20"/>
                </w:rPr>
                <w:t>https://arkhangelsk.leroymerlin.ru/product/skamya-sadovaya-bruna-tonirovanaya-18871656/</w:t>
              </w:r>
            </w:hyperlink>
          </w:p>
        </w:tc>
        <w:tc>
          <w:tcPr>
            <w:tcW w:w="1427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3 шт.</w:t>
            </w:r>
            <w:r w:rsidRPr="0047382A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noProof/>
                <w:sz w:val="20"/>
                <w:szCs w:val="20"/>
              </w:rPr>
              <w:drawing>
                <wp:inline distT="0" distB="0" distL="0" distR="0" wp14:anchorId="4AAFC8F4" wp14:editId="54BD0FC8">
                  <wp:extent cx="1146810" cy="1146810"/>
                  <wp:effectExtent l="19050" t="0" r="0" b="0"/>
                  <wp:docPr id="7" name="Рисунок 1" descr="1887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87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382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4134F02" wp14:editId="23CAFA63">
                  <wp:simplePos x="0" y="0"/>
                  <wp:positionH relativeFrom="column">
                    <wp:posOffset>5351145</wp:posOffset>
                  </wp:positionH>
                  <wp:positionV relativeFrom="paragraph">
                    <wp:posOffset>3574415</wp:posOffset>
                  </wp:positionV>
                  <wp:extent cx="1800860" cy="1357630"/>
                  <wp:effectExtent l="19050" t="0" r="8890" b="0"/>
                  <wp:wrapNone/>
                  <wp:docPr id="12" name="Рисунок 6" descr="48a0e8e6dd77fa7c15d853229e4f9674-600x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8a0e8e6dd77fa7c15d853229e4f9674-600x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3329" b="11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0" cy="135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382A">
              <w:rPr>
                <w:sz w:val="20"/>
                <w:szCs w:val="20"/>
              </w:rPr>
              <w:tab/>
            </w:r>
          </w:p>
        </w:tc>
      </w:tr>
      <w:tr w:rsidR="00AA20FA" w:rsidRPr="0047382A" w:rsidTr="000823D5">
        <w:trPr>
          <w:trHeight w:val="2118"/>
        </w:trPr>
        <w:tc>
          <w:tcPr>
            <w:tcW w:w="513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2</w:t>
            </w:r>
          </w:p>
        </w:tc>
        <w:tc>
          <w:tcPr>
            <w:tcW w:w="4415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Урна уличная квадратная</w:t>
            </w:r>
          </w:p>
          <w:p w:rsidR="00AA20FA" w:rsidRPr="0047382A" w:rsidRDefault="00AA20FA" w:rsidP="000823D5">
            <w:pPr>
              <w:pStyle w:val="1"/>
              <w:rPr>
                <w:b/>
                <w:color w:val="0000FF"/>
                <w:sz w:val="20"/>
                <w:u w:val="single"/>
              </w:rPr>
            </w:pPr>
            <w:r w:rsidRPr="0047382A">
              <w:rPr>
                <w:rFonts w:asciiTheme="minorHAnsi" w:eastAsiaTheme="minorHAnsi" w:hAnsiTheme="minorHAnsi" w:cstheme="minorBidi"/>
                <w:color w:val="0000FF"/>
                <w:sz w:val="20"/>
                <w:u w:val="single"/>
                <w:lang w:eastAsia="en-US"/>
              </w:rPr>
              <w:t>https://arkhangelsk.leroymerlin.ru/product/urna-ulichnaya-kvadratnaya-82199750/</w:t>
            </w:r>
          </w:p>
        </w:tc>
        <w:tc>
          <w:tcPr>
            <w:tcW w:w="1427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2 шт.</w:t>
            </w:r>
          </w:p>
        </w:tc>
        <w:tc>
          <w:tcPr>
            <w:tcW w:w="3119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3CF468C7" wp14:editId="076478B5">
                  <wp:simplePos x="0" y="0"/>
                  <wp:positionH relativeFrom="column">
                    <wp:posOffset>272437</wp:posOffset>
                  </wp:positionH>
                  <wp:positionV relativeFrom="paragraph">
                    <wp:posOffset>48407</wp:posOffset>
                  </wp:positionV>
                  <wp:extent cx="1183737" cy="1181686"/>
                  <wp:effectExtent l="19050" t="0" r="0" b="0"/>
                  <wp:wrapNone/>
                  <wp:docPr id="21" name="Рисунок 10" descr="Урна УУ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рна УУ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37" cy="118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382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34776623" wp14:editId="639610E6">
                  <wp:simplePos x="0" y="0"/>
                  <wp:positionH relativeFrom="column">
                    <wp:posOffset>5037455</wp:posOffset>
                  </wp:positionH>
                  <wp:positionV relativeFrom="paragraph">
                    <wp:posOffset>5367655</wp:posOffset>
                  </wp:positionV>
                  <wp:extent cx="1542415" cy="1542415"/>
                  <wp:effectExtent l="19050" t="0" r="635" b="0"/>
                  <wp:wrapNone/>
                  <wp:docPr id="13" name="Рисунок 7" descr="Урна «Элеган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рна «Элеган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20FA" w:rsidRPr="0047382A" w:rsidTr="000823D5">
        <w:trPr>
          <w:trHeight w:val="1951"/>
        </w:trPr>
        <w:tc>
          <w:tcPr>
            <w:tcW w:w="513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3</w:t>
            </w:r>
          </w:p>
        </w:tc>
        <w:tc>
          <w:tcPr>
            <w:tcW w:w="4415" w:type="dxa"/>
          </w:tcPr>
          <w:p w:rsidR="00AA20FA" w:rsidRPr="0047382A" w:rsidRDefault="00AA20FA" w:rsidP="000823D5">
            <w:pPr>
              <w:spacing w:before="100" w:beforeAutospacing="1" w:after="100" w:afterAutospacing="1"/>
              <w:jc w:val="center"/>
              <w:outlineLvl w:val="0"/>
              <w:rPr>
                <w:bCs/>
                <w:kern w:val="36"/>
                <w:sz w:val="20"/>
                <w:szCs w:val="20"/>
              </w:rPr>
            </w:pPr>
            <w:r w:rsidRPr="0047382A">
              <w:rPr>
                <w:bCs/>
                <w:kern w:val="36"/>
                <w:sz w:val="20"/>
                <w:szCs w:val="20"/>
              </w:rPr>
              <w:t>Ваза железобетонная</w:t>
            </w:r>
          </w:p>
          <w:p w:rsidR="00AA20FA" w:rsidRPr="0047382A" w:rsidRDefault="00AA20FA" w:rsidP="000823D5">
            <w:pPr>
              <w:spacing w:before="100" w:beforeAutospacing="1" w:after="100" w:afterAutospacing="1"/>
              <w:jc w:val="center"/>
              <w:outlineLvl w:val="0"/>
              <w:rPr>
                <w:bCs/>
                <w:kern w:val="36"/>
                <w:sz w:val="20"/>
                <w:szCs w:val="20"/>
              </w:rPr>
            </w:pPr>
          </w:p>
          <w:p w:rsidR="00AA20FA" w:rsidRPr="0047382A" w:rsidRDefault="00AA20FA" w:rsidP="000823D5">
            <w:pPr>
              <w:spacing w:before="100" w:beforeAutospacing="1" w:after="100" w:afterAutospacing="1"/>
              <w:jc w:val="center"/>
              <w:outlineLvl w:val="0"/>
              <w:rPr>
                <w:bCs/>
                <w:kern w:val="36"/>
                <w:sz w:val="20"/>
                <w:szCs w:val="20"/>
              </w:rPr>
            </w:pPr>
            <w:r w:rsidRPr="0047382A">
              <w:rPr>
                <w:bCs/>
                <w:kern w:val="36"/>
                <w:sz w:val="20"/>
                <w:szCs w:val="20"/>
              </w:rPr>
              <w:t>https://ksil29.ru/p436133667-vaza-zhelezobetonnaya.html</w:t>
            </w:r>
          </w:p>
        </w:tc>
        <w:tc>
          <w:tcPr>
            <w:tcW w:w="1427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10 шт.</w:t>
            </w:r>
          </w:p>
        </w:tc>
        <w:tc>
          <w:tcPr>
            <w:tcW w:w="3119" w:type="dxa"/>
          </w:tcPr>
          <w:p w:rsidR="00AA20FA" w:rsidRPr="0047382A" w:rsidRDefault="00AA20FA" w:rsidP="000823D5">
            <w:pPr>
              <w:jc w:val="center"/>
              <w:rPr>
                <w:noProof/>
                <w:sz w:val="20"/>
                <w:szCs w:val="20"/>
              </w:rPr>
            </w:pPr>
            <w:r w:rsidRPr="0047382A">
              <w:rPr>
                <w:noProof/>
                <w:sz w:val="20"/>
                <w:szCs w:val="20"/>
              </w:rPr>
              <w:drawing>
                <wp:inline distT="0" distB="0" distL="0" distR="0" wp14:anchorId="0F132CA3" wp14:editId="6DA41DF6">
                  <wp:extent cx="1510392" cy="1510392"/>
                  <wp:effectExtent l="19050" t="0" r="0" b="0"/>
                  <wp:docPr id="8" name="Рисунок 4" descr="2174dab3e3534bdc3fca4eec07074bb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74dab3e3534bdc3fca4eec07074bba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446" cy="151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0FA" w:rsidRPr="0047382A" w:rsidTr="000823D5">
        <w:trPr>
          <w:trHeight w:val="1951"/>
        </w:trPr>
        <w:tc>
          <w:tcPr>
            <w:tcW w:w="513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4</w:t>
            </w:r>
          </w:p>
        </w:tc>
        <w:tc>
          <w:tcPr>
            <w:tcW w:w="4415" w:type="dxa"/>
          </w:tcPr>
          <w:p w:rsidR="00AA20FA" w:rsidRPr="0047382A" w:rsidRDefault="00AA20FA" w:rsidP="000823D5">
            <w:pPr>
              <w:spacing w:before="100" w:beforeAutospacing="1" w:after="100" w:afterAutospacing="1"/>
              <w:jc w:val="center"/>
              <w:outlineLvl w:val="0"/>
              <w:rPr>
                <w:bCs/>
                <w:kern w:val="36"/>
                <w:sz w:val="20"/>
                <w:szCs w:val="20"/>
              </w:rPr>
            </w:pPr>
            <w:r w:rsidRPr="0047382A">
              <w:rPr>
                <w:bCs/>
                <w:kern w:val="36"/>
                <w:sz w:val="20"/>
                <w:szCs w:val="20"/>
              </w:rPr>
              <w:t>Ограждение</w:t>
            </w:r>
          </w:p>
          <w:p w:rsidR="00AA20FA" w:rsidRPr="0047382A" w:rsidRDefault="00AA20FA" w:rsidP="000823D5">
            <w:pPr>
              <w:pStyle w:val="a8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47382A">
              <w:rPr>
                <w:rStyle w:val="aa"/>
                <w:iCs/>
                <w:sz w:val="20"/>
                <w:szCs w:val="20"/>
              </w:rPr>
              <w:t>Высота ограждения не менее 800 мм, ширина прогона не менее 2000 мм,</w:t>
            </w:r>
          </w:p>
          <w:p w:rsidR="00AA20FA" w:rsidRPr="0047382A" w:rsidRDefault="00AA20FA" w:rsidP="000823D5">
            <w:pPr>
              <w:pStyle w:val="a8"/>
              <w:spacing w:before="0" w:after="0"/>
              <w:jc w:val="center"/>
              <w:rPr>
                <w:rStyle w:val="aa"/>
                <w:b w:val="0"/>
                <w:iCs/>
                <w:sz w:val="20"/>
                <w:szCs w:val="20"/>
              </w:rPr>
            </w:pPr>
            <w:r w:rsidRPr="0047382A">
              <w:rPr>
                <w:rStyle w:val="aa"/>
                <w:iCs/>
                <w:sz w:val="20"/>
                <w:szCs w:val="20"/>
              </w:rPr>
              <w:t>Столб профильная труба: 40х40 мм,</w:t>
            </w:r>
          </w:p>
          <w:p w:rsidR="00AA20FA" w:rsidRPr="0047382A" w:rsidRDefault="00AA20FA" w:rsidP="000823D5">
            <w:pPr>
              <w:pStyle w:val="a8"/>
              <w:spacing w:before="0" w:after="0"/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Поперечные перекладины: доска обрезная, толщиной 40 мм,</w:t>
            </w:r>
          </w:p>
          <w:p w:rsidR="00AA20FA" w:rsidRPr="0047382A" w:rsidRDefault="00AA20FA" w:rsidP="000823D5">
            <w:pPr>
              <w:pStyle w:val="a8"/>
              <w:spacing w:before="0" w:after="0"/>
              <w:jc w:val="center"/>
              <w:rPr>
                <w:sz w:val="20"/>
                <w:szCs w:val="20"/>
              </w:rPr>
            </w:pPr>
            <w:proofErr w:type="spellStart"/>
            <w:r w:rsidRPr="0047382A">
              <w:rPr>
                <w:sz w:val="20"/>
                <w:szCs w:val="20"/>
              </w:rPr>
              <w:t>Евроштакетник</w:t>
            </w:r>
            <w:proofErr w:type="spellEnd"/>
            <w:r w:rsidRPr="0047382A">
              <w:rPr>
                <w:sz w:val="20"/>
                <w:szCs w:val="20"/>
              </w:rPr>
              <w:t xml:space="preserve"> П-образный Плетенка 115 мм, длина 0,8 м Полиэстер односторонний</w:t>
            </w:r>
          </w:p>
        </w:tc>
        <w:tc>
          <w:tcPr>
            <w:tcW w:w="1427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181пог.м.</w:t>
            </w:r>
          </w:p>
        </w:tc>
        <w:tc>
          <w:tcPr>
            <w:tcW w:w="3119" w:type="dxa"/>
          </w:tcPr>
          <w:p w:rsidR="00AA20FA" w:rsidRPr="0047382A" w:rsidRDefault="00AA20FA" w:rsidP="000823D5">
            <w:pPr>
              <w:rPr>
                <w:noProof/>
                <w:sz w:val="20"/>
                <w:szCs w:val="20"/>
              </w:rPr>
            </w:pPr>
          </w:p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C1E61C6" wp14:editId="4499C910">
                  <wp:extent cx="1843405" cy="1352550"/>
                  <wp:effectExtent l="19050" t="0" r="4445" b="0"/>
                  <wp:docPr id="4" name="Рисунок 3" descr="Строителей 19а_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оителей 19а_11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20FA" w:rsidRPr="0047382A" w:rsidRDefault="00AA20FA" w:rsidP="00AA20FA">
      <w:pPr>
        <w:pStyle w:val="a3"/>
        <w:jc w:val="center"/>
        <w:rPr>
          <w:rFonts w:ascii="Times New Roman" w:hAnsi="Times New Roman"/>
          <w:sz w:val="20"/>
          <w:szCs w:val="20"/>
        </w:rPr>
      </w:pPr>
    </w:p>
    <w:p w:rsidR="00AA20FA" w:rsidRDefault="00AA20FA" w:rsidP="00AA20FA">
      <w:pPr>
        <w:tabs>
          <w:tab w:val="left" w:pos="1701"/>
        </w:tabs>
        <w:ind w:right="-284" w:firstLine="709"/>
        <w:jc w:val="center"/>
      </w:pPr>
      <w:r w:rsidRPr="00B32E83">
        <w:t xml:space="preserve">Схема размещения объектов благоустройства </w:t>
      </w:r>
      <w:r>
        <w:t xml:space="preserve">дворовой территории, </w:t>
      </w:r>
    </w:p>
    <w:p w:rsidR="00AA20FA" w:rsidRDefault="00AA20FA" w:rsidP="00AA20FA">
      <w:pPr>
        <w:tabs>
          <w:tab w:val="left" w:pos="1701"/>
        </w:tabs>
        <w:ind w:right="-284" w:firstLine="709"/>
        <w:jc w:val="center"/>
        <w:rPr>
          <w:b/>
        </w:rPr>
      </w:pPr>
      <w:r>
        <w:t xml:space="preserve">расположенной </w:t>
      </w:r>
      <w:r w:rsidRPr="00B32E83">
        <w:t>по адресу</w:t>
      </w:r>
      <w:r>
        <w:t>:</w:t>
      </w:r>
      <w:r w:rsidRPr="00B32E83">
        <w:t xml:space="preserve"> п. </w:t>
      </w:r>
      <w:r>
        <w:t>Междуреченский</w:t>
      </w:r>
      <w:r w:rsidRPr="000601B0">
        <w:t xml:space="preserve">, </w:t>
      </w:r>
      <w:r>
        <w:rPr>
          <w:b/>
        </w:rPr>
        <w:t xml:space="preserve">ул. Строителей, </w:t>
      </w:r>
      <w:r w:rsidRPr="00B32E83">
        <w:rPr>
          <w:b/>
        </w:rPr>
        <w:t xml:space="preserve">д. </w:t>
      </w:r>
      <w:r>
        <w:rPr>
          <w:b/>
        </w:rPr>
        <w:t>19а</w:t>
      </w:r>
    </w:p>
    <w:p w:rsidR="00AA20FA" w:rsidRDefault="00AA20FA" w:rsidP="00AA20FA">
      <w:pPr>
        <w:tabs>
          <w:tab w:val="left" w:pos="1701"/>
        </w:tabs>
        <w:ind w:right="-284" w:firstLine="709"/>
        <w:jc w:val="center"/>
        <w:rPr>
          <w:b/>
        </w:rPr>
      </w:pPr>
    </w:p>
    <w:p w:rsidR="00AA20FA" w:rsidRDefault="00AA20FA" w:rsidP="00AA20FA">
      <w:pPr>
        <w:tabs>
          <w:tab w:val="left" w:pos="1701"/>
        </w:tabs>
        <w:spacing w:line="360" w:lineRule="auto"/>
        <w:ind w:right="141" w:firstLine="709"/>
        <w:jc w:val="center"/>
      </w:pPr>
      <w:r>
        <w:rPr>
          <w:noProof/>
        </w:rPr>
        <w:drawing>
          <wp:inline distT="0" distB="0" distL="0" distR="0" wp14:anchorId="5AC34660" wp14:editId="106FA95E">
            <wp:extent cx="5694045" cy="2727960"/>
            <wp:effectExtent l="0" t="0" r="1905" b="0"/>
            <wp:docPr id="29" name="Рисунок 17" descr="Строителей, 19а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ей, 19а-Mode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361" cy="274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FA" w:rsidRPr="0047382A" w:rsidRDefault="00AA20FA" w:rsidP="00AA20FA">
      <w:pPr>
        <w:tabs>
          <w:tab w:val="left" w:pos="1701"/>
        </w:tabs>
        <w:spacing w:line="360" w:lineRule="auto"/>
        <w:ind w:right="-284" w:firstLine="709"/>
        <w:rPr>
          <w:noProof/>
          <w:color w:val="000000"/>
        </w:rPr>
      </w:pPr>
      <w:r>
        <w:rPr>
          <w:noProof/>
          <w:color w:val="000000"/>
        </w:rPr>
        <w:t>Условные обозначения:</w:t>
      </w:r>
    </w:p>
    <w:p w:rsidR="00AA20FA" w:rsidRDefault="00AA20FA" w:rsidP="00AA20FA">
      <w:pPr>
        <w:tabs>
          <w:tab w:val="left" w:pos="1701"/>
        </w:tabs>
        <w:spacing w:line="360" w:lineRule="auto"/>
        <w:ind w:right="-284" w:firstLine="709"/>
      </w:pPr>
      <w:r>
        <w:rPr>
          <w:noProof/>
        </w:rPr>
        <w:drawing>
          <wp:inline distT="0" distB="0" distL="0" distR="0" wp14:anchorId="26C1427B" wp14:editId="5F203F86">
            <wp:extent cx="800100" cy="104775"/>
            <wp:effectExtent l="19050" t="0" r="0" b="0"/>
            <wp:docPr id="38" name="Рисунок 37" descr="Строителей, 19а-Mode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ей, 19а-Model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ограждение из </w:t>
      </w:r>
      <w:proofErr w:type="spellStart"/>
      <w:r>
        <w:t>евроштакетника</w:t>
      </w:r>
      <w:proofErr w:type="spellEnd"/>
      <w:r>
        <w:t xml:space="preserve">            </w: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331E586" wp14:editId="5C3F2A75">
            <wp:simplePos x="0" y="0"/>
            <wp:positionH relativeFrom="column">
              <wp:posOffset>3914503</wp:posOffset>
            </wp:positionH>
            <wp:positionV relativeFrom="paragraph">
              <wp:posOffset>4354</wp:posOffset>
            </wp:positionV>
            <wp:extent cx="200025" cy="217715"/>
            <wp:effectExtent l="19050" t="0" r="9525" b="0"/>
            <wp:wrapNone/>
            <wp:docPr id="40" name="Рисунок 39" descr="Строителей, 19а-Mode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ей, 19а-Model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- вазон</w:t>
      </w:r>
    </w:p>
    <w:p w:rsidR="00AA20FA" w:rsidRDefault="00AA20FA" w:rsidP="00AA20FA">
      <w:pPr>
        <w:tabs>
          <w:tab w:val="left" w:pos="1701"/>
        </w:tabs>
        <w:spacing w:line="360" w:lineRule="auto"/>
        <w:ind w:right="-284" w:firstLine="709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E4CB02E" wp14:editId="5F0FC135">
            <wp:simplePos x="0" y="0"/>
            <wp:positionH relativeFrom="column">
              <wp:posOffset>3914140</wp:posOffset>
            </wp:positionH>
            <wp:positionV relativeFrom="paragraph">
              <wp:posOffset>144145</wp:posOffset>
            </wp:positionV>
            <wp:extent cx="133350" cy="369570"/>
            <wp:effectExtent l="19050" t="0" r="0" b="0"/>
            <wp:wrapNone/>
            <wp:docPr id="41" name="Рисунок 40" descr="Строителей, 19а-Mode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ей, 19а-Model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A73E8B0" wp14:editId="4BB2B15B">
            <wp:simplePos x="0" y="0"/>
            <wp:positionH relativeFrom="column">
              <wp:posOffset>588917</wp:posOffset>
            </wp:positionH>
            <wp:positionV relativeFrom="paragraph">
              <wp:posOffset>2721</wp:posOffset>
            </wp:positionV>
            <wp:extent cx="333194" cy="566058"/>
            <wp:effectExtent l="133350" t="0" r="124006" b="0"/>
            <wp:wrapNone/>
            <wp:docPr id="39" name="Рисунок 38" descr="Строителей, 19а-Mod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ей, 19а-Model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3194" cy="566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AA20FA" w:rsidRDefault="00AA20FA" w:rsidP="00AA20FA">
      <w:pPr>
        <w:tabs>
          <w:tab w:val="left" w:pos="1701"/>
        </w:tabs>
        <w:spacing w:line="360" w:lineRule="auto"/>
        <w:ind w:right="-284" w:firstLine="709"/>
      </w:pPr>
      <w:r>
        <w:t xml:space="preserve">                      -  теннисный стол                                             - скамейка</w:t>
      </w:r>
    </w:p>
    <w:p w:rsidR="00AA20FA" w:rsidRPr="0047382A" w:rsidRDefault="00AA20FA" w:rsidP="00AA20FA">
      <w:pPr>
        <w:ind w:right="-284"/>
        <w:jc w:val="center"/>
        <w:rPr>
          <w:color w:val="000000"/>
        </w:rPr>
      </w:pPr>
      <w:r w:rsidRPr="00B32E83">
        <w:t>3</w:t>
      </w:r>
      <w:r w:rsidRPr="00B32E83">
        <w:rPr>
          <w:lang w:val="en-US"/>
        </w:rPr>
        <w:t>D</w:t>
      </w:r>
      <w:r w:rsidRPr="00B32E83">
        <w:t>-визуализация</w:t>
      </w:r>
      <w:r>
        <w:t xml:space="preserve"> проекта </w:t>
      </w:r>
      <w:r w:rsidRPr="00B32E83">
        <w:t xml:space="preserve">благоустройства </w:t>
      </w:r>
      <w:r>
        <w:t xml:space="preserve">дворовой территории, расположенной </w:t>
      </w:r>
      <w:r w:rsidRPr="00B32E83">
        <w:t xml:space="preserve">по адресу </w:t>
      </w:r>
      <w:r>
        <w:br/>
      </w:r>
      <w:r w:rsidRPr="00B32E83">
        <w:t xml:space="preserve">п. </w:t>
      </w:r>
      <w:r>
        <w:t>Междуреченский</w:t>
      </w:r>
      <w:r w:rsidRPr="000601B0">
        <w:t xml:space="preserve">, </w:t>
      </w:r>
      <w:r>
        <w:rPr>
          <w:b/>
        </w:rPr>
        <w:t xml:space="preserve">ул. Строителей, </w:t>
      </w:r>
      <w:r w:rsidRPr="00B32E83">
        <w:rPr>
          <w:b/>
        </w:rPr>
        <w:t xml:space="preserve">д. </w:t>
      </w:r>
      <w:r>
        <w:rPr>
          <w:b/>
        </w:rPr>
        <w:t>19а</w:t>
      </w:r>
    </w:p>
    <w:p w:rsidR="00AA20FA" w:rsidRDefault="00AA20FA" w:rsidP="00AA20FA">
      <w:pPr>
        <w:spacing w:line="360" w:lineRule="auto"/>
        <w:ind w:right="-284"/>
        <w:jc w:val="center"/>
      </w:pPr>
    </w:p>
    <w:p w:rsidR="00AA20FA" w:rsidRPr="0047382A" w:rsidRDefault="00AA20FA" w:rsidP="00AA20FA">
      <w:pPr>
        <w:spacing w:line="360" w:lineRule="auto"/>
        <w:ind w:right="-284"/>
        <w:jc w:val="center"/>
      </w:pPr>
      <w:r>
        <w:rPr>
          <w:noProof/>
        </w:rPr>
        <w:drawing>
          <wp:inline distT="0" distB="0" distL="0" distR="0" wp14:anchorId="214ACEFF" wp14:editId="4DF3C56F">
            <wp:extent cx="6000750" cy="2011680"/>
            <wp:effectExtent l="0" t="0" r="0" b="7620"/>
            <wp:docPr id="9" name="Рисунок 0" descr="Строителей 19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ей 19а_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026" cy="201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:rsidR="00AA20FA" w:rsidRDefault="00AA20FA" w:rsidP="00AA20FA">
      <w:pPr>
        <w:jc w:val="right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BEA0107" wp14:editId="7B362AE1">
            <wp:extent cx="5901690" cy="2689860"/>
            <wp:effectExtent l="0" t="0" r="3810" b="0"/>
            <wp:docPr id="15" name="Рисунок 14" descr="Строителей 19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ей 19а_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671" cy="26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FA" w:rsidRDefault="00AA20FA" w:rsidP="00AA20FA">
      <w:pPr>
        <w:jc w:val="right"/>
        <w:rPr>
          <w:sz w:val="20"/>
          <w:szCs w:val="20"/>
        </w:rPr>
      </w:pPr>
    </w:p>
    <w:p w:rsidR="00AA20FA" w:rsidRDefault="00AA20FA" w:rsidP="00AA20FA">
      <w:pPr>
        <w:jc w:val="right"/>
        <w:rPr>
          <w:sz w:val="20"/>
          <w:szCs w:val="20"/>
        </w:rPr>
      </w:pPr>
    </w:p>
    <w:p w:rsidR="00AA20FA" w:rsidRDefault="00AA20FA" w:rsidP="00AA20FA">
      <w:pPr>
        <w:jc w:val="right"/>
        <w:rPr>
          <w:sz w:val="20"/>
          <w:szCs w:val="20"/>
        </w:rPr>
      </w:pPr>
      <w:r>
        <w:rPr>
          <w:noProof/>
        </w:rPr>
        <w:drawing>
          <wp:inline distT="0" distB="0" distL="0" distR="0" wp14:anchorId="6817E290" wp14:editId="775B8CA5">
            <wp:extent cx="5940425" cy="2999160"/>
            <wp:effectExtent l="0" t="0" r="3175" b="0"/>
            <wp:docPr id="16" name="Рисунок 15" descr="Строителей 19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ей 19а_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FA" w:rsidRDefault="00AA20FA" w:rsidP="00AA20FA">
      <w:pPr>
        <w:jc w:val="right"/>
        <w:rPr>
          <w:sz w:val="20"/>
          <w:szCs w:val="20"/>
        </w:rPr>
      </w:pPr>
    </w:p>
    <w:p w:rsidR="00AA20FA" w:rsidRDefault="00AA20FA" w:rsidP="00AA20FA">
      <w:pPr>
        <w:jc w:val="right"/>
        <w:rPr>
          <w:sz w:val="20"/>
          <w:szCs w:val="20"/>
        </w:rPr>
      </w:pPr>
      <w:r>
        <w:rPr>
          <w:noProof/>
        </w:rPr>
        <w:drawing>
          <wp:inline distT="0" distB="0" distL="0" distR="0" wp14:anchorId="0E2F8A15" wp14:editId="50D11015">
            <wp:extent cx="5939790" cy="2026920"/>
            <wp:effectExtent l="0" t="0" r="3810" b="0"/>
            <wp:docPr id="17" name="Рисунок 16" descr="Строителей 19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ей 19а_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687" cy="202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FA" w:rsidRDefault="00AA20FA" w:rsidP="00AA20FA">
      <w:pPr>
        <w:jc w:val="right"/>
        <w:rPr>
          <w:sz w:val="20"/>
          <w:szCs w:val="20"/>
        </w:rPr>
      </w:pPr>
    </w:p>
    <w:p w:rsidR="00AA20FA" w:rsidRPr="0047382A" w:rsidRDefault="00AA20FA" w:rsidP="00AA20FA">
      <w:pPr>
        <w:jc w:val="center"/>
        <w:rPr>
          <w:b/>
          <w:bCs/>
          <w:spacing w:val="20"/>
          <w:sz w:val="20"/>
          <w:szCs w:val="20"/>
          <w:shd w:val="clear" w:color="auto" w:fill="FFFFFF"/>
        </w:rPr>
      </w:pPr>
      <w:r w:rsidRPr="0047382A">
        <w:rPr>
          <w:rStyle w:val="2"/>
          <w:color w:val="000000"/>
          <w:sz w:val="20"/>
          <w:szCs w:val="20"/>
        </w:rPr>
        <w:t>ПОСТАНОВЛЕНИЕ</w:t>
      </w:r>
    </w:p>
    <w:p w:rsidR="00AA20FA" w:rsidRPr="0047382A" w:rsidRDefault="00AA20FA" w:rsidP="00AA20FA">
      <w:pPr>
        <w:rPr>
          <w:sz w:val="20"/>
          <w:szCs w:val="20"/>
        </w:rPr>
      </w:pPr>
      <w:r w:rsidRPr="0047382A">
        <w:rPr>
          <w:sz w:val="20"/>
          <w:szCs w:val="20"/>
        </w:rPr>
        <w:t xml:space="preserve">16 </w:t>
      </w:r>
      <w:proofErr w:type="gramStart"/>
      <w:r w:rsidRPr="0047382A">
        <w:rPr>
          <w:sz w:val="20"/>
          <w:szCs w:val="20"/>
        </w:rPr>
        <w:t>ноября  2020</w:t>
      </w:r>
      <w:proofErr w:type="gramEnd"/>
      <w:r w:rsidRPr="0047382A">
        <w:rPr>
          <w:sz w:val="20"/>
          <w:szCs w:val="20"/>
        </w:rPr>
        <w:t>года</w:t>
      </w:r>
      <w:r w:rsidRPr="0047382A">
        <w:rPr>
          <w:rStyle w:val="2"/>
          <w:b/>
          <w:sz w:val="20"/>
          <w:szCs w:val="20"/>
        </w:rPr>
        <w:t xml:space="preserve">                                                 </w:t>
      </w:r>
      <w:r w:rsidRPr="0047382A">
        <w:rPr>
          <w:sz w:val="20"/>
          <w:szCs w:val="20"/>
        </w:rPr>
        <w:t>№ 24</w:t>
      </w:r>
    </w:p>
    <w:p w:rsidR="00AA20FA" w:rsidRPr="0047382A" w:rsidRDefault="00AA20FA" w:rsidP="00AA20FA">
      <w:pPr>
        <w:jc w:val="center"/>
        <w:rPr>
          <w:bCs/>
          <w:spacing w:val="20"/>
          <w:sz w:val="20"/>
          <w:szCs w:val="20"/>
          <w:shd w:val="clear" w:color="auto" w:fill="FFFFFF"/>
        </w:rPr>
      </w:pPr>
      <w:r w:rsidRPr="0047382A">
        <w:rPr>
          <w:b/>
          <w:sz w:val="20"/>
          <w:szCs w:val="20"/>
        </w:rPr>
        <w:t>Об утверждении дизайн-</w:t>
      </w:r>
      <w:proofErr w:type="gramStart"/>
      <w:r w:rsidRPr="0047382A">
        <w:rPr>
          <w:b/>
          <w:sz w:val="20"/>
          <w:szCs w:val="20"/>
        </w:rPr>
        <w:t>проекта  благоустройства</w:t>
      </w:r>
      <w:proofErr w:type="gramEnd"/>
      <w:r w:rsidRPr="0047382A">
        <w:rPr>
          <w:b/>
          <w:sz w:val="20"/>
          <w:szCs w:val="20"/>
        </w:rPr>
        <w:t xml:space="preserve"> дворовой территории, расположенной по адресу: п. Междуреченский ул. Строителей д. 23</w:t>
      </w:r>
    </w:p>
    <w:p w:rsidR="00AA20FA" w:rsidRPr="0047382A" w:rsidRDefault="00AA20FA" w:rsidP="00AA20FA">
      <w:pPr>
        <w:jc w:val="center"/>
        <w:rPr>
          <w:b/>
          <w:sz w:val="20"/>
          <w:szCs w:val="20"/>
        </w:rPr>
      </w:pPr>
      <w:r w:rsidRPr="0047382A">
        <w:rPr>
          <w:rStyle w:val="a6"/>
          <w:rFonts w:eastAsiaTheme="minorHAnsi"/>
          <w:b/>
          <w:color w:val="000000"/>
          <w:sz w:val="20"/>
        </w:rPr>
        <w:t>постановляет:</w:t>
      </w:r>
    </w:p>
    <w:p w:rsidR="00AA20FA" w:rsidRPr="0047382A" w:rsidRDefault="00AA20FA" w:rsidP="00AA20FA">
      <w:pPr>
        <w:pStyle w:val="a3"/>
        <w:numPr>
          <w:ilvl w:val="0"/>
          <w:numId w:val="5"/>
        </w:numPr>
        <w:jc w:val="both"/>
        <w:rPr>
          <w:rFonts w:ascii="Times New Roman" w:hAnsi="Times New Roman"/>
          <w:bCs/>
          <w:color w:val="000000"/>
          <w:sz w:val="20"/>
          <w:szCs w:val="20"/>
          <w:lang w:eastAsia="ru-RU"/>
        </w:rPr>
      </w:pPr>
      <w:r w:rsidRPr="0047382A">
        <w:rPr>
          <w:rStyle w:val="a6"/>
          <w:rFonts w:eastAsiaTheme="minorHAnsi"/>
          <w:color w:val="000000"/>
          <w:sz w:val="20"/>
        </w:rPr>
        <w:lastRenderedPageBreak/>
        <w:t xml:space="preserve">Утвердить </w:t>
      </w:r>
      <w:r w:rsidRPr="0047382A">
        <w:rPr>
          <w:rFonts w:ascii="Times New Roman" w:hAnsi="Times New Roman"/>
          <w:sz w:val="20"/>
          <w:szCs w:val="20"/>
        </w:rPr>
        <w:t>дизайн-проекта благоустройства дворовой территории, расположенной по адресу: п. Междуреченский ул. Строителей д.23 (прилагается).</w:t>
      </w:r>
    </w:p>
    <w:p w:rsidR="00AA20FA" w:rsidRPr="0047382A" w:rsidRDefault="00AA20FA" w:rsidP="00AA20FA">
      <w:pPr>
        <w:pStyle w:val="a3"/>
        <w:numPr>
          <w:ilvl w:val="0"/>
          <w:numId w:val="5"/>
        </w:numPr>
        <w:ind w:left="142" w:firstLine="0"/>
        <w:jc w:val="both"/>
        <w:rPr>
          <w:rFonts w:ascii="Times New Roman" w:hAnsi="Times New Roman"/>
          <w:bCs/>
          <w:color w:val="000000"/>
          <w:sz w:val="20"/>
          <w:szCs w:val="20"/>
          <w:lang w:eastAsia="ru-RU"/>
        </w:rPr>
      </w:pPr>
      <w:r w:rsidRPr="0047382A">
        <w:rPr>
          <w:rFonts w:ascii="Times New Roman" w:hAnsi="Times New Roman"/>
          <w:sz w:val="20"/>
          <w:szCs w:val="20"/>
        </w:rPr>
        <w:t>Опубликовать настоящее постановление в информационном бюллетене органов местного самоуправления муниципального образования «Междуреченское» и в сети Интернет на официальном сайте администрации муниципального образования «</w:t>
      </w:r>
      <w:proofErr w:type="spellStart"/>
      <w:r w:rsidRPr="0047382A">
        <w:rPr>
          <w:rFonts w:ascii="Times New Roman" w:hAnsi="Times New Roman"/>
          <w:sz w:val="20"/>
          <w:szCs w:val="20"/>
        </w:rPr>
        <w:t>Пинежский</w:t>
      </w:r>
      <w:proofErr w:type="spellEnd"/>
      <w:r w:rsidRPr="0047382A">
        <w:rPr>
          <w:rFonts w:ascii="Times New Roman" w:hAnsi="Times New Roman"/>
          <w:sz w:val="20"/>
          <w:szCs w:val="20"/>
        </w:rPr>
        <w:t xml:space="preserve"> муниципальный район» Архангельской области.</w:t>
      </w:r>
    </w:p>
    <w:p w:rsidR="00AA20FA" w:rsidRDefault="00AA20FA" w:rsidP="00AA20FA">
      <w:pPr>
        <w:pStyle w:val="a3"/>
        <w:numPr>
          <w:ilvl w:val="0"/>
          <w:numId w:val="5"/>
        </w:numPr>
        <w:ind w:left="142" w:firstLine="0"/>
        <w:jc w:val="both"/>
        <w:rPr>
          <w:rStyle w:val="a6"/>
          <w:rFonts w:eastAsiaTheme="minorHAnsi"/>
          <w:color w:val="000000"/>
          <w:sz w:val="20"/>
        </w:rPr>
      </w:pPr>
      <w:r w:rsidRPr="0047382A">
        <w:rPr>
          <w:rFonts w:ascii="Times New Roman" w:hAnsi="Times New Roman"/>
          <w:sz w:val="20"/>
          <w:szCs w:val="20"/>
        </w:rPr>
        <w:t xml:space="preserve"> </w:t>
      </w:r>
      <w:r w:rsidRPr="0047382A">
        <w:rPr>
          <w:rStyle w:val="a6"/>
          <w:rFonts w:eastAsiaTheme="minorHAnsi"/>
          <w:color w:val="000000"/>
          <w:sz w:val="20"/>
        </w:rPr>
        <w:t>Настоящее постановление вступает в силу с момента его официального опубликования.</w:t>
      </w:r>
    </w:p>
    <w:p w:rsidR="00AA20FA" w:rsidRDefault="00AA20FA" w:rsidP="00AA20FA">
      <w:pPr>
        <w:ind w:left="5670" w:right="-284"/>
        <w:rPr>
          <w:sz w:val="20"/>
          <w:szCs w:val="20"/>
        </w:rPr>
      </w:pPr>
    </w:p>
    <w:p w:rsidR="00AA20FA" w:rsidRPr="0047382A" w:rsidRDefault="00AA20FA" w:rsidP="00AA20FA">
      <w:pPr>
        <w:ind w:left="5670" w:right="-284"/>
        <w:rPr>
          <w:sz w:val="20"/>
          <w:szCs w:val="20"/>
        </w:rPr>
      </w:pPr>
      <w:r w:rsidRPr="0047382A">
        <w:rPr>
          <w:sz w:val="20"/>
          <w:szCs w:val="20"/>
        </w:rPr>
        <w:t xml:space="preserve">Утвержден постановлением администрации муниципального образования «Междуреченское» </w:t>
      </w:r>
      <w:r w:rsidRPr="0047382A">
        <w:rPr>
          <w:sz w:val="20"/>
          <w:szCs w:val="20"/>
        </w:rPr>
        <w:br/>
        <w:t>от  16.11.2020г. № 24</w:t>
      </w:r>
    </w:p>
    <w:p w:rsidR="00AA20FA" w:rsidRPr="0047382A" w:rsidRDefault="00AA20FA" w:rsidP="00AA20FA">
      <w:pPr>
        <w:spacing w:line="360" w:lineRule="auto"/>
        <w:ind w:left="4395" w:right="-284"/>
        <w:rPr>
          <w:sz w:val="20"/>
          <w:szCs w:val="20"/>
        </w:rPr>
      </w:pPr>
    </w:p>
    <w:p w:rsidR="00AA20FA" w:rsidRPr="0047382A" w:rsidRDefault="00AA20FA" w:rsidP="00AA20FA">
      <w:pPr>
        <w:spacing w:line="360" w:lineRule="auto"/>
        <w:ind w:right="-284"/>
        <w:jc w:val="center"/>
        <w:rPr>
          <w:b/>
          <w:sz w:val="20"/>
          <w:szCs w:val="20"/>
        </w:rPr>
      </w:pPr>
      <w:r w:rsidRPr="0047382A">
        <w:rPr>
          <w:b/>
          <w:sz w:val="20"/>
          <w:szCs w:val="20"/>
        </w:rPr>
        <w:t>ДИЗАЙН-ПРОЕКТ</w:t>
      </w:r>
      <w:r w:rsidRPr="0047382A">
        <w:rPr>
          <w:b/>
          <w:sz w:val="20"/>
          <w:szCs w:val="20"/>
        </w:rPr>
        <w:br/>
        <w:t xml:space="preserve">благоустройства дворовой территории, расположенной по адресу: </w:t>
      </w:r>
      <w:r w:rsidRPr="0047382A">
        <w:rPr>
          <w:b/>
          <w:sz w:val="20"/>
          <w:szCs w:val="20"/>
        </w:rPr>
        <w:br/>
        <w:t>п. Междуреченский, ул. Строителей, д. 23.</w:t>
      </w:r>
    </w:p>
    <w:p w:rsidR="00AA20FA" w:rsidRPr="0047382A" w:rsidRDefault="00AA20FA" w:rsidP="00AA20FA">
      <w:pPr>
        <w:spacing w:line="360" w:lineRule="auto"/>
        <w:ind w:right="-284" w:firstLine="709"/>
        <w:jc w:val="center"/>
        <w:rPr>
          <w:sz w:val="20"/>
          <w:szCs w:val="20"/>
        </w:rPr>
      </w:pPr>
      <w:r w:rsidRPr="0047382A">
        <w:rPr>
          <w:sz w:val="20"/>
          <w:szCs w:val="20"/>
        </w:rPr>
        <w:t>1 Описание проекта</w:t>
      </w:r>
    </w:p>
    <w:p w:rsidR="00AA20FA" w:rsidRPr="0047382A" w:rsidRDefault="00AA20FA" w:rsidP="00AA20FA">
      <w:pPr>
        <w:spacing w:line="360" w:lineRule="auto"/>
        <w:ind w:right="-284" w:firstLine="709"/>
        <w:jc w:val="both"/>
        <w:rPr>
          <w:sz w:val="20"/>
          <w:szCs w:val="20"/>
        </w:rPr>
      </w:pPr>
      <w:r w:rsidRPr="0047382A">
        <w:rPr>
          <w:sz w:val="20"/>
          <w:szCs w:val="20"/>
        </w:rPr>
        <w:t>Дворовая территория многоквартирного дома – совокупность территорий, прилегающих к многоквартирному дому, с расположенными на них объектами, предназначенными для обслуживания и эксплуатации такого дома, и элементами благоустройства этой территории,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AA20FA" w:rsidRPr="0047382A" w:rsidRDefault="00AA20FA" w:rsidP="00AA20FA">
      <w:pPr>
        <w:spacing w:line="360" w:lineRule="auto"/>
        <w:ind w:right="-284" w:firstLine="709"/>
        <w:jc w:val="both"/>
        <w:rPr>
          <w:sz w:val="20"/>
          <w:szCs w:val="20"/>
        </w:rPr>
      </w:pPr>
      <w:r w:rsidRPr="0047382A">
        <w:rPr>
          <w:sz w:val="20"/>
          <w:szCs w:val="20"/>
        </w:rPr>
        <w:t>Благоустройство дворовых территорий – комплекс мероприятий, направленных на улучшение санитарного, экологического и эстетического состояния дворовой территории, включающий минимальный и дополнительный перечень работ по благоустройству дворовых территорий многоквартирных домов.</w:t>
      </w:r>
    </w:p>
    <w:p w:rsidR="00AA20FA" w:rsidRPr="0047382A" w:rsidRDefault="00AA20FA" w:rsidP="00AA20FA">
      <w:pPr>
        <w:spacing w:line="360" w:lineRule="auto"/>
        <w:ind w:right="-284" w:firstLine="709"/>
        <w:jc w:val="both"/>
        <w:rPr>
          <w:color w:val="000000"/>
          <w:sz w:val="20"/>
          <w:szCs w:val="20"/>
        </w:rPr>
      </w:pPr>
      <w:r w:rsidRPr="0047382A">
        <w:rPr>
          <w:sz w:val="20"/>
          <w:szCs w:val="20"/>
        </w:rPr>
        <w:t xml:space="preserve">Цели проекта: повышение уровня </w:t>
      </w:r>
      <w:r w:rsidRPr="0047382A">
        <w:rPr>
          <w:color w:val="000000"/>
          <w:sz w:val="20"/>
          <w:szCs w:val="20"/>
        </w:rPr>
        <w:t>благоустройства дворовой территории, создание благоприятных и безопасных условий для проживания и отдыха жителей п. Междуреченский.</w:t>
      </w:r>
    </w:p>
    <w:p w:rsidR="00AA20FA" w:rsidRPr="0047382A" w:rsidRDefault="00AA20FA" w:rsidP="00AA20FA">
      <w:pPr>
        <w:spacing w:line="360" w:lineRule="auto"/>
        <w:ind w:right="-284" w:firstLine="709"/>
        <w:jc w:val="both"/>
        <w:rPr>
          <w:sz w:val="20"/>
          <w:szCs w:val="20"/>
        </w:rPr>
      </w:pPr>
      <w:r w:rsidRPr="0047382A">
        <w:rPr>
          <w:color w:val="000000"/>
          <w:sz w:val="20"/>
          <w:szCs w:val="20"/>
        </w:rPr>
        <w:t xml:space="preserve">Задачи проекта: доведение технического и эксплуатационного состояния </w:t>
      </w:r>
      <w:r w:rsidRPr="0047382A">
        <w:rPr>
          <w:sz w:val="20"/>
          <w:szCs w:val="20"/>
        </w:rPr>
        <w:t>дворовой территории до нормативных требований.</w:t>
      </w:r>
    </w:p>
    <w:p w:rsidR="00AA20FA" w:rsidRPr="0047382A" w:rsidRDefault="00AA20FA" w:rsidP="00AA20FA">
      <w:pPr>
        <w:spacing w:line="360" w:lineRule="auto"/>
        <w:ind w:right="-284" w:firstLine="709"/>
        <w:jc w:val="both"/>
        <w:rPr>
          <w:sz w:val="20"/>
          <w:szCs w:val="20"/>
        </w:rPr>
      </w:pPr>
      <w:r w:rsidRPr="0047382A">
        <w:rPr>
          <w:sz w:val="20"/>
          <w:szCs w:val="20"/>
        </w:rPr>
        <w:t xml:space="preserve">Дизайн-проект благоустройства дворовой территории многоквартирного дома по адресу: </w:t>
      </w:r>
      <w:proofErr w:type="spellStart"/>
      <w:r w:rsidRPr="0047382A">
        <w:rPr>
          <w:sz w:val="20"/>
          <w:szCs w:val="20"/>
        </w:rPr>
        <w:t>Пинежский</w:t>
      </w:r>
      <w:proofErr w:type="spellEnd"/>
      <w:r w:rsidRPr="0047382A">
        <w:rPr>
          <w:sz w:val="20"/>
          <w:szCs w:val="20"/>
        </w:rPr>
        <w:t xml:space="preserve"> район, Архангельская область, п. Междуреченский, ул. Строителей,</w:t>
      </w:r>
      <w:r w:rsidRPr="0047382A">
        <w:rPr>
          <w:b/>
          <w:sz w:val="20"/>
          <w:szCs w:val="20"/>
        </w:rPr>
        <w:t xml:space="preserve"> </w:t>
      </w:r>
      <w:r w:rsidRPr="0047382A">
        <w:rPr>
          <w:sz w:val="20"/>
          <w:szCs w:val="20"/>
        </w:rPr>
        <w:t>д. </w:t>
      </w:r>
      <w:proofErr w:type="gramStart"/>
      <w:r w:rsidRPr="0047382A">
        <w:rPr>
          <w:sz w:val="20"/>
          <w:szCs w:val="20"/>
        </w:rPr>
        <w:t>23  предполагает</w:t>
      </w:r>
      <w:proofErr w:type="gramEnd"/>
      <w:r w:rsidRPr="0047382A">
        <w:rPr>
          <w:sz w:val="20"/>
          <w:szCs w:val="20"/>
        </w:rPr>
        <w:t xml:space="preserve"> проведение следующих видов работ:</w:t>
      </w:r>
    </w:p>
    <w:p w:rsidR="00AA20FA" w:rsidRPr="0047382A" w:rsidRDefault="00AA20FA" w:rsidP="00AA20FA">
      <w:pPr>
        <w:pStyle w:val="a9"/>
        <w:numPr>
          <w:ilvl w:val="0"/>
          <w:numId w:val="1"/>
        </w:numPr>
        <w:suppressAutoHyphens w:val="0"/>
        <w:spacing w:line="360" w:lineRule="auto"/>
        <w:ind w:left="1134" w:right="-284" w:hanging="425"/>
        <w:jc w:val="both"/>
        <w:rPr>
          <w:sz w:val="20"/>
          <w:szCs w:val="20"/>
        </w:rPr>
      </w:pPr>
      <w:r w:rsidRPr="0047382A">
        <w:rPr>
          <w:sz w:val="20"/>
          <w:szCs w:val="20"/>
        </w:rPr>
        <w:t>установка скамеек (4 шт.);</w:t>
      </w:r>
    </w:p>
    <w:p w:rsidR="00AA20FA" w:rsidRPr="0047382A" w:rsidRDefault="00AA20FA" w:rsidP="00AA20FA">
      <w:pPr>
        <w:pStyle w:val="a9"/>
        <w:numPr>
          <w:ilvl w:val="0"/>
          <w:numId w:val="1"/>
        </w:numPr>
        <w:suppressAutoHyphens w:val="0"/>
        <w:spacing w:line="360" w:lineRule="auto"/>
        <w:ind w:left="1134" w:right="-284" w:hanging="425"/>
        <w:jc w:val="both"/>
        <w:rPr>
          <w:sz w:val="20"/>
          <w:szCs w:val="20"/>
        </w:rPr>
      </w:pPr>
      <w:r w:rsidRPr="0047382A">
        <w:rPr>
          <w:color w:val="000000"/>
          <w:sz w:val="20"/>
          <w:szCs w:val="20"/>
        </w:rPr>
        <w:t>установка урн (2 шт.);</w:t>
      </w:r>
    </w:p>
    <w:p w:rsidR="00AA20FA" w:rsidRPr="0047382A" w:rsidRDefault="00AA20FA" w:rsidP="00AA20FA">
      <w:pPr>
        <w:pStyle w:val="a9"/>
        <w:numPr>
          <w:ilvl w:val="0"/>
          <w:numId w:val="1"/>
        </w:numPr>
        <w:suppressAutoHyphens w:val="0"/>
        <w:spacing w:line="360" w:lineRule="auto"/>
        <w:ind w:left="1134" w:right="-284" w:hanging="425"/>
        <w:jc w:val="both"/>
        <w:rPr>
          <w:sz w:val="20"/>
          <w:szCs w:val="20"/>
        </w:rPr>
      </w:pPr>
      <w:r w:rsidRPr="0047382A">
        <w:rPr>
          <w:sz w:val="20"/>
          <w:szCs w:val="20"/>
        </w:rPr>
        <w:t xml:space="preserve">обустройство стоянки для автомобилей для жильцов дома: планировка и выравнивание площадки, засыпка ПГС. Размер 9м.*10м. Всего 90 </w:t>
      </w:r>
      <w:proofErr w:type="spellStart"/>
      <w:r w:rsidRPr="0047382A">
        <w:rPr>
          <w:sz w:val="20"/>
          <w:szCs w:val="20"/>
        </w:rPr>
        <w:t>кв.м</w:t>
      </w:r>
      <w:proofErr w:type="spellEnd"/>
      <w:r w:rsidRPr="0047382A">
        <w:rPr>
          <w:sz w:val="20"/>
          <w:szCs w:val="20"/>
        </w:rPr>
        <w:t xml:space="preserve">. </w:t>
      </w:r>
    </w:p>
    <w:p w:rsidR="00AA20FA" w:rsidRPr="0047382A" w:rsidRDefault="00AA20FA" w:rsidP="00AA20FA">
      <w:pPr>
        <w:spacing w:line="360" w:lineRule="auto"/>
        <w:ind w:left="709" w:right="-284"/>
        <w:jc w:val="both"/>
        <w:rPr>
          <w:sz w:val="20"/>
          <w:szCs w:val="20"/>
          <w:highlight w:val="yellow"/>
        </w:rPr>
      </w:pPr>
      <w:r w:rsidRPr="0047382A">
        <w:rPr>
          <w:sz w:val="20"/>
          <w:szCs w:val="20"/>
        </w:rPr>
        <w:t xml:space="preserve">5) </w:t>
      </w:r>
      <w:r w:rsidRPr="0047382A">
        <w:rPr>
          <w:color w:val="000000"/>
          <w:sz w:val="20"/>
          <w:szCs w:val="20"/>
        </w:rPr>
        <w:t xml:space="preserve">устройство ограждения из металлического штакетника </w:t>
      </w:r>
      <w:r w:rsidRPr="0047382A">
        <w:rPr>
          <w:sz w:val="20"/>
          <w:szCs w:val="20"/>
        </w:rPr>
        <w:t xml:space="preserve">102 </w:t>
      </w:r>
      <w:proofErr w:type="spellStart"/>
      <w:r w:rsidRPr="0047382A">
        <w:rPr>
          <w:sz w:val="20"/>
          <w:szCs w:val="20"/>
        </w:rPr>
        <w:t>пог.м</w:t>
      </w:r>
      <w:proofErr w:type="spellEnd"/>
      <w:r w:rsidRPr="0047382A">
        <w:rPr>
          <w:sz w:val="20"/>
          <w:szCs w:val="20"/>
        </w:rPr>
        <w:t>.</w:t>
      </w:r>
    </w:p>
    <w:p w:rsidR="00AA20FA" w:rsidRPr="0047382A" w:rsidRDefault="00AA20FA" w:rsidP="00AA20FA">
      <w:pPr>
        <w:pStyle w:val="a9"/>
        <w:spacing w:line="360" w:lineRule="auto"/>
        <w:ind w:left="1134" w:right="-284"/>
        <w:jc w:val="both"/>
        <w:rPr>
          <w:color w:val="000000"/>
          <w:sz w:val="20"/>
          <w:szCs w:val="20"/>
        </w:rPr>
      </w:pPr>
      <w:r w:rsidRPr="0047382A">
        <w:rPr>
          <w:color w:val="000000"/>
          <w:sz w:val="20"/>
          <w:szCs w:val="20"/>
        </w:rPr>
        <w:t xml:space="preserve">- стоянки (с трех сторон согласно схеме). Всего 28 </w:t>
      </w:r>
      <w:proofErr w:type="spellStart"/>
      <w:r w:rsidRPr="0047382A">
        <w:rPr>
          <w:color w:val="000000"/>
          <w:sz w:val="20"/>
          <w:szCs w:val="20"/>
        </w:rPr>
        <w:t>пог.м</w:t>
      </w:r>
      <w:proofErr w:type="spellEnd"/>
      <w:r w:rsidRPr="0047382A">
        <w:rPr>
          <w:color w:val="000000"/>
          <w:sz w:val="20"/>
          <w:szCs w:val="20"/>
        </w:rPr>
        <w:t>.;</w:t>
      </w:r>
    </w:p>
    <w:p w:rsidR="00AA20FA" w:rsidRPr="0047382A" w:rsidRDefault="00AA20FA" w:rsidP="00AA20FA">
      <w:pPr>
        <w:pStyle w:val="a9"/>
        <w:spacing w:line="360" w:lineRule="auto"/>
        <w:ind w:left="1134" w:right="-284"/>
        <w:jc w:val="both"/>
        <w:rPr>
          <w:color w:val="000000"/>
          <w:sz w:val="20"/>
          <w:szCs w:val="20"/>
        </w:rPr>
      </w:pPr>
      <w:r w:rsidRPr="0047382A">
        <w:rPr>
          <w:color w:val="000000"/>
          <w:sz w:val="20"/>
          <w:szCs w:val="20"/>
        </w:rPr>
        <w:t xml:space="preserve">- у подъездов (согласно схеме). Всего 74 </w:t>
      </w:r>
      <w:proofErr w:type="spellStart"/>
      <w:proofErr w:type="gramStart"/>
      <w:r w:rsidRPr="0047382A">
        <w:rPr>
          <w:color w:val="000000"/>
          <w:sz w:val="20"/>
          <w:szCs w:val="20"/>
        </w:rPr>
        <w:t>пог.м</w:t>
      </w:r>
      <w:proofErr w:type="spellEnd"/>
      <w:proofErr w:type="gramEnd"/>
    </w:p>
    <w:p w:rsidR="00AA20FA" w:rsidRPr="0047382A" w:rsidRDefault="00AA20FA" w:rsidP="00AA20FA">
      <w:pPr>
        <w:pStyle w:val="a9"/>
        <w:spacing w:line="360" w:lineRule="auto"/>
        <w:ind w:left="1134" w:right="-284"/>
        <w:jc w:val="both"/>
        <w:rPr>
          <w:sz w:val="20"/>
          <w:szCs w:val="20"/>
        </w:rPr>
      </w:pPr>
    </w:p>
    <w:p w:rsidR="00AA20FA" w:rsidRPr="0047382A" w:rsidRDefault="00AA20FA" w:rsidP="00AA20FA">
      <w:pPr>
        <w:tabs>
          <w:tab w:val="left" w:pos="1701"/>
        </w:tabs>
        <w:spacing w:line="360" w:lineRule="auto"/>
        <w:ind w:right="-284"/>
        <w:jc w:val="both"/>
        <w:rPr>
          <w:color w:val="000000"/>
          <w:sz w:val="20"/>
          <w:szCs w:val="20"/>
        </w:rPr>
      </w:pPr>
      <w:r w:rsidRPr="0047382A">
        <w:rPr>
          <w:color w:val="000000"/>
          <w:sz w:val="20"/>
          <w:szCs w:val="20"/>
        </w:rPr>
        <w:t>Реализация проекта позволит:</w:t>
      </w:r>
    </w:p>
    <w:p w:rsidR="00AA20FA" w:rsidRPr="0047382A" w:rsidRDefault="00AA20FA" w:rsidP="00AA20FA">
      <w:pPr>
        <w:pStyle w:val="a9"/>
        <w:numPr>
          <w:ilvl w:val="0"/>
          <w:numId w:val="2"/>
        </w:numPr>
        <w:tabs>
          <w:tab w:val="left" w:pos="1701"/>
        </w:tabs>
        <w:suppressAutoHyphens w:val="0"/>
        <w:spacing w:line="360" w:lineRule="auto"/>
        <w:ind w:left="851" w:right="-284"/>
        <w:jc w:val="both"/>
        <w:rPr>
          <w:color w:val="000000"/>
          <w:sz w:val="20"/>
          <w:szCs w:val="20"/>
        </w:rPr>
      </w:pPr>
      <w:r w:rsidRPr="0047382A">
        <w:rPr>
          <w:color w:val="000000"/>
          <w:sz w:val="20"/>
          <w:szCs w:val="20"/>
        </w:rPr>
        <w:t>сформировать эстетический облик дворовой территории;</w:t>
      </w:r>
    </w:p>
    <w:p w:rsidR="00AA20FA" w:rsidRPr="0047382A" w:rsidRDefault="00AA20FA" w:rsidP="00AA20FA">
      <w:pPr>
        <w:pStyle w:val="a9"/>
        <w:numPr>
          <w:ilvl w:val="0"/>
          <w:numId w:val="2"/>
        </w:numPr>
        <w:tabs>
          <w:tab w:val="left" w:pos="1701"/>
        </w:tabs>
        <w:suppressAutoHyphens w:val="0"/>
        <w:spacing w:line="360" w:lineRule="auto"/>
        <w:ind w:left="851" w:right="-284"/>
        <w:jc w:val="both"/>
        <w:rPr>
          <w:color w:val="000000"/>
          <w:sz w:val="20"/>
          <w:szCs w:val="20"/>
        </w:rPr>
      </w:pPr>
      <w:r w:rsidRPr="0047382A">
        <w:rPr>
          <w:sz w:val="20"/>
          <w:szCs w:val="20"/>
        </w:rPr>
        <w:t xml:space="preserve">повысить уровень </w:t>
      </w:r>
      <w:r w:rsidRPr="0047382A">
        <w:rPr>
          <w:color w:val="000000"/>
          <w:sz w:val="20"/>
          <w:szCs w:val="20"/>
        </w:rPr>
        <w:t>благоустройства дворовой территории;</w:t>
      </w:r>
    </w:p>
    <w:p w:rsidR="00AA20FA" w:rsidRPr="0047382A" w:rsidRDefault="00AA20FA" w:rsidP="00AA20FA">
      <w:pPr>
        <w:pStyle w:val="a9"/>
        <w:numPr>
          <w:ilvl w:val="0"/>
          <w:numId w:val="2"/>
        </w:numPr>
        <w:tabs>
          <w:tab w:val="left" w:pos="1701"/>
        </w:tabs>
        <w:suppressAutoHyphens w:val="0"/>
        <w:spacing w:line="360" w:lineRule="auto"/>
        <w:ind w:left="851" w:right="-284"/>
        <w:jc w:val="both"/>
        <w:rPr>
          <w:color w:val="000000"/>
          <w:sz w:val="20"/>
          <w:szCs w:val="20"/>
        </w:rPr>
      </w:pPr>
      <w:r w:rsidRPr="0047382A">
        <w:rPr>
          <w:color w:val="000000"/>
          <w:sz w:val="20"/>
          <w:szCs w:val="20"/>
        </w:rPr>
        <w:t>создать благоприятные и безопасные условия для проживания и отдыха жителей;</w:t>
      </w:r>
    </w:p>
    <w:p w:rsidR="00AA20FA" w:rsidRPr="0047382A" w:rsidRDefault="00AA20FA" w:rsidP="00AA20FA">
      <w:pPr>
        <w:pStyle w:val="a9"/>
        <w:numPr>
          <w:ilvl w:val="0"/>
          <w:numId w:val="2"/>
        </w:numPr>
        <w:tabs>
          <w:tab w:val="left" w:pos="1701"/>
        </w:tabs>
        <w:suppressAutoHyphens w:val="0"/>
        <w:spacing w:line="360" w:lineRule="auto"/>
        <w:ind w:left="851" w:right="-284"/>
        <w:jc w:val="both"/>
        <w:rPr>
          <w:color w:val="000000"/>
          <w:sz w:val="20"/>
          <w:szCs w:val="20"/>
        </w:rPr>
      </w:pPr>
      <w:r w:rsidRPr="0047382A">
        <w:rPr>
          <w:color w:val="000000"/>
          <w:sz w:val="20"/>
          <w:szCs w:val="20"/>
        </w:rPr>
        <w:t>повысить уровень жизни населения.</w:t>
      </w:r>
    </w:p>
    <w:p w:rsidR="00AA20FA" w:rsidRPr="0047382A" w:rsidRDefault="00AA20FA" w:rsidP="00AA20FA">
      <w:pPr>
        <w:jc w:val="both"/>
        <w:rPr>
          <w:sz w:val="20"/>
          <w:szCs w:val="20"/>
        </w:rPr>
      </w:pPr>
      <w:r w:rsidRPr="0047382A">
        <w:rPr>
          <w:sz w:val="20"/>
          <w:szCs w:val="20"/>
        </w:rPr>
        <w:t>3 Визуальное описание проекта</w:t>
      </w:r>
    </w:p>
    <w:p w:rsidR="00AA20FA" w:rsidRPr="0047382A" w:rsidRDefault="00AA20FA" w:rsidP="00AA20FA">
      <w:pPr>
        <w:pStyle w:val="a9"/>
        <w:numPr>
          <w:ilvl w:val="0"/>
          <w:numId w:val="3"/>
        </w:numPr>
        <w:suppressAutoHyphens w:val="0"/>
        <w:spacing w:after="200" w:line="276" w:lineRule="auto"/>
        <w:rPr>
          <w:sz w:val="20"/>
          <w:szCs w:val="20"/>
        </w:rPr>
      </w:pPr>
      <w:r w:rsidRPr="0047382A">
        <w:rPr>
          <w:sz w:val="20"/>
          <w:szCs w:val="20"/>
        </w:rPr>
        <w:t>Визуализированный перечень элементов благоустройства</w:t>
      </w:r>
    </w:p>
    <w:tbl>
      <w:tblPr>
        <w:tblW w:w="9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4415"/>
        <w:gridCol w:w="1427"/>
        <w:gridCol w:w="3119"/>
      </w:tblGrid>
      <w:tr w:rsidR="00AA20FA" w:rsidRPr="0047382A" w:rsidTr="000823D5">
        <w:tc>
          <w:tcPr>
            <w:tcW w:w="513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lastRenderedPageBreak/>
              <w:t>№ п</w:t>
            </w:r>
            <w:r w:rsidRPr="0047382A">
              <w:rPr>
                <w:sz w:val="20"/>
                <w:szCs w:val="20"/>
                <w:lang w:val="en-US"/>
              </w:rPr>
              <w:t>/</w:t>
            </w:r>
            <w:r w:rsidRPr="0047382A">
              <w:rPr>
                <w:sz w:val="20"/>
                <w:szCs w:val="20"/>
              </w:rPr>
              <w:t>п</w:t>
            </w:r>
          </w:p>
        </w:tc>
        <w:tc>
          <w:tcPr>
            <w:tcW w:w="4415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Название элемента</w:t>
            </w:r>
          </w:p>
        </w:tc>
        <w:tc>
          <w:tcPr>
            <w:tcW w:w="1427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Количество</w:t>
            </w:r>
          </w:p>
        </w:tc>
        <w:tc>
          <w:tcPr>
            <w:tcW w:w="3119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Визуализация</w:t>
            </w:r>
          </w:p>
        </w:tc>
      </w:tr>
      <w:tr w:rsidR="00AA20FA" w:rsidRPr="0047382A" w:rsidTr="000823D5">
        <w:trPr>
          <w:trHeight w:val="2004"/>
        </w:trPr>
        <w:tc>
          <w:tcPr>
            <w:tcW w:w="513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1</w:t>
            </w:r>
          </w:p>
        </w:tc>
        <w:tc>
          <w:tcPr>
            <w:tcW w:w="4415" w:type="dxa"/>
          </w:tcPr>
          <w:p w:rsidR="00AA20FA" w:rsidRPr="0047382A" w:rsidRDefault="00AA20FA" w:rsidP="000823D5">
            <w:pPr>
              <w:pStyle w:val="1"/>
              <w:jc w:val="center"/>
              <w:rPr>
                <w:b/>
                <w:sz w:val="20"/>
              </w:rPr>
            </w:pPr>
            <w:r w:rsidRPr="0047382A">
              <w:rPr>
                <w:sz w:val="20"/>
              </w:rPr>
              <w:t>Скамья садовая «</w:t>
            </w:r>
            <w:proofErr w:type="spellStart"/>
            <w:r w:rsidRPr="0047382A">
              <w:rPr>
                <w:sz w:val="20"/>
              </w:rPr>
              <w:t>Бруна</w:t>
            </w:r>
            <w:proofErr w:type="spellEnd"/>
            <w:r w:rsidRPr="0047382A">
              <w:rPr>
                <w:sz w:val="20"/>
              </w:rPr>
              <w:t>»</w:t>
            </w:r>
          </w:p>
          <w:p w:rsidR="00AA20FA" w:rsidRPr="0047382A" w:rsidRDefault="00AA20FA" w:rsidP="000823D5">
            <w:pPr>
              <w:rPr>
                <w:sz w:val="20"/>
                <w:szCs w:val="20"/>
              </w:rPr>
            </w:pPr>
            <w:hyperlink r:id="rId23" w:history="1">
              <w:r w:rsidRPr="0047382A">
                <w:rPr>
                  <w:rStyle w:val="a7"/>
                  <w:sz w:val="20"/>
                  <w:szCs w:val="20"/>
                </w:rPr>
                <w:t>https://arkhangelsk.leroymerlin.ru/product/skamya-sadovaya-bruna-tonirovanaya-18871656/</w:t>
              </w:r>
            </w:hyperlink>
          </w:p>
        </w:tc>
        <w:tc>
          <w:tcPr>
            <w:tcW w:w="1427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3 шт.</w:t>
            </w:r>
            <w:r w:rsidRPr="0047382A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noProof/>
                <w:sz w:val="20"/>
                <w:szCs w:val="20"/>
              </w:rPr>
              <w:drawing>
                <wp:inline distT="0" distB="0" distL="0" distR="0" wp14:anchorId="7F62E844" wp14:editId="10757576">
                  <wp:extent cx="1146810" cy="1146810"/>
                  <wp:effectExtent l="19050" t="0" r="0" b="0"/>
                  <wp:docPr id="18" name="Рисунок 1" descr="1887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87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382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0527F3FB" wp14:editId="68C79BEE">
                  <wp:simplePos x="0" y="0"/>
                  <wp:positionH relativeFrom="column">
                    <wp:posOffset>5351145</wp:posOffset>
                  </wp:positionH>
                  <wp:positionV relativeFrom="paragraph">
                    <wp:posOffset>3574415</wp:posOffset>
                  </wp:positionV>
                  <wp:extent cx="1800860" cy="1357630"/>
                  <wp:effectExtent l="19050" t="0" r="8890" b="0"/>
                  <wp:wrapNone/>
                  <wp:docPr id="19" name="Рисунок 6" descr="48a0e8e6dd77fa7c15d853229e4f9674-600x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8a0e8e6dd77fa7c15d853229e4f9674-600x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3329" b="11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0" cy="135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382A">
              <w:rPr>
                <w:sz w:val="20"/>
                <w:szCs w:val="20"/>
              </w:rPr>
              <w:tab/>
            </w:r>
          </w:p>
        </w:tc>
      </w:tr>
      <w:tr w:rsidR="00AA20FA" w:rsidRPr="0047382A" w:rsidTr="000823D5">
        <w:trPr>
          <w:trHeight w:val="2118"/>
        </w:trPr>
        <w:tc>
          <w:tcPr>
            <w:tcW w:w="513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2</w:t>
            </w:r>
          </w:p>
        </w:tc>
        <w:tc>
          <w:tcPr>
            <w:tcW w:w="4415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Урна уличная квадратная</w:t>
            </w:r>
          </w:p>
          <w:p w:rsidR="00AA20FA" w:rsidRPr="0047382A" w:rsidRDefault="00AA20FA" w:rsidP="000823D5">
            <w:pPr>
              <w:pStyle w:val="1"/>
              <w:rPr>
                <w:b/>
                <w:color w:val="0000FF"/>
                <w:sz w:val="20"/>
                <w:u w:val="single"/>
              </w:rPr>
            </w:pPr>
            <w:r w:rsidRPr="0047382A">
              <w:rPr>
                <w:rFonts w:asciiTheme="minorHAnsi" w:eastAsiaTheme="minorHAnsi" w:hAnsiTheme="minorHAnsi" w:cstheme="minorBidi"/>
                <w:color w:val="0000FF"/>
                <w:sz w:val="20"/>
                <w:u w:val="single"/>
                <w:lang w:eastAsia="en-US"/>
              </w:rPr>
              <w:t>https://arkhangelsk.leroymerlin.ru/product/urna-ulichnaya-kvadratnaya-82199750/</w:t>
            </w:r>
          </w:p>
        </w:tc>
        <w:tc>
          <w:tcPr>
            <w:tcW w:w="1427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2 шт.</w:t>
            </w:r>
          </w:p>
        </w:tc>
        <w:tc>
          <w:tcPr>
            <w:tcW w:w="3119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4CB5D8B2" wp14:editId="7746F954">
                  <wp:simplePos x="0" y="0"/>
                  <wp:positionH relativeFrom="column">
                    <wp:posOffset>272437</wp:posOffset>
                  </wp:positionH>
                  <wp:positionV relativeFrom="paragraph">
                    <wp:posOffset>48407</wp:posOffset>
                  </wp:positionV>
                  <wp:extent cx="1183737" cy="1181686"/>
                  <wp:effectExtent l="19050" t="0" r="0" b="0"/>
                  <wp:wrapNone/>
                  <wp:docPr id="20" name="Рисунок 10" descr="Урна УУ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рна УУ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37" cy="118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382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78D81575" wp14:editId="14BC12C8">
                  <wp:simplePos x="0" y="0"/>
                  <wp:positionH relativeFrom="column">
                    <wp:posOffset>5037455</wp:posOffset>
                  </wp:positionH>
                  <wp:positionV relativeFrom="paragraph">
                    <wp:posOffset>5367655</wp:posOffset>
                  </wp:positionV>
                  <wp:extent cx="1542415" cy="1542415"/>
                  <wp:effectExtent l="19050" t="0" r="635" b="0"/>
                  <wp:wrapNone/>
                  <wp:docPr id="22" name="Рисунок 7" descr="Урна «Элеган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рна «Элеган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20FA" w:rsidRPr="0047382A" w:rsidTr="000823D5">
        <w:trPr>
          <w:trHeight w:val="1951"/>
        </w:trPr>
        <w:tc>
          <w:tcPr>
            <w:tcW w:w="513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4</w:t>
            </w:r>
          </w:p>
        </w:tc>
        <w:tc>
          <w:tcPr>
            <w:tcW w:w="4415" w:type="dxa"/>
          </w:tcPr>
          <w:p w:rsidR="00AA20FA" w:rsidRPr="0047382A" w:rsidRDefault="00AA20FA" w:rsidP="000823D5">
            <w:pPr>
              <w:spacing w:before="100" w:beforeAutospacing="1" w:after="100" w:afterAutospacing="1"/>
              <w:jc w:val="center"/>
              <w:outlineLvl w:val="0"/>
              <w:rPr>
                <w:bCs/>
                <w:kern w:val="36"/>
                <w:sz w:val="20"/>
                <w:szCs w:val="20"/>
              </w:rPr>
            </w:pPr>
            <w:r w:rsidRPr="0047382A">
              <w:rPr>
                <w:bCs/>
                <w:kern w:val="36"/>
                <w:sz w:val="20"/>
                <w:szCs w:val="20"/>
              </w:rPr>
              <w:t>Ограждение</w:t>
            </w:r>
          </w:p>
          <w:p w:rsidR="00AA20FA" w:rsidRPr="0047382A" w:rsidRDefault="00AA20FA" w:rsidP="000823D5">
            <w:pPr>
              <w:pStyle w:val="a8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47382A">
              <w:rPr>
                <w:rStyle w:val="aa"/>
                <w:iCs/>
                <w:sz w:val="20"/>
                <w:szCs w:val="20"/>
              </w:rPr>
              <w:t>Высота ограждения не менее 800 мм, ширина прогона не менее 2000 мм,</w:t>
            </w:r>
          </w:p>
          <w:p w:rsidR="00AA20FA" w:rsidRPr="0047382A" w:rsidRDefault="00AA20FA" w:rsidP="000823D5">
            <w:pPr>
              <w:pStyle w:val="a8"/>
              <w:spacing w:before="0" w:after="0"/>
              <w:jc w:val="center"/>
              <w:rPr>
                <w:rStyle w:val="aa"/>
                <w:b w:val="0"/>
                <w:iCs/>
                <w:sz w:val="20"/>
                <w:szCs w:val="20"/>
              </w:rPr>
            </w:pPr>
            <w:r w:rsidRPr="0047382A">
              <w:rPr>
                <w:rStyle w:val="aa"/>
                <w:iCs/>
                <w:sz w:val="20"/>
                <w:szCs w:val="20"/>
              </w:rPr>
              <w:t>Столб профильная труба: 40х40 мм,</w:t>
            </w:r>
          </w:p>
          <w:p w:rsidR="00AA20FA" w:rsidRPr="0047382A" w:rsidRDefault="00AA20FA" w:rsidP="000823D5">
            <w:pPr>
              <w:pStyle w:val="a8"/>
              <w:spacing w:before="0" w:after="0"/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Поперечные перекладины: доска обрезная, толщиной 40 мм,</w:t>
            </w:r>
          </w:p>
          <w:p w:rsidR="00AA20FA" w:rsidRPr="0047382A" w:rsidRDefault="00AA20FA" w:rsidP="000823D5">
            <w:pPr>
              <w:pStyle w:val="a8"/>
              <w:spacing w:before="0" w:after="0"/>
              <w:jc w:val="center"/>
              <w:rPr>
                <w:sz w:val="20"/>
                <w:szCs w:val="20"/>
              </w:rPr>
            </w:pPr>
            <w:proofErr w:type="spellStart"/>
            <w:r w:rsidRPr="0047382A">
              <w:rPr>
                <w:sz w:val="20"/>
                <w:szCs w:val="20"/>
              </w:rPr>
              <w:t>Евроштакетник</w:t>
            </w:r>
            <w:proofErr w:type="spellEnd"/>
            <w:r w:rsidRPr="0047382A">
              <w:rPr>
                <w:sz w:val="20"/>
                <w:szCs w:val="20"/>
              </w:rPr>
              <w:t xml:space="preserve"> П-образный Плетенка 115 мм, длина 0,8 м Полиэстер односторонний</w:t>
            </w:r>
          </w:p>
        </w:tc>
        <w:tc>
          <w:tcPr>
            <w:tcW w:w="1427" w:type="dxa"/>
          </w:tcPr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sz w:val="20"/>
                <w:szCs w:val="20"/>
              </w:rPr>
              <w:t>181пог.м.</w:t>
            </w:r>
          </w:p>
        </w:tc>
        <w:tc>
          <w:tcPr>
            <w:tcW w:w="3119" w:type="dxa"/>
          </w:tcPr>
          <w:p w:rsidR="00AA20FA" w:rsidRPr="0047382A" w:rsidRDefault="00AA20FA" w:rsidP="000823D5">
            <w:pPr>
              <w:rPr>
                <w:noProof/>
                <w:sz w:val="20"/>
                <w:szCs w:val="20"/>
              </w:rPr>
            </w:pPr>
          </w:p>
          <w:p w:rsidR="00AA20FA" w:rsidRPr="0047382A" w:rsidRDefault="00AA20FA" w:rsidP="000823D5">
            <w:pPr>
              <w:jc w:val="center"/>
              <w:rPr>
                <w:sz w:val="20"/>
                <w:szCs w:val="20"/>
              </w:rPr>
            </w:pPr>
            <w:r w:rsidRPr="0047382A">
              <w:rPr>
                <w:noProof/>
                <w:sz w:val="20"/>
                <w:szCs w:val="20"/>
              </w:rPr>
              <w:drawing>
                <wp:inline distT="0" distB="0" distL="0" distR="0" wp14:anchorId="0E293E14" wp14:editId="5F3F3A50">
                  <wp:extent cx="1843405" cy="1352550"/>
                  <wp:effectExtent l="19050" t="0" r="4445" b="0"/>
                  <wp:docPr id="23" name="Рисунок 3" descr="Строителей 19а_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оителей 19а_11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20FA" w:rsidRDefault="00AA20FA" w:rsidP="00AA20FA">
      <w:pPr>
        <w:tabs>
          <w:tab w:val="left" w:pos="1701"/>
        </w:tabs>
        <w:spacing w:line="360" w:lineRule="auto"/>
        <w:jc w:val="both"/>
        <w:rPr>
          <w:color w:val="000000"/>
          <w:sz w:val="20"/>
          <w:szCs w:val="20"/>
        </w:rPr>
      </w:pPr>
    </w:p>
    <w:p w:rsidR="00AA20FA" w:rsidRDefault="00AA20FA" w:rsidP="00AA20FA">
      <w:pPr>
        <w:tabs>
          <w:tab w:val="left" w:pos="1701"/>
        </w:tabs>
        <w:ind w:right="-284" w:firstLine="709"/>
        <w:jc w:val="center"/>
      </w:pPr>
      <w:r w:rsidRPr="00B32E83">
        <w:t xml:space="preserve">Схема размещения объектов благоустройства </w:t>
      </w:r>
      <w:r>
        <w:t xml:space="preserve">дворовой территории, </w:t>
      </w:r>
    </w:p>
    <w:p w:rsidR="00AA20FA" w:rsidRDefault="00AA20FA" w:rsidP="00AA20FA">
      <w:pPr>
        <w:tabs>
          <w:tab w:val="left" w:pos="1701"/>
        </w:tabs>
        <w:ind w:right="-284" w:firstLine="709"/>
        <w:jc w:val="center"/>
        <w:rPr>
          <w:b/>
        </w:rPr>
      </w:pPr>
      <w:r>
        <w:t xml:space="preserve">расположенной </w:t>
      </w:r>
      <w:r w:rsidRPr="00B32E83">
        <w:t>по адресу</w:t>
      </w:r>
      <w:r>
        <w:t>:</w:t>
      </w:r>
      <w:r w:rsidRPr="00B32E83">
        <w:t xml:space="preserve"> п. </w:t>
      </w:r>
      <w:r>
        <w:t>Междуреченский</w:t>
      </w:r>
      <w:r w:rsidRPr="000601B0">
        <w:t xml:space="preserve">, </w:t>
      </w:r>
      <w:r>
        <w:rPr>
          <w:b/>
        </w:rPr>
        <w:t xml:space="preserve">ул. Строителей, </w:t>
      </w:r>
      <w:r w:rsidRPr="00B32E83">
        <w:rPr>
          <w:b/>
        </w:rPr>
        <w:t xml:space="preserve">д. </w:t>
      </w:r>
      <w:r>
        <w:rPr>
          <w:b/>
        </w:rPr>
        <w:t>23</w:t>
      </w:r>
    </w:p>
    <w:p w:rsidR="00AA20FA" w:rsidRDefault="00AA20FA" w:rsidP="00AA20FA">
      <w:pPr>
        <w:tabs>
          <w:tab w:val="left" w:pos="1701"/>
        </w:tabs>
        <w:ind w:right="-284" w:firstLine="709"/>
        <w:jc w:val="center"/>
        <w:rPr>
          <w:b/>
        </w:rPr>
      </w:pPr>
    </w:p>
    <w:p w:rsidR="00AA20FA" w:rsidRDefault="00AA20FA" w:rsidP="00AA20FA">
      <w:pPr>
        <w:tabs>
          <w:tab w:val="left" w:pos="1701"/>
        </w:tabs>
        <w:spacing w:line="360" w:lineRule="auto"/>
        <w:ind w:right="-284" w:firstLine="709"/>
        <w:jc w:val="center"/>
      </w:pPr>
      <w:r>
        <w:rPr>
          <w:noProof/>
        </w:rPr>
        <w:drawing>
          <wp:inline distT="0" distB="0" distL="0" distR="0" wp14:anchorId="17ACFFFB" wp14:editId="62E50FC1">
            <wp:extent cx="5586730" cy="2308860"/>
            <wp:effectExtent l="0" t="0" r="0" b="0"/>
            <wp:docPr id="33" name="Рисунок 1" descr="Строителей, 23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ей, 23-Model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FA" w:rsidRPr="0047382A" w:rsidRDefault="00AA20FA" w:rsidP="00AA20FA">
      <w:pPr>
        <w:tabs>
          <w:tab w:val="left" w:pos="1701"/>
        </w:tabs>
        <w:spacing w:line="360" w:lineRule="auto"/>
        <w:ind w:right="-284" w:firstLine="709"/>
        <w:rPr>
          <w:noProof/>
          <w:color w:val="000000"/>
        </w:rPr>
      </w:pPr>
      <w:r>
        <w:rPr>
          <w:noProof/>
          <w:color w:val="000000"/>
        </w:rPr>
        <w:t>Условные обозначения:</w: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89A5B93" wp14:editId="24B7BE91">
            <wp:simplePos x="0" y="0"/>
            <wp:positionH relativeFrom="column">
              <wp:posOffset>3914140</wp:posOffset>
            </wp:positionH>
            <wp:positionV relativeFrom="paragraph">
              <wp:posOffset>221615</wp:posOffset>
            </wp:positionV>
            <wp:extent cx="133350" cy="369570"/>
            <wp:effectExtent l="19050" t="0" r="0" b="0"/>
            <wp:wrapNone/>
            <wp:docPr id="34" name="Рисунок 40" descr="Строителей, 19а-Mode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ей, 19а-Model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0FA" w:rsidRDefault="00AA20FA" w:rsidP="00AA20FA">
      <w:pPr>
        <w:tabs>
          <w:tab w:val="left" w:pos="1701"/>
        </w:tabs>
        <w:spacing w:line="360" w:lineRule="auto"/>
        <w:ind w:right="-284" w:firstLine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81681F0" wp14:editId="5283B60B">
                <wp:simplePos x="0" y="0"/>
                <wp:positionH relativeFrom="column">
                  <wp:posOffset>5114925</wp:posOffset>
                </wp:positionH>
                <wp:positionV relativeFrom="paragraph">
                  <wp:posOffset>43180</wp:posOffset>
                </wp:positionV>
                <wp:extent cx="90805" cy="90805"/>
                <wp:effectExtent l="9525" t="5080" r="13970" b="8890"/>
                <wp:wrapNone/>
                <wp:docPr id="36" name="Блок-схема: типовой процесс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Predefined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096490"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Блок-схема: типовой процесс 36" o:spid="_x0000_s1026" type="#_x0000_t112" style="position:absolute;margin-left:402.75pt;margin-top:3.4pt;width:7.15pt;height:7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"/>
            </w:pict>
          </mc:Fallback>
        </mc:AlternateContent>
      </w:r>
      <w:r>
        <w:rPr>
          <w:noProof/>
        </w:rPr>
        <w:drawing>
          <wp:inline distT="0" distB="0" distL="0" distR="0" wp14:anchorId="21EBA661" wp14:editId="685A9DAB">
            <wp:extent cx="800100" cy="104775"/>
            <wp:effectExtent l="19050" t="0" r="0" b="0"/>
            <wp:docPr id="35" name="Рисунок 37" descr="Строителей, 19а-Mode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ей, 19а-Model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ограждение из </w:t>
      </w:r>
      <w:proofErr w:type="spellStart"/>
      <w:r>
        <w:t>евроштакетника</w:t>
      </w:r>
      <w:proofErr w:type="spellEnd"/>
      <w:r>
        <w:t xml:space="preserve">                   - скамейка           - урна</w:t>
      </w:r>
    </w:p>
    <w:p w:rsidR="00AA20FA" w:rsidRPr="00000D83" w:rsidRDefault="00AA20FA" w:rsidP="00AA20FA">
      <w:pPr>
        <w:tabs>
          <w:tab w:val="left" w:pos="1701"/>
        </w:tabs>
        <w:spacing w:line="360" w:lineRule="auto"/>
        <w:ind w:right="-284" w:firstLine="709"/>
        <w:jc w:val="center"/>
      </w:pPr>
      <w:r w:rsidRPr="00B32E83">
        <w:t>3</w:t>
      </w:r>
      <w:r w:rsidRPr="00B32E83">
        <w:rPr>
          <w:lang w:val="en-US"/>
        </w:rPr>
        <w:t>D</w:t>
      </w:r>
      <w:r w:rsidRPr="00B32E83">
        <w:t>-визуализация</w:t>
      </w:r>
      <w:r>
        <w:t xml:space="preserve"> проекта </w:t>
      </w:r>
      <w:r w:rsidRPr="00B32E83">
        <w:t xml:space="preserve">благоустройства </w:t>
      </w:r>
      <w:r>
        <w:t xml:space="preserve">дворовой территории, расположенной </w:t>
      </w:r>
      <w:r w:rsidRPr="00B32E83">
        <w:t xml:space="preserve">по адресу </w:t>
      </w:r>
      <w:r>
        <w:br/>
      </w:r>
      <w:r w:rsidRPr="00B32E83">
        <w:t xml:space="preserve">п. </w:t>
      </w:r>
      <w:r>
        <w:t>Междуреченский</w:t>
      </w:r>
      <w:r w:rsidRPr="000601B0">
        <w:t xml:space="preserve">, </w:t>
      </w:r>
      <w:r>
        <w:rPr>
          <w:b/>
        </w:rPr>
        <w:t xml:space="preserve">ул. Строителей, </w:t>
      </w:r>
      <w:r w:rsidRPr="00B32E83">
        <w:rPr>
          <w:b/>
        </w:rPr>
        <w:t xml:space="preserve">д. </w:t>
      </w:r>
      <w:r>
        <w:rPr>
          <w:b/>
        </w:rPr>
        <w:t>23</w:t>
      </w:r>
    </w:p>
    <w:p w:rsidR="00AA20FA" w:rsidRDefault="00AA20FA" w:rsidP="00AA20FA">
      <w:pPr>
        <w:tabs>
          <w:tab w:val="left" w:pos="1701"/>
        </w:tabs>
        <w:spacing w:line="360" w:lineRule="auto"/>
        <w:jc w:val="both"/>
        <w:rPr>
          <w:color w:val="000000"/>
          <w:sz w:val="20"/>
          <w:szCs w:val="20"/>
        </w:rPr>
      </w:pPr>
    </w:p>
    <w:p w:rsidR="00AA20FA" w:rsidRDefault="00AA20FA" w:rsidP="00AA20FA">
      <w:pPr>
        <w:spacing w:line="360" w:lineRule="auto"/>
        <w:ind w:right="-284"/>
        <w:jc w:val="center"/>
      </w:pPr>
    </w:p>
    <w:p w:rsidR="00AA20FA" w:rsidRDefault="00AA20FA" w:rsidP="00AA20FA">
      <w:pPr>
        <w:tabs>
          <w:tab w:val="left" w:pos="1701"/>
        </w:tabs>
        <w:spacing w:line="360" w:lineRule="auto"/>
        <w:jc w:val="both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75F9F6E" wp14:editId="2A7437E6">
            <wp:extent cx="5938616" cy="2186940"/>
            <wp:effectExtent l="0" t="0" r="5080" b="3810"/>
            <wp:docPr id="37" name="Рисунок 5" descr="Междуреченский Строителей 23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реченский Строителей 23 3.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01" cy="219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FA" w:rsidRDefault="00AA20FA" w:rsidP="00AA20FA">
      <w:pPr>
        <w:tabs>
          <w:tab w:val="left" w:pos="1701"/>
        </w:tabs>
        <w:spacing w:line="360" w:lineRule="auto"/>
        <w:jc w:val="both"/>
        <w:rPr>
          <w:color w:val="000000"/>
          <w:sz w:val="20"/>
          <w:szCs w:val="20"/>
        </w:rPr>
      </w:pPr>
    </w:p>
    <w:p w:rsidR="00AA20FA" w:rsidRDefault="00AA20FA" w:rsidP="00AA20FA">
      <w:pPr>
        <w:tabs>
          <w:tab w:val="left" w:pos="1701"/>
        </w:tabs>
        <w:spacing w:line="360" w:lineRule="auto"/>
        <w:jc w:val="both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7912CA0" wp14:editId="2769C733">
            <wp:extent cx="5939864" cy="2453640"/>
            <wp:effectExtent l="0" t="0" r="3810" b="3810"/>
            <wp:docPr id="42" name="Рисунок 7" descr="Междуреченский Строителей 23 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реченский Строителей 23 3.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795" cy="2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FA" w:rsidRDefault="00AA20FA" w:rsidP="00AA20FA">
      <w:pPr>
        <w:tabs>
          <w:tab w:val="left" w:pos="1701"/>
        </w:tabs>
        <w:spacing w:line="360" w:lineRule="auto"/>
        <w:jc w:val="both"/>
        <w:rPr>
          <w:color w:val="000000"/>
          <w:sz w:val="20"/>
          <w:szCs w:val="20"/>
        </w:rPr>
      </w:pPr>
    </w:p>
    <w:p w:rsidR="00AA20FA" w:rsidRDefault="00AA20FA" w:rsidP="00AA20FA">
      <w:pPr>
        <w:tabs>
          <w:tab w:val="left" w:pos="1701"/>
        </w:tabs>
        <w:spacing w:line="360" w:lineRule="auto"/>
        <w:jc w:val="both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00BB789" wp14:editId="7C8CCB99">
            <wp:extent cx="5939864" cy="2773680"/>
            <wp:effectExtent l="0" t="0" r="3810" b="7620"/>
            <wp:docPr id="43" name="Рисунок 8" descr="Междуреченский Строителей 23 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реченский Строителей 23 3.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869" cy="277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FA" w:rsidRDefault="00AA20FA" w:rsidP="00AA20FA">
      <w:pPr>
        <w:tabs>
          <w:tab w:val="left" w:pos="1701"/>
        </w:tabs>
        <w:spacing w:line="360" w:lineRule="auto"/>
        <w:jc w:val="both"/>
        <w:rPr>
          <w:color w:val="000000"/>
          <w:sz w:val="20"/>
          <w:szCs w:val="20"/>
        </w:rPr>
      </w:pPr>
    </w:p>
    <w:p w:rsidR="00AA20FA" w:rsidRDefault="00AA20FA" w:rsidP="00AA20FA">
      <w:pPr>
        <w:tabs>
          <w:tab w:val="left" w:pos="1701"/>
        </w:tabs>
        <w:spacing w:line="360" w:lineRule="auto"/>
        <w:jc w:val="both"/>
        <w:rPr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06B9BB3" wp14:editId="7B410A40">
            <wp:extent cx="5939864" cy="2232660"/>
            <wp:effectExtent l="0" t="0" r="3810" b="0"/>
            <wp:docPr id="44" name="Рисунок 9" descr="Междуреченский Строителей 23 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реченский Строителей 23 3.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943" cy="223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FA" w:rsidRDefault="00AA20FA" w:rsidP="00AA20FA">
      <w:pPr>
        <w:tabs>
          <w:tab w:val="left" w:pos="1701"/>
        </w:tabs>
        <w:spacing w:line="360" w:lineRule="auto"/>
        <w:jc w:val="both"/>
        <w:rPr>
          <w:color w:val="000000"/>
          <w:sz w:val="20"/>
          <w:szCs w:val="20"/>
        </w:rPr>
      </w:pPr>
    </w:p>
    <w:p w:rsidR="00AA20FA" w:rsidRDefault="00AA20FA" w:rsidP="00AA20FA">
      <w:pPr>
        <w:tabs>
          <w:tab w:val="left" w:pos="1701"/>
        </w:tabs>
        <w:spacing w:line="360" w:lineRule="auto"/>
        <w:jc w:val="both"/>
        <w:rPr>
          <w:color w:val="000000"/>
          <w:sz w:val="20"/>
          <w:szCs w:val="20"/>
        </w:rPr>
      </w:pPr>
    </w:p>
    <w:p w:rsidR="00AA20FA" w:rsidRDefault="00AA20FA" w:rsidP="00AA20FA">
      <w:pPr>
        <w:tabs>
          <w:tab w:val="left" w:pos="1701"/>
        </w:tabs>
        <w:spacing w:line="360" w:lineRule="auto"/>
        <w:jc w:val="both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9332C7E" wp14:editId="0B3E9F57">
            <wp:extent cx="5939864" cy="1851660"/>
            <wp:effectExtent l="0" t="0" r="3810" b="0"/>
            <wp:docPr id="11" name="Рисунок 10" descr="Междуреченский Строителей 23 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реченский Строителей 23 3.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313" cy="185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FA" w:rsidRDefault="00AA20FA" w:rsidP="00AA20FA">
      <w:pPr>
        <w:tabs>
          <w:tab w:val="left" w:pos="1701"/>
        </w:tabs>
        <w:spacing w:line="360" w:lineRule="auto"/>
        <w:jc w:val="both"/>
        <w:rPr>
          <w:color w:val="000000"/>
          <w:sz w:val="20"/>
          <w:szCs w:val="20"/>
        </w:rPr>
      </w:pPr>
    </w:p>
    <w:p w:rsidR="00AA20FA" w:rsidRDefault="00AA20FA" w:rsidP="00AA20FA">
      <w:pPr>
        <w:tabs>
          <w:tab w:val="left" w:pos="1701"/>
        </w:tabs>
        <w:spacing w:line="360" w:lineRule="auto"/>
        <w:jc w:val="both"/>
        <w:rPr>
          <w:color w:val="000000"/>
          <w:sz w:val="20"/>
          <w:szCs w:val="20"/>
        </w:rPr>
      </w:pPr>
    </w:p>
    <w:p w:rsidR="00AA20FA" w:rsidRDefault="00AA20FA" w:rsidP="00AA20FA">
      <w:pPr>
        <w:tabs>
          <w:tab w:val="left" w:pos="1701"/>
        </w:tabs>
        <w:spacing w:line="360" w:lineRule="auto"/>
        <w:jc w:val="both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C737D9B" wp14:editId="75A69B91">
            <wp:extent cx="5939790" cy="2750820"/>
            <wp:effectExtent l="0" t="0" r="3810" b="0"/>
            <wp:docPr id="14" name="Рисунок 13" descr="Междуреченский Строителей 23 3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реченский Строителей 23 3.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360" cy="275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FA" w:rsidRDefault="00AA20FA" w:rsidP="00AA20FA">
      <w:pPr>
        <w:tabs>
          <w:tab w:val="left" w:pos="1701"/>
        </w:tabs>
        <w:spacing w:line="360" w:lineRule="auto"/>
        <w:jc w:val="both"/>
        <w:rPr>
          <w:color w:val="000000"/>
          <w:sz w:val="20"/>
          <w:szCs w:val="20"/>
        </w:rPr>
      </w:pPr>
    </w:p>
    <w:p w:rsidR="00AA20FA" w:rsidRDefault="00AA20FA" w:rsidP="00AA20FA">
      <w:pPr>
        <w:tabs>
          <w:tab w:val="left" w:pos="1701"/>
        </w:tabs>
        <w:spacing w:line="36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Глава администрации </w:t>
      </w:r>
      <w:proofErr w:type="spellStart"/>
      <w:r>
        <w:rPr>
          <w:color w:val="000000"/>
          <w:sz w:val="20"/>
          <w:szCs w:val="20"/>
        </w:rPr>
        <w:t>Е.Ю.Шатровская</w:t>
      </w:r>
      <w:proofErr w:type="spellEnd"/>
    </w:p>
    <w:p w:rsidR="00AA20FA" w:rsidRDefault="00AA20FA" w:rsidP="00AA20FA">
      <w:pPr>
        <w:tabs>
          <w:tab w:val="left" w:pos="1701"/>
        </w:tabs>
        <w:spacing w:line="360" w:lineRule="auto"/>
        <w:jc w:val="right"/>
        <w:rPr>
          <w:color w:val="000000"/>
          <w:sz w:val="20"/>
          <w:szCs w:val="20"/>
        </w:rPr>
      </w:pPr>
    </w:p>
    <w:p w:rsidR="00AA20FA" w:rsidRDefault="00AA20FA" w:rsidP="00AA20FA">
      <w:pPr>
        <w:tabs>
          <w:tab w:val="left" w:pos="1701"/>
        </w:tabs>
        <w:spacing w:line="36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Тираж: 6 экз.</w:t>
      </w:r>
    </w:p>
    <w:p w:rsidR="003652EA" w:rsidRDefault="00AA20FA" w:rsidP="00AA20FA">
      <w:pPr>
        <w:jc w:val="right"/>
      </w:pPr>
      <w:bookmarkStart w:id="0" w:name="_GoBack"/>
      <w:bookmarkEnd w:id="0"/>
      <w:r>
        <w:rPr>
          <w:color w:val="000000"/>
          <w:sz w:val="20"/>
          <w:szCs w:val="20"/>
        </w:rPr>
        <w:t xml:space="preserve">Адрес: </w:t>
      </w:r>
      <w:proofErr w:type="spellStart"/>
      <w:r>
        <w:rPr>
          <w:color w:val="000000"/>
          <w:sz w:val="20"/>
          <w:szCs w:val="20"/>
        </w:rPr>
        <w:t>п.Междуреченский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ул.Строителей</w:t>
      </w:r>
      <w:proofErr w:type="spellEnd"/>
      <w:r>
        <w:rPr>
          <w:color w:val="000000"/>
          <w:sz w:val="20"/>
          <w:szCs w:val="20"/>
        </w:rPr>
        <w:t xml:space="preserve"> д.14</w:t>
      </w:r>
    </w:p>
    <w:sectPr w:rsidR="00365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5D3D26"/>
    <w:multiLevelType w:val="hybridMultilevel"/>
    <w:tmpl w:val="44EA5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DA7601"/>
    <w:multiLevelType w:val="hybridMultilevel"/>
    <w:tmpl w:val="2E385FBC"/>
    <w:lvl w:ilvl="0" w:tplc="1110EBF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46481C"/>
    <w:multiLevelType w:val="hybridMultilevel"/>
    <w:tmpl w:val="2D58D7B2"/>
    <w:lvl w:ilvl="0" w:tplc="78CEE7B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2F43FB0"/>
    <w:multiLevelType w:val="hybridMultilevel"/>
    <w:tmpl w:val="C6E03324"/>
    <w:lvl w:ilvl="0" w:tplc="7CD0A28A">
      <w:start w:val="1"/>
      <w:numFmt w:val="decimal"/>
      <w:lvlText w:val="%1)"/>
      <w:lvlJc w:val="left"/>
      <w:pPr>
        <w:ind w:left="1789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79D354C7"/>
    <w:multiLevelType w:val="hybridMultilevel"/>
    <w:tmpl w:val="2E385FBC"/>
    <w:lvl w:ilvl="0" w:tplc="1110EBF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0FA"/>
    <w:rsid w:val="003652EA"/>
    <w:rsid w:val="00AA20FA"/>
    <w:rsid w:val="00EF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E0F403-58F1-4F6E-BF1F-33A420BB9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0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A20FA"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20F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No Spacing"/>
    <w:link w:val="a4"/>
    <w:uiPriority w:val="1"/>
    <w:qFormat/>
    <w:rsid w:val="00AA20F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AA20FA"/>
    <w:rPr>
      <w:rFonts w:ascii="Calibri" w:eastAsia="Times New Roman" w:hAnsi="Calibri" w:cs="Times New Roman"/>
    </w:rPr>
  </w:style>
  <w:style w:type="paragraph" w:styleId="a5">
    <w:name w:val="Body Text"/>
    <w:basedOn w:val="a"/>
    <w:link w:val="a6"/>
    <w:rsid w:val="00AA20FA"/>
    <w:pPr>
      <w:overflowPunct w:val="0"/>
      <w:autoSpaceDE w:val="0"/>
      <w:autoSpaceDN w:val="0"/>
      <w:adjustRightInd w:val="0"/>
      <w:textAlignment w:val="baseline"/>
    </w:pPr>
    <w:rPr>
      <w:bCs/>
      <w:sz w:val="28"/>
      <w:szCs w:val="20"/>
    </w:rPr>
  </w:style>
  <w:style w:type="character" w:customStyle="1" w:styleId="a6">
    <w:name w:val="Основной текст Знак"/>
    <w:basedOn w:val="a0"/>
    <w:link w:val="a5"/>
    <w:rsid w:val="00AA20FA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AA20FA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AA20FA"/>
    <w:pPr>
      <w:widowControl w:val="0"/>
      <w:autoSpaceDN w:val="0"/>
      <w:spacing w:before="280" w:after="119"/>
    </w:pPr>
    <w:rPr>
      <w:rFonts w:eastAsia="Lucida Sans Unicode" w:cs="Mangal"/>
      <w:kern w:val="3"/>
      <w:lang w:eastAsia="zh-CN" w:bidi="hi-IN"/>
    </w:rPr>
  </w:style>
  <w:style w:type="character" w:customStyle="1" w:styleId="2">
    <w:name w:val="Основной текст (2)_"/>
    <w:basedOn w:val="a0"/>
    <w:link w:val="20"/>
    <w:locked/>
    <w:rsid w:val="00AA20FA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A20FA"/>
    <w:pPr>
      <w:widowControl w:val="0"/>
      <w:shd w:val="clear" w:color="auto" w:fill="FFFFFF"/>
      <w:spacing w:line="355" w:lineRule="exact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a9">
    <w:name w:val="List Paragraph"/>
    <w:basedOn w:val="a"/>
    <w:uiPriority w:val="34"/>
    <w:qFormat/>
    <w:rsid w:val="00AA20FA"/>
    <w:pPr>
      <w:suppressAutoHyphens/>
      <w:ind w:left="720"/>
      <w:contextualSpacing/>
    </w:pPr>
    <w:rPr>
      <w:lang w:eastAsia="ar-SA"/>
    </w:rPr>
  </w:style>
  <w:style w:type="character" w:styleId="aa">
    <w:name w:val="Strong"/>
    <w:uiPriority w:val="22"/>
    <w:qFormat/>
    <w:rsid w:val="00AA20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https://fasenda.ru/image/cache/catalog/pics/2239df874899e3fd26f168ec83c26b40-260x260.jpg" TargetMode="External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hyperlink" Target="https://arkhangelsk.leroymerlin.ru/product/skamya-sadovaya-bruna-tonirovanaya-18871656/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arkhangelsk.leroymerlin.ru/product/skamya-sadovaya-bruna-tonirovanaya-18871656/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&#1096;&#1082;&#1086;&#1083;&#1072;-&#1089;&#1072;&#1076;.&#1088;&#1092;/uploads/product/2400/615x468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1274</Words>
  <Characters>7268</Characters>
  <Application>Microsoft Office Word</Application>
  <DocSecurity>0</DocSecurity>
  <Lines>60</Lines>
  <Paragraphs>17</Paragraphs>
  <ScaleCrop>false</ScaleCrop>
  <Company/>
  <LinksUpToDate>false</LinksUpToDate>
  <CharactersWithSpaces>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ШатровскаяЕЮ</dc:creator>
  <cp:keywords/>
  <dc:description/>
  <cp:lastModifiedBy>ШатровскаяЕЮ</cp:lastModifiedBy>
  <cp:revision>1</cp:revision>
  <dcterms:created xsi:type="dcterms:W3CDTF">2020-11-18T13:45:00Z</dcterms:created>
  <dcterms:modified xsi:type="dcterms:W3CDTF">2020-11-18T13:45:00Z</dcterms:modified>
</cp:coreProperties>
</file>