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FC" w:rsidRPr="005A7D83" w:rsidRDefault="00CB1BFC" w:rsidP="00CB1BFC">
      <w:pPr>
        <w:jc w:val="center"/>
        <w:rPr>
          <w:b/>
          <w:sz w:val="28"/>
          <w:szCs w:val="28"/>
        </w:rPr>
      </w:pPr>
      <w:r w:rsidRPr="005A7D83">
        <w:rPr>
          <w:b/>
          <w:sz w:val="28"/>
          <w:szCs w:val="28"/>
        </w:rPr>
        <w:t>АДМИНИСТРАЦИЯ МУНИЦИПАЛЬНОГО ОБРАЗОВАНИЯ</w:t>
      </w:r>
    </w:p>
    <w:p w:rsidR="00CB1BFC" w:rsidRPr="005A7D83" w:rsidRDefault="00CB1BFC" w:rsidP="00CB1BFC">
      <w:pPr>
        <w:jc w:val="center"/>
        <w:rPr>
          <w:b/>
          <w:sz w:val="28"/>
          <w:szCs w:val="28"/>
        </w:rPr>
      </w:pPr>
      <w:r w:rsidRPr="005A7D83">
        <w:rPr>
          <w:b/>
          <w:sz w:val="28"/>
          <w:szCs w:val="28"/>
        </w:rPr>
        <w:t>«ПИНЕЖСКИЙ МУНИЦИПАЛЬНЫЙ РАЙОН»</w:t>
      </w:r>
    </w:p>
    <w:p w:rsidR="00CB1BFC" w:rsidRPr="005A7D83" w:rsidRDefault="00CB1BFC" w:rsidP="00CB1BFC">
      <w:pPr>
        <w:jc w:val="center"/>
        <w:rPr>
          <w:b/>
          <w:sz w:val="28"/>
          <w:szCs w:val="28"/>
        </w:rPr>
      </w:pPr>
      <w:r w:rsidRPr="005A7D83">
        <w:rPr>
          <w:b/>
          <w:sz w:val="28"/>
          <w:szCs w:val="28"/>
        </w:rPr>
        <w:t>АРХАНГЕЛЬСКОЙ ОБЛАСТИ</w:t>
      </w:r>
    </w:p>
    <w:p w:rsidR="00CB1BFC" w:rsidRPr="005A7D83" w:rsidRDefault="00CB1BFC" w:rsidP="00CB1BFC">
      <w:pPr>
        <w:jc w:val="center"/>
        <w:rPr>
          <w:b/>
          <w:sz w:val="28"/>
          <w:szCs w:val="28"/>
        </w:rPr>
      </w:pPr>
    </w:p>
    <w:p w:rsidR="00CB1BFC" w:rsidRPr="005A7D83" w:rsidRDefault="00CB1BFC" w:rsidP="00CB1BFC">
      <w:pPr>
        <w:jc w:val="center"/>
        <w:rPr>
          <w:b/>
          <w:sz w:val="28"/>
          <w:szCs w:val="28"/>
        </w:rPr>
      </w:pPr>
    </w:p>
    <w:p w:rsidR="00CB1BFC" w:rsidRPr="005A7D83" w:rsidRDefault="00CB1BFC" w:rsidP="00CB1BFC">
      <w:pPr>
        <w:jc w:val="center"/>
        <w:rPr>
          <w:b/>
          <w:sz w:val="28"/>
          <w:szCs w:val="28"/>
        </w:rPr>
      </w:pPr>
      <w:proofErr w:type="gramStart"/>
      <w:r w:rsidRPr="005A7D83">
        <w:rPr>
          <w:b/>
          <w:sz w:val="28"/>
          <w:szCs w:val="28"/>
        </w:rPr>
        <w:t>П</w:t>
      </w:r>
      <w:proofErr w:type="gramEnd"/>
      <w:r w:rsidRPr="005A7D83">
        <w:rPr>
          <w:b/>
          <w:sz w:val="28"/>
          <w:szCs w:val="28"/>
        </w:rPr>
        <w:t xml:space="preserve"> О С Т А Н О В Л Е Н И Е</w:t>
      </w:r>
    </w:p>
    <w:p w:rsidR="00CB1BFC" w:rsidRPr="005A7D83" w:rsidRDefault="00CB1BFC" w:rsidP="00CB1BFC">
      <w:pPr>
        <w:jc w:val="center"/>
        <w:rPr>
          <w:sz w:val="28"/>
          <w:szCs w:val="28"/>
        </w:rPr>
      </w:pPr>
    </w:p>
    <w:p w:rsidR="00CB1BFC" w:rsidRPr="005A7D83" w:rsidRDefault="00CB1BFC" w:rsidP="00CB1BFC">
      <w:pPr>
        <w:jc w:val="center"/>
        <w:rPr>
          <w:sz w:val="28"/>
          <w:szCs w:val="28"/>
        </w:rPr>
      </w:pPr>
    </w:p>
    <w:p w:rsidR="00CB1BFC" w:rsidRPr="005A7D83" w:rsidRDefault="00CB1BFC" w:rsidP="00CB1BFC">
      <w:pPr>
        <w:jc w:val="center"/>
        <w:rPr>
          <w:sz w:val="28"/>
          <w:szCs w:val="28"/>
        </w:rPr>
      </w:pPr>
      <w:r w:rsidRPr="005A7D83">
        <w:rPr>
          <w:sz w:val="28"/>
          <w:szCs w:val="28"/>
        </w:rPr>
        <w:t xml:space="preserve">от </w:t>
      </w:r>
      <w:r w:rsidR="005A7D83" w:rsidRPr="005A7D83">
        <w:rPr>
          <w:sz w:val="28"/>
          <w:szCs w:val="28"/>
        </w:rPr>
        <w:t>9</w:t>
      </w:r>
      <w:r w:rsidRPr="005A7D83">
        <w:rPr>
          <w:sz w:val="28"/>
          <w:szCs w:val="28"/>
        </w:rPr>
        <w:t xml:space="preserve"> апреля 20</w:t>
      </w:r>
      <w:r w:rsidR="005A7D83" w:rsidRPr="005A7D83">
        <w:rPr>
          <w:sz w:val="28"/>
          <w:szCs w:val="28"/>
        </w:rPr>
        <w:t>21 г. № 0272</w:t>
      </w:r>
      <w:r w:rsidRPr="005A7D83">
        <w:rPr>
          <w:sz w:val="28"/>
          <w:szCs w:val="28"/>
        </w:rPr>
        <w:t xml:space="preserve">-па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1BFC" w:rsidRPr="005A7D83" w:rsidRDefault="00CB1BFC" w:rsidP="00CB1BFC">
      <w:pPr>
        <w:jc w:val="center"/>
        <w:rPr>
          <w:sz w:val="28"/>
          <w:szCs w:val="28"/>
        </w:rPr>
      </w:pPr>
    </w:p>
    <w:p w:rsidR="00CB1BFC" w:rsidRPr="005A7D83" w:rsidRDefault="00CB1BFC" w:rsidP="00CB1BFC">
      <w:pPr>
        <w:jc w:val="center"/>
        <w:rPr>
          <w:sz w:val="28"/>
          <w:szCs w:val="28"/>
        </w:rPr>
      </w:pPr>
    </w:p>
    <w:p w:rsidR="00CB1BFC" w:rsidRPr="005A7D83" w:rsidRDefault="00CB1BFC" w:rsidP="00CB1BFC">
      <w:pPr>
        <w:jc w:val="center"/>
      </w:pPr>
      <w:r w:rsidRPr="005A7D83">
        <w:t>с. Карпогоры</w:t>
      </w:r>
    </w:p>
    <w:p w:rsidR="00CB1BFC" w:rsidRPr="005A7D83" w:rsidRDefault="00CB1BFC" w:rsidP="00CB1BFC">
      <w:pPr>
        <w:rPr>
          <w:sz w:val="28"/>
          <w:szCs w:val="28"/>
        </w:rPr>
      </w:pPr>
    </w:p>
    <w:p w:rsidR="00CB1BFC" w:rsidRPr="005A7D83" w:rsidRDefault="00CB1BFC" w:rsidP="00CB1BFC">
      <w:pPr>
        <w:rPr>
          <w:sz w:val="28"/>
          <w:szCs w:val="28"/>
        </w:rPr>
      </w:pPr>
    </w:p>
    <w:p w:rsidR="00CB1BFC" w:rsidRPr="005A7D83" w:rsidRDefault="00CB1BFC" w:rsidP="00CB1BFC">
      <w:pPr>
        <w:ind w:firstLine="720"/>
        <w:jc w:val="center"/>
        <w:rPr>
          <w:b/>
          <w:sz w:val="28"/>
          <w:szCs w:val="28"/>
        </w:rPr>
      </w:pPr>
      <w:r w:rsidRPr="005A7D83">
        <w:rPr>
          <w:b/>
          <w:bCs/>
          <w:sz w:val="28"/>
          <w:szCs w:val="28"/>
        </w:rPr>
        <w:t>О внесении изменений в постановление администрации МО «Пинежский район» «</w:t>
      </w:r>
      <w:r w:rsidRPr="005A7D83">
        <w:rPr>
          <w:b/>
          <w:sz w:val="28"/>
          <w:szCs w:val="28"/>
        </w:rPr>
        <w:t xml:space="preserve">О проведении  30 апреля 2021 года аукциона по продаже </w:t>
      </w:r>
      <w:r w:rsidRPr="005A7D83">
        <w:rPr>
          <w:b/>
          <w:bCs/>
          <w:sz w:val="28"/>
          <w:szCs w:val="28"/>
        </w:rPr>
        <w:t>земельных участков</w:t>
      </w:r>
      <w:r w:rsidRPr="005A7D83">
        <w:rPr>
          <w:b/>
          <w:sz w:val="28"/>
          <w:szCs w:val="28"/>
        </w:rPr>
        <w:t>» от  29  марта 2021 г. № 0216-па</w:t>
      </w:r>
    </w:p>
    <w:p w:rsidR="00CB1BFC" w:rsidRPr="005A7D83" w:rsidRDefault="00CB1BFC" w:rsidP="00CB1BFC">
      <w:pPr>
        <w:jc w:val="center"/>
        <w:rPr>
          <w:b/>
          <w:sz w:val="28"/>
          <w:szCs w:val="28"/>
        </w:rPr>
      </w:pPr>
    </w:p>
    <w:p w:rsidR="00CB1BFC" w:rsidRPr="005A7D83" w:rsidRDefault="00CB1BFC" w:rsidP="00CB1BFC">
      <w:pPr>
        <w:jc w:val="center"/>
        <w:rPr>
          <w:b/>
          <w:sz w:val="28"/>
          <w:szCs w:val="28"/>
        </w:rPr>
      </w:pPr>
    </w:p>
    <w:p w:rsidR="00CB1BFC" w:rsidRPr="005A7D83" w:rsidRDefault="00CB1BFC" w:rsidP="00CB1BFC">
      <w:pPr>
        <w:jc w:val="center"/>
        <w:rPr>
          <w:b/>
          <w:sz w:val="28"/>
          <w:szCs w:val="28"/>
        </w:rPr>
      </w:pPr>
    </w:p>
    <w:p w:rsidR="00CB1BFC" w:rsidRPr="005A7D83" w:rsidRDefault="00CB1BFC" w:rsidP="00CB1BFC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введении в действие Земельного кодекса Российской Федерации» от 25.10.2001 №137-ФЗ, статьей 39.11. Земельного кодекса Российской Федерации, на основании Устава муниципального образования «Пинежский муниципальный район» Архангельской области администрация муниципального образования «Пинежский муниципальный район»</w:t>
      </w:r>
    </w:p>
    <w:p w:rsidR="00CB1BFC" w:rsidRPr="005A7D83" w:rsidRDefault="00CB1BFC" w:rsidP="00CB1BFC">
      <w:pPr>
        <w:pStyle w:val="a3"/>
        <w:ind w:firstLine="709"/>
        <w:rPr>
          <w:b/>
          <w:sz w:val="28"/>
          <w:szCs w:val="28"/>
        </w:rPr>
      </w:pPr>
      <w:proofErr w:type="gramStart"/>
      <w:r w:rsidRPr="005A7D83">
        <w:rPr>
          <w:b/>
          <w:sz w:val="28"/>
          <w:szCs w:val="28"/>
        </w:rPr>
        <w:t>п</w:t>
      </w:r>
      <w:proofErr w:type="gramEnd"/>
      <w:r w:rsidRPr="005A7D83">
        <w:rPr>
          <w:b/>
          <w:sz w:val="28"/>
          <w:szCs w:val="28"/>
        </w:rPr>
        <w:t xml:space="preserve"> о с т а н о в л я е т:</w:t>
      </w:r>
    </w:p>
    <w:p w:rsidR="00CB1BFC" w:rsidRPr="005A7D83" w:rsidRDefault="00CB1BFC" w:rsidP="00CB1BFC">
      <w:pPr>
        <w:pStyle w:val="a3"/>
        <w:ind w:firstLine="709"/>
        <w:rPr>
          <w:sz w:val="28"/>
          <w:szCs w:val="28"/>
        </w:rPr>
      </w:pPr>
      <w:r w:rsidRPr="005A7D83">
        <w:rPr>
          <w:sz w:val="28"/>
          <w:szCs w:val="28"/>
        </w:rPr>
        <w:t xml:space="preserve">1.Внести следующие изменения в постановление администрации муниципального образования «Пинежский муниципальный район» Архангельской области </w:t>
      </w:r>
      <w:r w:rsidRPr="005A7D83">
        <w:rPr>
          <w:bCs/>
          <w:sz w:val="28"/>
          <w:szCs w:val="28"/>
        </w:rPr>
        <w:t>«</w:t>
      </w:r>
      <w:r w:rsidRPr="005A7D83">
        <w:rPr>
          <w:sz w:val="28"/>
          <w:szCs w:val="28"/>
        </w:rPr>
        <w:t xml:space="preserve">О проведении  30 апреля 2021 года аукциона по продаже </w:t>
      </w:r>
      <w:r w:rsidRPr="005A7D83">
        <w:rPr>
          <w:bCs/>
          <w:sz w:val="28"/>
          <w:szCs w:val="28"/>
        </w:rPr>
        <w:t>земельных участков</w:t>
      </w:r>
      <w:r w:rsidRPr="005A7D83">
        <w:rPr>
          <w:sz w:val="28"/>
          <w:szCs w:val="28"/>
        </w:rPr>
        <w:t>»</w:t>
      </w:r>
      <w:r w:rsidRPr="005A7D83">
        <w:rPr>
          <w:b/>
          <w:sz w:val="28"/>
          <w:szCs w:val="28"/>
        </w:rPr>
        <w:t xml:space="preserve"> </w:t>
      </w:r>
      <w:r w:rsidRPr="005A7D83">
        <w:rPr>
          <w:sz w:val="28"/>
          <w:szCs w:val="28"/>
        </w:rPr>
        <w:t>от  29  марта 2021 г. № 0216-па</w:t>
      </w:r>
      <w:r w:rsidRPr="005A7D83">
        <w:rPr>
          <w:bCs/>
          <w:sz w:val="28"/>
          <w:szCs w:val="28"/>
        </w:rPr>
        <w:t xml:space="preserve"> </w:t>
      </w:r>
      <w:r w:rsidRPr="005A7D83">
        <w:rPr>
          <w:sz w:val="28"/>
          <w:szCs w:val="28"/>
        </w:rPr>
        <w:t>(далее – Постановление):</w:t>
      </w:r>
    </w:p>
    <w:p w:rsidR="00CB1BFC" w:rsidRPr="005A7D83" w:rsidRDefault="00CB1BFC" w:rsidP="00CB1BFC">
      <w:pPr>
        <w:pStyle w:val="a3"/>
        <w:ind w:firstLine="709"/>
        <w:rPr>
          <w:sz w:val="28"/>
          <w:szCs w:val="28"/>
        </w:rPr>
      </w:pPr>
      <w:r w:rsidRPr="005A7D83">
        <w:rPr>
          <w:sz w:val="28"/>
          <w:szCs w:val="28"/>
        </w:rPr>
        <w:t>1.1</w:t>
      </w:r>
      <w:r w:rsidR="004C0777" w:rsidRPr="005A7D83">
        <w:rPr>
          <w:sz w:val="28"/>
          <w:szCs w:val="28"/>
        </w:rPr>
        <w:t>.</w:t>
      </w:r>
      <w:r w:rsidRPr="005A7D83">
        <w:rPr>
          <w:sz w:val="28"/>
          <w:szCs w:val="28"/>
        </w:rPr>
        <w:t xml:space="preserve"> Наименование Постановления </w:t>
      </w:r>
      <w:r w:rsidR="004C0777" w:rsidRPr="005A7D83">
        <w:rPr>
          <w:sz w:val="28"/>
          <w:szCs w:val="28"/>
        </w:rPr>
        <w:t>изложить в следующей редакции</w:t>
      </w:r>
      <w:r w:rsidRPr="005A7D83">
        <w:rPr>
          <w:sz w:val="28"/>
          <w:szCs w:val="28"/>
        </w:rPr>
        <w:t xml:space="preserve">: </w:t>
      </w:r>
      <w:r w:rsidR="004C0777" w:rsidRPr="005A7D83">
        <w:rPr>
          <w:bCs/>
          <w:sz w:val="28"/>
          <w:szCs w:val="28"/>
        </w:rPr>
        <w:t>«</w:t>
      </w:r>
      <w:r w:rsidR="004C0777" w:rsidRPr="005A7D83">
        <w:rPr>
          <w:sz w:val="28"/>
          <w:szCs w:val="28"/>
        </w:rPr>
        <w:t xml:space="preserve">О проведении  20 мая 2021 года аукциона по продаже </w:t>
      </w:r>
      <w:r w:rsidR="004C0777" w:rsidRPr="005A7D83">
        <w:rPr>
          <w:bCs/>
          <w:sz w:val="28"/>
          <w:szCs w:val="28"/>
        </w:rPr>
        <w:t>земельных участков</w:t>
      </w:r>
      <w:r w:rsidR="004C0777" w:rsidRPr="005A7D83">
        <w:rPr>
          <w:sz w:val="28"/>
          <w:szCs w:val="28"/>
        </w:rPr>
        <w:t>»</w:t>
      </w:r>
      <w:r w:rsidRPr="005A7D83">
        <w:rPr>
          <w:sz w:val="28"/>
          <w:szCs w:val="28"/>
        </w:rPr>
        <w:t>.</w:t>
      </w:r>
    </w:p>
    <w:p w:rsidR="00CB1BFC" w:rsidRPr="005A7D83" w:rsidRDefault="004C0777" w:rsidP="00CB1BFC">
      <w:pPr>
        <w:ind w:firstLine="709"/>
        <w:jc w:val="both"/>
        <w:rPr>
          <w:sz w:val="28"/>
          <w:szCs w:val="28"/>
        </w:rPr>
      </w:pPr>
      <w:r w:rsidRPr="005A7D83">
        <w:rPr>
          <w:sz w:val="28"/>
          <w:szCs w:val="28"/>
        </w:rPr>
        <w:t xml:space="preserve">1.2. В п. 1 Постановления слова «Провести 30 апреля 2021 года» заменить словами: </w:t>
      </w:r>
      <w:r w:rsidR="00E5235B" w:rsidRPr="005A7D83">
        <w:rPr>
          <w:sz w:val="28"/>
          <w:szCs w:val="28"/>
        </w:rPr>
        <w:t>«</w:t>
      </w:r>
      <w:r w:rsidRPr="005A7D83">
        <w:rPr>
          <w:sz w:val="28"/>
          <w:szCs w:val="28"/>
        </w:rPr>
        <w:t>Провести 20 мая 2021 года».</w:t>
      </w:r>
    </w:p>
    <w:p w:rsidR="004C0777" w:rsidRPr="005A7D83" w:rsidRDefault="004C0777" w:rsidP="004C0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t>1.3. В п.4 Постановления слова:</w:t>
      </w:r>
    </w:p>
    <w:p w:rsidR="004C0777" w:rsidRPr="005A7D83" w:rsidRDefault="004C0777" w:rsidP="004C077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t>«- дату начала приема заявок на участие в аукционе – 30 марта 2021  года;</w:t>
      </w:r>
    </w:p>
    <w:p w:rsidR="004C0777" w:rsidRPr="005A7D83" w:rsidRDefault="004C0777" w:rsidP="004C0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t>- дату окончания приема заявок на участие в аукционе –13 января 2021  года;</w:t>
      </w:r>
    </w:p>
    <w:p w:rsidR="004C0777" w:rsidRPr="005A7D83" w:rsidRDefault="004C0777" w:rsidP="004C0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t>- 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22478;</w:t>
      </w:r>
    </w:p>
    <w:p w:rsidR="004C0777" w:rsidRPr="005A7D83" w:rsidRDefault="004C0777" w:rsidP="004C0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lastRenderedPageBreak/>
        <w:t>- дату, время и место определения участников аукциона – 27 апреля 2021 года в 10 час.00 мин.  по адресу: Пинежский район, село Карпогоры, Федора Абрамова, дом 43а;</w:t>
      </w:r>
    </w:p>
    <w:p w:rsidR="004C0777" w:rsidRPr="005A7D83" w:rsidRDefault="004C0777" w:rsidP="004C0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t>- дату, время и место проведения аукциона – 30 апреля 2021 года в 11 часов по московскому времени, по адресу: Пинежский район, село Карпогоры, улица Федора Абрамова,  дом 43а</w:t>
      </w:r>
      <w:proofErr w:type="gramStart"/>
      <w:r w:rsidRPr="005A7D83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4C0777" w:rsidRPr="005A7D83" w:rsidRDefault="004C0777" w:rsidP="004C077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t xml:space="preserve">Заменить словами: «- дату начала приема заявок на участие в аукционе – </w:t>
      </w:r>
      <w:r w:rsidR="00E5235B" w:rsidRPr="005A7D83">
        <w:rPr>
          <w:rFonts w:ascii="Times New Roman" w:hAnsi="Times New Roman" w:cs="Times New Roman"/>
          <w:sz w:val="28"/>
          <w:szCs w:val="28"/>
        </w:rPr>
        <w:t xml:space="preserve">13 апреля </w:t>
      </w:r>
      <w:r w:rsidRPr="005A7D83">
        <w:rPr>
          <w:rFonts w:ascii="Times New Roman" w:hAnsi="Times New Roman" w:cs="Times New Roman"/>
          <w:sz w:val="28"/>
          <w:szCs w:val="28"/>
        </w:rPr>
        <w:t>2021  года;</w:t>
      </w:r>
    </w:p>
    <w:p w:rsidR="004C0777" w:rsidRPr="005A7D83" w:rsidRDefault="004C0777" w:rsidP="004C0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t>- дату окончания приема заявок на участие в аукционе –1</w:t>
      </w:r>
      <w:r w:rsidR="00D321FB" w:rsidRPr="005A7D83">
        <w:rPr>
          <w:rFonts w:ascii="Times New Roman" w:hAnsi="Times New Roman" w:cs="Times New Roman"/>
          <w:sz w:val="28"/>
          <w:szCs w:val="28"/>
        </w:rPr>
        <w:t>3</w:t>
      </w:r>
      <w:r w:rsidRPr="005A7D83">
        <w:rPr>
          <w:rFonts w:ascii="Times New Roman" w:hAnsi="Times New Roman" w:cs="Times New Roman"/>
          <w:sz w:val="28"/>
          <w:szCs w:val="28"/>
        </w:rPr>
        <w:t xml:space="preserve"> </w:t>
      </w:r>
      <w:r w:rsidR="00E5235B" w:rsidRPr="005A7D83">
        <w:rPr>
          <w:rFonts w:ascii="Times New Roman" w:hAnsi="Times New Roman" w:cs="Times New Roman"/>
          <w:sz w:val="28"/>
          <w:szCs w:val="28"/>
        </w:rPr>
        <w:t xml:space="preserve">мая </w:t>
      </w:r>
      <w:r w:rsidRPr="005A7D83">
        <w:rPr>
          <w:rFonts w:ascii="Times New Roman" w:hAnsi="Times New Roman" w:cs="Times New Roman"/>
          <w:sz w:val="28"/>
          <w:szCs w:val="28"/>
        </w:rPr>
        <w:t>2021  года;</w:t>
      </w:r>
    </w:p>
    <w:p w:rsidR="004C0777" w:rsidRPr="005A7D83" w:rsidRDefault="004C0777" w:rsidP="004C0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t>- 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22478;</w:t>
      </w:r>
    </w:p>
    <w:p w:rsidR="004C0777" w:rsidRPr="005A7D83" w:rsidRDefault="004C0777" w:rsidP="004C0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t xml:space="preserve">- дату, время и место определения участников аукциона – </w:t>
      </w:r>
      <w:r w:rsidR="00D321FB" w:rsidRPr="005A7D83">
        <w:rPr>
          <w:rFonts w:ascii="Times New Roman" w:hAnsi="Times New Roman" w:cs="Times New Roman"/>
          <w:sz w:val="28"/>
          <w:szCs w:val="28"/>
        </w:rPr>
        <w:t xml:space="preserve">14 мая </w:t>
      </w:r>
      <w:r w:rsidRPr="005A7D83">
        <w:rPr>
          <w:rFonts w:ascii="Times New Roman" w:hAnsi="Times New Roman" w:cs="Times New Roman"/>
          <w:sz w:val="28"/>
          <w:szCs w:val="28"/>
        </w:rPr>
        <w:t>2021 года в 10 час.00 мин.  по адресу: Пинежский район, село Карпогоры, Федора Абрамова, дом 43а;</w:t>
      </w:r>
    </w:p>
    <w:p w:rsidR="004C0777" w:rsidRPr="005A7D83" w:rsidRDefault="004C0777" w:rsidP="004C07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t xml:space="preserve">- дату, время и место проведения аукциона – </w:t>
      </w:r>
      <w:r w:rsidR="00D321FB" w:rsidRPr="005A7D83">
        <w:rPr>
          <w:rFonts w:ascii="Times New Roman" w:hAnsi="Times New Roman" w:cs="Times New Roman"/>
          <w:sz w:val="28"/>
          <w:szCs w:val="28"/>
        </w:rPr>
        <w:t>20</w:t>
      </w:r>
      <w:r w:rsidRPr="005A7D83">
        <w:rPr>
          <w:rFonts w:ascii="Times New Roman" w:hAnsi="Times New Roman" w:cs="Times New Roman"/>
          <w:sz w:val="28"/>
          <w:szCs w:val="28"/>
        </w:rPr>
        <w:t xml:space="preserve"> </w:t>
      </w:r>
      <w:r w:rsidR="00D321FB" w:rsidRPr="005A7D83">
        <w:rPr>
          <w:rFonts w:ascii="Times New Roman" w:hAnsi="Times New Roman" w:cs="Times New Roman"/>
          <w:sz w:val="28"/>
          <w:szCs w:val="28"/>
        </w:rPr>
        <w:t>мая</w:t>
      </w:r>
      <w:r w:rsidRPr="005A7D83">
        <w:rPr>
          <w:rFonts w:ascii="Times New Roman" w:hAnsi="Times New Roman" w:cs="Times New Roman"/>
          <w:sz w:val="28"/>
          <w:szCs w:val="28"/>
        </w:rPr>
        <w:t xml:space="preserve"> 2021 года в 11 часов по московскому времени, по адресу: Пинежский район, село Карпогоры, улица Федора Абрамова,  дом 43а;»</w:t>
      </w:r>
    </w:p>
    <w:p w:rsidR="00D321FB" w:rsidRPr="005A7D83" w:rsidRDefault="00D321FB" w:rsidP="00CB1BFC">
      <w:pPr>
        <w:ind w:firstLine="709"/>
        <w:jc w:val="both"/>
        <w:rPr>
          <w:sz w:val="28"/>
          <w:szCs w:val="28"/>
        </w:rPr>
      </w:pPr>
      <w:r w:rsidRPr="005A7D83">
        <w:rPr>
          <w:sz w:val="28"/>
          <w:szCs w:val="28"/>
        </w:rPr>
        <w:t>1.4. В п. 5 Постановления</w:t>
      </w:r>
      <w:proofErr w:type="gramStart"/>
      <w:r w:rsidRPr="005A7D83">
        <w:rPr>
          <w:sz w:val="28"/>
          <w:szCs w:val="28"/>
        </w:rPr>
        <w:t xml:space="preserve"> </w:t>
      </w:r>
      <w:r w:rsidR="000A0146" w:rsidRPr="005A7D83">
        <w:rPr>
          <w:sz w:val="28"/>
          <w:szCs w:val="28"/>
        </w:rPr>
        <w:t>:</w:t>
      </w:r>
      <w:proofErr w:type="gramEnd"/>
    </w:p>
    <w:p w:rsidR="00CB1BFC" w:rsidRPr="005A7D83" w:rsidRDefault="00D321FB" w:rsidP="00CB1BFC">
      <w:pPr>
        <w:ind w:firstLine="709"/>
        <w:jc w:val="both"/>
        <w:rPr>
          <w:sz w:val="28"/>
          <w:szCs w:val="28"/>
        </w:rPr>
      </w:pPr>
      <w:r w:rsidRPr="005A7D83">
        <w:rPr>
          <w:sz w:val="28"/>
          <w:szCs w:val="28"/>
        </w:rPr>
        <w:t>- слова: «Оплата задатка на участие в аукционе 30.04.2021» заменить словами: «Оплата задатка на участие в аукционе 20.05.2021»;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83">
        <w:rPr>
          <w:rFonts w:ascii="Times New Roman" w:hAnsi="Times New Roman" w:cs="Times New Roman"/>
          <w:sz w:val="28"/>
          <w:szCs w:val="28"/>
        </w:rPr>
        <w:t>- слова: «Задаток должен поступить на указанный счет не позднее 17.00 часов 26 апреля 2021 г.» заменить словами: «Задаток должен поступить на указанный счет не позднее 17.00 часов 13 мая 2021 г.».</w:t>
      </w:r>
    </w:p>
    <w:p w:rsidR="00D321FB" w:rsidRPr="005A7D83" w:rsidRDefault="00D321FB" w:rsidP="00D321FB">
      <w:pPr>
        <w:ind w:firstLine="709"/>
        <w:jc w:val="both"/>
        <w:rPr>
          <w:sz w:val="28"/>
          <w:szCs w:val="28"/>
        </w:rPr>
      </w:pPr>
      <w:r w:rsidRPr="005A7D83">
        <w:rPr>
          <w:sz w:val="28"/>
          <w:szCs w:val="28"/>
        </w:rPr>
        <w:t xml:space="preserve">2. Извещение о проведении данного аукциона </w:t>
      </w:r>
      <w:r w:rsidR="000A0146" w:rsidRPr="005A7D83">
        <w:rPr>
          <w:sz w:val="28"/>
          <w:szCs w:val="28"/>
        </w:rPr>
        <w:t xml:space="preserve">изложить </w:t>
      </w:r>
      <w:r w:rsidRPr="005A7D83">
        <w:rPr>
          <w:sz w:val="28"/>
          <w:szCs w:val="28"/>
        </w:rPr>
        <w:t xml:space="preserve">в новой прилагаемой редакции </w:t>
      </w:r>
      <w:r w:rsidR="000A0146" w:rsidRPr="005A7D83">
        <w:rPr>
          <w:sz w:val="28"/>
          <w:szCs w:val="28"/>
        </w:rPr>
        <w:t xml:space="preserve">и </w:t>
      </w:r>
      <w:r w:rsidRPr="005A7D83">
        <w:rPr>
          <w:sz w:val="28"/>
          <w:szCs w:val="28"/>
        </w:rPr>
        <w:t>разместить:</w:t>
      </w:r>
    </w:p>
    <w:p w:rsidR="00D321FB" w:rsidRPr="005A7D83" w:rsidRDefault="00D321FB" w:rsidP="00D321FB">
      <w:pPr>
        <w:ind w:firstLine="709"/>
        <w:jc w:val="both"/>
        <w:rPr>
          <w:sz w:val="28"/>
          <w:szCs w:val="28"/>
        </w:rPr>
      </w:pPr>
      <w:r w:rsidRPr="005A7D83">
        <w:rPr>
          <w:sz w:val="28"/>
          <w:szCs w:val="28"/>
        </w:rPr>
        <w:t xml:space="preserve">- на официальном информационном Интернет </w:t>
      </w:r>
      <w:r w:rsidRPr="005A7D83">
        <w:rPr>
          <w:kern w:val="2"/>
          <w:sz w:val="28"/>
          <w:szCs w:val="28"/>
        </w:rPr>
        <w:t>сайте а</w:t>
      </w:r>
      <w:r w:rsidRPr="005A7D83">
        <w:rPr>
          <w:sz w:val="28"/>
          <w:szCs w:val="28"/>
        </w:rPr>
        <w:t xml:space="preserve">дминистрации МО «Пинежский район» </w:t>
      </w:r>
      <w:r w:rsidRPr="005A7D83">
        <w:rPr>
          <w:kern w:val="2"/>
          <w:sz w:val="28"/>
          <w:szCs w:val="28"/>
        </w:rPr>
        <w:t xml:space="preserve"> www.pinezhye.ru;</w:t>
      </w:r>
    </w:p>
    <w:p w:rsidR="00D321FB" w:rsidRPr="005A7D83" w:rsidRDefault="00D321FB" w:rsidP="00D321F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A7D83">
        <w:rPr>
          <w:rFonts w:ascii="Times New Roman" w:hAnsi="Times New Roman"/>
          <w:sz w:val="28"/>
          <w:szCs w:val="28"/>
        </w:rPr>
        <w:t xml:space="preserve">-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5" w:history="1">
        <w:r w:rsidRPr="005A7D8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Pr="005A7D83">
        <w:rPr>
          <w:rFonts w:ascii="Times New Roman" w:hAnsi="Times New Roman"/>
          <w:sz w:val="28"/>
          <w:szCs w:val="28"/>
        </w:rPr>
        <w:t>;</w:t>
      </w:r>
    </w:p>
    <w:p w:rsidR="00D321FB" w:rsidRPr="005A7D83" w:rsidRDefault="000A0146" w:rsidP="00D321FB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A7D83">
        <w:rPr>
          <w:rFonts w:ascii="Times New Roman" w:hAnsi="Times New Roman"/>
          <w:sz w:val="28"/>
          <w:szCs w:val="28"/>
        </w:rPr>
        <w:t>3</w:t>
      </w:r>
      <w:r w:rsidR="00D321FB" w:rsidRPr="005A7D83">
        <w:rPr>
          <w:rFonts w:ascii="Times New Roman" w:hAnsi="Times New Roman"/>
          <w:sz w:val="28"/>
          <w:szCs w:val="28"/>
        </w:rPr>
        <w:t xml:space="preserve">. Опубликовать </w:t>
      </w:r>
      <w:r w:rsidRPr="005A7D83">
        <w:rPr>
          <w:rFonts w:ascii="Times New Roman" w:hAnsi="Times New Roman"/>
          <w:sz w:val="28"/>
          <w:szCs w:val="28"/>
        </w:rPr>
        <w:t xml:space="preserve">прилагаемое </w:t>
      </w:r>
      <w:r w:rsidR="00D321FB" w:rsidRPr="005A7D83">
        <w:rPr>
          <w:rFonts w:ascii="Times New Roman" w:hAnsi="Times New Roman"/>
          <w:sz w:val="28"/>
          <w:szCs w:val="28"/>
        </w:rPr>
        <w:t>Извещение о проведении данного аукциона в Информационном вестнике муниципального образования «Пинежский муниципальный район»</w:t>
      </w:r>
      <w:r w:rsidR="00D321FB" w:rsidRPr="005A7D83">
        <w:rPr>
          <w:rFonts w:ascii="Times New Roman" w:hAnsi="Times New Roman"/>
          <w:kern w:val="2"/>
          <w:sz w:val="28"/>
          <w:szCs w:val="28"/>
        </w:rPr>
        <w:t>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1FB" w:rsidRPr="005A7D83" w:rsidRDefault="00D321FB" w:rsidP="00CB1BFC">
      <w:pPr>
        <w:ind w:firstLine="709"/>
        <w:jc w:val="both"/>
        <w:rPr>
          <w:sz w:val="28"/>
          <w:szCs w:val="28"/>
        </w:rPr>
      </w:pPr>
    </w:p>
    <w:p w:rsidR="005A7D83" w:rsidRDefault="005A7D83" w:rsidP="005A7D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A7D83" w:rsidRPr="00F44334" w:rsidRDefault="005A7D83" w:rsidP="005A7D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                                              П.А. Чечулин</w:t>
      </w:r>
    </w:p>
    <w:p w:rsidR="00CB1BFC" w:rsidRPr="005A7D83" w:rsidRDefault="00CB1BFC" w:rsidP="00CB1BFC">
      <w:pPr>
        <w:ind w:firstLine="720"/>
        <w:jc w:val="center"/>
        <w:rPr>
          <w:b/>
          <w:sz w:val="28"/>
          <w:szCs w:val="28"/>
        </w:rPr>
      </w:pPr>
    </w:p>
    <w:p w:rsidR="00CB1BFC" w:rsidRPr="005A7D83" w:rsidRDefault="00CB1BFC" w:rsidP="00CB1BFC">
      <w:pPr>
        <w:ind w:firstLine="720"/>
        <w:jc w:val="center"/>
        <w:rPr>
          <w:b/>
          <w:sz w:val="28"/>
          <w:szCs w:val="28"/>
        </w:rPr>
      </w:pPr>
    </w:p>
    <w:p w:rsidR="00D321FB" w:rsidRPr="005A7D83" w:rsidRDefault="00D321FB" w:rsidP="00CB1BFC">
      <w:pPr>
        <w:ind w:firstLine="720"/>
        <w:jc w:val="center"/>
        <w:rPr>
          <w:b/>
          <w:sz w:val="28"/>
          <w:szCs w:val="28"/>
        </w:rPr>
      </w:pPr>
    </w:p>
    <w:p w:rsidR="00CB1BFC" w:rsidRPr="005A7D83" w:rsidRDefault="00CB1BFC" w:rsidP="00CB1BFC">
      <w:pPr>
        <w:ind w:firstLine="720"/>
        <w:jc w:val="center"/>
        <w:rPr>
          <w:b/>
          <w:sz w:val="28"/>
          <w:szCs w:val="28"/>
        </w:rPr>
      </w:pPr>
    </w:p>
    <w:p w:rsidR="00CB1BFC" w:rsidRPr="005A7D83" w:rsidRDefault="00CB1BFC" w:rsidP="00CB1BFC">
      <w:pPr>
        <w:ind w:firstLine="720"/>
        <w:jc w:val="center"/>
        <w:rPr>
          <w:b/>
          <w:sz w:val="28"/>
          <w:szCs w:val="28"/>
        </w:rPr>
      </w:pPr>
    </w:p>
    <w:p w:rsidR="00D321FB" w:rsidRPr="005A7D83" w:rsidRDefault="00D321FB" w:rsidP="00D321FB">
      <w:pPr>
        <w:jc w:val="right"/>
      </w:pPr>
      <w:r w:rsidRPr="005A7D83">
        <w:lastRenderedPageBreak/>
        <w:t>Приложение</w:t>
      </w:r>
    </w:p>
    <w:p w:rsidR="00D321FB" w:rsidRPr="005A7D83" w:rsidRDefault="00D321FB" w:rsidP="00D321F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321FB" w:rsidRPr="005A7D83" w:rsidRDefault="00D321FB" w:rsidP="00D321F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321FB" w:rsidRPr="005A7D83" w:rsidRDefault="00D321FB" w:rsidP="00D321F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«Пинежский муниципальный  район»</w:t>
      </w:r>
    </w:p>
    <w:p w:rsidR="00D321FB" w:rsidRPr="005A7D83" w:rsidRDefault="005A7D83" w:rsidP="00D321F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</w:t>
      </w:r>
      <w:r w:rsidR="00D321FB" w:rsidRPr="005A7D83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2021 № 0272</w:t>
      </w:r>
      <w:r w:rsidR="00D321FB" w:rsidRPr="005A7D83">
        <w:rPr>
          <w:rFonts w:ascii="Times New Roman" w:hAnsi="Times New Roman" w:cs="Times New Roman"/>
          <w:sz w:val="24"/>
          <w:szCs w:val="24"/>
        </w:rPr>
        <w:t xml:space="preserve"> - па</w:t>
      </w:r>
    </w:p>
    <w:p w:rsidR="00D321FB" w:rsidRPr="005A7D83" w:rsidRDefault="00D321FB" w:rsidP="00D321F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ind w:firstLine="709"/>
        <w:jc w:val="center"/>
        <w:rPr>
          <w:b/>
          <w:bCs/>
        </w:rPr>
      </w:pPr>
      <w:r w:rsidRPr="005A7D83">
        <w:rPr>
          <w:b/>
          <w:bCs/>
        </w:rPr>
        <w:t>Извещение о проведен</w:t>
      </w:r>
      <w:proofErr w:type="gramStart"/>
      <w:r w:rsidRPr="005A7D83">
        <w:rPr>
          <w:b/>
          <w:bCs/>
        </w:rPr>
        <w:t>ии  ау</w:t>
      </w:r>
      <w:proofErr w:type="gramEnd"/>
      <w:r w:rsidRPr="005A7D83">
        <w:rPr>
          <w:b/>
          <w:bCs/>
        </w:rPr>
        <w:t xml:space="preserve">кциона </w:t>
      </w:r>
    </w:p>
    <w:p w:rsidR="00D321FB" w:rsidRPr="005A7D83" w:rsidRDefault="00D321FB" w:rsidP="00D321FB">
      <w:pPr>
        <w:ind w:firstLine="709"/>
        <w:jc w:val="both"/>
        <w:rPr>
          <w:b/>
          <w:bCs/>
        </w:rPr>
      </w:pP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Администрация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район», в соответствии с постановлением администрации МО «П</w:t>
      </w:r>
      <w:r w:rsidR="005A7D83">
        <w:rPr>
          <w:rFonts w:ascii="Times New Roman" w:hAnsi="Times New Roman" w:cs="Times New Roman"/>
          <w:sz w:val="24"/>
          <w:szCs w:val="24"/>
        </w:rPr>
        <w:t>инежский район» от 09.04.2021 № 0272</w:t>
      </w:r>
      <w:r w:rsidRPr="005A7D83">
        <w:rPr>
          <w:rFonts w:ascii="Times New Roman" w:hAnsi="Times New Roman" w:cs="Times New Roman"/>
          <w:sz w:val="24"/>
          <w:szCs w:val="24"/>
        </w:rPr>
        <w:t>-па  сообщает о проведении открытого по составу участников и по форме подачи заявок</w:t>
      </w:r>
      <w:r w:rsidRPr="005A7D83">
        <w:rPr>
          <w:rFonts w:ascii="Times New Roman" w:hAnsi="Times New Roman" w:cs="Times New Roman"/>
          <w:bCs/>
          <w:sz w:val="24"/>
          <w:szCs w:val="24"/>
        </w:rPr>
        <w:t xml:space="preserve"> аукциона по продаже 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7D83">
        <w:rPr>
          <w:b/>
          <w:bCs/>
        </w:rPr>
        <w:t>- лота № 1</w:t>
      </w:r>
      <w:r w:rsidRPr="005A7D83">
        <w:rPr>
          <w:bCs/>
        </w:rPr>
        <w:t xml:space="preserve"> – земельного участка с кадастровым номером </w:t>
      </w:r>
      <w:r w:rsidRPr="005A7D83">
        <w:t xml:space="preserve">29:14:140601:561, площадью 2000 кв. м., расположенного по адресу: </w:t>
      </w:r>
      <w:proofErr w:type="gramStart"/>
      <w:r w:rsidRPr="005A7D83">
        <w:t>Российская Федерация, Архангельская область, Пинежский р-н, д. Воепала, ул. Центральная, с разрешенным использованием: ведение огородничества, на землях населенных пунктов.</w:t>
      </w:r>
      <w:proofErr w:type="gramEnd"/>
      <w:r w:rsidRPr="005A7D83">
        <w:t xml:space="preserve"> Отсутствует необходимость в технологическом присоединении к сетям</w:t>
      </w:r>
      <w:r w:rsidRPr="005A7D83">
        <w:rPr>
          <w:bCs/>
        </w:rPr>
        <w:t xml:space="preserve"> электро- и водоснабжения;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7D83">
        <w:rPr>
          <w:b/>
          <w:bCs/>
        </w:rPr>
        <w:t>- лота № 2</w:t>
      </w:r>
      <w:r w:rsidRPr="005A7D83">
        <w:rPr>
          <w:bCs/>
        </w:rPr>
        <w:t xml:space="preserve"> – земельного участка с кадастровым номером </w:t>
      </w:r>
      <w:r w:rsidRPr="005A7D83">
        <w:t>29:14:140601:562, площадью 2000 кв. м., расположенного по адресу: обл. Архангельская, р-н Пинежский, МО «Пинежское», д. Воепала, ул. Центральная, с разрешенным использованием: ведение огородничества, на землях населенных пунктов. Отсутствует необходимость в технологическом присоединении к сетям</w:t>
      </w:r>
      <w:r w:rsidRPr="005A7D83">
        <w:rPr>
          <w:bCs/>
        </w:rPr>
        <w:t xml:space="preserve"> электро- и водоснабжения.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 w:rsidRPr="005A7D8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«Пинежский муниципальный район» Архангельской области, в лице комитета по управлению муниципальным имуществом и ЖКХ администрации муниципального образования «Пинежский муниципальный район» Архангельской области. Архангельская область, Пинежский район, село Карпогоры, Федора Абрамова, дом 43а.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>Аукцион проводится 20 мая 2021 года в 11 часов 00 минут</w:t>
      </w:r>
      <w:r w:rsidRPr="005A7D83">
        <w:rPr>
          <w:rFonts w:ascii="Times New Roman" w:hAnsi="Times New Roman" w:cs="Times New Roman"/>
          <w:sz w:val="24"/>
          <w:szCs w:val="24"/>
        </w:rPr>
        <w:t xml:space="preserve"> по московскому времени по адресу: село Карпогоры, улица Федора Абрамова,  дом 43а.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Осмотр  на местности 15 апреля 2021</w:t>
      </w:r>
      <w:r w:rsidRPr="005A7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D83">
        <w:rPr>
          <w:rFonts w:ascii="Times New Roman" w:hAnsi="Times New Roman" w:cs="Times New Roman"/>
          <w:sz w:val="24"/>
          <w:szCs w:val="24"/>
        </w:rPr>
        <w:t xml:space="preserve"> года по местонахождению земельных участков. Начало осмотра – 14.00 часов.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Дата начала приема заявок на участие в аукционе – 13 апреля 2021 г.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 13 мая  2021  г.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(818 56) 22478.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Заявители могут ознакомиться с документацией в рабочие дни с 09.00 до 17.00  по адресу: Пинежский район, село Карпогоры, Федора Абрамова, дом 43а, каб.13.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 14 мая 2021 года в 14 час. 00 мин.  по адресу: Пинежский район, село Карпогоры, Федора Абрамова, дом 43а.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Дата, время и место проведения аукциона – 20 мая 2021 года, в 11.00 часов по московскому времени,  по адресу: Архангельская область, Пинежский район, село Карпогоры, улица Федора Абрамова,  дом 43а.</w:t>
      </w:r>
    </w:p>
    <w:p w:rsidR="00D321FB" w:rsidRPr="005A7D83" w:rsidRDefault="00D321FB" w:rsidP="00D321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Начальная цена: </w:t>
      </w:r>
    </w:p>
    <w:p w:rsidR="00D321FB" w:rsidRPr="005A7D83" w:rsidRDefault="00D321FB" w:rsidP="00D321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Лота №1  - в размере 33160 рублей;</w:t>
      </w:r>
    </w:p>
    <w:p w:rsidR="00D321FB" w:rsidRPr="005A7D83" w:rsidRDefault="00D321FB" w:rsidP="00D321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Лота №2 – в размере 33160 рублей.</w:t>
      </w:r>
    </w:p>
    <w:p w:rsidR="00D321FB" w:rsidRPr="005A7D83" w:rsidRDefault="00D321FB" w:rsidP="00D321F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Величина повышения начальной цены («шаг аукциона») по Лоту №1 -  995  руб.; Лоту №2 – 995 руб.</w:t>
      </w:r>
    </w:p>
    <w:p w:rsidR="00D321FB" w:rsidRPr="005A7D83" w:rsidRDefault="00D321FB" w:rsidP="00D321FB">
      <w:pPr>
        <w:ind w:firstLine="709"/>
        <w:jc w:val="both"/>
      </w:pPr>
      <w:r w:rsidRPr="005A7D83">
        <w:rPr>
          <w:bCs/>
        </w:rPr>
        <w:lastRenderedPageBreak/>
        <w:t>Порядок определения победителя:</w:t>
      </w:r>
      <w:r w:rsidRPr="005A7D83">
        <w:t xml:space="preserve"> победителем признается участник, предложивший наибольшую цену за земельный участок.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лоту №1  в размере - 6632 рублей, по лоту №2  в размере - 6632 рублей. </w:t>
      </w:r>
    </w:p>
    <w:p w:rsidR="00D321FB" w:rsidRPr="005A7D83" w:rsidRDefault="00D321FB" w:rsidP="00D321FB">
      <w:pPr>
        <w:ind w:firstLine="709"/>
        <w:jc w:val="both"/>
      </w:pPr>
      <w:r w:rsidRPr="005A7D83">
        <w:t>Задаток перечисляется по следующим реквизитам: УФК по Архангельской области (КУМИ и ЖКХ администрации МО «Пинежский район» л/с 05243016440) ИНН 2919006806  КПП 291901001 л/сч. 05243016440 в Управлении Федерального казначейства по Архангельской области и Ненецкому автономному округу расчетный счет № 03232643116480002400 в ОТДЕЛЕНИИ АРХАНГЕЛЬСК БАНКА РОССИИ//УФК по Архангельской области и Ненецкому автономному округу г</w:t>
      </w:r>
      <w:proofErr w:type="gramStart"/>
      <w:r w:rsidRPr="005A7D83">
        <w:t>.А</w:t>
      </w:r>
      <w:proofErr w:type="gramEnd"/>
      <w:r w:rsidRPr="005A7D83">
        <w:t>рхангельск  БИК 011117401 кор. счет банка:40102810045370000016 ОКТМО 11648427 ОГРН 1092903000387 КБК 00000000000000000130, назначение платежа: «Оплата задатка на участие в аукционе 20.05.2021»,  в течение срока приема заявок на участие в аукционе, указанного в Извещении о проведен</w:t>
      </w:r>
      <w:proofErr w:type="gramStart"/>
      <w:r w:rsidRPr="005A7D83">
        <w:t>ии ау</w:t>
      </w:r>
      <w:proofErr w:type="gramEnd"/>
      <w:r w:rsidRPr="005A7D83">
        <w:t>кциона.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17.00 часов 13 мая 2021 года.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Для участия в аукционе заявители представляют в установленный в извещении о проведен</w:t>
      </w:r>
      <w:proofErr w:type="gramStart"/>
      <w:r w:rsidRPr="005A7D83">
        <w:t>ии ау</w:t>
      </w:r>
      <w:proofErr w:type="gramEnd"/>
      <w:r w:rsidRPr="005A7D83">
        <w:t>кциона срок следующие документы:</w:t>
      </w:r>
    </w:p>
    <w:p w:rsidR="00D321FB" w:rsidRPr="005A7D83" w:rsidRDefault="00D321FB" w:rsidP="00D321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321FB" w:rsidRPr="005A7D83" w:rsidRDefault="00D321FB" w:rsidP="00D321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D321FB" w:rsidRPr="005A7D83" w:rsidRDefault="00D321FB" w:rsidP="00D321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321FB" w:rsidRPr="005A7D83" w:rsidRDefault="00D321FB" w:rsidP="00D321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321FB" w:rsidRPr="005A7D83" w:rsidRDefault="00D321FB" w:rsidP="00D321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Форма заявки представлена в приложении к настоящему извещению.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Прием документов прекращается не ранее чем за пять дней до дня проведения аукциона по продаже земельного участка.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Прием документов прекращается не ранее чем за пять дней до дня проведения аукциона по продаже земельного участка.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Один заявитель вправе подать только одну заявку на участие в аукционе.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Заявитель не допускается к участию в аукционе в следующих случаях: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1) непредставление необходимых для участия в аукционе документов или представление недостоверных сведений;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2) непоступление задатка на дату рассмотрения заявок на участие в аукционе;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</w:t>
      </w:r>
      <w:r w:rsidRPr="005A7D83">
        <w:lastRenderedPageBreak/>
        <w:t>участок в аренду;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A7D83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A7D83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5A7D83">
        <w:t>позднее</w:t>
      </w:r>
      <w:proofErr w:type="gramEnd"/>
      <w:r w:rsidRPr="005A7D83">
        <w:t xml:space="preserve"> чем на следующий день после дня подписания протокола.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 случае</w:t>
      </w:r>
      <w:proofErr w:type="gramStart"/>
      <w:r w:rsidRPr="005A7D83">
        <w:t>,</w:t>
      </w:r>
      <w:proofErr w:type="gramEnd"/>
      <w:r w:rsidRPr="005A7D83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 случае</w:t>
      </w:r>
      <w:proofErr w:type="gramStart"/>
      <w:r w:rsidRPr="005A7D83">
        <w:t>,</w:t>
      </w:r>
      <w:proofErr w:type="gramEnd"/>
      <w:r w:rsidRPr="005A7D83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При этом договор купли-продажи земельного участка заключается по начальной цене предмета аукциона.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 случае</w:t>
      </w:r>
      <w:proofErr w:type="gramStart"/>
      <w:r w:rsidRPr="005A7D83">
        <w:t>,</w:t>
      </w:r>
      <w:proofErr w:type="gramEnd"/>
      <w:r w:rsidRPr="005A7D83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5A7D83">
        <w:t>ии ау</w:t>
      </w:r>
      <w:proofErr w:type="gramEnd"/>
      <w:r w:rsidRPr="005A7D83"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При этом договор купли-продажи земельного участка заключается по начальной цене предмета аукциона.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1) сведения о месте, дате и времени проведения аукциона;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2) предмет аукциона, в том числе сведения о местоположении и площади земельного участка;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 xml:space="preserve"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</w:t>
      </w:r>
      <w:r w:rsidRPr="005A7D83">
        <w:lastRenderedPageBreak/>
        <w:t>участника аукциона, который сделал предпоследнее предложение о цене предмета аукциона;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 xml:space="preserve">5) сведения о последнем </w:t>
      </w:r>
      <w:proofErr w:type="gramStart"/>
      <w:r w:rsidRPr="005A7D83">
        <w:t>предложении</w:t>
      </w:r>
      <w:proofErr w:type="gramEnd"/>
      <w:r w:rsidRPr="005A7D83">
        <w:t xml:space="preserve"> о цене предмета аукциона (размер ежегодной арендной платы).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 случае</w:t>
      </w:r>
      <w:proofErr w:type="gramStart"/>
      <w:r w:rsidRPr="005A7D83">
        <w:t>,</w:t>
      </w:r>
      <w:proofErr w:type="gramEnd"/>
      <w:r w:rsidRPr="005A7D83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A7D83"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5A7D83">
        <w:t xml:space="preserve"> Не допускается заключение указанных договоров </w:t>
      </w:r>
      <w:proofErr w:type="gramStart"/>
      <w:r w:rsidRPr="005A7D83">
        <w:t>ранее</w:t>
      </w:r>
      <w:proofErr w:type="gramEnd"/>
      <w:r w:rsidRPr="005A7D83">
        <w:t xml:space="preserve"> чем через десять дней со дня размещения информации о результатах аукциона на официальном сайте.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 xml:space="preserve">Организатор аукциона вправе отказаться от проведения аукциона не </w:t>
      </w:r>
      <w:proofErr w:type="gramStart"/>
      <w:r w:rsidRPr="005A7D83">
        <w:t>позднее</w:t>
      </w:r>
      <w:proofErr w:type="gramEnd"/>
      <w:r w:rsidRPr="005A7D83">
        <w:t xml:space="preserve"> чем за пятнадцать дней до дня проведения аукциона. 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5A7D83">
        <w:rPr>
          <w:b/>
        </w:rPr>
        <w:t>Сообщение</w:t>
      </w:r>
      <w:r w:rsidRPr="005A7D83">
        <w:t xml:space="preserve"> об отказе в проведении аукциона размещается на официальном информационном Интернет </w:t>
      </w:r>
      <w:r w:rsidRPr="005A7D83">
        <w:rPr>
          <w:kern w:val="2"/>
        </w:rPr>
        <w:t>сайте а</w:t>
      </w:r>
      <w:r w:rsidRPr="005A7D83">
        <w:t xml:space="preserve">дминистрации МО «Пинежский район» </w:t>
      </w:r>
      <w:r w:rsidRPr="005A7D83">
        <w:rPr>
          <w:kern w:val="2"/>
        </w:rPr>
        <w:t xml:space="preserve"> </w:t>
      </w:r>
      <w:hyperlink r:id="rId6" w:history="1">
        <w:r w:rsidRPr="005A7D83">
          <w:rPr>
            <w:rStyle w:val="a5"/>
            <w:b/>
            <w:color w:val="auto"/>
            <w:kern w:val="2"/>
          </w:rPr>
          <w:t>www.pinezhye.ru</w:t>
        </w:r>
      </w:hyperlink>
      <w:r w:rsidRPr="005A7D83">
        <w:rPr>
          <w:b/>
          <w:kern w:val="2"/>
        </w:rPr>
        <w:t xml:space="preserve"> и </w:t>
      </w:r>
      <w:r w:rsidRPr="005A7D83"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5A7D83">
        <w:rPr>
          <w:b/>
        </w:rPr>
        <w:t>www.torgi.gov.ru</w:t>
      </w:r>
      <w:r w:rsidRPr="005A7D83">
        <w:t xml:space="preserve"> </w:t>
      </w:r>
      <w:r w:rsidRPr="005A7D83">
        <w:rPr>
          <w:b/>
        </w:rPr>
        <w:t>и публикуется в</w:t>
      </w:r>
      <w:r w:rsidRPr="005A7D83">
        <w:t xml:space="preserve"> </w:t>
      </w:r>
      <w:r w:rsidRPr="005A7D83">
        <w:rPr>
          <w:b/>
        </w:rPr>
        <w:t>Информационном вестнике</w:t>
      </w:r>
      <w:r w:rsidRPr="005A7D83">
        <w:t xml:space="preserve"> муниципального образования «Пинежский муниципальный район» не позднее дня, следующего за днем</w:t>
      </w:r>
      <w:proofErr w:type="gramEnd"/>
      <w:r w:rsidRPr="005A7D83">
        <w:t xml:space="preserve"> принятия решения об отказе в проведен</w:t>
      </w:r>
      <w:proofErr w:type="gramStart"/>
      <w:r w:rsidRPr="005A7D83">
        <w:t>ии ау</w:t>
      </w:r>
      <w:proofErr w:type="gramEnd"/>
      <w:r w:rsidRPr="005A7D83">
        <w:t xml:space="preserve">кциона. 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Организатор аукциона в течение трех дней обязан известить участников аукциона о своем отказе в проведен</w:t>
      </w:r>
      <w:proofErr w:type="gramStart"/>
      <w:r w:rsidRPr="005A7D83">
        <w:t>ии ау</w:t>
      </w:r>
      <w:proofErr w:type="gramEnd"/>
      <w:r w:rsidRPr="005A7D83">
        <w:t>кциона и возвратить участникам аукциона внесенные задатки.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извещении о проведении аукциона месте в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день и час.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>Аукцион, открытый по форме подачи предложений о цене, проводится в следующем порядке: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а) аукцион ведет аукционист;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 xml:space="preserve">в) участникам аукциона выдаются пронумерованные билеты, которые они поднимают после оглашения аукционистом начальной цены и каждой очередной цены в </w:t>
      </w:r>
      <w:r w:rsidRPr="005A7D83">
        <w:lastRenderedPageBreak/>
        <w:t>случае, если готовы заключить договор купли-продажи в соответствии с этим размером цены;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аукциона";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д)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е) по завершен</w:t>
      </w:r>
      <w:proofErr w:type="gramStart"/>
      <w:r w:rsidRPr="005A7D83">
        <w:t>ии ау</w:t>
      </w:r>
      <w:proofErr w:type="gramEnd"/>
      <w:r w:rsidRPr="005A7D83">
        <w:t>кциона аукционист объявляет о продаже, называет размер цены и номер билета победителя аукциона.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Победителем аукциона признается лицо, предложившее наибольшую цену.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Договор подлежит заключению в срок не позднее 5 дней со дня подписания протокола.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Внесенный победителем торгов задаток засчитывается в счет платы.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можно ознакомиться в КУМИ и  ЖКХ администрации МО «Пинежский район» по адресу: Архангельская область, Пинежский район, село Карпогоры, Федора Абрамова, дом 43а.</w:t>
      </w:r>
    </w:p>
    <w:p w:rsidR="00D321FB" w:rsidRPr="005A7D83" w:rsidRDefault="00D321FB" w:rsidP="00D321FB">
      <w:pPr>
        <w:widowControl w:val="0"/>
        <w:autoSpaceDE w:val="0"/>
        <w:autoSpaceDN w:val="0"/>
        <w:adjustRightInd w:val="0"/>
        <w:ind w:firstLine="709"/>
        <w:jc w:val="both"/>
      </w:pPr>
      <w:r w:rsidRPr="005A7D83">
        <w:t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«Пинежский район» по адресу: Архангельская область, Пинежский район, с</w:t>
      </w:r>
      <w:proofErr w:type="gramStart"/>
      <w:r w:rsidRPr="005A7D83">
        <w:t>.К</w:t>
      </w:r>
      <w:proofErr w:type="gramEnd"/>
      <w:r w:rsidRPr="005A7D83">
        <w:t xml:space="preserve">арпогоры, ул.Фёдора Абрамова, д.43а, каб.13, тел.(818 56) 22478. 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D321FB" w:rsidRPr="005A7D83" w:rsidRDefault="00D321FB" w:rsidP="00D321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</w:t>
      </w: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D321FB" w:rsidRPr="005A7D83" w:rsidRDefault="00D321FB" w:rsidP="00D321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 xml:space="preserve">В администрацию МО «Пинежский район» </w:t>
      </w:r>
    </w:p>
    <w:p w:rsidR="00D321FB" w:rsidRPr="005A7D83" w:rsidRDefault="00D321FB" w:rsidP="00D321FB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D321FB" w:rsidRPr="005A7D83" w:rsidRDefault="00D321FB" w:rsidP="00D321FB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адрес _____________________________________ </w:t>
      </w:r>
    </w:p>
    <w:p w:rsidR="00D321FB" w:rsidRPr="005A7D83" w:rsidRDefault="00D321FB" w:rsidP="00D321FB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D321FB" w:rsidRPr="005A7D83" w:rsidRDefault="00D321FB" w:rsidP="00D321F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D321FB" w:rsidRPr="005A7D83" w:rsidRDefault="00D321FB" w:rsidP="00D321F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20 мая  2021 г.</w:t>
      </w:r>
    </w:p>
    <w:p w:rsidR="00D321FB" w:rsidRPr="005A7D83" w:rsidRDefault="00D321FB" w:rsidP="00D321F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321FB" w:rsidRPr="005A7D83" w:rsidRDefault="00D321FB" w:rsidP="00D321F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7D83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321FB" w:rsidRPr="005A7D83" w:rsidRDefault="00D321FB" w:rsidP="00D321F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D321FB" w:rsidRPr="005A7D83" w:rsidRDefault="00D321FB" w:rsidP="00D321F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D321FB" w:rsidRPr="005A7D83" w:rsidRDefault="00D321FB" w:rsidP="00D321F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5A7D8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D321FB" w:rsidRPr="005A7D83" w:rsidRDefault="00D321FB" w:rsidP="00D321FB">
      <w:pPr>
        <w:ind w:firstLine="720"/>
        <w:jc w:val="both"/>
      </w:pPr>
      <w:r w:rsidRPr="005A7D83">
        <w:rPr>
          <w:b/>
        </w:rPr>
        <w:t xml:space="preserve">принимая  решение об участии в аукционе по продаже </w:t>
      </w:r>
      <w:r w:rsidRPr="005A7D83">
        <w:t>земельного участка с кадастровым номером  ____________, адрес: _________________________________________________________________________________, площадью ____ кв.м., разрешенное использование: _______________, категория земель: земли населенных пунктов</w:t>
      </w: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D321FB" w:rsidRPr="005A7D83" w:rsidRDefault="00D321FB" w:rsidP="00D321F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5A7D83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5A7D83">
        <w:rPr>
          <w:rFonts w:ascii="Times New Roman" w:hAnsi="Times New Roman" w:cs="Times New Roman"/>
          <w:sz w:val="24"/>
          <w:szCs w:val="24"/>
        </w:rPr>
        <w:t xml:space="preserve">дминистрации МО «Пинежский район» </w:t>
      </w:r>
      <w:r w:rsidRPr="005A7D8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7" w:history="1">
        <w:r w:rsidRPr="005A7D83">
          <w:rPr>
            <w:rStyle w:val="a5"/>
            <w:b/>
            <w:color w:val="auto"/>
            <w:kern w:val="2"/>
          </w:rPr>
          <w:t>www.pinezhye.ru</w:t>
        </w:r>
      </w:hyperlink>
      <w:r w:rsidRPr="005A7D83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5A7D83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8" w:history="1">
        <w:r w:rsidRPr="005A7D83">
          <w:rPr>
            <w:rStyle w:val="a5"/>
            <w:b/>
            <w:color w:val="auto"/>
          </w:rPr>
          <w:t>www.torgi.gov.ru</w:t>
        </w:r>
      </w:hyperlink>
      <w:r w:rsidRPr="005A7D83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«Пинежский муниципальный район» </w:t>
      </w:r>
      <w:r w:rsidRPr="005A7D83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D321FB" w:rsidRPr="005A7D83" w:rsidRDefault="00D321FB" w:rsidP="00D321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D321FB" w:rsidRPr="005A7D83" w:rsidRDefault="00D321FB" w:rsidP="00D321F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D321FB" w:rsidRPr="005A7D83" w:rsidRDefault="00D321FB" w:rsidP="00D321F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D321FB" w:rsidRPr="005A7D83" w:rsidRDefault="00D321FB" w:rsidP="00D321F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D321FB" w:rsidRPr="005A7D83" w:rsidRDefault="00D321FB" w:rsidP="00D321F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lastRenderedPageBreak/>
        <w:t>К заявке прилагаются документы в соответствии с перечнем, указанным в извещении о проведен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D321FB" w:rsidRPr="005A7D83" w:rsidRDefault="00D321FB" w:rsidP="00D321F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>ин. "____" ___________ 201   г. за N _____________</w:t>
      </w: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D321FB" w:rsidRPr="005A7D83" w:rsidRDefault="00D321FB" w:rsidP="00D321FB">
      <w:pPr>
        <w:ind w:firstLine="720"/>
      </w:pPr>
      <w:r w:rsidRPr="005A7D83">
        <w:t>2 экземпляр заявки с отметкой о принятии получил:   __________________________</w:t>
      </w:r>
    </w:p>
    <w:p w:rsidR="00D321FB" w:rsidRPr="005A7D83" w:rsidRDefault="00D321FB" w:rsidP="00D321FB">
      <w:pPr>
        <w:ind w:firstLine="720"/>
      </w:pPr>
      <w:r w:rsidRPr="005A7D83">
        <w:t>дата _________________________</w:t>
      </w:r>
    </w:p>
    <w:p w:rsidR="00D321FB" w:rsidRPr="005A7D83" w:rsidRDefault="00D321FB" w:rsidP="00D321FB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1FB" w:rsidRPr="005A7D83" w:rsidRDefault="00D321FB" w:rsidP="00D321FB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321FB" w:rsidRPr="005A7D83" w:rsidRDefault="00D321FB" w:rsidP="00D321FB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D321FB" w:rsidRPr="005A7D83" w:rsidRDefault="00D321FB" w:rsidP="00D321F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D83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D321FB" w:rsidRPr="005A7D83" w:rsidRDefault="00D321FB" w:rsidP="00D321FB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5A7D83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D321FB" w:rsidRPr="005A7D83" w:rsidRDefault="00D321FB" w:rsidP="00D321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A7D83">
        <w:rPr>
          <w:rFonts w:ascii="Times New Roman" w:hAnsi="Times New Roman" w:cs="Times New Roman"/>
        </w:rPr>
        <w:t>по продаже зе</w:t>
      </w:r>
      <w:r w:rsidRPr="005A7D83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5A7D83">
        <w:rPr>
          <w:rFonts w:ascii="Times New Roman" w:hAnsi="Times New Roman" w:cs="Times New Roman"/>
          <w:sz w:val="22"/>
          <w:szCs w:val="22"/>
        </w:rPr>
        <w:t>с кадастровым номером _________________</w:t>
      </w:r>
    </w:p>
    <w:p w:rsidR="00D321FB" w:rsidRPr="005A7D83" w:rsidRDefault="00D321FB" w:rsidP="00D3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«        »                 2021  года</w:t>
      </w:r>
    </w:p>
    <w:p w:rsidR="00D321FB" w:rsidRPr="005A7D83" w:rsidRDefault="00D321FB" w:rsidP="00D3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D321FB" w:rsidRPr="005A7D83" w:rsidRDefault="00D321FB" w:rsidP="00D32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Карпогоры </w:t>
      </w:r>
    </w:p>
    <w:p w:rsidR="00D321FB" w:rsidRPr="005A7D83" w:rsidRDefault="00D321FB" w:rsidP="00D32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D321FB" w:rsidRPr="005A7D83" w:rsidRDefault="00D321FB" w:rsidP="00D32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>( наименование юр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>ица, фамилия, имя, отчество физического лица)</w:t>
      </w:r>
    </w:p>
    <w:p w:rsidR="00D321FB" w:rsidRPr="005A7D83" w:rsidRDefault="00D321FB" w:rsidP="00D32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D321FB" w:rsidRPr="005A7D83" w:rsidRDefault="00D321FB" w:rsidP="00D32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D321FB" w:rsidRPr="005A7D83" w:rsidRDefault="00D321FB" w:rsidP="00D32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D321FB" w:rsidRPr="005A7D83" w:rsidRDefault="00D321FB" w:rsidP="00D32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D321FB" w:rsidRPr="005A7D83" w:rsidRDefault="00D321FB" w:rsidP="00D32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321FB" w:rsidRPr="005A7D83" w:rsidRDefault="00D321FB" w:rsidP="00D32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D321FB" w:rsidRPr="005A7D83" w:rsidRDefault="00D321FB" w:rsidP="00D32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D321FB" w:rsidRPr="005A7D83" w:rsidRDefault="00D321FB" w:rsidP="00D32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D321FB" w:rsidRPr="005A7D83" w:rsidRDefault="00D321FB" w:rsidP="00D321FB">
      <w:pPr>
        <w:pStyle w:val="ConsPlusNonformat"/>
        <w:rPr>
          <w:b/>
          <w:bCs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     "__" ______________202    г.                     "__" _____________ 202     г.</w:t>
      </w: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 </w:t>
      </w: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A7D83">
        <w:rPr>
          <w:rFonts w:ascii="Times New Roman" w:hAnsi="Times New Roman" w:cs="Times New Roman"/>
          <w:sz w:val="24"/>
          <w:szCs w:val="24"/>
        </w:rPr>
        <w:t xml:space="preserve">к извещению </w:t>
      </w:r>
      <w:proofErr w:type="gramStart"/>
      <w:r w:rsidRPr="005A7D8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про</w:t>
      </w: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7D83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5A7D83">
        <w:rPr>
          <w:rFonts w:ascii="Times New Roman" w:hAnsi="Times New Roman" w:cs="Times New Roman"/>
          <w:sz w:val="24"/>
          <w:szCs w:val="24"/>
        </w:rPr>
        <w:t xml:space="preserve"> аукциона </w:t>
      </w: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>Проекты договоров</w:t>
      </w: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t xml:space="preserve">по лоту №1  </w:t>
      </w:r>
    </w:p>
    <w:p w:rsidR="00D321FB" w:rsidRPr="005A7D83" w:rsidRDefault="00D321FB" w:rsidP="00D321FB">
      <w:pPr>
        <w:ind w:firstLine="720"/>
      </w:pPr>
    </w:p>
    <w:p w:rsidR="00D321FB" w:rsidRPr="005A7D83" w:rsidRDefault="00D321FB" w:rsidP="00D321FB">
      <w:pPr>
        <w:pStyle w:val="1"/>
        <w:rPr>
          <w:sz w:val="22"/>
          <w:szCs w:val="22"/>
        </w:rPr>
      </w:pPr>
      <w:r w:rsidRPr="005A7D83">
        <w:rPr>
          <w:sz w:val="22"/>
          <w:szCs w:val="22"/>
        </w:rPr>
        <w:t xml:space="preserve">ДОГОВОР КУПЛИ-ПРОДАЖИ ЗЕМЕЛЬНОГО УЧАСТКА </w:t>
      </w:r>
    </w:p>
    <w:p w:rsidR="00D321FB" w:rsidRPr="005A7D83" w:rsidRDefault="00D321FB" w:rsidP="00D321FB">
      <w:pPr>
        <w:jc w:val="center"/>
        <w:rPr>
          <w:sz w:val="22"/>
          <w:szCs w:val="22"/>
        </w:rPr>
      </w:pPr>
      <w:r w:rsidRPr="005A7D83">
        <w:rPr>
          <w:sz w:val="22"/>
          <w:szCs w:val="22"/>
        </w:rPr>
        <w:t xml:space="preserve">с. Карпогоры </w:t>
      </w:r>
      <w:r w:rsidRPr="005A7D83">
        <w:rPr>
          <w:sz w:val="22"/>
          <w:szCs w:val="22"/>
        </w:rPr>
        <w:tab/>
      </w:r>
      <w:r w:rsidRPr="005A7D83">
        <w:rPr>
          <w:sz w:val="22"/>
          <w:szCs w:val="22"/>
        </w:rPr>
        <w:tab/>
        <w:t xml:space="preserve">                                                                                                   ____ _______ 202   г.           </w:t>
      </w:r>
    </w:p>
    <w:p w:rsidR="00D321FB" w:rsidRPr="005A7D83" w:rsidRDefault="00D321FB" w:rsidP="00D321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321FB" w:rsidRPr="005A7D83" w:rsidRDefault="00D321FB" w:rsidP="00D321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D83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202     года. </w:t>
      </w:r>
    </w:p>
    <w:p w:rsidR="00D321FB" w:rsidRPr="005A7D83" w:rsidRDefault="00D321FB" w:rsidP="00D321FB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5A7D83">
        <w:rPr>
          <w:b/>
          <w:sz w:val="22"/>
          <w:szCs w:val="22"/>
        </w:rPr>
        <w:t xml:space="preserve">Администрация муниципального образования «Пинежский муниципальный район» </w:t>
      </w:r>
      <w:r w:rsidRPr="005A7D83">
        <w:rPr>
          <w:sz w:val="22"/>
          <w:szCs w:val="22"/>
        </w:rPr>
        <w:t>Архангельской области</w:t>
      </w:r>
      <w:r w:rsidRPr="005A7D83">
        <w:rPr>
          <w:b/>
          <w:sz w:val="22"/>
          <w:szCs w:val="22"/>
        </w:rPr>
        <w:t xml:space="preserve"> </w:t>
      </w:r>
      <w:r w:rsidRPr="005A7D83">
        <w:rPr>
          <w:sz w:val="22"/>
          <w:szCs w:val="22"/>
        </w:rPr>
        <w:t xml:space="preserve">в лице, действующего на основании Устава,  главы МО «Пинежский район» </w:t>
      </w:r>
      <w:r w:rsidRPr="005A7D83">
        <w:rPr>
          <w:b/>
          <w:sz w:val="22"/>
          <w:szCs w:val="22"/>
        </w:rPr>
        <w:t>Чечулина Александра Сергеевича</w:t>
      </w:r>
      <w:r w:rsidRPr="005A7D83">
        <w:rPr>
          <w:sz w:val="22"/>
          <w:szCs w:val="22"/>
        </w:rPr>
        <w:t xml:space="preserve">, от имени муниципального образования «Пинежский муниципальный район», именуемое в дальнейшем </w:t>
      </w:r>
      <w:r w:rsidRPr="005A7D83">
        <w:rPr>
          <w:b/>
          <w:sz w:val="22"/>
          <w:szCs w:val="22"/>
        </w:rPr>
        <w:t>«Продавец»</w:t>
      </w:r>
      <w:r w:rsidRPr="005A7D83">
        <w:rPr>
          <w:sz w:val="22"/>
          <w:szCs w:val="22"/>
        </w:rPr>
        <w:t xml:space="preserve"> с одной стороны, и</w:t>
      </w:r>
      <w:r w:rsidRPr="005A7D83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5A7D83">
        <w:rPr>
          <w:sz w:val="22"/>
          <w:szCs w:val="22"/>
        </w:rPr>
        <w:t xml:space="preserve">именуемый в дальнейшем </w:t>
      </w:r>
      <w:r w:rsidRPr="005A7D83">
        <w:rPr>
          <w:b/>
          <w:sz w:val="22"/>
          <w:szCs w:val="22"/>
        </w:rPr>
        <w:t>«Покупатель»</w:t>
      </w:r>
      <w:r w:rsidRPr="005A7D83">
        <w:rPr>
          <w:sz w:val="22"/>
          <w:szCs w:val="22"/>
        </w:rPr>
        <w:t>, с другой стороны, заключили настоящий Договор о нижеследующем: </w:t>
      </w:r>
      <w:r w:rsidRPr="005A7D83">
        <w:rPr>
          <w:rStyle w:val="ab"/>
          <w:sz w:val="22"/>
          <w:szCs w:val="22"/>
        </w:rPr>
        <w:t xml:space="preserve"> </w:t>
      </w:r>
      <w:proofErr w:type="gramEnd"/>
    </w:p>
    <w:p w:rsidR="00D321FB" w:rsidRPr="005A7D83" w:rsidRDefault="00D321FB" w:rsidP="00D321FB">
      <w:pPr>
        <w:tabs>
          <w:tab w:val="left" w:pos="0"/>
        </w:tabs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1.Предмет Договора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1.1. </w:t>
      </w:r>
      <w:r w:rsidRPr="005A7D83">
        <w:rPr>
          <w:b/>
          <w:sz w:val="22"/>
          <w:szCs w:val="22"/>
        </w:rPr>
        <w:t>Продавец</w:t>
      </w:r>
      <w:r w:rsidRPr="005A7D83">
        <w:rPr>
          <w:sz w:val="22"/>
          <w:szCs w:val="22"/>
        </w:rPr>
        <w:t xml:space="preserve">  передает в собственность, а </w:t>
      </w:r>
      <w:r w:rsidRPr="005A7D83">
        <w:rPr>
          <w:b/>
          <w:sz w:val="22"/>
          <w:szCs w:val="22"/>
        </w:rPr>
        <w:t>Покупатель</w:t>
      </w:r>
      <w:r w:rsidRPr="005A7D83">
        <w:rPr>
          <w:sz w:val="22"/>
          <w:szCs w:val="22"/>
        </w:rPr>
        <w:t xml:space="preserve"> принимает в собственность </w:t>
      </w:r>
      <w:r w:rsidRPr="005A7D83">
        <w:rPr>
          <w:bCs/>
          <w:sz w:val="22"/>
          <w:szCs w:val="22"/>
        </w:rPr>
        <w:t xml:space="preserve">земельного участка с кадастровым номером </w:t>
      </w:r>
      <w:r w:rsidRPr="005A7D83">
        <w:rPr>
          <w:sz w:val="22"/>
          <w:szCs w:val="22"/>
        </w:rPr>
        <w:t xml:space="preserve">29:14:140601:561, площадью 2000 кв. м., расположенного по адресу: </w:t>
      </w:r>
      <w:proofErr w:type="gramStart"/>
      <w:r w:rsidRPr="005A7D83">
        <w:rPr>
          <w:sz w:val="22"/>
          <w:szCs w:val="22"/>
        </w:rPr>
        <w:t>Российская Федерация, Архангельская область, Пинежский р-н, д. Воепала, ул. Центральная, с разрешенным использованием: ведение огородничества, на землях населенных пунктов,</w:t>
      </w:r>
      <w:r w:rsidRPr="005A7D83">
        <w:rPr>
          <w:bCs/>
          <w:sz w:val="22"/>
          <w:szCs w:val="22"/>
        </w:rPr>
        <w:t xml:space="preserve"> находящийся в государственной собственности до разграничения, о</w:t>
      </w:r>
      <w:r w:rsidRPr="005A7D83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договора.</w:t>
      </w:r>
      <w:proofErr w:type="gramEnd"/>
      <w:r w:rsidRPr="005A7D83">
        <w:rPr>
          <w:sz w:val="22"/>
          <w:szCs w:val="22"/>
        </w:rPr>
        <w:t xml:space="preserve"> Обременения земельного участка: отсутствуют.</w:t>
      </w:r>
    </w:p>
    <w:p w:rsidR="00D321FB" w:rsidRPr="005A7D83" w:rsidRDefault="00D321FB" w:rsidP="00D321FB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2. Плата по договору</w:t>
      </w:r>
    </w:p>
    <w:p w:rsidR="00D321FB" w:rsidRPr="005A7D83" w:rsidRDefault="00D321FB" w:rsidP="00D321FB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5A7D83">
        <w:rPr>
          <w:sz w:val="22"/>
          <w:szCs w:val="22"/>
        </w:rPr>
        <w:t>2.1. Цена Участка составляет _______________ рублей.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2.2. Покупатель </w:t>
      </w:r>
      <w:proofErr w:type="gramStart"/>
      <w:r w:rsidRPr="005A7D83">
        <w:rPr>
          <w:sz w:val="22"/>
          <w:szCs w:val="22"/>
        </w:rPr>
        <w:t>оплачивает цену Участка</w:t>
      </w:r>
      <w:proofErr w:type="gramEnd"/>
      <w:r w:rsidRPr="005A7D83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D321FB" w:rsidRPr="005A7D83" w:rsidRDefault="00D321FB" w:rsidP="00D321FB">
      <w:pPr>
        <w:pStyle w:val="210"/>
        <w:ind w:firstLine="0"/>
        <w:rPr>
          <w:szCs w:val="22"/>
        </w:rPr>
      </w:pPr>
      <w:r w:rsidRPr="005A7D83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D321FB" w:rsidRPr="005A7D83" w:rsidRDefault="00D321FB" w:rsidP="00D321FB">
      <w:pPr>
        <w:pStyle w:val="210"/>
        <w:ind w:firstLine="0"/>
        <w:rPr>
          <w:szCs w:val="22"/>
        </w:rPr>
      </w:pPr>
      <w:r w:rsidRPr="005A7D83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D321FB" w:rsidRPr="005A7D83" w:rsidRDefault="00D321FB" w:rsidP="00D321FB">
      <w:pPr>
        <w:pStyle w:val="31"/>
        <w:ind w:firstLine="0"/>
        <w:rPr>
          <w:i/>
          <w:sz w:val="22"/>
          <w:szCs w:val="22"/>
        </w:rPr>
      </w:pPr>
      <w:r w:rsidRPr="005A7D83">
        <w:rPr>
          <w:sz w:val="22"/>
          <w:szCs w:val="22"/>
        </w:rPr>
        <w:t xml:space="preserve">2.4. Оплата производится в рублях. Цена Участка перечисляется Покупателем: на единый счет в УФК по Архангельской области и Ненецкому автономному округу (КУМИ и ЖКХ администрации МО «Пинежский район»), ИНН 2919006806, КПП 291901001 № 03100643000000012400 в Отделении Архангельск банка России//УФК по Архангельской области и Ненецкому автономному округу г. Архангельск, БИК </w:t>
      </w:r>
      <w:r w:rsidRPr="005A7D83">
        <w:rPr>
          <w:b/>
          <w:sz w:val="22"/>
          <w:szCs w:val="22"/>
        </w:rPr>
        <w:t>011117401</w:t>
      </w:r>
      <w:r w:rsidRPr="005A7D83">
        <w:rPr>
          <w:sz w:val="22"/>
          <w:szCs w:val="22"/>
        </w:rPr>
        <w:t xml:space="preserve">, </w:t>
      </w:r>
      <w:proofErr w:type="gramStart"/>
      <w:r w:rsidRPr="005A7D83">
        <w:rPr>
          <w:sz w:val="22"/>
          <w:szCs w:val="22"/>
        </w:rPr>
        <w:t>кор. счет</w:t>
      </w:r>
      <w:proofErr w:type="gramEnd"/>
      <w:r w:rsidRPr="005A7D83">
        <w:rPr>
          <w:sz w:val="22"/>
          <w:szCs w:val="22"/>
        </w:rPr>
        <w:t xml:space="preserve"> банка № 40102810045370000016, </w:t>
      </w:r>
      <w:r w:rsidRPr="005A7D83">
        <w:rPr>
          <w:bCs/>
          <w:sz w:val="22"/>
          <w:szCs w:val="22"/>
        </w:rPr>
        <w:t xml:space="preserve">КОД </w:t>
      </w:r>
      <w:r w:rsidRPr="005A7D83">
        <w:rPr>
          <w:b/>
          <w:bCs/>
          <w:sz w:val="22"/>
          <w:szCs w:val="22"/>
        </w:rPr>
        <w:t>33311406013050000430</w:t>
      </w:r>
      <w:r w:rsidRPr="005A7D83">
        <w:rPr>
          <w:b/>
          <w:sz w:val="22"/>
          <w:szCs w:val="22"/>
        </w:rPr>
        <w:t xml:space="preserve">, </w:t>
      </w:r>
      <w:r w:rsidRPr="005A7D83">
        <w:rPr>
          <w:sz w:val="22"/>
          <w:szCs w:val="22"/>
        </w:rPr>
        <w:t xml:space="preserve">Код ОКТМО </w:t>
      </w:r>
      <w:r w:rsidRPr="005A7D83">
        <w:rPr>
          <w:b/>
          <w:sz w:val="22"/>
          <w:szCs w:val="22"/>
        </w:rPr>
        <w:t>116 484 27</w:t>
      </w:r>
      <w:r w:rsidRPr="005A7D83">
        <w:rPr>
          <w:sz w:val="22"/>
          <w:szCs w:val="22"/>
        </w:rPr>
        <w:t xml:space="preserve">.  Наименование платежа: </w:t>
      </w:r>
      <w:r w:rsidRPr="005A7D83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D321FB" w:rsidRPr="005A7D83" w:rsidRDefault="00D321FB" w:rsidP="00D321FB">
      <w:pPr>
        <w:pStyle w:val="210"/>
        <w:ind w:firstLine="0"/>
        <w:rPr>
          <w:szCs w:val="22"/>
        </w:rPr>
      </w:pPr>
    </w:p>
    <w:p w:rsidR="00D321FB" w:rsidRPr="005A7D83" w:rsidRDefault="00D321FB" w:rsidP="00D321FB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3. Права и обязанности Сторон</w:t>
      </w:r>
    </w:p>
    <w:p w:rsidR="00D321FB" w:rsidRPr="005A7D83" w:rsidRDefault="00D321FB" w:rsidP="00D321FB">
      <w:pPr>
        <w:jc w:val="center"/>
        <w:rPr>
          <w:sz w:val="22"/>
          <w:szCs w:val="22"/>
        </w:rPr>
      </w:pPr>
      <w:r w:rsidRPr="005A7D83">
        <w:rPr>
          <w:sz w:val="22"/>
          <w:szCs w:val="22"/>
        </w:rPr>
        <w:t>3.1. Продавец обязуется:</w:t>
      </w:r>
    </w:p>
    <w:p w:rsidR="00D321FB" w:rsidRPr="005A7D83" w:rsidRDefault="00D321FB" w:rsidP="00D321FB">
      <w:pPr>
        <w:pStyle w:val="a3"/>
        <w:rPr>
          <w:sz w:val="22"/>
          <w:szCs w:val="22"/>
        </w:rPr>
      </w:pPr>
      <w:r w:rsidRPr="005A7D83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D321FB" w:rsidRPr="005A7D83" w:rsidRDefault="00D321FB" w:rsidP="00D321FB">
      <w:pPr>
        <w:jc w:val="center"/>
        <w:rPr>
          <w:sz w:val="22"/>
          <w:szCs w:val="22"/>
        </w:rPr>
      </w:pPr>
      <w:r w:rsidRPr="005A7D83">
        <w:rPr>
          <w:sz w:val="22"/>
          <w:szCs w:val="22"/>
        </w:rPr>
        <w:t>3.2. Покупатель обязуется: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3.2.1. </w:t>
      </w:r>
      <w:proofErr w:type="gramStart"/>
      <w:r w:rsidRPr="005A7D83">
        <w:rPr>
          <w:sz w:val="22"/>
          <w:szCs w:val="22"/>
        </w:rPr>
        <w:t>Оплатить цену Земельного</w:t>
      </w:r>
      <w:proofErr w:type="gramEnd"/>
      <w:r w:rsidRPr="005A7D83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lastRenderedPageBreak/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D321FB" w:rsidRPr="005A7D83" w:rsidRDefault="00D321FB" w:rsidP="00D321FB">
      <w:pPr>
        <w:pStyle w:val="a3"/>
        <w:rPr>
          <w:sz w:val="22"/>
          <w:szCs w:val="22"/>
        </w:rPr>
      </w:pPr>
      <w:r w:rsidRPr="005A7D83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A7D83">
        <w:rPr>
          <w:sz w:val="22"/>
          <w:szCs w:val="22"/>
        </w:rPr>
        <w:t>контроля за</w:t>
      </w:r>
      <w:proofErr w:type="gramEnd"/>
      <w:r w:rsidRPr="005A7D83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D321FB" w:rsidRPr="005A7D83" w:rsidRDefault="00D321FB" w:rsidP="00D321FB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4. Ответственность Сторон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D321FB" w:rsidRPr="005A7D83" w:rsidRDefault="00D321FB" w:rsidP="00D321FB">
      <w:pPr>
        <w:pStyle w:val="a3"/>
        <w:rPr>
          <w:sz w:val="22"/>
          <w:szCs w:val="22"/>
        </w:rPr>
      </w:pPr>
      <w:r w:rsidRPr="005A7D83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D321FB" w:rsidRPr="005A7D83" w:rsidRDefault="00D321FB" w:rsidP="00D321FB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5. Особые условия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321FB" w:rsidRPr="005A7D83" w:rsidRDefault="00D321FB" w:rsidP="00D321FB">
      <w:pPr>
        <w:jc w:val="both"/>
        <w:rPr>
          <w:b/>
          <w:sz w:val="22"/>
          <w:szCs w:val="22"/>
        </w:rPr>
      </w:pPr>
      <w:r w:rsidRPr="005A7D83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5A7D83">
        <w:rPr>
          <w:b/>
          <w:sz w:val="22"/>
          <w:szCs w:val="22"/>
        </w:rPr>
        <w:t xml:space="preserve">в </w:t>
      </w:r>
      <w:r w:rsidRPr="005A7D83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5A7D83">
        <w:rPr>
          <w:b/>
          <w:sz w:val="22"/>
          <w:szCs w:val="22"/>
        </w:rPr>
        <w:t>.</w:t>
      </w:r>
    </w:p>
    <w:p w:rsidR="00D321FB" w:rsidRPr="005A7D83" w:rsidRDefault="00D321FB" w:rsidP="00D321FB">
      <w:pPr>
        <w:pStyle w:val="3"/>
        <w:spacing w:after="0"/>
        <w:rPr>
          <w:sz w:val="22"/>
          <w:szCs w:val="22"/>
        </w:rPr>
      </w:pPr>
      <w:r w:rsidRPr="005A7D83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5A7D83">
        <w:rPr>
          <w:sz w:val="22"/>
          <w:szCs w:val="22"/>
        </w:rPr>
        <w:tab/>
      </w:r>
      <w:r w:rsidRPr="005A7D83">
        <w:rPr>
          <w:sz w:val="22"/>
          <w:szCs w:val="22"/>
        </w:rPr>
        <w:tab/>
      </w:r>
      <w:r w:rsidRPr="005A7D83">
        <w:rPr>
          <w:sz w:val="22"/>
          <w:szCs w:val="22"/>
        </w:rPr>
        <w:tab/>
      </w:r>
      <w:r w:rsidRPr="005A7D83">
        <w:rPr>
          <w:sz w:val="22"/>
          <w:szCs w:val="22"/>
        </w:rPr>
        <w:tab/>
        <w:t xml:space="preserve">           </w:t>
      </w:r>
    </w:p>
    <w:p w:rsidR="00D321FB" w:rsidRPr="005A7D83" w:rsidRDefault="00D321FB" w:rsidP="00D321FB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</w:p>
    <w:p w:rsidR="00D321FB" w:rsidRPr="005A7D83" w:rsidRDefault="00D321FB" w:rsidP="00D321FB">
      <w:pPr>
        <w:pStyle w:val="ConsNonformat"/>
        <w:widowControl/>
        <w:jc w:val="center"/>
        <w:rPr>
          <w:sz w:val="22"/>
          <w:szCs w:val="22"/>
        </w:rPr>
      </w:pPr>
      <w:r w:rsidRPr="005A7D83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                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Покупатель:      __________________________________________________________________    </w:t>
      </w:r>
    </w:p>
    <w:p w:rsidR="00D321FB" w:rsidRPr="005A7D83" w:rsidRDefault="00D321FB" w:rsidP="00D321FB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5A7D8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321FB" w:rsidRPr="005A7D83" w:rsidRDefault="00D321FB" w:rsidP="00D321F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7D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лоту № 2  </w:t>
      </w:r>
    </w:p>
    <w:p w:rsidR="00D321FB" w:rsidRPr="005A7D83" w:rsidRDefault="00D321FB" w:rsidP="00D321FB">
      <w:pPr>
        <w:ind w:firstLine="720"/>
      </w:pPr>
    </w:p>
    <w:p w:rsidR="00D321FB" w:rsidRPr="005A7D83" w:rsidRDefault="00D321FB" w:rsidP="00D321FB">
      <w:pPr>
        <w:pStyle w:val="1"/>
        <w:rPr>
          <w:sz w:val="22"/>
          <w:szCs w:val="22"/>
        </w:rPr>
      </w:pPr>
      <w:r w:rsidRPr="005A7D83">
        <w:rPr>
          <w:sz w:val="22"/>
          <w:szCs w:val="22"/>
        </w:rPr>
        <w:t xml:space="preserve">ДОГОВОР КУПЛИ-ПРОДАЖИ  ЗЕМЕЛЬНОГО УЧАСТКА </w:t>
      </w:r>
    </w:p>
    <w:p w:rsidR="00D321FB" w:rsidRPr="005A7D83" w:rsidRDefault="00D321FB" w:rsidP="00D321FB">
      <w:pPr>
        <w:jc w:val="center"/>
        <w:rPr>
          <w:sz w:val="22"/>
          <w:szCs w:val="22"/>
        </w:rPr>
      </w:pPr>
      <w:r w:rsidRPr="005A7D83">
        <w:rPr>
          <w:sz w:val="22"/>
          <w:szCs w:val="22"/>
        </w:rPr>
        <w:t xml:space="preserve">с. Карпогоры </w:t>
      </w:r>
      <w:r w:rsidRPr="005A7D83">
        <w:rPr>
          <w:sz w:val="22"/>
          <w:szCs w:val="22"/>
        </w:rPr>
        <w:tab/>
      </w:r>
      <w:r w:rsidRPr="005A7D83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D321FB" w:rsidRPr="005A7D83" w:rsidRDefault="00D321FB" w:rsidP="00D321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321FB" w:rsidRPr="005A7D83" w:rsidRDefault="00D321FB" w:rsidP="00D321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A7D83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D321FB" w:rsidRPr="005A7D83" w:rsidRDefault="00D321FB" w:rsidP="00D321FB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5A7D83">
        <w:rPr>
          <w:b/>
          <w:sz w:val="22"/>
          <w:szCs w:val="22"/>
        </w:rPr>
        <w:t xml:space="preserve">Администрация муниципального образования «Пинежский муниципальный район» </w:t>
      </w:r>
      <w:r w:rsidRPr="005A7D83">
        <w:rPr>
          <w:sz w:val="28"/>
          <w:szCs w:val="28"/>
        </w:rPr>
        <w:t>Архангельской области</w:t>
      </w:r>
      <w:r w:rsidRPr="005A7D83">
        <w:rPr>
          <w:b/>
          <w:sz w:val="22"/>
          <w:szCs w:val="22"/>
        </w:rPr>
        <w:t xml:space="preserve"> </w:t>
      </w:r>
      <w:r w:rsidRPr="005A7D83">
        <w:rPr>
          <w:sz w:val="22"/>
          <w:szCs w:val="22"/>
        </w:rPr>
        <w:t xml:space="preserve">в лице, действующего на основании Устава,  главы МО «Пинежский район» </w:t>
      </w:r>
      <w:r w:rsidRPr="005A7D83">
        <w:rPr>
          <w:b/>
          <w:sz w:val="22"/>
          <w:szCs w:val="22"/>
        </w:rPr>
        <w:t>Чечулина Александра Сергеевича</w:t>
      </w:r>
      <w:r w:rsidRPr="005A7D83">
        <w:rPr>
          <w:sz w:val="22"/>
          <w:szCs w:val="22"/>
        </w:rPr>
        <w:t xml:space="preserve">, от имени МО «Пинежский район», именуемая в дальнейшем </w:t>
      </w:r>
      <w:r w:rsidRPr="005A7D83">
        <w:rPr>
          <w:b/>
          <w:sz w:val="22"/>
          <w:szCs w:val="22"/>
        </w:rPr>
        <w:t>«Продавец»</w:t>
      </w:r>
      <w:r w:rsidRPr="005A7D83">
        <w:rPr>
          <w:sz w:val="22"/>
          <w:szCs w:val="22"/>
        </w:rPr>
        <w:t xml:space="preserve"> с одной стороны, и</w:t>
      </w:r>
      <w:r w:rsidRPr="005A7D83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5A7D83">
        <w:rPr>
          <w:sz w:val="22"/>
          <w:szCs w:val="22"/>
        </w:rPr>
        <w:t xml:space="preserve">именуемый в дальнейшем </w:t>
      </w:r>
      <w:r w:rsidRPr="005A7D83">
        <w:rPr>
          <w:b/>
          <w:sz w:val="22"/>
          <w:szCs w:val="22"/>
        </w:rPr>
        <w:t>«Покупатель»</w:t>
      </w:r>
      <w:r w:rsidRPr="005A7D83">
        <w:rPr>
          <w:sz w:val="22"/>
          <w:szCs w:val="22"/>
        </w:rPr>
        <w:t>, с другой стороны, заключили настоящий Договор о нижеследующем: </w:t>
      </w:r>
      <w:r w:rsidRPr="005A7D83">
        <w:rPr>
          <w:rStyle w:val="ab"/>
          <w:sz w:val="22"/>
          <w:szCs w:val="22"/>
        </w:rPr>
        <w:t xml:space="preserve"> </w:t>
      </w:r>
      <w:proofErr w:type="gramEnd"/>
    </w:p>
    <w:p w:rsidR="00D321FB" w:rsidRPr="005A7D83" w:rsidRDefault="00D321FB" w:rsidP="00D321FB">
      <w:pPr>
        <w:tabs>
          <w:tab w:val="left" w:pos="0"/>
        </w:tabs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1.Предмет Договора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1.1. </w:t>
      </w:r>
      <w:proofErr w:type="gramStart"/>
      <w:r w:rsidRPr="005A7D83">
        <w:rPr>
          <w:b/>
          <w:sz w:val="22"/>
          <w:szCs w:val="22"/>
        </w:rPr>
        <w:t>Продавец</w:t>
      </w:r>
      <w:r w:rsidRPr="005A7D83">
        <w:rPr>
          <w:sz w:val="22"/>
          <w:szCs w:val="22"/>
        </w:rPr>
        <w:t xml:space="preserve">  передает в собственность, а </w:t>
      </w:r>
      <w:r w:rsidRPr="005A7D83">
        <w:rPr>
          <w:b/>
          <w:sz w:val="22"/>
          <w:szCs w:val="22"/>
        </w:rPr>
        <w:t>Покупатель</w:t>
      </w:r>
      <w:r w:rsidRPr="005A7D83">
        <w:rPr>
          <w:sz w:val="22"/>
          <w:szCs w:val="22"/>
        </w:rPr>
        <w:t xml:space="preserve"> принимает в собственность </w:t>
      </w:r>
      <w:r w:rsidRPr="005A7D83">
        <w:rPr>
          <w:bCs/>
          <w:sz w:val="22"/>
          <w:szCs w:val="22"/>
        </w:rPr>
        <w:t xml:space="preserve">земельного участка с кадастровым номером </w:t>
      </w:r>
      <w:r w:rsidRPr="005A7D83">
        <w:rPr>
          <w:sz w:val="22"/>
          <w:szCs w:val="22"/>
        </w:rPr>
        <w:t>29:14:140601:562, площадью 2000 кв. м., расположенного по адресу: обл. Архангельская, р-н Пинежский, МО «Пинежское», д. Воепала, ул. Центральная, с разрешенным использованием: ведение огородничества, на землях населенных пунктов</w:t>
      </w:r>
      <w:r w:rsidRPr="005A7D83">
        <w:rPr>
          <w:bCs/>
          <w:sz w:val="22"/>
          <w:szCs w:val="22"/>
        </w:rPr>
        <w:t>, находящегося в государственной собственности до разграничения, о</w:t>
      </w:r>
      <w:r w:rsidRPr="005A7D83">
        <w:rPr>
          <w:sz w:val="22"/>
          <w:szCs w:val="22"/>
        </w:rPr>
        <w:t>бременения земельного участка: отсутствуют (далее - Земельный участок), и обязуется оплатить</w:t>
      </w:r>
      <w:proofErr w:type="gramEnd"/>
      <w:r w:rsidRPr="005A7D83">
        <w:rPr>
          <w:sz w:val="22"/>
          <w:szCs w:val="22"/>
        </w:rPr>
        <w:t xml:space="preserve"> по цене и на условиях  настоящего договора. Обременения земельного участка: отсутствуют.</w:t>
      </w:r>
    </w:p>
    <w:p w:rsidR="00D321FB" w:rsidRPr="005A7D83" w:rsidRDefault="00D321FB" w:rsidP="00D321FB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2. Плата по договору</w:t>
      </w:r>
    </w:p>
    <w:p w:rsidR="00D321FB" w:rsidRPr="005A7D83" w:rsidRDefault="00D321FB" w:rsidP="00D321FB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5A7D83">
        <w:rPr>
          <w:sz w:val="22"/>
          <w:szCs w:val="22"/>
        </w:rPr>
        <w:t>2.1. Цена Участка составляет _______________ рублей.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2.2. Покупатель </w:t>
      </w:r>
      <w:proofErr w:type="gramStart"/>
      <w:r w:rsidRPr="005A7D83">
        <w:rPr>
          <w:sz w:val="22"/>
          <w:szCs w:val="22"/>
        </w:rPr>
        <w:t>оплачивает цену Участка</w:t>
      </w:r>
      <w:proofErr w:type="gramEnd"/>
      <w:r w:rsidRPr="005A7D83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D321FB" w:rsidRPr="005A7D83" w:rsidRDefault="00D321FB" w:rsidP="00D321FB">
      <w:pPr>
        <w:pStyle w:val="210"/>
        <w:ind w:firstLine="0"/>
        <w:rPr>
          <w:szCs w:val="22"/>
        </w:rPr>
      </w:pPr>
      <w:r w:rsidRPr="005A7D83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D321FB" w:rsidRPr="005A7D83" w:rsidRDefault="00D321FB" w:rsidP="00D321FB">
      <w:pPr>
        <w:pStyle w:val="210"/>
        <w:ind w:firstLine="0"/>
        <w:rPr>
          <w:szCs w:val="22"/>
        </w:rPr>
      </w:pPr>
      <w:r w:rsidRPr="005A7D83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D321FB" w:rsidRPr="005A7D83" w:rsidRDefault="00D321FB" w:rsidP="00D321FB">
      <w:pPr>
        <w:pStyle w:val="31"/>
        <w:ind w:firstLine="0"/>
        <w:rPr>
          <w:i/>
          <w:sz w:val="22"/>
          <w:szCs w:val="22"/>
        </w:rPr>
      </w:pPr>
      <w:r w:rsidRPr="005A7D83">
        <w:rPr>
          <w:sz w:val="22"/>
          <w:szCs w:val="22"/>
        </w:rPr>
        <w:t xml:space="preserve">2.4. Оплата производится в рублях. Цена Участка перечисляется Покупателем: на единый счет в УФК по Архангельской области и Ненецкому автономному округу (КУМИ и ЖКХ администрации МО «Пинежский район»), ИНН 2919006806, КПП 291901001 № 03100643000000012400 в Отделении Архангельск банка России//УФК по Архангельской области и Ненецкому автономному округу г. Архангельск, БИК </w:t>
      </w:r>
      <w:r w:rsidRPr="005A7D83">
        <w:rPr>
          <w:b/>
          <w:sz w:val="22"/>
          <w:szCs w:val="22"/>
        </w:rPr>
        <w:t>011117401</w:t>
      </w:r>
      <w:r w:rsidRPr="005A7D83">
        <w:rPr>
          <w:sz w:val="22"/>
          <w:szCs w:val="22"/>
        </w:rPr>
        <w:t xml:space="preserve">, </w:t>
      </w:r>
      <w:proofErr w:type="gramStart"/>
      <w:r w:rsidRPr="005A7D83">
        <w:rPr>
          <w:sz w:val="22"/>
          <w:szCs w:val="22"/>
        </w:rPr>
        <w:t>кор. счет</w:t>
      </w:r>
      <w:proofErr w:type="gramEnd"/>
      <w:r w:rsidRPr="005A7D83">
        <w:rPr>
          <w:sz w:val="22"/>
          <w:szCs w:val="22"/>
        </w:rPr>
        <w:t xml:space="preserve"> банка № 40102810045370000016, </w:t>
      </w:r>
      <w:r w:rsidRPr="005A7D83">
        <w:rPr>
          <w:bCs/>
          <w:sz w:val="22"/>
          <w:szCs w:val="22"/>
        </w:rPr>
        <w:t xml:space="preserve">КОД </w:t>
      </w:r>
      <w:r w:rsidRPr="005A7D83">
        <w:rPr>
          <w:b/>
          <w:bCs/>
          <w:sz w:val="22"/>
          <w:szCs w:val="22"/>
        </w:rPr>
        <w:t>33311406013050000430</w:t>
      </w:r>
      <w:r w:rsidRPr="005A7D83">
        <w:rPr>
          <w:b/>
          <w:sz w:val="22"/>
          <w:szCs w:val="22"/>
        </w:rPr>
        <w:t xml:space="preserve">, </w:t>
      </w:r>
      <w:r w:rsidRPr="005A7D83">
        <w:rPr>
          <w:sz w:val="22"/>
          <w:szCs w:val="22"/>
        </w:rPr>
        <w:t xml:space="preserve">Код ОКТМО </w:t>
      </w:r>
      <w:r w:rsidRPr="005A7D83">
        <w:rPr>
          <w:b/>
          <w:sz w:val="22"/>
          <w:szCs w:val="22"/>
        </w:rPr>
        <w:t>116 484 27</w:t>
      </w:r>
      <w:r w:rsidRPr="005A7D83">
        <w:rPr>
          <w:sz w:val="22"/>
          <w:szCs w:val="22"/>
        </w:rPr>
        <w:t xml:space="preserve">.  Наименование платежа: </w:t>
      </w:r>
      <w:r w:rsidRPr="005A7D83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D321FB" w:rsidRPr="005A7D83" w:rsidRDefault="00D321FB" w:rsidP="00D321FB">
      <w:pPr>
        <w:pStyle w:val="210"/>
        <w:ind w:firstLine="0"/>
        <w:rPr>
          <w:szCs w:val="22"/>
        </w:rPr>
      </w:pPr>
    </w:p>
    <w:p w:rsidR="00D321FB" w:rsidRPr="005A7D83" w:rsidRDefault="00D321FB" w:rsidP="00D321FB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3. Права и обязанности Сторон</w:t>
      </w:r>
    </w:p>
    <w:p w:rsidR="00D321FB" w:rsidRPr="005A7D83" w:rsidRDefault="00D321FB" w:rsidP="00D321FB">
      <w:pPr>
        <w:jc w:val="center"/>
        <w:rPr>
          <w:sz w:val="22"/>
          <w:szCs w:val="22"/>
        </w:rPr>
      </w:pPr>
      <w:r w:rsidRPr="005A7D83">
        <w:rPr>
          <w:sz w:val="22"/>
          <w:szCs w:val="22"/>
        </w:rPr>
        <w:t>3.1. Продавец обязуется:</w:t>
      </w:r>
    </w:p>
    <w:p w:rsidR="00D321FB" w:rsidRPr="005A7D83" w:rsidRDefault="00D321FB" w:rsidP="00D321FB">
      <w:pPr>
        <w:pStyle w:val="a3"/>
        <w:rPr>
          <w:sz w:val="22"/>
          <w:szCs w:val="22"/>
        </w:rPr>
      </w:pPr>
      <w:r w:rsidRPr="005A7D83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D321FB" w:rsidRPr="005A7D83" w:rsidRDefault="00D321FB" w:rsidP="00D321FB">
      <w:pPr>
        <w:jc w:val="center"/>
        <w:rPr>
          <w:sz w:val="22"/>
          <w:szCs w:val="22"/>
        </w:rPr>
      </w:pPr>
      <w:r w:rsidRPr="005A7D83">
        <w:rPr>
          <w:sz w:val="22"/>
          <w:szCs w:val="22"/>
        </w:rPr>
        <w:t>3.2. Покупатель обязуется: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3.2.1. </w:t>
      </w:r>
      <w:proofErr w:type="gramStart"/>
      <w:r w:rsidRPr="005A7D83">
        <w:rPr>
          <w:sz w:val="22"/>
          <w:szCs w:val="22"/>
        </w:rPr>
        <w:t>Оплатить цену Земельного</w:t>
      </w:r>
      <w:proofErr w:type="gramEnd"/>
      <w:r w:rsidRPr="005A7D83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D321FB" w:rsidRPr="005A7D83" w:rsidRDefault="00D321FB" w:rsidP="00D321FB">
      <w:pPr>
        <w:pStyle w:val="a3"/>
        <w:rPr>
          <w:sz w:val="22"/>
          <w:szCs w:val="22"/>
        </w:rPr>
      </w:pPr>
      <w:r w:rsidRPr="005A7D83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A7D83">
        <w:rPr>
          <w:sz w:val="22"/>
          <w:szCs w:val="22"/>
        </w:rPr>
        <w:t>контроля за</w:t>
      </w:r>
      <w:proofErr w:type="gramEnd"/>
      <w:r w:rsidRPr="005A7D83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lastRenderedPageBreak/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D321FB" w:rsidRPr="005A7D83" w:rsidRDefault="00D321FB" w:rsidP="00D321FB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4. Ответственность Сторон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D321FB" w:rsidRPr="005A7D83" w:rsidRDefault="00D321FB" w:rsidP="00D321FB">
      <w:pPr>
        <w:pStyle w:val="a3"/>
        <w:rPr>
          <w:sz w:val="22"/>
          <w:szCs w:val="22"/>
        </w:rPr>
      </w:pPr>
      <w:r w:rsidRPr="005A7D83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D321FB" w:rsidRPr="005A7D83" w:rsidRDefault="00D321FB" w:rsidP="00D321FB">
      <w:pPr>
        <w:jc w:val="center"/>
        <w:rPr>
          <w:b/>
          <w:sz w:val="22"/>
          <w:szCs w:val="22"/>
        </w:rPr>
      </w:pPr>
      <w:r w:rsidRPr="005A7D83">
        <w:rPr>
          <w:b/>
          <w:sz w:val="22"/>
          <w:szCs w:val="22"/>
        </w:rPr>
        <w:t>5. Особые условия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321FB" w:rsidRPr="005A7D83" w:rsidRDefault="00D321FB" w:rsidP="00D321FB">
      <w:pPr>
        <w:jc w:val="both"/>
        <w:rPr>
          <w:b/>
          <w:sz w:val="22"/>
          <w:szCs w:val="22"/>
        </w:rPr>
      </w:pPr>
      <w:r w:rsidRPr="005A7D83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5A7D83">
        <w:rPr>
          <w:b/>
          <w:sz w:val="22"/>
          <w:szCs w:val="22"/>
        </w:rPr>
        <w:t xml:space="preserve">в </w:t>
      </w:r>
      <w:r w:rsidRPr="005A7D83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5A7D83">
        <w:rPr>
          <w:b/>
          <w:sz w:val="22"/>
          <w:szCs w:val="22"/>
        </w:rPr>
        <w:t>.</w:t>
      </w:r>
    </w:p>
    <w:p w:rsidR="00D321FB" w:rsidRPr="005A7D83" w:rsidRDefault="00D321FB" w:rsidP="00D321FB">
      <w:pPr>
        <w:pStyle w:val="3"/>
        <w:spacing w:after="0"/>
        <w:rPr>
          <w:sz w:val="22"/>
          <w:szCs w:val="22"/>
        </w:rPr>
      </w:pPr>
      <w:r w:rsidRPr="005A7D83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D321FB" w:rsidRPr="005A7D83" w:rsidRDefault="00D321FB" w:rsidP="00D321FB">
      <w:pPr>
        <w:pStyle w:val="ConsNonformat"/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5A7D83">
        <w:rPr>
          <w:rFonts w:ascii="Times New Roman" w:hAnsi="Times New Roman"/>
          <w:sz w:val="22"/>
          <w:szCs w:val="22"/>
        </w:rPr>
        <w:tab/>
      </w:r>
      <w:r w:rsidRPr="005A7D83">
        <w:rPr>
          <w:rFonts w:ascii="Times New Roman" w:hAnsi="Times New Roman"/>
          <w:sz w:val="22"/>
          <w:szCs w:val="22"/>
        </w:rPr>
        <w:tab/>
      </w:r>
      <w:r w:rsidRPr="005A7D83">
        <w:rPr>
          <w:rFonts w:ascii="Times New Roman" w:hAnsi="Times New Roman"/>
          <w:sz w:val="22"/>
          <w:szCs w:val="22"/>
        </w:rPr>
        <w:tab/>
      </w:r>
      <w:r w:rsidRPr="005A7D83">
        <w:rPr>
          <w:rFonts w:ascii="Times New Roman" w:hAnsi="Times New Roman"/>
          <w:sz w:val="22"/>
          <w:szCs w:val="22"/>
        </w:rPr>
        <w:tab/>
        <w:t xml:space="preserve">           </w:t>
      </w:r>
      <w:r w:rsidRPr="005A7D83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               </w:t>
      </w:r>
    </w:p>
    <w:p w:rsidR="00D321FB" w:rsidRPr="005A7D83" w:rsidRDefault="00D321FB" w:rsidP="00D321FB">
      <w:pPr>
        <w:jc w:val="both"/>
        <w:rPr>
          <w:sz w:val="22"/>
          <w:szCs w:val="22"/>
        </w:rPr>
      </w:pPr>
      <w:r w:rsidRPr="005A7D83">
        <w:rPr>
          <w:sz w:val="22"/>
          <w:szCs w:val="22"/>
        </w:rPr>
        <w:t xml:space="preserve">        </w:t>
      </w:r>
    </w:p>
    <w:p w:rsidR="00D321FB" w:rsidRPr="005A7D83" w:rsidRDefault="00D321FB" w:rsidP="00D321FB">
      <w:pPr>
        <w:rPr>
          <w:sz w:val="22"/>
          <w:szCs w:val="22"/>
        </w:rPr>
      </w:pPr>
      <w:r w:rsidRPr="005A7D83">
        <w:rPr>
          <w:sz w:val="22"/>
          <w:szCs w:val="22"/>
        </w:rPr>
        <w:t xml:space="preserve">Покупатель:      __________________________________________________________________    </w:t>
      </w:r>
    </w:p>
    <w:p w:rsidR="00D321FB" w:rsidRPr="005A7D83" w:rsidRDefault="00D321FB" w:rsidP="00D321FB">
      <w:pPr>
        <w:pStyle w:val="Style2"/>
        <w:widowControl/>
        <w:spacing w:line="240" w:lineRule="auto"/>
        <w:ind w:firstLine="720"/>
        <w:jc w:val="center"/>
      </w:pPr>
    </w:p>
    <w:p w:rsidR="00CB1BFC" w:rsidRPr="005A7D83" w:rsidRDefault="00CB1BFC" w:rsidP="00CB1BFC">
      <w:pPr>
        <w:ind w:firstLine="720"/>
        <w:jc w:val="center"/>
        <w:rPr>
          <w:b/>
          <w:sz w:val="28"/>
          <w:szCs w:val="28"/>
        </w:rPr>
      </w:pPr>
    </w:p>
    <w:p w:rsidR="00CB1BFC" w:rsidRPr="005A7D83" w:rsidRDefault="00CB1BFC" w:rsidP="00CB1BFC">
      <w:pPr>
        <w:ind w:firstLine="720"/>
        <w:jc w:val="center"/>
        <w:rPr>
          <w:b/>
          <w:sz w:val="28"/>
          <w:szCs w:val="28"/>
        </w:rPr>
      </w:pPr>
    </w:p>
    <w:p w:rsidR="00CB1BFC" w:rsidRPr="005A7D83" w:rsidRDefault="00CB1BFC" w:rsidP="00CB1BFC">
      <w:pPr>
        <w:ind w:firstLine="720"/>
        <w:jc w:val="center"/>
        <w:rPr>
          <w:b/>
          <w:sz w:val="28"/>
          <w:szCs w:val="28"/>
        </w:rPr>
      </w:pPr>
    </w:p>
    <w:p w:rsidR="00CB1BFC" w:rsidRPr="005A7D83" w:rsidRDefault="00CB1BFC" w:rsidP="00CB1BFC">
      <w:pPr>
        <w:ind w:firstLine="720"/>
        <w:jc w:val="center"/>
        <w:rPr>
          <w:b/>
          <w:sz w:val="28"/>
          <w:szCs w:val="28"/>
        </w:rPr>
      </w:pPr>
    </w:p>
    <w:p w:rsidR="00CB1BFC" w:rsidRDefault="00CB1BFC" w:rsidP="00CB1BFC">
      <w:pPr>
        <w:ind w:firstLine="720"/>
        <w:jc w:val="center"/>
        <w:rPr>
          <w:b/>
          <w:sz w:val="28"/>
          <w:szCs w:val="28"/>
        </w:rPr>
      </w:pPr>
    </w:p>
    <w:p w:rsidR="005A7D83" w:rsidRDefault="005A7D83" w:rsidP="00CB1BFC">
      <w:pPr>
        <w:ind w:firstLine="720"/>
        <w:jc w:val="center"/>
        <w:rPr>
          <w:b/>
          <w:sz w:val="28"/>
          <w:szCs w:val="28"/>
        </w:rPr>
      </w:pPr>
    </w:p>
    <w:p w:rsidR="005A7D83" w:rsidRDefault="005A7D83" w:rsidP="00CB1BFC">
      <w:pPr>
        <w:ind w:firstLine="720"/>
        <w:jc w:val="center"/>
        <w:rPr>
          <w:b/>
          <w:sz w:val="28"/>
          <w:szCs w:val="28"/>
        </w:rPr>
      </w:pPr>
    </w:p>
    <w:p w:rsidR="005A7D83" w:rsidRDefault="005A7D83" w:rsidP="00CB1BFC">
      <w:pPr>
        <w:ind w:firstLine="720"/>
        <w:jc w:val="center"/>
        <w:rPr>
          <w:b/>
          <w:sz w:val="28"/>
          <w:szCs w:val="28"/>
        </w:rPr>
      </w:pPr>
    </w:p>
    <w:p w:rsidR="005A7D83" w:rsidRDefault="005A7D83" w:rsidP="00CB1BFC">
      <w:pPr>
        <w:ind w:firstLine="720"/>
        <w:jc w:val="center"/>
        <w:rPr>
          <w:b/>
          <w:sz w:val="28"/>
          <w:szCs w:val="28"/>
        </w:rPr>
      </w:pPr>
    </w:p>
    <w:p w:rsidR="005A7D83" w:rsidRDefault="005A7D83" w:rsidP="00CB1BFC">
      <w:pPr>
        <w:ind w:firstLine="720"/>
        <w:jc w:val="center"/>
        <w:rPr>
          <w:b/>
          <w:sz w:val="28"/>
          <w:szCs w:val="28"/>
        </w:rPr>
      </w:pPr>
    </w:p>
    <w:p w:rsidR="005A7D83" w:rsidRDefault="005A7D83" w:rsidP="00CB1BFC">
      <w:pPr>
        <w:ind w:firstLine="720"/>
        <w:jc w:val="center"/>
        <w:rPr>
          <w:b/>
          <w:sz w:val="28"/>
          <w:szCs w:val="28"/>
        </w:rPr>
      </w:pPr>
    </w:p>
    <w:p w:rsidR="005A7D83" w:rsidRDefault="005A7D83" w:rsidP="00CB1BFC">
      <w:pPr>
        <w:ind w:firstLine="720"/>
        <w:jc w:val="center"/>
        <w:rPr>
          <w:b/>
          <w:sz w:val="28"/>
          <w:szCs w:val="28"/>
        </w:rPr>
      </w:pPr>
    </w:p>
    <w:p w:rsidR="005A7D83" w:rsidRDefault="005A7D83" w:rsidP="00CB1BFC">
      <w:pPr>
        <w:ind w:firstLine="720"/>
        <w:jc w:val="center"/>
        <w:rPr>
          <w:b/>
          <w:sz w:val="28"/>
          <w:szCs w:val="28"/>
        </w:rPr>
      </w:pPr>
    </w:p>
    <w:p w:rsidR="005A7D83" w:rsidRDefault="005A7D83" w:rsidP="00CB1BFC">
      <w:pPr>
        <w:ind w:firstLine="720"/>
        <w:jc w:val="center"/>
        <w:rPr>
          <w:b/>
          <w:sz w:val="28"/>
          <w:szCs w:val="28"/>
        </w:rPr>
      </w:pPr>
    </w:p>
    <w:p w:rsidR="005A7D83" w:rsidRDefault="005A7D83" w:rsidP="00BD2D6B">
      <w:pPr>
        <w:rPr>
          <w:b/>
          <w:sz w:val="28"/>
          <w:szCs w:val="28"/>
        </w:rPr>
      </w:pPr>
    </w:p>
    <w:sectPr w:rsidR="005A7D83" w:rsidSect="005A7D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8422C"/>
    <w:multiLevelType w:val="hybridMultilevel"/>
    <w:tmpl w:val="D6646834"/>
    <w:lvl w:ilvl="0" w:tplc="0D3888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BFC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7402"/>
    <w:rsid w:val="00062EF7"/>
    <w:rsid w:val="00065111"/>
    <w:rsid w:val="000A0146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1EBB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E5634"/>
    <w:rsid w:val="001F2A7F"/>
    <w:rsid w:val="001F48F9"/>
    <w:rsid w:val="001F5591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69D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2C56"/>
    <w:rsid w:val="00474996"/>
    <w:rsid w:val="00493583"/>
    <w:rsid w:val="004960EE"/>
    <w:rsid w:val="004C0777"/>
    <w:rsid w:val="004C1179"/>
    <w:rsid w:val="004C6E7B"/>
    <w:rsid w:val="004D2E03"/>
    <w:rsid w:val="004F0550"/>
    <w:rsid w:val="005125A9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A7D83"/>
    <w:rsid w:val="005B7B7D"/>
    <w:rsid w:val="005C6807"/>
    <w:rsid w:val="005C70E1"/>
    <w:rsid w:val="005D04E2"/>
    <w:rsid w:val="005D0B3D"/>
    <w:rsid w:val="005D1E21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35BE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419C7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0B13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14296"/>
    <w:rsid w:val="00A320EF"/>
    <w:rsid w:val="00A44BFF"/>
    <w:rsid w:val="00A474C3"/>
    <w:rsid w:val="00A4770D"/>
    <w:rsid w:val="00A512A3"/>
    <w:rsid w:val="00A5276C"/>
    <w:rsid w:val="00A60FED"/>
    <w:rsid w:val="00A657E4"/>
    <w:rsid w:val="00A71DF9"/>
    <w:rsid w:val="00A74F31"/>
    <w:rsid w:val="00A90FF9"/>
    <w:rsid w:val="00A91E27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47A23"/>
    <w:rsid w:val="00B5195E"/>
    <w:rsid w:val="00B66A2C"/>
    <w:rsid w:val="00B67F35"/>
    <w:rsid w:val="00B7316A"/>
    <w:rsid w:val="00B77C86"/>
    <w:rsid w:val="00B820D2"/>
    <w:rsid w:val="00B8420E"/>
    <w:rsid w:val="00B85108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2D6B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1BFC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20CE9"/>
    <w:rsid w:val="00D22E55"/>
    <w:rsid w:val="00D24CD6"/>
    <w:rsid w:val="00D321FB"/>
    <w:rsid w:val="00D46FE6"/>
    <w:rsid w:val="00D5592F"/>
    <w:rsid w:val="00D64252"/>
    <w:rsid w:val="00D74A80"/>
    <w:rsid w:val="00D77945"/>
    <w:rsid w:val="00D83C0B"/>
    <w:rsid w:val="00D85ECE"/>
    <w:rsid w:val="00D938A8"/>
    <w:rsid w:val="00DA00C4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235B"/>
    <w:rsid w:val="00E538A1"/>
    <w:rsid w:val="00E53922"/>
    <w:rsid w:val="00E56F02"/>
    <w:rsid w:val="00E613A8"/>
    <w:rsid w:val="00E6344B"/>
    <w:rsid w:val="00E71073"/>
    <w:rsid w:val="00E90084"/>
    <w:rsid w:val="00EA7C97"/>
    <w:rsid w:val="00EA7C9E"/>
    <w:rsid w:val="00EC1938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10A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1BFC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B3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B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CB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1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B1BF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CB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B1BFC"/>
    <w:pPr>
      <w:ind w:left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B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B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CB1BFC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CB1BF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B1BFC"/>
    <w:pPr>
      <w:widowControl w:val="0"/>
      <w:autoSpaceDE w:val="0"/>
      <w:autoSpaceDN w:val="0"/>
      <w:adjustRightInd w:val="0"/>
      <w:spacing w:line="228" w:lineRule="exact"/>
      <w:ind w:firstLine="430"/>
      <w:jc w:val="both"/>
    </w:pPr>
  </w:style>
  <w:style w:type="paragraph" w:styleId="3">
    <w:name w:val="Body Text 3"/>
    <w:basedOn w:val="a"/>
    <w:link w:val="30"/>
    <w:uiPriority w:val="99"/>
    <w:rsid w:val="00CB1BF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B1B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CB1BF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B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B1BFC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CB1B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CB1BFC"/>
    <w:pPr>
      <w:ind w:firstLine="360"/>
      <w:jc w:val="both"/>
    </w:pPr>
    <w:rPr>
      <w:rFonts w:eastAsia="Calibri"/>
      <w:szCs w:val="20"/>
    </w:rPr>
  </w:style>
  <w:style w:type="paragraph" w:customStyle="1" w:styleId="210">
    <w:name w:val="Основной текст 21"/>
    <w:basedOn w:val="a"/>
    <w:rsid w:val="00CB1BFC"/>
    <w:pPr>
      <w:ind w:firstLine="284"/>
      <w:jc w:val="both"/>
    </w:pPr>
    <w:rPr>
      <w:rFonts w:eastAsia="Calibri"/>
      <w:sz w:val="22"/>
      <w:szCs w:val="20"/>
    </w:rPr>
  </w:style>
  <w:style w:type="paragraph" w:styleId="aa">
    <w:name w:val="Normal (Web)"/>
    <w:basedOn w:val="a"/>
    <w:rsid w:val="00CB1BFC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qFormat/>
    <w:rsid w:val="00CB1BFC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FB3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5417</Words>
  <Characters>30879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uprav1</cp:lastModifiedBy>
  <cp:revision>3</cp:revision>
  <cp:lastPrinted>2021-04-09T05:53:00Z</cp:lastPrinted>
  <dcterms:created xsi:type="dcterms:W3CDTF">2021-04-09T05:54:00Z</dcterms:created>
  <dcterms:modified xsi:type="dcterms:W3CDTF">2021-04-13T08:21:00Z</dcterms:modified>
</cp:coreProperties>
</file>