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D7396F">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D7396F">
        <w:rPr>
          <w:sz w:val="28"/>
          <w:szCs w:val="28"/>
        </w:rPr>
        <w:t>0448</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от  </w:t>
      </w:r>
      <w:r w:rsidR="005659F1" w:rsidRPr="001304D4">
        <w:rPr>
          <w:sz w:val="28"/>
          <w:szCs w:val="28"/>
        </w:rPr>
        <w:t>25.0</w:t>
      </w:r>
      <w:r w:rsidR="00ED4067" w:rsidRPr="001304D4">
        <w:rPr>
          <w:sz w:val="28"/>
          <w:szCs w:val="28"/>
        </w:rPr>
        <w:t>4</w:t>
      </w:r>
      <w:r w:rsidR="005659F1" w:rsidRPr="001304D4">
        <w:rPr>
          <w:sz w:val="28"/>
          <w:szCs w:val="28"/>
        </w:rPr>
        <w:t>.2021</w:t>
      </w:r>
      <w:r w:rsidRPr="006E1A2C">
        <w:rPr>
          <w:sz w:val="28"/>
          <w:szCs w:val="28"/>
        </w:rPr>
        <w:t xml:space="preserve">, 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1304D4" w:rsidRPr="001304D4">
        <w:rPr>
          <w:sz w:val="28"/>
          <w:szCs w:val="28"/>
        </w:rPr>
        <w:t>ВЛ-10кВ п</w:t>
      </w:r>
      <w:proofErr w:type="gramStart"/>
      <w:r w:rsidR="001304D4" w:rsidRPr="001304D4">
        <w:rPr>
          <w:sz w:val="28"/>
          <w:szCs w:val="28"/>
        </w:rPr>
        <w:t>.Я</w:t>
      </w:r>
      <w:proofErr w:type="gramEnd"/>
      <w:r w:rsidR="001304D4" w:rsidRPr="001304D4">
        <w:rPr>
          <w:sz w:val="28"/>
          <w:szCs w:val="28"/>
        </w:rPr>
        <w:t>сный</w:t>
      </w:r>
      <w:r w:rsidRPr="00776028">
        <w:rPr>
          <w:sz w:val="28"/>
          <w:szCs w:val="28"/>
        </w:rPr>
        <w:t>»</w:t>
      </w:r>
      <w:r w:rsidRPr="001304D4">
        <w:rPr>
          <w:sz w:val="28"/>
          <w:szCs w:val="28"/>
        </w:rPr>
        <w:t xml:space="preserve">, площадью </w:t>
      </w:r>
      <w:r w:rsidR="001304D4" w:rsidRPr="001304D4">
        <w:rPr>
          <w:sz w:val="28"/>
          <w:szCs w:val="28"/>
        </w:rPr>
        <w:t>22422</w:t>
      </w:r>
      <w:r w:rsidRPr="001304D4">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w:t>
      </w:r>
      <w:r w:rsidR="00D7396F">
        <w:rPr>
          <w:sz w:val="28"/>
          <w:szCs w:val="28"/>
        </w:rPr>
        <w:t>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w:t>
      </w:r>
      <w:r w:rsidR="00D7396F">
        <w:rPr>
          <w:sz w:val="28"/>
          <w:szCs w:val="28"/>
        </w:rPr>
        <w:t>названн</w:t>
      </w:r>
      <w:r w:rsidRPr="009D7CEB">
        <w:rPr>
          <w:sz w:val="28"/>
          <w:szCs w:val="28"/>
        </w:rPr>
        <w:t xml:space="preserve">ых объектов </w:t>
      </w:r>
      <w:proofErr w:type="spellStart"/>
      <w:r w:rsidRPr="009D7CEB">
        <w:rPr>
          <w:sz w:val="28"/>
          <w:szCs w:val="28"/>
        </w:rPr>
        <w:t>электросетевого</w:t>
      </w:r>
      <w:proofErr w:type="spellEnd"/>
      <w:r w:rsidRPr="009D7CEB">
        <w:rPr>
          <w:sz w:val="28"/>
          <w:szCs w:val="28"/>
        </w:rPr>
        <w:t xml:space="preserve">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D7396F">
        <w:rPr>
          <w:bCs/>
          <w:sz w:val="28"/>
          <w:szCs w:val="28"/>
        </w:rPr>
        <w:t xml:space="preserve">    </w:t>
      </w:r>
      <w:r w:rsidRPr="006E1A2C">
        <w:rPr>
          <w:bCs/>
          <w:sz w:val="28"/>
          <w:szCs w:val="28"/>
        </w:rPr>
        <w:t>А.</w:t>
      </w:r>
      <w:r>
        <w:rPr>
          <w:bCs/>
          <w:sz w:val="28"/>
          <w:szCs w:val="28"/>
        </w:rPr>
        <w:t>С.</w:t>
      </w:r>
      <w:r w:rsidR="00D7396F">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D7396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04D4"/>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302"/>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0EAD"/>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3EA1"/>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10CB"/>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4BF4"/>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96F"/>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D7CDB"/>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2021-06-01T07:52:00Z</cp:lastPrinted>
  <dcterms:created xsi:type="dcterms:W3CDTF">2021-06-01T07:53:00Z</dcterms:created>
  <dcterms:modified xsi:type="dcterms:W3CDTF">2021-06-02T11:46:00Z</dcterms:modified>
</cp:coreProperties>
</file>