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AF41D0" w:rsidP="00EF21F7">
      <w:pPr>
        <w:jc w:val="center"/>
        <w:rPr>
          <w:sz w:val="28"/>
          <w:szCs w:val="28"/>
        </w:rPr>
      </w:pPr>
      <w:r>
        <w:rPr>
          <w:sz w:val="28"/>
          <w:szCs w:val="28"/>
        </w:rPr>
        <w:t>о</w:t>
      </w:r>
      <w:r w:rsidR="00776028" w:rsidRPr="006E1A2C">
        <w:rPr>
          <w:sz w:val="28"/>
          <w:szCs w:val="28"/>
        </w:rPr>
        <w:t>т</w:t>
      </w:r>
      <w:r w:rsidR="00C2011A">
        <w:rPr>
          <w:sz w:val="28"/>
          <w:szCs w:val="28"/>
        </w:rPr>
        <w:t xml:space="preserve"> 1 июн</w:t>
      </w:r>
      <w:r w:rsidR="005659F1">
        <w:rPr>
          <w:sz w:val="28"/>
          <w:szCs w:val="28"/>
        </w:rPr>
        <w:t xml:space="preserve">я </w:t>
      </w:r>
      <w:r w:rsidR="00776028" w:rsidRPr="006E1A2C">
        <w:rPr>
          <w:sz w:val="28"/>
          <w:szCs w:val="28"/>
        </w:rPr>
        <w:t>202</w:t>
      </w:r>
      <w:r w:rsidR="005659F1">
        <w:rPr>
          <w:sz w:val="28"/>
          <w:szCs w:val="28"/>
        </w:rPr>
        <w:t>1</w:t>
      </w:r>
      <w:r w:rsidR="00776028" w:rsidRPr="006E1A2C">
        <w:rPr>
          <w:sz w:val="28"/>
          <w:szCs w:val="28"/>
        </w:rPr>
        <w:t xml:space="preserve"> г. №</w:t>
      </w:r>
      <w:r w:rsidR="00EF21F7">
        <w:rPr>
          <w:sz w:val="28"/>
          <w:szCs w:val="28"/>
        </w:rPr>
        <w:t xml:space="preserve"> </w:t>
      </w:r>
      <w:r w:rsidR="00C2011A">
        <w:rPr>
          <w:sz w:val="28"/>
          <w:szCs w:val="28"/>
        </w:rPr>
        <w:t>0460</w:t>
      </w:r>
      <w:r w:rsidR="00776028"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AF41D0">
        <w:rPr>
          <w:sz w:val="28"/>
          <w:szCs w:val="28"/>
        </w:rPr>
        <w:t xml:space="preserve"> 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7046F9" w:rsidRPr="007046F9">
        <w:rPr>
          <w:sz w:val="28"/>
          <w:szCs w:val="28"/>
        </w:rPr>
        <w:t>ВЛ-10 кВ ф. 42-14</w:t>
      </w:r>
      <w:r w:rsidRPr="00776028">
        <w:rPr>
          <w:sz w:val="28"/>
          <w:szCs w:val="28"/>
        </w:rPr>
        <w:t>»</w:t>
      </w:r>
      <w:r w:rsidRPr="007046F9">
        <w:rPr>
          <w:sz w:val="28"/>
          <w:szCs w:val="28"/>
        </w:rPr>
        <w:t xml:space="preserve">, площадью </w:t>
      </w:r>
      <w:r w:rsidR="007046F9" w:rsidRPr="007046F9">
        <w:rPr>
          <w:sz w:val="28"/>
          <w:szCs w:val="28"/>
        </w:rPr>
        <w:t>370166</w:t>
      </w:r>
      <w:r w:rsidRPr="007046F9">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AF41D0">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C2011A">
        <w:rPr>
          <w:bCs/>
          <w:sz w:val="28"/>
          <w:szCs w:val="28"/>
        </w:rPr>
        <w:t xml:space="preserve">    </w:t>
      </w:r>
      <w:r w:rsidRPr="006E1A2C">
        <w:rPr>
          <w:bCs/>
          <w:sz w:val="28"/>
          <w:szCs w:val="28"/>
        </w:rPr>
        <w:t>А.</w:t>
      </w:r>
      <w:r>
        <w:rPr>
          <w:bCs/>
          <w:sz w:val="28"/>
          <w:szCs w:val="28"/>
        </w:rPr>
        <w:t>С.</w:t>
      </w:r>
      <w:r w:rsidR="00C2011A">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18FB"/>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46F9"/>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097A"/>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CA0"/>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1D0"/>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11A"/>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285"/>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4469"/>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2021-06-01T08:49:00Z</cp:lastPrinted>
  <dcterms:created xsi:type="dcterms:W3CDTF">2021-06-01T08:50:00Z</dcterms:created>
  <dcterms:modified xsi:type="dcterms:W3CDTF">2021-06-02T11:57:00Z</dcterms:modified>
</cp:coreProperties>
</file>