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FF4CF0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«ПИНЕЖСКИЙ МУНИЦИПАЛЬНЫЙ РАЙОН» </w:t>
      </w:r>
    </w:p>
    <w:p w:rsidR="005529B4" w:rsidRPr="003D071E" w:rsidRDefault="00FF4CF0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Я Ж Е Н И Е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0C59C5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76419C">
        <w:rPr>
          <w:rFonts w:ascii="Times New Roman" w:hAnsi="Times New Roman" w:cs="Times New Roman"/>
          <w:sz w:val="28"/>
          <w:szCs w:val="28"/>
        </w:rPr>
        <w:t>апреля 2021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г. </w:t>
      </w:r>
      <w:r w:rsidR="005D116A">
        <w:rPr>
          <w:rFonts w:ascii="Times New Roman" w:hAnsi="Times New Roman" w:cs="Times New Roman"/>
          <w:sz w:val="28"/>
          <w:szCs w:val="28"/>
        </w:rPr>
        <w:t>№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0009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5529B4" w:rsidRPr="003D071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0C59C5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9C5">
        <w:rPr>
          <w:rFonts w:ascii="Times New Roman" w:hAnsi="Times New Roman" w:cs="Times New Roman"/>
          <w:sz w:val="20"/>
          <w:szCs w:val="20"/>
        </w:rPr>
        <w:t>с. Карпогоры</w:t>
      </w:r>
    </w:p>
    <w:p w:rsidR="005529B4" w:rsidRPr="000C59C5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0C59C5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29B4" w:rsidRPr="000C59C5" w:rsidRDefault="005529B4" w:rsidP="003D0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9C5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об </w:t>
      </w:r>
      <w:r w:rsidR="0076419C" w:rsidRPr="000C59C5">
        <w:rPr>
          <w:rFonts w:ascii="Times New Roman" w:hAnsi="Times New Roman" w:cs="Times New Roman"/>
          <w:b/>
          <w:sz w:val="28"/>
          <w:szCs w:val="28"/>
        </w:rPr>
        <w:t>актуализации</w:t>
      </w:r>
      <w:r w:rsidRPr="000C5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9B4" w:rsidRPr="000C59C5" w:rsidRDefault="005529B4" w:rsidP="000C59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59C5">
        <w:rPr>
          <w:rFonts w:ascii="Times New Roman" w:hAnsi="Times New Roman" w:cs="Times New Roman"/>
          <w:b/>
          <w:sz w:val="28"/>
          <w:szCs w:val="28"/>
        </w:rPr>
        <w:t xml:space="preserve">схем </w:t>
      </w:r>
      <w:r w:rsidR="00B97FBC" w:rsidRPr="000C59C5">
        <w:rPr>
          <w:rFonts w:ascii="Times New Roman" w:hAnsi="Times New Roman" w:cs="Times New Roman"/>
          <w:b/>
          <w:sz w:val="28"/>
          <w:szCs w:val="28"/>
        </w:rPr>
        <w:t>теплоснабжения</w:t>
      </w:r>
      <w:r w:rsidRPr="000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CCE" w:rsidRPr="000C59C5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0C5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CCE" w:rsidRPr="000C59C5">
        <w:rPr>
          <w:rFonts w:ascii="Times New Roman" w:hAnsi="Times New Roman" w:cs="Times New Roman"/>
          <w:b/>
          <w:sz w:val="28"/>
          <w:szCs w:val="28"/>
        </w:rPr>
        <w:t>образований</w:t>
      </w:r>
      <w:r w:rsidRPr="000C59C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97FBC" w:rsidRPr="000C59C5">
        <w:rPr>
          <w:rFonts w:ascii="Times New Roman" w:hAnsi="Times New Roman" w:cs="Times New Roman"/>
          <w:b/>
          <w:sz w:val="28"/>
          <w:szCs w:val="28"/>
        </w:rPr>
        <w:t>Сосновское</w:t>
      </w:r>
      <w:r w:rsidRPr="000C59C5">
        <w:rPr>
          <w:rFonts w:ascii="Times New Roman" w:hAnsi="Times New Roman" w:cs="Times New Roman"/>
          <w:b/>
          <w:sz w:val="28"/>
          <w:szCs w:val="28"/>
        </w:rPr>
        <w:t>»</w:t>
      </w:r>
      <w:r w:rsidR="006F4CCE" w:rsidRPr="000C59C5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="006F4CCE" w:rsidRPr="000C59C5">
        <w:rPr>
          <w:rFonts w:ascii="Times New Roman" w:hAnsi="Times New Roman" w:cs="Times New Roman"/>
          <w:b/>
          <w:sz w:val="28"/>
          <w:szCs w:val="28"/>
        </w:rPr>
        <w:t>Лавельское</w:t>
      </w:r>
      <w:proofErr w:type="spellEnd"/>
      <w:r w:rsidR="006F4CCE" w:rsidRPr="000C59C5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="006F4CCE" w:rsidRPr="000C59C5">
        <w:rPr>
          <w:rFonts w:ascii="Times New Roman" w:hAnsi="Times New Roman" w:cs="Times New Roman"/>
          <w:b/>
          <w:sz w:val="28"/>
          <w:szCs w:val="28"/>
        </w:rPr>
        <w:t>Кушкопальское</w:t>
      </w:r>
      <w:proofErr w:type="spellEnd"/>
      <w:r w:rsidR="006F4CCE" w:rsidRPr="000C59C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C59C5">
        <w:rPr>
          <w:rFonts w:ascii="Times New Roman" w:hAnsi="Times New Roman" w:cs="Times New Roman"/>
          <w:b/>
          <w:color w:val="000000"/>
          <w:sz w:val="28"/>
          <w:szCs w:val="28"/>
        </w:rPr>
        <w:t>Пинежского района Архангельской области</w:t>
      </w:r>
      <w:r w:rsidR="000C59C5" w:rsidRPr="000C5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97FBC" w:rsidRPr="000C59C5">
        <w:rPr>
          <w:rFonts w:ascii="Times New Roman" w:hAnsi="Times New Roman" w:cs="Times New Roman"/>
          <w:b/>
          <w:color w:val="000000"/>
          <w:sz w:val="28"/>
          <w:szCs w:val="28"/>
        </w:rPr>
        <w:t>на период с 2020 до 2035</w:t>
      </w:r>
      <w:r w:rsidRPr="000C59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5529B4" w:rsidRPr="000C59C5" w:rsidRDefault="005529B4" w:rsidP="00735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Default="005529B4" w:rsidP="009040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59C5" w:rsidRPr="000C59C5" w:rsidRDefault="000C59C5" w:rsidP="009040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29B4" w:rsidRPr="002A22AF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</w:t>
      </w:r>
      <w:r w:rsidR="00F75489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3D071E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A80F64" w:rsidRPr="00A80F64">
        <w:rPr>
          <w:rFonts w:ascii="Times New Roman" w:hAnsi="Times New Roman" w:cs="Times New Roman"/>
          <w:sz w:val="28"/>
          <w:szCs w:val="28"/>
        </w:rPr>
        <w:t>об организации и проведении  публичных слушаний на территории муниципального образования «Пинежский муниципальный район» А</w:t>
      </w:r>
      <w:r w:rsidR="00A80F64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Pr="003D071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A80F64" w:rsidRPr="003D071E">
        <w:rPr>
          <w:rFonts w:ascii="Times New Roman" w:hAnsi="Times New Roman" w:cs="Times New Roman"/>
          <w:sz w:val="28"/>
          <w:szCs w:val="28"/>
        </w:rPr>
        <w:t>решением Собрания депутатов муниципального образования «Пинежский муниципальный район»</w:t>
      </w:r>
      <w:r w:rsidR="00A80F6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A80F64"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A80F64">
        <w:rPr>
          <w:rFonts w:ascii="Times New Roman" w:hAnsi="Times New Roman" w:cs="Times New Roman"/>
          <w:sz w:val="28"/>
          <w:szCs w:val="28"/>
        </w:rPr>
        <w:t>от 05.02.2021 № 462</w:t>
      </w:r>
      <w:r w:rsidRPr="003D071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Требованиям к порядку разработки и утверждения схем теплоснабжения, утвержденным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22 февраля 2017 года № 154</w:t>
      </w:r>
      <w:r w:rsidRPr="003D071E">
        <w:rPr>
          <w:rFonts w:ascii="Times New Roman" w:hAnsi="Times New Roman" w:cs="Times New Roman"/>
          <w:sz w:val="28"/>
          <w:szCs w:val="28"/>
        </w:rPr>
        <w:t>:</w:t>
      </w:r>
    </w:p>
    <w:p w:rsidR="005529B4" w:rsidRPr="002A22AF" w:rsidRDefault="005529B4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AF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="00C35713" w:rsidRPr="002A22AF">
        <w:rPr>
          <w:rFonts w:ascii="Times New Roman" w:hAnsi="Times New Roman" w:cs="Times New Roman"/>
          <w:sz w:val="28"/>
          <w:szCs w:val="28"/>
        </w:rPr>
        <w:t xml:space="preserve">в </w:t>
      </w:r>
      <w:r w:rsidR="0076419C">
        <w:rPr>
          <w:rFonts w:ascii="Times New Roman" w:hAnsi="Times New Roman" w:cs="Times New Roman"/>
          <w:sz w:val="28"/>
          <w:szCs w:val="28"/>
        </w:rPr>
        <w:t>12</w:t>
      </w:r>
      <w:r w:rsidR="00FF4CF0" w:rsidRPr="002A22AF">
        <w:rPr>
          <w:rFonts w:ascii="Times New Roman" w:hAnsi="Times New Roman" w:cs="Times New Roman"/>
          <w:sz w:val="28"/>
          <w:szCs w:val="28"/>
        </w:rPr>
        <w:t xml:space="preserve">.00 </w:t>
      </w:r>
      <w:r w:rsidR="0076419C">
        <w:rPr>
          <w:rFonts w:ascii="Times New Roman" w:hAnsi="Times New Roman" w:cs="Times New Roman"/>
          <w:sz w:val="28"/>
          <w:szCs w:val="28"/>
        </w:rPr>
        <w:t>27</w:t>
      </w:r>
      <w:r w:rsidR="00FF4CF0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76419C">
        <w:rPr>
          <w:rFonts w:ascii="Times New Roman" w:hAnsi="Times New Roman" w:cs="Times New Roman"/>
          <w:sz w:val="28"/>
          <w:szCs w:val="28"/>
        </w:rPr>
        <w:t>апреля 2021</w:t>
      </w:r>
      <w:r w:rsidRPr="002A22AF">
        <w:rPr>
          <w:rFonts w:ascii="Times New Roman" w:hAnsi="Times New Roman" w:cs="Times New Roman"/>
          <w:sz w:val="28"/>
          <w:szCs w:val="28"/>
        </w:rPr>
        <w:t xml:space="preserve"> года по принятию решения об </w:t>
      </w:r>
      <w:r w:rsidR="0076419C">
        <w:rPr>
          <w:rFonts w:ascii="Times New Roman" w:hAnsi="Times New Roman" w:cs="Times New Roman"/>
          <w:sz w:val="28"/>
          <w:szCs w:val="28"/>
        </w:rPr>
        <w:t>актуализации</w:t>
      </w:r>
      <w:r w:rsidR="006F4CCE">
        <w:rPr>
          <w:rFonts w:ascii="Times New Roman" w:hAnsi="Times New Roman" w:cs="Times New Roman"/>
          <w:sz w:val="28"/>
          <w:szCs w:val="28"/>
        </w:rPr>
        <w:t xml:space="preserve"> схем</w:t>
      </w:r>
      <w:r w:rsidR="00FF4CF0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B97FBC">
        <w:rPr>
          <w:rFonts w:ascii="Times New Roman" w:hAnsi="Times New Roman" w:cs="Times New Roman"/>
          <w:sz w:val="28"/>
          <w:szCs w:val="28"/>
        </w:rPr>
        <w:t>теплоснабжения</w:t>
      </w:r>
      <w:r w:rsidR="006F4CCE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B97FBC">
        <w:rPr>
          <w:rFonts w:ascii="Times New Roman" w:hAnsi="Times New Roman" w:cs="Times New Roman"/>
          <w:sz w:val="28"/>
          <w:szCs w:val="28"/>
        </w:rPr>
        <w:t>Сосновское</w:t>
      </w:r>
      <w:r w:rsidRPr="002A22AF">
        <w:rPr>
          <w:rFonts w:ascii="Times New Roman" w:hAnsi="Times New Roman" w:cs="Times New Roman"/>
          <w:sz w:val="28"/>
          <w:szCs w:val="28"/>
        </w:rPr>
        <w:t>»</w:t>
      </w:r>
      <w:r w:rsidR="006F4CC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F4CCE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6F4C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F4CCE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="006F4CCE">
        <w:rPr>
          <w:rFonts w:ascii="Times New Roman" w:hAnsi="Times New Roman" w:cs="Times New Roman"/>
          <w:sz w:val="28"/>
          <w:szCs w:val="28"/>
        </w:rPr>
        <w:t>»</w:t>
      </w:r>
      <w:r w:rsidRPr="002A22AF">
        <w:rPr>
          <w:rFonts w:ascii="Times New Roman" w:hAnsi="Times New Roman" w:cs="Times New Roman"/>
          <w:sz w:val="28"/>
          <w:szCs w:val="28"/>
        </w:rPr>
        <w:t xml:space="preserve"> Пинежского района Архангельской области </w:t>
      </w:r>
      <w:r w:rsidR="00B97FBC">
        <w:rPr>
          <w:rFonts w:ascii="Times New Roman" w:hAnsi="Times New Roman" w:cs="Times New Roman"/>
          <w:sz w:val="28"/>
          <w:szCs w:val="28"/>
        </w:rPr>
        <w:t>на период с 2020 до 2035</w:t>
      </w:r>
      <w:r w:rsidRPr="002A22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29B4" w:rsidRPr="003D071E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2AF">
        <w:rPr>
          <w:rFonts w:ascii="Times New Roman" w:hAnsi="Times New Roman" w:cs="Times New Roman"/>
          <w:sz w:val="28"/>
          <w:szCs w:val="28"/>
        </w:rPr>
        <w:t xml:space="preserve">2. Публичные слушания провести в </w:t>
      </w:r>
      <w:proofErr w:type="spellStart"/>
      <w:r w:rsidR="006310F5" w:rsidRPr="002A22A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10F5" w:rsidRPr="002A22AF">
        <w:rPr>
          <w:rFonts w:ascii="Times New Roman" w:hAnsi="Times New Roman" w:cs="Times New Roman"/>
          <w:sz w:val="28"/>
          <w:szCs w:val="28"/>
        </w:rPr>
        <w:t>. № 1</w:t>
      </w:r>
      <w:r w:rsidRPr="00FF4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здания администрации МО «Пинежский район» по адресу: ул. Ф. Абрамова, д. 43-а, с. Карпогоры.</w:t>
      </w:r>
    </w:p>
    <w:p w:rsidR="005529B4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3. Создать организационный комитет для подготовки и проведения публичных слушаний по проекту решения главы администрации об </w:t>
      </w:r>
      <w:r w:rsidR="0076419C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071E">
        <w:rPr>
          <w:rFonts w:ascii="Times New Roman" w:hAnsi="Times New Roman" w:cs="Times New Roman"/>
          <w:sz w:val="28"/>
          <w:szCs w:val="28"/>
        </w:rPr>
        <w:t xml:space="preserve">хем </w:t>
      </w:r>
      <w:r w:rsidR="00B97FBC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CCE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6F4CCE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6F4CCE">
        <w:rPr>
          <w:rFonts w:ascii="Times New Roman" w:hAnsi="Times New Roman" w:cs="Times New Roman"/>
          <w:sz w:val="28"/>
          <w:szCs w:val="28"/>
        </w:rPr>
        <w:t>Сосновское</w:t>
      </w:r>
      <w:r w:rsidR="006F4CCE" w:rsidRPr="002A22AF">
        <w:rPr>
          <w:rFonts w:ascii="Times New Roman" w:hAnsi="Times New Roman" w:cs="Times New Roman"/>
          <w:sz w:val="28"/>
          <w:szCs w:val="28"/>
        </w:rPr>
        <w:t>»</w:t>
      </w:r>
      <w:r w:rsidR="006F4CC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F4CCE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6F4C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F4CCE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="006F4CC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19C">
        <w:rPr>
          <w:rFonts w:ascii="Times New Roman" w:hAnsi="Times New Roman" w:cs="Times New Roman"/>
          <w:color w:val="000000"/>
          <w:sz w:val="28"/>
          <w:szCs w:val="28"/>
        </w:rPr>
        <w:t>на период с 2020 до 2035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3D071E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5529B4" w:rsidRPr="003D071E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0F5">
        <w:rPr>
          <w:rFonts w:ascii="Times New Roman" w:hAnsi="Times New Roman" w:cs="Times New Roman"/>
          <w:sz w:val="28"/>
          <w:szCs w:val="28"/>
        </w:rPr>
        <w:t>Петухов Семён Сергеевич</w:t>
      </w:r>
      <w:r>
        <w:rPr>
          <w:rFonts w:ascii="Times New Roman" w:hAnsi="Times New Roman" w:cs="Times New Roman"/>
          <w:sz w:val="28"/>
          <w:szCs w:val="28"/>
        </w:rPr>
        <w:t>, заместитель главы</w:t>
      </w:r>
      <w:r w:rsidR="00631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КУМИ и ЖКХ администрации МО «Пинежский район»</w:t>
      </w:r>
      <w:r w:rsidR="00B97FBC">
        <w:rPr>
          <w:rFonts w:ascii="Times New Roman" w:hAnsi="Times New Roman" w:cs="Times New Roman"/>
          <w:sz w:val="28"/>
          <w:szCs w:val="28"/>
        </w:rPr>
        <w:t xml:space="preserve"> (председатель организационного комитета)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9B4" w:rsidRPr="003D071E" w:rsidRDefault="00D87775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529B4" w:rsidRPr="003D071E">
        <w:rPr>
          <w:rFonts w:ascii="Times New Roman" w:hAnsi="Times New Roman" w:cs="Times New Roman"/>
          <w:sz w:val="28"/>
          <w:szCs w:val="28"/>
        </w:rPr>
        <w:t>Зубова Наталья Викторовна, начальник юридического отдела администрации МО «Пинежский район»;</w:t>
      </w:r>
    </w:p>
    <w:p w:rsidR="005529B4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отношениям;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0F5">
        <w:rPr>
          <w:rFonts w:ascii="Times New Roman" w:hAnsi="Times New Roman" w:cs="Times New Roman"/>
          <w:sz w:val="28"/>
          <w:szCs w:val="28"/>
        </w:rPr>
        <w:t>Минин Павел Михайлович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6310F5">
        <w:rPr>
          <w:rFonts w:ascii="Times New Roman" w:hAnsi="Times New Roman" w:cs="Times New Roman"/>
          <w:sz w:val="28"/>
          <w:szCs w:val="28"/>
        </w:rPr>
        <w:t>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КУМИ и ЖКХ администрации МО «Пинежский район»;</w:t>
      </w:r>
    </w:p>
    <w:p w:rsidR="005529B4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10F5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6310F5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 w:rsidRPr="003D071E">
        <w:rPr>
          <w:rFonts w:ascii="Times New Roman" w:hAnsi="Times New Roman" w:cs="Times New Roman"/>
          <w:sz w:val="28"/>
          <w:szCs w:val="28"/>
        </w:rPr>
        <w:t>, начальник отдела архитектуры                   и строительства адм</w:t>
      </w:r>
      <w:r w:rsidR="008D48CB">
        <w:rPr>
          <w:rFonts w:ascii="Times New Roman" w:hAnsi="Times New Roman" w:cs="Times New Roman"/>
          <w:sz w:val="28"/>
          <w:szCs w:val="28"/>
        </w:rPr>
        <w:t>инистрации МО «Пинежский район»;</w:t>
      </w:r>
    </w:p>
    <w:p w:rsidR="008D48CB" w:rsidRPr="003D071E" w:rsidRDefault="008D48CB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Васильевна, консультант отдела энергетики и ЖКХ КУМИ и ЖКХ администрации МО «Пинежский район» (секретарь организационного комитета).</w:t>
      </w:r>
    </w:p>
    <w:p w:rsidR="005529B4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4. Назначить ответственным за проведение консультаций по телефону      и лично по вопросу предстоящих публичных слушаний </w:t>
      </w:r>
      <w:r w:rsidR="006310F5">
        <w:rPr>
          <w:rFonts w:ascii="Times New Roman" w:hAnsi="Times New Roman" w:cs="Times New Roman"/>
          <w:sz w:val="28"/>
          <w:szCs w:val="28"/>
        </w:rPr>
        <w:t>начальника отдела 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КУМИ и ЖКХ администрации МО «Пинежский район»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6310F5">
        <w:rPr>
          <w:rFonts w:ascii="Times New Roman" w:hAnsi="Times New Roman" w:cs="Times New Roman"/>
          <w:sz w:val="28"/>
          <w:szCs w:val="28"/>
        </w:rPr>
        <w:t>Минина Павла Михайловича</w:t>
      </w:r>
      <w:r w:rsidRPr="003D071E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5. Опубликовать извещение о проведении публичных слушаний                об </w:t>
      </w:r>
      <w:r w:rsidR="0076419C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CCE">
        <w:rPr>
          <w:rFonts w:ascii="Times New Roman" w:hAnsi="Times New Roman" w:cs="Times New Roman"/>
          <w:sz w:val="28"/>
          <w:szCs w:val="28"/>
        </w:rPr>
        <w:t>с</w:t>
      </w:r>
      <w:r w:rsidR="006F4CCE" w:rsidRPr="003D071E">
        <w:rPr>
          <w:rFonts w:ascii="Times New Roman" w:hAnsi="Times New Roman" w:cs="Times New Roman"/>
          <w:sz w:val="28"/>
          <w:szCs w:val="28"/>
        </w:rPr>
        <w:t xml:space="preserve">хем </w:t>
      </w:r>
      <w:r w:rsidR="006F4CCE">
        <w:rPr>
          <w:rFonts w:ascii="Times New Roman" w:hAnsi="Times New Roman" w:cs="Times New Roman"/>
          <w:sz w:val="28"/>
          <w:szCs w:val="28"/>
        </w:rPr>
        <w:t>теплоснабжения муниципальных образований</w:t>
      </w:r>
      <w:r w:rsidR="006F4CCE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6F4CCE">
        <w:rPr>
          <w:rFonts w:ascii="Times New Roman" w:hAnsi="Times New Roman" w:cs="Times New Roman"/>
          <w:sz w:val="28"/>
          <w:szCs w:val="28"/>
        </w:rPr>
        <w:t>Сосновское</w:t>
      </w:r>
      <w:r w:rsidR="006F4CCE" w:rsidRPr="002A22AF">
        <w:rPr>
          <w:rFonts w:ascii="Times New Roman" w:hAnsi="Times New Roman" w:cs="Times New Roman"/>
          <w:sz w:val="28"/>
          <w:szCs w:val="28"/>
        </w:rPr>
        <w:t>»</w:t>
      </w:r>
      <w:r w:rsidR="006F4CC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F4CCE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6F4C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F4CCE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="006F4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FBC">
        <w:rPr>
          <w:rFonts w:ascii="Times New Roman" w:hAnsi="Times New Roman" w:cs="Times New Roman"/>
          <w:color w:val="000000"/>
          <w:sz w:val="28"/>
          <w:szCs w:val="28"/>
        </w:rPr>
        <w:t>на период с 2020 до 2035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</w:t>
      </w:r>
      <w:r w:rsidR="00D8777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3D071E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3D071E">
          <w:rPr>
            <w:rStyle w:val="a5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3D071E">
        <w:rPr>
          <w:rFonts w:ascii="Times New Roman" w:hAnsi="Times New Roman" w:cs="Times New Roman"/>
          <w:sz w:val="28"/>
          <w:szCs w:val="28"/>
        </w:rPr>
        <w:t>).</w:t>
      </w:r>
    </w:p>
    <w:p w:rsidR="005529B4" w:rsidRPr="00C92DC6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6. Организационному комитету вести учет предложений от физических    и юридических лиц, а также от граждан по обсуждаемым вопросам в порядке, установленном </w:t>
      </w:r>
      <w:r w:rsidR="00A80F64" w:rsidRPr="003D071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80F64" w:rsidRPr="00A80F64">
        <w:rPr>
          <w:rFonts w:ascii="Times New Roman" w:hAnsi="Times New Roman" w:cs="Times New Roman"/>
          <w:sz w:val="28"/>
          <w:szCs w:val="28"/>
        </w:rPr>
        <w:t>об организации и проведении  публичных слушаний на территории муниципального образования «Пинежский муниципальный район» А</w:t>
      </w:r>
      <w:r w:rsidR="00A80F64">
        <w:rPr>
          <w:rFonts w:ascii="Times New Roman" w:hAnsi="Times New Roman" w:cs="Times New Roman"/>
          <w:sz w:val="28"/>
          <w:szCs w:val="28"/>
        </w:rPr>
        <w:t>рхангельской области, утвержденны</w:t>
      </w:r>
      <w:r w:rsidRPr="003D071E">
        <w:rPr>
          <w:rFonts w:ascii="Times New Roman" w:hAnsi="Times New Roman" w:cs="Times New Roman"/>
          <w:sz w:val="28"/>
          <w:szCs w:val="28"/>
        </w:rPr>
        <w:t>м решением Собрания депутатов муниципального образования «Пинежский муниципальный район»</w:t>
      </w:r>
      <w:r w:rsidR="007641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76419C">
        <w:rPr>
          <w:rFonts w:ascii="Times New Roman" w:hAnsi="Times New Roman" w:cs="Times New Roman"/>
          <w:sz w:val="28"/>
          <w:szCs w:val="28"/>
        </w:rPr>
        <w:t>от 05.02.2021 № 462</w:t>
      </w:r>
      <w:r w:rsidRPr="002A22AF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sz w:val="28"/>
          <w:szCs w:val="28"/>
        </w:rPr>
        <w:t xml:space="preserve">Предложения по проекту постановления главы администрации                об </w:t>
      </w:r>
      <w:r w:rsidR="0076419C">
        <w:rPr>
          <w:rFonts w:ascii="Times New Roman" w:hAnsi="Times New Roman" w:cs="Times New Roman"/>
          <w:sz w:val="28"/>
          <w:szCs w:val="28"/>
        </w:rPr>
        <w:t>актуализации</w:t>
      </w:r>
      <w:r w:rsidR="00FF4CF0">
        <w:rPr>
          <w:rFonts w:ascii="Times New Roman" w:hAnsi="Times New Roman" w:cs="Times New Roman"/>
          <w:sz w:val="28"/>
          <w:szCs w:val="28"/>
        </w:rPr>
        <w:t xml:space="preserve"> </w:t>
      </w:r>
      <w:r w:rsidR="006F4CCE">
        <w:rPr>
          <w:rFonts w:ascii="Times New Roman" w:hAnsi="Times New Roman" w:cs="Times New Roman"/>
          <w:sz w:val="28"/>
          <w:szCs w:val="28"/>
        </w:rPr>
        <w:t>с</w:t>
      </w:r>
      <w:r w:rsidR="006F4CCE" w:rsidRPr="003D071E">
        <w:rPr>
          <w:rFonts w:ascii="Times New Roman" w:hAnsi="Times New Roman" w:cs="Times New Roman"/>
          <w:sz w:val="28"/>
          <w:szCs w:val="28"/>
        </w:rPr>
        <w:t xml:space="preserve">хем </w:t>
      </w:r>
      <w:r w:rsidR="006F4CCE">
        <w:rPr>
          <w:rFonts w:ascii="Times New Roman" w:hAnsi="Times New Roman" w:cs="Times New Roman"/>
          <w:sz w:val="28"/>
          <w:szCs w:val="28"/>
        </w:rPr>
        <w:t>теплоснабжения муниципальных образований</w:t>
      </w:r>
      <w:r w:rsidR="006F4CCE" w:rsidRPr="002A22AF">
        <w:rPr>
          <w:rFonts w:ascii="Times New Roman" w:hAnsi="Times New Roman" w:cs="Times New Roman"/>
          <w:sz w:val="28"/>
          <w:szCs w:val="28"/>
        </w:rPr>
        <w:t xml:space="preserve"> «</w:t>
      </w:r>
      <w:r w:rsidR="006F4CCE">
        <w:rPr>
          <w:rFonts w:ascii="Times New Roman" w:hAnsi="Times New Roman" w:cs="Times New Roman"/>
          <w:sz w:val="28"/>
          <w:szCs w:val="28"/>
        </w:rPr>
        <w:t>Сосновское</w:t>
      </w:r>
      <w:r w:rsidR="006F4CCE" w:rsidRPr="002A22AF">
        <w:rPr>
          <w:rFonts w:ascii="Times New Roman" w:hAnsi="Times New Roman" w:cs="Times New Roman"/>
          <w:sz w:val="28"/>
          <w:szCs w:val="28"/>
        </w:rPr>
        <w:t>»</w:t>
      </w:r>
      <w:r w:rsidR="006F4CC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F4CCE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6F4CC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F4CCE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="006F4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</w:t>
      </w:r>
      <w:r w:rsidRPr="002A22AF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B97FBC">
        <w:rPr>
          <w:rFonts w:ascii="Times New Roman" w:hAnsi="Times New Roman" w:cs="Times New Roman"/>
          <w:sz w:val="28"/>
          <w:szCs w:val="28"/>
        </w:rPr>
        <w:t>на период с 2020 до 2035</w:t>
      </w:r>
      <w:r w:rsidRPr="002A22AF">
        <w:rPr>
          <w:rFonts w:ascii="Times New Roman" w:hAnsi="Times New Roman" w:cs="Times New Roman"/>
          <w:sz w:val="28"/>
          <w:szCs w:val="28"/>
        </w:rPr>
        <w:t xml:space="preserve"> года принимаются в рабочие дни с 09 до 17 часов до </w:t>
      </w:r>
      <w:r w:rsidR="00A80F64">
        <w:rPr>
          <w:rFonts w:ascii="Times New Roman" w:hAnsi="Times New Roman" w:cs="Times New Roman"/>
          <w:sz w:val="28"/>
          <w:szCs w:val="28"/>
        </w:rPr>
        <w:t>26</w:t>
      </w:r>
      <w:r w:rsidR="00C35713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A80F64">
        <w:rPr>
          <w:rFonts w:ascii="Times New Roman" w:hAnsi="Times New Roman" w:cs="Times New Roman"/>
          <w:sz w:val="28"/>
          <w:szCs w:val="28"/>
        </w:rPr>
        <w:t>апреля</w:t>
      </w:r>
      <w:r w:rsidR="00C35713" w:rsidRPr="002A22AF">
        <w:rPr>
          <w:rFonts w:ascii="Times New Roman" w:hAnsi="Times New Roman" w:cs="Times New Roman"/>
          <w:sz w:val="28"/>
          <w:szCs w:val="28"/>
        </w:rPr>
        <w:t xml:space="preserve"> </w:t>
      </w:r>
      <w:r w:rsidR="00FF4CF0" w:rsidRPr="002A22AF">
        <w:rPr>
          <w:rFonts w:ascii="Times New Roman" w:hAnsi="Times New Roman" w:cs="Times New Roman"/>
          <w:sz w:val="28"/>
          <w:szCs w:val="28"/>
        </w:rPr>
        <w:t>2020</w:t>
      </w:r>
      <w:r w:rsidRPr="002A22A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D071E">
        <w:rPr>
          <w:rFonts w:ascii="Times New Roman" w:hAnsi="Times New Roman" w:cs="Times New Roman"/>
          <w:sz w:val="28"/>
          <w:szCs w:val="28"/>
        </w:rPr>
        <w:t xml:space="preserve">в отделе </w:t>
      </w:r>
      <w:r w:rsidR="00904045">
        <w:rPr>
          <w:rFonts w:ascii="Times New Roman" w:hAnsi="Times New Roman" w:cs="Times New Roman"/>
          <w:sz w:val="28"/>
          <w:szCs w:val="28"/>
        </w:rPr>
        <w:t>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КУМИ и ЖКХ</w:t>
      </w:r>
      <w:r w:rsidRPr="003D071E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МО «Пинежский район»  </w:t>
      </w:r>
      <w:r w:rsidRPr="003D071E">
        <w:rPr>
          <w:rFonts w:ascii="Times New Roman" w:hAnsi="Times New Roman" w:cs="Times New Roman"/>
          <w:sz w:val="28"/>
          <w:szCs w:val="28"/>
        </w:rPr>
        <w:t>по адресу: с. Карпогоры, ул.Ф.Абрамова,43-а</w:t>
      </w:r>
      <w:proofErr w:type="gramEnd"/>
      <w:r w:rsidRPr="003D071E">
        <w:rPr>
          <w:rFonts w:ascii="Times New Roma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071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071E">
        <w:rPr>
          <w:rFonts w:ascii="Times New Roman" w:hAnsi="Times New Roman" w:cs="Times New Roman"/>
          <w:sz w:val="28"/>
          <w:szCs w:val="28"/>
        </w:rPr>
        <w:t xml:space="preserve">о электронному адресу - </w:t>
      </w:r>
      <w:hyperlink r:id="rId9" w:history="1"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kumipin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D071E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Default="008D48CB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</w:t>
      </w:r>
      <w:r w:rsidR="000C5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A0BB4">
        <w:rPr>
          <w:rFonts w:ascii="Times New Roman" w:hAnsi="Times New Roman" w:cs="Times New Roman"/>
          <w:sz w:val="28"/>
          <w:szCs w:val="28"/>
        </w:rPr>
        <w:t>А</w:t>
      </w:r>
      <w:r w:rsidR="00552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5529B4">
        <w:rPr>
          <w:rFonts w:ascii="Times New Roman" w:hAnsi="Times New Roman" w:cs="Times New Roman"/>
          <w:sz w:val="28"/>
          <w:szCs w:val="28"/>
        </w:rPr>
        <w:t xml:space="preserve"> Чечулин</w:t>
      </w:r>
    </w:p>
    <w:sectPr w:rsidR="005529B4" w:rsidSect="000C59C5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85" w:rsidRDefault="00784185" w:rsidP="00BB1006">
      <w:pPr>
        <w:spacing w:after="0" w:line="240" w:lineRule="auto"/>
      </w:pPr>
      <w:r>
        <w:separator/>
      </w:r>
    </w:p>
  </w:endnote>
  <w:endnote w:type="continuationSeparator" w:id="0">
    <w:p w:rsidR="00784185" w:rsidRDefault="00784185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85" w:rsidRDefault="00784185" w:rsidP="00BB1006">
      <w:pPr>
        <w:spacing w:after="0" w:line="240" w:lineRule="auto"/>
      </w:pPr>
      <w:r>
        <w:separator/>
      </w:r>
    </w:p>
  </w:footnote>
  <w:footnote w:type="continuationSeparator" w:id="0">
    <w:p w:rsidR="00784185" w:rsidRDefault="00784185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45" w:rsidRDefault="00904045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4588D"/>
    <w:rsid w:val="00047019"/>
    <w:rsid w:val="00052C5A"/>
    <w:rsid w:val="0006196B"/>
    <w:rsid w:val="000666CB"/>
    <w:rsid w:val="00066AB7"/>
    <w:rsid w:val="00067906"/>
    <w:rsid w:val="000743C7"/>
    <w:rsid w:val="00082339"/>
    <w:rsid w:val="00085401"/>
    <w:rsid w:val="00093E85"/>
    <w:rsid w:val="000A0337"/>
    <w:rsid w:val="000A26FB"/>
    <w:rsid w:val="000A64B7"/>
    <w:rsid w:val="000A7F56"/>
    <w:rsid w:val="000C59C5"/>
    <w:rsid w:val="000C7954"/>
    <w:rsid w:val="000D1401"/>
    <w:rsid w:val="000D1BE7"/>
    <w:rsid w:val="000D5AED"/>
    <w:rsid w:val="000D5C2E"/>
    <w:rsid w:val="00110396"/>
    <w:rsid w:val="0011094F"/>
    <w:rsid w:val="001160B3"/>
    <w:rsid w:val="001201DC"/>
    <w:rsid w:val="0013576F"/>
    <w:rsid w:val="00135CB0"/>
    <w:rsid w:val="001557E9"/>
    <w:rsid w:val="00160482"/>
    <w:rsid w:val="00161EEA"/>
    <w:rsid w:val="00163AAC"/>
    <w:rsid w:val="00164A0D"/>
    <w:rsid w:val="00174C12"/>
    <w:rsid w:val="0017688E"/>
    <w:rsid w:val="00184F84"/>
    <w:rsid w:val="00186725"/>
    <w:rsid w:val="001919A1"/>
    <w:rsid w:val="001B5A7E"/>
    <w:rsid w:val="001C4907"/>
    <w:rsid w:val="001C5DB1"/>
    <w:rsid w:val="001D1B22"/>
    <w:rsid w:val="001F00AC"/>
    <w:rsid w:val="001F2005"/>
    <w:rsid w:val="00200D37"/>
    <w:rsid w:val="00205516"/>
    <w:rsid w:val="00206B13"/>
    <w:rsid w:val="00212238"/>
    <w:rsid w:val="00212926"/>
    <w:rsid w:val="00221EB6"/>
    <w:rsid w:val="002261A8"/>
    <w:rsid w:val="002301BC"/>
    <w:rsid w:val="00232F12"/>
    <w:rsid w:val="0023448D"/>
    <w:rsid w:val="0023779F"/>
    <w:rsid w:val="00261CD2"/>
    <w:rsid w:val="0026595E"/>
    <w:rsid w:val="00272412"/>
    <w:rsid w:val="00275972"/>
    <w:rsid w:val="00276032"/>
    <w:rsid w:val="00280EC8"/>
    <w:rsid w:val="0028240D"/>
    <w:rsid w:val="002826B4"/>
    <w:rsid w:val="002A22AF"/>
    <w:rsid w:val="002B05CC"/>
    <w:rsid w:val="002B7919"/>
    <w:rsid w:val="002C46C9"/>
    <w:rsid w:val="002C5446"/>
    <w:rsid w:val="002C7A09"/>
    <w:rsid w:val="002D6B37"/>
    <w:rsid w:val="002F4FA0"/>
    <w:rsid w:val="00302F8D"/>
    <w:rsid w:val="0030607F"/>
    <w:rsid w:val="00310F7A"/>
    <w:rsid w:val="00325B5F"/>
    <w:rsid w:val="00336DFB"/>
    <w:rsid w:val="003450D2"/>
    <w:rsid w:val="00345697"/>
    <w:rsid w:val="0035183C"/>
    <w:rsid w:val="00355373"/>
    <w:rsid w:val="003571F0"/>
    <w:rsid w:val="00357A77"/>
    <w:rsid w:val="00360770"/>
    <w:rsid w:val="00362939"/>
    <w:rsid w:val="00392C9A"/>
    <w:rsid w:val="003A369E"/>
    <w:rsid w:val="003B7210"/>
    <w:rsid w:val="003D071E"/>
    <w:rsid w:val="003E1984"/>
    <w:rsid w:val="003F267F"/>
    <w:rsid w:val="003F3CB2"/>
    <w:rsid w:val="003F4DF0"/>
    <w:rsid w:val="003F6240"/>
    <w:rsid w:val="00402505"/>
    <w:rsid w:val="00407098"/>
    <w:rsid w:val="00415BA1"/>
    <w:rsid w:val="0042078D"/>
    <w:rsid w:val="00442606"/>
    <w:rsid w:val="00442E12"/>
    <w:rsid w:val="0044782B"/>
    <w:rsid w:val="00447EA4"/>
    <w:rsid w:val="00454FCC"/>
    <w:rsid w:val="00456043"/>
    <w:rsid w:val="004563A1"/>
    <w:rsid w:val="00460CB9"/>
    <w:rsid w:val="0046208E"/>
    <w:rsid w:val="00472E89"/>
    <w:rsid w:val="0047669E"/>
    <w:rsid w:val="00477C05"/>
    <w:rsid w:val="0048530F"/>
    <w:rsid w:val="00492269"/>
    <w:rsid w:val="004A0D68"/>
    <w:rsid w:val="004A1087"/>
    <w:rsid w:val="004B019F"/>
    <w:rsid w:val="004B29FA"/>
    <w:rsid w:val="004B2E6A"/>
    <w:rsid w:val="004C69AF"/>
    <w:rsid w:val="004D0523"/>
    <w:rsid w:val="004D613D"/>
    <w:rsid w:val="004E0173"/>
    <w:rsid w:val="004E5387"/>
    <w:rsid w:val="004E7562"/>
    <w:rsid w:val="00505334"/>
    <w:rsid w:val="0052330D"/>
    <w:rsid w:val="0053119D"/>
    <w:rsid w:val="005448BC"/>
    <w:rsid w:val="005523AD"/>
    <w:rsid w:val="005529B4"/>
    <w:rsid w:val="0056587B"/>
    <w:rsid w:val="005713C6"/>
    <w:rsid w:val="005769A0"/>
    <w:rsid w:val="005866E5"/>
    <w:rsid w:val="00586A39"/>
    <w:rsid w:val="005954EC"/>
    <w:rsid w:val="005A0BB4"/>
    <w:rsid w:val="005A2CB1"/>
    <w:rsid w:val="005B1DB9"/>
    <w:rsid w:val="005B5D1C"/>
    <w:rsid w:val="005B7ECB"/>
    <w:rsid w:val="005C30E6"/>
    <w:rsid w:val="005C54DF"/>
    <w:rsid w:val="005D116A"/>
    <w:rsid w:val="005E1764"/>
    <w:rsid w:val="005F3758"/>
    <w:rsid w:val="00601848"/>
    <w:rsid w:val="006045EB"/>
    <w:rsid w:val="00606E10"/>
    <w:rsid w:val="00620E09"/>
    <w:rsid w:val="006269D0"/>
    <w:rsid w:val="006310F5"/>
    <w:rsid w:val="006406DD"/>
    <w:rsid w:val="00650A24"/>
    <w:rsid w:val="006539CF"/>
    <w:rsid w:val="00660269"/>
    <w:rsid w:val="0066718E"/>
    <w:rsid w:val="00670C22"/>
    <w:rsid w:val="006725BC"/>
    <w:rsid w:val="0069101B"/>
    <w:rsid w:val="006A4101"/>
    <w:rsid w:val="006B017B"/>
    <w:rsid w:val="006C35BA"/>
    <w:rsid w:val="006C35C7"/>
    <w:rsid w:val="006C6E70"/>
    <w:rsid w:val="006E4151"/>
    <w:rsid w:val="006E5431"/>
    <w:rsid w:val="006F4CCE"/>
    <w:rsid w:val="00706746"/>
    <w:rsid w:val="00721E4C"/>
    <w:rsid w:val="00722787"/>
    <w:rsid w:val="00725390"/>
    <w:rsid w:val="007266CC"/>
    <w:rsid w:val="007304CB"/>
    <w:rsid w:val="00730DFB"/>
    <w:rsid w:val="00732462"/>
    <w:rsid w:val="00735ADB"/>
    <w:rsid w:val="007466F7"/>
    <w:rsid w:val="00750876"/>
    <w:rsid w:val="00762974"/>
    <w:rsid w:val="0076419C"/>
    <w:rsid w:val="007672B8"/>
    <w:rsid w:val="007749E4"/>
    <w:rsid w:val="0077649D"/>
    <w:rsid w:val="00777D6C"/>
    <w:rsid w:val="00784185"/>
    <w:rsid w:val="007849D1"/>
    <w:rsid w:val="007850D6"/>
    <w:rsid w:val="007949DB"/>
    <w:rsid w:val="007A50E7"/>
    <w:rsid w:val="007A7F1B"/>
    <w:rsid w:val="007B472B"/>
    <w:rsid w:val="007B6014"/>
    <w:rsid w:val="007C38F4"/>
    <w:rsid w:val="007C5904"/>
    <w:rsid w:val="007D6E44"/>
    <w:rsid w:val="007D6E4C"/>
    <w:rsid w:val="007E4839"/>
    <w:rsid w:val="007F0F70"/>
    <w:rsid w:val="008101F9"/>
    <w:rsid w:val="00810E22"/>
    <w:rsid w:val="00812648"/>
    <w:rsid w:val="0083015B"/>
    <w:rsid w:val="0083279A"/>
    <w:rsid w:val="00857B8E"/>
    <w:rsid w:val="00874435"/>
    <w:rsid w:val="008837EC"/>
    <w:rsid w:val="008A50E2"/>
    <w:rsid w:val="008B020E"/>
    <w:rsid w:val="008B08DB"/>
    <w:rsid w:val="008B54E2"/>
    <w:rsid w:val="008B6AE4"/>
    <w:rsid w:val="008D004C"/>
    <w:rsid w:val="008D03EF"/>
    <w:rsid w:val="008D48CB"/>
    <w:rsid w:val="008E0018"/>
    <w:rsid w:val="008F3A11"/>
    <w:rsid w:val="00901FA8"/>
    <w:rsid w:val="00904045"/>
    <w:rsid w:val="0090764C"/>
    <w:rsid w:val="0091022A"/>
    <w:rsid w:val="00912651"/>
    <w:rsid w:val="00920BDA"/>
    <w:rsid w:val="00925577"/>
    <w:rsid w:val="00936AAF"/>
    <w:rsid w:val="00954539"/>
    <w:rsid w:val="0095792A"/>
    <w:rsid w:val="009579C0"/>
    <w:rsid w:val="00964CC1"/>
    <w:rsid w:val="0097251B"/>
    <w:rsid w:val="00987636"/>
    <w:rsid w:val="0099180C"/>
    <w:rsid w:val="009A60D7"/>
    <w:rsid w:val="009B1028"/>
    <w:rsid w:val="009D1C46"/>
    <w:rsid w:val="009D2D06"/>
    <w:rsid w:val="009D322D"/>
    <w:rsid w:val="009D58AB"/>
    <w:rsid w:val="00A01D61"/>
    <w:rsid w:val="00A05027"/>
    <w:rsid w:val="00A05344"/>
    <w:rsid w:val="00A05924"/>
    <w:rsid w:val="00A210E6"/>
    <w:rsid w:val="00A21E7F"/>
    <w:rsid w:val="00A23988"/>
    <w:rsid w:val="00A25345"/>
    <w:rsid w:val="00A3083C"/>
    <w:rsid w:val="00A41A3B"/>
    <w:rsid w:val="00A64790"/>
    <w:rsid w:val="00A6495F"/>
    <w:rsid w:val="00A667D3"/>
    <w:rsid w:val="00A67AD5"/>
    <w:rsid w:val="00A80F64"/>
    <w:rsid w:val="00A84655"/>
    <w:rsid w:val="00AB3DFE"/>
    <w:rsid w:val="00AD6537"/>
    <w:rsid w:val="00AE041A"/>
    <w:rsid w:val="00AE3067"/>
    <w:rsid w:val="00AF5135"/>
    <w:rsid w:val="00B012E1"/>
    <w:rsid w:val="00B021FE"/>
    <w:rsid w:val="00B03A18"/>
    <w:rsid w:val="00B04F81"/>
    <w:rsid w:val="00B05EA9"/>
    <w:rsid w:val="00B133D4"/>
    <w:rsid w:val="00B14591"/>
    <w:rsid w:val="00B26C2C"/>
    <w:rsid w:val="00B55DAB"/>
    <w:rsid w:val="00B65677"/>
    <w:rsid w:val="00B67061"/>
    <w:rsid w:val="00B7259B"/>
    <w:rsid w:val="00B7374A"/>
    <w:rsid w:val="00B767FE"/>
    <w:rsid w:val="00B90F39"/>
    <w:rsid w:val="00B97FBC"/>
    <w:rsid w:val="00BA4D98"/>
    <w:rsid w:val="00BB1006"/>
    <w:rsid w:val="00BC2B8A"/>
    <w:rsid w:val="00BC6892"/>
    <w:rsid w:val="00BD7F9C"/>
    <w:rsid w:val="00C01B45"/>
    <w:rsid w:val="00C344E0"/>
    <w:rsid w:val="00C35713"/>
    <w:rsid w:val="00C37199"/>
    <w:rsid w:val="00C435BD"/>
    <w:rsid w:val="00C441D4"/>
    <w:rsid w:val="00C44F58"/>
    <w:rsid w:val="00C649C2"/>
    <w:rsid w:val="00C6736A"/>
    <w:rsid w:val="00C74157"/>
    <w:rsid w:val="00C910BA"/>
    <w:rsid w:val="00C92DC6"/>
    <w:rsid w:val="00C9437B"/>
    <w:rsid w:val="00C97E6B"/>
    <w:rsid w:val="00CA0605"/>
    <w:rsid w:val="00CA0765"/>
    <w:rsid w:val="00CB1157"/>
    <w:rsid w:val="00CB56B5"/>
    <w:rsid w:val="00CC2892"/>
    <w:rsid w:val="00CC3EA0"/>
    <w:rsid w:val="00CC4A97"/>
    <w:rsid w:val="00CC658C"/>
    <w:rsid w:val="00CC78EE"/>
    <w:rsid w:val="00CF05B4"/>
    <w:rsid w:val="00CF3207"/>
    <w:rsid w:val="00D0187D"/>
    <w:rsid w:val="00D07E6D"/>
    <w:rsid w:val="00D16202"/>
    <w:rsid w:val="00D1633F"/>
    <w:rsid w:val="00D2201B"/>
    <w:rsid w:val="00D231EE"/>
    <w:rsid w:val="00D23E13"/>
    <w:rsid w:val="00D34300"/>
    <w:rsid w:val="00D356B1"/>
    <w:rsid w:val="00D411B8"/>
    <w:rsid w:val="00D547EB"/>
    <w:rsid w:val="00D65989"/>
    <w:rsid w:val="00D80707"/>
    <w:rsid w:val="00D8205B"/>
    <w:rsid w:val="00D86FE7"/>
    <w:rsid w:val="00D87775"/>
    <w:rsid w:val="00D87C0F"/>
    <w:rsid w:val="00DA4E79"/>
    <w:rsid w:val="00DB36D2"/>
    <w:rsid w:val="00DD5468"/>
    <w:rsid w:val="00DD59DB"/>
    <w:rsid w:val="00DE3C93"/>
    <w:rsid w:val="00DE789F"/>
    <w:rsid w:val="00DF1BE1"/>
    <w:rsid w:val="00DF3BE3"/>
    <w:rsid w:val="00DF5254"/>
    <w:rsid w:val="00E017F6"/>
    <w:rsid w:val="00E0299F"/>
    <w:rsid w:val="00E03243"/>
    <w:rsid w:val="00E04585"/>
    <w:rsid w:val="00E0538E"/>
    <w:rsid w:val="00E07DE0"/>
    <w:rsid w:val="00E10124"/>
    <w:rsid w:val="00E135B7"/>
    <w:rsid w:val="00E239B3"/>
    <w:rsid w:val="00E27B57"/>
    <w:rsid w:val="00E3588E"/>
    <w:rsid w:val="00E469CB"/>
    <w:rsid w:val="00E554C3"/>
    <w:rsid w:val="00E569BA"/>
    <w:rsid w:val="00E60E5E"/>
    <w:rsid w:val="00E66B52"/>
    <w:rsid w:val="00E7707F"/>
    <w:rsid w:val="00E82A9A"/>
    <w:rsid w:val="00EA4F90"/>
    <w:rsid w:val="00EB3194"/>
    <w:rsid w:val="00EB72FF"/>
    <w:rsid w:val="00EC2BDD"/>
    <w:rsid w:val="00EC7A9E"/>
    <w:rsid w:val="00ED7CAA"/>
    <w:rsid w:val="00EE1632"/>
    <w:rsid w:val="00EE2328"/>
    <w:rsid w:val="00F02D03"/>
    <w:rsid w:val="00F058D9"/>
    <w:rsid w:val="00F064D3"/>
    <w:rsid w:val="00F12EC9"/>
    <w:rsid w:val="00F155BA"/>
    <w:rsid w:val="00F242BC"/>
    <w:rsid w:val="00F331C9"/>
    <w:rsid w:val="00F340D4"/>
    <w:rsid w:val="00F406A3"/>
    <w:rsid w:val="00F524C7"/>
    <w:rsid w:val="00F60F67"/>
    <w:rsid w:val="00F649CE"/>
    <w:rsid w:val="00F75489"/>
    <w:rsid w:val="00F771CF"/>
    <w:rsid w:val="00F963A8"/>
    <w:rsid w:val="00FA1A43"/>
    <w:rsid w:val="00FA2232"/>
    <w:rsid w:val="00FC1075"/>
    <w:rsid w:val="00FC1E9B"/>
    <w:rsid w:val="00FC33E7"/>
    <w:rsid w:val="00FD082E"/>
    <w:rsid w:val="00FD1697"/>
    <w:rsid w:val="00FD41FC"/>
    <w:rsid w:val="00FE0595"/>
    <w:rsid w:val="00FE1F84"/>
    <w:rsid w:val="00FF4CF0"/>
    <w:rsid w:val="00FF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1F00AC"/>
    <w:pPr>
      <w:ind w:left="708"/>
    </w:pPr>
  </w:style>
  <w:style w:type="paragraph" w:customStyle="1" w:styleId="a4">
    <w:name w:val="Знак"/>
    <w:basedOn w:val="a"/>
    <w:uiPriority w:val="99"/>
    <w:rsid w:val="00857B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rsid w:val="00E3588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12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12651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B1006"/>
    <w:rPr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uiPriority w:val="99"/>
    <w:rsid w:val="003D071E"/>
    <w:pPr>
      <w:keepNext w:val="0"/>
      <w:pageBreakBefore/>
      <w:pBdr>
        <w:bottom w:val="thinThickSmallGap" w:sz="12" w:space="1" w:color="943634"/>
      </w:pBdr>
      <w:spacing w:before="400" w:after="120" w:line="252" w:lineRule="auto"/>
      <w:jc w:val="center"/>
      <w:outlineLvl w:val="9"/>
    </w:pPr>
    <w:rPr>
      <w:rFonts w:ascii="Cambria" w:hAnsi="Cambria" w:cs="Cambria"/>
      <w:b w:val="0"/>
      <w:bCs w:val="0"/>
      <w:caps/>
      <w:color w:val="632423"/>
      <w:spacing w:val="20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mip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296D-B2FC-429A-A324-AC41BD18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2021-04-06T08:27:00Z</cp:lastPrinted>
  <dcterms:created xsi:type="dcterms:W3CDTF">2021-04-06T08:28:00Z</dcterms:created>
  <dcterms:modified xsi:type="dcterms:W3CDTF">2021-04-13T08:26:00Z</dcterms:modified>
</cp:coreProperties>
</file>