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07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9C7A71">
        <w:rPr>
          <w:rFonts w:ascii="Times New Roman" w:hAnsi="Times New Roman"/>
          <w:b w:val="0"/>
          <w:bCs/>
          <w:sz w:val="24"/>
          <w:szCs w:val="24"/>
        </w:rPr>
        <w:t>19.03.2021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9C7A71" w:rsidRPr="002E340E" w:rsidRDefault="009C7A71" w:rsidP="009C7A71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2E340E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9C7A71" w:rsidRPr="002E340E" w:rsidRDefault="009C7A71" w:rsidP="009C7A71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19 марта  2021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г.                        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                        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№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127</w:t>
      </w:r>
    </w:p>
    <w:p w:rsidR="009C7A71" w:rsidRPr="002E340E" w:rsidRDefault="009C7A71" w:rsidP="009C7A71">
      <w:pPr>
        <w:jc w:val="center"/>
        <w:rPr>
          <w:rFonts w:ascii="Times New Roman" w:hAnsi="Times New Roman"/>
          <w:color w:val="000000"/>
          <w:spacing w:val="4"/>
        </w:rPr>
      </w:pPr>
      <w:r w:rsidRPr="002E340E">
        <w:rPr>
          <w:rFonts w:ascii="Times New Roman" w:hAnsi="Times New Roman"/>
          <w:color w:val="000000"/>
          <w:spacing w:val="4"/>
        </w:rPr>
        <w:t>п. Сосновка</w:t>
      </w:r>
    </w:p>
    <w:p w:rsidR="009C7A71" w:rsidRPr="002E340E" w:rsidRDefault="009C7A71" w:rsidP="009C7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40E">
        <w:rPr>
          <w:rFonts w:ascii="Times New Roman" w:hAnsi="Times New Roman"/>
          <w:b/>
          <w:sz w:val="24"/>
          <w:szCs w:val="24"/>
        </w:rPr>
        <w:t>О преобразовании сельских поселений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Веркольское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Карпогорское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Кушкопальское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Кеврольское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Лавельское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«Междуреченское»,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Нюхченское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Пиринемское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Пинежское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Покшеньгское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Сийское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», «Сосновское», «Сурское», «</w:t>
      </w:r>
      <w:proofErr w:type="spellStart"/>
      <w:r w:rsidRPr="002E340E">
        <w:rPr>
          <w:rFonts w:ascii="Times New Roman" w:hAnsi="Times New Roman"/>
          <w:b/>
          <w:sz w:val="24"/>
          <w:szCs w:val="24"/>
        </w:rPr>
        <w:t>Шилегское</w:t>
      </w:r>
      <w:proofErr w:type="spellEnd"/>
      <w:r w:rsidRPr="002E340E">
        <w:rPr>
          <w:rFonts w:ascii="Times New Roman" w:hAnsi="Times New Roman"/>
          <w:b/>
          <w:sz w:val="24"/>
          <w:szCs w:val="24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9C7A71" w:rsidRPr="002E340E" w:rsidRDefault="009C7A71" w:rsidP="009C7A7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7A71" w:rsidRPr="002E340E" w:rsidRDefault="009C7A71" w:rsidP="009C7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В соответствии с частью 3.1-1. Статьи 13, пунктом 4 части 3 статьи 28 </w:t>
      </w:r>
      <w:r w:rsidRPr="002E340E">
        <w:rPr>
          <w:rFonts w:ascii="Times New Roman" w:hAnsi="Times New Roman" w:cs="Calibri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«Сосновское» Пинежского муниципального района Архангельской области, </w:t>
      </w:r>
      <w:r w:rsidRPr="002E340E">
        <w:rPr>
          <w:rFonts w:ascii="Times New Roman" w:hAnsi="Times New Roman"/>
          <w:sz w:val="24"/>
          <w:szCs w:val="24"/>
        </w:rPr>
        <w:t>Совет депутатов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«Сосновское» </w:t>
      </w:r>
      <w:r w:rsidRPr="002E340E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</w:t>
      </w:r>
      <w:r w:rsidRPr="002E340E">
        <w:rPr>
          <w:rFonts w:ascii="Times New Roman" w:hAnsi="Times New Roman"/>
          <w:b/>
          <w:sz w:val="24"/>
          <w:szCs w:val="24"/>
        </w:rPr>
        <w:t xml:space="preserve">   решил:</w:t>
      </w:r>
    </w:p>
    <w:p w:rsidR="009C7A71" w:rsidRPr="002E340E" w:rsidRDefault="009C7A71" w:rsidP="009C7A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7A71" w:rsidRPr="002E340E" w:rsidRDefault="009C7A71" w:rsidP="009C7A71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40E">
        <w:rPr>
          <w:rFonts w:ascii="Times New Roman" w:hAnsi="Times New Roman"/>
          <w:sz w:val="24"/>
          <w:szCs w:val="24"/>
        </w:rPr>
        <w:t>Выразить по результатам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 </w:t>
      </w:r>
      <w:r w:rsidRPr="00A82125">
        <w:rPr>
          <w:rFonts w:ascii="Times New Roman" w:hAnsi="Times New Roman"/>
          <w:b/>
          <w:sz w:val="24"/>
          <w:szCs w:val="24"/>
          <w:u w:val="single"/>
        </w:rPr>
        <w:t xml:space="preserve">несогласие </w:t>
      </w:r>
      <w:r w:rsidRPr="002E340E">
        <w:rPr>
          <w:rFonts w:ascii="Times New Roman" w:hAnsi="Times New Roman"/>
          <w:sz w:val="24"/>
          <w:szCs w:val="24"/>
        </w:rPr>
        <w:t xml:space="preserve">населения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E340E">
        <w:rPr>
          <w:rFonts w:ascii="Times New Roman" w:hAnsi="Times New Roman" w:cs="Calibri"/>
          <w:sz w:val="24"/>
          <w:szCs w:val="24"/>
        </w:rPr>
        <w:t xml:space="preserve">«Сосновское» </w:t>
      </w:r>
      <w:r w:rsidRPr="002E340E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на преобразование сельских поселений «</w:t>
      </w:r>
      <w:proofErr w:type="spellStart"/>
      <w:r w:rsidRPr="002E340E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Пинежско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Покшеньгское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Сийское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2E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«Сосновское», </w:t>
      </w:r>
      <w:r w:rsidRPr="002E340E">
        <w:rPr>
          <w:rFonts w:ascii="Times New Roman" w:hAnsi="Times New Roman"/>
          <w:sz w:val="24"/>
          <w:szCs w:val="24"/>
        </w:rPr>
        <w:t>«Сурское»,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9C7A71" w:rsidRPr="002E340E" w:rsidRDefault="009C7A71" w:rsidP="009C7A71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Сийское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</w:t>
      </w:r>
      <w:proofErr w:type="spellStart"/>
      <w:r w:rsidRPr="002E340E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«Сурское», «</w:t>
      </w:r>
      <w:proofErr w:type="spellStart"/>
      <w:r w:rsidRPr="002E340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2E340E">
        <w:rPr>
          <w:rFonts w:ascii="Times New Roman" w:hAnsi="Times New Roman"/>
          <w:sz w:val="24"/>
          <w:szCs w:val="24"/>
        </w:rPr>
        <w:t>», а также главам указанных муниципальных образований.</w:t>
      </w:r>
    </w:p>
    <w:p w:rsidR="009C7A71" w:rsidRPr="002E340E" w:rsidRDefault="009C7A71" w:rsidP="009C7A71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C7A71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71" w:rsidRPr="002E340E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71" w:rsidRPr="002E340E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E340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E340E">
        <w:rPr>
          <w:rFonts w:ascii="Times New Roman" w:hAnsi="Times New Roman"/>
          <w:sz w:val="24"/>
          <w:szCs w:val="24"/>
        </w:rPr>
        <w:t xml:space="preserve"> </w:t>
      </w:r>
    </w:p>
    <w:p w:rsidR="009C7A71" w:rsidRPr="002E340E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E340E">
        <w:rPr>
          <w:rFonts w:ascii="Times New Roman" w:hAnsi="Times New Roman"/>
          <w:sz w:val="24"/>
          <w:szCs w:val="24"/>
        </w:rPr>
        <w:t xml:space="preserve">бразования «Сосновское»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E34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340E">
        <w:rPr>
          <w:rFonts w:ascii="Times New Roman" w:hAnsi="Times New Roman"/>
          <w:sz w:val="24"/>
          <w:szCs w:val="24"/>
        </w:rPr>
        <w:t xml:space="preserve">  Д.Б. Стахеев</w:t>
      </w:r>
    </w:p>
    <w:p w:rsidR="00DD48D0" w:rsidRDefault="00DD48D0" w:rsidP="00201E09">
      <w:pPr>
        <w:pStyle w:val="a5"/>
        <w:rPr>
          <w:rFonts w:ascii="Times New Roman" w:hAnsi="Times New Roman"/>
          <w:sz w:val="24"/>
          <w:szCs w:val="24"/>
        </w:rPr>
      </w:pPr>
    </w:p>
    <w:p w:rsidR="00201E09" w:rsidRPr="00D25EB1" w:rsidRDefault="00201E09" w:rsidP="00201E09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F36EFE" w:rsidP="009C7A71">
      <w:pPr>
        <w:pStyle w:val="ConsTitle"/>
        <w:widowControl/>
        <w:rPr>
          <w:rFonts w:ascii="Times New Roman" w:hAnsi="Times New Roman"/>
          <w:sz w:val="28"/>
          <w:szCs w:val="24"/>
        </w:rPr>
      </w:pPr>
      <w:r w:rsidRPr="00D25EB1">
        <w:rPr>
          <w:rFonts w:ascii="Times New Roman" w:hAnsi="Times New Roman"/>
          <w:sz w:val="18"/>
        </w:rPr>
        <w:lastRenderedPageBreak/>
        <w:t xml:space="preserve">                                                                                               </w:t>
      </w:r>
      <w:proofErr w:type="gramStart"/>
      <w:r w:rsidR="009C7A71">
        <w:rPr>
          <w:rFonts w:ascii="Times New Roman" w:hAnsi="Times New Roman"/>
          <w:sz w:val="28"/>
          <w:szCs w:val="24"/>
        </w:rPr>
        <w:t>Р</w:t>
      </w:r>
      <w:proofErr w:type="gramEnd"/>
      <w:r w:rsidR="009C7A71">
        <w:rPr>
          <w:rFonts w:ascii="Times New Roman" w:hAnsi="Times New Roman"/>
          <w:sz w:val="28"/>
          <w:szCs w:val="24"/>
        </w:rPr>
        <w:t xml:space="preserve"> Е Ш Е Н И Е</w:t>
      </w:r>
    </w:p>
    <w:p w:rsidR="009C7A71" w:rsidRPr="00312B3F" w:rsidRDefault="009C7A71" w:rsidP="009C7A7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19  марта 2021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128</w:t>
      </w:r>
    </w:p>
    <w:p w:rsidR="009C7A71" w:rsidRPr="00312B3F" w:rsidRDefault="009C7A71" w:rsidP="009C7A71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C7A71" w:rsidRPr="00850CB0" w:rsidRDefault="009C7A71" w:rsidP="009C7A71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sz w:val="24"/>
          <w:szCs w:val="24"/>
        </w:rPr>
        <w:t>п. Сосновка</w:t>
      </w:r>
    </w:p>
    <w:p w:rsidR="009C7A71" w:rsidRPr="00312B3F" w:rsidRDefault="009C7A71" w:rsidP="009C7A71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9C7A71" w:rsidRPr="00E10688" w:rsidRDefault="009C7A71" w:rsidP="009C7A71">
      <w:pPr>
        <w:pStyle w:val="a7"/>
        <w:tabs>
          <w:tab w:val="left" w:pos="708"/>
        </w:tabs>
        <w:spacing w:after="0"/>
        <w:ind w:right="-1"/>
        <w:jc w:val="center"/>
        <w:rPr>
          <w:b/>
          <w:bCs/>
        </w:rPr>
      </w:pPr>
      <w:r w:rsidRPr="00E10688">
        <w:rPr>
          <w:b/>
        </w:rPr>
        <w:t xml:space="preserve">О назначении конкурса по отбору кандидатур на </w:t>
      </w:r>
      <w:r w:rsidRPr="00E10688">
        <w:rPr>
          <w:b/>
        </w:rPr>
        <w:br/>
        <w:t xml:space="preserve">должность главы муниципального образования </w:t>
      </w:r>
      <w:r w:rsidRPr="00E10688">
        <w:rPr>
          <w:b/>
          <w:bCs/>
        </w:rPr>
        <w:t>«Сосновское»</w:t>
      </w:r>
    </w:p>
    <w:p w:rsidR="009C7A71" w:rsidRPr="00E10688" w:rsidRDefault="009C7A71" w:rsidP="009C7A71">
      <w:pPr>
        <w:pStyle w:val="a7"/>
        <w:tabs>
          <w:tab w:val="left" w:pos="708"/>
        </w:tabs>
        <w:spacing w:after="0"/>
        <w:ind w:right="-1"/>
        <w:jc w:val="center"/>
        <w:rPr>
          <w:b/>
          <w:bCs/>
        </w:rPr>
      </w:pPr>
      <w:r w:rsidRPr="00E10688">
        <w:rPr>
          <w:b/>
          <w:bCs/>
        </w:rPr>
        <w:t>Пинежского  муниципального  района  Архангельской области</w:t>
      </w:r>
    </w:p>
    <w:p w:rsidR="009C7A71" w:rsidRDefault="009C7A71" w:rsidP="009C7A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5" w:history="1">
        <w:r w:rsidRPr="009C7A71">
          <w:rPr>
            <w:rStyle w:val="a6"/>
            <w:rFonts w:ascii="Times New Roman" w:hAnsi="Times New Roman"/>
          </w:rPr>
          <w:t>закона</w:t>
        </w:r>
      </w:hyperlink>
      <w:r w:rsidRPr="009C7A71">
        <w:rPr>
          <w:rFonts w:ascii="Times New Roman" w:hAnsi="Times New Roman"/>
          <w:sz w:val="24"/>
          <w:szCs w:val="24"/>
        </w:rPr>
        <w:t xml:space="preserve"> </w:t>
      </w:r>
      <w:r w:rsidRPr="009C7A71">
        <w:rPr>
          <w:rFonts w:ascii="Times New Roman" w:hAnsi="Times New Roman"/>
          <w:sz w:val="24"/>
          <w:szCs w:val="24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9C7A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9C7A71">
        <w:rPr>
          <w:rFonts w:ascii="Times New Roman" w:hAnsi="Times New Roman"/>
          <w:sz w:val="24"/>
          <w:szCs w:val="24"/>
        </w:rPr>
        <w:t>ОЗ</w:t>
      </w:r>
      <w:proofErr w:type="gramEnd"/>
      <w:r w:rsidRPr="009C7A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9C7A71">
          <w:rPr>
            <w:rStyle w:val="a6"/>
            <w:rFonts w:ascii="Times New Roman" w:hAnsi="Times New Roman"/>
          </w:rPr>
          <w:t>ставом</w:t>
        </w:r>
      </w:hyperlink>
      <w:r w:rsidRPr="009C7A71">
        <w:rPr>
          <w:rFonts w:ascii="Times New Roman" w:hAnsi="Times New Roman"/>
          <w:sz w:val="24"/>
          <w:szCs w:val="24"/>
        </w:rPr>
        <w:t xml:space="preserve"> </w:t>
      </w:r>
      <w:r w:rsidRPr="009C7A71">
        <w:rPr>
          <w:rFonts w:ascii="Times New Roman" w:hAnsi="Times New Roman"/>
          <w:bCs/>
          <w:sz w:val="24"/>
          <w:szCs w:val="24"/>
        </w:rPr>
        <w:t xml:space="preserve">муниципального образования «Сосновское» Пинежского муниципального района Архангельской области  </w:t>
      </w:r>
      <w:r w:rsidRPr="009C7A71">
        <w:rPr>
          <w:rFonts w:ascii="Times New Roman" w:hAnsi="Times New Roman"/>
          <w:sz w:val="24"/>
          <w:szCs w:val="24"/>
        </w:rPr>
        <w:t>(далее – конкурс)</w:t>
      </w:r>
      <w:r w:rsidRPr="009C7A71">
        <w:rPr>
          <w:rFonts w:ascii="Times New Roman" w:hAnsi="Times New Roman"/>
          <w:bCs/>
          <w:sz w:val="24"/>
          <w:szCs w:val="24"/>
        </w:rPr>
        <w:t xml:space="preserve">,  </w:t>
      </w:r>
      <w:hyperlink r:id="rId7" w:anchor="Par34#Par34" w:history="1">
        <w:r w:rsidRPr="009C7A71">
          <w:rPr>
            <w:rStyle w:val="a6"/>
            <w:rFonts w:ascii="Times New Roman" w:hAnsi="Times New Roman"/>
          </w:rPr>
          <w:t>Положение</w:t>
        </w:r>
      </w:hyperlink>
      <w:r w:rsidRPr="009C7A71">
        <w:rPr>
          <w:rFonts w:ascii="Times New Roman" w:hAnsi="Times New Roman"/>
          <w:sz w:val="24"/>
          <w:szCs w:val="24"/>
        </w:rPr>
        <w:t xml:space="preserve">м о проведении конкурса по отбору кандидатур на должность главы </w:t>
      </w:r>
      <w:r w:rsidRPr="009C7A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 Пинежского муниципального района Архангельской области</w:t>
      </w:r>
      <w:r w:rsidRPr="009C7A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9C7A71">
        <w:rPr>
          <w:rFonts w:ascii="Times New Roman" w:hAnsi="Times New Roman"/>
          <w:bCs/>
          <w:sz w:val="24"/>
          <w:szCs w:val="24"/>
        </w:rPr>
        <w:t xml:space="preserve">Совета  </w:t>
      </w:r>
      <w:r w:rsidRPr="009C7A71">
        <w:rPr>
          <w:rFonts w:ascii="Times New Roman" w:hAnsi="Times New Roman"/>
          <w:sz w:val="24"/>
          <w:szCs w:val="24"/>
        </w:rPr>
        <w:t xml:space="preserve"> депутатов  </w:t>
      </w:r>
      <w:r w:rsidRPr="009C7A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Пинежского муниципального района Архангельской области  от  19 октября 2017 года  № 26, (с учетом изменений и дополнений, утвержденных решением Совета депутатов МО «Сосновское» от 21 декабря 2018 года № 59), Совет депутатов </w:t>
      </w:r>
      <w:r w:rsidRPr="009C7A71">
        <w:rPr>
          <w:rFonts w:ascii="Times New Roman" w:hAnsi="Times New Roman"/>
          <w:sz w:val="24"/>
          <w:szCs w:val="24"/>
        </w:rPr>
        <w:t xml:space="preserve"> </w:t>
      </w:r>
      <w:r w:rsidRPr="009C7A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9C7A71">
        <w:rPr>
          <w:rFonts w:ascii="Times New Roman" w:hAnsi="Times New Roman"/>
          <w:sz w:val="24"/>
          <w:szCs w:val="24"/>
        </w:rPr>
        <w:t xml:space="preserve">  Пинежского муниципального района Архангельской области</w:t>
      </w:r>
      <w:r w:rsidRPr="009C7A71">
        <w:rPr>
          <w:rFonts w:ascii="Times New Roman" w:hAnsi="Times New Roman"/>
          <w:b/>
          <w:sz w:val="24"/>
          <w:szCs w:val="24"/>
        </w:rPr>
        <w:t xml:space="preserve">   решил:</w:t>
      </w:r>
    </w:p>
    <w:p w:rsidR="009C7A71" w:rsidRPr="009C7A71" w:rsidRDefault="009C7A71" w:rsidP="009C7A7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9C7A71" w:rsidRPr="009C7A71" w:rsidRDefault="009C7A71" w:rsidP="009C7A7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9C7A71">
        <w:rPr>
          <w:shd w:val="clear" w:color="auto" w:fill="FFFFFF"/>
        </w:rPr>
        <w:t xml:space="preserve">1. Объявить конкурс </w:t>
      </w:r>
      <w:r w:rsidRPr="009C7A71">
        <w:t xml:space="preserve">по отбору кандидатур на должность главы муниципального образования </w:t>
      </w:r>
      <w:r w:rsidRPr="009C7A71">
        <w:rPr>
          <w:bCs/>
        </w:rPr>
        <w:t xml:space="preserve">«Сосновское» Пинежского муниципального района Архангельской области  </w:t>
      </w:r>
      <w:r w:rsidRPr="009C7A71">
        <w:t>(далее – конкурс).</w:t>
      </w:r>
    </w:p>
    <w:p w:rsidR="009C7A71" w:rsidRPr="009C7A71" w:rsidRDefault="009C7A71" w:rsidP="009C7A71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9C7A71">
        <w:rPr>
          <w:color w:val="auto"/>
        </w:rPr>
        <w:t xml:space="preserve">2. </w:t>
      </w:r>
      <w:proofErr w:type="gramStart"/>
      <w:r w:rsidRPr="009C7A71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9C7A71">
        <w:rPr>
          <w:bCs/>
          <w:color w:val="auto"/>
        </w:rPr>
        <w:t>«</w:t>
      </w:r>
      <w:r w:rsidRPr="009C7A71">
        <w:rPr>
          <w:bCs/>
        </w:rPr>
        <w:t>Сосновское</w:t>
      </w:r>
      <w:r w:rsidRPr="009C7A71">
        <w:rPr>
          <w:bCs/>
          <w:color w:val="auto"/>
        </w:rPr>
        <w:t xml:space="preserve">» </w:t>
      </w:r>
      <w:r w:rsidRPr="009C7A71">
        <w:rPr>
          <w:bCs/>
        </w:rPr>
        <w:t xml:space="preserve">Пинежского муниципального района Архангельской области  </w:t>
      </w:r>
      <w:r w:rsidRPr="009C7A71">
        <w:rPr>
          <w:bCs/>
          <w:color w:val="auto"/>
        </w:rPr>
        <w:t>(далее – конкурсная комиссия)</w:t>
      </w:r>
      <w:r w:rsidRPr="009C7A71">
        <w:rPr>
          <w:color w:val="auto"/>
        </w:rPr>
        <w:t xml:space="preserve">, сформированную в соответствии с </w:t>
      </w:r>
      <w:hyperlink r:id="rId8" w:anchor="Par34#Par34" w:history="1">
        <w:r w:rsidRPr="009C7A71">
          <w:rPr>
            <w:rStyle w:val="a6"/>
            <w:color w:val="auto"/>
          </w:rPr>
          <w:t>Положение</w:t>
        </w:r>
      </w:hyperlink>
      <w:r w:rsidRPr="009C7A71">
        <w:rPr>
          <w:color w:val="auto"/>
        </w:rPr>
        <w:t xml:space="preserve">м о проведении конкурса по отбору кандидатур на должность главы </w:t>
      </w:r>
      <w:r w:rsidRPr="009C7A71">
        <w:rPr>
          <w:bCs/>
          <w:color w:val="auto"/>
        </w:rPr>
        <w:t>муниципального образования «</w:t>
      </w:r>
      <w:r w:rsidRPr="009C7A71">
        <w:rPr>
          <w:bCs/>
        </w:rPr>
        <w:t>Сосновское</w:t>
      </w:r>
      <w:r w:rsidRPr="009C7A71">
        <w:rPr>
          <w:bCs/>
          <w:color w:val="auto"/>
        </w:rPr>
        <w:t>»</w:t>
      </w:r>
      <w:r w:rsidRPr="009C7A71">
        <w:rPr>
          <w:bCs/>
        </w:rPr>
        <w:t xml:space="preserve"> Пинежского муниципального района Архангельской области</w:t>
      </w:r>
      <w:r w:rsidRPr="009C7A71">
        <w:rPr>
          <w:color w:val="auto"/>
        </w:rPr>
        <w:t xml:space="preserve">, утвержденным решением </w:t>
      </w:r>
      <w:r w:rsidRPr="009C7A71">
        <w:rPr>
          <w:bCs/>
          <w:color w:val="auto"/>
        </w:rPr>
        <w:t xml:space="preserve">Совета  депутатов </w:t>
      </w:r>
      <w:r w:rsidRPr="009C7A71">
        <w:rPr>
          <w:color w:val="auto"/>
        </w:rPr>
        <w:t xml:space="preserve"> </w:t>
      </w:r>
      <w:r w:rsidRPr="009C7A71">
        <w:rPr>
          <w:bCs/>
          <w:color w:val="auto"/>
        </w:rPr>
        <w:t>муниципального  образования «</w:t>
      </w:r>
      <w:r w:rsidRPr="009C7A71">
        <w:rPr>
          <w:bCs/>
        </w:rPr>
        <w:t>Сосновское</w:t>
      </w:r>
      <w:r w:rsidRPr="009C7A71">
        <w:rPr>
          <w:bCs/>
          <w:color w:val="auto"/>
        </w:rPr>
        <w:t xml:space="preserve">» </w:t>
      </w:r>
      <w:r w:rsidRPr="009C7A71">
        <w:rPr>
          <w:bCs/>
        </w:rPr>
        <w:t>Пинежского муниципального района Архангельской области</w:t>
      </w:r>
      <w:proofErr w:type="gramEnd"/>
      <w:r w:rsidRPr="009C7A71">
        <w:rPr>
          <w:bCs/>
          <w:color w:val="auto"/>
        </w:rPr>
        <w:t xml:space="preserve"> (далее </w:t>
      </w:r>
      <w:r w:rsidRPr="009C7A71">
        <w:rPr>
          <w:color w:val="auto"/>
        </w:rPr>
        <w:t xml:space="preserve">– </w:t>
      </w:r>
      <w:hyperlink r:id="rId9" w:anchor="Par34#Par34" w:history="1">
        <w:r w:rsidRPr="009C7A71">
          <w:rPr>
            <w:rStyle w:val="a6"/>
            <w:color w:val="auto"/>
          </w:rPr>
          <w:t>Положение</w:t>
        </w:r>
      </w:hyperlink>
      <w:r w:rsidRPr="009C7A71">
        <w:rPr>
          <w:color w:val="auto"/>
        </w:rPr>
        <w:t xml:space="preserve"> о проведении конкурса).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9C7A71">
        <w:t>3.  Назначить проведение конкурса  на  22  апреля  2021 года  в  14.00  часов по адресу: п. Сосновка, ул. Набережная,  дом 4,  Пинежского района Архангельской области.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9C7A71">
        <w:t>4.  Прием документов на участие в конкурсе осуществляется по адресу: п. Сосновка, ул. Набережная,  дом 4, Пинежского района Архангельской области.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9C7A71">
        <w:rPr>
          <w:shd w:val="clear" w:color="auto" w:fill="FFFFFF"/>
        </w:rPr>
        <w:t>Контактный телефон 8(818 56)5-71-71,  8(818 56)5-71-72.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9C7A71">
        <w:t>Время приема документов: с  9.00 ч. до 16.30 ч., перерыв на обед с 13.00 ч. до 14.00 ч.,  выходные дни – суббота, воскресенье.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9C7A71">
        <w:t xml:space="preserve">       Прием  документов  осуществляется  в  период  с   01  апреля  2021  года  до  21  апреля 2021 года.  По истечении указанного срока документы не принимаются.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9C7A71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lastRenderedPageBreak/>
        <w:t>1)  личное заявление о допуске к участию в конкурсе, а также согласие на обработку персональных данных;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A71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9C7A71">
          <w:rPr>
            <w:rFonts w:ascii="Times New Roman" w:eastAsia="Calibri" w:hAnsi="Times New Roman"/>
            <w:sz w:val="24"/>
            <w:szCs w:val="24"/>
          </w:rPr>
          <w:t>форме</w:t>
        </w:r>
      </w:hyperlink>
      <w:r w:rsidRPr="009C7A71">
        <w:rPr>
          <w:rFonts w:ascii="Times New Roman" w:hAnsi="Times New Roman"/>
          <w:sz w:val="24"/>
          <w:szCs w:val="24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9C7A71">
        <w:rPr>
          <w:rFonts w:ascii="Times New Roman" w:hAnsi="Times New Roman"/>
          <w:sz w:val="24"/>
          <w:szCs w:val="24"/>
        </w:rPr>
        <w:t>x</w:t>
      </w:r>
      <w:proofErr w:type="spellEnd"/>
      <w:r w:rsidRPr="009C7A71">
        <w:rPr>
          <w:rFonts w:ascii="Times New Roman" w:hAnsi="Times New Roman"/>
          <w:sz w:val="24"/>
          <w:szCs w:val="24"/>
        </w:rPr>
        <w:t xml:space="preserve"> 6;</w:t>
      </w:r>
      <w:proofErr w:type="gramEnd"/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A71">
        <w:rPr>
          <w:rFonts w:ascii="Times New Roman" w:hAnsi="Times New Roman"/>
          <w:sz w:val="24"/>
          <w:szCs w:val="24"/>
        </w:rPr>
        <w:t>7)документ (</w:t>
      </w:r>
      <w:hyperlink r:id="rId11" w:history="1">
        <w:r w:rsidRPr="009C7A71">
          <w:rPr>
            <w:rFonts w:ascii="Times New Roman" w:eastAsia="Calibri" w:hAnsi="Times New Roman"/>
            <w:sz w:val="24"/>
            <w:szCs w:val="24"/>
          </w:rPr>
          <w:t>заключение</w:t>
        </w:r>
      </w:hyperlink>
      <w:r w:rsidRPr="009C7A71">
        <w:rPr>
          <w:rFonts w:ascii="Times New Roman" w:hAnsi="Times New Roman"/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10)  собственноручно заполненную и подписанную анкету по </w:t>
      </w:r>
      <w:hyperlink r:id="rId12" w:history="1">
        <w:r w:rsidRPr="009C7A71">
          <w:rPr>
            <w:rFonts w:ascii="Times New Roman" w:eastAsia="Calibri" w:hAnsi="Times New Roman"/>
            <w:sz w:val="24"/>
            <w:szCs w:val="24"/>
          </w:rPr>
          <w:t>форме</w:t>
        </w:r>
      </w:hyperlink>
      <w:r w:rsidRPr="009C7A71">
        <w:rPr>
          <w:rFonts w:ascii="Times New Roman" w:hAnsi="Times New Roman"/>
          <w:sz w:val="24"/>
          <w:szCs w:val="24"/>
        </w:rPr>
        <w:t xml:space="preserve">, установленной постановлением Правительства Российской Федерации </w:t>
      </w:r>
      <w:r w:rsidRPr="009C7A71">
        <w:rPr>
          <w:rFonts w:ascii="Times New Roman" w:hAnsi="Times New Roman"/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A71">
        <w:rPr>
          <w:rFonts w:ascii="Times New Roman" w:hAnsi="Times New Roman"/>
          <w:sz w:val="24"/>
          <w:szCs w:val="24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9C7A71">
          <w:rPr>
            <w:rFonts w:ascii="Times New Roman" w:eastAsia="Calibri" w:hAnsi="Times New Roman"/>
            <w:sz w:val="24"/>
            <w:szCs w:val="24"/>
          </w:rPr>
          <w:t>регламентом</w:t>
        </w:r>
      </w:hyperlink>
      <w:r w:rsidRPr="009C7A71">
        <w:rPr>
          <w:rFonts w:ascii="Times New Roman" w:hAnsi="Times New Roman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lastRenderedPageBreak/>
        <w:t xml:space="preserve">13) информацию о наличии (отсутствии) обстоятельств, предусмотренных  </w:t>
      </w:r>
      <w:hyperlink r:id="rId14" w:history="1">
        <w:r w:rsidRPr="009C7A71">
          <w:rPr>
            <w:rFonts w:ascii="Times New Roman" w:eastAsia="Calibri" w:hAnsi="Times New Roman"/>
            <w:sz w:val="24"/>
            <w:szCs w:val="24"/>
          </w:rPr>
          <w:t>подпунктом «в» пункта 3.2 статьи 4</w:t>
        </w:r>
      </w:hyperlink>
      <w:r w:rsidRPr="009C7A71">
        <w:rPr>
          <w:rFonts w:ascii="Times New Roman" w:hAnsi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1) 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3)    иные документы по желанию кандидата.</w:t>
      </w:r>
    </w:p>
    <w:p w:rsidR="009C7A71" w:rsidRPr="009C7A71" w:rsidRDefault="009C7A71" w:rsidP="009C7A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C7A71">
        <w:rPr>
          <w:iCs/>
        </w:rPr>
        <w:t xml:space="preserve">6.   </w:t>
      </w:r>
      <w:r w:rsidRPr="009C7A71">
        <w:rPr>
          <w:shd w:val="clear" w:color="auto" w:fill="FFFFFF"/>
        </w:rPr>
        <w:t xml:space="preserve">Назначить </w:t>
      </w:r>
      <w:r w:rsidRPr="009C7A71">
        <w:rPr>
          <w:bCs/>
        </w:rPr>
        <w:t>секретарем конкурсной комиссии:</w:t>
      </w:r>
    </w:p>
    <w:p w:rsidR="009C7A71" w:rsidRPr="009C7A71" w:rsidRDefault="009C7A71" w:rsidP="009C7A7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ab/>
        <w:t>Щербакову Александру Васильевну – ведущего специалиста  администрации МО «Сосновское».</w:t>
      </w:r>
    </w:p>
    <w:p w:rsidR="009C7A71" w:rsidRPr="009C7A71" w:rsidRDefault="009C7A71" w:rsidP="009C7A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  <w:shd w:val="clear" w:color="auto" w:fill="FFFFFF"/>
        </w:rPr>
        <w:t xml:space="preserve">7.   </w:t>
      </w:r>
      <w:r w:rsidRPr="009C7A71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9C7A71" w:rsidRPr="009C7A71" w:rsidRDefault="009C7A71" w:rsidP="009C7A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9C7A71">
        <w:t xml:space="preserve">8.  Дополнительную информацию по проведению конкурса можно получить у </w:t>
      </w:r>
      <w:r w:rsidRPr="009C7A71">
        <w:rPr>
          <w:bCs/>
        </w:rPr>
        <w:t>специалиста администрации муниципального образования «Сосновское»</w:t>
      </w:r>
      <w:r w:rsidRPr="009C7A71">
        <w:t>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 w:rsidRPr="009C7A71">
        <w:rPr>
          <w:shd w:val="clear" w:color="auto" w:fill="FFFFFF"/>
        </w:rPr>
        <w:t xml:space="preserve">9. </w:t>
      </w:r>
      <w:r w:rsidRPr="009C7A71">
        <w:rPr>
          <w:bCs/>
        </w:rPr>
        <w:t>Совету депутатов</w:t>
      </w:r>
      <w:r w:rsidRPr="009C7A71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 w:rsidRPr="009C7A71">
        <w:t>10. Настоящее решение опубликовать в Информационном вестнике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9C7A71" w:rsidRPr="009C7A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9C7A71">
        <w:t xml:space="preserve">11.  </w:t>
      </w:r>
      <w:r w:rsidRPr="009C7A71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9C7A71" w:rsidRPr="009C7A71" w:rsidRDefault="009C7A71" w:rsidP="009C7A71">
      <w:pPr>
        <w:pStyle w:val="ConsNormal"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</w:rPr>
      </w:pPr>
    </w:p>
    <w:p w:rsidR="009C7A71" w:rsidRPr="00A04185" w:rsidRDefault="009C7A71" w:rsidP="009C7A71">
      <w:pPr>
        <w:pStyle w:val="ConsNormal"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ab/>
      </w:r>
    </w:p>
    <w:p w:rsidR="009C7A71" w:rsidRPr="00E10688" w:rsidRDefault="009C7A71" w:rsidP="009C7A71">
      <w:pPr>
        <w:pStyle w:val="a7"/>
        <w:spacing w:after="0"/>
        <w:ind w:left="426" w:right="610" w:hanging="426"/>
      </w:pPr>
      <w:r w:rsidRPr="00E10688">
        <w:t xml:space="preserve">Глава  </w:t>
      </w:r>
      <w:proofErr w:type="gramStart"/>
      <w:r w:rsidRPr="00E10688">
        <w:t>муниципального</w:t>
      </w:r>
      <w:proofErr w:type="gramEnd"/>
      <w:r w:rsidRPr="00E10688">
        <w:t xml:space="preserve"> </w:t>
      </w:r>
    </w:p>
    <w:p w:rsidR="009C7A71" w:rsidRPr="00E10688" w:rsidRDefault="009C7A71" w:rsidP="009C7A71">
      <w:pPr>
        <w:pStyle w:val="a7"/>
        <w:spacing w:after="0"/>
        <w:ind w:left="426" w:right="-1" w:hanging="426"/>
      </w:pPr>
      <w:r w:rsidRPr="00E10688">
        <w:t xml:space="preserve">образования  «Сосновское»                                                   </w:t>
      </w:r>
      <w:r>
        <w:t xml:space="preserve">                 </w:t>
      </w:r>
      <w:r w:rsidRPr="00E10688">
        <w:t xml:space="preserve">    </w:t>
      </w:r>
      <w:r>
        <w:t xml:space="preserve">      </w:t>
      </w:r>
      <w:r w:rsidRPr="00E10688">
        <w:t xml:space="preserve">   Д.Б.Стахеев      </w:t>
      </w:r>
    </w:p>
    <w:p w:rsidR="009C7A71" w:rsidRPr="00E10688" w:rsidRDefault="009C7A71" w:rsidP="009C7A71">
      <w:pPr>
        <w:tabs>
          <w:tab w:val="left" w:pos="1020"/>
        </w:tabs>
        <w:rPr>
          <w:sz w:val="24"/>
          <w:szCs w:val="24"/>
        </w:rPr>
      </w:pPr>
    </w:p>
    <w:p w:rsidR="00201E09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  </w:t>
      </w: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C7A71" w:rsidRPr="0099132F" w:rsidRDefault="009C7A71" w:rsidP="009C7A71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9C7A71" w:rsidRPr="008728F4" w:rsidRDefault="009C7A71" w:rsidP="009C7A71">
      <w:pPr>
        <w:pStyle w:val="ConsTitle"/>
        <w:widowControl/>
        <w:jc w:val="center"/>
        <w:rPr>
          <w:rFonts w:ascii="Times New Roman" w:hAnsi="Times New Roman"/>
          <w:szCs w:val="16"/>
        </w:rPr>
      </w:pPr>
    </w:p>
    <w:p w:rsidR="009C7A71" w:rsidRDefault="009C7A71" w:rsidP="009C7A71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от </w:t>
      </w:r>
      <w:r>
        <w:rPr>
          <w:rFonts w:ascii="Times New Roman" w:hAnsi="Times New Roman"/>
          <w:b w:val="0"/>
          <w:sz w:val="24"/>
          <w:szCs w:val="24"/>
        </w:rPr>
        <w:t xml:space="preserve"> 19  марта 2021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129</w:t>
      </w:r>
    </w:p>
    <w:p w:rsidR="009C7A71" w:rsidRPr="00312B3F" w:rsidRDefault="009C7A71" w:rsidP="009C7A71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C7A71" w:rsidRPr="008728F4" w:rsidRDefault="009C7A71" w:rsidP="009C7A71">
      <w:pPr>
        <w:pStyle w:val="ConsTitle"/>
        <w:widowControl/>
        <w:jc w:val="center"/>
        <w:rPr>
          <w:rFonts w:ascii="Times New Roman" w:hAnsi="Times New Roman"/>
          <w:b w:val="0"/>
          <w:bCs/>
        </w:rPr>
      </w:pPr>
      <w:r w:rsidRPr="008728F4">
        <w:rPr>
          <w:rFonts w:ascii="Times New Roman" w:hAnsi="Times New Roman"/>
          <w:b w:val="0"/>
        </w:rPr>
        <w:t>п. Сосновка</w:t>
      </w:r>
    </w:p>
    <w:p w:rsidR="009C7A71" w:rsidRPr="00312B3F" w:rsidRDefault="009C7A71" w:rsidP="009C7A71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9C7A71" w:rsidRPr="009C7A71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C7A71">
        <w:rPr>
          <w:rFonts w:ascii="Times New Roman" w:hAnsi="Times New Roman"/>
          <w:b/>
          <w:sz w:val="24"/>
          <w:szCs w:val="24"/>
        </w:rPr>
        <w:t>О назначении конкурсной комиссии по отбору кандидатур</w:t>
      </w:r>
    </w:p>
    <w:p w:rsidR="009C7A71" w:rsidRPr="009C7A71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C7A71">
        <w:rPr>
          <w:rFonts w:ascii="Times New Roman" w:hAnsi="Times New Roman"/>
          <w:b/>
          <w:sz w:val="24"/>
          <w:szCs w:val="24"/>
        </w:rPr>
        <w:t>на должность главы муниципального образования «Сосновское»</w:t>
      </w:r>
    </w:p>
    <w:p w:rsidR="009C7A71" w:rsidRPr="009C7A71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C7A71">
        <w:rPr>
          <w:rFonts w:ascii="Times New Roman" w:hAnsi="Times New Roman"/>
          <w:b/>
          <w:sz w:val="24"/>
          <w:szCs w:val="24"/>
        </w:rPr>
        <w:t>Пинежского муниципального района  Архангельской  области</w:t>
      </w:r>
    </w:p>
    <w:p w:rsidR="009C7A71" w:rsidRPr="008728F4" w:rsidRDefault="009C7A71" w:rsidP="009C7A71">
      <w:pPr>
        <w:pStyle w:val="a7"/>
        <w:tabs>
          <w:tab w:val="left" w:pos="708"/>
        </w:tabs>
        <w:ind w:right="-1"/>
        <w:jc w:val="center"/>
        <w:rPr>
          <w:b/>
          <w:bCs/>
          <w:sz w:val="16"/>
          <w:szCs w:val="16"/>
        </w:rPr>
      </w:pPr>
    </w:p>
    <w:p w:rsidR="009C7A71" w:rsidRPr="002E340E" w:rsidRDefault="009C7A71" w:rsidP="009C7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15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16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17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21 декабря 2018 года № 59),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</w:t>
      </w:r>
      <w:r w:rsidRPr="002E340E">
        <w:rPr>
          <w:rFonts w:ascii="Times New Roman" w:hAnsi="Times New Roman"/>
          <w:b/>
          <w:sz w:val="24"/>
          <w:szCs w:val="24"/>
        </w:rPr>
        <w:t xml:space="preserve">   решил:</w:t>
      </w:r>
    </w:p>
    <w:p w:rsidR="009C7A71" w:rsidRPr="008728F4" w:rsidRDefault="009C7A71" w:rsidP="009C7A71">
      <w:pPr>
        <w:pStyle w:val="1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7A71" w:rsidRDefault="009C7A71" w:rsidP="009C7A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Назначить конкурсную комиссию по отбору кандидатур на должность главы муниципального образования «Сосновское»</w:t>
      </w:r>
      <w:r w:rsidRPr="00DE24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сформированную  в  соответствии  с  </w:t>
      </w:r>
      <w:hyperlink r:id="rId18" w:anchor="Par34#Par34" w:history="1">
        <w:r w:rsidRPr="007E3271">
          <w:rPr>
            <w:rStyle w:val="a6"/>
            <w:rFonts w:ascii="Times New Roman" w:hAnsi="Times New Roman"/>
            <w:sz w:val="24"/>
            <w:szCs w:val="24"/>
          </w:rPr>
          <w:t>Положение</w:t>
        </w:r>
      </w:hyperlink>
      <w:r w:rsidRPr="007E3271">
        <w:rPr>
          <w:rFonts w:ascii="Times New Roman" w:hAnsi="Times New Roman"/>
          <w:sz w:val="24"/>
          <w:szCs w:val="24"/>
        </w:rPr>
        <w:t xml:space="preserve">м  о проведении 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>»</w:t>
      </w:r>
      <w:r w:rsidRPr="00DE24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 </w:t>
      </w:r>
      <w:r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</w:t>
      </w:r>
      <w:r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>
        <w:rPr>
          <w:rFonts w:ascii="Times New Roman" w:hAnsi="Times New Roman"/>
          <w:bCs/>
          <w:sz w:val="24"/>
          <w:szCs w:val="24"/>
        </w:rPr>
        <w:t>)</w:t>
      </w:r>
      <w:r w:rsidRPr="007E3271">
        <w:rPr>
          <w:rFonts w:ascii="Times New Roman" w:hAnsi="Times New Roman"/>
          <w:bCs/>
          <w:sz w:val="24"/>
          <w:szCs w:val="24"/>
        </w:rPr>
        <w:t xml:space="preserve">  </w:t>
      </w:r>
      <w:r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9C7A71" w:rsidRPr="007E3271" w:rsidRDefault="009C7A71" w:rsidP="009C7A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A71" w:rsidRPr="007E3271" w:rsidRDefault="009C7A71" w:rsidP="009C7A71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 w:rsidRPr="007E3271">
        <w:rPr>
          <w:bCs/>
        </w:rPr>
        <w:t xml:space="preserve">       -  Елисеев Сергей Геннадьевич</w:t>
      </w:r>
      <w:r>
        <w:rPr>
          <w:bCs/>
        </w:rPr>
        <w:t>;</w:t>
      </w:r>
      <w:r w:rsidRPr="007E3271">
        <w:rPr>
          <w:bCs/>
        </w:rPr>
        <w:t xml:space="preserve"> </w:t>
      </w:r>
    </w:p>
    <w:p w:rsidR="009C7A71" w:rsidRPr="007E3271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       -  </w:t>
      </w:r>
      <w:r>
        <w:rPr>
          <w:rFonts w:ascii="Times New Roman" w:hAnsi="Times New Roman"/>
          <w:sz w:val="24"/>
          <w:szCs w:val="24"/>
        </w:rPr>
        <w:t>Кувалдина Татьяна Анатольевна</w:t>
      </w:r>
    </w:p>
    <w:p w:rsidR="009C7A71" w:rsidRDefault="009C7A71" w:rsidP="009C7A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3271">
        <w:rPr>
          <w:rFonts w:ascii="Times New Roman" w:eastAsia="Calibri" w:hAnsi="Times New Roman"/>
          <w:sz w:val="24"/>
          <w:szCs w:val="24"/>
        </w:rPr>
        <w:t xml:space="preserve">       -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Долынина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Юлия Владимировна.</w:t>
      </w:r>
      <w:r w:rsidRPr="007E3271">
        <w:rPr>
          <w:rFonts w:ascii="Times New Roman" w:eastAsia="Calibri" w:hAnsi="Times New Roman"/>
          <w:sz w:val="24"/>
          <w:szCs w:val="24"/>
        </w:rPr>
        <w:t xml:space="preserve">  </w:t>
      </w:r>
    </w:p>
    <w:p w:rsidR="009C7A71" w:rsidRPr="007E3271" w:rsidRDefault="009C7A71" w:rsidP="009C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71" w:rsidRPr="007E32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7E3271">
        <w:t xml:space="preserve">2.  Настоящее  решение  опубликовать  в  Информационном  бюллетене муниципального  образования «Сосновское» </w:t>
      </w:r>
      <w:r>
        <w:rPr>
          <w:bCs/>
        </w:rPr>
        <w:t>Пинежского муниципального района Архангельской области</w:t>
      </w:r>
      <w:r w:rsidRPr="007E3271">
        <w:t xml:space="preserve">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 </w:t>
      </w:r>
      <w:r w:rsidRPr="007E3271">
        <w:t xml:space="preserve"> в информационно-телекоммуникационной  сети  Интернет.</w:t>
      </w:r>
    </w:p>
    <w:p w:rsidR="009C7A71" w:rsidRPr="007E3271" w:rsidRDefault="009C7A71" w:rsidP="009C7A71">
      <w:pPr>
        <w:pStyle w:val="aa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9C7A71" w:rsidRPr="007E3271" w:rsidRDefault="009C7A71" w:rsidP="009C7A71">
      <w:pPr>
        <w:spacing w:after="0"/>
        <w:rPr>
          <w:rFonts w:ascii="Times New Roman" w:hAnsi="Times New Roman"/>
          <w:sz w:val="24"/>
          <w:szCs w:val="24"/>
        </w:rPr>
      </w:pPr>
    </w:p>
    <w:p w:rsidR="009C7A71" w:rsidRPr="007E3271" w:rsidRDefault="009C7A71" w:rsidP="009C7A71">
      <w:pPr>
        <w:pStyle w:val="a7"/>
        <w:ind w:left="426" w:right="610" w:hanging="426"/>
      </w:pPr>
      <w:r w:rsidRPr="007E3271">
        <w:t xml:space="preserve">Глава  </w:t>
      </w:r>
      <w:proofErr w:type="gramStart"/>
      <w:r w:rsidRPr="007E3271">
        <w:t>муниципального</w:t>
      </w:r>
      <w:proofErr w:type="gramEnd"/>
      <w:r w:rsidRPr="007E3271">
        <w:t xml:space="preserve"> </w:t>
      </w:r>
    </w:p>
    <w:p w:rsidR="009C7A71" w:rsidRPr="007E3271" w:rsidRDefault="009C7A71" w:rsidP="009C7A71">
      <w:pPr>
        <w:pStyle w:val="a7"/>
        <w:ind w:left="426" w:right="-1" w:hanging="426"/>
      </w:pPr>
      <w:r w:rsidRPr="007E3271">
        <w:t xml:space="preserve">образования  «Сосновское»                                                               </w:t>
      </w:r>
      <w:r>
        <w:t xml:space="preserve">      </w:t>
      </w:r>
      <w:r w:rsidRPr="007E3271">
        <w:t xml:space="preserve">         Д.Б.Стахеев      </w:t>
      </w:r>
    </w:p>
    <w:p w:rsidR="009C7A7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Pr="009C7A71" w:rsidRDefault="009C7A71" w:rsidP="009C7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7A71" w:rsidRPr="009C7A71" w:rsidRDefault="009C7A71" w:rsidP="009C7A71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9C7A71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9C7A71" w:rsidRPr="009C7A71" w:rsidRDefault="009C7A71" w:rsidP="009C7A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7A71" w:rsidRPr="009C7A71" w:rsidRDefault="009C7A71" w:rsidP="009C7A71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C7A71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19 марта 2021   г.                                                                                   № 130</w:t>
      </w:r>
    </w:p>
    <w:p w:rsidR="009C7A71" w:rsidRPr="009C7A71" w:rsidRDefault="009C7A71" w:rsidP="009C7A71">
      <w:pPr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9C7A71" w:rsidRPr="009C7A71" w:rsidRDefault="009C7A71" w:rsidP="009C7A71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9C7A71">
        <w:rPr>
          <w:rFonts w:ascii="Times New Roman" w:hAnsi="Times New Roman"/>
          <w:bCs w:val="0"/>
          <w:sz w:val="24"/>
          <w:szCs w:val="24"/>
        </w:rPr>
        <w:t xml:space="preserve">   О внесении изменений и дополнений в Устав </w:t>
      </w:r>
    </w:p>
    <w:p w:rsidR="009C7A71" w:rsidRPr="009C7A71" w:rsidRDefault="009C7A71" w:rsidP="009C7A71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9C7A71">
        <w:rPr>
          <w:rFonts w:ascii="Times New Roman" w:hAnsi="Times New Roman"/>
          <w:bCs w:val="0"/>
          <w:sz w:val="24"/>
          <w:szCs w:val="24"/>
        </w:rPr>
        <w:t>муниципального образования «Сосновское» Пинежского муниципального района Архангельской области»</w:t>
      </w:r>
    </w:p>
    <w:p w:rsidR="009C7A71" w:rsidRPr="009C7A71" w:rsidRDefault="009C7A71" w:rsidP="009C7A71">
      <w:pPr>
        <w:rPr>
          <w:rFonts w:ascii="Times New Roman" w:hAnsi="Times New Roman"/>
        </w:rPr>
      </w:pPr>
    </w:p>
    <w:p w:rsidR="009C7A71" w:rsidRPr="009C7A71" w:rsidRDefault="009C7A71" w:rsidP="009C7A71">
      <w:pPr>
        <w:pStyle w:val="a7"/>
        <w:widowControl w:val="0"/>
        <w:tabs>
          <w:tab w:val="left" w:pos="709"/>
        </w:tabs>
        <w:jc w:val="both"/>
      </w:pPr>
      <w:r>
        <w:tab/>
      </w:r>
      <w:proofErr w:type="gramStart"/>
      <w:r w:rsidRPr="009C7A71">
        <w:t xml:space="preserve">В целях приведения </w:t>
      </w:r>
      <w:hyperlink r:id="rId19" w:tgtFrame="Logical" w:history="1">
        <w:r w:rsidRPr="009C7A71">
          <w:rPr>
            <w:rStyle w:val="a6"/>
            <w:rFonts w:eastAsiaTheme="majorEastAsia"/>
            <w:color w:val="auto"/>
          </w:rPr>
          <w:t>Устава</w:t>
        </w:r>
      </w:hyperlink>
      <w:r w:rsidRPr="009C7A71">
        <w:t xml:space="preserve"> муниципального образования 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hyperlink r:id="rId20" w:tgtFrame="Logical" w:history="1">
        <w:r w:rsidRPr="009C7A71">
          <w:rPr>
            <w:rStyle w:val="a6"/>
            <w:rFonts w:eastAsiaTheme="majorEastAsia"/>
            <w:color w:val="auto"/>
          </w:rPr>
          <w:t>131-ФЗ</w:t>
        </w:r>
      </w:hyperlink>
      <w:r w:rsidRPr="009C7A71"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21" w:tgtFrame="Logical" w:history="1">
        <w:r w:rsidRPr="009C7A71">
          <w:rPr>
            <w:rStyle w:val="a6"/>
            <w:rFonts w:eastAsiaTheme="majorEastAsia"/>
            <w:color w:val="auto"/>
          </w:rPr>
          <w:t>Устава</w:t>
        </w:r>
      </w:hyperlink>
      <w:r w:rsidRPr="009C7A71">
        <w:t xml:space="preserve"> муниципального образования «Сосновское» Пинежского муниципального района Архангельской области, Совет депутатов</w:t>
      </w:r>
      <w:proofErr w:type="gramEnd"/>
      <w:r w:rsidRPr="009C7A71">
        <w:t xml:space="preserve"> муниципального образования «Сосновское»  Пинежского муниципального района Архангельской области</w:t>
      </w:r>
      <w:r w:rsidRPr="009C7A71">
        <w:rPr>
          <w:b/>
        </w:rPr>
        <w:t xml:space="preserve">   решил</w:t>
      </w:r>
      <w:r w:rsidRPr="009C7A71">
        <w:t>: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C7A71">
        <w:rPr>
          <w:rFonts w:ascii="Times New Roman" w:hAnsi="Times New Roman"/>
          <w:sz w:val="24"/>
          <w:szCs w:val="24"/>
        </w:rPr>
        <w:t xml:space="preserve">Внести в </w:t>
      </w:r>
      <w:hyperlink r:id="rId22" w:tgtFrame="Logical" w:history="1">
        <w:r w:rsidRPr="009C7A71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9C7A71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9C7A71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9C7A71">
        <w:rPr>
          <w:rFonts w:ascii="Times New Roman" w:hAnsi="Times New Roman"/>
          <w:sz w:val="24"/>
          <w:szCs w:val="24"/>
        </w:rPr>
        <w:t>, принятый решением Совета депутатов муниципального образования «Сосновское» от 13.11.2009 №57«Об Уставе муниципального образования «Сосновское» (в редакции решений Совета депутатов муниципального образования «Сосновское» от 17.09.2010 №79, от 05.04.2013 №26, от 14.10.2015 №106, от 23.06.2016 №123, от 11.07.2018 № 54, от 19.04.2019 № 70, от 13.12.2019 №88, от 11.09.2020 № 110), зарегистрированный Управлением</w:t>
      </w:r>
      <w:proofErr w:type="gramEnd"/>
      <w:r w:rsidRPr="009C7A71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Архангельской области и Ненецкому автономному округу 09.12.2009 за государственным регистрационным номером №</w:t>
      </w:r>
      <w:r w:rsidRPr="009C7A71">
        <w:rPr>
          <w:rFonts w:ascii="Times New Roman" w:hAnsi="Times New Roman"/>
          <w:sz w:val="24"/>
          <w:szCs w:val="24"/>
          <w:lang w:val="en-US"/>
        </w:rPr>
        <w:t>RU</w:t>
      </w:r>
      <w:r w:rsidRPr="009C7A71">
        <w:rPr>
          <w:rFonts w:ascii="Times New Roman" w:hAnsi="Times New Roman"/>
          <w:sz w:val="24"/>
          <w:szCs w:val="24"/>
        </w:rPr>
        <w:t>295213122009001, следующие изменения и дополнения: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ab/>
      </w:r>
      <w:proofErr w:type="gramStart"/>
      <w:r w:rsidRPr="009C7A71">
        <w:rPr>
          <w:rFonts w:ascii="Times New Roman" w:hAnsi="Times New Roman"/>
          <w:sz w:val="24"/>
          <w:szCs w:val="24"/>
        </w:rPr>
        <w:t>1) В  абзаце втором пункта 1 статьи 1 устава слова «Сосновское» муниципального образования»  заменить  словами «Сосновское муниципальное образование», слова «Сосновское» сельское поселение» заменить словами «Сосновское» сельское поселение».</w:t>
      </w:r>
      <w:proofErr w:type="gramEnd"/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2) Подпункт 11 пункта 1 статьи 7.1  исключить.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3)  Подпункт  13 пункта 1 статьи 7.1 устава изложить в следующей редакции: 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9C7A71">
        <w:rPr>
          <w:rFonts w:ascii="Times New Roman" w:hAnsi="Times New Roman"/>
          <w:sz w:val="24"/>
          <w:szCs w:val="24"/>
        </w:rPr>
        <w:t>;»</w:t>
      </w:r>
      <w:proofErr w:type="gramEnd"/>
      <w:r w:rsidRPr="009C7A71">
        <w:rPr>
          <w:rFonts w:ascii="Times New Roman" w:hAnsi="Times New Roman"/>
          <w:sz w:val="24"/>
          <w:szCs w:val="24"/>
        </w:rPr>
        <w:t>.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4) пункт 1 статьи 7.1 устава дополнить подпунктом 14: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 «14) предоставление  сотруднику, замещающему должность участкового уполномоченного полиции, и членам его семьи жилого помещения на период замещения указанной должности</w:t>
      </w:r>
      <w:proofErr w:type="gramStart"/>
      <w:r w:rsidRPr="009C7A71">
        <w:rPr>
          <w:rFonts w:ascii="Times New Roman" w:hAnsi="Times New Roman"/>
          <w:sz w:val="24"/>
          <w:szCs w:val="24"/>
        </w:rPr>
        <w:t>.».</w:t>
      </w:r>
      <w:proofErr w:type="gramEnd"/>
    </w:p>
    <w:p w:rsidR="009C7A71" w:rsidRPr="009C7A71" w:rsidRDefault="009C7A71" w:rsidP="009C7A71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7A71">
        <w:rPr>
          <w:rFonts w:ascii="Times New Roman" w:eastAsia="Calibri" w:hAnsi="Times New Roman"/>
          <w:sz w:val="24"/>
          <w:szCs w:val="24"/>
        </w:rPr>
        <w:t xml:space="preserve"> 5) В абзаце третьем пункта 5 статьи 32 устава слова «порядка избрания главы» заменить словами «порядка избрания выборных должностных лиц местного самоуправления».</w:t>
      </w:r>
    </w:p>
    <w:p w:rsidR="009C7A71" w:rsidRPr="009C7A71" w:rsidRDefault="009C7A71" w:rsidP="009C7A71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C7A71">
        <w:rPr>
          <w:rFonts w:ascii="Times New Roman" w:hAnsi="Times New Roman"/>
          <w:bCs/>
          <w:sz w:val="24"/>
          <w:szCs w:val="24"/>
        </w:rPr>
        <w:lastRenderedPageBreak/>
        <w:t xml:space="preserve"> 6) </w:t>
      </w:r>
      <w:r w:rsidRPr="009C7A71">
        <w:rPr>
          <w:rFonts w:ascii="Times New Roman" w:eastAsia="Arial Unicode MS" w:hAnsi="Times New Roman"/>
          <w:sz w:val="24"/>
          <w:szCs w:val="24"/>
        </w:rPr>
        <w:t>пункт 3 статьи 9  устава после слов «проведения опросов граждан</w:t>
      </w:r>
      <w:proofErr w:type="gramStart"/>
      <w:r w:rsidRPr="009C7A71">
        <w:rPr>
          <w:rFonts w:ascii="Times New Roman" w:eastAsia="Arial Unicode MS" w:hAnsi="Times New Roman"/>
          <w:sz w:val="24"/>
          <w:szCs w:val="24"/>
        </w:rPr>
        <w:t>,»</w:t>
      </w:r>
      <w:proofErr w:type="gramEnd"/>
      <w:r w:rsidRPr="009C7A71">
        <w:rPr>
          <w:rFonts w:ascii="Times New Roman" w:eastAsia="Arial Unicode MS" w:hAnsi="Times New Roman"/>
          <w:sz w:val="24"/>
          <w:szCs w:val="24"/>
        </w:rPr>
        <w:t xml:space="preserve"> дополнить словами «схода граждан,».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C7A71">
        <w:rPr>
          <w:rFonts w:ascii="Times New Roman" w:eastAsia="Arial Unicode MS" w:hAnsi="Times New Roman"/>
          <w:bCs/>
          <w:sz w:val="24"/>
          <w:szCs w:val="24"/>
        </w:rPr>
        <w:t xml:space="preserve"> 7) статью 11 устава дополнить пунктом 3 следующего содержания:</w:t>
      </w:r>
    </w:p>
    <w:p w:rsidR="009C7A71" w:rsidRPr="009C7A71" w:rsidRDefault="009C7A71" w:rsidP="009C7A71">
      <w:pPr>
        <w:tabs>
          <w:tab w:val="left" w:pos="709"/>
        </w:tabs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C7A71">
        <w:rPr>
          <w:rFonts w:ascii="Times New Roman" w:eastAsia="Arial Unicode MS" w:hAnsi="Times New Roman"/>
          <w:bCs/>
          <w:sz w:val="24"/>
          <w:szCs w:val="24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C7A71">
        <w:rPr>
          <w:rFonts w:ascii="Times New Roman" w:eastAsia="Arial Unicode MS" w:hAnsi="Times New Roman"/>
          <w:bCs/>
          <w:sz w:val="24"/>
          <w:szCs w:val="24"/>
        </w:rPr>
        <w:t>,</w:t>
      </w:r>
      <w:proofErr w:type="gramEnd"/>
      <w:r w:rsidRPr="009C7A71">
        <w:rPr>
          <w:rFonts w:ascii="Times New Roman" w:eastAsia="Arial Unicode MS" w:hAnsi="Times New Roman"/>
          <w:bCs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7A71">
        <w:rPr>
          <w:rFonts w:ascii="Times New Roman" w:eastAsia="Arial Unicode MS" w:hAnsi="Times New Roman"/>
          <w:bCs/>
          <w:sz w:val="24"/>
          <w:szCs w:val="24"/>
        </w:rPr>
        <w:t>.».</w:t>
      </w:r>
      <w:proofErr w:type="gramEnd"/>
    </w:p>
    <w:p w:rsidR="009C7A71" w:rsidRPr="009C7A71" w:rsidRDefault="009C7A71" w:rsidP="009C7A71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C7A71">
        <w:rPr>
          <w:rFonts w:ascii="Times New Roman" w:hAnsi="Times New Roman"/>
          <w:iCs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9C7A71" w:rsidRPr="009C7A71" w:rsidRDefault="009C7A71" w:rsidP="009C7A71">
      <w:pPr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ab/>
        <w:t xml:space="preserve">3. Опубликовать настоящее решение в Информационном бюллетене МО «Сосновское» 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C7A71">
        <w:rPr>
          <w:rFonts w:ascii="Times New Roman" w:hAnsi="Times New Roman"/>
          <w:iCs/>
          <w:sz w:val="24"/>
          <w:szCs w:val="24"/>
        </w:rPr>
        <w:t>от 21 июля 2005 года №97-ФЗ   «О государственной регистрации уставов муниципальных образований»</w:t>
      </w:r>
      <w:r w:rsidRPr="009C7A71">
        <w:rPr>
          <w:rFonts w:ascii="Times New Roman" w:hAnsi="Times New Roman"/>
          <w:sz w:val="24"/>
          <w:szCs w:val="24"/>
        </w:rPr>
        <w:t>.</w:t>
      </w:r>
    </w:p>
    <w:p w:rsidR="009C7A71" w:rsidRPr="009C7A71" w:rsidRDefault="009C7A71" w:rsidP="009C7A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4. Совету  депутатов муниципального образования «Сосновское»,  главе муниципального образования «Сосновское», администрации муниципального образования «Сосновское» привести муниципальные нормативные правовые акты в соответствие с принятыми изменениями и дополнениями в </w:t>
      </w:r>
      <w:hyperlink r:id="rId23" w:tgtFrame="Logical" w:history="1">
        <w:r w:rsidRPr="009C7A71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9C7A71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9C7A71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9C7A71">
        <w:rPr>
          <w:rFonts w:ascii="Times New Roman" w:hAnsi="Times New Roman"/>
          <w:sz w:val="24"/>
          <w:szCs w:val="24"/>
        </w:rPr>
        <w:t>.</w:t>
      </w:r>
    </w:p>
    <w:p w:rsidR="009C7A71" w:rsidRPr="009C7A71" w:rsidRDefault="009C7A71" w:rsidP="009C7A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7A71" w:rsidRP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C7A71" w:rsidRP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«Сосновское»                                                                                                                   Д.Б. Стахеев</w:t>
      </w:r>
    </w:p>
    <w:p w:rsidR="009C7A71" w:rsidRP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9C7A71" w:rsidRPr="00312B3F" w:rsidRDefault="009C7A71" w:rsidP="009C7A7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19  марта  2021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bCs/>
          <w:sz w:val="24"/>
          <w:szCs w:val="24"/>
        </w:rPr>
        <w:t>131</w:t>
      </w:r>
    </w:p>
    <w:p w:rsidR="009C7A71" w:rsidRPr="00312B3F" w:rsidRDefault="009C7A71" w:rsidP="009C7A71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C7A71" w:rsidRPr="00850CB0" w:rsidRDefault="009C7A71" w:rsidP="009C7A71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sz w:val="24"/>
          <w:szCs w:val="24"/>
        </w:rPr>
        <w:t>п. Сосновка</w:t>
      </w:r>
    </w:p>
    <w:p w:rsidR="009C7A71" w:rsidRPr="00801F27" w:rsidRDefault="009C7A71" w:rsidP="009C7A71">
      <w:pPr>
        <w:ind w:right="-1"/>
        <w:rPr>
          <w:b/>
          <w:sz w:val="28"/>
          <w:szCs w:val="28"/>
        </w:rPr>
      </w:pPr>
    </w:p>
    <w:p w:rsidR="009C7A71" w:rsidRPr="00481FED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 xml:space="preserve">Об утверждении Порядка назначения и </w:t>
      </w:r>
      <w:r>
        <w:rPr>
          <w:rFonts w:ascii="Times New Roman" w:hAnsi="Times New Roman"/>
          <w:b/>
          <w:sz w:val="24"/>
          <w:szCs w:val="24"/>
        </w:rPr>
        <w:t xml:space="preserve"> проведения  опроса </w:t>
      </w:r>
      <w:r w:rsidRPr="00481FED">
        <w:rPr>
          <w:rFonts w:ascii="Times New Roman" w:hAnsi="Times New Roman"/>
          <w:b/>
          <w:sz w:val="24"/>
          <w:szCs w:val="24"/>
        </w:rPr>
        <w:t>граждан как формы уч</w:t>
      </w:r>
      <w:r>
        <w:rPr>
          <w:rFonts w:ascii="Times New Roman" w:hAnsi="Times New Roman"/>
          <w:b/>
          <w:sz w:val="24"/>
          <w:szCs w:val="24"/>
        </w:rPr>
        <w:t xml:space="preserve">астия населения в осуществлении </w:t>
      </w:r>
      <w:r w:rsidRPr="00481FED">
        <w:rPr>
          <w:rFonts w:ascii="Times New Roman" w:hAnsi="Times New Roman"/>
          <w:b/>
          <w:sz w:val="24"/>
          <w:szCs w:val="24"/>
        </w:rPr>
        <w:t xml:space="preserve">местного самоуправления на территории  </w:t>
      </w:r>
    </w:p>
    <w:p w:rsidR="009C7A71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Сосновское</w:t>
      </w:r>
      <w:r w:rsidRPr="00481FE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Пинежского муниципального района Архангельской области</w:t>
      </w:r>
    </w:p>
    <w:p w:rsidR="009C7A71" w:rsidRPr="00481FED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7A71" w:rsidRDefault="009C7A71" w:rsidP="009C7A71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1FED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24" w:history="1">
        <w:r w:rsidRPr="00481FED">
          <w:rPr>
            <w:rStyle w:val="a6"/>
            <w:rFonts w:eastAsiaTheme="majorEastAsia"/>
          </w:rPr>
          <w:t>законом</w:t>
        </w:r>
      </w:hyperlink>
      <w:r w:rsidRPr="00481FED">
        <w:rPr>
          <w:rFonts w:ascii="Times New Roman" w:hAnsi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областным законом №259-внеоч.-</w:t>
      </w:r>
      <w:proofErr w:type="gramStart"/>
      <w:r w:rsidRPr="00481FED">
        <w:rPr>
          <w:rFonts w:ascii="Times New Roman" w:hAnsi="Times New Roman"/>
          <w:sz w:val="24"/>
          <w:szCs w:val="24"/>
        </w:rPr>
        <w:t>ОЗ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481FED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481FED">
          <w:rPr>
            <w:rStyle w:val="a6"/>
            <w:rFonts w:eastAsiaTheme="majorEastAsia"/>
          </w:rPr>
          <w:t>Уставом</w:t>
        </w:r>
      </w:hyperlink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481FED">
        <w:rPr>
          <w:rFonts w:ascii="Times New Roman" w:hAnsi="Times New Roman"/>
        </w:rPr>
        <w:t>Сосновское</w:t>
      </w:r>
      <w:r w:rsidRPr="00481F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ED">
        <w:rPr>
          <w:rFonts w:ascii="Times New Roman" w:hAnsi="Times New Roman"/>
          <w:sz w:val="24"/>
          <w:szCs w:val="24"/>
        </w:rPr>
        <w:t>в целях реализации права граждан на осуществление местного самоуправления в муниципальном образовании «</w:t>
      </w:r>
      <w:r w:rsidRPr="00481FED">
        <w:rPr>
          <w:rFonts w:ascii="Times New Roman" w:hAnsi="Times New Roman"/>
        </w:rPr>
        <w:t>Сосновское</w:t>
      </w:r>
      <w:r w:rsidRPr="00481FED">
        <w:rPr>
          <w:rFonts w:ascii="Times New Roman" w:hAnsi="Times New Roman"/>
          <w:sz w:val="24"/>
          <w:szCs w:val="24"/>
        </w:rPr>
        <w:t>»,</w:t>
      </w:r>
      <w: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/>
          <w:sz w:val="24"/>
          <w:szCs w:val="24"/>
        </w:rPr>
        <w:t>решает:</w:t>
      </w:r>
    </w:p>
    <w:p w:rsidR="009C7A71" w:rsidRDefault="009C7A71" w:rsidP="009C7A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481FED">
        <w:t>Утвердить прилагаемый Порядок назначения и проведения опроса граждан как формы участия населения в осуществлении местного самоуправления на территории муниципального образования «Сосновское</w:t>
      </w:r>
      <w:r>
        <w:t>».</w:t>
      </w:r>
    </w:p>
    <w:p w:rsidR="009C7A71" w:rsidRPr="007E3271" w:rsidRDefault="009C7A71" w:rsidP="009C7A71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7E3271">
        <w:t>Настоящее  решение  опубликовать  в  Информационном  бюллетене муниципального  образования</w:t>
      </w:r>
      <w:r>
        <w:t xml:space="preserve"> </w:t>
      </w:r>
      <w:r w:rsidRPr="007E3271">
        <w:t xml:space="preserve"> «Сосновское» </w:t>
      </w:r>
      <w:r>
        <w:rPr>
          <w:bCs/>
        </w:rPr>
        <w:t>Пинежского муниципального района Архангельской области</w:t>
      </w:r>
      <w:r w:rsidRPr="007E3271">
        <w:t xml:space="preserve">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 </w:t>
      </w:r>
      <w:r w:rsidRPr="007E3271">
        <w:t xml:space="preserve"> в информационно-телекоммуникационной  сети  Интернет.</w:t>
      </w:r>
    </w:p>
    <w:p w:rsidR="009C7A71" w:rsidRDefault="009C7A71" w:rsidP="009C7A71">
      <w:pPr>
        <w:rPr>
          <w:sz w:val="24"/>
          <w:szCs w:val="24"/>
        </w:rPr>
      </w:pPr>
    </w:p>
    <w:p w:rsidR="009C7A71" w:rsidRDefault="009C7A71" w:rsidP="009C7A71">
      <w:pPr>
        <w:rPr>
          <w:sz w:val="24"/>
          <w:szCs w:val="24"/>
        </w:rPr>
      </w:pPr>
    </w:p>
    <w:p w:rsidR="009C7A71" w:rsidRPr="00481FED" w:rsidRDefault="009C7A71" w:rsidP="009C7A71">
      <w:pPr>
        <w:rPr>
          <w:sz w:val="24"/>
          <w:szCs w:val="24"/>
        </w:rPr>
      </w:pPr>
    </w:p>
    <w:p w:rsidR="009C7A71" w:rsidRPr="00481FED" w:rsidRDefault="009C7A71" w:rsidP="009C7A71">
      <w:pPr>
        <w:pStyle w:val="a7"/>
        <w:spacing w:after="0"/>
        <w:ind w:left="426" w:right="610" w:hanging="426"/>
      </w:pPr>
      <w:r w:rsidRPr="00481FED">
        <w:t xml:space="preserve">Глава  </w:t>
      </w:r>
      <w:proofErr w:type="gramStart"/>
      <w:r w:rsidRPr="00481FED">
        <w:t>муниципального</w:t>
      </w:r>
      <w:proofErr w:type="gramEnd"/>
      <w:r w:rsidRPr="00481FED">
        <w:t xml:space="preserve"> </w:t>
      </w:r>
    </w:p>
    <w:p w:rsidR="009C7A71" w:rsidRDefault="009C7A71" w:rsidP="009C7A71">
      <w:pPr>
        <w:pStyle w:val="a7"/>
        <w:spacing w:after="0"/>
        <w:ind w:left="426" w:right="-1" w:hanging="426"/>
      </w:pPr>
      <w:r w:rsidRPr="00481FED">
        <w:t xml:space="preserve">образования  «Сосновское»                                                                                 Д.Б.Стахеев      </w:t>
      </w:r>
    </w:p>
    <w:p w:rsidR="009C7A71" w:rsidRDefault="009C7A71" w:rsidP="009C7A71">
      <w:pPr>
        <w:pStyle w:val="a7"/>
        <w:spacing w:after="0"/>
        <w:ind w:left="426" w:right="-1" w:hanging="426"/>
      </w:pPr>
    </w:p>
    <w:p w:rsidR="009C7A71" w:rsidRPr="00481FED" w:rsidRDefault="009C7A71" w:rsidP="009C7A71">
      <w:pPr>
        <w:pStyle w:val="a7"/>
        <w:spacing w:after="0"/>
        <w:ind w:left="426" w:right="-1" w:hanging="426"/>
      </w:pP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Приложение </w:t>
      </w: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ab/>
        <w:t xml:space="preserve">к  решению  Совета депутатов </w:t>
      </w: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«Сосновское»  Пинежского </w:t>
      </w: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>района  Архангельской области</w:t>
      </w:r>
    </w:p>
    <w:p w:rsidR="009C7A71" w:rsidRPr="009C7A71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C7A71">
        <w:rPr>
          <w:rFonts w:ascii="Times New Roman" w:hAnsi="Times New Roman"/>
          <w:sz w:val="24"/>
          <w:szCs w:val="24"/>
        </w:rPr>
        <w:t xml:space="preserve">от 19.03.2021  №  </w:t>
      </w:r>
    </w:p>
    <w:p w:rsidR="009C7A71" w:rsidRPr="00481FED" w:rsidRDefault="009C7A71" w:rsidP="009C7A7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jc w:val="center"/>
        <w:rPr>
          <w:sz w:val="24"/>
          <w:szCs w:val="24"/>
        </w:rPr>
      </w:pPr>
    </w:p>
    <w:p w:rsidR="009C7A71" w:rsidRPr="009C7A71" w:rsidRDefault="009C7A71" w:rsidP="009C7A71">
      <w:pPr>
        <w:jc w:val="center"/>
        <w:rPr>
          <w:rFonts w:ascii="Times New Roman" w:hAnsi="Times New Roman"/>
          <w:b/>
          <w:sz w:val="24"/>
          <w:szCs w:val="24"/>
        </w:rPr>
      </w:pPr>
      <w:r w:rsidRPr="009C7A71">
        <w:rPr>
          <w:rFonts w:ascii="Times New Roman" w:hAnsi="Times New Roman"/>
          <w:b/>
          <w:sz w:val="24"/>
          <w:szCs w:val="24"/>
        </w:rPr>
        <w:t>ПОРЯДОК НАЗНАЧЕНИЯ И ПРОВЕДЕНИЯ ОПРОСА ГРАЖДАН КАК ФОРМЫ УЧАСТИЯ НАСЕЛЕНИЯ В ОСУЩЕСТВЛЕНИИ МЕСТНОГО САМОУПРАВЛЕНИЯ НА ТЕРРИТОРИИ МУНИЦИПАЛЬНОГО ОБРАЗОВАНИЯ «СОСНОВСКОЕ»  ПИНЕЖСКОГО МУНИЦИПАЛЬНОГО РАЙОНА АРХАНГЕЛЬСКОЙ ОБЛАСТИ</w:t>
      </w:r>
    </w:p>
    <w:p w:rsidR="009C7A71" w:rsidRPr="00481FED" w:rsidRDefault="009C7A71" w:rsidP="009C7A71">
      <w:pPr>
        <w:jc w:val="center"/>
        <w:rPr>
          <w:b/>
          <w:sz w:val="24"/>
          <w:szCs w:val="24"/>
        </w:rPr>
      </w:pPr>
    </w:p>
    <w:p w:rsidR="009C7A71" w:rsidRPr="00481FED" w:rsidRDefault="009C7A71" w:rsidP="009C7A71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FE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81FED">
        <w:rPr>
          <w:rFonts w:ascii="Times New Roman" w:hAnsi="Times New Roman"/>
          <w:sz w:val="24"/>
          <w:szCs w:val="24"/>
        </w:rPr>
        <w:t xml:space="preserve">Опрос граждан как форма участия населения в осуществлении местного самоуправления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 Пинежского муниципального района Архангельской области</w:t>
      </w:r>
      <w:r w:rsidRPr="00481FED">
        <w:rPr>
          <w:rFonts w:ascii="Times New Roman" w:hAnsi="Times New Roman"/>
          <w:b/>
          <w:sz w:val="24"/>
          <w:szCs w:val="24"/>
        </w:rPr>
        <w:t xml:space="preserve"> </w:t>
      </w:r>
      <w:r w:rsidRPr="00481FED">
        <w:rPr>
          <w:rFonts w:ascii="Times New Roman" w:hAnsi="Times New Roman"/>
          <w:sz w:val="24"/>
          <w:szCs w:val="24"/>
        </w:rPr>
        <w:t xml:space="preserve"> (далее - опрос) проводится на всей территории муниципального образования или на части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 для выявления мнения населения и его учета при принятии решений органами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и должностными лицами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>, а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также органами государственной власти Архангельской власти.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lastRenderedPageBreak/>
        <w:t xml:space="preserve">1.2. Порядок назначения и проведения опроса определяется нормативными правовыми актами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Федеральным законом от 6 октября 2003 года N 131-ФЗ «Об общих принципах организации местного самоуправления в Российской Федерации» и главой </w:t>
      </w:r>
      <w:r w:rsidRPr="00481FED">
        <w:rPr>
          <w:rFonts w:ascii="Times New Roman" w:hAnsi="Times New Roman"/>
          <w:sz w:val="24"/>
          <w:szCs w:val="24"/>
          <w:lang w:val="en-US"/>
        </w:rPr>
        <w:t>VII</w:t>
      </w:r>
      <w:r w:rsidRPr="00481FED">
        <w:rPr>
          <w:rFonts w:ascii="Times New Roman" w:hAnsi="Times New Roman"/>
          <w:sz w:val="24"/>
          <w:szCs w:val="24"/>
        </w:rPr>
        <w:t>.3. областного закона от 23.09.2007 года №259-внеоч.-</w:t>
      </w:r>
      <w:proofErr w:type="gramStart"/>
      <w:r w:rsidRPr="00481FED">
        <w:rPr>
          <w:rFonts w:ascii="Times New Roman" w:hAnsi="Times New Roman"/>
          <w:sz w:val="24"/>
          <w:szCs w:val="24"/>
        </w:rPr>
        <w:t>ОЗ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1.3. В опросе имеют право участвовать жители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обладающие избирательным правом и проживающие в границах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1.4.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1.5. Участие в опросе является свободным, добровольным и однократным и осуществляется жителями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непосредственно.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Жители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участвуют в опросе на равных основаниях.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В ходе опроса никто не может быть принужден к выражению своего мнения и убеждений или отказу от них.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Органы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и должностные лица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</w:t>
      </w:r>
      <w:r w:rsidRPr="00481FED">
        <w:rPr>
          <w:rFonts w:ascii="Times New Roman" w:hAnsi="Times New Roman"/>
          <w:sz w:val="24"/>
          <w:szCs w:val="24"/>
        </w:rPr>
        <w:t>» обязаны содействовать населению в реализации права на участие в опросе.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1.6. Опрос может проводиться на всей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481FED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FED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 опрос может проводиться в жилых микрорайонах, одном или нескольких многоквартирных домах, подъездах жилых домов.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1.7. Финансирование мероприятий, связанных с подготовкой и проведением опроса, осуществляется: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жителями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2) за счет средств областного бюджета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областного бюджета определяется постановлением Правительства Архангельской области.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2. Инициатива назначения и проведения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2.1. Опрос проводится по инициативе: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1) Совета </w:t>
      </w:r>
      <w:r>
        <w:rPr>
          <w:rFonts w:ascii="Times New Roman" w:hAnsi="Times New Roman"/>
          <w:sz w:val="24"/>
          <w:szCs w:val="24"/>
        </w:rPr>
        <w:t>депутатов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или главы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- по вопросам местного значения. Граждане, организации, общественные объединения и иные заинтересованные лица вправе обратиться в Совет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или к главе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с предложением о проведении опроса;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lastRenderedPageBreak/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481FED">
        <w:rPr>
          <w:rFonts w:ascii="Times New Roman" w:hAnsi="Times New Roman"/>
          <w:sz w:val="24"/>
          <w:szCs w:val="24"/>
        </w:rPr>
        <w:t xml:space="preserve">Инициатива о проведении опроса оформляется в виде обращения главы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подпунктом 4.2 пункта 4 настоящего порядка, и направляется в Совет 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«Сосновское».</w:t>
      </w:r>
      <w:proofErr w:type="gramEnd"/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Если инициатором проведения опроса выступает Совет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то обращение не оформляется. Порядок выдвижения инициативы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 о проведении опроса определяется регламентом Совета 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3. Требования к вопросам, предлагаемым при проведении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3.1.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3.2.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 </w:t>
      </w:r>
    </w:p>
    <w:p w:rsidR="009C7A71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3.3.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3.4. Для проведения опроса не могут быть предложены вопросы, которые не могут быть вынесены на местный референдум.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4. Порядок назначения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4.1. Решение о назначении опроса либо об отказе в назначении опроса принимается Советом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Pr="00481FED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1) на очередном заседании Совета </w:t>
      </w:r>
      <w:r>
        <w:rPr>
          <w:rFonts w:ascii="Times New Roman" w:hAnsi="Times New Roman"/>
          <w:sz w:val="24"/>
          <w:szCs w:val="24"/>
        </w:rPr>
        <w:t>депутатов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если период времени между датой поступления в Совет 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Pr="00481F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инициативы о проведении опроса и датой проведения очередного заседания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составляет не менее 15 календарных дней;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2) на следующем после очередного заседании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если период времени между датой поступления в Совет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 xml:space="preserve">инициативы о проведении опроса и датой проведения очередного заседания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 xml:space="preserve"> составляет менее 15 календарных дней.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4.1.1.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4.2. В решении Совета 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о назначении опроса (далее по тексту - решение) определяются: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1) дата и сроки проведения опроса;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2) формулировка вопросов, предлагаемых при проведении опроса;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4) форма опросного листа, содержащего сведения, указанные в пункте 5.10. пункта 5 настоящего порядка;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5) минимальная численность жителей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>, участвующих в опросе;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lastRenderedPageBreak/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4.3. Совет 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отказывает инициатору в проведении опроса в следующих случаях: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1)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 для объектов регионального и межрегионального значения;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2) вопросы, предлагаемые при проведении опроса, не соответствуют требованиям, предусмотренным пунктом 3 настоящего порядка;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3) нарушен порядок выдвижения инициативы о проведении опроса.</w:t>
      </w: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5. Порядок подготовки проведения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5.1.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5.2. Продолжительность опроса не </w:t>
      </w:r>
      <w:proofErr w:type="gramStart"/>
      <w:r w:rsidRPr="00481FED">
        <w:rPr>
          <w:rFonts w:ascii="Times New Roman" w:hAnsi="Times New Roman"/>
          <w:sz w:val="24"/>
          <w:szCs w:val="24"/>
        </w:rPr>
        <w:t>может составлять менее пяти календарных дней начиная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со дня начала проведения опроса, определенного в решении.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5.3. Жители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 должны быть проинформированы о проведении опроса не менее чем за 10 календарных дней до дня начала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481FED">
        <w:rPr>
          <w:rFonts w:ascii="Times New Roman" w:hAnsi="Times New Roman"/>
          <w:sz w:val="24"/>
          <w:szCs w:val="24"/>
        </w:rPr>
        <w:t xml:space="preserve">Информирование о проведении опроса может осуществляться путем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«Сосновское»,  </w:t>
      </w:r>
      <w:r w:rsidRPr="00481FED">
        <w:rPr>
          <w:rFonts w:ascii="Times New Roman" w:hAnsi="Times New Roman"/>
          <w:sz w:val="24"/>
          <w:szCs w:val="24"/>
        </w:rPr>
        <w:t xml:space="preserve">муниципальные учреждения, на официальных сайтах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«Интернет», иными способами, обеспечивающими возможность ознакомления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с информацией о проводимом опросе.</w:t>
      </w:r>
      <w:proofErr w:type="gramEnd"/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5.5. Совет </w:t>
      </w:r>
      <w:r>
        <w:rPr>
          <w:rFonts w:ascii="Times New Roman" w:hAnsi="Times New Roman"/>
          <w:sz w:val="24"/>
          <w:szCs w:val="24"/>
        </w:rPr>
        <w:t>депутатов</w:t>
      </w:r>
      <w:r w:rsidRPr="00481FED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принимает решение о создании комиссии, ответственной за организацию подготовки и проведения опроса (далее по тексту - комиссия), в состав которой входят представители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481FED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E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ED">
        <w:rPr>
          <w:rFonts w:ascii="Times New Roman" w:hAnsi="Times New Roman"/>
          <w:sz w:val="24"/>
          <w:szCs w:val="24"/>
        </w:rPr>
        <w:t>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Pr="00481FED">
        <w:rPr>
          <w:rFonts w:ascii="Times New Roman" w:hAnsi="Times New Roman"/>
          <w:sz w:val="24"/>
          <w:szCs w:val="24"/>
        </w:rPr>
        <w:t>ии и ее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секретаря.</w:t>
      </w: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        5.6. Комиссия совершает все действия, необходимые для организации подготовки и проведения опроса, в том числе: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1) организует подготовку и проведение опроса и обеспечивает соблюдение прав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на участие в опросе;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2) составляет список граждан, принимающих участие в опросе (далее по тексту - список);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3) обеспечивает изготовление опросных листов;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4) принимает меры по информированию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о проведении опроса, дате, сроках и методе проведения опроса;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5) устанавливает итоги опроса и обнародует их;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6) взаимодействует с органами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по вопросам материально-технического и организационного обеспечения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5.7. Деятельность комиссии осуществляется на коллегиальной основе.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Председатель комиссии созывает заседание комиссии по мере необходимости.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lastRenderedPageBreak/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9C7A71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Комиссия осуществляет организационно-техническое обеспечение подготовки и проведения опроса при содействии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9C7A71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5.8.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Список составляется в двух экземплярах и подписывается председателем и секретарем комиссии.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Список составляется не позднее, чем за десять дней до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Дополнительное включение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 xml:space="preserve"> в список допускается в любое время, в том числе и в день проведения опроса.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В случае создания нескольких пунктов проведения опроса список составляется по каждому пункту.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5.10. Форма опросного листа представляет собой таблицу с наименованием столбцов, содержащих следующие сведения: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1) номер по порядку;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3) адрес места жительства гражданина, принимающего участие в опросе;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4) вопрос, предлагаемый при проведении опроса, и варианты ответа «За» и «Против»;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5) дата внесения в опросный лист сведений в отношении каждого гражданина, принимающего участие в опросе;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6) подпись гражданина, принимающего участие в опросе;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7) иные сведения, необходимые для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предусмотренных подпунктом 4 настоящего пункта.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5.11. Каждый опросный лист подписывается председателем и секретарем комиссии на каждой странице.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Количество изготовленных опросных листов должно быть не </w:t>
      </w:r>
      <w:proofErr w:type="gramStart"/>
      <w:r w:rsidRPr="00481FED">
        <w:rPr>
          <w:rFonts w:ascii="Times New Roman" w:hAnsi="Times New Roman"/>
          <w:sz w:val="24"/>
          <w:szCs w:val="24"/>
        </w:rPr>
        <w:t>менее минимальной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численности жителей муниципального образования, указанной в решении.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5.12.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6. Методы проведения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6.1. Опрос проводится путем тайного, поименного или открытого голосования.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6.2. Тайное голосование проводится по опросным листам в пунктах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6.3.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6.4.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lastRenderedPageBreak/>
        <w:t>6.5.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При голосовании гражданин, принимающий участие в опросе, ставит любой знак в квадрате под словом «За» или под словом «Против» в соответствии со своим волеизъявлением. Использование карандаша при заполнении опросного листа не допускается.</w:t>
      </w: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        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Лица, проводящие опрос, обеспечивают тайну голосования.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6.6.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Каждый опросный лист заверяется лицом, осуществляющим опрос, которое собственноручно указывает свои фамилию, имя, отчество, год рождения, серию, номер паспорта или документа, заменяющего паспорт гражданина, адрес места жительства.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В течение всего срока проведения </w:t>
      </w:r>
      <w:proofErr w:type="gramStart"/>
      <w:r w:rsidRPr="00481FED">
        <w:rPr>
          <w:rFonts w:ascii="Times New Roman" w:hAnsi="Times New Roman"/>
          <w:sz w:val="24"/>
          <w:szCs w:val="24"/>
        </w:rPr>
        <w:t>опроса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6.7. Комиссия вправе провести собрание граждан, принимающих участие в опросе (далее по тексту - собрание), для проведения голосования по предлагаемым вопросам.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Голосование на собрании проводится открыто по каждому вопросу, предлагаемому при проведении опроса, отдельно «за» и отдельно «против».  </w:t>
      </w: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        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1FED">
        <w:rPr>
          <w:rFonts w:ascii="Times New Roman" w:hAnsi="Times New Roman"/>
          <w:b/>
          <w:sz w:val="24"/>
          <w:szCs w:val="24"/>
        </w:rPr>
        <w:t>7. Подведение итогов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lastRenderedPageBreak/>
        <w:t xml:space="preserve">7.1. Подведение итогов опроса осуществляется в течение 10 календарных дней </w:t>
      </w:r>
      <w:proofErr w:type="gramStart"/>
      <w:r w:rsidRPr="00481FED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проведения опроса путем подсчета общего числа проголосовавших «За» или «Против».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7.2. По итогам обработки опросных листов комиссия составляет протокол о результатах опроса, в котором указывается: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1) число граждан, включенных в список;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2) число граждан, принявших участие в опросе (определяется по числу подписей в списке);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3) формулировка вопроса, предлагаемого при проведении опроса;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4) число граждан, принявших участие в опросе, ответивших на вопрос положительно;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5) число граждан, принявших участие в опросе, ответивших на вопрос отрицательно;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6) число опросных листов, признанных недействительными.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481FED">
        <w:rPr>
          <w:rFonts w:ascii="Times New Roman" w:hAnsi="Times New Roman"/>
          <w:sz w:val="24"/>
          <w:szCs w:val="24"/>
        </w:rPr>
        <w:t>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  <w:proofErr w:type="gramEnd"/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Совет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>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7.5. Если опрос проводился по нескольким вопросам, протокол о результатах опроса составляется отдельно по каждому вопросу.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7.7. Опрос признается несостоявшимся, если число граждан, принявших участие в опросе, меньше минимальной численности жителей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>, участвующих в опросе, установленной решением.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7.8. Опрос признается недействительным, если </w:t>
      </w:r>
      <w:proofErr w:type="gramStart"/>
      <w:r w:rsidRPr="00481FED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7.11. Результаты опроса носят рекомендательный характер.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Мнение населения, выявленное в ходе опроса,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«Сосновское», </w:t>
      </w:r>
      <w:r w:rsidRPr="00481FED">
        <w:rPr>
          <w:rFonts w:ascii="Times New Roman" w:hAnsi="Times New Roman"/>
          <w:sz w:val="24"/>
          <w:szCs w:val="24"/>
        </w:rPr>
        <w:t>а также органами государственной власти Архангельской области.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7.12. Результаты опроса подлежат официальному опубликованию (обнародованию) в срок, установленный нормативным правовым актом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>, который не может превышать 15 дней со дня окончания срока проведения опроса.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</w:t>
      </w:r>
      <w:r w:rsidRPr="00481F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ED">
        <w:rPr>
          <w:rFonts w:ascii="Times New Roman" w:hAnsi="Times New Roman"/>
          <w:sz w:val="24"/>
          <w:szCs w:val="24"/>
        </w:rPr>
        <w:t xml:space="preserve"> муниципальные учреждения, на официальных сайтах органов местного </w:t>
      </w:r>
      <w:r w:rsidRPr="00481FED">
        <w:rPr>
          <w:rFonts w:ascii="Times New Roman" w:hAnsi="Times New Roman"/>
          <w:sz w:val="24"/>
          <w:szCs w:val="24"/>
        </w:rPr>
        <w:lastRenderedPageBreak/>
        <w:t xml:space="preserve">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</w:t>
      </w:r>
      <w:r w:rsidRPr="00481FE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7.13. Документы, указанные в подпункте 7.6 пункта 7 настоящего порядка, передаются инициатору проведения опроса в срок, установленный муниципальным правовым актом, который не может превышать 10 дней со дня окончания срока проведения опроса. 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7.14. </w:t>
      </w:r>
      <w:proofErr w:type="gramStart"/>
      <w:r w:rsidRPr="00481F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1FED">
        <w:rPr>
          <w:rFonts w:ascii="Times New Roman" w:hAnsi="Times New Roman"/>
          <w:sz w:val="24"/>
          <w:szCs w:val="24"/>
        </w:rPr>
        <w:t xml:space="preserve"> соблюдением порядка назначения и проведения опроса осуществляется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ED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«Сосновское».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7.15. Депутаты Совета </w:t>
      </w:r>
      <w:r>
        <w:rPr>
          <w:rFonts w:ascii="Times New Roman" w:hAnsi="Times New Roman"/>
          <w:sz w:val="24"/>
          <w:szCs w:val="24"/>
        </w:rPr>
        <w:t>депутатов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 xml:space="preserve">7.16.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Совет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81FE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вправе принять решение об аннулировании результатов опроса и проведении повторного опроса</w:t>
      </w:r>
    </w:p>
    <w:p w:rsidR="009C7A71" w:rsidRPr="00481FED" w:rsidRDefault="009C7A71" w:rsidP="009C7A7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1FED">
        <w:rPr>
          <w:rFonts w:ascii="Times New Roman" w:hAnsi="Times New Roman"/>
          <w:sz w:val="24"/>
          <w:szCs w:val="24"/>
        </w:rPr>
        <w:t>7.17. Материалы опроса хранятся в  Совете</w:t>
      </w:r>
      <w:r>
        <w:rPr>
          <w:rFonts w:ascii="Times New Roman" w:hAnsi="Times New Roman"/>
          <w:sz w:val="24"/>
          <w:szCs w:val="24"/>
        </w:rPr>
        <w:t xml:space="preserve">  депутатов</w:t>
      </w:r>
      <w:r w:rsidRPr="00481FED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«Сосновское»  </w:t>
      </w:r>
      <w:r w:rsidRPr="00481FED">
        <w:rPr>
          <w:rFonts w:ascii="Times New Roman" w:hAnsi="Times New Roman"/>
          <w:sz w:val="24"/>
          <w:szCs w:val="24"/>
        </w:rPr>
        <w:t>в течение срока его полномочий, а по истечении этого срока передаются в архив.</w:t>
      </w:r>
    </w:p>
    <w:p w:rsidR="009C7A71" w:rsidRPr="00481FED" w:rsidRDefault="009C7A71" w:rsidP="009C7A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C7A71" w:rsidRPr="00481FED" w:rsidRDefault="009C7A71" w:rsidP="009C7A71">
      <w:pPr>
        <w:jc w:val="both"/>
        <w:rPr>
          <w:sz w:val="24"/>
          <w:szCs w:val="24"/>
        </w:rPr>
      </w:pPr>
    </w:p>
    <w:p w:rsidR="009C7A71" w:rsidRPr="00481FED" w:rsidRDefault="009C7A71" w:rsidP="009C7A71">
      <w:pPr>
        <w:pStyle w:val="ConsNormal"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</w:rPr>
      </w:pPr>
      <w:r w:rsidRPr="00481FED">
        <w:rPr>
          <w:rFonts w:ascii="Times New Roman" w:hAnsi="Times New Roman" w:cs="Times New Roman"/>
        </w:rPr>
        <w:tab/>
      </w:r>
    </w:p>
    <w:p w:rsidR="009C7A71" w:rsidRPr="00481FED" w:rsidRDefault="009C7A71" w:rsidP="009C7A71">
      <w:pPr>
        <w:tabs>
          <w:tab w:val="left" w:pos="1020"/>
        </w:tabs>
        <w:rPr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Pr="009C7A71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9C7A71" w:rsidRP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P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P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AF031A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AF031A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1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0.29.0.17:8080/content/act/283c49cf-abba-4181-ba20-8bb982e4d2d2.doc" TargetMode="Externa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1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25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344958C456B2206499B03577723C951A75ED2F6F0EA0E26D7E70EE2B9E8249268A0A1C993A5747B680oDVFJ" TargetMode="External"/><Relationship Id="rId20" Type="http://schemas.openxmlformats.org/officeDocument/2006/relationships/hyperlink" Target="http://dostup.scli.ru:8111/content/act/96e20c02-1b12-465a-b64c-24aa9227000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24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hyperlink" Target="consultantplus://offline/ref=61344958C456B2206499AE38611E61991F78B5236208A8BD3A7C21BB259B8A196E9A4459943B5341oBV4J" TargetMode="External"/><Relationship Id="rId23" Type="http://schemas.openxmlformats.org/officeDocument/2006/relationships/hyperlink" Target="http://10.29.0.17:8080/content/act/283c49cf-abba-4181-ba20-8bb982e4d2d2.doc" TargetMode="Externa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19" Type="http://schemas.openxmlformats.org/officeDocument/2006/relationships/hyperlink" Target="http://10.29.0.17:8080/content/act/283c49cf-abba-4181-ba20-8bb982e4d2d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Relationship Id="rId22" Type="http://schemas.openxmlformats.org/officeDocument/2006/relationships/hyperlink" Target="http://10.29.0.17:8080/content/act/271ccf35-8b29-431b-a6cf-32a2c330837a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2020-01-13T06:35:00Z</cp:lastPrinted>
  <dcterms:created xsi:type="dcterms:W3CDTF">2016-02-09T13:03:00Z</dcterms:created>
  <dcterms:modified xsi:type="dcterms:W3CDTF">2021-03-23T05:43:00Z</dcterms:modified>
</cp:coreProperties>
</file>