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A4" w:rsidRDefault="009150A4" w:rsidP="009150A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9150A4" w:rsidRPr="00147D39" w:rsidRDefault="009150A4" w:rsidP="009150A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9150A4" w:rsidRDefault="009150A4" w:rsidP="009150A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4</w:t>
      </w:r>
    </w:p>
    <w:p w:rsidR="009150A4" w:rsidRPr="00DA12D5" w:rsidRDefault="009150A4" w:rsidP="009150A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26 марта</w:t>
      </w:r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9150A4" w:rsidRDefault="009150A4" w:rsidP="009150A4">
      <w:pPr>
        <w:pStyle w:val="ConsNonformat"/>
        <w:widowControl/>
        <w:jc w:val="both"/>
        <w:rPr>
          <w:rFonts w:ascii="Times New Roman" w:hAnsi="Times New Roman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sz w:val="20"/>
          <w:szCs w:val="20"/>
        </w:rPr>
      </w:pPr>
      <w:r w:rsidRPr="00DA12D5">
        <w:rPr>
          <w:b/>
          <w:bCs/>
          <w:color w:val="000000"/>
          <w:sz w:val="20"/>
          <w:szCs w:val="20"/>
        </w:rPr>
        <w:t xml:space="preserve">СОВЕТ ДЕПУТАТОВ МУНИЦИПАЛЬНОГО ОБРАЗОВАНИЯ «МЕЖДУРЕЧЕНСКОЕ» </w:t>
      </w:r>
      <w:proofErr w:type="gramStart"/>
      <w:r w:rsidRPr="00DA12D5">
        <w:rPr>
          <w:b/>
          <w:bCs/>
          <w:color w:val="000000"/>
          <w:sz w:val="20"/>
          <w:szCs w:val="20"/>
        </w:rPr>
        <w:t>четвертого  созыва</w:t>
      </w:r>
      <w:proofErr w:type="gramEnd"/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  <w:proofErr w:type="gramStart"/>
      <w:r w:rsidRPr="00DA12D5">
        <w:rPr>
          <w:b/>
          <w:color w:val="000000"/>
          <w:sz w:val="20"/>
          <w:szCs w:val="20"/>
        </w:rPr>
        <w:t>(  Двадцать</w:t>
      </w:r>
      <w:proofErr w:type="gramEnd"/>
      <w:r w:rsidRPr="00DA12D5">
        <w:rPr>
          <w:b/>
          <w:color w:val="000000"/>
          <w:sz w:val="20"/>
          <w:szCs w:val="20"/>
        </w:rPr>
        <w:t xml:space="preserve"> восьмое заседание)</w:t>
      </w:r>
    </w:p>
    <w:p w:rsidR="009150A4" w:rsidRPr="00DA12D5" w:rsidRDefault="009150A4" w:rsidP="009150A4">
      <w:pPr>
        <w:shd w:val="clear" w:color="auto" w:fill="FFFFFF"/>
        <w:autoSpaceDE w:val="0"/>
        <w:adjustRightInd w:val="0"/>
        <w:rPr>
          <w:sz w:val="20"/>
          <w:szCs w:val="20"/>
        </w:rPr>
      </w:pPr>
    </w:p>
    <w:p w:rsidR="009150A4" w:rsidRPr="002F7A78" w:rsidRDefault="009150A4" w:rsidP="009150A4">
      <w:pPr>
        <w:pStyle w:val="2"/>
        <w:rPr>
          <w:sz w:val="20"/>
          <w:szCs w:val="20"/>
        </w:rPr>
      </w:pPr>
      <w:r w:rsidRPr="002F7A78">
        <w:rPr>
          <w:sz w:val="20"/>
          <w:szCs w:val="20"/>
        </w:rPr>
        <w:t>РЕШЕНИЕ</w:t>
      </w:r>
    </w:p>
    <w:p w:rsidR="009150A4" w:rsidRPr="002F7A78" w:rsidRDefault="009150A4" w:rsidP="009150A4">
      <w:pPr>
        <w:pStyle w:val="1"/>
        <w:ind w:right="610"/>
        <w:rPr>
          <w:sz w:val="20"/>
        </w:rPr>
      </w:pPr>
    </w:p>
    <w:p w:rsidR="009150A4" w:rsidRPr="002F7A78" w:rsidRDefault="009150A4" w:rsidP="009150A4">
      <w:pPr>
        <w:pStyle w:val="1"/>
        <w:widowControl w:val="0"/>
        <w:ind w:left="131" w:right="610"/>
        <w:rPr>
          <w:sz w:val="20"/>
        </w:rPr>
      </w:pPr>
      <w:r w:rsidRPr="002F7A78">
        <w:rPr>
          <w:sz w:val="20"/>
        </w:rPr>
        <w:t xml:space="preserve"> </w:t>
      </w:r>
      <w:proofErr w:type="gramStart"/>
      <w:r w:rsidRPr="002F7A78">
        <w:rPr>
          <w:sz w:val="20"/>
        </w:rPr>
        <w:t>25  марта</w:t>
      </w:r>
      <w:proofErr w:type="gramEnd"/>
      <w:r w:rsidRPr="002F7A78">
        <w:rPr>
          <w:sz w:val="20"/>
        </w:rPr>
        <w:t xml:space="preserve"> 2020 года                                                                   № 89</w:t>
      </w:r>
    </w:p>
    <w:p w:rsidR="009150A4" w:rsidRPr="002F7A78" w:rsidRDefault="009150A4" w:rsidP="009150A4">
      <w:pPr>
        <w:rPr>
          <w:sz w:val="20"/>
          <w:szCs w:val="20"/>
        </w:rPr>
      </w:pPr>
    </w:p>
    <w:p w:rsidR="009150A4" w:rsidRPr="002F7A78" w:rsidRDefault="009150A4" w:rsidP="009150A4">
      <w:pPr>
        <w:pStyle w:val="23"/>
        <w:rPr>
          <w:b/>
          <w:sz w:val="20"/>
          <w:szCs w:val="20"/>
        </w:rPr>
      </w:pPr>
      <w:r w:rsidRPr="002F7A78">
        <w:rPr>
          <w:sz w:val="20"/>
          <w:szCs w:val="20"/>
        </w:rPr>
        <w:t xml:space="preserve">     </w:t>
      </w:r>
      <w:r w:rsidRPr="002F7A78">
        <w:rPr>
          <w:b/>
          <w:sz w:val="20"/>
          <w:szCs w:val="20"/>
        </w:rPr>
        <w:t xml:space="preserve">О внесении изменений и дополнений в решение </w:t>
      </w:r>
      <w:proofErr w:type="gramStart"/>
      <w:r w:rsidRPr="002F7A78">
        <w:rPr>
          <w:b/>
          <w:sz w:val="20"/>
          <w:szCs w:val="20"/>
        </w:rPr>
        <w:t>Совета  депутатов</w:t>
      </w:r>
      <w:proofErr w:type="gramEnd"/>
    </w:p>
    <w:p w:rsidR="009150A4" w:rsidRPr="002F7A78" w:rsidRDefault="009150A4" w:rsidP="009150A4">
      <w:pPr>
        <w:pStyle w:val="23"/>
        <w:rPr>
          <w:b/>
          <w:sz w:val="20"/>
          <w:szCs w:val="20"/>
        </w:rPr>
      </w:pPr>
      <w:r w:rsidRPr="002F7A78">
        <w:rPr>
          <w:b/>
          <w:sz w:val="20"/>
          <w:szCs w:val="20"/>
        </w:rPr>
        <w:t xml:space="preserve"> «О местном </w:t>
      </w:r>
      <w:proofErr w:type="gramStart"/>
      <w:r w:rsidRPr="002F7A78">
        <w:rPr>
          <w:b/>
          <w:sz w:val="20"/>
          <w:szCs w:val="20"/>
        </w:rPr>
        <w:t>бюджете  на</w:t>
      </w:r>
      <w:proofErr w:type="gramEnd"/>
      <w:r w:rsidRPr="002F7A78">
        <w:rPr>
          <w:b/>
          <w:sz w:val="20"/>
          <w:szCs w:val="20"/>
        </w:rPr>
        <w:t xml:space="preserve"> 2020год».</w:t>
      </w:r>
    </w:p>
    <w:p w:rsidR="009150A4" w:rsidRPr="002F7A78" w:rsidRDefault="009150A4" w:rsidP="009150A4">
      <w:pPr>
        <w:pStyle w:val="23"/>
        <w:rPr>
          <w:b/>
          <w:sz w:val="20"/>
          <w:szCs w:val="20"/>
        </w:rPr>
      </w:pPr>
    </w:p>
    <w:p w:rsidR="009150A4" w:rsidRPr="002F7A78" w:rsidRDefault="009150A4" w:rsidP="009150A4">
      <w:pPr>
        <w:pStyle w:val="23"/>
        <w:rPr>
          <w:b/>
          <w:sz w:val="20"/>
          <w:szCs w:val="20"/>
        </w:rPr>
      </w:pPr>
      <w:r w:rsidRPr="002F7A78">
        <w:rPr>
          <w:b/>
          <w:sz w:val="20"/>
          <w:szCs w:val="20"/>
        </w:rPr>
        <w:t>Совет   депутатов решает:</w:t>
      </w:r>
    </w:p>
    <w:p w:rsidR="009150A4" w:rsidRPr="002F7A78" w:rsidRDefault="009150A4" w:rsidP="009150A4">
      <w:pPr>
        <w:pStyle w:val="23"/>
        <w:rPr>
          <w:b/>
          <w:sz w:val="20"/>
          <w:szCs w:val="20"/>
        </w:rPr>
      </w:pP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Внести в </w:t>
      </w:r>
      <w:proofErr w:type="gramStart"/>
      <w:r w:rsidRPr="002F7A78">
        <w:rPr>
          <w:rFonts w:ascii="Times New Roman" w:hAnsi="Times New Roman"/>
          <w:sz w:val="20"/>
          <w:szCs w:val="20"/>
        </w:rPr>
        <w:t>решение  Совета</w:t>
      </w:r>
      <w:proofErr w:type="gramEnd"/>
      <w:r w:rsidRPr="002F7A78">
        <w:rPr>
          <w:rFonts w:ascii="Times New Roman" w:hAnsi="Times New Roman"/>
          <w:sz w:val="20"/>
          <w:szCs w:val="20"/>
        </w:rPr>
        <w:t xml:space="preserve"> депутатов  № 87 от 23.12.2019г  « О местном бюджете на 2020 год »   следующие изменения и дополнения: 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      </w:t>
      </w:r>
      <w:proofErr w:type="gramStart"/>
      <w:r w:rsidRPr="002F7A78">
        <w:rPr>
          <w:rFonts w:ascii="Times New Roman" w:hAnsi="Times New Roman"/>
          <w:sz w:val="20"/>
          <w:szCs w:val="20"/>
        </w:rPr>
        <w:t>п.1 :</w:t>
      </w:r>
      <w:proofErr w:type="gramEnd"/>
      <w:r w:rsidRPr="002F7A78">
        <w:rPr>
          <w:rFonts w:ascii="Times New Roman" w:hAnsi="Times New Roman"/>
          <w:sz w:val="20"/>
          <w:szCs w:val="20"/>
        </w:rPr>
        <w:t xml:space="preserve"> общий объем доходов местного бюджета в сумме цифры 4335,3  заменить на 4716,2 .;  общий объем расходов местного бюджета цифры 4335,3 заменить на 4716,2.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       Приложение № </w:t>
      </w:r>
      <w:proofErr w:type="gramStart"/>
      <w:r w:rsidRPr="002F7A78">
        <w:rPr>
          <w:rFonts w:ascii="Times New Roman" w:hAnsi="Times New Roman"/>
          <w:sz w:val="20"/>
          <w:szCs w:val="20"/>
        </w:rPr>
        <w:t>4  «</w:t>
      </w:r>
      <w:proofErr w:type="gramEnd"/>
      <w:r w:rsidRPr="002F7A78">
        <w:rPr>
          <w:rFonts w:ascii="Times New Roman" w:hAnsi="Times New Roman"/>
          <w:sz w:val="20"/>
          <w:szCs w:val="20"/>
        </w:rPr>
        <w:t>Прогнозируемое поступление доходов местного бюджета в 2020 году»  утвердить в новой редакции согласно приложению № 1 к настоящему решению;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      Приложение № </w:t>
      </w:r>
      <w:proofErr w:type="gramStart"/>
      <w:r w:rsidRPr="002F7A78">
        <w:rPr>
          <w:rFonts w:ascii="Times New Roman" w:hAnsi="Times New Roman"/>
          <w:sz w:val="20"/>
          <w:szCs w:val="20"/>
        </w:rPr>
        <w:t>5  «</w:t>
      </w:r>
      <w:proofErr w:type="gramEnd"/>
      <w:r w:rsidRPr="002F7A78">
        <w:rPr>
          <w:rFonts w:ascii="Times New Roman" w:hAnsi="Times New Roman"/>
          <w:sz w:val="20"/>
          <w:szCs w:val="20"/>
        </w:rPr>
        <w:t>Источники финансирования дефицита местного бюджета на 2020 год»  утвердить в новой редакции согласно приложению № 2 к настоящему решению;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   </w:t>
      </w:r>
      <w:proofErr w:type="gramStart"/>
      <w:r w:rsidRPr="002F7A78">
        <w:rPr>
          <w:rFonts w:ascii="Times New Roman" w:hAnsi="Times New Roman"/>
          <w:sz w:val="20"/>
          <w:szCs w:val="20"/>
        </w:rPr>
        <w:t>Приложение  №</w:t>
      </w:r>
      <w:proofErr w:type="gramEnd"/>
      <w:r w:rsidRPr="002F7A78">
        <w:rPr>
          <w:rFonts w:ascii="Times New Roman" w:hAnsi="Times New Roman"/>
          <w:sz w:val="20"/>
          <w:szCs w:val="20"/>
        </w:rPr>
        <w:t xml:space="preserve"> 6  «Ведомственная структура расходов местного бюджета на 2020год» утвердить в новой редакции согласно приложению № 3  к настоящему решению.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  <w:r w:rsidRPr="002F7A78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2F7A78">
        <w:rPr>
          <w:rFonts w:ascii="Times New Roman" w:hAnsi="Times New Roman"/>
          <w:sz w:val="20"/>
          <w:szCs w:val="20"/>
        </w:rPr>
        <w:t>Приложение  №</w:t>
      </w:r>
      <w:proofErr w:type="gramEnd"/>
      <w:r w:rsidRPr="002F7A78">
        <w:rPr>
          <w:rFonts w:ascii="Times New Roman" w:hAnsi="Times New Roman"/>
          <w:sz w:val="20"/>
          <w:szCs w:val="20"/>
        </w:rPr>
        <w:t xml:space="preserve"> 7  «Распределение бюджетных ассигнований на реализацию муниципальных программ муниципального образования «Междуреченское» и непрограммных направлений на 2020 год» утвердить в новой редакции согласно приложению № 4  к настоящему решению.    </w:t>
      </w:r>
    </w:p>
    <w:p w:rsidR="009150A4" w:rsidRPr="002F7A78" w:rsidRDefault="009150A4" w:rsidP="009150A4">
      <w:pPr>
        <w:pStyle w:val="a3"/>
        <w:rPr>
          <w:rFonts w:ascii="Times New Roman" w:hAnsi="Times New Roman"/>
          <w:sz w:val="20"/>
          <w:szCs w:val="20"/>
        </w:rPr>
      </w:pPr>
    </w:p>
    <w:p w:rsidR="009150A4" w:rsidRPr="002F7A78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2F7A78">
        <w:rPr>
          <w:color w:val="000000"/>
          <w:sz w:val="20"/>
          <w:szCs w:val="20"/>
        </w:rPr>
        <w:t>РЕШЕНИЕ</w:t>
      </w:r>
    </w:p>
    <w:p w:rsidR="009150A4" w:rsidRPr="00DA12D5" w:rsidRDefault="009150A4" w:rsidP="009150A4">
      <w:pPr>
        <w:shd w:val="clear" w:color="auto" w:fill="FFFFFF"/>
        <w:autoSpaceDE w:val="0"/>
        <w:adjustRightInd w:val="0"/>
        <w:rPr>
          <w:sz w:val="20"/>
          <w:szCs w:val="20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rPr>
          <w:color w:val="000000"/>
          <w:sz w:val="20"/>
          <w:szCs w:val="20"/>
        </w:rPr>
      </w:pPr>
      <w:r w:rsidRPr="00DA12D5">
        <w:rPr>
          <w:color w:val="000000"/>
          <w:sz w:val="20"/>
          <w:szCs w:val="20"/>
        </w:rPr>
        <w:t xml:space="preserve">25 </w:t>
      </w:r>
      <w:proofErr w:type="gramStart"/>
      <w:r w:rsidRPr="00DA12D5">
        <w:rPr>
          <w:color w:val="000000"/>
          <w:sz w:val="20"/>
          <w:szCs w:val="20"/>
        </w:rPr>
        <w:t>марта  2020</w:t>
      </w:r>
      <w:proofErr w:type="gramEnd"/>
      <w:r w:rsidRPr="00DA12D5">
        <w:rPr>
          <w:color w:val="000000"/>
          <w:sz w:val="20"/>
          <w:szCs w:val="20"/>
        </w:rPr>
        <w:t xml:space="preserve"> года                                                            № 90</w:t>
      </w:r>
    </w:p>
    <w:p w:rsidR="009150A4" w:rsidRPr="00DA12D5" w:rsidRDefault="009150A4" w:rsidP="009150A4">
      <w:pPr>
        <w:shd w:val="clear" w:color="auto" w:fill="FFFFFF"/>
        <w:autoSpaceDE w:val="0"/>
        <w:adjustRightInd w:val="0"/>
        <w:rPr>
          <w:color w:val="000000"/>
          <w:sz w:val="20"/>
          <w:szCs w:val="20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0"/>
          <w:szCs w:val="20"/>
        </w:rPr>
      </w:pPr>
      <w:proofErr w:type="spellStart"/>
      <w:r w:rsidRPr="00DA12D5">
        <w:rPr>
          <w:color w:val="000000"/>
          <w:sz w:val="20"/>
          <w:szCs w:val="20"/>
        </w:rPr>
        <w:t>п.Междуреченский</w:t>
      </w:r>
      <w:proofErr w:type="spellEnd"/>
    </w:p>
    <w:p w:rsidR="009150A4" w:rsidRPr="00DA12D5" w:rsidRDefault="009150A4" w:rsidP="009150A4">
      <w:pPr>
        <w:jc w:val="both"/>
        <w:rPr>
          <w:sz w:val="20"/>
          <w:szCs w:val="20"/>
        </w:rPr>
      </w:pPr>
    </w:p>
    <w:p w:rsidR="009150A4" w:rsidRPr="00DA12D5" w:rsidRDefault="009150A4" w:rsidP="009150A4">
      <w:pPr>
        <w:jc w:val="center"/>
        <w:rPr>
          <w:b/>
          <w:color w:val="000000"/>
          <w:sz w:val="20"/>
          <w:szCs w:val="20"/>
        </w:rPr>
      </w:pPr>
      <w:r w:rsidRPr="00DA12D5">
        <w:rPr>
          <w:b/>
          <w:sz w:val="20"/>
          <w:szCs w:val="20"/>
        </w:rPr>
        <w:t>О рассмотрении проекта решения Совета депутатов МО «Междуреченское» «О внесении изменений и дополнений в Устав МО «Междуреченское»</w:t>
      </w:r>
    </w:p>
    <w:p w:rsidR="009150A4" w:rsidRPr="00DA12D5" w:rsidRDefault="009150A4" w:rsidP="009150A4">
      <w:pPr>
        <w:jc w:val="both"/>
        <w:rPr>
          <w:sz w:val="20"/>
          <w:szCs w:val="20"/>
        </w:rPr>
      </w:pPr>
    </w:p>
    <w:p w:rsidR="009150A4" w:rsidRPr="00DA12D5" w:rsidRDefault="009150A4" w:rsidP="009150A4">
      <w:pPr>
        <w:pStyle w:val="a6"/>
        <w:jc w:val="both"/>
        <w:rPr>
          <w:sz w:val="20"/>
          <w:szCs w:val="20"/>
        </w:rPr>
      </w:pPr>
      <w:r w:rsidRPr="00DA12D5">
        <w:rPr>
          <w:sz w:val="20"/>
          <w:szCs w:val="20"/>
        </w:rP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«Междуреченское»</w:t>
      </w:r>
    </w:p>
    <w:p w:rsidR="009150A4" w:rsidRPr="00DA12D5" w:rsidRDefault="009150A4" w:rsidP="009150A4">
      <w:pPr>
        <w:pStyle w:val="22"/>
        <w:shd w:val="clear" w:color="auto" w:fill="auto"/>
        <w:spacing w:after="300"/>
        <w:ind w:firstLine="567"/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</w:pPr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 xml:space="preserve">Совет </w:t>
      </w:r>
      <w:proofErr w:type="gramStart"/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депутатов  решает</w:t>
      </w:r>
      <w:proofErr w:type="gramEnd"/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150A4" w:rsidRPr="00FA395A" w:rsidRDefault="009150A4" w:rsidP="009150A4">
      <w:pPr>
        <w:pStyle w:val="a3"/>
        <w:numPr>
          <w:ilvl w:val="0"/>
          <w:numId w:val="2"/>
        </w:numPr>
        <w:suppressAutoHyphens/>
        <w:autoSpaceDN w:val="0"/>
        <w:ind w:left="0" w:firstLine="142"/>
        <w:jc w:val="both"/>
        <w:rPr>
          <w:rStyle w:val="21"/>
          <w:rFonts w:ascii="Times New Roman" w:hAnsi="Times New Roman"/>
          <w:color w:val="000000"/>
          <w:sz w:val="20"/>
          <w:szCs w:val="20"/>
        </w:rPr>
      </w:pPr>
      <w:r w:rsidRPr="00FA395A">
        <w:rPr>
          <w:rStyle w:val="21"/>
          <w:rFonts w:ascii="Times New Roman" w:hAnsi="Times New Roman"/>
          <w:color w:val="000000"/>
          <w:sz w:val="20"/>
          <w:szCs w:val="20"/>
        </w:rPr>
        <w:t>Вынести проект решения Совета депутатов МО «Междуреченское» «О внесении изменений и дополнений в Устав МО «Междуреченское» на публичные слушания.</w:t>
      </w:r>
    </w:p>
    <w:p w:rsidR="009150A4" w:rsidRPr="00FA395A" w:rsidRDefault="009150A4" w:rsidP="009150A4">
      <w:pPr>
        <w:pStyle w:val="a3"/>
        <w:numPr>
          <w:ilvl w:val="0"/>
          <w:numId w:val="2"/>
        </w:numPr>
        <w:suppressAutoHyphens/>
        <w:autoSpaceDN w:val="0"/>
        <w:ind w:left="0" w:firstLine="360"/>
        <w:jc w:val="both"/>
        <w:rPr>
          <w:rStyle w:val="21"/>
          <w:rFonts w:ascii="Times New Roman" w:hAnsi="Times New Roman"/>
          <w:color w:val="000000"/>
          <w:sz w:val="20"/>
          <w:szCs w:val="20"/>
        </w:rPr>
      </w:pPr>
      <w:r w:rsidRPr="00FA395A">
        <w:rPr>
          <w:rStyle w:val="21"/>
          <w:rFonts w:ascii="Times New Roman" w:hAnsi="Times New Roman"/>
          <w:color w:val="000000"/>
          <w:sz w:val="20"/>
          <w:szCs w:val="20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9150A4" w:rsidRDefault="009150A4" w:rsidP="009150A4">
      <w:pPr>
        <w:pStyle w:val="a7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</w:p>
    <w:p w:rsidR="009150A4" w:rsidRPr="00FA395A" w:rsidRDefault="009150A4" w:rsidP="009150A4">
      <w:pPr>
        <w:pStyle w:val="a7"/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 w:rsidRPr="00FA395A">
        <w:rPr>
          <w:b/>
          <w:bCs/>
          <w:color w:val="000000"/>
          <w:sz w:val="20"/>
          <w:szCs w:val="20"/>
        </w:rPr>
        <w:lastRenderedPageBreak/>
        <w:t>ПРОЕКТ</w:t>
      </w:r>
    </w:p>
    <w:p w:rsidR="009150A4" w:rsidRPr="00FA395A" w:rsidRDefault="009150A4" w:rsidP="009150A4">
      <w:pPr>
        <w:pStyle w:val="a7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FA395A">
        <w:rPr>
          <w:b/>
          <w:bCs/>
          <w:color w:val="000000"/>
          <w:sz w:val="20"/>
          <w:szCs w:val="20"/>
        </w:rPr>
        <w:t xml:space="preserve">СОВЕТ ДЕПУТАТОВ МУНИЦИПАЛЬНОГО ОБРАЗОВАНИЯ «МЕЖДУРЕЧЕНСКОЕ» </w:t>
      </w:r>
      <w:proofErr w:type="gramStart"/>
      <w:r w:rsidRPr="00FA395A">
        <w:rPr>
          <w:b/>
          <w:bCs/>
          <w:color w:val="000000"/>
          <w:sz w:val="20"/>
          <w:szCs w:val="20"/>
        </w:rPr>
        <w:t>четвертого  созыва</w:t>
      </w:r>
      <w:proofErr w:type="gramEnd"/>
    </w:p>
    <w:p w:rsidR="009150A4" w:rsidRPr="00FA395A" w:rsidRDefault="009150A4" w:rsidP="009150A4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color w:val="000000"/>
          <w:sz w:val="20"/>
          <w:szCs w:val="20"/>
        </w:rPr>
      </w:pPr>
      <w:proofErr w:type="gramStart"/>
      <w:r w:rsidRPr="00FA395A">
        <w:rPr>
          <w:b/>
          <w:color w:val="000000"/>
          <w:sz w:val="20"/>
          <w:szCs w:val="20"/>
        </w:rPr>
        <w:t xml:space="preserve">(  </w:t>
      </w:r>
      <w:proofErr w:type="gramEnd"/>
      <w:r w:rsidRPr="00FA395A">
        <w:rPr>
          <w:b/>
          <w:color w:val="000000"/>
          <w:sz w:val="20"/>
          <w:szCs w:val="20"/>
        </w:rPr>
        <w:t xml:space="preserve">   заседание)</w:t>
      </w:r>
    </w:p>
    <w:p w:rsidR="009150A4" w:rsidRPr="00FA395A" w:rsidRDefault="009150A4" w:rsidP="009150A4">
      <w:pPr>
        <w:pStyle w:val="a7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FA395A">
        <w:rPr>
          <w:color w:val="000000"/>
          <w:sz w:val="20"/>
          <w:szCs w:val="20"/>
        </w:rPr>
        <w:t>РЕШЕНИЕ</w:t>
      </w:r>
    </w:p>
    <w:p w:rsidR="009150A4" w:rsidRPr="00FA395A" w:rsidRDefault="009150A4" w:rsidP="009150A4">
      <w:pPr>
        <w:pStyle w:val="a7"/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FA395A">
        <w:rPr>
          <w:color w:val="000000"/>
          <w:sz w:val="20"/>
          <w:szCs w:val="20"/>
        </w:rPr>
        <w:t xml:space="preserve">от      2020 года                                                            № </w:t>
      </w:r>
    </w:p>
    <w:p w:rsidR="009150A4" w:rsidRPr="00FA395A" w:rsidRDefault="009150A4" w:rsidP="009150A4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  <w:sz w:val="20"/>
          <w:szCs w:val="20"/>
        </w:rPr>
      </w:pPr>
      <w:proofErr w:type="spellStart"/>
      <w:r w:rsidRPr="00FA395A">
        <w:rPr>
          <w:color w:val="000000"/>
          <w:sz w:val="20"/>
          <w:szCs w:val="20"/>
        </w:rPr>
        <w:t>п.Междуреченский</w:t>
      </w:r>
      <w:proofErr w:type="spellEnd"/>
    </w:p>
    <w:p w:rsidR="009150A4" w:rsidRPr="00FA395A" w:rsidRDefault="009150A4" w:rsidP="009150A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150A4" w:rsidRPr="00FA395A" w:rsidRDefault="009150A4" w:rsidP="009150A4">
      <w:pPr>
        <w:pStyle w:val="a7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FA395A">
        <w:rPr>
          <w:b/>
          <w:color w:val="000000"/>
          <w:sz w:val="20"/>
          <w:szCs w:val="20"/>
        </w:rPr>
        <w:t>О внесении изменений и дополнений в Устав муниципального образования «Междуреченское».</w:t>
      </w:r>
    </w:p>
    <w:p w:rsidR="009150A4" w:rsidRPr="00FA395A" w:rsidRDefault="009150A4" w:rsidP="009150A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150A4" w:rsidRPr="00FA395A" w:rsidRDefault="009150A4" w:rsidP="009150A4">
      <w:pPr>
        <w:pStyle w:val="a7"/>
        <w:jc w:val="both"/>
        <w:rPr>
          <w:rStyle w:val="21"/>
          <w:color w:val="000000"/>
          <w:sz w:val="20"/>
          <w:szCs w:val="20"/>
        </w:rPr>
      </w:pPr>
      <w:r w:rsidRPr="00FA395A">
        <w:rPr>
          <w:rStyle w:val="21"/>
          <w:color w:val="000000"/>
          <w:sz w:val="20"/>
          <w:szCs w:val="20"/>
        </w:rPr>
        <w:t xml:space="preserve">     В целях приведения Устава муниципального образования «Междуреченское» в соответствие с изменениями в федеральном законодательстве, руководствуясь пунктом 1 части 10 статьи 35 Федерального закона от 06 октября 2003 года № 131-Ф3 «Об общих принципах организации местного самоуправления в Российской Федерации», пунктом «а» частью 2 статьи 14 Устава муниципального образования «Междуреченское» </w:t>
      </w:r>
    </w:p>
    <w:p w:rsidR="009150A4" w:rsidRPr="00FA395A" w:rsidRDefault="009150A4" w:rsidP="009150A4">
      <w:pPr>
        <w:pStyle w:val="22"/>
        <w:numPr>
          <w:ilvl w:val="0"/>
          <w:numId w:val="2"/>
        </w:numPr>
        <w:shd w:val="clear" w:color="auto" w:fill="auto"/>
        <w:spacing w:after="300"/>
        <w:rPr>
          <w:rFonts w:ascii="Times New Roman" w:hAnsi="Times New Roman" w:cs="Times New Roman"/>
          <w:b/>
          <w:sz w:val="20"/>
          <w:szCs w:val="20"/>
        </w:rPr>
      </w:pPr>
      <w:r w:rsidRPr="00FA395A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 xml:space="preserve">Совет </w:t>
      </w:r>
      <w:proofErr w:type="gramStart"/>
      <w:r w:rsidRPr="00FA395A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депутатов  решает</w:t>
      </w:r>
      <w:proofErr w:type="gramEnd"/>
      <w:r w:rsidRPr="00FA395A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150A4" w:rsidRPr="00FA395A" w:rsidRDefault="009150A4" w:rsidP="009150A4">
      <w:pPr>
        <w:pStyle w:val="a7"/>
        <w:jc w:val="both"/>
        <w:rPr>
          <w:sz w:val="20"/>
          <w:szCs w:val="20"/>
        </w:rPr>
      </w:pPr>
      <w:r w:rsidRPr="00FA395A">
        <w:rPr>
          <w:rStyle w:val="21"/>
          <w:color w:val="000000"/>
          <w:sz w:val="20"/>
          <w:szCs w:val="20"/>
        </w:rPr>
        <w:t xml:space="preserve">      1. </w:t>
      </w:r>
      <w:r w:rsidRPr="00FA395A">
        <w:rPr>
          <w:sz w:val="20"/>
          <w:szCs w:val="20"/>
        </w:rPr>
        <w:t>Внести изменения и дополнения в Устав муниципального образования «Междуреченское», принятый решением Совета депутатов муниципального образования «Междуреченское» от 02.04.2010 № 58 «Об Уставе муниципального образования «Междуреченское»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№RU295213062010001 (в редакции решений Совета депутатов муниципального образования «Междуреченское» от 23.12.2011 № 118, от 19.06.2016г. № 124, от 26.09.2019г. № 70) следующие изменения и дополнения:</w:t>
      </w:r>
    </w:p>
    <w:p w:rsidR="009150A4" w:rsidRPr="00FA395A" w:rsidRDefault="009150A4" w:rsidP="009150A4">
      <w:pPr>
        <w:ind w:left="360"/>
        <w:jc w:val="both"/>
        <w:rPr>
          <w:sz w:val="20"/>
          <w:szCs w:val="20"/>
        </w:rPr>
      </w:pPr>
    </w:p>
    <w:p w:rsidR="009150A4" w:rsidRPr="00FA395A" w:rsidRDefault="009150A4" w:rsidP="009150A4">
      <w:pPr>
        <w:pStyle w:val="Style5"/>
        <w:widowControl/>
        <w:ind w:left="360"/>
        <w:rPr>
          <w:b/>
          <w:sz w:val="20"/>
          <w:szCs w:val="20"/>
        </w:rPr>
      </w:pPr>
      <w:r w:rsidRPr="00FA395A">
        <w:rPr>
          <w:b/>
          <w:sz w:val="20"/>
          <w:szCs w:val="20"/>
        </w:rPr>
        <w:t>1) Наименование устава изложить в следующей редакции: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 xml:space="preserve">«Устав сельского поселения «Междуреченское» </w:t>
      </w:r>
      <w:proofErr w:type="spellStart"/>
      <w:r w:rsidRPr="00FA395A">
        <w:rPr>
          <w:sz w:val="20"/>
          <w:szCs w:val="20"/>
        </w:rPr>
        <w:t>Пинежского</w:t>
      </w:r>
      <w:proofErr w:type="spellEnd"/>
      <w:r w:rsidRPr="00FA395A">
        <w:rPr>
          <w:sz w:val="20"/>
          <w:szCs w:val="20"/>
        </w:rPr>
        <w:t xml:space="preserve"> муниципального района Архангельской области»;</w:t>
      </w:r>
    </w:p>
    <w:p w:rsidR="009150A4" w:rsidRPr="00FA395A" w:rsidRDefault="009150A4" w:rsidP="009150A4">
      <w:pPr>
        <w:pStyle w:val="Style5"/>
        <w:widowControl/>
        <w:ind w:left="720"/>
        <w:rPr>
          <w:b/>
          <w:sz w:val="20"/>
          <w:szCs w:val="20"/>
        </w:rPr>
      </w:pPr>
      <w:r w:rsidRPr="00FA395A">
        <w:rPr>
          <w:b/>
          <w:sz w:val="20"/>
          <w:szCs w:val="20"/>
        </w:rPr>
        <w:t>2) Статью 1 устава изложить в следующей редакции: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 xml:space="preserve">«Статья 1. Правовой статус сельского поселения «Междуреченское» </w:t>
      </w:r>
      <w:proofErr w:type="spellStart"/>
      <w:r w:rsidRPr="00FA395A">
        <w:rPr>
          <w:sz w:val="20"/>
          <w:szCs w:val="20"/>
        </w:rPr>
        <w:t>Пинежского</w:t>
      </w:r>
      <w:proofErr w:type="spellEnd"/>
      <w:r w:rsidRPr="00FA395A">
        <w:rPr>
          <w:sz w:val="20"/>
          <w:szCs w:val="20"/>
        </w:rPr>
        <w:t xml:space="preserve"> муниципального района Архангельской области.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 xml:space="preserve">1. Муниципальное образование имеет официальное наименование: сельское поселение «Междуреченское» </w:t>
      </w:r>
      <w:proofErr w:type="spellStart"/>
      <w:r w:rsidRPr="00FA395A">
        <w:rPr>
          <w:sz w:val="20"/>
          <w:szCs w:val="20"/>
        </w:rPr>
        <w:t>Пинежского</w:t>
      </w:r>
      <w:proofErr w:type="spellEnd"/>
      <w:r w:rsidRPr="00FA395A">
        <w:rPr>
          <w:sz w:val="20"/>
          <w:szCs w:val="20"/>
        </w:rPr>
        <w:t xml:space="preserve"> муниципального района Архангельской области.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 xml:space="preserve"> 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«Междуреченское» </w:t>
      </w:r>
      <w:proofErr w:type="spellStart"/>
      <w:r w:rsidRPr="00FA395A">
        <w:rPr>
          <w:sz w:val="20"/>
          <w:szCs w:val="20"/>
        </w:rPr>
        <w:t>Пинежского</w:t>
      </w:r>
      <w:proofErr w:type="spellEnd"/>
      <w:r w:rsidRPr="00FA395A">
        <w:rPr>
          <w:sz w:val="20"/>
          <w:szCs w:val="20"/>
        </w:rPr>
        <w:t xml:space="preserve">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«Междуреченское», «Междуреченское муниципальное образование», «Междуреченское сельское поселение», «МО «Междуреченское». 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 xml:space="preserve">2. Муниципальное образование «Междуреченское»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proofErr w:type="spellStart"/>
      <w:r w:rsidRPr="00FA395A">
        <w:rPr>
          <w:sz w:val="20"/>
          <w:szCs w:val="20"/>
        </w:rPr>
        <w:t>Пинежского</w:t>
      </w:r>
      <w:proofErr w:type="spellEnd"/>
      <w:r w:rsidRPr="00FA395A">
        <w:rPr>
          <w:sz w:val="20"/>
          <w:szCs w:val="20"/>
        </w:rPr>
        <w:t xml:space="preserve"> муниципального района Архангельской области и наделено законом Архангельской области статусом сельского поселения. 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>Правовой статус муниципального образования «Междуреченское» 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«Междуреченское».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>3. Муниципальное образование «Междуреченское» имеет свой Устав и иные муниципальные нормативные правовые акты.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>4. Муниципальное образование «Междуреченское» вправе заключать договоры и соглашения, в том числе в рамках межмуниципального сотрудничества.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>5. Население муниципального образования «Междуреченское» самостоятельно, в соответствии с Конституцией Российской Федерации, федеральными законами, Уставом и законами Архангельской области определяет структуру органов местного самоуправления, устанавливает их правовой статус.</w:t>
      </w:r>
    </w:p>
    <w:p w:rsidR="009150A4" w:rsidRPr="00FA395A" w:rsidRDefault="009150A4" w:rsidP="009150A4">
      <w:pPr>
        <w:pStyle w:val="Style5"/>
        <w:widowControl/>
        <w:ind w:left="720"/>
        <w:rPr>
          <w:sz w:val="20"/>
          <w:szCs w:val="20"/>
        </w:rPr>
      </w:pPr>
      <w:r w:rsidRPr="00FA395A">
        <w:rPr>
          <w:sz w:val="20"/>
          <w:szCs w:val="20"/>
        </w:rPr>
        <w:t xml:space="preserve">6. От имени муниципального образования «Междуреченское» приобретать и осуществлять имущественные и иные права и обязанности, выступать в суде без доверенности могут глава муниципального образования «Междуреченское», временно исполняющий обязанности главы </w:t>
      </w:r>
      <w:r w:rsidRPr="00FA395A">
        <w:rPr>
          <w:sz w:val="20"/>
          <w:szCs w:val="20"/>
        </w:rPr>
        <w:lastRenderedPageBreak/>
        <w:t>муниципального образования «Междуреченское» и исполняющий обязанности главы муниципального образования «Междуреченское».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>7. Муниципальное образование «Междуреченское» может иметь свой герб и флаг. Описание и порядок официального использования герба и флага устанавливаются решением Совета депутатов муниципального образования «Междуреченское».</w:t>
      </w:r>
    </w:p>
    <w:p w:rsidR="009150A4" w:rsidRPr="00FA395A" w:rsidRDefault="009150A4" w:rsidP="009150A4">
      <w:pPr>
        <w:pStyle w:val="Style5"/>
        <w:widowControl/>
        <w:ind w:left="720"/>
        <w:rPr>
          <w:b/>
          <w:sz w:val="20"/>
          <w:szCs w:val="20"/>
        </w:rPr>
      </w:pPr>
      <w:r w:rsidRPr="00FA395A">
        <w:rPr>
          <w:b/>
          <w:sz w:val="20"/>
          <w:szCs w:val="20"/>
        </w:rPr>
        <w:t xml:space="preserve">3). Пункт </w:t>
      </w:r>
      <w:proofErr w:type="gramStart"/>
      <w:r w:rsidRPr="00FA395A">
        <w:rPr>
          <w:b/>
          <w:sz w:val="20"/>
          <w:szCs w:val="20"/>
        </w:rPr>
        <w:t>1  статьи</w:t>
      </w:r>
      <w:proofErr w:type="gramEnd"/>
      <w:r w:rsidRPr="00FA395A">
        <w:rPr>
          <w:b/>
          <w:sz w:val="20"/>
          <w:szCs w:val="20"/>
        </w:rPr>
        <w:t xml:space="preserve"> 7  дополнить подпунктом 14 следующего содержания:</w:t>
      </w:r>
    </w:p>
    <w:p w:rsidR="009150A4" w:rsidRPr="00FA395A" w:rsidRDefault="009150A4" w:rsidP="009150A4">
      <w:pPr>
        <w:pStyle w:val="Style5"/>
        <w:widowControl/>
        <w:ind w:left="360"/>
        <w:rPr>
          <w:sz w:val="20"/>
          <w:szCs w:val="20"/>
        </w:rPr>
      </w:pPr>
      <w:r w:rsidRPr="00FA395A">
        <w:rPr>
          <w:sz w:val="20"/>
          <w:szCs w:val="20"/>
        </w:rPr>
        <w:t xml:space="preserve">       14) </w:t>
      </w:r>
      <w:r w:rsidRPr="00FA395A">
        <w:rPr>
          <w:rFonts w:eastAsia="Calibri"/>
          <w:sz w:val="20"/>
          <w:szCs w:val="20"/>
        </w:rPr>
        <w:t xml:space="preserve">принятие в соответствии с гражданским </w:t>
      </w:r>
      <w:hyperlink r:id="rId5" w:history="1">
        <w:r w:rsidRPr="00FA395A">
          <w:rPr>
            <w:rFonts w:eastAsia="Calibri"/>
            <w:sz w:val="20"/>
            <w:szCs w:val="20"/>
          </w:rPr>
          <w:t>законодательством</w:t>
        </w:r>
      </w:hyperlink>
      <w:r w:rsidRPr="00FA395A">
        <w:rPr>
          <w:rFonts w:eastAsia="Calibri"/>
          <w:sz w:val="20"/>
          <w:szCs w:val="20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6" w:history="1">
        <w:r w:rsidRPr="00FA395A">
          <w:rPr>
            <w:rFonts w:eastAsia="Calibri"/>
            <w:sz w:val="20"/>
            <w:szCs w:val="20"/>
          </w:rPr>
          <w:t>правилами</w:t>
        </w:r>
      </w:hyperlink>
      <w:r w:rsidRPr="00FA395A">
        <w:rPr>
          <w:rFonts w:eastAsia="Calibri"/>
          <w:sz w:val="20"/>
          <w:szCs w:val="20"/>
        </w:rPr>
        <w:t xml:space="preserve"> землепользования и застройки, </w:t>
      </w:r>
      <w:hyperlink r:id="rId7" w:history="1">
        <w:r w:rsidRPr="00FA395A">
          <w:rPr>
            <w:rFonts w:eastAsia="Calibri"/>
            <w:sz w:val="20"/>
            <w:szCs w:val="20"/>
          </w:rPr>
          <w:t>документацией</w:t>
        </w:r>
      </w:hyperlink>
      <w:r w:rsidRPr="00FA395A">
        <w:rPr>
          <w:rFonts w:eastAsia="Calibri"/>
          <w:sz w:val="20"/>
          <w:szCs w:val="20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9150A4" w:rsidRPr="00FA395A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A395A">
        <w:rPr>
          <w:rFonts w:ascii="Times New Roman" w:hAnsi="Times New Roman"/>
          <w:sz w:val="20"/>
          <w:szCs w:val="20"/>
        </w:rPr>
        <w:t>4) подпункт «л» пункта 9 статьи 21 Устава исключить.</w:t>
      </w:r>
    </w:p>
    <w:p w:rsidR="009150A4" w:rsidRPr="00FA395A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A395A">
        <w:rPr>
          <w:rFonts w:ascii="Times New Roman" w:hAnsi="Times New Roman"/>
          <w:sz w:val="20"/>
          <w:szCs w:val="20"/>
        </w:rPr>
        <w:t>5) Подпункт «н» пункта 9 статьи 21 Устава исключить.</w:t>
      </w:r>
    </w:p>
    <w:p w:rsidR="009150A4" w:rsidRPr="00FA395A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A395A">
        <w:rPr>
          <w:rFonts w:ascii="Times New Roman" w:hAnsi="Times New Roman"/>
          <w:sz w:val="20"/>
          <w:szCs w:val="20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</w:t>
      </w:r>
      <w:proofErr w:type="gramStart"/>
      <w:r w:rsidRPr="00FA395A">
        <w:rPr>
          <w:rFonts w:ascii="Times New Roman" w:hAnsi="Times New Roman"/>
          <w:sz w:val="20"/>
          <w:szCs w:val="20"/>
        </w:rPr>
        <w:t>порядке,  установленном</w:t>
      </w:r>
      <w:proofErr w:type="gramEnd"/>
      <w:r w:rsidRPr="00FA395A">
        <w:rPr>
          <w:rFonts w:ascii="Times New Roman" w:hAnsi="Times New Roman"/>
          <w:sz w:val="20"/>
          <w:szCs w:val="20"/>
        </w:rPr>
        <w:t xml:space="preserve"> федеральным законом от 21.07.2005 года № 97-ФЗ «О государственной регистрации уставов муниципальных образований».</w:t>
      </w:r>
    </w:p>
    <w:p w:rsidR="009150A4" w:rsidRPr="00FA395A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A395A">
        <w:rPr>
          <w:rFonts w:ascii="Times New Roman" w:hAnsi="Times New Roman"/>
          <w:sz w:val="20"/>
          <w:szCs w:val="20"/>
        </w:rPr>
        <w:t xml:space="preserve">3. Опубликовать настоящее решение в информационном </w:t>
      </w:r>
      <w:proofErr w:type="gramStart"/>
      <w:r w:rsidRPr="00FA395A">
        <w:rPr>
          <w:rFonts w:ascii="Times New Roman" w:hAnsi="Times New Roman"/>
          <w:sz w:val="20"/>
          <w:szCs w:val="20"/>
        </w:rPr>
        <w:t>бюллетене  органов</w:t>
      </w:r>
      <w:proofErr w:type="gramEnd"/>
      <w:r w:rsidRPr="00FA395A">
        <w:rPr>
          <w:rFonts w:ascii="Times New Roman" w:hAnsi="Times New Roman"/>
          <w:sz w:val="20"/>
          <w:szCs w:val="20"/>
        </w:rPr>
        <w:t xml:space="preserve"> местного самоуправления после его государственной регистрации Управлением Министерства юстиции  по Архангельской области и Ненецкому автономному округу.</w:t>
      </w:r>
    </w:p>
    <w:p w:rsidR="009150A4" w:rsidRPr="00FA395A" w:rsidRDefault="009150A4" w:rsidP="009150A4">
      <w:pPr>
        <w:pStyle w:val="a3"/>
        <w:jc w:val="both"/>
        <w:rPr>
          <w:rFonts w:ascii="Times New Roman" w:hAnsi="Times New Roman"/>
        </w:rPr>
      </w:pPr>
      <w:r w:rsidRPr="00FA395A">
        <w:rPr>
          <w:rFonts w:ascii="Times New Roman" w:hAnsi="Times New Roman"/>
          <w:sz w:val="20"/>
          <w:szCs w:val="20"/>
        </w:rPr>
        <w:t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 и дополнениями в Устав муниципального образования «Междуреченское</w:t>
      </w:r>
      <w:r w:rsidRPr="00FA395A">
        <w:rPr>
          <w:rFonts w:ascii="Times New Roman" w:hAnsi="Times New Roman"/>
        </w:rPr>
        <w:t>».</w:t>
      </w:r>
    </w:p>
    <w:p w:rsidR="009150A4" w:rsidRPr="00DA12D5" w:rsidRDefault="009150A4" w:rsidP="009150A4">
      <w:pPr>
        <w:pStyle w:val="ConsNonformat"/>
        <w:widowControl/>
        <w:jc w:val="both"/>
        <w:rPr>
          <w:rFonts w:ascii="Times New Roman" w:hAnsi="Times New Roman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0"/>
          <w:szCs w:val="20"/>
        </w:rPr>
      </w:pPr>
      <w:r w:rsidRPr="00DA12D5">
        <w:rPr>
          <w:color w:val="000000"/>
          <w:sz w:val="20"/>
          <w:szCs w:val="20"/>
        </w:rPr>
        <w:t>РЕШЕНИЕ</w:t>
      </w:r>
    </w:p>
    <w:p w:rsidR="009150A4" w:rsidRPr="00DA12D5" w:rsidRDefault="009150A4" w:rsidP="009150A4">
      <w:pPr>
        <w:shd w:val="clear" w:color="auto" w:fill="FFFFFF"/>
        <w:autoSpaceDE w:val="0"/>
        <w:adjustRightInd w:val="0"/>
        <w:rPr>
          <w:sz w:val="20"/>
          <w:szCs w:val="20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rPr>
          <w:color w:val="000000"/>
          <w:sz w:val="20"/>
          <w:szCs w:val="20"/>
        </w:rPr>
      </w:pPr>
      <w:r w:rsidRPr="00DA12D5">
        <w:rPr>
          <w:color w:val="000000"/>
          <w:sz w:val="20"/>
          <w:szCs w:val="20"/>
        </w:rPr>
        <w:t xml:space="preserve">25 </w:t>
      </w:r>
      <w:proofErr w:type="gramStart"/>
      <w:r w:rsidRPr="00DA12D5">
        <w:rPr>
          <w:color w:val="000000"/>
          <w:sz w:val="20"/>
          <w:szCs w:val="20"/>
        </w:rPr>
        <w:t>марта  2020</w:t>
      </w:r>
      <w:proofErr w:type="gramEnd"/>
      <w:r w:rsidRPr="00DA12D5">
        <w:rPr>
          <w:color w:val="000000"/>
          <w:sz w:val="20"/>
          <w:szCs w:val="20"/>
        </w:rPr>
        <w:t xml:space="preserve"> года                                    </w:t>
      </w:r>
      <w:r>
        <w:rPr>
          <w:color w:val="000000"/>
          <w:sz w:val="20"/>
          <w:szCs w:val="20"/>
        </w:rPr>
        <w:t xml:space="preserve">                      </w:t>
      </w:r>
      <w:r w:rsidRPr="00DA12D5">
        <w:rPr>
          <w:color w:val="000000"/>
          <w:sz w:val="20"/>
          <w:szCs w:val="20"/>
        </w:rPr>
        <w:t xml:space="preserve">                        № 91</w:t>
      </w:r>
    </w:p>
    <w:p w:rsidR="009150A4" w:rsidRPr="00DA12D5" w:rsidRDefault="009150A4" w:rsidP="009150A4">
      <w:pPr>
        <w:shd w:val="clear" w:color="auto" w:fill="FFFFFF"/>
        <w:autoSpaceDE w:val="0"/>
        <w:adjustRightInd w:val="0"/>
        <w:rPr>
          <w:color w:val="000000"/>
          <w:sz w:val="20"/>
          <w:szCs w:val="20"/>
        </w:rPr>
      </w:pPr>
    </w:p>
    <w:p w:rsidR="009150A4" w:rsidRPr="00DA12D5" w:rsidRDefault="009150A4" w:rsidP="009150A4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0"/>
          <w:szCs w:val="20"/>
        </w:rPr>
      </w:pPr>
      <w:proofErr w:type="spellStart"/>
      <w:r w:rsidRPr="00DA12D5">
        <w:rPr>
          <w:color w:val="000000"/>
          <w:sz w:val="20"/>
          <w:szCs w:val="20"/>
        </w:rPr>
        <w:t>п.Междуреченский</w:t>
      </w:r>
      <w:proofErr w:type="spellEnd"/>
    </w:p>
    <w:p w:rsidR="009150A4" w:rsidRPr="00DA12D5" w:rsidRDefault="009150A4" w:rsidP="009150A4">
      <w:pPr>
        <w:jc w:val="both"/>
        <w:rPr>
          <w:sz w:val="20"/>
          <w:szCs w:val="20"/>
        </w:rPr>
      </w:pPr>
    </w:p>
    <w:p w:rsidR="009150A4" w:rsidRDefault="009150A4" w:rsidP="009150A4">
      <w:pPr>
        <w:jc w:val="center"/>
        <w:rPr>
          <w:rFonts w:eastAsia="Calibri"/>
          <w:b/>
          <w:bCs/>
          <w:sz w:val="20"/>
          <w:szCs w:val="20"/>
        </w:rPr>
      </w:pPr>
      <w:r w:rsidRPr="00DA12D5">
        <w:rPr>
          <w:b/>
          <w:sz w:val="20"/>
          <w:szCs w:val="20"/>
        </w:rPr>
        <w:t xml:space="preserve">Об </w:t>
      </w:r>
      <w:proofErr w:type="gramStart"/>
      <w:r w:rsidRPr="00DA12D5">
        <w:rPr>
          <w:b/>
          <w:sz w:val="20"/>
          <w:szCs w:val="20"/>
        </w:rPr>
        <w:t>отклонении  проекта</w:t>
      </w:r>
      <w:proofErr w:type="gramEnd"/>
      <w:r w:rsidRPr="00DA12D5">
        <w:rPr>
          <w:b/>
          <w:sz w:val="20"/>
          <w:szCs w:val="20"/>
        </w:rPr>
        <w:t xml:space="preserve"> решения Совета депутатов МО «Междуреченское» «О внесении изменений в </w:t>
      </w:r>
      <w:r w:rsidRPr="00DA12D5">
        <w:rPr>
          <w:rFonts w:eastAsia="Calibri"/>
          <w:b/>
          <w:bCs/>
          <w:sz w:val="20"/>
          <w:szCs w:val="20"/>
        </w:rPr>
        <w:t>Регламент Совета депутатов муниципального образования «Междуреченское», утвержденный решением Совета депутатов  № 7 от 18 ноября 2005 года.</w:t>
      </w:r>
    </w:p>
    <w:p w:rsidR="009150A4" w:rsidRPr="00DA12D5" w:rsidRDefault="009150A4" w:rsidP="009150A4">
      <w:pPr>
        <w:jc w:val="both"/>
        <w:rPr>
          <w:b/>
          <w:color w:val="000000"/>
          <w:sz w:val="20"/>
          <w:szCs w:val="20"/>
        </w:rPr>
      </w:pPr>
      <w:r w:rsidRPr="00DA12D5">
        <w:rPr>
          <w:sz w:val="20"/>
          <w:szCs w:val="20"/>
        </w:rP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«Междуреченское»</w:t>
      </w:r>
    </w:p>
    <w:p w:rsidR="009150A4" w:rsidRPr="00DA12D5" w:rsidRDefault="009150A4" w:rsidP="009150A4">
      <w:pPr>
        <w:pStyle w:val="22"/>
        <w:shd w:val="clear" w:color="auto" w:fill="auto"/>
        <w:spacing w:after="300"/>
        <w:ind w:firstLine="567"/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</w:pPr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 xml:space="preserve">Совет </w:t>
      </w:r>
      <w:proofErr w:type="gramStart"/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депутатов  решает</w:t>
      </w:r>
      <w:proofErr w:type="gramEnd"/>
      <w:r w:rsidRPr="00DA12D5">
        <w:rPr>
          <w:rStyle w:val="21"/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150A4" w:rsidRPr="00DA12D5" w:rsidRDefault="009150A4" w:rsidP="009150A4">
      <w:pPr>
        <w:pStyle w:val="a3"/>
        <w:numPr>
          <w:ilvl w:val="0"/>
          <w:numId w:val="3"/>
        </w:numPr>
        <w:suppressAutoHyphens/>
        <w:autoSpaceDN w:val="0"/>
        <w:ind w:left="142" w:firstLine="0"/>
        <w:jc w:val="both"/>
        <w:rPr>
          <w:rStyle w:val="21"/>
          <w:rFonts w:ascii="Times New Roman" w:hAnsi="Times New Roman"/>
          <w:color w:val="000000"/>
          <w:sz w:val="20"/>
          <w:szCs w:val="20"/>
        </w:rPr>
      </w:pPr>
      <w:r w:rsidRPr="00DA12D5">
        <w:rPr>
          <w:rStyle w:val="21"/>
          <w:rFonts w:ascii="Times New Roman" w:hAnsi="Times New Roman"/>
          <w:color w:val="000000"/>
          <w:sz w:val="20"/>
          <w:szCs w:val="20"/>
        </w:rPr>
        <w:t>Отклонить проект решения Совета депутатов муниципального образования «Междуреченское» «О внесении изменений и дополнений в регламент Совета депутатов МО «Междуреченское», утвержденный решением Совета депутатов № 7 от 18 ноября 2005 года».</w:t>
      </w:r>
    </w:p>
    <w:p w:rsidR="009150A4" w:rsidRPr="00DA12D5" w:rsidRDefault="009150A4" w:rsidP="009150A4">
      <w:pPr>
        <w:pStyle w:val="a3"/>
        <w:numPr>
          <w:ilvl w:val="0"/>
          <w:numId w:val="3"/>
        </w:numPr>
        <w:suppressAutoHyphens/>
        <w:autoSpaceDN w:val="0"/>
        <w:ind w:left="142" w:firstLine="0"/>
        <w:jc w:val="both"/>
        <w:rPr>
          <w:rStyle w:val="21"/>
          <w:rFonts w:ascii="Times New Roman" w:hAnsi="Times New Roman"/>
          <w:color w:val="000000"/>
          <w:sz w:val="20"/>
          <w:szCs w:val="20"/>
        </w:rPr>
      </w:pPr>
      <w:r w:rsidRPr="00DA12D5">
        <w:rPr>
          <w:rStyle w:val="21"/>
          <w:rFonts w:ascii="Times New Roman" w:hAnsi="Times New Roman"/>
          <w:color w:val="000000"/>
          <w:sz w:val="20"/>
          <w:szCs w:val="20"/>
        </w:rPr>
        <w:t>Привести регламент Совета депутатов в соответствие с действующим законодательством.</w:t>
      </w:r>
    </w:p>
    <w:p w:rsidR="009150A4" w:rsidRPr="00103DB2" w:rsidRDefault="009150A4" w:rsidP="009150A4">
      <w:pPr>
        <w:pStyle w:val="a3"/>
        <w:jc w:val="both"/>
        <w:rPr>
          <w:rStyle w:val="21"/>
          <w:color w:val="000000"/>
        </w:rPr>
      </w:pPr>
    </w:p>
    <w:p w:rsidR="009150A4" w:rsidRPr="00DA12D5" w:rsidRDefault="009150A4" w:rsidP="009150A4">
      <w:pPr>
        <w:pStyle w:val="ConsNonformat"/>
        <w:widowControl/>
        <w:jc w:val="both"/>
        <w:rPr>
          <w:rFonts w:ascii="Times New Roman" w:hAnsi="Times New Roman"/>
        </w:rPr>
      </w:pP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A12D5">
        <w:rPr>
          <w:rFonts w:ascii="Times New Roman" w:hAnsi="Times New Roman"/>
          <w:b/>
          <w:sz w:val="20"/>
          <w:szCs w:val="20"/>
        </w:rPr>
        <w:t>ПОСТАНОВЛЕНИЕ</w:t>
      </w: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DA12D5">
        <w:rPr>
          <w:rFonts w:ascii="Times New Roman" w:hAnsi="Times New Roman"/>
          <w:sz w:val="20"/>
          <w:szCs w:val="20"/>
        </w:rPr>
        <w:t>26  марта</w:t>
      </w:r>
      <w:proofErr w:type="gramEnd"/>
      <w:r w:rsidRPr="00DA12D5">
        <w:rPr>
          <w:rFonts w:ascii="Times New Roman" w:hAnsi="Times New Roman"/>
          <w:sz w:val="20"/>
          <w:szCs w:val="20"/>
        </w:rPr>
        <w:t xml:space="preserve"> 2020 года                                                                         № 1</w:t>
      </w: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A12D5">
        <w:rPr>
          <w:rFonts w:ascii="Times New Roman" w:hAnsi="Times New Roman"/>
          <w:b/>
          <w:sz w:val="20"/>
          <w:szCs w:val="20"/>
        </w:rPr>
        <w:t xml:space="preserve">О назначении публичных слушаний по рассмотрению </w:t>
      </w:r>
      <w:proofErr w:type="gramStart"/>
      <w:r w:rsidRPr="00DA12D5">
        <w:rPr>
          <w:rFonts w:ascii="Times New Roman" w:hAnsi="Times New Roman"/>
          <w:b/>
          <w:sz w:val="20"/>
          <w:szCs w:val="20"/>
        </w:rPr>
        <w:t>проекта  решения</w:t>
      </w:r>
      <w:proofErr w:type="gramEnd"/>
      <w:r w:rsidRPr="00DA12D5">
        <w:rPr>
          <w:rFonts w:ascii="Times New Roman" w:hAnsi="Times New Roman"/>
          <w:b/>
          <w:sz w:val="20"/>
          <w:szCs w:val="20"/>
        </w:rPr>
        <w:t xml:space="preserve"> Совета депутатов «О внесении изменений и дополнений в Устав муниципального образования «Междуреченское».</w:t>
      </w: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      Руководствуясь п.3 ста.28 и п.4 ст.44 Федерального закона № 131 – ФЗ «Об общих принципах организации местного самоуправления в Российской федерации» от 06.10.2003 года, Положением о порядке организации и проведения публичных слушаний в муниципальном </w:t>
      </w:r>
      <w:proofErr w:type="gramStart"/>
      <w:r w:rsidRPr="00DA12D5">
        <w:rPr>
          <w:rFonts w:ascii="Times New Roman" w:hAnsi="Times New Roman"/>
          <w:sz w:val="20"/>
          <w:szCs w:val="20"/>
        </w:rPr>
        <w:t>образования  «</w:t>
      </w:r>
      <w:proofErr w:type="gramEnd"/>
      <w:r w:rsidRPr="00DA12D5">
        <w:rPr>
          <w:rFonts w:ascii="Times New Roman" w:hAnsi="Times New Roman"/>
          <w:sz w:val="20"/>
          <w:szCs w:val="20"/>
        </w:rPr>
        <w:t>Междуреченское», Совет депутатов муниципального образования «Междуреченское»</w:t>
      </w: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A12D5">
        <w:rPr>
          <w:rFonts w:ascii="Times New Roman" w:hAnsi="Times New Roman"/>
          <w:b/>
          <w:sz w:val="20"/>
          <w:szCs w:val="20"/>
        </w:rPr>
        <w:t>постановляет:</w:t>
      </w:r>
    </w:p>
    <w:p w:rsidR="009150A4" w:rsidRPr="00DA12D5" w:rsidRDefault="009150A4" w:rsidP="009150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150A4" w:rsidRPr="00DA12D5" w:rsidRDefault="009150A4" w:rsidP="009150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lastRenderedPageBreak/>
        <w:t xml:space="preserve">Назначить публичные слушания по рассмотрению проекта решения Совета депутатов «О внесении изменений и дополнений в Устав муниципального образования «Междуреченское» </w:t>
      </w:r>
      <w:proofErr w:type="gramStart"/>
      <w:r w:rsidRPr="00DA12D5">
        <w:rPr>
          <w:rFonts w:ascii="Times New Roman" w:hAnsi="Times New Roman"/>
          <w:sz w:val="20"/>
          <w:szCs w:val="20"/>
        </w:rPr>
        <w:t>на  17</w:t>
      </w:r>
      <w:proofErr w:type="gramEnd"/>
      <w:r w:rsidRPr="00DA12D5">
        <w:rPr>
          <w:rFonts w:ascii="Times New Roman" w:hAnsi="Times New Roman"/>
          <w:sz w:val="20"/>
          <w:szCs w:val="20"/>
        </w:rPr>
        <w:t xml:space="preserve"> апреля 2020 года.</w:t>
      </w:r>
    </w:p>
    <w:p w:rsidR="009150A4" w:rsidRPr="00DA12D5" w:rsidRDefault="009150A4" w:rsidP="009150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Публичные слушания провести в здании администрации муниципального образования «Междуреченское» 17 апреля 2020 года в 15.00 часов   по адресу: Архангельская область, </w:t>
      </w:r>
      <w:proofErr w:type="spellStart"/>
      <w:r w:rsidRPr="00DA12D5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район, п. Междуреченский ул. Строителей д.14.</w:t>
      </w:r>
    </w:p>
    <w:p w:rsidR="009150A4" w:rsidRPr="00DA12D5" w:rsidRDefault="009150A4" w:rsidP="009150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Утвердить следующий состав организационного комитета по подготовке и проведению публичных слушаний по обсуждению проекта решения Совета депутатов «О внесении изменений и дополнений в Устав муниципального образования «Междуреченское» (приложение № 1).</w:t>
      </w:r>
    </w:p>
    <w:p w:rsidR="009150A4" w:rsidRPr="00DA12D5" w:rsidRDefault="009150A4" w:rsidP="009150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Установить, что учет предложений и участию граждан в обсуждении проекта ведется организационным комитетом в порядке, установленном Положением о порядке организации и проведения публичных слушаний в муниципальном образовании «Междуреченское», утвержденным решением Совета депутатов № 38 от 16.06.2006 года.</w:t>
      </w:r>
    </w:p>
    <w:p w:rsidR="009150A4" w:rsidRPr="00DA12D5" w:rsidRDefault="009150A4" w:rsidP="009150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Предложения по проекту решения Совета депутатов «О внесении изменений и дополнений в Устав муниципального образования «Междуреченское» принимаются в будние дни с 9.00 до 17.00 часов до16 апреля 2020 года в администрации МО «Междуреченское» по адресу: Архангельская область, </w:t>
      </w:r>
      <w:proofErr w:type="spellStart"/>
      <w:r w:rsidRPr="00DA12D5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 w:rsidRPr="00DA12D5">
        <w:rPr>
          <w:rFonts w:ascii="Times New Roman" w:hAnsi="Times New Roman"/>
          <w:sz w:val="20"/>
          <w:szCs w:val="20"/>
        </w:rPr>
        <w:t>п.Междуреченский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12D5">
        <w:rPr>
          <w:rFonts w:ascii="Times New Roman" w:hAnsi="Times New Roman"/>
          <w:sz w:val="20"/>
          <w:szCs w:val="20"/>
        </w:rPr>
        <w:t>ул.Строителей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д.14.</w:t>
      </w: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150A4" w:rsidRPr="00DA12D5" w:rsidRDefault="009150A4" w:rsidP="009150A4">
      <w:pPr>
        <w:pStyle w:val="a3"/>
        <w:ind w:left="204"/>
        <w:jc w:val="right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Приложение № 1 к постановлению</w:t>
      </w:r>
    </w:p>
    <w:p w:rsidR="009150A4" w:rsidRPr="00DA12D5" w:rsidRDefault="009150A4" w:rsidP="009150A4">
      <w:pPr>
        <w:pStyle w:val="a3"/>
        <w:ind w:left="204"/>
        <w:jc w:val="right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Совета депутатов МО «Междуреченское»</w:t>
      </w:r>
    </w:p>
    <w:p w:rsidR="009150A4" w:rsidRPr="00DA12D5" w:rsidRDefault="009150A4" w:rsidP="009150A4">
      <w:pPr>
        <w:pStyle w:val="a3"/>
        <w:ind w:left="204"/>
        <w:jc w:val="right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№ 1 от </w:t>
      </w:r>
      <w:proofErr w:type="gramStart"/>
      <w:r w:rsidRPr="00DA12D5">
        <w:rPr>
          <w:rFonts w:ascii="Times New Roman" w:hAnsi="Times New Roman"/>
          <w:sz w:val="20"/>
          <w:szCs w:val="20"/>
        </w:rPr>
        <w:t>26  марта</w:t>
      </w:r>
      <w:proofErr w:type="gramEnd"/>
      <w:r w:rsidRPr="00DA12D5">
        <w:rPr>
          <w:rFonts w:ascii="Times New Roman" w:hAnsi="Times New Roman"/>
          <w:sz w:val="20"/>
          <w:szCs w:val="20"/>
        </w:rPr>
        <w:t xml:space="preserve"> 2020 года</w:t>
      </w:r>
    </w:p>
    <w:p w:rsidR="009150A4" w:rsidRPr="00DA12D5" w:rsidRDefault="009150A4" w:rsidP="009150A4">
      <w:pPr>
        <w:pStyle w:val="a3"/>
        <w:ind w:left="204"/>
        <w:jc w:val="center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СОСТАВ</w:t>
      </w:r>
    </w:p>
    <w:p w:rsidR="009150A4" w:rsidRPr="00DA12D5" w:rsidRDefault="009150A4" w:rsidP="009150A4">
      <w:pPr>
        <w:pStyle w:val="a3"/>
        <w:ind w:left="204"/>
        <w:jc w:val="center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организационного комитета для подготовки и проведения публичных слушаний по обсуждению проекта решения Совета депутатов </w:t>
      </w:r>
    </w:p>
    <w:p w:rsidR="009150A4" w:rsidRPr="00DA12D5" w:rsidRDefault="009150A4" w:rsidP="009150A4">
      <w:pPr>
        <w:pStyle w:val="a3"/>
        <w:ind w:left="204"/>
        <w:jc w:val="center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 «О внесении изменений и дополнений в Устав муниципального образования «Междуреченское».</w:t>
      </w:r>
    </w:p>
    <w:p w:rsidR="009150A4" w:rsidRPr="00DA12D5" w:rsidRDefault="009150A4" w:rsidP="009150A4">
      <w:pPr>
        <w:pStyle w:val="a3"/>
        <w:ind w:left="204"/>
        <w:jc w:val="center"/>
        <w:rPr>
          <w:rFonts w:ascii="Times New Roman" w:hAnsi="Times New Roman"/>
          <w:sz w:val="20"/>
          <w:szCs w:val="20"/>
        </w:rPr>
      </w:pPr>
    </w:p>
    <w:p w:rsidR="009150A4" w:rsidRPr="00DA12D5" w:rsidRDefault="009150A4" w:rsidP="009150A4">
      <w:pPr>
        <w:pStyle w:val="a3"/>
        <w:ind w:left="204"/>
        <w:jc w:val="both"/>
        <w:rPr>
          <w:rFonts w:ascii="Times New Roman" w:hAnsi="Times New Roman"/>
          <w:sz w:val="20"/>
          <w:szCs w:val="20"/>
        </w:rPr>
      </w:pPr>
    </w:p>
    <w:p w:rsidR="009150A4" w:rsidRPr="00DA12D5" w:rsidRDefault="009150A4" w:rsidP="009150A4">
      <w:pPr>
        <w:pStyle w:val="a3"/>
        <w:ind w:left="204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Председатель оргкомитета - </w:t>
      </w:r>
      <w:proofErr w:type="spellStart"/>
      <w:r w:rsidRPr="00DA12D5">
        <w:rPr>
          <w:rFonts w:ascii="Times New Roman" w:hAnsi="Times New Roman"/>
          <w:sz w:val="20"/>
          <w:szCs w:val="20"/>
        </w:rPr>
        <w:t>Демисинов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А.К.  </w:t>
      </w: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   Секретарь оргкомитета - Фефилова Л.В.</w:t>
      </w:r>
    </w:p>
    <w:p w:rsidR="009150A4" w:rsidRPr="00DA12D5" w:rsidRDefault="009150A4" w:rsidP="009150A4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   Члены оргкомитета:</w:t>
      </w:r>
    </w:p>
    <w:p w:rsidR="009150A4" w:rsidRPr="00DA12D5" w:rsidRDefault="009150A4" w:rsidP="009150A4">
      <w:pPr>
        <w:pStyle w:val="a3"/>
        <w:ind w:left="564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>- Яворский Г.И.</w:t>
      </w:r>
    </w:p>
    <w:p w:rsidR="009150A4" w:rsidRPr="00DA12D5" w:rsidRDefault="009150A4" w:rsidP="009150A4">
      <w:pPr>
        <w:pStyle w:val="a3"/>
        <w:ind w:left="564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DA12D5">
        <w:rPr>
          <w:rFonts w:ascii="Times New Roman" w:hAnsi="Times New Roman"/>
          <w:sz w:val="20"/>
          <w:szCs w:val="20"/>
        </w:rPr>
        <w:t>Шатровская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Е.Ю.</w:t>
      </w:r>
    </w:p>
    <w:p w:rsidR="009150A4" w:rsidRPr="002F7A78" w:rsidRDefault="009150A4" w:rsidP="009150A4">
      <w:pPr>
        <w:pStyle w:val="a3"/>
        <w:ind w:left="564"/>
        <w:jc w:val="both"/>
        <w:rPr>
          <w:rFonts w:ascii="Times New Roman" w:hAnsi="Times New Roman"/>
          <w:sz w:val="20"/>
          <w:szCs w:val="20"/>
        </w:rPr>
      </w:pPr>
      <w:r w:rsidRPr="00DA12D5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DA12D5">
        <w:rPr>
          <w:rFonts w:ascii="Times New Roman" w:hAnsi="Times New Roman"/>
          <w:sz w:val="20"/>
          <w:szCs w:val="20"/>
        </w:rPr>
        <w:t>Шардаков</w:t>
      </w:r>
      <w:proofErr w:type="spellEnd"/>
      <w:r w:rsidRPr="00DA12D5">
        <w:rPr>
          <w:rFonts w:ascii="Times New Roman" w:hAnsi="Times New Roman"/>
          <w:sz w:val="20"/>
          <w:szCs w:val="20"/>
        </w:rPr>
        <w:t xml:space="preserve"> А.В.</w:t>
      </w:r>
    </w:p>
    <w:p w:rsidR="009150A4" w:rsidRPr="00DA12D5" w:rsidRDefault="009150A4" w:rsidP="009150A4">
      <w:pPr>
        <w:pStyle w:val="ConsNonformat"/>
        <w:widowControl/>
        <w:jc w:val="both"/>
        <w:rPr>
          <w:rFonts w:ascii="Times New Roman" w:hAnsi="Times New Roman"/>
        </w:rPr>
      </w:pPr>
    </w:p>
    <w:p w:rsidR="009150A4" w:rsidRPr="00DA12D5" w:rsidRDefault="009150A4" w:rsidP="009150A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Председатель Совета </w:t>
      </w:r>
      <w:proofErr w:type="gramStart"/>
      <w:r>
        <w:rPr>
          <w:sz w:val="20"/>
          <w:szCs w:val="20"/>
        </w:rPr>
        <w:t xml:space="preserve">депутатов  </w:t>
      </w:r>
      <w:proofErr w:type="spellStart"/>
      <w:r>
        <w:rPr>
          <w:sz w:val="20"/>
          <w:szCs w:val="20"/>
        </w:rPr>
        <w:t>А.К.Демисинов</w:t>
      </w:r>
      <w:proofErr w:type="spellEnd"/>
      <w:proofErr w:type="gramEnd"/>
    </w:p>
    <w:p w:rsidR="009150A4" w:rsidRPr="009150A4" w:rsidRDefault="009150A4" w:rsidP="009150A4">
      <w:pPr>
        <w:pStyle w:val="a3"/>
        <w:jc w:val="right"/>
        <w:rPr>
          <w:rStyle w:val="a5"/>
          <w:b w:val="0"/>
          <w:spacing w:val="0"/>
          <w:sz w:val="22"/>
          <w:szCs w:val="22"/>
          <w:lang w:eastAsia="en-US"/>
        </w:rPr>
      </w:pPr>
      <w:bookmarkStart w:id="0" w:name="_GoBack"/>
      <w:bookmarkEnd w:id="0"/>
      <w:r>
        <w:rPr>
          <w:rStyle w:val="a5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 w:rsidRPr="009150A4">
        <w:rPr>
          <w:rStyle w:val="a5"/>
          <w:b w:val="0"/>
          <w:spacing w:val="0"/>
          <w:sz w:val="22"/>
          <w:szCs w:val="22"/>
          <w:lang w:eastAsia="en-US"/>
        </w:rPr>
        <w:t xml:space="preserve">Глава администрации </w:t>
      </w:r>
      <w:proofErr w:type="spellStart"/>
      <w:r w:rsidRPr="009150A4">
        <w:rPr>
          <w:rStyle w:val="a5"/>
          <w:b w:val="0"/>
          <w:spacing w:val="0"/>
          <w:sz w:val="22"/>
          <w:szCs w:val="22"/>
          <w:lang w:eastAsia="en-US"/>
        </w:rPr>
        <w:t>Е.Ю.Шатровская</w:t>
      </w:r>
      <w:proofErr w:type="spellEnd"/>
    </w:p>
    <w:p w:rsidR="009150A4" w:rsidRPr="009150A4" w:rsidRDefault="009150A4" w:rsidP="009150A4">
      <w:pPr>
        <w:pStyle w:val="a3"/>
        <w:jc w:val="right"/>
        <w:rPr>
          <w:rStyle w:val="a5"/>
          <w:b w:val="0"/>
          <w:spacing w:val="0"/>
          <w:sz w:val="22"/>
          <w:szCs w:val="22"/>
          <w:lang w:eastAsia="en-US"/>
        </w:rPr>
      </w:pPr>
    </w:p>
    <w:p w:rsidR="009150A4" w:rsidRPr="009150A4" w:rsidRDefault="009150A4" w:rsidP="009150A4">
      <w:pPr>
        <w:pStyle w:val="a3"/>
        <w:jc w:val="right"/>
        <w:rPr>
          <w:rStyle w:val="a5"/>
          <w:b w:val="0"/>
          <w:spacing w:val="0"/>
          <w:sz w:val="22"/>
          <w:szCs w:val="22"/>
          <w:lang w:eastAsia="en-US"/>
        </w:rPr>
      </w:pPr>
      <w:r w:rsidRPr="009150A4">
        <w:rPr>
          <w:rStyle w:val="a5"/>
          <w:b w:val="0"/>
          <w:spacing w:val="0"/>
          <w:sz w:val="22"/>
          <w:szCs w:val="22"/>
          <w:lang w:eastAsia="en-US"/>
        </w:rPr>
        <w:t>Тираж: 6 экз.</w:t>
      </w:r>
    </w:p>
    <w:p w:rsidR="009150A4" w:rsidRPr="009150A4" w:rsidRDefault="009150A4" w:rsidP="009150A4">
      <w:pPr>
        <w:pStyle w:val="a3"/>
        <w:jc w:val="right"/>
        <w:rPr>
          <w:rStyle w:val="a5"/>
          <w:b w:val="0"/>
          <w:spacing w:val="0"/>
          <w:sz w:val="22"/>
          <w:szCs w:val="22"/>
          <w:lang w:eastAsia="en-US"/>
        </w:rPr>
      </w:pPr>
      <w:r w:rsidRPr="009150A4">
        <w:rPr>
          <w:rStyle w:val="a5"/>
          <w:b w:val="0"/>
          <w:spacing w:val="0"/>
          <w:sz w:val="22"/>
          <w:szCs w:val="22"/>
          <w:lang w:eastAsia="en-US"/>
        </w:rPr>
        <w:t xml:space="preserve">Адрес: </w:t>
      </w:r>
      <w:proofErr w:type="spellStart"/>
      <w:r w:rsidRPr="009150A4">
        <w:rPr>
          <w:rStyle w:val="a5"/>
          <w:b w:val="0"/>
          <w:spacing w:val="0"/>
          <w:sz w:val="22"/>
          <w:szCs w:val="22"/>
          <w:lang w:eastAsia="en-US"/>
        </w:rPr>
        <w:t>п.Междуреченский</w:t>
      </w:r>
      <w:proofErr w:type="spellEnd"/>
      <w:r w:rsidRPr="009150A4">
        <w:rPr>
          <w:rStyle w:val="a5"/>
          <w:b w:val="0"/>
          <w:spacing w:val="0"/>
          <w:sz w:val="22"/>
          <w:szCs w:val="22"/>
          <w:lang w:eastAsia="en-US"/>
        </w:rPr>
        <w:t xml:space="preserve"> </w:t>
      </w:r>
      <w:proofErr w:type="spellStart"/>
      <w:r w:rsidRPr="009150A4">
        <w:rPr>
          <w:rStyle w:val="a5"/>
          <w:b w:val="0"/>
          <w:spacing w:val="0"/>
          <w:sz w:val="22"/>
          <w:szCs w:val="22"/>
          <w:lang w:eastAsia="en-US"/>
        </w:rPr>
        <w:t>ул.Строителей</w:t>
      </w:r>
      <w:proofErr w:type="spellEnd"/>
      <w:r w:rsidRPr="009150A4">
        <w:rPr>
          <w:rStyle w:val="a5"/>
          <w:b w:val="0"/>
          <w:spacing w:val="0"/>
          <w:sz w:val="22"/>
          <w:szCs w:val="22"/>
          <w:lang w:eastAsia="en-US"/>
        </w:rPr>
        <w:t xml:space="preserve"> д.14</w:t>
      </w:r>
    </w:p>
    <w:p w:rsidR="009150A4" w:rsidRPr="009150A4" w:rsidRDefault="009150A4" w:rsidP="009150A4">
      <w:pPr>
        <w:pStyle w:val="a3"/>
        <w:jc w:val="right"/>
        <w:rPr>
          <w:rFonts w:ascii="Times New Roman" w:hAnsi="Times New Roman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9150A4" w:rsidRDefault="009150A4" w:rsidP="009150A4">
      <w:pPr>
        <w:jc w:val="right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F3B"/>
    <w:multiLevelType w:val="hybridMultilevel"/>
    <w:tmpl w:val="D3C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59097AAB"/>
    <w:multiLevelType w:val="hybridMultilevel"/>
    <w:tmpl w:val="048CAC66"/>
    <w:lvl w:ilvl="0" w:tplc="F9E43B8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A4"/>
    <w:rsid w:val="003652EA"/>
    <w:rsid w:val="009150A4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1849B-1163-46DA-B696-470A3463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50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150A4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5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150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9150A4"/>
    <w:rPr>
      <w:rFonts w:ascii="Calibri" w:eastAsia="Times New Roman" w:hAnsi="Calibri" w:cs="Times New Roman"/>
    </w:rPr>
  </w:style>
  <w:style w:type="paragraph" w:customStyle="1" w:styleId="ConsNonformat">
    <w:name w:val="ConsNonformat"/>
    <w:rsid w:val="009150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aliases w:val="Интервал 3 pt"/>
    <w:rsid w:val="009150A4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6">
    <w:name w:val="Normal (Web)"/>
    <w:basedOn w:val="a"/>
    <w:unhideWhenUsed/>
    <w:rsid w:val="009150A4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character" w:customStyle="1" w:styleId="21">
    <w:name w:val="Основной текст (2)_"/>
    <w:basedOn w:val="a0"/>
    <w:link w:val="22"/>
    <w:locked/>
    <w:rsid w:val="009150A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50A4"/>
    <w:pPr>
      <w:widowControl w:val="0"/>
      <w:shd w:val="clear" w:color="auto" w:fill="FFFFFF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150A4"/>
    <w:pPr>
      <w:suppressAutoHyphens/>
      <w:ind w:left="720"/>
      <w:contextualSpacing/>
    </w:pPr>
    <w:rPr>
      <w:lang w:eastAsia="ar-SA"/>
    </w:rPr>
  </w:style>
  <w:style w:type="paragraph" w:customStyle="1" w:styleId="Style5">
    <w:name w:val="Style5"/>
    <w:basedOn w:val="a"/>
    <w:uiPriority w:val="99"/>
    <w:rsid w:val="009150A4"/>
    <w:pPr>
      <w:widowControl w:val="0"/>
      <w:autoSpaceDE w:val="0"/>
      <w:autoSpaceDN w:val="0"/>
      <w:adjustRightInd w:val="0"/>
      <w:jc w:val="both"/>
    </w:pPr>
  </w:style>
  <w:style w:type="paragraph" w:styleId="23">
    <w:name w:val="Body Text 2"/>
    <w:basedOn w:val="a"/>
    <w:link w:val="24"/>
    <w:uiPriority w:val="99"/>
    <w:semiHidden/>
    <w:unhideWhenUsed/>
    <w:rsid w:val="009150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50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5" Type="http://schemas.openxmlformats.org/officeDocument/2006/relationships/hyperlink" Target="consultantplus://offline/ref=61245747766E91F901F05F0908954DCE13FB61E423CA90D140FA0CC4568E9E5A93CF5C521B69F9BB86BEBEF6DFE33CD2A51D72112D8953Q6N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10566</Characters>
  <Application>Microsoft Office Word</Application>
  <DocSecurity>0</DocSecurity>
  <Lines>88</Lines>
  <Paragraphs>24</Paragraphs>
  <ScaleCrop>false</ScaleCrop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2020-08-17T14:16:00Z</dcterms:created>
  <dcterms:modified xsi:type="dcterms:W3CDTF">2020-08-17T14:17:00Z</dcterms:modified>
</cp:coreProperties>
</file>