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8B" w:rsidRPr="00CA223D" w:rsidRDefault="00021C8B" w:rsidP="00021C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223D">
        <w:rPr>
          <w:rFonts w:ascii="Times New Roman" w:hAnsi="Times New Roman"/>
          <w:b/>
          <w:sz w:val="28"/>
          <w:szCs w:val="28"/>
        </w:rPr>
        <w:t>АРХАНГЕЛЬСКАЯ ОБЛАСТЬ</w:t>
      </w:r>
      <w:r w:rsidRPr="00CA223D">
        <w:rPr>
          <w:rFonts w:ascii="Times New Roman" w:hAnsi="Times New Roman"/>
          <w:b/>
          <w:sz w:val="28"/>
          <w:szCs w:val="28"/>
        </w:rPr>
        <w:br/>
        <w:t>ПИНЕЖСКИЙ МУНИЦИПАЛЬНЫЙ РАЙОН</w:t>
      </w:r>
    </w:p>
    <w:p w:rsidR="00021C8B" w:rsidRPr="00CA223D" w:rsidRDefault="00021C8B" w:rsidP="00021C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223D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 «МЕЖДУРЕЧЕНСКОЕ» четвертого созыва</w:t>
      </w:r>
    </w:p>
    <w:p w:rsidR="00021C8B" w:rsidRPr="00CA223D" w:rsidRDefault="00021C8B" w:rsidP="00021C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223D">
        <w:rPr>
          <w:rFonts w:ascii="Times New Roman" w:hAnsi="Times New Roman"/>
          <w:b/>
          <w:sz w:val="28"/>
          <w:szCs w:val="28"/>
        </w:rPr>
        <w:t xml:space="preserve">( </w:t>
      </w:r>
      <w:r>
        <w:rPr>
          <w:rFonts w:ascii="Times New Roman" w:hAnsi="Times New Roman"/>
          <w:b/>
          <w:sz w:val="28"/>
          <w:szCs w:val="28"/>
        </w:rPr>
        <w:t>Двадцать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шестое</w:t>
      </w:r>
      <w:r w:rsidRPr="00CA223D">
        <w:rPr>
          <w:rFonts w:ascii="Times New Roman" w:hAnsi="Times New Roman"/>
          <w:b/>
          <w:sz w:val="28"/>
          <w:szCs w:val="28"/>
        </w:rPr>
        <w:t xml:space="preserve">   заседание)</w:t>
      </w:r>
    </w:p>
    <w:p w:rsidR="00021C8B" w:rsidRPr="00CA223D" w:rsidRDefault="00021C8B" w:rsidP="00021C8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p w:rsidR="00021C8B" w:rsidRPr="00CA223D" w:rsidRDefault="00021C8B" w:rsidP="00021C8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A223D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021C8B" w:rsidRPr="00CA223D" w:rsidRDefault="00021C8B" w:rsidP="00021C8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021C8B" w:rsidRPr="00CA223D" w:rsidRDefault="00021C8B" w:rsidP="00021C8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 ноября </w:t>
      </w:r>
      <w:r w:rsidRPr="00CA223D">
        <w:rPr>
          <w:rFonts w:ascii="Times New Roman" w:hAnsi="Times New Roman"/>
          <w:color w:val="000000"/>
          <w:sz w:val="28"/>
          <w:szCs w:val="28"/>
        </w:rPr>
        <w:t xml:space="preserve">   2019 года                                                                        №</w:t>
      </w:r>
      <w:r>
        <w:rPr>
          <w:rFonts w:ascii="Times New Roman" w:hAnsi="Times New Roman"/>
          <w:color w:val="000000"/>
          <w:sz w:val="28"/>
          <w:szCs w:val="28"/>
        </w:rPr>
        <w:t xml:space="preserve"> 78</w:t>
      </w:r>
    </w:p>
    <w:p w:rsidR="00021C8B" w:rsidRPr="00CA223D" w:rsidRDefault="00021C8B" w:rsidP="00021C8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p w:rsidR="00021C8B" w:rsidRPr="00CA223D" w:rsidRDefault="00021C8B" w:rsidP="00021C8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A223D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муниципального образования «Междуреченское» четвертого созыва от 14 ноября 2017 года № 26 «</w:t>
      </w:r>
      <w:proofErr w:type="gramStart"/>
      <w:r w:rsidRPr="00CA223D">
        <w:rPr>
          <w:rFonts w:ascii="Times New Roman" w:hAnsi="Times New Roman"/>
          <w:b/>
          <w:sz w:val="28"/>
          <w:szCs w:val="28"/>
        </w:rPr>
        <w:t>О  ведении</w:t>
      </w:r>
      <w:proofErr w:type="gramEnd"/>
      <w:r w:rsidRPr="00CA223D">
        <w:rPr>
          <w:rFonts w:ascii="Times New Roman" w:hAnsi="Times New Roman"/>
          <w:b/>
          <w:sz w:val="28"/>
          <w:szCs w:val="28"/>
        </w:rPr>
        <w:t xml:space="preserve"> налога на имущество физических лиц  на территории муниципального образования «Междуреченское».</w:t>
      </w:r>
    </w:p>
    <w:p w:rsidR="00021C8B" w:rsidRPr="00CA223D" w:rsidRDefault="00021C8B" w:rsidP="00021C8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21C8B" w:rsidRPr="00CA223D" w:rsidRDefault="00021C8B" w:rsidP="00021C8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A223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 соответствии с Н</w:t>
      </w:r>
      <w:r w:rsidRPr="00CA223D">
        <w:rPr>
          <w:rFonts w:ascii="Times New Roman" w:hAnsi="Times New Roman"/>
          <w:sz w:val="28"/>
          <w:szCs w:val="28"/>
        </w:rPr>
        <w:t xml:space="preserve">алоговым </w:t>
      </w:r>
      <w:r>
        <w:rPr>
          <w:rFonts w:ascii="Times New Roman" w:hAnsi="Times New Roman"/>
          <w:sz w:val="28"/>
          <w:szCs w:val="28"/>
        </w:rPr>
        <w:t>кодексом Российской Федерации, Ф</w:t>
      </w:r>
      <w:r w:rsidRPr="00CA223D">
        <w:rPr>
          <w:rFonts w:ascii="Times New Roman" w:hAnsi="Times New Roman"/>
          <w:sz w:val="28"/>
          <w:szCs w:val="28"/>
        </w:rPr>
        <w:t>едеральным законом №131-ФЗ</w:t>
      </w:r>
      <w:r>
        <w:rPr>
          <w:rFonts w:ascii="Times New Roman" w:hAnsi="Times New Roman"/>
          <w:sz w:val="28"/>
          <w:szCs w:val="28"/>
        </w:rPr>
        <w:t xml:space="preserve"> от 06 октября 2003 года «Об общих принципах </w:t>
      </w:r>
      <w:proofErr w:type="gramStart"/>
      <w:r>
        <w:rPr>
          <w:rFonts w:ascii="Times New Roman" w:hAnsi="Times New Roman"/>
          <w:sz w:val="28"/>
          <w:szCs w:val="28"/>
        </w:rPr>
        <w:t>организации  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самоуправления в Российской Федерации»,  </w:t>
      </w:r>
      <w:r w:rsidRPr="00CA223D">
        <w:rPr>
          <w:rFonts w:ascii="Times New Roman" w:hAnsi="Times New Roman"/>
          <w:sz w:val="28"/>
          <w:szCs w:val="28"/>
        </w:rPr>
        <w:t>Уставом муниципального образования «Междуреченское»</w:t>
      </w:r>
    </w:p>
    <w:p w:rsidR="00021C8B" w:rsidRPr="00CA223D" w:rsidRDefault="00021C8B" w:rsidP="00021C8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A223D">
        <w:rPr>
          <w:rFonts w:ascii="Times New Roman" w:hAnsi="Times New Roman"/>
          <w:b/>
          <w:sz w:val="28"/>
          <w:szCs w:val="28"/>
        </w:rPr>
        <w:t>Совет депутатов решает:</w:t>
      </w:r>
    </w:p>
    <w:p w:rsidR="00021C8B" w:rsidRPr="00CA223D" w:rsidRDefault="00021C8B" w:rsidP="00021C8B">
      <w:pPr>
        <w:pStyle w:val="ConsPlusNormal"/>
        <w:widowControl/>
        <w:numPr>
          <w:ilvl w:val="0"/>
          <w:numId w:val="1"/>
        </w:numPr>
        <w:adjustRightInd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5 и 6</w:t>
      </w:r>
      <w:r w:rsidRPr="00CA223D">
        <w:rPr>
          <w:rFonts w:ascii="Times New Roman" w:hAnsi="Times New Roman" w:cs="Times New Roman"/>
          <w:sz w:val="28"/>
          <w:szCs w:val="28"/>
        </w:rPr>
        <w:t xml:space="preserve"> решения Совета депутатов муниципального образования «Междуреченское» № 26 от 14 ноября 2017 года «О введении налога на имущество физических лиц на территории муниципального образования «Междуреченское»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CA223D">
        <w:rPr>
          <w:rFonts w:ascii="Times New Roman" w:hAnsi="Times New Roman" w:cs="Times New Roman"/>
          <w:sz w:val="28"/>
          <w:szCs w:val="28"/>
        </w:rPr>
        <w:t>.</w:t>
      </w:r>
    </w:p>
    <w:p w:rsidR="00021C8B" w:rsidRPr="00CA223D" w:rsidRDefault="00021C8B" w:rsidP="00021C8B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A223D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01 января 2020 года, но не ранее чем по истечении одного месяца со дня его официального </w:t>
      </w:r>
      <w:proofErr w:type="gramStart"/>
      <w:r w:rsidRPr="00CA223D">
        <w:rPr>
          <w:rFonts w:ascii="Times New Roman" w:hAnsi="Times New Roman"/>
          <w:color w:val="000000"/>
          <w:sz w:val="28"/>
          <w:szCs w:val="28"/>
        </w:rPr>
        <w:t>опубликования  и</w:t>
      </w:r>
      <w:proofErr w:type="gramEnd"/>
      <w:r w:rsidRPr="00CA223D">
        <w:rPr>
          <w:rFonts w:ascii="Times New Roman" w:hAnsi="Times New Roman"/>
          <w:color w:val="000000"/>
          <w:sz w:val="28"/>
          <w:szCs w:val="28"/>
        </w:rPr>
        <w:t xml:space="preserve"> не ранее 1-го числа очередного налогового периода по налогу на имущество физических лиц. </w:t>
      </w:r>
    </w:p>
    <w:p w:rsidR="00021C8B" w:rsidRDefault="00021C8B" w:rsidP="00021C8B">
      <w:pPr>
        <w:rPr>
          <w:rFonts w:ascii="Times New Roman" w:hAnsi="Times New Roman"/>
          <w:sz w:val="28"/>
          <w:szCs w:val="28"/>
        </w:rPr>
      </w:pPr>
    </w:p>
    <w:p w:rsidR="00021C8B" w:rsidRPr="00CA223D" w:rsidRDefault="00021C8B" w:rsidP="00021C8B">
      <w:pPr>
        <w:rPr>
          <w:rFonts w:ascii="Times New Roman" w:hAnsi="Times New Roman"/>
          <w:sz w:val="28"/>
          <w:szCs w:val="28"/>
        </w:rPr>
      </w:pPr>
    </w:p>
    <w:p w:rsidR="00021C8B" w:rsidRPr="00CA223D" w:rsidRDefault="00021C8B" w:rsidP="00021C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</w:t>
      </w:r>
      <w:proofErr w:type="spellStart"/>
      <w:r w:rsidRPr="00CA223D">
        <w:rPr>
          <w:rFonts w:ascii="Times New Roman" w:hAnsi="Times New Roman"/>
          <w:sz w:val="28"/>
          <w:szCs w:val="28"/>
        </w:rPr>
        <w:t>А.К.Демисинов</w:t>
      </w:r>
      <w:proofErr w:type="spellEnd"/>
    </w:p>
    <w:p w:rsidR="00021C8B" w:rsidRDefault="00021C8B" w:rsidP="00021C8B">
      <w:pPr>
        <w:pStyle w:val="a3"/>
        <w:rPr>
          <w:rFonts w:ascii="Times New Roman" w:hAnsi="Times New Roman"/>
          <w:sz w:val="28"/>
          <w:szCs w:val="28"/>
        </w:rPr>
      </w:pPr>
    </w:p>
    <w:p w:rsidR="00021C8B" w:rsidRPr="00CA223D" w:rsidRDefault="00021C8B" w:rsidP="00021C8B">
      <w:pPr>
        <w:pStyle w:val="a3"/>
        <w:rPr>
          <w:rFonts w:ascii="Times New Roman" w:hAnsi="Times New Roman"/>
          <w:sz w:val="28"/>
          <w:szCs w:val="28"/>
        </w:rPr>
      </w:pPr>
    </w:p>
    <w:p w:rsidR="00021C8B" w:rsidRDefault="00021C8B" w:rsidP="00021C8B">
      <w:pPr>
        <w:pStyle w:val="a3"/>
        <w:rPr>
          <w:rFonts w:ascii="Times New Roman" w:hAnsi="Times New Roman"/>
          <w:sz w:val="28"/>
          <w:szCs w:val="28"/>
        </w:rPr>
      </w:pPr>
      <w:r w:rsidRPr="00CA223D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 xml:space="preserve">ва муниципального образования                                          </w:t>
      </w:r>
      <w:proofErr w:type="spellStart"/>
      <w:r w:rsidRPr="00CA223D">
        <w:rPr>
          <w:rFonts w:ascii="Times New Roman" w:hAnsi="Times New Roman"/>
          <w:sz w:val="28"/>
          <w:szCs w:val="28"/>
        </w:rPr>
        <w:t>Е.Ю.Шатровская</w:t>
      </w:r>
      <w:proofErr w:type="spellEnd"/>
    </w:p>
    <w:p w:rsidR="00021C8B" w:rsidRDefault="00021C8B" w:rsidP="00021C8B">
      <w:pPr>
        <w:pStyle w:val="a3"/>
        <w:rPr>
          <w:rFonts w:ascii="Times New Roman" w:hAnsi="Times New Roman"/>
          <w:sz w:val="28"/>
          <w:szCs w:val="28"/>
        </w:rPr>
      </w:pPr>
    </w:p>
    <w:p w:rsidR="00021C8B" w:rsidRDefault="00021C8B" w:rsidP="00021C8B">
      <w:pPr>
        <w:pStyle w:val="a3"/>
        <w:rPr>
          <w:rFonts w:ascii="Times New Roman" w:hAnsi="Times New Roman"/>
          <w:sz w:val="28"/>
          <w:szCs w:val="28"/>
        </w:rPr>
      </w:pPr>
    </w:p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E43"/>
    <w:multiLevelType w:val="hybridMultilevel"/>
    <w:tmpl w:val="059EF050"/>
    <w:lvl w:ilvl="0" w:tplc="DCB461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8B"/>
    <w:rsid w:val="00021C8B"/>
    <w:rsid w:val="003652EA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C70F3-795A-4428-99A1-1AF8494C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C8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C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21C8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2019-11-29T13:38:00Z</dcterms:created>
  <dcterms:modified xsi:type="dcterms:W3CDTF">2019-11-29T13:40:00Z</dcterms:modified>
</cp:coreProperties>
</file>