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5F0310" w:rsidRDefault="00320BDA" w:rsidP="00CA7C18">
      <w:pPr>
        <w:jc w:val="center"/>
        <w:rPr>
          <w:b/>
          <w:sz w:val="28"/>
          <w:szCs w:val="28"/>
        </w:rPr>
      </w:pPr>
      <w:r w:rsidRPr="005F0310">
        <w:rPr>
          <w:b/>
          <w:sz w:val="28"/>
          <w:szCs w:val="28"/>
        </w:rPr>
        <w:t xml:space="preserve">АДМИНИСТРАЦИЯ </w:t>
      </w:r>
      <w:r w:rsidR="00C847EB" w:rsidRPr="005F0310">
        <w:rPr>
          <w:b/>
          <w:sz w:val="28"/>
          <w:szCs w:val="28"/>
        </w:rPr>
        <w:t>МУНИЦИПАЛЬНОГО ОБРАЗОВАНИЯ</w:t>
      </w:r>
    </w:p>
    <w:p w:rsidR="00C847EB" w:rsidRPr="005F0310" w:rsidRDefault="00C847EB" w:rsidP="00CA7C18">
      <w:pPr>
        <w:jc w:val="center"/>
        <w:rPr>
          <w:b/>
          <w:sz w:val="28"/>
          <w:szCs w:val="28"/>
        </w:rPr>
      </w:pPr>
      <w:r w:rsidRPr="005F0310">
        <w:rPr>
          <w:b/>
          <w:sz w:val="28"/>
          <w:szCs w:val="28"/>
        </w:rPr>
        <w:t>«ПИНЕЖСКИЙ МУНИЦИПАЛЬНЫЙ РАЙОН»</w:t>
      </w: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C847EB" w:rsidP="00CA7C18">
      <w:pPr>
        <w:jc w:val="center"/>
        <w:rPr>
          <w:b/>
          <w:sz w:val="28"/>
          <w:szCs w:val="28"/>
        </w:rPr>
      </w:pPr>
      <w:proofErr w:type="gramStart"/>
      <w:r w:rsidRPr="005F0310">
        <w:rPr>
          <w:b/>
          <w:sz w:val="28"/>
          <w:szCs w:val="28"/>
        </w:rPr>
        <w:t>П</w:t>
      </w:r>
      <w:proofErr w:type="gramEnd"/>
      <w:r w:rsidRPr="005F0310">
        <w:rPr>
          <w:b/>
          <w:sz w:val="28"/>
          <w:szCs w:val="28"/>
        </w:rPr>
        <w:t xml:space="preserve"> О С Т А Н О В Л Е Н И Е</w:t>
      </w: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C847EB" w:rsidP="00CA7C18">
      <w:pPr>
        <w:jc w:val="center"/>
        <w:rPr>
          <w:sz w:val="28"/>
          <w:szCs w:val="28"/>
        </w:rPr>
      </w:pPr>
      <w:r w:rsidRPr="005F0310">
        <w:rPr>
          <w:sz w:val="28"/>
          <w:szCs w:val="28"/>
        </w:rPr>
        <w:t xml:space="preserve">от </w:t>
      </w:r>
      <w:r w:rsidR="005F0310">
        <w:rPr>
          <w:sz w:val="28"/>
          <w:szCs w:val="28"/>
        </w:rPr>
        <w:t>31</w:t>
      </w:r>
      <w:r w:rsidR="00CA7C18" w:rsidRPr="005F0310">
        <w:rPr>
          <w:sz w:val="28"/>
          <w:szCs w:val="28"/>
        </w:rPr>
        <w:t xml:space="preserve"> декабря</w:t>
      </w:r>
      <w:r w:rsidR="00C44182" w:rsidRPr="005F0310">
        <w:rPr>
          <w:sz w:val="28"/>
          <w:szCs w:val="28"/>
        </w:rPr>
        <w:t xml:space="preserve"> </w:t>
      </w:r>
      <w:r w:rsidRPr="005F0310">
        <w:rPr>
          <w:sz w:val="28"/>
          <w:szCs w:val="28"/>
        </w:rPr>
        <w:t>20</w:t>
      </w:r>
      <w:r w:rsidR="00F44807" w:rsidRPr="005F0310">
        <w:rPr>
          <w:sz w:val="28"/>
          <w:szCs w:val="28"/>
        </w:rPr>
        <w:t>1</w:t>
      </w:r>
      <w:r w:rsidR="00395827" w:rsidRPr="005F0310">
        <w:rPr>
          <w:sz w:val="28"/>
          <w:szCs w:val="28"/>
        </w:rPr>
        <w:t>9</w:t>
      </w:r>
      <w:r w:rsidRPr="005F0310">
        <w:rPr>
          <w:sz w:val="28"/>
          <w:szCs w:val="28"/>
        </w:rPr>
        <w:t xml:space="preserve"> г</w:t>
      </w:r>
      <w:r w:rsidR="000E5EC8" w:rsidRPr="005F0310">
        <w:rPr>
          <w:sz w:val="28"/>
          <w:szCs w:val="28"/>
        </w:rPr>
        <w:t>.</w:t>
      </w:r>
      <w:r w:rsidRPr="005F0310">
        <w:rPr>
          <w:sz w:val="28"/>
          <w:szCs w:val="28"/>
        </w:rPr>
        <w:t xml:space="preserve"> № </w:t>
      </w:r>
      <w:r w:rsidR="005F0310">
        <w:rPr>
          <w:sz w:val="28"/>
          <w:szCs w:val="28"/>
        </w:rPr>
        <w:t>12</w:t>
      </w:r>
      <w:r w:rsidR="006014DD">
        <w:rPr>
          <w:sz w:val="28"/>
          <w:szCs w:val="28"/>
        </w:rPr>
        <w:t>81</w:t>
      </w:r>
      <w:r w:rsidR="00651AA7" w:rsidRPr="005F0310">
        <w:rPr>
          <w:sz w:val="28"/>
          <w:szCs w:val="28"/>
        </w:rPr>
        <w:t xml:space="preserve"> - па</w:t>
      </w:r>
      <w:r w:rsidR="000E5EC8" w:rsidRPr="005F0310">
        <w:rPr>
          <w:sz w:val="28"/>
          <w:szCs w:val="28"/>
        </w:rPr>
        <w:t xml:space="preserve"> </w:t>
      </w: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0E5EC8" w:rsidP="00CA7C18">
      <w:pPr>
        <w:jc w:val="center"/>
        <w:rPr>
          <w:sz w:val="20"/>
          <w:szCs w:val="20"/>
        </w:rPr>
      </w:pPr>
      <w:r w:rsidRPr="005F0310">
        <w:rPr>
          <w:sz w:val="20"/>
          <w:szCs w:val="20"/>
        </w:rPr>
        <w:t>с</w:t>
      </w:r>
      <w:proofErr w:type="gramStart"/>
      <w:r w:rsidRPr="005F0310">
        <w:rPr>
          <w:sz w:val="20"/>
          <w:szCs w:val="20"/>
        </w:rPr>
        <w:t>.</w:t>
      </w:r>
      <w:r w:rsidR="00C847EB" w:rsidRPr="005F0310">
        <w:rPr>
          <w:sz w:val="20"/>
          <w:szCs w:val="20"/>
        </w:rPr>
        <w:t>К</w:t>
      </w:r>
      <w:proofErr w:type="gramEnd"/>
      <w:r w:rsidR="00C847EB" w:rsidRPr="005F0310">
        <w:rPr>
          <w:sz w:val="20"/>
          <w:szCs w:val="20"/>
        </w:rPr>
        <w:t xml:space="preserve">арпогоры </w:t>
      </w: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847EB" w:rsidRPr="005F0310" w:rsidRDefault="00E81904" w:rsidP="00CA7C18">
      <w:pPr>
        <w:jc w:val="center"/>
        <w:rPr>
          <w:sz w:val="28"/>
          <w:szCs w:val="28"/>
        </w:rPr>
      </w:pPr>
      <w:r w:rsidRPr="005F0310">
        <w:rPr>
          <w:sz w:val="28"/>
          <w:szCs w:val="28"/>
        </w:rPr>
        <w:t xml:space="preserve">                        </w:t>
      </w:r>
    </w:p>
    <w:p w:rsidR="009D227D" w:rsidRPr="005F0310" w:rsidRDefault="000E5EC8" w:rsidP="009D2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10">
        <w:rPr>
          <w:rFonts w:ascii="Times New Roman" w:hAnsi="Times New Roman" w:cs="Times New Roman"/>
          <w:b/>
          <w:sz w:val="28"/>
          <w:szCs w:val="28"/>
        </w:rPr>
        <w:t>О</w:t>
      </w:r>
      <w:r w:rsidR="00651AA7" w:rsidRPr="005F031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63A36" w:rsidRPr="005F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27D" w:rsidRPr="005F0310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</w:t>
      </w:r>
    </w:p>
    <w:p w:rsidR="009D227D" w:rsidRPr="005F0310" w:rsidRDefault="009D227D" w:rsidP="009D2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10">
        <w:rPr>
          <w:rFonts w:ascii="Times New Roman" w:hAnsi="Times New Roman" w:cs="Times New Roman"/>
          <w:b/>
          <w:sz w:val="28"/>
          <w:szCs w:val="28"/>
        </w:rPr>
        <w:t>и инв</w:t>
      </w:r>
      <w:r w:rsidR="00395827" w:rsidRPr="005F0310">
        <w:rPr>
          <w:rFonts w:ascii="Times New Roman" w:hAnsi="Times New Roman" w:cs="Times New Roman"/>
          <w:b/>
          <w:sz w:val="28"/>
          <w:szCs w:val="28"/>
        </w:rPr>
        <w:t>естиционной деятельности, на 2020</w:t>
      </w:r>
      <w:r w:rsidRPr="005F03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7EB" w:rsidRPr="005F0310" w:rsidRDefault="00C847EB" w:rsidP="00CA7C18">
      <w:pPr>
        <w:jc w:val="center"/>
        <w:rPr>
          <w:sz w:val="28"/>
          <w:szCs w:val="28"/>
        </w:rPr>
      </w:pPr>
    </w:p>
    <w:p w:rsidR="00CA7C18" w:rsidRPr="005F0310" w:rsidRDefault="00CA7C18" w:rsidP="00CA7C18">
      <w:pPr>
        <w:jc w:val="center"/>
        <w:rPr>
          <w:sz w:val="28"/>
          <w:szCs w:val="28"/>
        </w:rPr>
      </w:pPr>
    </w:p>
    <w:p w:rsidR="000E5EC8" w:rsidRPr="005F0310" w:rsidRDefault="000E5EC8" w:rsidP="00CA7C18">
      <w:pPr>
        <w:jc w:val="center"/>
        <w:rPr>
          <w:sz w:val="28"/>
          <w:szCs w:val="28"/>
        </w:rPr>
      </w:pPr>
    </w:p>
    <w:p w:rsidR="006C01ED" w:rsidRPr="005F0310" w:rsidRDefault="00CA7C18" w:rsidP="005F0310">
      <w:pPr>
        <w:pStyle w:val="ConsPlusNormal"/>
        <w:ind w:firstLine="709"/>
        <w:jc w:val="both"/>
        <w:rPr>
          <w:sz w:val="28"/>
          <w:szCs w:val="28"/>
        </w:rPr>
      </w:pPr>
      <w:r w:rsidRPr="005F0310">
        <w:rPr>
          <w:rFonts w:ascii="Times New Roman" w:hAnsi="Times New Roman" w:cs="Times New Roman"/>
          <w:sz w:val="28"/>
          <w:szCs w:val="28"/>
        </w:rPr>
        <w:t xml:space="preserve">В </w:t>
      </w:r>
      <w:r w:rsidR="006C01ED" w:rsidRPr="005F031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179BB" w:rsidRPr="005F0310">
        <w:rPr>
          <w:rFonts w:ascii="Times New Roman" w:hAnsi="Times New Roman" w:cs="Times New Roman"/>
          <w:sz w:val="28"/>
          <w:szCs w:val="28"/>
        </w:rPr>
        <w:t xml:space="preserve">Порядком 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утвержденным решением Собрания депутатов  </w:t>
      </w:r>
      <w:r w:rsidR="006C01ED" w:rsidRPr="005F03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C01ED" w:rsidRPr="005F0310">
        <w:rPr>
          <w:sz w:val="28"/>
          <w:szCs w:val="28"/>
        </w:rPr>
        <w:t xml:space="preserve"> </w:t>
      </w:r>
      <w:r w:rsidR="006C01ED" w:rsidRPr="005F0310">
        <w:rPr>
          <w:rFonts w:ascii="Times New Roman" w:hAnsi="Times New Roman" w:cs="Times New Roman"/>
          <w:sz w:val="28"/>
          <w:szCs w:val="28"/>
        </w:rPr>
        <w:t>образования</w:t>
      </w:r>
      <w:r w:rsidR="006C01ED" w:rsidRPr="005F0310">
        <w:rPr>
          <w:sz w:val="28"/>
          <w:szCs w:val="28"/>
        </w:rPr>
        <w:t xml:space="preserve"> </w:t>
      </w:r>
      <w:r w:rsidR="006C01ED" w:rsidRPr="005F0310"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  <w:r w:rsidR="00B179BB" w:rsidRPr="005F0310">
        <w:rPr>
          <w:rFonts w:ascii="Times New Roman" w:hAnsi="Times New Roman" w:cs="Times New Roman"/>
          <w:sz w:val="28"/>
          <w:szCs w:val="28"/>
        </w:rPr>
        <w:t xml:space="preserve"> от 20 декабря 2016 года №32</w:t>
      </w:r>
      <w:r w:rsidR="005F0310">
        <w:rPr>
          <w:rFonts w:ascii="Times New Roman" w:hAnsi="Times New Roman" w:cs="Times New Roman"/>
          <w:sz w:val="28"/>
          <w:szCs w:val="28"/>
        </w:rPr>
        <w:t>,</w:t>
      </w:r>
      <w:r w:rsidR="00B179BB" w:rsidRPr="005F03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F0310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</w:p>
    <w:p w:rsidR="00C847EB" w:rsidRPr="005F0310" w:rsidRDefault="006C01ED" w:rsidP="005F0310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5F0310">
        <w:rPr>
          <w:b/>
          <w:sz w:val="28"/>
          <w:szCs w:val="28"/>
        </w:rPr>
        <w:t>п</w:t>
      </w:r>
      <w:proofErr w:type="spellEnd"/>
      <w:proofErr w:type="gramEnd"/>
      <w:r w:rsidRPr="005F0310">
        <w:rPr>
          <w:b/>
          <w:sz w:val="28"/>
          <w:szCs w:val="28"/>
        </w:rPr>
        <w:t xml:space="preserve"> о с т а </w:t>
      </w:r>
      <w:proofErr w:type="spellStart"/>
      <w:r w:rsidRPr="005F0310">
        <w:rPr>
          <w:b/>
          <w:sz w:val="28"/>
          <w:szCs w:val="28"/>
        </w:rPr>
        <w:t>н</w:t>
      </w:r>
      <w:proofErr w:type="spellEnd"/>
      <w:r w:rsidRPr="005F0310">
        <w:rPr>
          <w:b/>
          <w:sz w:val="28"/>
          <w:szCs w:val="28"/>
        </w:rPr>
        <w:t xml:space="preserve"> о в л я </w:t>
      </w:r>
      <w:r w:rsidR="00B179BB" w:rsidRPr="005F0310">
        <w:rPr>
          <w:b/>
          <w:sz w:val="28"/>
          <w:szCs w:val="28"/>
        </w:rPr>
        <w:t>е т</w:t>
      </w:r>
      <w:r w:rsidRPr="005F0310">
        <w:rPr>
          <w:b/>
          <w:sz w:val="28"/>
          <w:szCs w:val="28"/>
        </w:rPr>
        <w:t>:</w:t>
      </w:r>
    </w:p>
    <w:p w:rsidR="00D63A36" w:rsidRPr="005F0310" w:rsidRDefault="008774B1" w:rsidP="005F03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31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r w:rsidRPr="005F0310">
        <w:rPr>
          <w:rFonts w:ascii="Times New Roman" w:hAnsi="Times New Roman" w:cs="Times New Roman"/>
          <w:sz w:val="28"/>
          <w:szCs w:val="28"/>
        </w:rPr>
        <w:t>план 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на 20</w:t>
      </w:r>
      <w:r w:rsidR="001E741F" w:rsidRPr="005F0310">
        <w:rPr>
          <w:rFonts w:ascii="Times New Roman" w:hAnsi="Times New Roman" w:cs="Times New Roman"/>
          <w:sz w:val="28"/>
          <w:szCs w:val="28"/>
        </w:rPr>
        <w:t>20</w:t>
      </w:r>
      <w:r w:rsidRPr="005F03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5EC8" w:rsidRPr="005F0310" w:rsidRDefault="00E81904" w:rsidP="00CA7C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182" w:rsidRPr="005F0310" w:rsidRDefault="00C44182" w:rsidP="00CA7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B1" w:rsidRPr="005F0310" w:rsidRDefault="008774B1" w:rsidP="00CA7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Pr="005F0310" w:rsidRDefault="000B7D7E" w:rsidP="000B7D7E">
      <w:pPr>
        <w:rPr>
          <w:sz w:val="28"/>
          <w:szCs w:val="28"/>
        </w:rPr>
      </w:pPr>
      <w:r w:rsidRPr="005F0310">
        <w:rPr>
          <w:sz w:val="28"/>
          <w:szCs w:val="28"/>
        </w:rPr>
        <w:t>Г</w:t>
      </w:r>
      <w:r w:rsidR="00C847EB" w:rsidRPr="005F0310">
        <w:rPr>
          <w:sz w:val="28"/>
          <w:szCs w:val="28"/>
        </w:rPr>
        <w:t>лав</w:t>
      </w:r>
      <w:r w:rsidR="008774B1" w:rsidRPr="005F0310">
        <w:rPr>
          <w:sz w:val="28"/>
          <w:szCs w:val="28"/>
        </w:rPr>
        <w:t>а</w:t>
      </w:r>
      <w:r w:rsidR="005F0310">
        <w:rPr>
          <w:sz w:val="28"/>
          <w:szCs w:val="28"/>
        </w:rPr>
        <w:t xml:space="preserve"> </w:t>
      </w:r>
      <w:r w:rsidRPr="005F0310">
        <w:rPr>
          <w:sz w:val="28"/>
          <w:szCs w:val="28"/>
        </w:rPr>
        <w:t xml:space="preserve">муниципального образования                  </w:t>
      </w:r>
      <w:r w:rsidR="005F0310">
        <w:rPr>
          <w:sz w:val="28"/>
          <w:szCs w:val="28"/>
        </w:rPr>
        <w:t xml:space="preserve">                              </w:t>
      </w:r>
      <w:r w:rsidRPr="005F0310">
        <w:rPr>
          <w:sz w:val="28"/>
          <w:szCs w:val="28"/>
        </w:rPr>
        <w:t xml:space="preserve"> А.</w:t>
      </w:r>
      <w:proofErr w:type="gramStart"/>
      <w:r w:rsidRPr="005F0310">
        <w:rPr>
          <w:sz w:val="28"/>
          <w:szCs w:val="28"/>
        </w:rPr>
        <w:t>С</w:t>
      </w:r>
      <w:proofErr w:type="gramEnd"/>
      <w:r w:rsidRPr="005F0310">
        <w:rPr>
          <w:sz w:val="28"/>
          <w:szCs w:val="28"/>
        </w:rPr>
        <w:t xml:space="preserve"> Чечулин</w:t>
      </w:r>
    </w:p>
    <w:p w:rsidR="00C847EB" w:rsidRPr="005F0310" w:rsidRDefault="00C847EB" w:rsidP="00C847EB">
      <w:pPr>
        <w:jc w:val="right"/>
        <w:rPr>
          <w:sz w:val="28"/>
          <w:szCs w:val="28"/>
        </w:rPr>
      </w:pPr>
    </w:p>
    <w:p w:rsidR="00C847EB" w:rsidRPr="005F0310" w:rsidRDefault="00C847EB" w:rsidP="00C847EB">
      <w:pPr>
        <w:jc w:val="right"/>
        <w:rPr>
          <w:sz w:val="28"/>
          <w:szCs w:val="28"/>
        </w:rPr>
      </w:pPr>
    </w:p>
    <w:p w:rsidR="00C847EB" w:rsidRPr="005F0310" w:rsidRDefault="00C847EB" w:rsidP="00C847EB">
      <w:pPr>
        <w:jc w:val="right"/>
        <w:rPr>
          <w:sz w:val="28"/>
          <w:szCs w:val="28"/>
        </w:rPr>
      </w:pPr>
    </w:p>
    <w:p w:rsidR="00C847EB" w:rsidRPr="005F0310" w:rsidRDefault="00C847EB" w:rsidP="00C847EB">
      <w:pPr>
        <w:jc w:val="right"/>
        <w:rPr>
          <w:sz w:val="28"/>
          <w:szCs w:val="28"/>
        </w:rPr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1535A0" w:rsidRDefault="001535A0" w:rsidP="00C847EB">
      <w:pPr>
        <w:jc w:val="right"/>
      </w:pPr>
    </w:p>
    <w:p w:rsidR="001535A0" w:rsidRPr="001535A0" w:rsidRDefault="001535A0" w:rsidP="001535A0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535A0" w:rsidRPr="001535A0" w:rsidRDefault="001535A0" w:rsidP="001535A0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535A0" w:rsidRPr="001535A0" w:rsidRDefault="001535A0" w:rsidP="001535A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 xml:space="preserve">МО «Пинежский район» </w:t>
      </w:r>
    </w:p>
    <w:p w:rsidR="001535A0" w:rsidRPr="001535A0" w:rsidRDefault="001535A0" w:rsidP="001535A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>от 31.12.2019 № 1281- па</w:t>
      </w:r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>ПЛАН</w:t>
      </w:r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proofErr w:type="gramStart"/>
      <w:r w:rsidRPr="001535A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535A0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 xml:space="preserve">АКТОВ ПИНЕЖСКОГО МУНИЦИПАЛЬНОГО РАЙОНА, ЗАТРАГИВАЮЩИХ ВОПРОСЫ ОСУЩЕСТВЛЕНИЯ </w:t>
      </w:r>
      <w:proofErr w:type="gramStart"/>
      <w:r w:rsidRPr="001535A0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1535A0" w:rsidRPr="001535A0" w:rsidRDefault="001535A0" w:rsidP="00153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5A0">
        <w:rPr>
          <w:rFonts w:ascii="Times New Roman" w:hAnsi="Times New Roman" w:cs="Times New Roman"/>
          <w:sz w:val="24"/>
          <w:szCs w:val="24"/>
        </w:rPr>
        <w:t>И ИНВЕСТИЦИОННОЙ ДЕЯТЕЛЬНОСТИ, НА 2020 ГОД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231"/>
        <w:gridCol w:w="1757"/>
        <w:gridCol w:w="1757"/>
        <w:gridCol w:w="2268"/>
      </w:tblGrid>
      <w:tr w:rsidR="001535A0" w:rsidRPr="001535A0" w:rsidTr="00A00D72">
        <w:tc>
          <w:tcPr>
            <w:tcW w:w="594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</w:p>
        </w:tc>
        <w:tc>
          <w:tcPr>
            <w:tcW w:w="2268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правового акта (начало-окончание, месяц, год)</w:t>
            </w:r>
          </w:p>
        </w:tc>
      </w:tr>
      <w:tr w:rsidR="001535A0" w:rsidRPr="001535A0" w:rsidTr="00A00D72">
        <w:tc>
          <w:tcPr>
            <w:tcW w:w="594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5A0" w:rsidRPr="001535A0" w:rsidTr="00A00D72">
        <w:tc>
          <w:tcPr>
            <w:tcW w:w="594" w:type="dxa"/>
          </w:tcPr>
          <w:p w:rsidR="001535A0" w:rsidRPr="001535A0" w:rsidRDefault="001535A0" w:rsidP="00A00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муниципального образования «Пинежский муниципальный район» от 09.02.2018 №147 «О создании условий для обеспечения жителей труднодоступных и малонаселенных пунктов Пинежского района услугами торговли», в редакции решений от 12.04.2018 №169 и от 09.08.2018 №200 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2268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(публичные консультации: апрель–май)</w:t>
            </w:r>
          </w:p>
        </w:tc>
      </w:tr>
      <w:tr w:rsidR="001535A0" w:rsidRPr="001535A0" w:rsidTr="00A00D72">
        <w:tc>
          <w:tcPr>
            <w:tcW w:w="594" w:type="dxa"/>
          </w:tcPr>
          <w:p w:rsidR="001535A0" w:rsidRPr="001535A0" w:rsidRDefault="001535A0" w:rsidP="00A00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1535A0" w:rsidRPr="001535A0" w:rsidRDefault="001535A0" w:rsidP="00A00D72">
            <w:pPr>
              <w:autoSpaceDE w:val="0"/>
              <w:autoSpaceDN w:val="0"/>
              <w:adjustRightInd w:val="0"/>
              <w:jc w:val="center"/>
            </w:pPr>
            <w:r w:rsidRPr="001535A0">
              <w:t xml:space="preserve">Решение Собрания депутатов муниципального образования «Пинежский муниципальный район» от20.05.2010 №160 «Об утверждении Положения о порядке распоряжения </w:t>
            </w:r>
          </w:p>
          <w:p w:rsidR="001535A0" w:rsidRPr="001535A0" w:rsidRDefault="001535A0" w:rsidP="00A00D72">
            <w:pPr>
              <w:autoSpaceDE w:val="0"/>
              <w:autoSpaceDN w:val="0"/>
              <w:adjustRightInd w:val="0"/>
              <w:jc w:val="center"/>
            </w:pPr>
            <w:r w:rsidRPr="001535A0">
              <w:t>муниципальным имуществом при передаче его в пользование»</w:t>
            </w:r>
          </w:p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ЖКХ администрации МО «Пинежский район»</w:t>
            </w:r>
          </w:p>
        </w:tc>
        <w:tc>
          <w:tcPr>
            <w:tcW w:w="1757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ЖКХ администрации МО «Пинежский район»</w:t>
            </w:r>
          </w:p>
        </w:tc>
        <w:tc>
          <w:tcPr>
            <w:tcW w:w="2268" w:type="dxa"/>
          </w:tcPr>
          <w:p w:rsidR="001535A0" w:rsidRPr="001535A0" w:rsidRDefault="001535A0" w:rsidP="00A0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35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(публичные консультации: октябрь–ноябрь)</w:t>
            </w:r>
          </w:p>
        </w:tc>
      </w:tr>
    </w:tbl>
    <w:p w:rsidR="001535A0" w:rsidRPr="001535A0" w:rsidRDefault="001535A0" w:rsidP="001535A0"/>
    <w:p w:rsidR="001535A0" w:rsidRPr="001535A0" w:rsidRDefault="001535A0" w:rsidP="00C847EB">
      <w:pPr>
        <w:jc w:val="right"/>
      </w:pPr>
    </w:p>
    <w:p w:rsidR="00C847EB" w:rsidRDefault="00C847EB" w:rsidP="00C847EB">
      <w:pPr>
        <w:jc w:val="right"/>
      </w:pPr>
    </w:p>
    <w:sectPr w:rsidR="00C847EB" w:rsidSect="005F031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C847EB"/>
    <w:rsid w:val="000105E0"/>
    <w:rsid w:val="00027391"/>
    <w:rsid w:val="00032F2F"/>
    <w:rsid w:val="00050088"/>
    <w:rsid w:val="00084269"/>
    <w:rsid w:val="000861B0"/>
    <w:rsid w:val="0009035D"/>
    <w:rsid w:val="000A0BBD"/>
    <w:rsid w:val="000B7D7E"/>
    <w:rsid w:val="000C5C2D"/>
    <w:rsid w:val="000D42D5"/>
    <w:rsid w:val="000D4AB5"/>
    <w:rsid w:val="000D547A"/>
    <w:rsid w:val="000E26FC"/>
    <w:rsid w:val="000E3127"/>
    <w:rsid w:val="000E5EC8"/>
    <w:rsid w:val="000F1858"/>
    <w:rsid w:val="000F6A52"/>
    <w:rsid w:val="00104799"/>
    <w:rsid w:val="00106994"/>
    <w:rsid w:val="00117F0B"/>
    <w:rsid w:val="00126ABD"/>
    <w:rsid w:val="001535A0"/>
    <w:rsid w:val="00155DCF"/>
    <w:rsid w:val="00187316"/>
    <w:rsid w:val="00190F6E"/>
    <w:rsid w:val="001954D2"/>
    <w:rsid w:val="001E0323"/>
    <w:rsid w:val="001E4ECC"/>
    <w:rsid w:val="001E741F"/>
    <w:rsid w:val="001F1E3F"/>
    <w:rsid w:val="001F4D91"/>
    <w:rsid w:val="00201009"/>
    <w:rsid w:val="00205849"/>
    <w:rsid w:val="00213F9D"/>
    <w:rsid w:val="00230A7C"/>
    <w:rsid w:val="00256A5C"/>
    <w:rsid w:val="00261566"/>
    <w:rsid w:val="00271D44"/>
    <w:rsid w:val="002857A8"/>
    <w:rsid w:val="002966CF"/>
    <w:rsid w:val="002A5960"/>
    <w:rsid w:val="002C5F1F"/>
    <w:rsid w:val="002E18CE"/>
    <w:rsid w:val="002E1F29"/>
    <w:rsid w:val="002E3B7D"/>
    <w:rsid w:val="002F1E49"/>
    <w:rsid w:val="00311066"/>
    <w:rsid w:val="0031375C"/>
    <w:rsid w:val="003178D7"/>
    <w:rsid w:val="00320BDA"/>
    <w:rsid w:val="00351608"/>
    <w:rsid w:val="00351B6A"/>
    <w:rsid w:val="0035622B"/>
    <w:rsid w:val="0037072E"/>
    <w:rsid w:val="00370E0F"/>
    <w:rsid w:val="0039140A"/>
    <w:rsid w:val="00394D1B"/>
    <w:rsid w:val="00395827"/>
    <w:rsid w:val="003A0377"/>
    <w:rsid w:val="003A21DE"/>
    <w:rsid w:val="003A6582"/>
    <w:rsid w:val="003B07D0"/>
    <w:rsid w:val="003C7B0A"/>
    <w:rsid w:val="003E523A"/>
    <w:rsid w:val="003F32DF"/>
    <w:rsid w:val="0041460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D03A1"/>
    <w:rsid w:val="004D2A94"/>
    <w:rsid w:val="004E065E"/>
    <w:rsid w:val="004E138F"/>
    <w:rsid w:val="004E5E4C"/>
    <w:rsid w:val="004F1D0F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E2E99"/>
    <w:rsid w:val="005E3BEF"/>
    <w:rsid w:val="005F0310"/>
    <w:rsid w:val="006002C8"/>
    <w:rsid w:val="006014DD"/>
    <w:rsid w:val="006104F9"/>
    <w:rsid w:val="00625979"/>
    <w:rsid w:val="006379BB"/>
    <w:rsid w:val="0064125F"/>
    <w:rsid w:val="006460DB"/>
    <w:rsid w:val="00651AA7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32669"/>
    <w:rsid w:val="007368B8"/>
    <w:rsid w:val="007501C1"/>
    <w:rsid w:val="007527F6"/>
    <w:rsid w:val="00762F49"/>
    <w:rsid w:val="007837D7"/>
    <w:rsid w:val="00796413"/>
    <w:rsid w:val="007A5B71"/>
    <w:rsid w:val="007A721A"/>
    <w:rsid w:val="007B1EE3"/>
    <w:rsid w:val="007D14C1"/>
    <w:rsid w:val="007D5CCD"/>
    <w:rsid w:val="007E4135"/>
    <w:rsid w:val="007F013D"/>
    <w:rsid w:val="00801A15"/>
    <w:rsid w:val="00801DD5"/>
    <w:rsid w:val="008055D7"/>
    <w:rsid w:val="00811926"/>
    <w:rsid w:val="00816AD6"/>
    <w:rsid w:val="0083027B"/>
    <w:rsid w:val="00830FD1"/>
    <w:rsid w:val="008421E3"/>
    <w:rsid w:val="00846D1C"/>
    <w:rsid w:val="00852C3C"/>
    <w:rsid w:val="00863096"/>
    <w:rsid w:val="00864094"/>
    <w:rsid w:val="00865377"/>
    <w:rsid w:val="00866F8A"/>
    <w:rsid w:val="00867F55"/>
    <w:rsid w:val="008740B4"/>
    <w:rsid w:val="008774B1"/>
    <w:rsid w:val="00886404"/>
    <w:rsid w:val="0089353F"/>
    <w:rsid w:val="008B42E0"/>
    <w:rsid w:val="008B5546"/>
    <w:rsid w:val="008C0367"/>
    <w:rsid w:val="008D2425"/>
    <w:rsid w:val="008D2A89"/>
    <w:rsid w:val="008E55E4"/>
    <w:rsid w:val="008F027D"/>
    <w:rsid w:val="008F2E4D"/>
    <w:rsid w:val="00905E0B"/>
    <w:rsid w:val="00915877"/>
    <w:rsid w:val="0091772A"/>
    <w:rsid w:val="00920EFA"/>
    <w:rsid w:val="00921674"/>
    <w:rsid w:val="009221FC"/>
    <w:rsid w:val="009247B8"/>
    <w:rsid w:val="00942A33"/>
    <w:rsid w:val="0096332B"/>
    <w:rsid w:val="00966E59"/>
    <w:rsid w:val="00967D7C"/>
    <w:rsid w:val="0097048C"/>
    <w:rsid w:val="00996BDD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4060D"/>
    <w:rsid w:val="00A54DFE"/>
    <w:rsid w:val="00A63FAD"/>
    <w:rsid w:val="00A72226"/>
    <w:rsid w:val="00A84E42"/>
    <w:rsid w:val="00A97065"/>
    <w:rsid w:val="00AA17D8"/>
    <w:rsid w:val="00AA7574"/>
    <w:rsid w:val="00AB0D3A"/>
    <w:rsid w:val="00AE0C47"/>
    <w:rsid w:val="00AE7F57"/>
    <w:rsid w:val="00AF6881"/>
    <w:rsid w:val="00B06126"/>
    <w:rsid w:val="00B06E95"/>
    <w:rsid w:val="00B179BB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711D"/>
    <w:rsid w:val="00B9019A"/>
    <w:rsid w:val="00B9518B"/>
    <w:rsid w:val="00B95DF7"/>
    <w:rsid w:val="00BB7629"/>
    <w:rsid w:val="00BD3EDC"/>
    <w:rsid w:val="00BD625B"/>
    <w:rsid w:val="00BE34FB"/>
    <w:rsid w:val="00BE516B"/>
    <w:rsid w:val="00BF0E80"/>
    <w:rsid w:val="00C00973"/>
    <w:rsid w:val="00C078A9"/>
    <w:rsid w:val="00C270CD"/>
    <w:rsid w:val="00C34CA6"/>
    <w:rsid w:val="00C353BB"/>
    <w:rsid w:val="00C41134"/>
    <w:rsid w:val="00C44182"/>
    <w:rsid w:val="00C4559F"/>
    <w:rsid w:val="00C54467"/>
    <w:rsid w:val="00C64A09"/>
    <w:rsid w:val="00C6567F"/>
    <w:rsid w:val="00C847EB"/>
    <w:rsid w:val="00C853AD"/>
    <w:rsid w:val="00C933CA"/>
    <w:rsid w:val="00CA02EE"/>
    <w:rsid w:val="00CA7C18"/>
    <w:rsid w:val="00CC0977"/>
    <w:rsid w:val="00CD2FED"/>
    <w:rsid w:val="00D00CDB"/>
    <w:rsid w:val="00D14BF3"/>
    <w:rsid w:val="00D2189E"/>
    <w:rsid w:val="00D22FAE"/>
    <w:rsid w:val="00D2611E"/>
    <w:rsid w:val="00D35745"/>
    <w:rsid w:val="00D45CAC"/>
    <w:rsid w:val="00D63A36"/>
    <w:rsid w:val="00D75832"/>
    <w:rsid w:val="00D77E5C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3710C"/>
    <w:rsid w:val="00E374E8"/>
    <w:rsid w:val="00E46CBE"/>
    <w:rsid w:val="00E53667"/>
    <w:rsid w:val="00E81904"/>
    <w:rsid w:val="00EA4676"/>
    <w:rsid w:val="00EB0551"/>
    <w:rsid w:val="00ED59E4"/>
    <w:rsid w:val="00EF02A3"/>
    <w:rsid w:val="00EF5316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6643E"/>
    <w:rsid w:val="00F93F81"/>
    <w:rsid w:val="00FB3612"/>
    <w:rsid w:val="00FB5DA4"/>
    <w:rsid w:val="00FC2F1C"/>
    <w:rsid w:val="00FC3766"/>
    <w:rsid w:val="00FC7FC8"/>
    <w:rsid w:val="00FD4B3D"/>
    <w:rsid w:val="00FD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486425-6B2A-43F4-B617-6B69476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Мельникова</cp:lastModifiedBy>
  <cp:revision>3</cp:revision>
  <cp:lastPrinted>2018-12-04T06:05:00Z</cp:lastPrinted>
  <dcterms:created xsi:type="dcterms:W3CDTF">2020-01-15T12:04:00Z</dcterms:created>
  <dcterms:modified xsi:type="dcterms:W3CDTF">2020-01-15T12:05:00Z</dcterms:modified>
</cp:coreProperties>
</file>