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27551C" w:rsidP="00DA7959">
      <w:pPr>
        <w:pStyle w:val="1"/>
        <w:ind w:firstLine="0"/>
        <w:rPr>
          <w:sz w:val="48"/>
          <w:szCs w:val="48"/>
        </w:rPr>
      </w:pPr>
      <w:r w:rsidRPr="0027551C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7"/>
          </v:shape>
        </w:pict>
      </w:r>
      <w:r w:rsidRPr="0027551C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</w:t>
      </w:r>
      <w:r w:rsidR="00FA2C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FA2C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156B7" w:rsidRPr="00D84FF4" w:rsidRDefault="00364076" w:rsidP="00FA2CFD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</w:t>
      </w:r>
      <w:r w:rsidR="00FA2CFD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F067A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AD4322">
        <w:rPr>
          <w:rFonts w:ascii="Arial" w:hAnsi="Arial" w:cs="Arial"/>
          <w:b/>
          <w:bCs/>
          <w:noProof/>
          <w:sz w:val="20"/>
          <w:szCs w:val="20"/>
        </w:rPr>
        <w:t>23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F067A">
        <w:rPr>
          <w:rFonts w:ascii="Arial" w:hAnsi="Arial" w:cs="Arial"/>
          <w:b/>
          <w:bCs/>
          <w:noProof/>
          <w:sz w:val="20"/>
          <w:szCs w:val="20"/>
        </w:rPr>
        <w:t>апреля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8A0513">
        <w:t xml:space="preserve"> </w:t>
      </w:r>
    </w:p>
    <w:p w:rsidR="00AD4322" w:rsidRDefault="00AD4322" w:rsidP="00FA2CFD">
      <w:pPr>
        <w:rPr>
          <w:b/>
          <w:sz w:val="20"/>
          <w:szCs w:val="20"/>
        </w:rPr>
      </w:pPr>
    </w:p>
    <w:p w:rsidR="00FA2CFD" w:rsidRPr="0012445B" w:rsidRDefault="00FA2CFD" w:rsidP="00FA2CFD">
      <w:pPr>
        <w:pStyle w:val="1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FA2CFD" w:rsidRPr="0012445B" w:rsidRDefault="00FA2CFD" w:rsidP="00FA2CFD">
      <w:pPr>
        <w:pStyle w:val="1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 четвертого  созыва / </w:t>
      </w:r>
      <w:r>
        <w:rPr>
          <w:rFonts w:ascii="Times New Roman" w:hAnsi="Times New Roman" w:cs="Times New Roman"/>
          <w:sz w:val="28"/>
          <w:szCs w:val="28"/>
        </w:rPr>
        <w:t>семнадцатое</w:t>
      </w:r>
      <w:r w:rsidRPr="0012445B">
        <w:rPr>
          <w:rFonts w:ascii="Times New Roman" w:hAnsi="Times New Roman" w:cs="Times New Roman"/>
          <w:sz w:val="28"/>
          <w:szCs w:val="28"/>
        </w:rPr>
        <w:t xml:space="preserve">  заседание/</w:t>
      </w:r>
    </w:p>
    <w:p w:rsidR="00FA2CFD" w:rsidRPr="0012445B" w:rsidRDefault="00FA2CFD" w:rsidP="00FA2CFD">
      <w:pPr>
        <w:ind w:left="426" w:right="610" w:hanging="426"/>
        <w:jc w:val="center"/>
        <w:rPr>
          <w:b/>
          <w:sz w:val="28"/>
          <w:szCs w:val="28"/>
        </w:rPr>
      </w:pPr>
    </w:p>
    <w:p w:rsidR="00FA2CFD" w:rsidRPr="0012445B" w:rsidRDefault="00FA2CFD" w:rsidP="00FA2CFD">
      <w:pPr>
        <w:ind w:left="426" w:right="610" w:hanging="426"/>
        <w:jc w:val="center"/>
        <w:rPr>
          <w:b/>
          <w:sz w:val="28"/>
          <w:szCs w:val="28"/>
        </w:rPr>
      </w:pPr>
    </w:p>
    <w:p w:rsidR="00FA2CFD" w:rsidRPr="0012445B" w:rsidRDefault="00FA2CFD" w:rsidP="00FA2CFD">
      <w:pPr>
        <w:pStyle w:val="1"/>
        <w:ind w:left="131" w:right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2445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A2CFD" w:rsidRPr="0012445B" w:rsidRDefault="00FA2CFD" w:rsidP="00FA2CFD">
      <w:pPr>
        <w:rPr>
          <w:b/>
        </w:rPr>
      </w:pPr>
    </w:p>
    <w:p w:rsidR="00FA2CFD" w:rsidRPr="0012445B" w:rsidRDefault="00FA2CFD" w:rsidP="00FA2CFD">
      <w:pPr>
        <w:rPr>
          <w:b/>
        </w:rPr>
      </w:pPr>
    </w:p>
    <w:p w:rsidR="00FA2CFD" w:rsidRPr="0012445B" w:rsidRDefault="00FA2CFD" w:rsidP="00FA2CFD">
      <w:pPr>
        <w:rPr>
          <w:b/>
          <w:sz w:val="28"/>
          <w:szCs w:val="28"/>
        </w:rPr>
      </w:pPr>
      <w:r w:rsidRPr="0012445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</w:t>
      </w:r>
      <w:r w:rsidRPr="0012445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25 декабря </w:t>
      </w:r>
      <w:r w:rsidRPr="0012445B">
        <w:rPr>
          <w:b/>
          <w:sz w:val="28"/>
          <w:szCs w:val="28"/>
        </w:rPr>
        <w:t xml:space="preserve">  2018 года             </w:t>
      </w:r>
      <w:r>
        <w:rPr>
          <w:b/>
          <w:sz w:val="28"/>
          <w:szCs w:val="28"/>
        </w:rPr>
        <w:t xml:space="preserve">                </w:t>
      </w:r>
      <w:r w:rsidRPr="0012445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49</w:t>
      </w:r>
    </w:p>
    <w:p w:rsidR="00FA2CFD" w:rsidRDefault="00FA2CFD" w:rsidP="00FA2CFD">
      <w:pPr>
        <w:jc w:val="center"/>
      </w:pPr>
    </w:p>
    <w:p w:rsidR="00FA2CFD" w:rsidRPr="003935B5" w:rsidRDefault="00FA2CFD" w:rsidP="00FA2CFD">
      <w:pPr>
        <w:jc w:val="center"/>
      </w:pPr>
      <w:r w:rsidRPr="003935B5">
        <w:t>с</w:t>
      </w:r>
      <w:proofErr w:type="gramStart"/>
      <w:r w:rsidRPr="003935B5">
        <w:t>.С</w:t>
      </w:r>
      <w:proofErr w:type="gramEnd"/>
      <w:r w:rsidRPr="003935B5">
        <w:t>ура</w:t>
      </w:r>
    </w:p>
    <w:p w:rsidR="00FA2CFD" w:rsidRDefault="00FA2CFD" w:rsidP="00FA2CFD">
      <w:pPr>
        <w:pStyle w:val="ConsPlusTitle"/>
        <w:jc w:val="both"/>
      </w:pPr>
    </w:p>
    <w:p w:rsidR="00FA2CFD" w:rsidRPr="002A4F24" w:rsidRDefault="00FA2CFD" w:rsidP="00FA2CFD">
      <w:pPr>
        <w:jc w:val="center"/>
        <w:rPr>
          <w:b/>
          <w:bCs/>
          <w:sz w:val="28"/>
          <w:szCs w:val="28"/>
        </w:rPr>
      </w:pPr>
      <w:r w:rsidRPr="002A4F24">
        <w:rPr>
          <w:b/>
          <w:bCs/>
          <w:sz w:val="28"/>
          <w:szCs w:val="28"/>
        </w:rPr>
        <w:t xml:space="preserve">О внесении изменений и дополнений в Устав </w:t>
      </w:r>
      <w:r w:rsidRPr="002A4F24">
        <w:rPr>
          <w:b/>
          <w:sz w:val="28"/>
          <w:szCs w:val="28"/>
        </w:rPr>
        <w:t>муниципального образования «Сурское»</w:t>
      </w:r>
    </w:p>
    <w:p w:rsidR="00FA2CFD" w:rsidRDefault="00FA2CFD" w:rsidP="00FA2CFD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2CFD" w:rsidRPr="00F7732B" w:rsidRDefault="00FA2CFD" w:rsidP="00FA2CFD">
      <w:pPr>
        <w:pStyle w:val="ad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 В целях приведения Устава муниципального образования «Сурское» </w:t>
      </w:r>
      <w:r w:rsidRPr="001A2EF3">
        <w:rPr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муниципального образования «Сурское»,  Совет депутатов муниципального образования «Сурское»  </w:t>
      </w:r>
      <w:proofErr w:type="spellStart"/>
      <w:proofErr w:type="gramStart"/>
      <w:r>
        <w:rPr>
          <w:b/>
          <w:spacing w:val="20"/>
          <w:sz w:val="28"/>
          <w:szCs w:val="28"/>
        </w:rPr>
        <w:t>р</w:t>
      </w:r>
      <w:proofErr w:type="spellEnd"/>
      <w:proofErr w:type="gramEnd"/>
      <w:r>
        <w:rPr>
          <w:b/>
          <w:spacing w:val="20"/>
          <w:sz w:val="28"/>
          <w:szCs w:val="28"/>
        </w:rPr>
        <w:t xml:space="preserve"> е </w:t>
      </w:r>
      <w:proofErr w:type="spellStart"/>
      <w:r>
        <w:rPr>
          <w:b/>
          <w:spacing w:val="20"/>
          <w:sz w:val="28"/>
          <w:szCs w:val="28"/>
        </w:rPr>
        <w:t>ш</w:t>
      </w:r>
      <w:proofErr w:type="spellEnd"/>
      <w:r>
        <w:rPr>
          <w:b/>
          <w:spacing w:val="20"/>
          <w:sz w:val="28"/>
          <w:szCs w:val="28"/>
        </w:rPr>
        <w:t xml:space="preserve"> а</w:t>
      </w:r>
      <w:r w:rsidRPr="00A54FA7">
        <w:rPr>
          <w:b/>
          <w:spacing w:val="20"/>
          <w:sz w:val="28"/>
          <w:szCs w:val="28"/>
        </w:rPr>
        <w:t> е т</w:t>
      </w:r>
      <w:r w:rsidRPr="00A54FA7">
        <w:rPr>
          <w:sz w:val="28"/>
          <w:szCs w:val="28"/>
        </w:rPr>
        <w:t>:</w:t>
      </w:r>
    </w:p>
    <w:p w:rsidR="00FA2CFD" w:rsidRPr="006C75F2" w:rsidRDefault="00FA2CFD" w:rsidP="00FA2CFD">
      <w:pPr>
        <w:autoSpaceDE w:val="0"/>
        <w:autoSpaceDN w:val="0"/>
        <w:adjustRightInd w:val="0"/>
        <w:ind w:firstLine="720"/>
        <w:jc w:val="center"/>
        <w:outlineLvl w:val="0"/>
        <w:rPr>
          <w:szCs w:val="28"/>
        </w:rPr>
      </w:pPr>
    </w:p>
    <w:p w:rsidR="00FA2CFD" w:rsidRPr="00925180" w:rsidRDefault="00FA2CFD" w:rsidP="00FA2CFD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4F24">
        <w:rPr>
          <w:sz w:val="28"/>
          <w:szCs w:val="28"/>
        </w:rPr>
        <w:t>Внести в Устав муниципального образования «</w:t>
      </w:r>
      <w:r>
        <w:rPr>
          <w:sz w:val="28"/>
          <w:szCs w:val="28"/>
        </w:rPr>
        <w:t>Сурское</w:t>
      </w:r>
      <w:r w:rsidRPr="002A4F24">
        <w:rPr>
          <w:sz w:val="28"/>
          <w:szCs w:val="28"/>
        </w:rPr>
        <w:t>», принятый решением Со</w:t>
      </w:r>
      <w:r>
        <w:rPr>
          <w:sz w:val="28"/>
          <w:szCs w:val="28"/>
        </w:rPr>
        <w:t>вета</w:t>
      </w:r>
      <w:r w:rsidRPr="002A4F24">
        <w:rPr>
          <w:sz w:val="28"/>
          <w:szCs w:val="28"/>
        </w:rPr>
        <w:t xml:space="preserve"> депутатов «</w:t>
      </w:r>
      <w:r>
        <w:rPr>
          <w:sz w:val="28"/>
          <w:szCs w:val="28"/>
        </w:rPr>
        <w:t>Сурское» от 28 декабря 2015 года № 120</w:t>
      </w:r>
      <w:r w:rsidRPr="002A4F24">
        <w:rPr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>
        <w:rPr>
          <w:sz w:val="28"/>
          <w:szCs w:val="28"/>
        </w:rPr>
        <w:t xml:space="preserve"> Ненецкому автономному округу 16 феврал</w:t>
      </w:r>
      <w:r w:rsidRPr="002A4F24">
        <w:rPr>
          <w:sz w:val="28"/>
          <w:szCs w:val="28"/>
        </w:rPr>
        <w:t>я 2015</w:t>
      </w:r>
      <w:r>
        <w:rPr>
          <w:sz w:val="28"/>
          <w:szCs w:val="28"/>
        </w:rPr>
        <w:t xml:space="preserve"> года № </w:t>
      </w:r>
      <w:r w:rsidRPr="002A4F24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295213132016001</w:t>
      </w:r>
      <w:r w:rsidRPr="002A4F24">
        <w:rPr>
          <w:sz w:val="28"/>
          <w:szCs w:val="28"/>
        </w:rPr>
        <w:t xml:space="preserve"> следующие изменения и дополнения: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пункт 1 статьи 7.1</w:t>
      </w:r>
      <w:r w:rsidRPr="002A4F24">
        <w:rPr>
          <w:rFonts w:ascii="Times New Roman" w:hAnsi="Times New Roman"/>
          <w:sz w:val="28"/>
          <w:szCs w:val="28"/>
        </w:rPr>
        <w:t xml:space="preserve"> дополнить подпунктом следующего сод</w:t>
      </w:r>
      <w:r>
        <w:rPr>
          <w:rFonts w:ascii="Times New Roman" w:hAnsi="Times New Roman"/>
          <w:sz w:val="28"/>
          <w:szCs w:val="28"/>
        </w:rPr>
        <w:t xml:space="preserve">ержания: </w:t>
      </w:r>
    </w:p>
    <w:p w:rsidR="00FA2CFD" w:rsidRDefault="00FA2CFD" w:rsidP="00FA2CFD">
      <w:pPr>
        <w:pStyle w:val="a8"/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</w:t>
      </w:r>
      <w:r w:rsidRPr="002A4F24">
        <w:rPr>
          <w:rFonts w:ascii="Times New Roman" w:hAnsi="Times New Roman"/>
          <w:sz w:val="28"/>
          <w:szCs w:val="28"/>
        </w:rPr>
        <w:t xml:space="preserve">) осуществление мероприятий по защите прав потребителей, предусмотренных </w:t>
      </w:r>
      <w:hyperlink r:id="rId8" w:history="1">
        <w:r>
          <w:rPr>
            <w:rFonts w:ascii="Times New Roman" w:hAnsi="Times New Roman"/>
            <w:sz w:val="28"/>
            <w:szCs w:val="28"/>
          </w:rPr>
          <w:t>з</w:t>
        </w:r>
        <w:r w:rsidRPr="00C35CC8">
          <w:rPr>
            <w:rFonts w:ascii="Times New Roman" w:hAnsi="Times New Roman"/>
            <w:sz w:val="28"/>
            <w:szCs w:val="28"/>
          </w:rPr>
          <w:t>аконом</w:t>
        </w:r>
      </w:hyperlink>
      <w:r w:rsidRPr="002A4F24">
        <w:rPr>
          <w:rFonts w:ascii="Times New Roman" w:hAnsi="Times New Roman"/>
          <w:sz w:val="28"/>
          <w:szCs w:val="28"/>
        </w:rPr>
        <w:t xml:space="preserve"> Российской Федерации от 7 февраля 1992 года     № 2300-1 "О защите прав потребителей"</w:t>
      </w:r>
      <w:proofErr w:type="gramStart"/>
      <w:r w:rsidRPr="002A4F24">
        <w:rPr>
          <w:rFonts w:ascii="Times New Roman" w:hAnsi="Times New Roman"/>
          <w:sz w:val="28"/>
          <w:szCs w:val="28"/>
        </w:rPr>
        <w:t>.»</w:t>
      </w:r>
      <w:proofErr w:type="gramEnd"/>
      <w:r w:rsidRPr="002A4F24">
        <w:rPr>
          <w:rFonts w:ascii="Times New Roman" w:hAnsi="Times New Roman"/>
          <w:sz w:val="28"/>
          <w:szCs w:val="28"/>
        </w:rPr>
        <w:t>.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пункт 12 части 1 статьи 7.1;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статью 5 Устава дополнить пунктом 7 следующего содержания: «7. Муниципальные нормативные правовые акты МО «Сурское»,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 опубликования (обнародования)»;  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9 пункта 1 статьи 7 устава изложить в следующей редакции: «9) утверждение правил благоустройства территории муниципального образования «Сурске»»,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соблюдением, организация </w:t>
      </w:r>
      <w:r>
        <w:rPr>
          <w:rFonts w:ascii="Times New Roman" w:hAnsi="Times New Roman"/>
          <w:sz w:val="28"/>
          <w:szCs w:val="28"/>
        </w:rPr>
        <w:lastRenderedPageBreak/>
        <w:t>благоустройства территории муниципального образования «Сурское» в соответствии с указанными правилами»;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пункт 1 статьи 7.1 Устава дополнить подпунктами 16, 17 следующего содержания: «16)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 17) оказание содействия  развитию физической культуры и спорта инвалидов, лиц с ограниченными возможностями здоровья, адаптивной физической культуры и адаптивного спорта»;    </w:t>
      </w:r>
      <w:proofErr w:type="gramEnd"/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3 пункта 5 статьи 33 устава изложить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следующей редакции: </w:t>
      </w:r>
      <w:proofErr w:type="gramStart"/>
      <w:r>
        <w:rPr>
          <w:rFonts w:ascii="Times New Roman" w:hAnsi="Times New Roman"/>
          <w:sz w:val="28"/>
          <w:szCs w:val="28"/>
        </w:rPr>
        <w:t>«Решение Совета депутатов о внесении изменений и (или) дополнений в Устав муниципального образования «Сурское», изменяющее структуру органов местного самоуправления муниципального образования «Сурское», разграничение полномочий между органами местного самоуправления муниципального образования «Сурское» (за исключением случаев приведения Устава в соответствие с федеральными законами, а также изменения полномочий, срока полномочий, порядка избрания  выборных должностных лиц муниципального образования «Сурское»), вступают в силу после истечения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срока полномочий Совета депутатов муниципального образования «Сурское», принявшего данное  решение»; 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«г» пункта 2 статьи 14 Устава изложить в следующей редакции: «г) утверждение стратегии социально-экономического развития  муниципального образования «Сурское»»;   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 2 статьи 14 Устава подпунктом «у» следующего содержания: «у) утверждение правил благоустройства территории муниципального образования «Сурское»»;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в пункте 1 статьи 15 и в абзаце 2 пункта 4 статьи 22 после </w:t>
      </w:r>
      <w:proofErr w:type="gramStart"/>
      <w:r>
        <w:rPr>
          <w:rFonts w:ascii="Times New Roman" w:hAnsi="Times New Roman"/>
          <w:sz w:val="28"/>
          <w:szCs w:val="28"/>
        </w:rPr>
        <w:t>слов</w:t>
      </w:r>
      <w:proofErr w:type="gramEnd"/>
      <w:r>
        <w:rPr>
          <w:rFonts w:ascii="Times New Roman" w:hAnsi="Times New Roman"/>
          <w:sz w:val="28"/>
          <w:szCs w:val="28"/>
        </w:rPr>
        <w:t xml:space="preserve"> «минимальная численность </w:t>
      </w:r>
      <w:proofErr w:type="gramStart"/>
      <w:r>
        <w:rPr>
          <w:rFonts w:ascii="Times New Roman" w:hAnsi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/>
          <w:sz w:val="28"/>
          <w:szCs w:val="28"/>
        </w:rPr>
        <w:t>» словами «устанавливается решением Совета депутатов и»;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статье 21 Устава пункт 4.1 изложить в следующей редакции: «4.1. </w:t>
      </w:r>
      <w:proofErr w:type="gramStart"/>
      <w:r>
        <w:rPr>
          <w:rFonts w:ascii="Times New Roman" w:hAnsi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 Федеральным законом от 25 декабря 2008 года №273-ФЗ «О противодействии коррупции», 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инструментами»»;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10 пункта 9 статьи 21 Устава слова «доплата к пенсии» заменить словами «пенсия за выслугу лет»;  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2 статьи 25 слова «иной муниципальный служащий» заменить словами «иное должностное лицо»;  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2 статьи 33 Устава изложить в следующей редакции:</w:t>
      </w:r>
    </w:p>
    <w:p w:rsidR="00FA2CFD" w:rsidRPr="00925180" w:rsidRDefault="00FA2CFD" w:rsidP="00FA2CF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925180">
        <w:rPr>
          <w:sz w:val="28"/>
          <w:szCs w:val="28"/>
          <w:lang w:eastAsia="en-US"/>
        </w:rPr>
        <w:lastRenderedPageBreak/>
        <w:t>«Не требуется официальное опубликование (обнародование) порядка учета предложений по проекту решения Совета депутатов муниципального образования «Сурское» о внесении изменений и дополнений в Устав муниципального образования «Сурское»,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Архангельской области или законов Архангельской области в целях</w:t>
      </w:r>
      <w:proofErr w:type="gramEnd"/>
      <w:r w:rsidRPr="00925180">
        <w:rPr>
          <w:sz w:val="28"/>
          <w:szCs w:val="28"/>
          <w:lang w:eastAsia="en-US"/>
        </w:rPr>
        <w:t xml:space="preserve"> приведения данного Устава в соответствие с этими нормативными правовыми актами»;</w:t>
      </w:r>
    </w:p>
    <w:p w:rsidR="00FA2CFD" w:rsidRDefault="00FA2CFD" w:rsidP="00FA2CFD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2 пункта 3 статьи 33 Устава изложить в следующей редакции:</w:t>
      </w:r>
    </w:p>
    <w:p w:rsidR="00FA2CFD" w:rsidRDefault="00FA2CFD" w:rsidP="00FA2CFD">
      <w:pPr>
        <w:pStyle w:val="a8"/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«Публичные слушания по проекту решения Совета депутатов муниципального образования «Сурское»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актами»; </w:t>
      </w:r>
      <w:proofErr w:type="gramEnd"/>
    </w:p>
    <w:p w:rsidR="00FA2CFD" w:rsidRPr="002A4F24" w:rsidRDefault="00FA2CFD" w:rsidP="00FA2CFD">
      <w:pPr>
        <w:pStyle w:val="a8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FA2CFD" w:rsidRPr="002A4F24" w:rsidRDefault="00FA2CFD" w:rsidP="00FA2CFD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 w:rsidRPr="002A4F24">
        <w:rPr>
          <w:sz w:val="28"/>
          <w:szCs w:val="28"/>
        </w:rPr>
        <w:t xml:space="preserve">3. Опубликовать настоящее решение в Информационном </w:t>
      </w:r>
      <w:r>
        <w:rPr>
          <w:sz w:val="28"/>
          <w:szCs w:val="28"/>
        </w:rPr>
        <w:t>бюллетене</w:t>
      </w:r>
      <w:r w:rsidRPr="002A4F24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Сурское</w:t>
      </w:r>
      <w:r w:rsidRPr="002A4F24">
        <w:rPr>
          <w:sz w:val="28"/>
          <w:szCs w:val="28"/>
        </w:rPr>
        <w:t>» и на официальном сайте администрации муниципального образования «Пинежск</w:t>
      </w:r>
      <w:r>
        <w:rPr>
          <w:sz w:val="28"/>
          <w:szCs w:val="28"/>
        </w:rPr>
        <w:t>ий муниципальный район» в сети И</w:t>
      </w:r>
      <w:r w:rsidRPr="002A4F24">
        <w:rPr>
          <w:sz w:val="28"/>
          <w:szCs w:val="28"/>
        </w:rPr>
        <w:t>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FA2CFD" w:rsidRPr="002A4F24" w:rsidRDefault="00FA2CFD" w:rsidP="00FA2CFD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 w:rsidRPr="002A4F24">
        <w:rPr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FA2CFD" w:rsidRPr="002A4F24" w:rsidRDefault="00FA2CFD" w:rsidP="00FA2CFD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FA2CFD" w:rsidRDefault="00FA2CFD" w:rsidP="00FA2CFD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FA2CFD" w:rsidRDefault="00FA2CFD" w:rsidP="00FA2CFD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МО «Сурское»                            </w:t>
      </w:r>
      <w:proofErr w:type="spellStart"/>
      <w:r>
        <w:rPr>
          <w:sz w:val="28"/>
          <w:szCs w:val="28"/>
        </w:rPr>
        <w:t>А.В.Порохин</w:t>
      </w:r>
      <w:proofErr w:type="spellEnd"/>
    </w:p>
    <w:p w:rsidR="00FA2CFD" w:rsidRPr="00A54FA7" w:rsidRDefault="00FA2CFD" w:rsidP="00FA2CF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A2CFD" w:rsidRPr="00A54FA7" w:rsidRDefault="00FA2CFD" w:rsidP="00FA2C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«Сурское»                           О.И. Мерзла</w:t>
      </w:r>
      <w:r w:rsidRPr="00A54FA7">
        <w:rPr>
          <w:sz w:val="28"/>
          <w:szCs w:val="28"/>
        </w:rPr>
        <w:t>я</w:t>
      </w:r>
    </w:p>
    <w:p w:rsidR="00FA2CFD" w:rsidRDefault="00FA2CFD" w:rsidP="00FA2CFD">
      <w:pPr>
        <w:pStyle w:val="ae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FA2CFD" w:rsidRDefault="00FA2CFD" w:rsidP="003156B7">
      <w:pPr>
        <w:jc w:val="center"/>
        <w:rPr>
          <w:b/>
          <w:sz w:val="20"/>
          <w:szCs w:val="20"/>
        </w:rPr>
      </w:pPr>
    </w:p>
    <w:p w:rsidR="00AD4322" w:rsidRDefault="00AD4322" w:rsidP="003156B7">
      <w:pPr>
        <w:jc w:val="center"/>
        <w:rPr>
          <w:b/>
          <w:sz w:val="20"/>
          <w:szCs w:val="20"/>
        </w:rPr>
      </w:pPr>
    </w:p>
    <w:p w:rsidR="003156B7" w:rsidRPr="008A0513" w:rsidRDefault="003156B7" w:rsidP="003156B7">
      <w:pPr>
        <w:jc w:val="center"/>
        <w:rPr>
          <w:b/>
          <w:sz w:val="20"/>
          <w:szCs w:val="20"/>
        </w:rPr>
      </w:pPr>
      <w:r w:rsidRPr="008A0513">
        <w:rPr>
          <w:b/>
          <w:sz w:val="20"/>
          <w:szCs w:val="20"/>
        </w:rPr>
        <w:t>Информация о земельных участках</w:t>
      </w:r>
    </w:p>
    <w:p w:rsidR="003156B7" w:rsidRPr="008A0513" w:rsidRDefault="003156B7" w:rsidP="003156B7">
      <w:pPr>
        <w:jc w:val="both"/>
        <w:rPr>
          <w:sz w:val="20"/>
          <w:szCs w:val="20"/>
        </w:rPr>
      </w:pPr>
    </w:p>
    <w:p w:rsidR="003156B7" w:rsidRPr="008A0513" w:rsidRDefault="003156B7" w:rsidP="003156B7">
      <w:pPr>
        <w:jc w:val="both"/>
        <w:rPr>
          <w:sz w:val="20"/>
          <w:szCs w:val="20"/>
        </w:rPr>
      </w:pPr>
      <w:r w:rsidRPr="008A0513">
        <w:rPr>
          <w:sz w:val="20"/>
          <w:szCs w:val="20"/>
        </w:rPr>
        <w:t>Администрация МО «Сурское» сообщает о предоставлении в аренду земельных участков  из земель населенных пунктов:</w:t>
      </w:r>
    </w:p>
    <w:p w:rsidR="003156B7" w:rsidRPr="008A0513" w:rsidRDefault="003156B7" w:rsidP="003156B7">
      <w:pPr>
        <w:jc w:val="both"/>
        <w:rPr>
          <w:sz w:val="20"/>
          <w:szCs w:val="20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64"/>
        <w:gridCol w:w="7229"/>
      </w:tblGrid>
      <w:tr w:rsidR="003156B7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291AA6" w:rsidRDefault="00291AA6" w:rsidP="000E1C76">
            <w:pPr>
              <w:jc w:val="center"/>
              <w:rPr>
                <w:sz w:val="20"/>
                <w:szCs w:val="20"/>
              </w:rPr>
            </w:pPr>
          </w:p>
          <w:p w:rsidR="003156B7" w:rsidRPr="00291AA6" w:rsidRDefault="003F067A" w:rsidP="00291AA6">
            <w:pPr>
              <w:rPr>
                <w:sz w:val="20"/>
                <w:szCs w:val="20"/>
              </w:rPr>
            </w:pPr>
            <w:r w:rsidRPr="003F067A">
              <w:rPr>
                <w:sz w:val="20"/>
                <w:szCs w:val="20"/>
              </w:rPr>
              <w:t>29:14:03 07 01:112</w:t>
            </w:r>
          </w:p>
        </w:tc>
        <w:tc>
          <w:tcPr>
            <w:tcW w:w="7229" w:type="dxa"/>
            <w:shd w:val="clear" w:color="auto" w:fill="FFFFFF"/>
            <w:hideMark/>
          </w:tcPr>
          <w:p w:rsidR="003156B7" w:rsidRPr="008A0513" w:rsidRDefault="003156B7" w:rsidP="000E1C76">
            <w:pPr>
              <w:rPr>
                <w:sz w:val="20"/>
                <w:szCs w:val="20"/>
              </w:rPr>
            </w:pPr>
            <w:r w:rsidRPr="008A0513">
              <w:rPr>
                <w:sz w:val="20"/>
                <w:szCs w:val="20"/>
              </w:rPr>
              <w:t xml:space="preserve">  </w:t>
            </w:r>
          </w:p>
          <w:p w:rsidR="003156B7" w:rsidRDefault="00291AA6" w:rsidP="00291AA6">
            <w:pPr>
              <w:rPr>
                <w:sz w:val="20"/>
                <w:szCs w:val="20"/>
              </w:rPr>
            </w:pPr>
            <w:r w:rsidRPr="00291AA6">
              <w:rPr>
                <w:sz w:val="20"/>
                <w:szCs w:val="20"/>
              </w:rPr>
              <w:t>164630 Россия, Архангел</w:t>
            </w:r>
            <w:r w:rsidR="00CA776D">
              <w:rPr>
                <w:sz w:val="20"/>
                <w:szCs w:val="20"/>
              </w:rPr>
              <w:t xml:space="preserve">ьская </w:t>
            </w:r>
            <w:proofErr w:type="spellStart"/>
            <w:proofErr w:type="gramStart"/>
            <w:r w:rsidR="00CA776D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="00CA776D">
              <w:rPr>
                <w:sz w:val="20"/>
                <w:szCs w:val="20"/>
              </w:rPr>
              <w:t xml:space="preserve">, Пинежский район . </w:t>
            </w:r>
            <w:r w:rsidR="003F067A" w:rsidRPr="003F067A">
              <w:rPr>
                <w:sz w:val="20"/>
                <w:szCs w:val="20"/>
              </w:rPr>
              <w:t xml:space="preserve">Участок находится </w:t>
            </w:r>
            <w:r w:rsidR="003F067A" w:rsidRPr="003F067A">
              <w:rPr>
                <w:sz w:val="20"/>
                <w:szCs w:val="20"/>
              </w:rPr>
              <w:lastRenderedPageBreak/>
              <w:t xml:space="preserve">примерно в 60 метрах по направлению на восток от ориентира жилой дом, расположенного за пределами участка, адрес ориентира: обл. Архангельская, р-н Пинежский, д. </w:t>
            </w:r>
            <w:proofErr w:type="spellStart"/>
            <w:r w:rsidR="003F067A" w:rsidRPr="003F067A">
              <w:rPr>
                <w:sz w:val="20"/>
                <w:szCs w:val="20"/>
              </w:rPr>
              <w:t>Пахурово</w:t>
            </w:r>
            <w:proofErr w:type="spellEnd"/>
            <w:r w:rsidR="003F067A" w:rsidRPr="003F067A">
              <w:rPr>
                <w:sz w:val="20"/>
                <w:szCs w:val="20"/>
              </w:rPr>
              <w:t xml:space="preserve"> ул. Новая, дом 2</w:t>
            </w:r>
          </w:p>
          <w:p w:rsidR="0075586B" w:rsidRPr="008A0513" w:rsidRDefault="0075586B" w:rsidP="00291AA6">
            <w:pPr>
              <w:rPr>
                <w:sz w:val="20"/>
                <w:szCs w:val="20"/>
              </w:rPr>
            </w:pPr>
          </w:p>
        </w:tc>
      </w:tr>
      <w:tr w:rsidR="003F067A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3F067A" w:rsidRDefault="003F067A" w:rsidP="003F067A">
            <w:pPr>
              <w:rPr>
                <w:sz w:val="20"/>
                <w:szCs w:val="20"/>
              </w:rPr>
            </w:pPr>
            <w:r w:rsidRPr="003F067A">
              <w:rPr>
                <w:sz w:val="20"/>
                <w:szCs w:val="20"/>
              </w:rPr>
              <w:lastRenderedPageBreak/>
              <w:t>29:14:</w:t>
            </w:r>
            <w:r>
              <w:rPr>
                <w:sz w:val="20"/>
                <w:szCs w:val="20"/>
              </w:rPr>
              <w:t xml:space="preserve"> </w:t>
            </w:r>
            <w:r w:rsidRPr="003F067A">
              <w:rPr>
                <w:sz w:val="20"/>
                <w:szCs w:val="20"/>
              </w:rPr>
              <w:t>03 07 01</w:t>
            </w:r>
            <w:r>
              <w:rPr>
                <w:sz w:val="20"/>
                <w:szCs w:val="20"/>
              </w:rPr>
              <w:t xml:space="preserve"> </w:t>
            </w:r>
            <w:r w:rsidRPr="003F067A">
              <w:rPr>
                <w:sz w:val="20"/>
                <w:szCs w:val="20"/>
              </w:rPr>
              <w:t>:147</w:t>
            </w:r>
          </w:p>
        </w:tc>
        <w:tc>
          <w:tcPr>
            <w:tcW w:w="7229" w:type="dxa"/>
            <w:shd w:val="clear" w:color="auto" w:fill="FFFFFF"/>
            <w:hideMark/>
          </w:tcPr>
          <w:p w:rsidR="003F067A" w:rsidRDefault="003F067A" w:rsidP="000E1C76">
            <w:pPr>
              <w:rPr>
                <w:sz w:val="20"/>
                <w:szCs w:val="20"/>
              </w:rPr>
            </w:pPr>
            <w:r w:rsidRPr="003F067A">
              <w:rPr>
                <w:sz w:val="20"/>
                <w:szCs w:val="20"/>
              </w:rPr>
              <w:t xml:space="preserve">164630 Россия, Архангельская </w:t>
            </w:r>
            <w:proofErr w:type="spellStart"/>
            <w:r w:rsidRPr="003F067A">
              <w:rPr>
                <w:sz w:val="20"/>
                <w:szCs w:val="20"/>
              </w:rPr>
              <w:t>обл</w:t>
            </w:r>
            <w:proofErr w:type="spellEnd"/>
            <w:r w:rsidRPr="003F067A">
              <w:rPr>
                <w:sz w:val="20"/>
                <w:szCs w:val="20"/>
              </w:rPr>
              <w:t xml:space="preserve">, Пинежский </w:t>
            </w:r>
            <w:proofErr w:type="spellStart"/>
            <w:r w:rsidRPr="003F067A">
              <w:rPr>
                <w:sz w:val="20"/>
                <w:szCs w:val="20"/>
              </w:rPr>
              <w:t>район</w:t>
            </w:r>
            <w:proofErr w:type="gramStart"/>
            <w:r w:rsidRPr="003F067A">
              <w:rPr>
                <w:sz w:val="20"/>
                <w:szCs w:val="20"/>
              </w:rPr>
              <w:t>.У</w:t>
            </w:r>
            <w:proofErr w:type="gramEnd"/>
            <w:r w:rsidRPr="003F067A">
              <w:rPr>
                <w:sz w:val="20"/>
                <w:szCs w:val="20"/>
              </w:rPr>
              <w:t>часток</w:t>
            </w:r>
            <w:proofErr w:type="spellEnd"/>
            <w:r w:rsidRPr="003F067A">
              <w:rPr>
                <w:sz w:val="20"/>
                <w:szCs w:val="20"/>
              </w:rPr>
              <w:t xml:space="preserve"> находится примерно в 110 метрах по направлению на восток от ориентира жилой дом, расположенного за пределами участка, адрес ориентира: обл. Архангельская, р-н Пинежский, д. </w:t>
            </w:r>
            <w:proofErr w:type="spellStart"/>
            <w:r w:rsidRPr="003F067A">
              <w:rPr>
                <w:sz w:val="20"/>
                <w:szCs w:val="20"/>
              </w:rPr>
              <w:t>Пахурово</w:t>
            </w:r>
            <w:proofErr w:type="spellEnd"/>
            <w:r w:rsidRPr="003F067A">
              <w:rPr>
                <w:sz w:val="20"/>
                <w:szCs w:val="20"/>
              </w:rPr>
              <w:t xml:space="preserve"> ул. Центральная, дом 13</w:t>
            </w:r>
          </w:p>
          <w:p w:rsidR="003F067A" w:rsidRPr="008A0513" w:rsidRDefault="003F067A" w:rsidP="000E1C76">
            <w:pPr>
              <w:rPr>
                <w:sz w:val="20"/>
                <w:szCs w:val="20"/>
              </w:rPr>
            </w:pPr>
          </w:p>
        </w:tc>
      </w:tr>
      <w:tr w:rsidR="00B87930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B87930" w:rsidRPr="003F067A" w:rsidRDefault="00B87930" w:rsidP="003F067A">
            <w:pPr>
              <w:rPr>
                <w:sz w:val="20"/>
                <w:szCs w:val="20"/>
              </w:rPr>
            </w:pPr>
            <w:r w:rsidRPr="003F067A">
              <w:rPr>
                <w:sz w:val="20"/>
                <w:szCs w:val="20"/>
              </w:rPr>
              <w:t>29:14:</w:t>
            </w:r>
            <w:r>
              <w:rPr>
                <w:sz w:val="20"/>
                <w:szCs w:val="20"/>
              </w:rPr>
              <w:t xml:space="preserve"> </w:t>
            </w:r>
            <w:r w:rsidRPr="003F067A">
              <w:rPr>
                <w:sz w:val="20"/>
                <w:szCs w:val="20"/>
              </w:rPr>
              <w:t>03 07 01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3F067A">
              <w:rPr>
                <w:sz w:val="20"/>
                <w:szCs w:val="20"/>
              </w:rPr>
              <w:t>:</w:t>
            </w:r>
            <w:proofErr w:type="gramEnd"/>
            <w:r w:rsidRPr="003F06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7229" w:type="dxa"/>
            <w:shd w:val="clear" w:color="auto" w:fill="FFFFFF"/>
            <w:hideMark/>
          </w:tcPr>
          <w:p w:rsidR="00B87930" w:rsidRDefault="00B87930" w:rsidP="000E1C76">
            <w:pPr>
              <w:rPr>
                <w:sz w:val="20"/>
                <w:szCs w:val="20"/>
              </w:rPr>
            </w:pPr>
            <w:r w:rsidRPr="00B87930">
              <w:rPr>
                <w:sz w:val="20"/>
                <w:szCs w:val="20"/>
              </w:rPr>
              <w:t xml:space="preserve">164630 Россия, Архангельская </w:t>
            </w:r>
            <w:proofErr w:type="spellStart"/>
            <w:r w:rsidRPr="00B87930">
              <w:rPr>
                <w:sz w:val="20"/>
                <w:szCs w:val="20"/>
              </w:rPr>
              <w:t>обл</w:t>
            </w:r>
            <w:proofErr w:type="spellEnd"/>
            <w:r w:rsidRPr="00B87930">
              <w:rPr>
                <w:sz w:val="20"/>
                <w:szCs w:val="20"/>
              </w:rPr>
              <w:t xml:space="preserve">, Пинежский </w:t>
            </w:r>
            <w:proofErr w:type="spellStart"/>
            <w:r w:rsidRPr="00B87930">
              <w:rPr>
                <w:sz w:val="20"/>
                <w:szCs w:val="20"/>
              </w:rPr>
              <w:t>район</w:t>
            </w:r>
            <w:proofErr w:type="gramStart"/>
            <w:r w:rsidRPr="00B87930">
              <w:rPr>
                <w:sz w:val="20"/>
                <w:szCs w:val="20"/>
              </w:rPr>
              <w:t>.У</w:t>
            </w:r>
            <w:proofErr w:type="gramEnd"/>
            <w:r w:rsidRPr="00B87930">
              <w:rPr>
                <w:sz w:val="20"/>
                <w:szCs w:val="20"/>
              </w:rPr>
              <w:t>часток</w:t>
            </w:r>
            <w:proofErr w:type="spellEnd"/>
            <w:r w:rsidRPr="00B87930">
              <w:rPr>
                <w:sz w:val="20"/>
                <w:szCs w:val="20"/>
              </w:rPr>
              <w:t xml:space="preserve"> находится примерно в 130 метрах по направлению на восток от ориентира жилой дом, расположенного за пределами участка, адрес ориентира: обл. Архангельская, р-н Пинежский, д. </w:t>
            </w:r>
            <w:proofErr w:type="spellStart"/>
            <w:r w:rsidRPr="00B87930">
              <w:rPr>
                <w:sz w:val="20"/>
                <w:szCs w:val="20"/>
              </w:rPr>
              <w:t>Пахурово</w:t>
            </w:r>
            <w:proofErr w:type="spellEnd"/>
            <w:r w:rsidRPr="00B87930">
              <w:rPr>
                <w:sz w:val="20"/>
                <w:szCs w:val="20"/>
              </w:rPr>
              <w:t xml:space="preserve"> ул. Центральная, дом 1</w:t>
            </w:r>
          </w:p>
          <w:p w:rsidR="00B87930" w:rsidRPr="003F067A" w:rsidRDefault="00B87930" w:rsidP="000E1C76">
            <w:pPr>
              <w:rPr>
                <w:sz w:val="20"/>
                <w:szCs w:val="20"/>
              </w:rPr>
            </w:pPr>
          </w:p>
        </w:tc>
      </w:tr>
    </w:tbl>
    <w:p w:rsidR="00934D90" w:rsidRPr="008A0513" w:rsidRDefault="008A3CDF" w:rsidP="00934D90">
      <w:pPr>
        <w:rPr>
          <w:sz w:val="20"/>
          <w:szCs w:val="20"/>
        </w:rPr>
      </w:pPr>
      <w:r w:rsidRPr="008A0513">
        <w:rPr>
          <w:sz w:val="20"/>
          <w:szCs w:val="20"/>
        </w:rPr>
        <w:t xml:space="preserve">     </w:t>
      </w:r>
    </w:p>
    <w:p w:rsidR="00987DAC" w:rsidRDefault="00987DAC" w:rsidP="005A5F09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A5F09" w:rsidRPr="001364DF" w:rsidRDefault="001364DF" w:rsidP="001364DF">
      <w:pPr>
        <w:pStyle w:val="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5A5F09"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A2CFD">
          <w:footerReference w:type="even" r:id="rId9"/>
          <w:footerReference w:type="default" r:id="rId10"/>
          <w:pgSz w:w="11906" w:h="16838" w:code="9"/>
          <w:pgMar w:top="851" w:right="709" w:bottom="568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43" w:rsidRDefault="00771D43" w:rsidP="00B33706">
      <w:r>
        <w:separator/>
      </w:r>
    </w:p>
  </w:endnote>
  <w:endnote w:type="continuationSeparator" w:id="0">
    <w:p w:rsidR="00771D43" w:rsidRDefault="00771D43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27551C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771D4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771D43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43" w:rsidRDefault="00771D43" w:rsidP="00B33706">
      <w:r>
        <w:separator/>
      </w:r>
    </w:p>
  </w:footnote>
  <w:footnote w:type="continuationSeparator" w:id="0">
    <w:p w:rsidR="00771D43" w:rsidRDefault="00771D43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5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15"/>
  </w:num>
  <w:num w:numId="7">
    <w:abstractNumId w:val="9"/>
  </w:num>
  <w:num w:numId="8">
    <w:abstractNumId w:val="4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0"/>
  </w:num>
  <w:num w:numId="18">
    <w:abstractNumId w:val="14"/>
  </w:num>
  <w:num w:numId="19">
    <w:abstractNumId w:val="24"/>
  </w:num>
  <w:num w:numId="20">
    <w:abstractNumId w:val="12"/>
  </w:num>
  <w:num w:numId="21">
    <w:abstractNumId w:val="23"/>
  </w:num>
  <w:num w:numId="22">
    <w:abstractNumId w:val="10"/>
  </w:num>
  <w:num w:numId="23">
    <w:abstractNumId w:val="18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1C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067A"/>
    <w:rsid w:val="003F115A"/>
    <w:rsid w:val="003F1E29"/>
    <w:rsid w:val="003F1E64"/>
    <w:rsid w:val="003F1E90"/>
    <w:rsid w:val="003F25AD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254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1D43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B4B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4322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930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6C11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2CFD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99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6009F869C7C2C52762D6705D4B33FDC4C8F0343424B7C249B7181C738A17415E1519098888811C78976CD5DU1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16213-B82E-4215-91E7-CBD320E5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</cp:revision>
  <cp:lastPrinted>2019-01-24T08:56:00Z</cp:lastPrinted>
  <dcterms:created xsi:type="dcterms:W3CDTF">2018-05-04T13:39:00Z</dcterms:created>
  <dcterms:modified xsi:type="dcterms:W3CDTF">2019-04-23T06:53:00Z</dcterms:modified>
</cp:coreProperties>
</file>