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F22CF6" w:rsidP="00DA7959">
      <w:pPr>
        <w:pStyle w:val="1"/>
        <w:ind w:firstLine="0"/>
        <w:rPr>
          <w:sz w:val="48"/>
          <w:szCs w:val="48"/>
        </w:rPr>
      </w:pPr>
      <w:r w:rsidRPr="00F22CF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7"/>
          </v:shape>
        </w:pict>
      </w:r>
      <w:r w:rsidRPr="00F22CF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8A3CDF" w:rsidRPr="003918F0" w:rsidRDefault="00DF0949" w:rsidP="003918F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</w:t>
      </w:r>
      <w:r w:rsidR="00330487">
        <w:rPr>
          <w:rFonts w:ascii="Arial" w:hAnsi="Arial" w:cs="Arial"/>
          <w:b/>
          <w:bCs/>
          <w:noProof/>
          <w:sz w:val="20"/>
          <w:szCs w:val="20"/>
        </w:rPr>
        <w:t>18</w:t>
      </w:r>
      <w:r w:rsidR="003E7534">
        <w:rPr>
          <w:rFonts w:ascii="Arial" w:hAnsi="Arial" w:cs="Arial"/>
          <w:b/>
          <w:bCs/>
          <w:noProof/>
          <w:sz w:val="20"/>
          <w:szCs w:val="20"/>
        </w:rPr>
        <w:t xml:space="preserve">   марта</w:t>
      </w:r>
      <w:r w:rsidR="003918F0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076FE8" w:rsidRPr="00CE2CC2" w:rsidRDefault="005A5F09" w:rsidP="00CE2CC2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CE2CC2" w:rsidRDefault="00CE2CC2" w:rsidP="00CE2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CE2CC2" w:rsidRDefault="00CE2CC2" w:rsidP="00CE2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CE2CC2" w:rsidRPr="00092D98" w:rsidRDefault="00CE2CC2" w:rsidP="00CE2CC2">
      <w:pPr>
        <w:jc w:val="center"/>
        <w:rPr>
          <w:b/>
          <w:sz w:val="18"/>
          <w:szCs w:val="28"/>
        </w:rPr>
      </w:pPr>
    </w:p>
    <w:p w:rsidR="00CE2CC2" w:rsidRDefault="00CE2CC2" w:rsidP="00CE2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971D42">
        <w:rPr>
          <w:b/>
          <w:sz w:val="28"/>
          <w:szCs w:val="28"/>
        </w:rPr>
        <w:t xml:space="preserve"> МУНИЦИПАЛЬНОГО ОБРАЗОВАНИЯ «СУРСКОЕ»</w:t>
      </w:r>
      <w:r>
        <w:rPr>
          <w:b/>
          <w:sz w:val="28"/>
          <w:szCs w:val="28"/>
        </w:rPr>
        <w:t xml:space="preserve"> </w:t>
      </w:r>
    </w:p>
    <w:p w:rsidR="00CE2CC2" w:rsidRPr="000D6801" w:rsidRDefault="00CE2CC2" w:rsidP="00CE2CC2">
      <w:pPr>
        <w:jc w:val="center"/>
        <w:rPr>
          <w:b/>
          <w:sz w:val="6"/>
          <w:szCs w:val="28"/>
        </w:rPr>
      </w:pPr>
    </w:p>
    <w:p w:rsidR="00CE2CC2" w:rsidRPr="003C0F33" w:rsidRDefault="00CE2CC2" w:rsidP="00CE2CC2">
      <w:pPr>
        <w:jc w:val="center"/>
        <w:rPr>
          <w:b/>
          <w:sz w:val="10"/>
          <w:szCs w:val="28"/>
        </w:rPr>
      </w:pPr>
    </w:p>
    <w:p w:rsidR="00CE2CC2" w:rsidRDefault="00CE2CC2" w:rsidP="00CE2C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2CC2" w:rsidRPr="00092D98" w:rsidRDefault="00CE2CC2" w:rsidP="00CE2CC2">
      <w:pPr>
        <w:jc w:val="center"/>
        <w:rPr>
          <w:b/>
          <w:sz w:val="6"/>
          <w:szCs w:val="28"/>
        </w:rPr>
      </w:pPr>
    </w:p>
    <w:p w:rsidR="00CE2CC2" w:rsidRPr="000D6801" w:rsidRDefault="00CE2CC2" w:rsidP="00CE2CC2">
      <w:pPr>
        <w:jc w:val="center"/>
        <w:rPr>
          <w:b/>
          <w:sz w:val="2"/>
          <w:szCs w:val="28"/>
        </w:rPr>
      </w:pPr>
    </w:p>
    <w:p w:rsidR="00CE2CC2" w:rsidRPr="00213CA4" w:rsidRDefault="00CE2CC2" w:rsidP="00CE2CC2">
      <w:pPr>
        <w:jc w:val="center"/>
        <w:rPr>
          <w:b/>
          <w:sz w:val="28"/>
          <w:szCs w:val="28"/>
        </w:rPr>
      </w:pPr>
      <w:r w:rsidRPr="00213CA4">
        <w:rPr>
          <w:b/>
          <w:sz w:val="28"/>
          <w:szCs w:val="28"/>
        </w:rPr>
        <w:t xml:space="preserve">17 марта 2020 года                                                                № 5 - </w:t>
      </w:r>
      <w:proofErr w:type="spellStart"/>
      <w:proofErr w:type="gramStart"/>
      <w:r w:rsidRPr="00213CA4">
        <w:rPr>
          <w:b/>
          <w:sz w:val="28"/>
          <w:szCs w:val="28"/>
        </w:rPr>
        <w:t>п</w:t>
      </w:r>
      <w:proofErr w:type="spellEnd"/>
      <w:proofErr w:type="gramEnd"/>
    </w:p>
    <w:p w:rsidR="00CE2CC2" w:rsidRPr="000D6801" w:rsidRDefault="00CE2CC2" w:rsidP="00CE2CC2">
      <w:pPr>
        <w:jc w:val="center"/>
        <w:rPr>
          <w:sz w:val="4"/>
          <w:szCs w:val="28"/>
        </w:rPr>
      </w:pPr>
    </w:p>
    <w:p w:rsidR="00CE2CC2" w:rsidRPr="003C0F33" w:rsidRDefault="00CE2CC2" w:rsidP="00CE2CC2">
      <w:pPr>
        <w:jc w:val="center"/>
        <w:rPr>
          <w:sz w:val="28"/>
          <w:szCs w:val="28"/>
        </w:rPr>
      </w:pPr>
      <w:proofErr w:type="gramStart"/>
      <w:r w:rsidRPr="003C0F33">
        <w:rPr>
          <w:sz w:val="28"/>
          <w:szCs w:val="28"/>
        </w:rPr>
        <w:t>с</w:t>
      </w:r>
      <w:proofErr w:type="gramEnd"/>
      <w:r w:rsidRPr="003C0F33">
        <w:rPr>
          <w:sz w:val="28"/>
          <w:szCs w:val="28"/>
        </w:rPr>
        <w:t>. Сура</w:t>
      </w:r>
    </w:p>
    <w:p w:rsidR="00CE2CC2" w:rsidRPr="000D642E" w:rsidRDefault="00CE2CC2" w:rsidP="00CE2CC2">
      <w:pPr>
        <w:rPr>
          <w:b/>
          <w:sz w:val="2"/>
          <w:szCs w:val="28"/>
        </w:rPr>
      </w:pPr>
    </w:p>
    <w:p w:rsidR="00CE2CC2" w:rsidRDefault="00CE2CC2" w:rsidP="00CE2CC2">
      <w:pPr>
        <w:jc w:val="center"/>
        <w:rPr>
          <w:b/>
          <w:sz w:val="28"/>
          <w:szCs w:val="28"/>
        </w:rPr>
      </w:pPr>
      <w:r w:rsidRPr="00511785">
        <w:rPr>
          <w:b/>
          <w:sz w:val="28"/>
          <w:szCs w:val="28"/>
        </w:rPr>
        <w:t>О</w:t>
      </w:r>
      <w:r w:rsidRPr="00511785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внесении изменений в постановление администрации муниципального образования «Сурское» от 12.09.2019 года №13-п «О создании органа внутреннего муниципального финансового контроля и об утверждении порядка осуществления внутреннего муниципального финансового контроля и внутреннего финансового аудита в МО «Сурское» Пинежского муниципального района»</w:t>
      </w:r>
    </w:p>
    <w:p w:rsidR="00CE2CC2" w:rsidRPr="00CE2CC2" w:rsidRDefault="00CE2CC2" w:rsidP="00CE2CC2">
      <w:pPr>
        <w:rPr>
          <w:b/>
          <w:sz w:val="28"/>
          <w:szCs w:val="28"/>
        </w:rPr>
      </w:pPr>
    </w:p>
    <w:p w:rsidR="00CE2CC2" w:rsidRPr="00CE2CC2" w:rsidRDefault="00CE2CC2" w:rsidP="00CE2CC2">
      <w:pPr>
        <w:pStyle w:val="1"/>
        <w:rPr>
          <w:rFonts w:ascii="Times New Roman" w:hAnsi="Times New Roman" w:cs="Times New Roman"/>
          <w:spacing w:val="60"/>
          <w:sz w:val="28"/>
          <w:szCs w:val="28"/>
        </w:rPr>
      </w:pPr>
      <w:r w:rsidRPr="00CE2CC2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 w:rsidRPr="00CE2CC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 Федеральными законами от 06.10.2003г. № 131 – ФЗ «Об общих принципах организации местного самоуправления в Российской Федерации», на основании решения Совета депутатов муниципального образования «Сурское» от 06.03.2020 года № 86 «Об избрании членов комиссий и утверждении постоянных депутатских комиссий представительного органа муниципального образования «Сурское»» и в связи с кадровыми изменениями администрация муниципального образования «Сурское» Пинежского муниципального района </w:t>
      </w:r>
      <w:r w:rsidRPr="00CE2CC2">
        <w:rPr>
          <w:rFonts w:ascii="Times New Roman" w:hAnsi="Times New Roman" w:cs="Times New Roman"/>
          <w:spacing w:val="60"/>
          <w:sz w:val="28"/>
          <w:szCs w:val="28"/>
        </w:rPr>
        <w:t>постановляет:</w:t>
      </w:r>
      <w:proofErr w:type="gramEnd"/>
    </w:p>
    <w:p w:rsidR="00CE2CC2" w:rsidRPr="00213CA4" w:rsidRDefault="00CE2CC2" w:rsidP="00CE2CC2">
      <w:pPr>
        <w:rPr>
          <w:sz w:val="16"/>
        </w:rPr>
      </w:pPr>
    </w:p>
    <w:p w:rsidR="00CE2CC2" w:rsidRPr="004056D4" w:rsidRDefault="00CE2CC2" w:rsidP="00CE2CC2">
      <w:pPr>
        <w:pStyle w:val="a8"/>
        <w:numPr>
          <w:ilvl w:val="0"/>
          <w:numId w:val="34"/>
        </w:numPr>
        <w:spacing w:line="240" w:lineRule="auto"/>
        <w:ind w:left="8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органа внутреннего муниципального финансового контроля в МО «Сурское» членов: </w:t>
      </w:r>
    </w:p>
    <w:p w:rsidR="00CE2CC2" w:rsidRDefault="00CE2CC2" w:rsidP="00CE2CC2">
      <w:pPr>
        <w:pStyle w:val="a8"/>
        <w:spacing w:line="240" w:lineRule="auto"/>
        <w:ind w:left="8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Черноусову Надежду Константиновну, главного специалиста-главного бухгалтера администрации МО «Сурское»;</w:t>
      </w:r>
    </w:p>
    <w:p w:rsidR="00CE2CC2" w:rsidRPr="000D6801" w:rsidRDefault="00CE2CC2" w:rsidP="00CE2CC2">
      <w:pPr>
        <w:pStyle w:val="a8"/>
        <w:spacing w:line="240" w:lineRule="auto"/>
        <w:ind w:left="81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Хромцову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Наталью Леонидовну, председателя планово-бюджетной комиссии Совета депутатов МО «Сурское»  </w:t>
      </w:r>
    </w:p>
    <w:p w:rsidR="00CE2CC2" w:rsidRPr="004056D4" w:rsidRDefault="00CE2CC2" w:rsidP="00CE2CC2">
      <w:pPr>
        <w:pStyle w:val="a8"/>
        <w:numPr>
          <w:ilvl w:val="0"/>
          <w:numId w:val="34"/>
        </w:numPr>
        <w:spacing w:line="240" w:lineRule="auto"/>
        <w:ind w:left="8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состав</w:t>
      </w:r>
      <w:r w:rsidRPr="000D6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 внутреннего муниципального финансового контроля в МО «Сурское» членов</w:t>
      </w:r>
      <w:proofErr w:type="gramStart"/>
      <w:r>
        <w:rPr>
          <w:rFonts w:ascii="Times New Roman" w:hAnsi="Times New Roman" w:cs="Times New Roman"/>
          <w:sz w:val="28"/>
          <w:szCs w:val="28"/>
        </w:rPr>
        <w:t>::</w:t>
      </w:r>
      <w:proofErr w:type="gramEnd"/>
    </w:p>
    <w:p w:rsidR="00CE2CC2" w:rsidRDefault="00CE2CC2" w:rsidP="00CE2CC2">
      <w:pPr>
        <w:pStyle w:val="a8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Дорофееву Екатерину Николаевну, председателя планово-бюджетной комиссии Совета депутатов МО «Сурское»,</w:t>
      </w:r>
    </w:p>
    <w:p w:rsidR="00CE2CC2" w:rsidRPr="000D6801" w:rsidRDefault="00CE2CC2" w:rsidP="00CE2CC2">
      <w:pPr>
        <w:pStyle w:val="a8"/>
        <w:spacing w:line="240" w:lineRule="auto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Дорофееву Любовь Николаевну, члена планово-бюджетной комиссии Совета депутатов МО «Сурское».</w:t>
      </w:r>
    </w:p>
    <w:p w:rsidR="00CE2CC2" w:rsidRPr="004056D4" w:rsidRDefault="00CE2CC2" w:rsidP="00CE2CC2">
      <w:pPr>
        <w:pStyle w:val="a8"/>
        <w:numPr>
          <w:ilvl w:val="0"/>
          <w:numId w:val="34"/>
        </w:numPr>
        <w:spacing w:line="240" w:lineRule="auto"/>
        <w:ind w:left="8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6D4">
        <w:rPr>
          <w:rFonts w:ascii="Times New Roman" w:hAnsi="Times New Roman" w:cs="Times New Roman"/>
          <w:sz w:val="28"/>
          <w:szCs w:val="28"/>
        </w:rPr>
        <w:lastRenderedPageBreak/>
        <w:t xml:space="preserve">Внести изменение в Приложение 2 </w:t>
      </w:r>
      <w:r>
        <w:rPr>
          <w:rFonts w:ascii="Times New Roman" w:hAnsi="Times New Roman" w:cs="Times New Roman"/>
          <w:sz w:val="28"/>
          <w:szCs w:val="28"/>
        </w:rPr>
        <w:t>к постановлению от 12.09.2019 года №13-п «</w:t>
      </w:r>
      <w:r w:rsidRPr="004056D4">
        <w:rPr>
          <w:rFonts w:ascii="Times New Roman" w:hAnsi="Times New Roman" w:cs="Times New Roman"/>
          <w:sz w:val="28"/>
          <w:szCs w:val="28"/>
        </w:rPr>
        <w:t xml:space="preserve">Состав комиссии по внутреннему муниципальному финансовому контролю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«Сурское»» после</w:t>
      </w:r>
      <w:r w:rsidRPr="004056D4">
        <w:rPr>
          <w:rFonts w:ascii="Times New Roman" w:hAnsi="Times New Roman" w:cs="Times New Roman"/>
          <w:sz w:val="28"/>
          <w:szCs w:val="28"/>
        </w:rPr>
        <w:t xml:space="preserve"> слов «Члены комиссии</w:t>
      </w:r>
      <w:proofErr w:type="gramStart"/>
      <w:r w:rsidRPr="004056D4">
        <w:rPr>
          <w:rFonts w:ascii="Times New Roman" w:hAnsi="Times New Roman" w:cs="Times New Roman"/>
          <w:sz w:val="28"/>
          <w:szCs w:val="28"/>
        </w:rPr>
        <w:t>:»</w:t>
      </w:r>
      <w:proofErr w:type="gramEnd"/>
    </w:p>
    <w:p w:rsidR="00CE2CC2" w:rsidRDefault="00CE2CC2" w:rsidP="00CE2CC2">
      <w:pPr>
        <w:pStyle w:val="a8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Дорофеева Екатерина Николаевна, председатель планово-бюджетной комиссии Совета депутатов МО «Сурское»,</w:t>
      </w:r>
    </w:p>
    <w:p w:rsidR="00CE2CC2" w:rsidRPr="00DB2541" w:rsidRDefault="00CE2CC2" w:rsidP="00CE2CC2">
      <w:pPr>
        <w:pStyle w:val="a8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Дорофеева Любовь Николаевна, член планово-бюджетной комиссии Совета депутатов МО «Сурское».</w:t>
      </w:r>
    </w:p>
    <w:p w:rsidR="00CE2CC2" w:rsidRPr="001F0988" w:rsidRDefault="00CE2CC2" w:rsidP="00CE2CC2">
      <w:pPr>
        <w:pStyle w:val="ad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опубликовать в Информационном вестнике 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CE2CC2" w:rsidRDefault="00CE2CC2" w:rsidP="00CE2CC2">
      <w:pPr>
        <w:jc w:val="both"/>
        <w:rPr>
          <w:sz w:val="16"/>
          <w:szCs w:val="28"/>
        </w:rPr>
      </w:pPr>
    </w:p>
    <w:p w:rsidR="00CE2CC2" w:rsidRDefault="00CE2CC2" w:rsidP="00CE2CC2">
      <w:pPr>
        <w:jc w:val="both"/>
        <w:rPr>
          <w:sz w:val="16"/>
          <w:szCs w:val="28"/>
        </w:rPr>
      </w:pPr>
    </w:p>
    <w:p w:rsidR="00CE2CC2" w:rsidRDefault="00CE2CC2" w:rsidP="00CE2CC2">
      <w:pPr>
        <w:jc w:val="both"/>
        <w:rPr>
          <w:sz w:val="16"/>
          <w:szCs w:val="28"/>
        </w:rPr>
      </w:pPr>
    </w:p>
    <w:p w:rsidR="00CE2CC2" w:rsidRPr="000D642E" w:rsidRDefault="00CE2CC2" w:rsidP="00CE2CC2">
      <w:pPr>
        <w:jc w:val="both"/>
        <w:rPr>
          <w:sz w:val="16"/>
          <w:szCs w:val="28"/>
        </w:rPr>
      </w:pPr>
    </w:p>
    <w:p w:rsidR="00CE2CC2" w:rsidRDefault="00CE2CC2" w:rsidP="00CE2CC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«Сурское»                   О. И. Мерзлая</w:t>
      </w:r>
    </w:p>
    <w:p w:rsidR="00CE2CC2" w:rsidRDefault="00CE2CC2" w:rsidP="00CE2CC2">
      <w:pPr>
        <w:jc w:val="both"/>
        <w:rPr>
          <w:sz w:val="28"/>
          <w:szCs w:val="28"/>
        </w:rPr>
      </w:pPr>
    </w:p>
    <w:p w:rsidR="00CE2CC2" w:rsidRPr="003A0525" w:rsidRDefault="00CE2CC2" w:rsidP="00CE2CC2">
      <w:pPr>
        <w:jc w:val="both"/>
        <w:rPr>
          <w:sz w:val="28"/>
          <w:szCs w:val="28"/>
        </w:rPr>
      </w:pPr>
    </w:p>
    <w:p w:rsidR="00076FE8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6FE8" w:rsidRPr="00763E46" w:rsidRDefault="00076FE8" w:rsidP="003B604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0420" w:rsidRPr="007C0420" w:rsidRDefault="007C0420" w:rsidP="007C0420">
      <w:pPr>
        <w:pStyle w:val="ConsPlusNormal"/>
        <w:ind w:left="4962"/>
        <w:jc w:val="right"/>
        <w:rPr>
          <w:rFonts w:ascii="Times New Roman" w:hAnsi="Times New Roman" w:cs="Times New Roman"/>
        </w:rPr>
      </w:pPr>
      <w:bookmarkStart w:id="0" w:name="P130"/>
      <w:bookmarkEnd w:id="0"/>
      <w:r>
        <w:t xml:space="preserve">       </w:t>
      </w:r>
      <w:proofErr w:type="spellStart"/>
      <w:r w:rsidRPr="007C0420">
        <w:rPr>
          <w:rFonts w:ascii="Times New Roman" w:hAnsi="Times New Roman" w:cs="Times New Roman"/>
        </w:rPr>
        <w:t>Адрес:с</w:t>
      </w:r>
      <w:proofErr w:type="gramStart"/>
      <w:r w:rsidRPr="007C0420">
        <w:rPr>
          <w:rFonts w:ascii="Times New Roman" w:hAnsi="Times New Roman" w:cs="Times New Roman"/>
        </w:rPr>
        <w:t>.С</w:t>
      </w:r>
      <w:proofErr w:type="gramEnd"/>
      <w:r w:rsidRPr="007C0420">
        <w:rPr>
          <w:rFonts w:ascii="Times New Roman" w:hAnsi="Times New Roman" w:cs="Times New Roman"/>
        </w:rPr>
        <w:t>ура</w:t>
      </w:r>
      <w:proofErr w:type="spellEnd"/>
    </w:p>
    <w:p w:rsidR="003B6043" w:rsidRPr="007C0420" w:rsidRDefault="007C0420" w:rsidP="007C0420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14692A" w:rsidRPr="007C0420" w:rsidRDefault="0014692A" w:rsidP="007C0420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14692A" w:rsidRPr="007C0420" w:rsidRDefault="0014692A" w:rsidP="007C0420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8"/>
          <w:szCs w:val="18"/>
        </w:rPr>
        <w:t>Редактор  Н.В.Алферова</w:t>
      </w:r>
    </w:p>
    <w:p w:rsidR="0014692A" w:rsidRPr="007C0420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Default="0014692A" w:rsidP="0014692A"/>
    <w:p w:rsidR="0014692A" w:rsidRPr="0014692A" w:rsidRDefault="0014692A" w:rsidP="0014692A"/>
    <w:sectPr w:rsidR="0014692A" w:rsidRPr="0014692A" w:rsidSect="0014692A">
      <w:footerReference w:type="even" r:id="rId8"/>
      <w:foot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CED" w:rsidRDefault="003D6CED" w:rsidP="00B33706">
      <w:r>
        <w:separator/>
      </w:r>
    </w:p>
  </w:endnote>
  <w:endnote w:type="continuationSeparator" w:id="0">
    <w:p w:rsidR="003D6CED" w:rsidRDefault="003D6CED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F22CF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3D6CED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3D6CED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CED" w:rsidRDefault="003D6CED" w:rsidP="00B33706">
      <w:r>
        <w:separator/>
      </w:r>
    </w:p>
  </w:footnote>
  <w:footnote w:type="continuationSeparator" w:id="0">
    <w:p w:rsidR="003D6CED" w:rsidRDefault="003D6CED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75B6106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6E3DCD"/>
    <w:multiLevelType w:val="hybridMultilevel"/>
    <w:tmpl w:val="B89CE10C"/>
    <w:lvl w:ilvl="0" w:tplc="8A2AF3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432DC"/>
    <w:multiLevelType w:val="multilevel"/>
    <w:tmpl w:val="F2F8D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99E3B83"/>
    <w:multiLevelType w:val="hybridMultilevel"/>
    <w:tmpl w:val="4A088138"/>
    <w:lvl w:ilvl="0" w:tplc="30D4B2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7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90C38"/>
    <w:multiLevelType w:val="hybridMultilevel"/>
    <w:tmpl w:val="3392C022"/>
    <w:lvl w:ilvl="0" w:tplc="B512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D54371"/>
    <w:multiLevelType w:val="hybridMultilevel"/>
    <w:tmpl w:val="560A1446"/>
    <w:lvl w:ilvl="0" w:tplc="599E975E">
      <w:start w:val="1"/>
      <w:numFmt w:val="decimal"/>
      <w:lvlText w:val="%1)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2">
    <w:nsid w:val="4F332CD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5">
    <w:nsid w:val="7ACA790B"/>
    <w:multiLevelType w:val="hybridMultilevel"/>
    <w:tmpl w:val="CA5248F6"/>
    <w:lvl w:ilvl="0" w:tplc="2780BFA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0"/>
  </w:num>
  <w:num w:numId="2">
    <w:abstractNumId w:val="10"/>
  </w:num>
  <w:num w:numId="3">
    <w:abstractNumId w:val="19"/>
  </w:num>
  <w:num w:numId="4">
    <w:abstractNumId w:val="4"/>
  </w:num>
  <w:num w:numId="5">
    <w:abstractNumId w:val="2"/>
  </w:num>
  <w:num w:numId="6">
    <w:abstractNumId w:val="24"/>
  </w:num>
  <w:num w:numId="7">
    <w:abstractNumId w:val="15"/>
  </w:num>
  <w:num w:numId="8">
    <w:abstractNumId w:val="8"/>
  </w:num>
  <w:num w:numId="9">
    <w:abstractNumId w:val="33"/>
  </w:num>
  <w:num w:numId="10">
    <w:abstractNumId w:val="29"/>
  </w:num>
  <w:num w:numId="11">
    <w:abstractNumId w:val="17"/>
  </w:num>
  <w:num w:numId="12">
    <w:abstractNumId w:val="5"/>
  </w:num>
  <w:num w:numId="13">
    <w:abstractNumId w:val="26"/>
  </w:num>
  <w:num w:numId="14">
    <w:abstractNumId w:val="14"/>
  </w:num>
  <w:num w:numId="15">
    <w:abstractNumId w:val="32"/>
  </w:num>
  <w:num w:numId="16">
    <w:abstractNumId w:val="12"/>
  </w:num>
  <w:num w:numId="17">
    <w:abstractNumId w:val="0"/>
  </w:num>
  <w:num w:numId="18">
    <w:abstractNumId w:val="23"/>
  </w:num>
  <w:num w:numId="19">
    <w:abstractNumId w:val="36"/>
  </w:num>
  <w:num w:numId="20">
    <w:abstractNumId w:val="18"/>
  </w:num>
  <w:num w:numId="21">
    <w:abstractNumId w:val="34"/>
  </w:num>
  <w:num w:numId="22">
    <w:abstractNumId w:val="16"/>
  </w:num>
  <w:num w:numId="23">
    <w:abstractNumId w:val="28"/>
  </w:num>
  <w:num w:numId="24">
    <w:abstractNumId w:val="13"/>
  </w:num>
  <w:num w:numId="25">
    <w:abstractNumId w:val="25"/>
  </w:num>
  <w:num w:numId="26">
    <w:abstractNumId w:val="6"/>
  </w:num>
  <w:num w:numId="27">
    <w:abstractNumId w:val="7"/>
  </w:num>
  <w:num w:numId="28">
    <w:abstractNumId w:val="22"/>
  </w:num>
  <w:num w:numId="29">
    <w:abstractNumId w:val="35"/>
  </w:num>
  <w:num w:numId="30">
    <w:abstractNumId w:val="1"/>
  </w:num>
  <w:num w:numId="31">
    <w:abstractNumId w:val="9"/>
  </w:num>
  <w:num w:numId="32">
    <w:abstractNumId w:val="3"/>
  </w:num>
  <w:num w:numId="33">
    <w:abstractNumId w:val="27"/>
  </w:num>
  <w:num w:numId="34">
    <w:abstractNumId w:val="11"/>
  </w:num>
  <w:num w:numId="35">
    <w:abstractNumId w:val="20"/>
  </w:num>
  <w:num w:numId="36">
    <w:abstractNumId w:val="31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7CD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6FE8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0F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0D79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17894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92A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AEA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0754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C03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004E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416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583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0487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18F0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043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CED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534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363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2D8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6A40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2AB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0CBD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629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905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3C4E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477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B7F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0A2D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C53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5EE5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0BB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5C98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42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1EAA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3B4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04E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08A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35A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70C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2CC2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3D39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3C38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0DDE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33A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0949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444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CF6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0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0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0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04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004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E004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004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00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00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0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6C60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6C6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Без интервала1"/>
    <w:rsid w:val="003B604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rsid w:val="00076FE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5">
    <w:name w:val="Без интервала1"/>
    <w:rsid w:val="00076F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9EF58-1B1C-4D46-B837-BA3DF0AF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130</cp:revision>
  <cp:lastPrinted>2020-03-12T14:29:00Z</cp:lastPrinted>
  <dcterms:created xsi:type="dcterms:W3CDTF">2018-05-04T13:39:00Z</dcterms:created>
  <dcterms:modified xsi:type="dcterms:W3CDTF">2020-03-23T08:52:00Z</dcterms:modified>
</cp:coreProperties>
</file>