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EB3E03" w:rsidP="00DA7959">
      <w:pPr>
        <w:pStyle w:val="1"/>
        <w:ind w:firstLine="0"/>
        <w:rPr>
          <w:sz w:val="48"/>
          <w:szCs w:val="48"/>
        </w:rPr>
      </w:pPr>
      <w:r w:rsidRPr="00EB3E03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7"/>
          </v:shape>
        </w:pict>
      </w:r>
      <w:r w:rsidRPr="00EB3E03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62A88">
        <w:rPr>
          <w:rFonts w:ascii="Arial" w:hAnsi="Arial" w:cs="Arial"/>
          <w:b/>
          <w:bCs/>
          <w:noProof/>
          <w:sz w:val="20"/>
          <w:szCs w:val="20"/>
        </w:rPr>
        <w:t>22</w:t>
      </w:r>
      <w:r w:rsidR="00E0682B">
        <w:rPr>
          <w:rFonts w:ascii="Arial" w:hAnsi="Arial" w:cs="Arial"/>
          <w:b/>
          <w:bCs/>
          <w:noProof/>
          <w:sz w:val="20"/>
          <w:szCs w:val="20"/>
        </w:rPr>
        <w:t xml:space="preserve"> октября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511FEB" w:rsidRPr="00BD3095" w:rsidRDefault="00DA7959" w:rsidP="005A5F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56B7" w:rsidRPr="00662A88" w:rsidRDefault="008A0513" w:rsidP="00662A88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3156B7" w:rsidRPr="008A0513" w:rsidRDefault="003156B7" w:rsidP="003156B7">
      <w:pPr>
        <w:jc w:val="center"/>
        <w:rPr>
          <w:b/>
          <w:sz w:val="20"/>
          <w:szCs w:val="20"/>
        </w:rPr>
      </w:pPr>
      <w:r w:rsidRPr="008A0513">
        <w:rPr>
          <w:b/>
          <w:sz w:val="20"/>
          <w:szCs w:val="20"/>
        </w:rPr>
        <w:t>Информация о земельных участках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p w:rsidR="003156B7" w:rsidRPr="008A0513" w:rsidRDefault="003156B7" w:rsidP="003156B7">
      <w:pPr>
        <w:jc w:val="both"/>
        <w:rPr>
          <w:sz w:val="20"/>
          <w:szCs w:val="20"/>
        </w:rPr>
      </w:pPr>
      <w:r w:rsidRPr="008A0513">
        <w:rPr>
          <w:sz w:val="20"/>
          <w:szCs w:val="20"/>
        </w:rPr>
        <w:t>Администрация МО «Сурское» сообщает о предоставлении в аренду земельных участков  из земель населенных пунктов: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64"/>
        <w:gridCol w:w="7229"/>
      </w:tblGrid>
      <w:tr w:rsidR="003156B7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291AA6" w:rsidRDefault="00291AA6" w:rsidP="000E1C76">
            <w:pPr>
              <w:jc w:val="center"/>
              <w:rPr>
                <w:sz w:val="20"/>
                <w:szCs w:val="20"/>
              </w:rPr>
            </w:pPr>
          </w:p>
          <w:p w:rsidR="003156B7" w:rsidRPr="00291AA6" w:rsidRDefault="00E0682B" w:rsidP="00291AA6">
            <w:pPr>
              <w:rPr>
                <w:sz w:val="20"/>
                <w:szCs w:val="20"/>
              </w:rPr>
            </w:pPr>
            <w:r w:rsidRPr="00E0682B">
              <w:rPr>
                <w:sz w:val="20"/>
                <w:szCs w:val="20"/>
              </w:rPr>
              <w:t>29:14:03 06 01:144</w:t>
            </w:r>
          </w:p>
        </w:tc>
        <w:tc>
          <w:tcPr>
            <w:tcW w:w="7229" w:type="dxa"/>
            <w:shd w:val="clear" w:color="auto" w:fill="FFFFFF"/>
            <w:hideMark/>
          </w:tcPr>
          <w:p w:rsidR="003156B7" w:rsidRPr="008A0513" w:rsidRDefault="003156B7" w:rsidP="000E1C76">
            <w:pPr>
              <w:rPr>
                <w:sz w:val="20"/>
                <w:szCs w:val="20"/>
              </w:rPr>
            </w:pPr>
            <w:r w:rsidRPr="008A0513">
              <w:rPr>
                <w:sz w:val="20"/>
                <w:szCs w:val="20"/>
              </w:rPr>
              <w:t xml:space="preserve">  </w:t>
            </w:r>
          </w:p>
          <w:p w:rsidR="003156B7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 xml:space="preserve">164630 </w:t>
            </w:r>
            <w:r w:rsidR="00E0682B">
              <w:rPr>
                <w:sz w:val="20"/>
                <w:szCs w:val="20"/>
              </w:rPr>
              <w:t xml:space="preserve"> </w:t>
            </w:r>
            <w:r w:rsidRPr="00291AA6">
              <w:rPr>
                <w:sz w:val="20"/>
                <w:szCs w:val="20"/>
              </w:rPr>
              <w:t>Россия, Арханге</w:t>
            </w:r>
            <w:r w:rsidR="00E0682B">
              <w:rPr>
                <w:sz w:val="20"/>
                <w:szCs w:val="20"/>
              </w:rPr>
              <w:t xml:space="preserve">льская </w:t>
            </w:r>
            <w:proofErr w:type="spellStart"/>
            <w:proofErr w:type="gramStart"/>
            <w:r w:rsidR="00E0682B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E0682B">
              <w:rPr>
                <w:sz w:val="20"/>
                <w:szCs w:val="20"/>
              </w:rPr>
              <w:t xml:space="preserve">, Пинежский район .  </w:t>
            </w:r>
            <w:r w:rsidR="00E0682B" w:rsidRPr="00E0682B">
              <w:rPr>
                <w:sz w:val="20"/>
                <w:szCs w:val="20"/>
              </w:rPr>
              <w:t>Участок находится примерно в 50 метрах по направлению на юг от ориентира жилой дом, расположенного за пределами участка, адрес ориентира: обл. Архангельская, р-н Пинежский, с. Сура ул. Лесная, дом 6</w:t>
            </w:r>
            <w:r w:rsidRPr="00291AA6">
              <w:rPr>
                <w:sz w:val="20"/>
                <w:szCs w:val="20"/>
              </w:rPr>
              <w:t xml:space="preserve">    </w:t>
            </w:r>
          </w:p>
          <w:p w:rsidR="0075586B" w:rsidRPr="008A0513" w:rsidRDefault="0075586B" w:rsidP="00291AA6">
            <w:pPr>
              <w:rPr>
                <w:sz w:val="20"/>
                <w:szCs w:val="20"/>
              </w:rPr>
            </w:pPr>
          </w:p>
        </w:tc>
      </w:tr>
    </w:tbl>
    <w:p w:rsidR="008A3CDF" w:rsidRPr="008A0513" w:rsidRDefault="008A3CDF" w:rsidP="008A3CDF">
      <w:pPr>
        <w:rPr>
          <w:sz w:val="20"/>
          <w:szCs w:val="20"/>
        </w:rPr>
      </w:pPr>
    </w:p>
    <w:p w:rsidR="00987DAC" w:rsidRPr="008E0727" w:rsidRDefault="008A3CDF" w:rsidP="008E0727">
      <w:pPr>
        <w:rPr>
          <w:sz w:val="20"/>
          <w:szCs w:val="20"/>
        </w:rPr>
      </w:pPr>
      <w:r w:rsidRPr="008A0513">
        <w:rPr>
          <w:sz w:val="20"/>
          <w:szCs w:val="20"/>
        </w:rPr>
        <w:t xml:space="preserve">        </w:t>
      </w:r>
    </w:p>
    <w:p w:rsidR="008E0727" w:rsidRDefault="008E0727" w:rsidP="008E07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  <w:r>
        <w:rPr>
          <w:b/>
          <w:sz w:val="28"/>
          <w:szCs w:val="28"/>
        </w:rPr>
        <w:br/>
        <w:t>«СУРСКОЕ»</w:t>
      </w:r>
    </w:p>
    <w:p w:rsidR="008E0727" w:rsidRDefault="008E0727" w:rsidP="008E0727">
      <w:pPr>
        <w:jc w:val="both"/>
        <w:rPr>
          <w:sz w:val="28"/>
          <w:szCs w:val="28"/>
        </w:rPr>
      </w:pPr>
    </w:p>
    <w:p w:rsidR="008E0727" w:rsidRDefault="008E0727" w:rsidP="008E0727">
      <w:pPr>
        <w:jc w:val="center"/>
        <w:rPr>
          <w:sz w:val="28"/>
          <w:szCs w:val="28"/>
        </w:rPr>
      </w:pPr>
      <w:r w:rsidRPr="00FF6610">
        <w:rPr>
          <w:rFonts w:ascii="Book Antiqua" w:hAnsi="Book Antiqua" w:cs="Book Antiqua"/>
          <w:b/>
          <w:spacing w:val="60"/>
          <w:sz w:val="28"/>
          <w:szCs w:val="28"/>
        </w:rPr>
        <w:t>ПОСТАНОВЛЕНИЕ</w:t>
      </w:r>
    </w:p>
    <w:p w:rsidR="008E0727" w:rsidRDefault="008E0727" w:rsidP="008E0727">
      <w:pPr>
        <w:jc w:val="both"/>
        <w:rPr>
          <w:sz w:val="28"/>
          <w:szCs w:val="28"/>
        </w:rPr>
      </w:pPr>
    </w:p>
    <w:p w:rsidR="008E0727" w:rsidRDefault="008E0727" w:rsidP="008E07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22  октября  2019 года                                              № 15-п</w:t>
      </w:r>
    </w:p>
    <w:p w:rsidR="008E0727" w:rsidRDefault="008E0727" w:rsidP="008E0727">
      <w:pPr>
        <w:jc w:val="center"/>
        <w:rPr>
          <w:sz w:val="28"/>
          <w:szCs w:val="28"/>
        </w:rPr>
      </w:pPr>
    </w:p>
    <w:p w:rsidR="008E0727" w:rsidRDefault="008E0727" w:rsidP="008E0727">
      <w:pPr>
        <w:jc w:val="center"/>
      </w:pPr>
      <w:r>
        <w:t>с</w:t>
      </w:r>
      <w:proofErr w:type="gramStart"/>
      <w:r>
        <w:t>.С</w:t>
      </w:r>
      <w:proofErr w:type="gramEnd"/>
      <w:r>
        <w:t>ура</w:t>
      </w:r>
    </w:p>
    <w:p w:rsidR="008E0727" w:rsidRDefault="008E0727" w:rsidP="008E07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 утверждении Положения о порядке реагирования на информацию о нарушениях законодательства Российской Федерации, прав, свобод и законных интересов лиц, публикуемую в средствах массовой информации</w:t>
      </w:r>
    </w:p>
    <w:p w:rsidR="008E0727" w:rsidRDefault="008E0727" w:rsidP="008E0727">
      <w:pPr>
        <w:pStyle w:val="ConsPlusTitle"/>
        <w:widowControl/>
        <w:ind w:firstLine="709"/>
        <w:rPr>
          <w:sz w:val="28"/>
          <w:szCs w:val="28"/>
        </w:rPr>
      </w:pPr>
    </w:p>
    <w:p w:rsidR="008E0727" w:rsidRDefault="008E0727" w:rsidP="008E07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09 февраля 2009 года          № 8-ФЗ «Об обеспечении доступа к информации о деятельности государственных органов и органов местного самоуправления», Указом Губернатора Архангельской области от 19 сентября 2019 года № 78-у «Об утверждении положения о порядке реагирования на информацию о нарушениях законодательства Российской Федерации, прав, свобод и законных интересов лиц,  публикуемую в средствах массовой  информации»,  </w:t>
      </w:r>
      <w:r>
        <w:rPr>
          <w:color w:val="000000"/>
          <w:sz w:val="28"/>
          <w:szCs w:val="28"/>
        </w:rPr>
        <w:t>в соответствии</w:t>
      </w:r>
      <w:proofErr w:type="gramEnd"/>
      <w:r>
        <w:rPr>
          <w:color w:val="000000"/>
          <w:sz w:val="28"/>
          <w:szCs w:val="28"/>
        </w:rPr>
        <w:t xml:space="preserve"> с Уставом муниципального образования «Сурское», </w:t>
      </w:r>
      <w:r>
        <w:rPr>
          <w:sz w:val="28"/>
          <w:szCs w:val="28"/>
        </w:rPr>
        <w:t xml:space="preserve">администрация муниципального образования «Сурское» </w:t>
      </w:r>
      <w:r>
        <w:rPr>
          <w:b/>
          <w:spacing w:val="60"/>
          <w:sz w:val="28"/>
          <w:szCs w:val="28"/>
        </w:rPr>
        <w:t>постановляет</w:t>
      </w:r>
      <w:r>
        <w:rPr>
          <w:spacing w:val="60"/>
          <w:sz w:val="28"/>
          <w:szCs w:val="28"/>
        </w:rPr>
        <w:t>:</w:t>
      </w:r>
    </w:p>
    <w:p w:rsidR="008E0727" w:rsidRDefault="008E0727" w:rsidP="008E0727">
      <w:pPr>
        <w:ind w:firstLine="708"/>
        <w:jc w:val="both"/>
        <w:rPr>
          <w:sz w:val="28"/>
          <w:szCs w:val="28"/>
        </w:rPr>
      </w:pPr>
    </w:p>
    <w:p w:rsidR="008E0727" w:rsidRDefault="008E0727" w:rsidP="008E07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прилагаемое Положение о порядке реагирования на информацию о нарушениях законодательства Российской Федерации, прав, свобод и законных интересов лиц, публикуемую в средствах массовой информации.</w:t>
      </w:r>
    </w:p>
    <w:p w:rsidR="008E0727" w:rsidRPr="00062678" w:rsidRDefault="008E0727" w:rsidP="008E0727">
      <w:pPr>
        <w:pStyle w:val="ad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18"/>
        </w:rPr>
      </w:pPr>
      <w:r>
        <w:rPr>
          <w:color w:val="2D2D2D"/>
          <w:spacing w:val="2"/>
          <w:sz w:val="28"/>
          <w:szCs w:val="28"/>
        </w:rPr>
        <w:t xml:space="preserve">  2.Опубликовать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"Интернет".</w:t>
      </w:r>
    </w:p>
    <w:p w:rsidR="008E0727" w:rsidRDefault="008E0727" w:rsidP="008E07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8E0727" w:rsidRDefault="008E0727" w:rsidP="008E0727">
      <w:pPr>
        <w:ind w:firstLine="708"/>
        <w:jc w:val="both"/>
        <w:rPr>
          <w:sz w:val="28"/>
          <w:szCs w:val="28"/>
        </w:rPr>
      </w:pPr>
    </w:p>
    <w:p w:rsidR="008E0727" w:rsidRDefault="008E0727" w:rsidP="008E0727">
      <w:pPr>
        <w:rPr>
          <w:b/>
          <w:sz w:val="28"/>
          <w:szCs w:val="28"/>
        </w:rPr>
      </w:pPr>
    </w:p>
    <w:p w:rsidR="008E0727" w:rsidRPr="005E47F3" w:rsidRDefault="008E0727" w:rsidP="008E0727">
      <w:pPr>
        <w:rPr>
          <w:sz w:val="28"/>
          <w:szCs w:val="28"/>
        </w:rPr>
      </w:pPr>
      <w:proofErr w:type="gramStart"/>
      <w:r w:rsidRPr="005E47F3">
        <w:rPr>
          <w:sz w:val="28"/>
          <w:szCs w:val="28"/>
        </w:rPr>
        <w:t>Исполняющий</w:t>
      </w:r>
      <w:proofErr w:type="gramEnd"/>
      <w:r w:rsidRPr="005E47F3">
        <w:rPr>
          <w:sz w:val="28"/>
          <w:szCs w:val="28"/>
        </w:rPr>
        <w:t xml:space="preserve">  обязанности</w:t>
      </w:r>
    </w:p>
    <w:p w:rsidR="008E0727" w:rsidRPr="008E0727" w:rsidRDefault="008E0727" w:rsidP="008E0727">
      <w:pPr>
        <w:rPr>
          <w:sz w:val="28"/>
          <w:szCs w:val="28"/>
        </w:rPr>
      </w:pPr>
      <w:r w:rsidRPr="005E47F3">
        <w:rPr>
          <w:sz w:val="28"/>
          <w:szCs w:val="28"/>
        </w:rPr>
        <w:t>главы муниципального образования «Сурское»</w:t>
      </w:r>
      <w:r w:rsidRPr="005E47F3">
        <w:rPr>
          <w:sz w:val="28"/>
          <w:szCs w:val="28"/>
        </w:rPr>
        <w:tab/>
      </w:r>
      <w:r w:rsidRPr="005E47F3">
        <w:rPr>
          <w:sz w:val="28"/>
          <w:szCs w:val="28"/>
        </w:rPr>
        <w:tab/>
        <w:t xml:space="preserve">    Н.В.Алферова                                                                           </w:t>
      </w:r>
      <w:r w:rsidRPr="005E47F3">
        <w:rPr>
          <w:sz w:val="28"/>
          <w:szCs w:val="28"/>
        </w:rPr>
        <w:tab/>
        <w:t xml:space="preserve">            </w:t>
      </w:r>
    </w:p>
    <w:p w:rsidR="008E0727" w:rsidRDefault="008E0727" w:rsidP="008E0727">
      <w:pPr>
        <w:pStyle w:val="ConsPlusNormal0"/>
        <w:jc w:val="right"/>
      </w:pPr>
      <w:r>
        <w:t>Утверждено</w:t>
      </w:r>
    </w:p>
    <w:p w:rsidR="008E0727" w:rsidRDefault="008E0727" w:rsidP="008E0727">
      <w:pPr>
        <w:pStyle w:val="ConsPlusNormal0"/>
        <w:jc w:val="right"/>
      </w:pPr>
      <w:r>
        <w:t>постановлением  администрации</w:t>
      </w:r>
    </w:p>
    <w:p w:rsidR="008E0727" w:rsidRDefault="008E0727" w:rsidP="008E0727">
      <w:pPr>
        <w:pStyle w:val="ConsPlusNormal0"/>
        <w:jc w:val="right"/>
      </w:pPr>
      <w:r>
        <w:t>муниципального образования</w:t>
      </w:r>
    </w:p>
    <w:p w:rsidR="008E0727" w:rsidRDefault="008E0727" w:rsidP="008E0727">
      <w:pPr>
        <w:pStyle w:val="ConsPlusNormal0"/>
        <w:jc w:val="right"/>
      </w:pPr>
      <w:r>
        <w:t>«Сурское»</w:t>
      </w:r>
    </w:p>
    <w:p w:rsidR="008E0727" w:rsidRDefault="008E0727" w:rsidP="008E0727">
      <w:pPr>
        <w:pStyle w:val="ConsPlusNormal0"/>
        <w:jc w:val="center"/>
      </w:pPr>
      <w:r>
        <w:t xml:space="preserve">                                                                                                    от  22 октября 2019 года №  15-п </w:t>
      </w:r>
    </w:p>
    <w:p w:rsidR="008E0727" w:rsidRDefault="008E0727" w:rsidP="008E0727">
      <w:pPr>
        <w:pStyle w:val="ConsPlusNormal0"/>
        <w:jc w:val="both"/>
      </w:pPr>
    </w:p>
    <w:p w:rsidR="008E0727" w:rsidRDefault="008E0727" w:rsidP="008E0727">
      <w:pPr>
        <w:pStyle w:val="ConsPlusNormal0"/>
        <w:jc w:val="center"/>
        <w:rPr>
          <w:b/>
          <w:bCs/>
        </w:rPr>
      </w:pPr>
    </w:p>
    <w:p w:rsidR="008E0727" w:rsidRDefault="008E0727" w:rsidP="008E0727">
      <w:pPr>
        <w:pStyle w:val="ConsPlusNormal0"/>
        <w:jc w:val="center"/>
        <w:rPr>
          <w:b/>
          <w:bCs/>
        </w:rPr>
      </w:pPr>
      <w:bookmarkStart w:id="0" w:name="Par33"/>
      <w:bookmarkEnd w:id="0"/>
      <w:r>
        <w:rPr>
          <w:b/>
          <w:bCs/>
        </w:rPr>
        <w:t>ПОЛОЖЕНИЕ</w:t>
      </w:r>
    </w:p>
    <w:p w:rsidR="008E0727" w:rsidRDefault="008E0727" w:rsidP="008E0727">
      <w:pPr>
        <w:pStyle w:val="ConsPlusNormal0"/>
        <w:jc w:val="center"/>
        <w:rPr>
          <w:b/>
          <w:bCs/>
        </w:rPr>
      </w:pPr>
      <w:r>
        <w:rPr>
          <w:b/>
          <w:bCs/>
        </w:rPr>
        <w:t>О ПОРЯДКЕ РЕАГИРОВАНИЯ НА ИНФОРМАЦИЮ О НАРУШЕНИЯХ</w:t>
      </w:r>
    </w:p>
    <w:p w:rsidR="008E0727" w:rsidRDefault="008E0727" w:rsidP="008E0727">
      <w:pPr>
        <w:pStyle w:val="ConsPlusNormal0"/>
        <w:jc w:val="center"/>
        <w:rPr>
          <w:b/>
          <w:bCs/>
        </w:rPr>
      </w:pPr>
      <w:r>
        <w:rPr>
          <w:b/>
          <w:bCs/>
        </w:rPr>
        <w:t>ЗАКОНОДАТЕЛЬСТВА РОССИЙСКОЙ ФЕДЕРАЦИИ, ПРАВ, СВОБОД</w:t>
      </w:r>
    </w:p>
    <w:p w:rsidR="008E0727" w:rsidRDefault="008E0727" w:rsidP="008E0727">
      <w:pPr>
        <w:pStyle w:val="ConsPlusNormal0"/>
        <w:jc w:val="center"/>
        <w:rPr>
          <w:b/>
          <w:bCs/>
        </w:rPr>
      </w:pPr>
      <w:r>
        <w:rPr>
          <w:b/>
          <w:bCs/>
        </w:rPr>
        <w:t xml:space="preserve">И ЗАКОННЫХ ИНТЕРЕСОВ ЛИЦ, </w:t>
      </w:r>
      <w:proofErr w:type="gramStart"/>
      <w:r>
        <w:rPr>
          <w:b/>
          <w:bCs/>
        </w:rPr>
        <w:t>ПУБЛИКУЕМУЮ</w:t>
      </w:r>
      <w:proofErr w:type="gramEnd"/>
      <w:r>
        <w:rPr>
          <w:b/>
          <w:bCs/>
        </w:rPr>
        <w:t xml:space="preserve">  В</w:t>
      </w:r>
    </w:p>
    <w:p w:rsidR="008E0727" w:rsidRDefault="008E0727" w:rsidP="008E0727">
      <w:pPr>
        <w:pStyle w:val="ConsPlusNormal0"/>
        <w:jc w:val="center"/>
      </w:pPr>
      <w:proofErr w:type="gramStart"/>
      <w:r>
        <w:rPr>
          <w:b/>
          <w:bCs/>
        </w:rPr>
        <w:t>СРЕДСТВАХ</w:t>
      </w:r>
      <w:proofErr w:type="gramEnd"/>
      <w:r>
        <w:rPr>
          <w:b/>
          <w:bCs/>
        </w:rPr>
        <w:t xml:space="preserve">  МАССОВОЙ ИНФОРМАЦИИ</w:t>
      </w:r>
    </w:p>
    <w:p w:rsidR="008E0727" w:rsidRDefault="008E0727" w:rsidP="008E0727">
      <w:pPr>
        <w:pStyle w:val="ConsPlusNormal0"/>
        <w:jc w:val="both"/>
      </w:pP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1. </w:t>
      </w:r>
      <w:proofErr w:type="gramStart"/>
      <w:r w:rsidRPr="007823F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7823FA">
        <w:rPr>
          <w:sz w:val="28"/>
          <w:szCs w:val="28"/>
        </w:rPr>
        <w:t xml:space="preserve"> Положение, разработанное в соответствии с Федеральным </w:t>
      </w:r>
      <w:hyperlink r:id="rId8" w:history="1">
        <w:r w:rsidRPr="0090092E">
          <w:rPr>
            <w:rStyle w:val="ab"/>
            <w:sz w:val="28"/>
            <w:szCs w:val="28"/>
          </w:rPr>
          <w:t>законом</w:t>
        </w:r>
      </w:hyperlink>
      <w:r w:rsidRPr="007823FA">
        <w:rPr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Указом Губернатора Архангельской области от 19 сентября 2019 года № 78-у «Об утверждении положения о порядке реагирования на информацию о нарушениях законодательства Российской Федерации, прав, свобод и законных интересов лиц, публикуемую в средствах</w:t>
      </w:r>
      <w:proofErr w:type="gramEnd"/>
      <w:r w:rsidRPr="007823FA">
        <w:rPr>
          <w:sz w:val="28"/>
          <w:szCs w:val="28"/>
        </w:rPr>
        <w:t xml:space="preserve"> массовой информации», определяет порядок действий администрации муниципального образования «Сурское» (далее - Администрация) в случае выявления информации о нарушениях законодательства Российской Федерации, прав, свобод и законных интересов лиц, публикуемой в средствах массовой информации.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>2. В целях настоящего Положения используются следующие понятия: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7823FA">
        <w:rPr>
          <w:sz w:val="28"/>
          <w:szCs w:val="28"/>
        </w:rPr>
        <w:t>1) информация о нарушениях законодательства Российской Федерации, прав, свобод и законных интересов лиц</w:t>
      </w:r>
      <w:r>
        <w:rPr>
          <w:sz w:val="28"/>
          <w:szCs w:val="28"/>
        </w:rPr>
        <w:t xml:space="preserve"> </w:t>
      </w:r>
      <w:r w:rsidRPr="007823FA">
        <w:rPr>
          <w:sz w:val="28"/>
          <w:szCs w:val="28"/>
        </w:rPr>
        <w:t xml:space="preserve"> (далее - информация о нарушениях) - опубликованные в средствах массовой информации сведения о неисполнении или ненадлежащем исполнении своих </w:t>
      </w:r>
      <w:r w:rsidRPr="0006105A">
        <w:rPr>
          <w:sz w:val="28"/>
          <w:szCs w:val="28"/>
        </w:rPr>
        <w:t>должностных обязанностей лицами, замещающими муниципальные должности или должности муниципальной службы</w:t>
      </w:r>
      <w:r>
        <w:rPr>
          <w:sz w:val="28"/>
          <w:szCs w:val="28"/>
        </w:rPr>
        <w:t xml:space="preserve"> </w:t>
      </w:r>
      <w:r w:rsidRPr="007823FA">
        <w:rPr>
          <w:sz w:val="28"/>
          <w:szCs w:val="28"/>
        </w:rPr>
        <w:t>в Администрации муниципального образования «Сурское», о нарушении этими должностными лицами федеральных законов и иных нормативных правовых актов Российской Федерации, областных законов</w:t>
      </w:r>
      <w:proofErr w:type="gramEnd"/>
      <w:r w:rsidRPr="007823FA">
        <w:rPr>
          <w:sz w:val="28"/>
          <w:szCs w:val="28"/>
        </w:rPr>
        <w:t xml:space="preserve"> и иных нормативных правовых актов Архангельской области;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>2) лица - граждане Российской Федерации, иностранные граждане, лица без гражданства;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proofErr w:type="gramStart"/>
      <w:r w:rsidRPr="007823FA">
        <w:rPr>
          <w:sz w:val="28"/>
          <w:szCs w:val="28"/>
        </w:rPr>
        <w:t xml:space="preserve">3) средства массовой информации - периодическое печатное издание, сетевое издание, телеканал, радиоканал, телепрограмма, радиопрограмма, видеопрограмма, </w:t>
      </w:r>
      <w:proofErr w:type="spellStart"/>
      <w:r w:rsidRPr="007823FA">
        <w:rPr>
          <w:sz w:val="28"/>
          <w:szCs w:val="28"/>
        </w:rPr>
        <w:t>кинохроникальная</w:t>
      </w:r>
      <w:proofErr w:type="spellEnd"/>
      <w:r w:rsidRPr="007823FA">
        <w:rPr>
          <w:sz w:val="28"/>
          <w:szCs w:val="28"/>
        </w:rPr>
        <w:t xml:space="preserve"> программа, иная форма периодического распространения массовой информации под постоянным наименованием (названием), а также </w:t>
      </w:r>
      <w:r w:rsidRPr="007823FA">
        <w:rPr>
          <w:sz w:val="28"/>
          <w:szCs w:val="28"/>
        </w:rPr>
        <w:lastRenderedPageBreak/>
        <w:t>социальные сети в информационно-телекоммуникационной сети "Интернет" (далее - социальные сети).</w:t>
      </w:r>
      <w:proofErr w:type="gramEnd"/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Должностным  лицам </w:t>
      </w:r>
      <w:r w:rsidRPr="007823FA">
        <w:rPr>
          <w:sz w:val="28"/>
          <w:szCs w:val="28"/>
        </w:rPr>
        <w:t xml:space="preserve"> администрации МО «Сурское» еженедельно при осуществлении мониторинга средств массовой информации осуществляет анализ и отбор сообщений, относящихся к информации о нарушениях.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На отобранное сообщение, содержащее информацию о нарушениях, в день его выявления </w:t>
      </w:r>
      <w:r>
        <w:rPr>
          <w:sz w:val="28"/>
          <w:szCs w:val="28"/>
        </w:rPr>
        <w:t>должностные лица</w:t>
      </w:r>
      <w:r w:rsidRPr="007823FA">
        <w:rPr>
          <w:sz w:val="28"/>
          <w:szCs w:val="28"/>
        </w:rPr>
        <w:t xml:space="preserve"> администрации МО «Сурское»  оформляет регистрационную </w:t>
      </w:r>
      <w:hyperlink w:anchor="Par75" w:history="1">
        <w:r w:rsidRPr="004B5B76">
          <w:rPr>
            <w:rStyle w:val="ab"/>
            <w:sz w:val="28"/>
            <w:szCs w:val="28"/>
          </w:rPr>
          <w:t>карточку</w:t>
        </w:r>
      </w:hyperlink>
      <w:r w:rsidRPr="007823FA">
        <w:rPr>
          <w:sz w:val="28"/>
          <w:szCs w:val="28"/>
        </w:rPr>
        <w:t xml:space="preserve"> по форме согласно приложению к настоящему Положению, </w:t>
      </w:r>
      <w:proofErr w:type="gramStart"/>
      <w:r w:rsidRPr="007823FA">
        <w:rPr>
          <w:sz w:val="28"/>
          <w:szCs w:val="28"/>
        </w:rPr>
        <w:t>к</w:t>
      </w:r>
      <w:proofErr w:type="gramEnd"/>
      <w:r w:rsidRPr="007823FA">
        <w:rPr>
          <w:sz w:val="28"/>
          <w:szCs w:val="28"/>
        </w:rPr>
        <w:t xml:space="preserve"> которой прилагается копия сообщения, содержащего информацию о нарушениях.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4. Регистрационные карточки еженедельно, в первый рабочий день недели, следующей </w:t>
      </w:r>
      <w:proofErr w:type="gramStart"/>
      <w:r w:rsidRPr="007823FA">
        <w:rPr>
          <w:sz w:val="28"/>
          <w:szCs w:val="28"/>
        </w:rPr>
        <w:t>за</w:t>
      </w:r>
      <w:proofErr w:type="gramEnd"/>
      <w:r w:rsidRPr="007823FA">
        <w:rPr>
          <w:sz w:val="28"/>
          <w:szCs w:val="28"/>
        </w:rPr>
        <w:t xml:space="preserve"> </w:t>
      </w:r>
      <w:proofErr w:type="gramStart"/>
      <w:r w:rsidRPr="007823FA">
        <w:rPr>
          <w:sz w:val="28"/>
          <w:szCs w:val="28"/>
        </w:rPr>
        <w:t>отчетной</w:t>
      </w:r>
      <w:proofErr w:type="gramEnd"/>
      <w:r w:rsidRPr="007823FA">
        <w:rPr>
          <w:sz w:val="28"/>
          <w:szCs w:val="28"/>
        </w:rPr>
        <w:t xml:space="preserve">, направляются для рассмотрения </w:t>
      </w:r>
      <w:r>
        <w:rPr>
          <w:sz w:val="28"/>
          <w:szCs w:val="28"/>
        </w:rPr>
        <w:t>главе а</w:t>
      </w:r>
      <w:r w:rsidRPr="007823FA">
        <w:rPr>
          <w:sz w:val="28"/>
          <w:szCs w:val="28"/>
        </w:rPr>
        <w:t>дминистрации в соответствии со структурой ад</w:t>
      </w:r>
      <w:r>
        <w:rPr>
          <w:sz w:val="28"/>
          <w:szCs w:val="28"/>
        </w:rPr>
        <w:t>министрации (далее - должностные лица</w:t>
      </w:r>
      <w:r w:rsidRPr="007823FA">
        <w:rPr>
          <w:sz w:val="28"/>
          <w:szCs w:val="28"/>
        </w:rPr>
        <w:t>).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В случае если информация о нарушениях содержит сведения о коррупционных правонарушениях, регистрационная карточка также направляется для рассмотрения </w:t>
      </w:r>
      <w:r>
        <w:rPr>
          <w:sz w:val="28"/>
          <w:szCs w:val="28"/>
        </w:rPr>
        <w:t>должностным лицам администрации.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Глава администрации рассматривает материалы, содержащие информацию о нарушениях, и вносит в регистрационную карточку соответствующие поручения </w:t>
      </w:r>
      <w:r>
        <w:rPr>
          <w:sz w:val="28"/>
          <w:szCs w:val="28"/>
        </w:rPr>
        <w:t>должностным лицам администрации</w:t>
      </w:r>
      <w:r w:rsidRPr="007823FA">
        <w:rPr>
          <w:sz w:val="28"/>
          <w:szCs w:val="28"/>
        </w:rPr>
        <w:t xml:space="preserve"> в соответствии с его компетенцией и исходя из содержания информации о нарушениях.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bookmarkStart w:id="1" w:name="Par49"/>
      <w:bookmarkEnd w:id="1"/>
      <w:r w:rsidRPr="007823FA">
        <w:rPr>
          <w:sz w:val="28"/>
          <w:szCs w:val="28"/>
        </w:rPr>
        <w:t>5. Должностные  лица администрации  в течение срока, определенного поручением в регистрационной карточке, выясняет обстоятельства, содержащиеся в информации о нарушениях.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В случае если поручением в регистрационной карточке не определен срок его исполнения, действия должностных лиц, предусмотренные </w:t>
      </w:r>
      <w:hyperlink w:anchor="Par51" w:history="1">
        <w:r w:rsidRPr="004B5B76">
          <w:rPr>
            <w:rStyle w:val="ab"/>
            <w:sz w:val="28"/>
            <w:szCs w:val="28"/>
          </w:rPr>
          <w:t>пунктами 6</w:t>
        </w:r>
      </w:hyperlink>
      <w:r w:rsidRPr="004B5B76">
        <w:rPr>
          <w:sz w:val="28"/>
          <w:szCs w:val="28"/>
        </w:rPr>
        <w:t xml:space="preserve"> - </w:t>
      </w:r>
      <w:hyperlink w:anchor="Par53" w:history="1">
        <w:r w:rsidRPr="004B5B76">
          <w:rPr>
            <w:rStyle w:val="ab"/>
            <w:sz w:val="28"/>
            <w:szCs w:val="28"/>
          </w:rPr>
          <w:t>8</w:t>
        </w:r>
      </w:hyperlink>
      <w:r w:rsidRPr="007823FA">
        <w:rPr>
          <w:sz w:val="28"/>
          <w:szCs w:val="28"/>
        </w:rPr>
        <w:t xml:space="preserve"> настоящего Положения, выполняются в течение 14 календарных дней со дня выставления поручения.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bookmarkStart w:id="2" w:name="Par51"/>
      <w:bookmarkEnd w:id="2"/>
      <w:r w:rsidRPr="007823FA">
        <w:rPr>
          <w:sz w:val="28"/>
          <w:szCs w:val="28"/>
        </w:rPr>
        <w:t xml:space="preserve">6. </w:t>
      </w:r>
      <w:proofErr w:type="gramStart"/>
      <w:r w:rsidRPr="007823FA">
        <w:rPr>
          <w:sz w:val="28"/>
          <w:szCs w:val="28"/>
        </w:rPr>
        <w:t>В случае подтверждения обстоятельств, указанных в информации о нарушениях, исполнительные органы принимают меры, направленные на восстановление прав, свобод и законных интересов лиц, в пределах своей компетенции и готовят информационное сообщение о восстановлении прав, свобод и законных интересов лиц или о ходе их восстановления (с указанием принятых мер) (далее - информационное сообщение).</w:t>
      </w:r>
      <w:proofErr w:type="gramEnd"/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7. В случае если в информации о нарушениях присутствуют признаки административных правонарушений или преступлений, </w:t>
      </w:r>
      <w:r>
        <w:rPr>
          <w:sz w:val="28"/>
          <w:szCs w:val="28"/>
        </w:rPr>
        <w:t>д</w:t>
      </w:r>
      <w:r w:rsidRPr="007823FA">
        <w:rPr>
          <w:sz w:val="28"/>
          <w:szCs w:val="28"/>
        </w:rPr>
        <w:t>олжностные лица администрации направляют копии информации о нарушениях в органы, уполномоченные на рассмотрение и принятие соответствующих решений по указанной информации.</w:t>
      </w:r>
    </w:p>
    <w:p w:rsidR="008E0727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bookmarkStart w:id="3" w:name="Par53"/>
      <w:bookmarkEnd w:id="3"/>
      <w:r w:rsidRPr="007823FA">
        <w:rPr>
          <w:sz w:val="28"/>
          <w:szCs w:val="28"/>
        </w:rPr>
        <w:t xml:space="preserve">8. </w:t>
      </w:r>
      <w:proofErr w:type="gramStart"/>
      <w:r w:rsidRPr="00627EFC">
        <w:rPr>
          <w:sz w:val="28"/>
          <w:szCs w:val="28"/>
        </w:rPr>
        <w:t>В случае если средства массовой информации распространили сведения, не соответствующие действительности, администрация готовит текст опровержения с учетом требований статей 43 - 45 Закона Российской Федерации от 27 декабря 1991 года N 2124-1 "О средствах массовой информации", последовательно разъясняя ситуацию: приводит цитату, содержащую информацию о нарушениях, затем достоверную трактовку, далее цитирует следующий фрагмент информации о нарушениях и комментирует</w:t>
      </w:r>
      <w:r>
        <w:rPr>
          <w:sz w:val="28"/>
          <w:szCs w:val="28"/>
        </w:rPr>
        <w:t xml:space="preserve"> </w:t>
      </w:r>
      <w:r w:rsidRPr="00627EFC">
        <w:rPr>
          <w:sz w:val="28"/>
          <w:szCs w:val="28"/>
        </w:rPr>
        <w:t xml:space="preserve"> его."</w:t>
      </w:r>
      <w:proofErr w:type="gramEnd"/>
    </w:p>
    <w:p w:rsidR="008E0727" w:rsidRPr="007823FA" w:rsidRDefault="008E0727" w:rsidP="008E0727">
      <w:pPr>
        <w:pStyle w:val="ConsPlusNormal0"/>
        <w:jc w:val="both"/>
        <w:rPr>
          <w:sz w:val="28"/>
          <w:szCs w:val="28"/>
        </w:rPr>
      </w:pP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9. Информационные сообщения и опровержения, указанные в </w:t>
      </w:r>
      <w:hyperlink w:anchor="Par51" w:history="1">
        <w:r w:rsidRPr="004B5B76">
          <w:rPr>
            <w:rStyle w:val="ab"/>
            <w:sz w:val="28"/>
            <w:szCs w:val="28"/>
          </w:rPr>
          <w:t>пунктах 6</w:t>
        </w:r>
      </w:hyperlink>
      <w:r w:rsidRPr="004B5B76">
        <w:rPr>
          <w:sz w:val="28"/>
          <w:szCs w:val="28"/>
        </w:rPr>
        <w:t xml:space="preserve"> и </w:t>
      </w:r>
      <w:hyperlink w:anchor="Par53" w:history="1">
        <w:r w:rsidRPr="004B5B76">
          <w:rPr>
            <w:rStyle w:val="ab"/>
            <w:sz w:val="28"/>
            <w:szCs w:val="28"/>
          </w:rPr>
          <w:t>8</w:t>
        </w:r>
      </w:hyperlink>
      <w:r w:rsidRPr="004B5B76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 xml:space="preserve">направляется </w:t>
      </w:r>
      <w:r w:rsidRPr="004B5B76">
        <w:rPr>
          <w:sz w:val="28"/>
          <w:szCs w:val="28"/>
        </w:rPr>
        <w:t>главе администрации МО «Сурское», дав</w:t>
      </w:r>
      <w:r w:rsidRPr="007823FA">
        <w:rPr>
          <w:sz w:val="28"/>
          <w:szCs w:val="28"/>
        </w:rPr>
        <w:t>шему соответствующее поручение.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>По решению главы администрации  такие информационные сообщения и опровержения направляются в редакции средств массовой информации, опубликовавших информацию о нарушениях.</w:t>
      </w:r>
    </w:p>
    <w:p w:rsidR="008E0727" w:rsidRPr="007823FA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>В случае размещения информации о нарушениях в социальных сетях, опровержение размещается и официальном сайте муниципального образования «Пинежский муниципальный район» в информационно-телекоммуникационной сети "Интернет" в срок, определенный поручением в регистрационной карточке.</w:t>
      </w:r>
    </w:p>
    <w:p w:rsidR="008E0727" w:rsidRPr="008E0727" w:rsidRDefault="008E0727" w:rsidP="008E0727">
      <w:pPr>
        <w:pStyle w:val="ConsPlusNormal0"/>
        <w:ind w:firstLine="539"/>
        <w:jc w:val="both"/>
        <w:rPr>
          <w:sz w:val="28"/>
          <w:szCs w:val="28"/>
        </w:rPr>
      </w:pPr>
      <w:r w:rsidRPr="007823FA">
        <w:rPr>
          <w:sz w:val="28"/>
          <w:szCs w:val="28"/>
        </w:rPr>
        <w:t xml:space="preserve">10. </w:t>
      </w:r>
      <w:proofErr w:type="gramStart"/>
      <w:r w:rsidRPr="007823FA">
        <w:rPr>
          <w:sz w:val="28"/>
          <w:szCs w:val="28"/>
        </w:rPr>
        <w:t>Должностные лица администрации МО «Сурское»  на основании еженедельных обзоров информации о нарушениях, поступивших информационных сообщений и опровержений готовит ежемесячный отчет о работе с указанной информацией, в котором обобщает тематику информации о нарушениях, и направляет его главе администрации муниципального образования «Сурское»» для принятия решений о проведении пресс-конференций, выступлений руководителей исполнительных органов с разъяснением ситуации и содержания, принятых мер.</w:t>
      </w:r>
      <w:proofErr w:type="gramEnd"/>
    </w:p>
    <w:p w:rsidR="008E0727" w:rsidRDefault="008E0727" w:rsidP="008E0727">
      <w:pPr>
        <w:pStyle w:val="ConsPlusNormal0"/>
      </w:pP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Приложение №1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к Положению о порядке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реагирования на информацию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о нарушениях законодательства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Российской Федерации,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прав, свобод и законных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r w:rsidRPr="00E20A08">
        <w:rPr>
          <w:sz w:val="22"/>
          <w:szCs w:val="22"/>
        </w:rPr>
        <w:t>интересов лиц,</w:t>
      </w:r>
    </w:p>
    <w:p w:rsidR="008E0727" w:rsidRPr="00E20A08" w:rsidRDefault="008E0727" w:rsidP="008E0727">
      <w:pPr>
        <w:pStyle w:val="ConsPlusNormal0"/>
        <w:jc w:val="right"/>
        <w:rPr>
          <w:sz w:val="22"/>
          <w:szCs w:val="22"/>
        </w:rPr>
      </w:pPr>
      <w:proofErr w:type="gramStart"/>
      <w:r w:rsidRPr="00E20A08">
        <w:rPr>
          <w:sz w:val="22"/>
          <w:szCs w:val="22"/>
        </w:rPr>
        <w:t>публикуемую</w:t>
      </w:r>
      <w:proofErr w:type="gramEnd"/>
      <w:r w:rsidRPr="00E20A08">
        <w:rPr>
          <w:sz w:val="22"/>
          <w:szCs w:val="22"/>
        </w:rPr>
        <w:t xml:space="preserve"> в средствах</w:t>
      </w:r>
    </w:p>
    <w:p w:rsidR="008E0727" w:rsidRDefault="008E0727" w:rsidP="008E0727">
      <w:pPr>
        <w:pStyle w:val="ConsPlusNormal0"/>
        <w:jc w:val="right"/>
      </w:pPr>
      <w:r w:rsidRPr="00E20A08">
        <w:rPr>
          <w:sz w:val="22"/>
          <w:szCs w:val="22"/>
        </w:rPr>
        <w:t>массовой информации</w:t>
      </w:r>
      <w:bookmarkStart w:id="4" w:name="Par75"/>
      <w:bookmarkEnd w:id="4"/>
      <w:r>
        <w:t xml:space="preserve">                                             </w:t>
      </w:r>
    </w:p>
    <w:p w:rsidR="008E0727" w:rsidRDefault="008E0727" w:rsidP="008E0727">
      <w:pPr>
        <w:pStyle w:val="ConsPlusNonformat0"/>
        <w:jc w:val="both"/>
      </w:pPr>
    </w:p>
    <w:p w:rsidR="008E0727" w:rsidRPr="00595639" w:rsidRDefault="008E0727" w:rsidP="008E0727">
      <w:pPr>
        <w:pStyle w:val="ConsPlusNonformat0"/>
        <w:rPr>
          <w:rFonts w:ascii="Times New Roman" w:hAnsi="Times New Roman"/>
          <w:sz w:val="24"/>
          <w:szCs w:val="24"/>
        </w:rPr>
      </w:pPr>
      <w:r w:rsidRPr="00595639">
        <w:rPr>
          <w:sz w:val="24"/>
          <w:szCs w:val="24"/>
        </w:rPr>
        <w:t xml:space="preserve">                  </w:t>
      </w:r>
      <w:r w:rsidRPr="00595639">
        <w:rPr>
          <w:rFonts w:ascii="Times New Roman" w:hAnsi="Times New Roman"/>
          <w:sz w:val="24"/>
          <w:szCs w:val="24"/>
        </w:rPr>
        <w:t>РЕГИСТРАЦИОННАЯ КАРТОЧКА</w:t>
      </w:r>
    </w:p>
    <w:p w:rsidR="008E0727" w:rsidRPr="00595639" w:rsidRDefault="008E0727" w:rsidP="008E0727">
      <w:pPr>
        <w:pStyle w:val="ConsPlusNonformat0"/>
        <w:rPr>
          <w:rFonts w:ascii="Times New Roman" w:hAnsi="Times New Roman"/>
          <w:sz w:val="24"/>
          <w:szCs w:val="24"/>
        </w:rPr>
      </w:pPr>
      <w:r w:rsidRPr="00595639">
        <w:rPr>
          <w:rFonts w:ascii="Times New Roman" w:hAnsi="Times New Roman"/>
          <w:sz w:val="24"/>
          <w:szCs w:val="24"/>
        </w:rPr>
        <w:t xml:space="preserve">                             на материалы о нарушениях законодательств</w:t>
      </w:r>
    </w:p>
    <w:p w:rsidR="008E0727" w:rsidRPr="00595639" w:rsidRDefault="008E0727" w:rsidP="008E0727">
      <w:pPr>
        <w:pStyle w:val="ConsPlusNonformat0"/>
        <w:rPr>
          <w:rFonts w:ascii="Times New Roman" w:hAnsi="Times New Roman"/>
          <w:sz w:val="24"/>
          <w:szCs w:val="24"/>
        </w:rPr>
      </w:pPr>
      <w:r w:rsidRPr="00595639">
        <w:rPr>
          <w:rFonts w:ascii="Times New Roman" w:hAnsi="Times New Roman"/>
          <w:sz w:val="24"/>
          <w:szCs w:val="24"/>
        </w:rPr>
        <w:t xml:space="preserve">              Российской Федерации, прав, свобод и законных интересов лиц,</w:t>
      </w:r>
    </w:p>
    <w:p w:rsidR="008E0727" w:rsidRPr="00595639" w:rsidRDefault="008E0727" w:rsidP="008E0727">
      <w:pPr>
        <w:pStyle w:val="ConsPlusNonformat0"/>
        <w:rPr>
          <w:sz w:val="24"/>
          <w:szCs w:val="24"/>
        </w:rPr>
      </w:pPr>
      <w:r w:rsidRPr="00595639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Pr="00595639">
        <w:rPr>
          <w:rFonts w:ascii="Times New Roman" w:hAnsi="Times New Roman"/>
          <w:sz w:val="24"/>
          <w:szCs w:val="24"/>
        </w:rPr>
        <w:t>публикуемые в средствах массовой информации</w:t>
      </w:r>
      <w:proofErr w:type="gramEnd"/>
    </w:p>
    <w:p w:rsidR="008E0727" w:rsidRPr="00595639" w:rsidRDefault="008E0727" w:rsidP="008E0727">
      <w:pPr>
        <w:pStyle w:val="ConsPlusNormal0"/>
        <w:jc w:val="both"/>
        <w:rPr>
          <w:rFonts w:ascii="Courier New" w:eastAsia="Courier New" w:hAnsi="Courier New" w:cs="Courier Ne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36"/>
        <w:gridCol w:w="1336"/>
        <w:gridCol w:w="1337"/>
        <w:gridCol w:w="1336"/>
        <w:gridCol w:w="1337"/>
        <w:gridCol w:w="1336"/>
        <w:gridCol w:w="1337"/>
      </w:tblGrid>
      <w:tr w:rsidR="008E0727" w:rsidRPr="00595639" w:rsidTr="00474AB7"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  <w:r w:rsidRPr="00595639">
              <w:t xml:space="preserve">№ </w:t>
            </w:r>
            <w:proofErr w:type="spellStart"/>
            <w:proofErr w:type="gramStart"/>
            <w:r w:rsidRPr="00595639">
              <w:t>п</w:t>
            </w:r>
            <w:proofErr w:type="spellEnd"/>
            <w:proofErr w:type="gramEnd"/>
            <w:r w:rsidRPr="00595639">
              <w:t>/</w:t>
            </w:r>
            <w:proofErr w:type="spellStart"/>
            <w:r w:rsidRPr="00595639">
              <w:t>п</w:t>
            </w:r>
            <w:proofErr w:type="spellEnd"/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Наименование средства массовой информации, опубликовавшего материал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Номер и дата выхода средства массовой информации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Наименование и краткое содержание материала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Фамилия, имя, отчество, должность лица, которому направляется материал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Дата направления материала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ConsPlusNormal0"/>
              <w:jc w:val="center"/>
            </w:pPr>
            <w:r w:rsidRPr="00595639">
              <w:t>Поручение</w:t>
            </w:r>
          </w:p>
        </w:tc>
      </w:tr>
      <w:tr w:rsidR="008E0727" w:rsidRPr="00595639" w:rsidTr="00474AB7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1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2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3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4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5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6</w:t>
            </w: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center"/>
            </w:pPr>
            <w:r w:rsidRPr="00595639">
              <w:t>7</w:t>
            </w:r>
          </w:p>
        </w:tc>
      </w:tr>
      <w:tr w:rsidR="008E0727" w:rsidRPr="00595639" w:rsidTr="00474AB7"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0727" w:rsidRPr="00595639" w:rsidRDefault="008E0727" w:rsidP="00474AB7">
            <w:pPr>
              <w:pStyle w:val="afc"/>
              <w:jc w:val="both"/>
            </w:pPr>
          </w:p>
        </w:tc>
      </w:tr>
    </w:tbl>
    <w:p w:rsidR="008E0727" w:rsidRPr="004B5B76" w:rsidRDefault="008E0727" w:rsidP="008E0727">
      <w:pPr>
        <w:pStyle w:val="ConsPlusNormal0"/>
      </w:pPr>
    </w:p>
    <w:p w:rsidR="008E0727" w:rsidRPr="00595639" w:rsidRDefault="008E0727" w:rsidP="008E0727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39">
        <w:rPr>
          <w:rFonts w:ascii="Times New Roman" w:hAnsi="Times New Roman" w:cs="Times New Roman"/>
          <w:sz w:val="24"/>
          <w:szCs w:val="24"/>
        </w:rPr>
        <w:t xml:space="preserve">(должность лица, оформившего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95639">
        <w:rPr>
          <w:rFonts w:ascii="Times New Roman" w:hAnsi="Times New Roman" w:cs="Times New Roman"/>
          <w:sz w:val="24"/>
          <w:szCs w:val="24"/>
        </w:rPr>
        <w:t xml:space="preserve"> (подпись, дата)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9563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A25D12" w:rsidRPr="008E0727" w:rsidRDefault="008E0727" w:rsidP="008E0727">
      <w:pPr>
        <w:pStyle w:val="ConsPlusNonformat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639">
        <w:rPr>
          <w:rFonts w:ascii="Times New Roman" w:hAnsi="Times New Roman" w:cs="Times New Roman"/>
          <w:sz w:val="24"/>
          <w:szCs w:val="24"/>
        </w:rPr>
        <w:t xml:space="preserve"> регистрационную карточку)</w:t>
      </w:r>
    </w:p>
    <w:p w:rsidR="005A5F09" w:rsidRPr="00870F2F" w:rsidRDefault="00E20A08" w:rsidP="00E20A08">
      <w:pPr>
        <w:pStyle w:val="1"/>
        <w:spacing w:line="24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5A5F09"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E20A08" w:rsidRDefault="005A5F09" w:rsidP="00E20A08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="00E20A08">
        <w:rPr>
          <w:sz w:val="16"/>
          <w:szCs w:val="16"/>
        </w:rPr>
        <w:tab/>
      </w:r>
      <w:r w:rsidR="00E20A08">
        <w:rPr>
          <w:sz w:val="16"/>
          <w:szCs w:val="16"/>
        </w:rPr>
        <w:tab/>
      </w:r>
      <w:r w:rsidR="00E20A08">
        <w:rPr>
          <w:sz w:val="16"/>
          <w:szCs w:val="16"/>
        </w:rPr>
        <w:tab/>
        <w:t xml:space="preserve">Адрес:  с.Сура, ул.Колхозная   </w:t>
      </w:r>
      <w:r w:rsidRPr="00870F2F">
        <w:rPr>
          <w:sz w:val="16"/>
          <w:szCs w:val="16"/>
        </w:rPr>
        <w:t xml:space="preserve">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E20A08">
          <w:footerReference w:type="even" r:id="rId9"/>
          <w:footerReference w:type="default" r:id="rId10"/>
          <w:pgSz w:w="11906" w:h="16838" w:code="9"/>
          <w:pgMar w:top="1134" w:right="709" w:bottom="568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1B" w:rsidRDefault="000B351B" w:rsidP="00B33706">
      <w:r>
        <w:separator/>
      </w:r>
    </w:p>
  </w:endnote>
  <w:endnote w:type="continuationSeparator" w:id="0">
    <w:p w:rsidR="000B351B" w:rsidRDefault="000B351B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B3E03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0B351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0B351B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1B" w:rsidRDefault="000B351B" w:rsidP="00B33706">
      <w:r>
        <w:separator/>
      </w:r>
    </w:p>
  </w:footnote>
  <w:footnote w:type="continuationSeparator" w:id="0">
    <w:p w:rsidR="000B351B" w:rsidRDefault="000B351B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1B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8B5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0E0A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A88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727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93B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82B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A08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E03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43A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8E0727"/>
    <w:pPr>
      <w:suppressLineNumbers/>
      <w:suppressAutoHyphens/>
    </w:pPr>
    <w:rPr>
      <w:lang w:eastAsia="ar-SA"/>
    </w:rPr>
  </w:style>
  <w:style w:type="paragraph" w:customStyle="1" w:styleId="ConsPlusNormal0">
    <w:name w:val="  ConsPlusNormal"/>
    <w:rsid w:val="008E07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Nonformat0">
    <w:name w:val="  ConsPlusNonformat"/>
    <w:next w:val="ConsPlusNormal0"/>
    <w:rsid w:val="008E072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43E49F5FBFA5273AAC3CB07BDAED9BB899AE8D1E21678B7841A476009E9E1F8BD3F639BF772423140B606E4Bi1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665C-5919-496F-ADD2-CE727373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2019-01-24T08:56:00Z</cp:lastPrinted>
  <dcterms:created xsi:type="dcterms:W3CDTF">2018-05-04T13:39:00Z</dcterms:created>
  <dcterms:modified xsi:type="dcterms:W3CDTF">2019-10-29T09:27:00Z</dcterms:modified>
</cp:coreProperties>
</file>