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4217BC" w:rsidP="00DA7959">
      <w:pPr>
        <w:pStyle w:val="1"/>
        <w:ind w:firstLine="0"/>
        <w:rPr>
          <w:sz w:val="48"/>
          <w:szCs w:val="48"/>
        </w:rPr>
      </w:pPr>
      <w:r w:rsidRPr="004217BC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3"/>
          </v:shape>
        </w:pict>
      </w:r>
      <w:r w:rsidRPr="004217BC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</w:t>
      </w:r>
      <w:r w:rsidR="00FA2C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 w:rsidR="00FA2C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5A5F09" w:rsidRPr="00346A3C" w:rsidRDefault="006D6389" w:rsidP="00346A3C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    </w:t>
      </w:r>
      <w:r w:rsidR="005F77D6">
        <w:rPr>
          <w:rFonts w:ascii="Arial" w:hAnsi="Arial" w:cs="Arial"/>
          <w:b/>
          <w:bCs/>
          <w:noProof/>
          <w:sz w:val="20"/>
          <w:szCs w:val="20"/>
        </w:rPr>
        <w:t>03 сентября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>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FD6B50">
        <w:t xml:space="preserve">                                                                                                           </w:t>
      </w:r>
      <w:r w:rsidR="001364DF">
        <w:t xml:space="preserve">   </w:t>
      </w:r>
    </w:p>
    <w:p w:rsidR="00346A3C" w:rsidRDefault="00346A3C" w:rsidP="005A5F09">
      <w:pPr>
        <w:jc w:val="right"/>
        <w:rPr>
          <w:sz w:val="16"/>
          <w:szCs w:val="16"/>
        </w:rPr>
      </w:pPr>
    </w:p>
    <w:p w:rsidR="000C1CB6" w:rsidRDefault="00D61EE6" w:rsidP="005F77D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E27EC3">
        <w:rPr>
          <w:sz w:val="28"/>
          <w:szCs w:val="28"/>
        </w:rPr>
        <w:t xml:space="preserve">   </w:t>
      </w:r>
    </w:p>
    <w:p w:rsidR="000C1CB6" w:rsidRDefault="005F77D6" w:rsidP="00D61EE6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F77D6" w:rsidRDefault="005F77D6" w:rsidP="005F77D6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 </w:t>
      </w:r>
      <w:r w:rsidRPr="00C67AC5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 </w:t>
      </w:r>
      <w:r w:rsidRPr="00C67AC5">
        <w:rPr>
          <w:b/>
          <w:sz w:val="28"/>
          <w:szCs w:val="28"/>
        </w:rPr>
        <w:t xml:space="preserve"> ОБРАЗОВАНИЯ «</w:t>
      </w:r>
      <w:r>
        <w:rPr>
          <w:b/>
          <w:sz w:val="28"/>
          <w:szCs w:val="28"/>
        </w:rPr>
        <w:t>СУРСКОЕ</w:t>
      </w:r>
      <w:r w:rsidRPr="00C67AC5">
        <w:rPr>
          <w:b/>
          <w:sz w:val="28"/>
          <w:szCs w:val="28"/>
        </w:rPr>
        <w:t>»</w:t>
      </w:r>
    </w:p>
    <w:p w:rsidR="005F77D6" w:rsidRPr="00C67AC5" w:rsidRDefault="005F77D6" w:rsidP="005F77D6">
      <w:pPr>
        <w:contextualSpacing/>
        <w:jc w:val="center"/>
        <w:rPr>
          <w:b/>
          <w:sz w:val="28"/>
          <w:szCs w:val="28"/>
        </w:rPr>
      </w:pPr>
    </w:p>
    <w:p w:rsidR="005F77D6" w:rsidRPr="00C67AC5" w:rsidRDefault="005F77D6" w:rsidP="005F77D6">
      <w:pPr>
        <w:contextualSpacing/>
        <w:jc w:val="center"/>
        <w:rPr>
          <w:sz w:val="28"/>
          <w:szCs w:val="28"/>
        </w:rPr>
      </w:pPr>
    </w:p>
    <w:p w:rsidR="005F77D6" w:rsidRDefault="005F77D6" w:rsidP="005F77D6">
      <w:pPr>
        <w:contextualSpacing/>
        <w:jc w:val="center"/>
        <w:rPr>
          <w:b/>
          <w:sz w:val="28"/>
          <w:szCs w:val="28"/>
        </w:rPr>
      </w:pPr>
      <w:r w:rsidRPr="00C67AC5">
        <w:rPr>
          <w:b/>
          <w:sz w:val="28"/>
          <w:szCs w:val="28"/>
        </w:rPr>
        <w:t>РАСПОРЯЖЕНИЕ</w:t>
      </w:r>
    </w:p>
    <w:p w:rsidR="005F77D6" w:rsidRDefault="005F77D6" w:rsidP="005F77D6">
      <w:pPr>
        <w:contextualSpacing/>
        <w:jc w:val="center"/>
        <w:rPr>
          <w:b/>
          <w:sz w:val="28"/>
          <w:szCs w:val="28"/>
        </w:rPr>
      </w:pPr>
    </w:p>
    <w:p w:rsidR="005F77D6" w:rsidRPr="00290D9B" w:rsidRDefault="005F77D6" w:rsidP="005F77D6">
      <w:pPr>
        <w:rPr>
          <w:sz w:val="28"/>
          <w:szCs w:val="28"/>
        </w:rPr>
      </w:pPr>
    </w:p>
    <w:p w:rsidR="005F77D6" w:rsidRDefault="005F77D6" w:rsidP="005F77D6">
      <w:pPr>
        <w:jc w:val="center"/>
        <w:rPr>
          <w:sz w:val="28"/>
          <w:szCs w:val="28"/>
        </w:rPr>
      </w:pPr>
      <w:r w:rsidRPr="00290D9B">
        <w:rPr>
          <w:sz w:val="28"/>
          <w:szCs w:val="28"/>
        </w:rPr>
        <w:t xml:space="preserve">от </w:t>
      </w:r>
      <w:r>
        <w:rPr>
          <w:sz w:val="28"/>
          <w:szCs w:val="28"/>
        </w:rPr>
        <w:t>02 сентября 2019</w:t>
      </w:r>
      <w:r w:rsidRPr="00290D9B">
        <w:rPr>
          <w:sz w:val="28"/>
          <w:szCs w:val="28"/>
        </w:rPr>
        <w:t xml:space="preserve"> г</w:t>
      </w:r>
      <w:r>
        <w:rPr>
          <w:sz w:val="28"/>
          <w:szCs w:val="28"/>
        </w:rPr>
        <w:t>ода               № 20 -</w:t>
      </w:r>
      <w:proofErr w:type="spellStart"/>
      <w:proofErr w:type="gramStart"/>
      <w:r w:rsidRPr="00290D9B">
        <w:rPr>
          <w:sz w:val="28"/>
          <w:szCs w:val="28"/>
        </w:rPr>
        <w:t>р</w:t>
      </w:r>
      <w:proofErr w:type="spellEnd"/>
      <w:proofErr w:type="gramEnd"/>
    </w:p>
    <w:p w:rsidR="005F77D6" w:rsidRPr="00290D9B" w:rsidRDefault="005F77D6" w:rsidP="005F77D6">
      <w:pPr>
        <w:rPr>
          <w:sz w:val="28"/>
          <w:szCs w:val="28"/>
        </w:rPr>
      </w:pPr>
    </w:p>
    <w:p w:rsidR="005F77D6" w:rsidRPr="00C67AC5" w:rsidRDefault="005F77D6" w:rsidP="005F77D6"/>
    <w:p w:rsidR="005F77D6" w:rsidRPr="00353DDC" w:rsidRDefault="005F77D6" w:rsidP="005F77D6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ура</w:t>
      </w:r>
    </w:p>
    <w:p w:rsidR="005F77D6" w:rsidRDefault="005F77D6" w:rsidP="005F77D6">
      <w:pPr>
        <w:jc w:val="center"/>
      </w:pPr>
    </w:p>
    <w:p w:rsidR="005F77D6" w:rsidRDefault="005F77D6" w:rsidP="005F77D6">
      <w:pPr>
        <w:jc w:val="center"/>
      </w:pPr>
    </w:p>
    <w:p w:rsidR="005F77D6" w:rsidRPr="00FE1144" w:rsidRDefault="005F77D6" w:rsidP="005F77D6">
      <w:pPr>
        <w:jc w:val="center"/>
        <w:rPr>
          <w:b/>
          <w:sz w:val="28"/>
          <w:szCs w:val="28"/>
        </w:rPr>
      </w:pPr>
      <w:r w:rsidRPr="00B41CB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совершении нотариальных действий должностными лицами администрации муниципального образовании  «Сурское»</w:t>
      </w:r>
    </w:p>
    <w:p w:rsidR="005F77D6" w:rsidRDefault="005F77D6" w:rsidP="005F77D6">
      <w:pPr>
        <w:jc w:val="center"/>
        <w:rPr>
          <w:sz w:val="28"/>
          <w:szCs w:val="28"/>
        </w:rPr>
      </w:pPr>
    </w:p>
    <w:p w:rsidR="005F77D6" w:rsidRDefault="005F77D6" w:rsidP="005F77D6">
      <w:pPr>
        <w:shd w:val="clear" w:color="auto" w:fill="FFFFFF"/>
        <w:spacing w:before="326" w:line="317" w:lineRule="exact"/>
        <w:ind w:right="-80"/>
        <w:jc w:val="both"/>
      </w:pPr>
      <w:r>
        <w:rPr>
          <w:sz w:val="28"/>
          <w:szCs w:val="28"/>
        </w:rPr>
        <w:t xml:space="preserve">      </w:t>
      </w:r>
      <w:r>
        <w:t xml:space="preserve">  </w:t>
      </w:r>
      <w:r w:rsidRPr="00EE50BC">
        <w:t xml:space="preserve"> </w:t>
      </w:r>
      <w:r w:rsidRPr="00EE50BC">
        <w:rPr>
          <w:sz w:val="28"/>
          <w:szCs w:val="28"/>
        </w:rPr>
        <w:t xml:space="preserve">В соответствии с Федеральным законом от 26.07.2019 г. № 226-ФЗ "О внесении изменений в Основы законодательства Российской Федерации о нотариате и статью 16.1 Федерального закона "Об общих принципах организации местного самоуправления в Российской Федерации". В связи  </w:t>
      </w:r>
      <w:r w:rsidRPr="00EE50BC">
        <w:rPr>
          <w:spacing w:val="-1"/>
          <w:sz w:val="28"/>
          <w:szCs w:val="28"/>
        </w:rPr>
        <w:t xml:space="preserve">с отсутствием </w:t>
      </w:r>
      <w:r w:rsidRPr="00EE50BC">
        <w:rPr>
          <w:sz w:val="28"/>
          <w:szCs w:val="28"/>
        </w:rPr>
        <w:t xml:space="preserve">нотариуса глава администрации и специально </w:t>
      </w:r>
      <w:r w:rsidRPr="00EE50BC">
        <w:rPr>
          <w:spacing w:val="-2"/>
          <w:sz w:val="28"/>
          <w:szCs w:val="28"/>
        </w:rPr>
        <w:t xml:space="preserve">уполномоченные должностные лица муниципального образования «Сурское» </w:t>
      </w:r>
      <w:r w:rsidRPr="00EE50BC">
        <w:rPr>
          <w:sz w:val="28"/>
          <w:szCs w:val="28"/>
        </w:rPr>
        <w:t xml:space="preserve">имеют право совершать следующие нотариальные действия для лиц, </w:t>
      </w:r>
      <w:r w:rsidRPr="00EE50BC">
        <w:rPr>
          <w:spacing w:val="-1"/>
          <w:sz w:val="28"/>
          <w:szCs w:val="28"/>
        </w:rPr>
        <w:t xml:space="preserve">зарегистрированных по месту жительства или месту пребывания в </w:t>
      </w:r>
      <w:r w:rsidRPr="00EE50BC">
        <w:rPr>
          <w:sz w:val="28"/>
          <w:szCs w:val="28"/>
        </w:rPr>
        <w:t>населенных пунктах  муниципального образования «Сурское»</w:t>
      </w:r>
      <w:r>
        <w:rPr>
          <w:sz w:val="28"/>
          <w:szCs w:val="28"/>
        </w:rPr>
        <w:t>:</w:t>
      </w:r>
    </w:p>
    <w:p w:rsidR="005F77D6" w:rsidRPr="00067BA1" w:rsidRDefault="005F77D6" w:rsidP="005F77D6">
      <w:pPr>
        <w:pStyle w:val="1"/>
        <w:shd w:val="clear" w:color="auto" w:fill="FFFFFF"/>
        <w:spacing w:after="144" w:line="242" w:lineRule="atLeast"/>
        <w:rPr>
          <w:rFonts w:ascii="Times New Roman" w:hAnsi="Times New Roman" w:cs="Times New Roman"/>
          <w:b w:val="0"/>
          <w:sz w:val="28"/>
          <w:szCs w:val="28"/>
        </w:rPr>
      </w:pPr>
    </w:p>
    <w:p w:rsidR="005F77D6" w:rsidRDefault="005F77D6" w:rsidP="005F77D6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удостоверять доверенности, за исключением доверенностей на распоряжение недвижимым имуществом;</w:t>
      </w:r>
    </w:p>
    <w:p w:rsidR="005F77D6" w:rsidRPr="000F0FF0" w:rsidRDefault="005F77D6" w:rsidP="005F77D6">
      <w:pPr>
        <w:numPr>
          <w:ilvl w:val="0"/>
          <w:numId w:val="32"/>
        </w:numPr>
        <w:jc w:val="both"/>
        <w:rPr>
          <w:sz w:val="28"/>
          <w:szCs w:val="28"/>
        </w:rPr>
      </w:pPr>
      <w:r w:rsidRPr="000F0FF0">
        <w:rPr>
          <w:rStyle w:val="blk"/>
          <w:sz w:val="28"/>
          <w:szCs w:val="28"/>
        </w:rPr>
        <w:t xml:space="preserve">принимать меры по охране наследственного имущества </w:t>
      </w:r>
      <w:r>
        <w:rPr>
          <w:rStyle w:val="blk"/>
          <w:sz w:val="28"/>
          <w:szCs w:val="28"/>
        </w:rPr>
        <w:t>путем производства описи наследственного имущества</w:t>
      </w:r>
      <w:r w:rsidRPr="000F0FF0">
        <w:rPr>
          <w:rStyle w:val="blk"/>
          <w:sz w:val="28"/>
          <w:szCs w:val="28"/>
        </w:rPr>
        <w:t>;</w:t>
      </w:r>
    </w:p>
    <w:p w:rsidR="005F77D6" w:rsidRPr="000F0FF0" w:rsidRDefault="005F77D6" w:rsidP="005F77D6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3</w:t>
      </w:r>
      <w:r w:rsidRPr="000F0FF0">
        <w:rPr>
          <w:rStyle w:val="blk"/>
          <w:sz w:val="28"/>
          <w:szCs w:val="28"/>
        </w:rPr>
        <w:t>) свидетельствовать верность копий документов и выписок из них;</w:t>
      </w:r>
      <w:r w:rsidRPr="000F0FF0">
        <w:rPr>
          <w:vanish/>
          <w:sz w:val="28"/>
          <w:szCs w:val="28"/>
        </w:rPr>
        <w:t> </w:t>
      </w:r>
    </w:p>
    <w:p w:rsidR="005F77D6" w:rsidRDefault="005F77D6" w:rsidP="005F77D6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4</w:t>
      </w:r>
      <w:r w:rsidRPr="000F0FF0">
        <w:rPr>
          <w:rStyle w:val="blk"/>
          <w:sz w:val="28"/>
          <w:szCs w:val="28"/>
        </w:rPr>
        <w:t>) свидетельствовать подлинность подписи на документах;</w:t>
      </w:r>
    </w:p>
    <w:p w:rsidR="005F77D6" w:rsidRDefault="005F77D6" w:rsidP="005F77D6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5) удостоверять сведения о лицах в случаях, предусмотренных законодательством Российской Федерации;</w:t>
      </w:r>
    </w:p>
    <w:p w:rsidR="005F77D6" w:rsidRDefault="005F77D6" w:rsidP="005F77D6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  6) </w:t>
      </w:r>
      <w:r>
        <w:rPr>
          <w:rStyle w:val="blk"/>
          <w:sz w:val="28"/>
          <w:szCs w:val="28"/>
        </w:rPr>
        <w:t>удостоверять</w:t>
      </w:r>
      <w:r w:rsidRPr="000F0FF0">
        <w:rPr>
          <w:rStyle w:val="blk"/>
          <w:sz w:val="28"/>
          <w:szCs w:val="28"/>
        </w:rPr>
        <w:t xml:space="preserve"> факт нахождения гражданина в живых;</w:t>
      </w:r>
    </w:p>
    <w:p w:rsidR="005F77D6" w:rsidRPr="000F0FF0" w:rsidRDefault="005F77D6" w:rsidP="005F77D6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7) удостоверять тождественность собственноручной подписи инвалида по зрению, проживающего на территории соответствующего поселения с факсимильным воспроизведением его собственноручной подписи;</w:t>
      </w:r>
    </w:p>
    <w:p w:rsidR="005F77D6" w:rsidRPr="000F0FF0" w:rsidRDefault="005F77D6" w:rsidP="005F77D6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8) удостоверять</w:t>
      </w:r>
      <w:r w:rsidRPr="000F0FF0">
        <w:rPr>
          <w:rStyle w:val="blk"/>
          <w:sz w:val="28"/>
          <w:szCs w:val="28"/>
        </w:rPr>
        <w:t xml:space="preserve"> факт нахождения гражданина в определенном месте;</w:t>
      </w:r>
    </w:p>
    <w:p w:rsidR="005F77D6" w:rsidRPr="000F0FF0" w:rsidRDefault="005F77D6" w:rsidP="005F77D6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     9) удостоверя</w:t>
      </w:r>
      <w:r w:rsidRPr="000F0FF0">
        <w:rPr>
          <w:rStyle w:val="blk"/>
          <w:sz w:val="28"/>
          <w:szCs w:val="28"/>
        </w:rPr>
        <w:t>т</w:t>
      </w:r>
      <w:r>
        <w:rPr>
          <w:rStyle w:val="blk"/>
          <w:sz w:val="28"/>
          <w:szCs w:val="28"/>
        </w:rPr>
        <w:t>ь</w:t>
      </w:r>
      <w:r w:rsidRPr="000F0FF0">
        <w:rPr>
          <w:rStyle w:val="blk"/>
          <w:sz w:val="28"/>
          <w:szCs w:val="28"/>
        </w:rPr>
        <w:t xml:space="preserve"> тождественность гражданина с лицом, изображенным на фотографии;</w:t>
      </w:r>
    </w:p>
    <w:p w:rsidR="005F77D6" w:rsidRPr="000F0FF0" w:rsidRDefault="005F77D6" w:rsidP="005F77D6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10</w:t>
      </w:r>
      <w:r w:rsidRPr="000F0FF0">
        <w:rPr>
          <w:rStyle w:val="blk"/>
          <w:sz w:val="28"/>
          <w:szCs w:val="28"/>
        </w:rPr>
        <w:t>) удостоверяют время предъявления документов;</w:t>
      </w:r>
    </w:p>
    <w:p w:rsidR="005F77D6" w:rsidRPr="000F0FF0" w:rsidRDefault="005F77D6" w:rsidP="005F77D6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11)</w:t>
      </w:r>
      <w:r w:rsidRPr="000F0FF0">
        <w:rPr>
          <w:rStyle w:val="blk"/>
          <w:sz w:val="28"/>
          <w:szCs w:val="28"/>
        </w:rPr>
        <w:t xml:space="preserve"> удостоверяют равнозначность электронного документа документу на бумажном носителе;</w:t>
      </w:r>
      <w:r w:rsidRPr="000F0FF0">
        <w:rPr>
          <w:vanish/>
          <w:sz w:val="28"/>
          <w:szCs w:val="28"/>
        </w:rPr>
        <w:t> </w:t>
      </w:r>
    </w:p>
    <w:p w:rsidR="005F77D6" w:rsidRDefault="005F77D6" w:rsidP="005F77D6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12</w:t>
      </w:r>
      <w:r w:rsidRPr="000F0FF0">
        <w:rPr>
          <w:rStyle w:val="blk"/>
          <w:sz w:val="28"/>
          <w:szCs w:val="28"/>
        </w:rPr>
        <w:t>) удостоверяют равнозначность документа на бумажном носителе электронному документу.</w:t>
      </w:r>
    </w:p>
    <w:p w:rsidR="005F77D6" w:rsidRPr="00EB6B76" w:rsidRDefault="005F77D6" w:rsidP="005F77D6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 2. При совершении нотариальных действий руководствоваться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B6B76">
        <w:rPr>
          <w:color w:val="333333"/>
          <w:sz w:val="28"/>
          <w:szCs w:val="28"/>
          <w:shd w:val="clear" w:color="auto" w:fill="FFFFFF"/>
        </w:rPr>
        <w:t xml:space="preserve">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утвержденной Приказом Министерства юстиции Российской Федерации от </w:t>
      </w:r>
      <w:r>
        <w:rPr>
          <w:color w:val="333333"/>
          <w:sz w:val="28"/>
          <w:szCs w:val="28"/>
          <w:shd w:val="clear" w:color="auto" w:fill="FFFFFF"/>
        </w:rPr>
        <w:t>06.06.2017 N 97</w:t>
      </w:r>
      <w:r w:rsidRPr="00EB6B76">
        <w:rPr>
          <w:color w:val="333333"/>
          <w:sz w:val="28"/>
          <w:szCs w:val="28"/>
          <w:shd w:val="clear" w:color="auto" w:fill="FFFFFF"/>
        </w:rPr>
        <w:t>.</w:t>
      </w:r>
    </w:p>
    <w:p w:rsidR="005F77D6" w:rsidRDefault="005F77D6" w:rsidP="005F77D6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3. Распоряжение  главы  муниципального образования «Сурское» от 01.03.2016  г. № 11-р считать утратившим силу.</w:t>
      </w:r>
    </w:p>
    <w:p w:rsidR="005F77D6" w:rsidRDefault="005F77D6" w:rsidP="005F77D6">
      <w:pPr>
        <w:jc w:val="both"/>
        <w:outlineLvl w:val="1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 4. </w:t>
      </w:r>
      <w:r>
        <w:rPr>
          <w:sz w:val="28"/>
          <w:szCs w:val="28"/>
        </w:rPr>
        <w:t>Опубликовать настоящее распоряжение е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5F77D6" w:rsidRPr="000F0FF0" w:rsidRDefault="005F77D6" w:rsidP="005F77D6">
      <w:pPr>
        <w:jc w:val="both"/>
        <w:rPr>
          <w:sz w:val="28"/>
          <w:szCs w:val="28"/>
        </w:rPr>
      </w:pPr>
    </w:p>
    <w:p w:rsidR="005F77D6" w:rsidRDefault="005F77D6" w:rsidP="005F77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F77D6" w:rsidRDefault="005F77D6" w:rsidP="005F77D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«Сурское»                                         </w:t>
      </w:r>
      <w:r w:rsidRPr="00C67AC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О.И.</w:t>
      </w:r>
      <w:proofErr w:type="gramStart"/>
      <w:r>
        <w:rPr>
          <w:sz w:val="28"/>
          <w:szCs w:val="28"/>
        </w:rPr>
        <w:t>Мерзлая</w:t>
      </w:r>
      <w:proofErr w:type="gramEnd"/>
      <w:r w:rsidRPr="00C67AC5">
        <w:rPr>
          <w:sz w:val="28"/>
          <w:szCs w:val="28"/>
        </w:rPr>
        <w:t xml:space="preserve"> </w:t>
      </w:r>
    </w:p>
    <w:p w:rsidR="005F77D6" w:rsidRPr="00FE1144" w:rsidRDefault="005F77D6" w:rsidP="005F77D6">
      <w:pPr>
        <w:rPr>
          <w:sz w:val="20"/>
          <w:szCs w:val="20"/>
        </w:rPr>
      </w:pPr>
      <w:r w:rsidRPr="0006021C">
        <w:rPr>
          <w:sz w:val="20"/>
          <w:szCs w:val="20"/>
        </w:rPr>
        <w:t xml:space="preserve">                </w:t>
      </w: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5A5F09" w:rsidRPr="00870F2F" w:rsidRDefault="000C1CB6" w:rsidP="00D61E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61EE6">
        <w:rPr>
          <w:sz w:val="16"/>
          <w:szCs w:val="16"/>
        </w:rPr>
        <w:t xml:space="preserve">  </w:t>
      </w:r>
      <w:r w:rsidR="005A5F09" w:rsidRPr="00870F2F">
        <w:rPr>
          <w:sz w:val="16"/>
          <w:szCs w:val="16"/>
        </w:rPr>
        <w:t>Адрес:  с</w:t>
      </w:r>
      <w:proofErr w:type="gramStart"/>
      <w:r w:rsidR="005A5F09" w:rsidRPr="00870F2F">
        <w:rPr>
          <w:sz w:val="16"/>
          <w:szCs w:val="16"/>
        </w:rPr>
        <w:t>.С</w:t>
      </w:r>
      <w:proofErr w:type="gramEnd"/>
      <w:r w:rsidR="005A5F09" w:rsidRPr="00870F2F">
        <w:rPr>
          <w:sz w:val="16"/>
          <w:szCs w:val="16"/>
        </w:rPr>
        <w:t>ура, ул.Колхозная,4</w:t>
      </w:r>
    </w:p>
    <w:p w:rsidR="00346A3C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</w:t>
      </w:r>
      <w:r w:rsidR="00346A3C">
        <w:rPr>
          <w:sz w:val="16"/>
          <w:szCs w:val="16"/>
        </w:rPr>
        <w:t>7</w:t>
      </w:r>
    </w:p>
    <w:p w:rsidR="005A5F09" w:rsidRPr="00E27EC3" w:rsidRDefault="00346A3C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E27EC3">
        <w:rPr>
          <w:sz w:val="18"/>
          <w:szCs w:val="18"/>
        </w:rPr>
        <w:t xml:space="preserve">Редактор  Н.В.Алферова 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FA2CFD">
          <w:footerReference w:type="even" r:id="rId8"/>
          <w:footerReference w:type="default" r:id="rId9"/>
          <w:pgSz w:w="11906" w:h="16838" w:code="9"/>
          <w:pgMar w:top="851" w:right="709" w:bottom="568" w:left="1134" w:header="720" w:footer="720" w:gutter="0"/>
          <w:pgNumType w:start="1"/>
          <w:cols w:space="720"/>
          <w:titlePg/>
        </w:sectPr>
      </w:pPr>
    </w:p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 xml:space="preserve">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FE" w:rsidRDefault="00AF5DFE" w:rsidP="00B33706">
      <w:r>
        <w:separator/>
      </w:r>
    </w:p>
  </w:endnote>
  <w:endnote w:type="continuationSeparator" w:id="0">
    <w:p w:rsidR="00AF5DFE" w:rsidRDefault="00AF5DFE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4217BC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AF5DFE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AF5DFE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FE" w:rsidRDefault="00AF5DFE" w:rsidP="00B33706">
      <w:r>
        <w:separator/>
      </w:r>
    </w:p>
  </w:footnote>
  <w:footnote w:type="continuationSeparator" w:id="0">
    <w:p w:rsidR="00AF5DFE" w:rsidRDefault="00AF5DFE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65916"/>
    <w:multiLevelType w:val="hybridMultilevel"/>
    <w:tmpl w:val="48C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D2333"/>
    <w:multiLevelType w:val="hybridMultilevel"/>
    <w:tmpl w:val="DA7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8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980129"/>
    <w:multiLevelType w:val="multilevel"/>
    <w:tmpl w:val="8698E3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83B5A"/>
    <w:multiLevelType w:val="multilevel"/>
    <w:tmpl w:val="A754C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B6239"/>
    <w:multiLevelType w:val="hybridMultilevel"/>
    <w:tmpl w:val="E182BDD8"/>
    <w:lvl w:ilvl="0" w:tplc="1C203634">
      <w:start w:val="3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2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29"/>
  </w:num>
  <w:num w:numId="10">
    <w:abstractNumId w:val="24"/>
  </w:num>
  <w:num w:numId="11">
    <w:abstractNumId w:val="14"/>
  </w:num>
  <w:num w:numId="12">
    <w:abstractNumId w:val="3"/>
  </w:num>
  <w:num w:numId="13">
    <w:abstractNumId w:val="22"/>
  </w:num>
  <w:num w:numId="14">
    <w:abstractNumId w:val="8"/>
  </w:num>
  <w:num w:numId="15">
    <w:abstractNumId w:val="27"/>
  </w:num>
  <w:num w:numId="16">
    <w:abstractNumId w:val="6"/>
  </w:num>
  <w:num w:numId="17">
    <w:abstractNumId w:val="0"/>
  </w:num>
  <w:num w:numId="18">
    <w:abstractNumId w:val="17"/>
  </w:num>
  <w:num w:numId="19">
    <w:abstractNumId w:val="31"/>
  </w:num>
  <w:num w:numId="20">
    <w:abstractNumId w:val="15"/>
  </w:num>
  <w:num w:numId="21">
    <w:abstractNumId w:val="30"/>
  </w:num>
  <w:num w:numId="22">
    <w:abstractNumId w:val="13"/>
  </w:num>
  <w:num w:numId="23">
    <w:abstractNumId w:val="23"/>
  </w:num>
  <w:num w:numId="24">
    <w:abstractNumId w:val="7"/>
  </w:num>
  <w:num w:numId="25">
    <w:abstractNumId w:val="20"/>
  </w:num>
  <w:num w:numId="26">
    <w:abstractNumId w:val="12"/>
  </w:num>
  <w:num w:numId="27">
    <w:abstractNumId w:val="21"/>
  </w:num>
  <w:num w:numId="28">
    <w:abstractNumId w:val="9"/>
  </w:num>
  <w:num w:numId="29">
    <w:abstractNumId w:val="11"/>
  </w:num>
  <w:num w:numId="30">
    <w:abstractNumId w:val="19"/>
  </w:num>
  <w:num w:numId="31">
    <w:abstractNumId w:val="26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CB6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14B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3D9A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1C"/>
    <w:rsid w:val="0027556F"/>
    <w:rsid w:val="002756B9"/>
    <w:rsid w:val="00275843"/>
    <w:rsid w:val="00275AAC"/>
    <w:rsid w:val="002764D3"/>
    <w:rsid w:val="00276954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8E3"/>
    <w:rsid w:val="00313D1C"/>
    <w:rsid w:val="003149F9"/>
    <w:rsid w:val="00314C2A"/>
    <w:rsid w:val="00314CE6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6A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067A"/>
    <w:rsid w:val="003F115A"/>
    <w:rsid w:val="003F1E29"/>
    <w:rsid w:val="003F1E64"/>
    <w:rsid w:val="003F1E90"/>
    <w:rsid w:val="003F25AD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7BC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18B9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37A9"/>
    <w:rsid w:val="0057496F"/>
    <w:rsid w:val="00574B8A"/>
    <w:rsid w:val="0057545B"/>
    <w:rsid w:val="005758F3"/>
    <w:rsid w:val="00575A7C"/>
    <w:rsid w:val="00575F90"/>
    <w:rsid w:val="00576023"/>
    <w:rsid w:val="0057626C"/>
    <w:rsid w:val="00577296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57AF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7D6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468D"/>
    <w:rsid w:val="006951CC"/>
    <w:rsid w:val="00695254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2701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389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291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1D43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B4B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D77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1DAC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3E32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48E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4322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5DFE"/>
    <w:rsid w:val="00AF6777"/>
    <w:rsid w:val="00AF7021"/>
    <w:rsid w:val="00AF77E1"/>
    <w:rsid w:val="00B00B52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930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1D70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643D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BD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BF7A91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D33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1EE6"/>
    <w:rsid w:val="00D62480"/>
    <w:rsid w:val="00D626B4"/>
    <w:rsid w:val="00D62BAB"/>
    <w:rsid w:val="00D62F3E"/>
    <w:rsid w:val="00D64481"/>
    <w:rsid w:val="00D64520"/>
    <w:rsid w:val="00D6476C"/>
    <w:rsid w:val="00D64A65"/>
    <w:rsid w:val="00D64B92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28DE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27EC3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5D31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3A6C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AA3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654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6C11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2CFD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B5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BFD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6B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6B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4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5F7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40D7-8213-460D-A2F4-AE4528D7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2019-09-09T06:24:00Z</cp:lastPrinted>
  <dcterms:created xsi:type="dcterms:W3CDTF">2018-05-04T13:39:00Z</dcterms:created>
  <dcterms:modified xsi:type="dcterms:W3CDTF">2019-09-09T06:26:00Z</dcterms:modified>
</cp:coreProperties>
</file>