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6F" w:rsidRDefault="001D296F" w:rsidP="00E8784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D296F" w:rsidRDefault="001D296F" w:rsidP="001D296F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 xml:space="preserve">СОВЕТ ДЕПУТАТОВ МУНИЦИПАЛЬНОГО ОБРАЗОВАНИЯ «МЕЖДУРЕЧЕНСКОЕ» </w:t>
      </w:r>
      <w:proofErr w:type="gramStart"/>
      <w:r>
        <w:rPr>
          <w:b/>
          <w:bCs/>
          <w:color w:val="000000"/>
          <w:sz w:val="28"/>
          <w:szCs w:val="28"/>
        </w:rPr>
        <w:t>четвертого  созыва</w:t>
      </w:r>
      <w:proofErr w:type="gramEnd"/>
    </w:p>
    <w:p w:rsidR="001D296F" w:rsidRDefault="001D296F" w:rsidP="001D296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(  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5507EA">
        <w:rPr>
          <w:b/>
          <w:color w:val="000000"/>
          <w:sz w:val="28"/>
          <w:szCs w:val="28"/>
        </w:rPr>
        <w:t xml:space="preserve">Двадцать четвертое </w:t>
      </w:r>
      <w:r w:rsidR="003A162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заседание)</w:t>
      </w:r>
    </w:p>
    <w:p w:rsidR="001D296F" w:rsidRDefault="001D296F" w:rsidP="001D29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</w:p>
    <w:p w:rsidR="001D296F" w:rsidRDefault="001D296F" w:rsidP="001D296F">
      <w:pPr>
        <w:shd w:val="clear" w:color="auto" w:fill="FFFFFF"/>
        <w:autoSpaceDE w:val="0"/>
        <w:autoSpaceDN w:val="0"/>
        <w:adjustRightInd w:val="0"/>
        <w:jc w:val="center"/>
      </w:pPr>
    </w:p>
    <w:p w:rsidR="001D296F" w:rsidRDefault="001D296F" w:rsidP="001D29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1D296F" w:rsidRDefault="001D296F" w:rsidP="001D29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D296F" w:rsidRDefault="001D296F" w:rsidP="001D296F">
      <w:pPr>
        <w:shd w:val="clear" w:color="auto" w:fill="FFFFFF"/>
        <w:autoSpaceDE w:val="0"/>
        <w:autoSpaceDN w:val="0"/>
        <w:adjustRightInd w:val="0"/>
        <w:jc w:val="center"/>
      </w:pPr>
    </w:p>
    <w:p w:rsidR="001D296F" w:rsidRDefault="001D296F" w:rsidP="001D29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</w:t>
      </w:r>
      <w:proofErr w:type="gramStart"/>
      <w:r w:rsidR="005507EA">
        <w:rPr>
          <w:color w:val="000000"/>
          <w:sz w:val="28"/>
          <w:szCs w:val="28"/>
        </w:rPr>
        <w:t>26  сентября</w:t>
      </w:r>
      <w:proofErr w:type="gramEnd"/>
      <w:r>
        <w:rPr>
          <w:color w:val="000000"/>
          <w:sz w:val="28"/>
          <w:szCs w:val="28"/>
        </w:rPr>
        <w:t xml:space="preserve">     2019 года                                                                     № </w:t>
      </w:r>
      <w:r w:rsidR="005507EA">
        <w:rPr>
          <w:color w:val="000000"/>
          <w:sz w:val="28"/>
          <w:szCs w:val="28"/>
        </w:rPr>
        <w:t>70</w:t>
      </w:r>
    </w:p>
    <w:p w:rsidR="001D296F" w:rsidRDefault="001D296F" w:rsidP="001D29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296F" w:rsidRDefault="001D296F" w:rsidP="001D29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п.Междуреченский</w:t>
      </w:r>
      <w:proofErr w:type="spellEnd"/>
    </w:p>
    <w:p w:rsidR="001D296F" w:rsidRDefault="001D296F" w:rsidP="001D29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D296F" w:rsidRPr="002C6B8D" w:rsidRDefault="001D296F" w:rsidP="001D296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C6B8D">
        <w:rPr>
          <w:b/>
          <w:color w:val="000000"/>
          <w:sz w:val="28"/>
          <w:szCs w:val="28"/>
        </w:rPr>
        <w:t>О внесении изменений и дополнений в Устав муниципального образования «Междуреченское».</w:t>
      </w:r>
    </w:p>
    <w:p w:rsidR="001D296F" w:rsidRPr="002C6B8D" w:rsidRDefault="001D296F" w:rsidP="001D296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D296F" w:rsidRDefault="00A44BEF" w:rsidP="001D296F">
      <w:pPr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</w:t>
      </w:r>
      <w:r w:rsidR="001D296F" w:rsidRPr="00580663">
        <w:rPr>
          <w:rStyle w:val="2"/>
          <w:color w:val="000000"/>
        </w:rPr>
        <w:t>В целях приведения Устава муниципального образования «Междуреченское» в соответствие с изменениями в федеральном законодательстве, руководствуясь пунктом 1 части 10 статьи 35 Федерального закона от 06 октября 2003 года №</w:t>
      </w:r>
      <w:r w:rsidR="001D296F">
        <w:rPr>
          <w:rStyle w:val="2"/>
          <w:color w:val="000000"/>
        </w:rPr>
        <w:t xml:space="preserve"> </w:t>
      </w:r>
      <w:r w:rsidR="001D296F" w:rsidRPr="00580663">
        <w:rPr>
          <w:rStyle w:val="2"/>
          <w:color w:val="000000"/>
        </w:rPr>
        <w:t xml:space="preserve">131-Ф3 «Об общих принципах организации местного самоуправления в Российской Федерации», </w:t>
      </w:r>
      <w:r w:rsidR="001D296F">
        <w:rPr>
          <w:rStyle w:val="2"/>
          <w:color w:val="000000"/>
        </w:rPr>
        <w:t>пунктом «а» частью 2 статьи 14 У</w:t>
      </w:r>
      <w:r w:rsidR="001D296F" w:rsidRPr="00580663">
        <w:rPr>
          <w:rStyle w:val="2"/>
          <w:color w:val="000000"/>
        </w:rPr>
        <w:t xml:space="preserve">става муниципального образования «Междуреченское» </w:t>
      </w:r>
    </w:p>
    <w:p w:rsidR="003A162F" w:rsidRPr="00580663" w:rsidRDefault="003A162F" w:rsidP="001D296F">
      <w:pPr>
        <w:jc w:val="both"/>
        <w:rPr>
          <w:rStyle w:val="2"/>
          <w:color w:val="000000"/>
        </w:rPr>
      </w:pPr>
    </w:p>
    <w:p w:rsidR="001D296F" w:rsidRPr="003A162F" w:rsidRDefault="001D296F" w:rsidP="001D296F">
      <w:pPr>
        <w:pStyle w:val="20"/>
        <w:shd w:val="clear" w:color="auto" w:fill="auto"/>
        <w:spacing w:after="300"/>
        <w:ind w:firstLine="740"/>
        <w:rPr>
          <w:rFonts w:ascii="Times New Roman" w:hAnsi="Times New Roman" w:cs="Times New Roman"/>
          <w:b/>
        </w:rPr>
      </w:pPr>
      <w:r w:rsidRPr="003A162F">
        <w:rPr>
          <w:rStyle w:val="2"/>
          <w:rFonts w:ascii="Times New Roman" w:hAnsi="Times New Roman" w:cs="Times New Roman"/>
          <w:b/>
          <w:color w:val="000000"/>
        </w:rPr>
        <w:t xml:space="preserve">Совет </w:t>
      </w:r>
      <w:proofErr w:type="gramStart"/>
      <w:r w:rsidRPr="003A162F">
        <w:rPr>
          <w:rStyle w:val="2"/>
          <w:rFonts w:ascii="Times New Roman" w:hAnsi="Times New Roman" w:cs="Times New Roman"/>
          <w:b/>
          <w:color w:val="000000"/>
        </w:rPr>
        <w:t>депутатов  решает</w:t>
      </w:r>
      <w:proofErr w:type="gramEnd"/>
      <w:r w:rsidRPr="003A162F">
        <w:rPr>
          <w:rStyle w:val="2"/>
          <w:rFonts w:ascii="Times New Roman" w:hAnsi="Times New Roman" w:cs="Times New Roman"/>
          <w:b/>
          <w:color w:val="000000"/>
        </w:rPr>
        <w:t>:</w:t>
      </w:r>
    </w:p>
    <w:p w:rsidR="001D296F" w:rsidRDefault="001D296F" w:rsidP="001D296F">
      <w:pPr>
        <w:jc w:val="both"/>
        <w:rPr>
          <w:sz w:val="28"/>
          <w:szCs w:val="28"/>
        </w:rPr>
      </w:pPr>
      <w:r w:rsidRPr="00580663">
        <w:rPr>
          <w:rStyle w:val="2"/>
          <w:color w:val="000000"/>
        </w:rPr>
        <w:t xml:space="preserve">      1. </w:t>
      </w:r>
      <w:r w:rsidRPr="00580663">
        <w:rPr>
          <w:sz w:val="28"/>
          <w:szCs w:val="28"/>
        </w:rPr>
        <w:t>Внести изменения и дополнения в Устав муниципального образования</w:t>
      </w:r>
      <w:r w:rsidRPr="00827183">
        <w:t xml:space="preserve"> </w:t>
      </w:r>
      <w:r w:rsidRPr="00580663">
        <w:rPr>
          <w:sz w:val="28"/>
          <w:szCs w:val="28"/>
        </w:rPr>
        <w:t xml:space="preserve">«Междуреченское», принятый решением Совета депутатов муниципального образования «Междуреченское» от 02.04.2010 № 58 «Об Уставе муниципального образования «Междуреченское» зарегистрированный Управлением Министерства юстиции Российской Федерации по Архангельской области и Ненецкому автономному округу от 07.05.2010 за государственным номером №RU295213062010001 (в редакции решения Совета депутатов муниципального образования «Междуреченское» от 23.12.2011 № </w:t>
      </w:r>
      <w:r>
        <w:rPr>
          <w:sz w:val="28"/>
          <w:szCs w:val="28"/>
        </w:rPr>
        <w:t>118) следующие изменения и дополнения:</w:t>
      </w:r>
    </w:p>
    <w:p w:rsidR="001D296F" w:rsidRDefault="001D296F" w:rsidP="001D296F">
      <w:pPr>
        <w:jc w:val="both"/>
        <w:rPr>
          <w:sz w:val="28"/>
          <w:szCs w:val="28"/>
        </w:rPr>
      </w:pPr>
    </w:p>
    <w:p w:rsidR="00A44BEF" w:rsidRDefault="00A44BEF" w:rsidP="00A44B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Подпункт 1 изложить в следующей редакции:</w:t>
      </w:r>
    </w:p>
    <w:p w:rsidR="001D296F" w:rsidRPr="00A44BEF" w:rsidRDefault="00CA4A76" w:rsidP="00A44B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437">
        <w:rPr>
          <w:sz w:val="28"/>
          <w:szCs w:val="28"/>
        </w:rPr>
        <w:t>«1. Под</w:t>
      </w:r>
      <w:r w:rsidR="001D296F" w:rsidRPr="00A44BEF">
        <w:rPr>
          <w:sz w:val="28"/>
          <w:szCs w:val="28"/>
        </w:rPr>
        <w:t>пунк</w:t>
      </w:r>
      <w:r w:rsidR="00A70437">
        <w:rPr>
          <w:sz w:val="28"/>
          <w:szCs w:val="28"/>
        </w:rPr>
        <w:t>т 12 части 1 статьи 7.1. Устава исключить.»</w:t>
      </w:r>
    </w:p>
    <w:p w:rsidR="00A70437" w:rsidRDefault="00A70437" w:rsidP="00A70437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2). Подпункт 2 изложить в следующей редакции:</w:t>
      </w:r>
    </w:p>
    <w:p w:rsidR="00A70437" w:rsidRDefault="00A70437" w:rsidP="00A70437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1D296F">
        <w:rPr>
          <w:sz w:val="28"/>
          <w:szCs w:val="28"/>
        </w:rPr>
        <w:t>Статью 5 Устава дополнить подпунктом 7 следующего содержания:</w:t>
      </w:r>
    </w:p>
    <w:p w:rsidR="001D296F" w:rsidRDefault="001D296F" w:rsidP="00A70437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70437">
        <w:rPr>
          <w:sz w:val="28"/>
          <w:szCs w:val="28"/>
        </w:rPr>
        <w:t xml:space="preserve">7. </w:t>
      </w:r>
      <w:r>
        <w:rPr>
          <w:sz w:val="28"/>
          <w:szCs w:val="28"/>
        </w:rPr>
        <w:t>муниципальные нормативные правовые акты Междуреченского 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образования,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 w:rsidR="00A70437">
        <w:rPr>
          <w:sz w:val="28"/>
          <w:szCs w:val="28"/>
        </w:rPr>
        <w:t>»</w:t>
      </w:r>
    </w:p>
    <w:p w:rsidR="00A70437" w:rsidRDefault="00A70437" w:rsidP="00A7043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3 изложить в следующей редакции:</w:t>
      </w:r>
    </w:p>
    <w:p w:rsidR="00A70437" w:rsidRDefault="00A70437" w:rsidP="00A7043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 </w:t>
      </w:r>
      <w:r w:rsidR="000D0BD9" w:rsidRPr="00A70437">
        <w:rPr>
          <w:sz w:val="28"/>
          <w:szCs w:val="28"/>
        </w:rPr>
        <w:t xml:space="preserve">Подпункт </w:t>
      </w:r>
      <w:proofErr w:type="gramStart"/>
      <w:r w:rsidR="000D0BD9" w:rsidRPr="00A70437">
        <w:rPr>
          <w:sz w:val="28"/>
          <w:szCs w:val="28"/>
        </w:rPr>
        <w:t>9  пункта</w:t>
      </w:r>
      <w:proofErr w:type="gramEnd"/>
      <w:r w:rsidR="000D0BD9" w:rsidRPr="00A70437">
        <w:rPr>
          <w:sz w:val="28"/>
          <w:szCs w:val="28"/>
        </w:rPr>
        <w:t xml:space="preserve"> 1 ст.</w:t>
      </w:r>
      <w:r w:rsidR="0075619E">
        <w:rPr>
          <w:sz w:val="28"/>
          <w:szCs w:val="28"/>
        </w:rPr>
        <w:t xml:space="preserve"> </w:t>
      </w:r>
      <w:r w:rsidR="000D0BD9" w:rsidRPr="00A70437">
        <w:rPr>
          <w:sz w:val="28"/>
          <w:szCs w:val="28"/>
        </w:rPr>
        <w:t>Устава изложить в следующей редакции:</w:t>
      </w:r>
    </w:p>
    <w:p w:rsidR="001D296F" w:rsidRPr="00A70437" w:rsidRDefault="000D0BD9" w:rsidP="00A70437">
      <w:pPr>
        <w:ind w:left="284"/>
        <w:jc w:val="both"/>
        <w:rPr>
          <w:sz w:val="28"/>
          <w:szCs w:val="28"/>
        </w:rPr>
      </w:pPr>
      <w:r w:rsidRPr="00A70437">
        <w:rPr>
          <w:sz w:val="28"/>
          <w:szCs w:val="28"/>
        </w:rPr>
        <w:t xml:space="preserve"> </w:t>
      </w:r>
      <w:r w:rsidR="00A70437">
        <w:rPr>
          <w:sz w:val="28"/>
          <w:szCs w:val="28"/>
        </w:rPr>
        <w:t xml:space="preserve">«9) </w:t>
      </w:r>
      <w:r w:rsidRPr="00A70437">
        <w:rPr>
          <w:sz w:val="28"/>
          <w:szCs w:val="28"/>
        </w:rPr>
        <w:t xml:space="preserve">Утверждение Правил благоустройства территории Междуреченского муниципального образования, осуществление контроля за их соблюдением, </w:t>
      </w:r>
      <w:proofErr w:type="gramStart"/>
      <w:r w:rsidRPr="00A70437">
        <w:rPr>
          <w:sz w:val="28"/>
          <w:szCs w:val="28"/>
        </w:rPr>
        <w:t>организация  благоустройства</w:t>
      </w:r>
      <w:proofErr w:type="gramEnd"/>
      <w:r w:rsidRPr="00A70437">
        <w:rPr>
          <w:sz w:val="28"/>
          <w:szCs w:val="28"/>
        </w:rPr>
        <w:t xml:space="preserve"> территории Междуреченского муниципального образования в соответствии с указанными правилами</w:t>
      </w:r>
      <w:r w:rsidR="00A70437">
        <w:rPr>
          <w:sz w:val="28"/>
          <w:szCs w:val="28"/>
        </w:rPr>
        <w:t>.»;</w:t>
      </w:r>
    </w:p>
    <w:p w:rsidR="002E71CE" w:rsidRDefault="00550301" w:rsidP="002E71C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E71CE">
        <w:rPr>
          <w:sz w:val="28"/>
          <w:szCs w:val="28"/>
        </w:rPr>
        <w:t>Пункт 1 статьи 7.1. Ус</w:t>
      </w:r>
      <w:r w:rsidR="002E71CE">
        <w:rPr>
          <w:sz w:val="28"/>
          <w:szCs w:val="28"/>
        </w:rPr>
        <w:t xml:space="preserve">тава дополнить </w:t>
      </w:r>
      <w:proofErr w:type="gramStart"/>
      <w:r w:rsidR="002E71CE">
        <w:rPr>
          <w:sz w:val="28"/>
          <w:szCs w:val="28"/>
        </w:rPr>
        <w:t xml:space="preserve">подпунктами </w:t>
      </w:r>
      <w:r w:rsidRPr="002E71CE">
        <w:rPr>
          <w:sz w:val="28"/>
          <w:szCs w:val="28"/>
        </w:rPr>
        <w:t xml:space="preserve"> следующего</w:t>
      </w:r>
      <w:proofErr w:type="gramEnd"/>
      <w:r w:rsidRPr="002E71CE">
        <w:rPr>
          <w:sz w:val="28"/>
          <w:szCs w:val="28"/>
        </w:rPr>
        <w:t xml:space="preserve"> содержания: </w:t>
      </w:r>
    </w:p>
    <w:p w:rsidR="002E71CE" w:rsidRDefault="00550301" w:rsidP="002E71CE">
      <w:pPr>
        <w:pStyle w:val="a3"/>
        <w:ind w:left="644"/>
        <w:jc w:val="both"/>
        <w:rPr>
          <w:sz w:val="28"/>
          <w:szCs w:val="28"/>
        </w:rPr>
      </w:pPr>
      <w:r w:rsidRPr="002E71CE">
        <w:rPr>
          <w:sz w:val="28"/>
          <w:szCs w:val="28"/>
        </w:rPr>
        <w:t>«15) осуществление м</w:t>
      </w:r>
      <w:r w:rsidR="002E71CE">
        <w:rPr>
          <w:sz w:val="28"/>
          <w:szCs w:val="28"/>
        </w:rPr>
        <w:t>ероприятий в сфере профилактики</w:t>
      </w:r>
    </w:p>
    <w:p w:rsidR="00373B91" w:rsidRPr="002E71CE" w:rsidRDefault="00550301" w:rsidP="002E71CE">
      <w:pPr>
        <w:jc w:val="both"/>
        <w:rPr>
          <w:sz w:val="28"/>
          <w:szCs w:val="28"/>
        </w:rPr>
      </w:pPr>
      <w:r w:rsidRPr="002E71CE">
        <w:rPr>
          <w:sz w:val="28"/>
          <w:szCs w:val="28"/>
        </w:rPr>
        <w:t xml:space="preserve">правонарушений, предусмотренных Федеральным законом «Об основах системы профилактики правонарушений в Российской Федерации»; </w:t>
      </w:r>
    </w:p>
    <w:p w:rsidR="00550301" w:rsidRPr="00373B91" w:rsidRDefault="002E71CE" w:rsidP="002E7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550301" w:rsidRPr="00373B91">
        <w:rPr>
          <w:sz w:val="28"/>
          <w:szCs w:val="28"/>
        </w:rPr>
        <w:t>16</w:t>
      </w:r>
      <w:proofErr w:type="gramStart"/>
      <w:r w:rsidR="00550301" w:rsidRPr="00373B91">
        <w:rPr>
          <w:sz w:val="28"/>
          <w:szCs w:val="28"/>
        </w:rPr>
        <w:t>)  оказание</w:t>
      </w:r>
      <w:proofErr w:type="gramEnd"/>
      <w:r w:rsidR="00550301" w:rsidRPr="00373B91">
        <w:rPr>
          <w:sz w:val="28"/>
          <w:szCs w:val="28"/>
        </w:rPr>
        <w:t xml:space="preserve"> содействия развитию физической культуры и спорта инвалидов, лиц с ограниченными возможностями здоровья</w:t>
      </w:r>
      <w:r w:rsidR="00373B91">
        <w:rPr>
          <w:sz w:val="28"/>
          <w:szCs w:val="28"/>
        </w:rPr>
        <w:t>, а</w:t>
      </w:r>
      <w:r w:rsidR="00550301" w:rsidRPr="00373B91">
        <w:rPr>
          <w:sz w:val="28"/>
          <w:szCs w:val="28"/>
        </w:rPr>
        <w:t>даптивной физической культуры и активного спорта».</w:t>
      </w:r>
    </w:p>
    <w:p w:rsidR="002E71CE" w:rsidRDefault="00550301" w:rsidP="002E71CE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третий пункта 5 статьи 32 Устава изложить в следующей </w:t>
      </w:r>
      <w:proofErr w:type="gramStart"/>
      <w:r>
        <w:rPr>
          <w:sz w:val="28"/>
          <w:szCs w:val="28"/>
        </w:rPr>
        <w:t>редакции :</w:t>
      </w:r>
      <w:proofErr w:type="gramEnd"/>
      <w:r>
        <w:rPr>
          <w:sz w:val="28"/>
          <w:szCs w:val="28"/>
        </w:rPr>
        <w:t xml:space="preserve"> </w:t>
      </w:r>
    </w:p>
    <w:p w:rsidR="000D0BD9" w:rsidRDefault="002E71CE" w:rsidP="002E71CE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301">
        <w:rPr>
          <w:sz w:val="28"/>
          <w:szCs w:val="28"/>
        </w:rPr>
        <w:t>«</w:t>
      </w:r>
      <w:r w:rsidR="00373B91">
        <w:rPr>
          <w:sz w:val="28"/>
          <w:szCs w:val="28"/>
        </w:rPr>
        <w:t>Решение Совета деп</w:t>
      </w:r>
      <w:r w:rsidR="00550301">
        <w:rPr>
          <w:sz w:val="28"/>
          <w:szCs w:val="28"/>
        </w:rPr>
        <w:t>ута</w:t>
      </w:r>
      <w:r w:rsidR="00373B91">
        <w:rPr>
          <w:sz w:val="28"/>
          <w:szCs w:val="28"/>
        </w:rPr>
        <w:t>т</w:t>
      </w:r>
      <w:r w:rsidR="00550301">
        <w:rPr>
          <w:sz w:val="28"/>
          <w:szCs w:val="28"/>
        </w:rPr>
        <w:t xml:space="preserve">ов о внесении изменений и (или) </w:t>
      </w:r>
      <w:r w:rsidR="00373B91">
        <w:rPr>
          <w:sz w:val="28"/>
          <w:szCs w:val="28"/>
        </w:rPr>
        <w:t>дополнений в Устав Междуреченского муниципального образования, изменяющее структуру  органов местного самоуправления Междуреченского муниципального образования (за исключением случаев приведения Устава Междуреченского муниципального образования в соответствие с федеральными законами, а также изменения полномочий, срока по</w:t>
      </w:r>
      <w:r>
        <w:rPr>
          <w:sz w:val="28"/>
          <w:szCs w:val="28"/>
        </w:rPr>
        <w:t>лномочий, порядка избрания выборных должностных лиц</w:t>
      </w:r>
      <w:r w:rsidR="00373B91">
        <w:rPr>
          <w:sz w:val="28"/>
          <w:szCs w:val="28"/>
        </w:rPr>
        <w:t xml:space="preserve"> Междуреченского муниципального образования), вступают в силу после истечения срока полномочий Совета депутатов Междуреченского муниципального образования, принявшего данное решение».</w:t>
      </w:r>
    </w:p>
    <w:p w:rsidR="002E71CE" w:rsidRDefault="002E71CE" w:rsidP="002E71CE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Подпункт 6 изложить в следующей редакции:</w:t>
      </w:r>
    </w:p>
    <w:p w:rsidR="00373B91" w:rsidRDefault="002E71CE" w:rsidP="002E71CE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="00373B91">
        <w:rPr>
          <w:sz w:val="28"/>
          <w:szCs w:val="28"/>
        </w:rPr>
        <w:t xml:space="preserve">Подпункт «г» п.2 ст.14 Устава изложить </w:t>
      </w:r>
      <w:proofErr w:type="gramStart"/>
      <w:r w:rsidR="00373B91">
        <w:rPr>
          <w:sz w:val="28"/>
          <w:szCs w:val="28"/>
        </w:rPr>
        <w:t xml:space="preserve">в </w:t>
      </w:r>
      <w:r w:rsidR="00D8434F">
        <w:rPr>
          <w:sz w:val="28"/>
          <w:szCs w:val="28"/>
        </w:rPr>
        <w:t xml:space="preserve"> следующей</w:t>
      </w:r>
      <w:proofErr w:type="gramEnd"/>
      <w:r w:rsidR="00D8434F">
        <w:rPr>
          <w:sz w:val="28"/>
          <w:szCs w:val="28"/>
        </w:rPr>
        <w:t xml:space="preserve"> редакции:</w:t>
      </w:r>
    </w:p>
    <w:p w:rsidR="00D8434F" w:rsidRDefault="00D8434F" w:rsidP="00D8434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«г) утверждение стратегии социально-экономического развития Междуреченского муниципального образования»</w:t>
      </w:r>
    </w:p>
    <w:p w:rsidR="00A97322" w:rsidRPr="00A97322" w:rsidRDefault="002E71CE" w:rsidP="002E71CE">
      <w:pPr>
        <w:pStyle w:val="20"/>
        <w:numPr>
          <w:ilvl w:val="0"/>
          <w:numId w:val="4"/>
        </w:numPr>
        <w:shd w:val="clear" w:color="auto" w:fill="auto"/>
        <w:tabs>
          <w:tab w:val="left" w:pos="1455"/>
        </w:tabs>
        <w:spacing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Подпункт </w:t>
      </w:r>
      <w:r w:rsidR="00A97322">
        <w:rPr>
          <w:rFonts w:ascii="Times New Roman" w:hAnsi="Times New Roman" w:cs="Times New Roman"/>
          <w:color w:val="000000"/>
          <w:lang w:eastAsia="ru-RU" w:bidi="ru-RU"/>
        </w:rPr>
        <w:t>7 изложить в следующей редакции:</w:t>
      </w:r>
    </w:p>
    <w:p w:rsidR="00EA24CD" w:rsidRPr="00EA24CD" w:rsidRDefault="00A97322" w:rsidP="00A97322">
      <w:pPr>
        <w:pStyle w:val="20"/>
        <w:shd w:val="clear" w:color="auto" w:fill="auto"/>
        <w:tabs>
          <w:tab w:val="left" w:pos="1455"/>
        </w:tabs>
        <w:spacing w:line="322" w:lineRule="exac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«7. </w:t>
      </w:r>
      <w:proofErr w:type="gramStart"/>
      <w:r>
        <w:rPr>
          <w:rFonts w:ascii="Times New Roman" w:hAnsi="Times New Roman" w:cs="Times New Roman"/>
          <w:color w:val="000000"/>
          <w:lang w:eastAsia="ru-RU" w:bidi="ru-RU"/>
        </w:rPr>
        <w:t>Пункт  2</w:t>
      </w:r>
      <w:proofErr w:type="gramEnd"/>
      <w:r>
        <w:rPr>
          <w:rFonts w:ascii="Times New Roman" w:hAnsi="Times New Roman" w:cs="Times New Roman"/>
          <w:color w:val="000000"/>
          <w:lang w:eastAsia="ru-RU" w:bidi="ru-RU"/>
        </w:rPr>
        <w:t xml:space="preserve"> статьи 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 xml:space="preserve"> 14 Устава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дополнить 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>подпунктом «ф» следующего</w:t>
      </w:r>
    </w:p>
    <w:p w:rsidR="00A74790" w:rsidRDefault="00EA24CD" w:rsidP="00EA24CD">
      <w:pPr>
        <w:pStyle w:val="20"/>
        <w:shd w:val="clear" w:color="auto" w:fill="auto"/>
        <w:tabs>
          <w:tab w:val="left" w:pos="1877"/>
        </w:tabs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EA24CD">
        <w:rPr>
          <w:rFonts w:ascii="Times New Roman" w:hAnsi="Times New Roman" w:cs="Times New Roman"/>
          <w:color w:val="000000"/>
          <w:lang w:eastAsia="ru-RU" w:bidi="ru-RU"/>
        </w:rPr>
        <w:t>содержания:</w:t>
      </w:r>
      <w:r w:rsidRPr="00EA24CD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EA24CD" w:rsidRPr="00EA24CD" w:rsidRDefault="00A74790" w:rsidP="00A74790">
      <w:pPr>
        <w:pStyle w:val="20"/>
        <w:shd w:val="clear" w:color="auto" w:fill="auto"/>
        <w:tabs>
          <w:tab w:val="left" w:pos="18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>«ф) утверждение правил благоустройства территории</w:t>
      </w:r>
      <w:r>
        <w:rPr>
          <w:rFonts w:ascii="Times New Roman" w:hAnsi="Times New Roman" w:cs="Times New Roman"/>
        </w:rPr>
        <w:t xml:space="preserve"> 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>Междуреченск</w:t>
      </w:r>
      <w:r w:rsidR="00A97322">
        <w:rPr>
          <w:rFonts w:ascii="Times New Roman" w:hAnsi="Times New Roman" w:cs="Times New Roman"/>
          <w:color w:val="000000"/>
          <w:lang w:eastAsia="ru-RU" w:bidi="ru-RU"/>
        </w:rPr>
        <w:t>ого муниципального образования»;</w:t>
      </w:r>
    </w:p>
    <w:p w:rsidR="00EA24CD" w:rsidRPr="00EA24CD" w:rsidRDefault="00912671" w:rsidP="00912671">
      <w:pPr>
        <w:pStyle w:val="20"/>
        <w:shd w:val="clear" w:color="auto" w:fill="auto"/>
        <w:tabs>
          <w:tab w:val="left" w:pos="1455"/>
        </w:tabs>
        <w:spacing w:line="322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9).  Пункт 1 статьи 15 </w:t>
      </w:r>
      <w:proofErr w:type="gramStart"/>
      <w:r>
        <w:rPr>
          <w:rFonts w:ascii="Times New Roman" w:hAnsi="Times New Roman" w:cs="Times New Roman"/>
          <w:color w:val="000000"/>
          <w:lang w:eastAsia="ru-RU" w:bidi="ru-RU"/>
        </w:rPr>
        <w:t xml:space="preserve">и 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 xml:space="preserve"> аб</w:t>
      </w:r>
      <w:r>
        <w:rPr>
          <w:rFonts w:ascii="Times New Roman" w:hAnsi="Times New Roman" w:cs="Times New Roman"/>
          <w:color w:val="000000"/>
          <w:lang w:eastAsia="ru-RU" w:bidi="ru-RU"/>
        </w:rPr>
        <w:t>зац</w:t>
      </w:r>
      <w:proofErr w:type="gramEnd"/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 xml:space="preserve"> 2 п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ункта 4 статьи 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 xml:space="preserve"> 22 после слов «минимальная численность которых»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дополнить 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>словами « устанавливается решением Совета депутатов и</w:t>
      </w:r>
      <w:r>
        <w:rPr>
          <w:rFonts w:ascii="Times New Roman" w:hAnsi="Times New Roman" w:cs="Times New Roman"/>
          <w:color w:val="000000"/>
          <w:lang w:eastAsia="ru-RU" w:bidi="ru-RU"/>
        </w:rPr>
        <w:t>..» далее по тексту.</w:t>
      </w:r>
    </w:p>
    <w:p w:rsidR="00912671" w:rsidRPr="00912671" w:rsidRDefault="00912671" w:rsidP="00912671">
      <w:pPr>
        <w:pStyle w:val="20"/>
        <w:numPr>
          <w:ilvl w:val="0"/>
          <w:numId w:val="5"/>
        </w:numPr>
        <w:shd w:val="clear" w:color="auto" w:fill="auto"/>
        <w:tabs>
          <w:tab w:val="left" w:pos="1455"/>
        </w:tabs>
        <w:spacing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 Подпункт </w:t>
      </w:r>
      <w:proofErr w:type="gramStart"/>
      <w:r>
        <w:rPr>
          <w:rFonts w:ascii="Times New Roman" w:hAnsi="Times New Roman" w:cs="Times New Roman"/>
          <w:color w:val="000000"/>
          <w:lang w:eastAsia="ru-RU" w:bidi="ru-RU"/>
        </w:rPr>
        <w:t>9  изложить</w:t>
      </w:r>
      <w:proofErr w:type="gramEnd"/>
      <w:r>
        <w:rPr>
          <w:rFonts w:ascii="Times New Roman" w:hAnsi="Times New Roman" w:cs="Times New Roman"/>
          <w:color w:val="000000"/>
          <w:lang w:eastAsia="ru-RU" w:bidi="ru-RU"/>
        </w:rPr>
        <w:t xml:space="preserve"> в следующей редакции:</w:t>
      </w:r>
    </w:p>
    <w:p w:rsidR="00A74790" w:rsidRPr="00A74790" w:rsidRDefault="00912671" w:rsidP="00912671">
      <w:pPr>
        <w:pStyle w:val="20"/>
        <w:shd w:val="clear" w:color="auto" w:fill="auto"/>
        <w:tabs>
          <w:tab w:val="left" w:pos="1455"/>
        </w:tabs>
        <w:spacing w:line="322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«9. Статью 20 Устава дополнить пунктами 9.1 и 9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 xml:space="preserve">.2 следующего содержания: </w:t>
      </w:r>
    </w:p>
    <w:p w:rsidR="00EA24CD" w:rsidRPr="00EA24CD" w:rsidRDefault="00912671" w:rsidP="00A74790">
      <w:pPr>
        <w:pStyle w:val="20"/>
        <w:shd w:val="clear" w:color="auto" w:fill="auto"/>
        <w:tabs>
          <w:tab w:val="left" w:pos="1455"/>
        </w:tabs>
        <w:spacing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«9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 xml:space="preserve">.1. Полномочия депутата Совета депутатов Междуреченского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"О противодействии коррупции". Федеральным законом от 3 декабря 2012 года № 230-ФЗ "О 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lastRenderedPageBreak/>
        <w:t>контроле за соответствием расходов лиц, замещающих государственные должности, и иных лиц их доходам".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>
        <w:rPr>
          <w:rFonts w:ascii="Times New Roman" w:hAnsi="Times New Roman" w:cs="Times New Roman"/>
          <w:color w:val="000000"/>
          <w:lang w:eastAsia="ru-RU" w:bidi="ru-RU"/>
        </w:rPr>
        <w:t>ыми финансовыми инструментами. 9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>.2. Полномочия депутата Совета депутатов Междуреченского муниципального образования прекращаются досрочно в случае несоблюдения ограничений, установленных Федеральным законом от 06.10.2003 № 131-ФЗ «Об общих принципах организации органов местного самоуправления».</w:t>
      </w:r>
    </w:p>
    <w:p w:rsidR="00912671" w:rsidRPr="00912671" w:rsidRDefault="00912671" w:rsidP="00912671">
      <w:pPr>
        <w:pStyle w:val="20"/>
        <w:numPr>
          <w:ilvl w:val="0"/>
          <w:numId w:val="5"/>
        </w:numPr>
        <w:shd w:val="clear" w:color="auto" w:fill="auto"/>
        <w:tabs>
          <w:tab w:val="left" w:pos="1455"/>
        </w:tabs>
        <w:spacing w:line="322" w:lineRule="exact"/>
        <w:ind w:left="0"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Подпункт 10 изложить в следующей редакции:</w:t>
      </w:r>
    </w:p>
    <w:p w:rsidR="00EA24CD" w:rsidRPr="00EA24CD" w:rsidRDefault="00912671" w:rsidP="00912671">
      <w:pPr>
        <w:pStyle w:val="20"/>
        <w:shd w:val="clear" w:color="auto" w:fill="auto"/>
        <w:tabs>
          <w:tab w:val="left" w:pos="1455"/>
        </w:tabs>
        <w:spacing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«10. 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>Статью 23 Устава дополнить пунктом 2.1 следующего содержания:</w:t>
      </w:r>
    </w:p>
    <w:p w:rsidR="00EA24CD" w:rsidRPr="00EA24CD" w:rsidRDefault="00EA24CD" w:rsidP="00EA24CD">
      <w:pPr>
        <w:pStyle w:val="20"/>
        <w:shd w:val="clear" w:color="auto" w:fill="auto"/>
        <w:tabs>
          <w:tab w:val="left" w:pos="1455"/>
          <w:tab w:val="left" w:pos="2983"/>
          <w:tab w:val="left" w:pos="4303"/>
          <w:tab w:val="left" w:pos="4788"/>
          <w:tab w:val="left" w:pos="6247"/>
          <w:tab w:val="left" w:pos="6732"/>
          <w:tab w:val="left" w:pos="8609"/>
        </w:tabs>
        <w:jc w:val="both"/>
        <w:rPr>
          <w:rFonts w:ascii="Times New Roman" w:hAnsi="Times New Roman" w:cs="Times New Roman"/>
        </w:rPr>
      </w:pPr>
      <w:proofErr w:type="gramStart"/>
      <w:r w:rsidRPr="00EA24CD">
        <w:rPr>
          <w:rFonts w:ascii="Times New Roman" w:hAnsi="Times New Roman" w:cs="Times New Roman"/>
          <w:color w:val="000000"/>
          <w:lang w:eastAsia="ru-RU" w:bidi="ru-RU"/>
        </w:rPr>
        <w:t>«</w:t>
      </w:r>
      <w:r w:rsidR="00912671">
        <w:rPr>
          <w:rFonts w:ascii="Times New Roman" w:hAnsi="Times New Roman" w:cs="Times New Roman"/>
          <w:color w:val="000000"/>
          <w:lang w:eastAsia="ru-RU" w:bidi="ru-RU"/>
        </w:rPr>
        <w:t xml:space="preserve"> 2.1.</w:t>
      </w:r>
      <w:proofErr w:type="gramEnd"/>
      <w:r w:rsidR="0091267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EA24CD">
        <w:rPr>
          <w:rFonts w:ascii="Times New Roman" w:hAnsi="Times New Roman" w:cs="Times New Roman"/>
          <w:color w:val="000000"/>
          <w:lang w:eastAsia="ru-RU" w:bidi="ru-RU"/>
        </w:rPr>
        <w:t>Полномочия главы Междуреченского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"О противодействии коррупции". Федеральным законом от 3 декабря 2012 года № 230-ФЗ "О контроле за соответствием расходов лиц, замещающих государственный должности, и иных лиц их доходам". Федеральным законом от 7 мая 2013 года № 79-ФЗ "О запрете отдельным категориям лиц открывать и иметь счета (вклады), хранить наличные</w:t>
      </w:r>
      <w:r w:rsidRPr="00EA24CD">
        <w:rPr>
          <w:rFonts w:ascii="Times New Roman" w:hAnsi="Times New Roman" w:cs="Times New Roman"/>
          <w:color w:val="000000"/>
          <w:lang w:eastAsia="ru-RU" w:bidi="ru-RU"/>
        </w:rPr>
        <w:tab/>
        <w:t>денежные</w:t>
      </w:r>
      <w:r w:rsidRPr="00EA24CD">
        <w:rPr>
          <w:rFonts w:ascii="Times New Roman" w:hAnsi="Times New Roman" w:cs="Times New Roman"/>
          <w:color w:val="000000"/>
          <w:lang w:eastAsia="ru-RU" w:bidi="ru-RU"/>
        </w:rPr>
        <w:tab/>
        <w:t>ср</w:t>
      </w:r>
      <w:r w:rsidR="00A74790">
        <w:rPr>
          <w:rFonts w:ascii="Times New Roman" w:hAnsi="Times New Roman" w:cs="Times New Roman"/>
          <w:color w:val="000000"/>
          <w:lang w:eastAsia="ru-RU" w:bidi="ru-RU"/>
        </w:rPr>
        <w:t>едства</w:t>
      </w:r>
      <w:r w:rsidR="00A74790">
        <w:rPr>
          <w:rFonts w:ascii="Times New Roman" w:hAnsi="Times New Roman" w:cs="Times New Roman"/>
          <w:color w:val="000000"/>
          <w:lang w:eastAsia="ru-RU" w:bidi="ru-RU"/>
        </w:rPr>
        <w:tab/>
        <w:t>и</w:t>
      </w:r>
      <w:r w:rsidR="00A74790">
        <w:rPr>
          <w:rFonts w:ascii="Times New Roman" w:hAnsi="Times New Roman" w:cs="Times New Roman"/>
          <w:color w:val="000000"/>
          <w:lang w:eastAsia="ru-RU" w:bidi="ru-RU"/>
        </w:rPr>
        <w:tab/>
        <w:t>ценности</w:t>
      </w:r>
      <w:r w:rsidR="00A74790">
        <w:rPr>
          <w:rFonts w:ascii="Times New Roman" w:hAnsi="Times New Roman" w:cs="Times New Roman"/>
          <w:color w:val="000000"/>
          <w:lang w:eastAsia="ru-RU" w:bidi="ru-RU"/>
        </w:rPr>
        <w:tab/>
        <w:t>в</w:t>
      </w:r>
      <w:r w:rsidR="00A74790">
        <w:rPr>
          <w:rFonts w:ascii="Times New Roman" w:hAnsi="Times New Roman" w:cs="Times New Roman"/>
          <w:color w:val="000000"/>
          <w:lang w:eastAsia="ru-RU" w:bidi="ru-RU"/>
        </w:rPr>
        <w:tab/>
        <w:t xml:space="preserve">иностранных </w:t>
      </w:r>
      <w:r w:rsidRPr="00EA24CD">
        <w:rPr>
          <w:rFonts w:ascii="Times New Roman" w:hAnsi="Times New Roman" w:cs="Times New Roman"/>
          <w:color w:val="000000"/>
          <w:lang w:eastAsia="ru-RU" w:bidi="ru-RU"/>
        </w:rPr>
        <w:t>банках,</w:t>
      </w:r>
    </w:p>
    <w:p w:rsidR="00EA24CD" w:rsidRPr="00EA24CD" w:rsidRDefault="00EA24CD" w:rsidP="00EA24CD">
      <w:pPr>
        <w:pStyle w:val="20"/>
        <w:shd w:val="clear" w:color="auto" w:fill="auto"/>
        <w:jc w:val="both"/>
        <w:rPr>
          <w:rFonts w:ascii="Times New Roman" w:hAnsi="Times New Roman" w:cs="Times New Roman"/>
        </w:rPr>
      </w:pPr>
      <w:r w:rsidRPr="00EA24CD">
        <w:rPr>
          <w:rFonts w:ascii="Times New Roman" w:hAnsi="Times New Roman" w:cs="Times New Roman"/>
          <w:color w:val="000000"/>
          <w:lang w:eastAsia="ru-RU" w:bidi="ru-RU"/>
        </w:rPr>
        <w:t>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12671" w:rsidRPr="00912671" w:rsidRDefault="00912671" w:rsidP="00912671">
      <w:pPr>
        <w:pStyle w:val="20"/>
        <w:numPr>
          <w:ilvl w:val="0"/>
          <w:numId w:val="5"/>
        </w:numPr>
        <w:shd w:val="clear" w:color="auto" w:fill="auto"/>
        <w:tabs>
          <w:tab w:val="left" w:pos="1455"/>
        </w:tabs>
        <w:spacing w:line="322" w:lineRule="exact"/>
        <w:ind w:left="0"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Подпункт 11 изложить в следующей редакции:</w:t>
      </w:r>
    </w:p>
    <w:p w:rsidR="00912671" w:rsidRDefault="00912671" w:rsidP="00912671">
      <w:pPr>
        <w:pStyle w:val="20"/>
        <w:shd w:val="clear" w:color="auto" w:fill="auto"/>
        <w:tabs>
          <w:tab w:val="left" w:pos="1455"/>
        </w:tabs>
        <w:spacing w:line="322" w:lineRule="exact"/>
        <w:jc w:val="both"/>
        <w:rPr>
          <w:rFonts w:ascii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lang w:eastAsia="ru-RU" w:bidi="ru-RU"/>
        </w:rPr>
        <w:t>« 11</w:t>
      </w:r>
      <w:proofErr w:type="gramEnd"/>
      <w:r>
        <w:rPr>
          <w:rFonts w:ascii="Times New Roman" w:hAnsi="Times New Roman" w:cs="Times New Roman"/>
          <w:color w:val="000000"/>
          <w:lang w:eastAsia="ru-RU" w:bidi="ru-RU"/>
        </w:rPr>
        <w:t>. Статью 21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 xml:space="preserve"> Устава дополнить п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унктом </w:t>
      </w:r>
      <w:r w:rsidR="00EA24CD" w:rsidRPr="00EA24CD">
        <w:rPr>
          <w:rFonts w:ascii="Times New Roman" w:hAnsi="Times New Roman" w:cs="Times New Roman"/>
          <w:color w:val="000000"/>
          <w:lang w:eastAsia="ru-RU" w:bidi="ru-RU"/>
        </w:rPr>
        <w:t xml:space="preserve"> 4.1 следующего содержания: </w:t>
      </w:r>
    </w:p>
    <w:p w:rsidR="00EA24CD" w:rsidRPr="00912671" w:rsidRDefault="00EA24CD" w:rsidP="00912671">
      <w:pPr>
        <w:pStyle w:val="20"/>
        <w:shd w:val="clear" w:color="auto" w:fill="auto"/>
        <w:tabs>
          <w:tab w:val="left" w:pos="1455"/>
        </w:tabs>
        <w:spacing w:line="322" w:lineRule="exact"/>
        <w:jc w:val="both"/>
        <w:rPr>
          <w:rFonts w:ascii="Times New Roman" w:hAnsi="Times New Roman" w:cs="Times New Roman"/>
        </w:rPr>
      </w:pPr>
      <w:r w:rsidRPr="00EA24CD">
        <w:rPr>
          <w:rFonts w:ascii="Times New Roman" w:hAnsi="Times New Roman" w:cs="Times New Roman"/>
          <w:color w:val="000000"/>
          <w:lang w:eastAsia="ru-RU" w:bidi="ru-RU"/>
        </w:rPr>
        <w:t>«4.1</w:t>
      </w:r>
      <w:r w:rsidR="00912671">
        <w:rPr>
          <w:rFonts w:ascii="Times New Roman" w:hAnsi="Times New Roman" w:cs="Times New Roman"/>
        </w:rPr>
        <w:t xml:space="preserve"> </w:t>
      </w:r>
      <w:r w:rsidRPr="00EA24CD">
        <w:rPr>
          <w:rFonts w:ascii="Times New Roman" w:hAnsi="Times New Roman" w:cs="Times New Roman"/>
          <w:color w:val="000000"/>
          <w:lang w:eastAsia="ru-RU" w:bidi="ru-RU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"О противодействии коррупции". Федеральным законом от 3 декабря 2012 года № 230-ФЗ "О контроле за соответствием расходов лиц, замещающих государственные должности, и иных лиц их доходам". Федеральным законом от 7 мая 2013 года № 79-ФЗ "О запрете отдельным категориям лиц открывать и иметь счета (вклады), хранить наличные</w:t>
      </w:r>
      <w:r w:rsidRPr="00EA24CD">
        <w:rPr>
          <w:rFonts w:ascii="Times New Roman" w:hAnsi="Times New Roman" w:cs="Times New Roman"/>
          <w:color w:val="000000"/>
          <w:lang w:eastAsia="ru-RU" w:bidi="ru-RU"/>
        </w:rPr>
        <w:tab/>
        <w:t>денежные</w:t>
      </w:r>
      <w:r w:rsidRPr="00EA24CD">
        <w:rPr>
          <w:rFonts w:ascii="Times New Roman" w:hAnsi="Times New Roman" w:cs="Times New Roman"/>
          <w:color w:val="000000"/>
          <w:lang w:eastAsia="ru-RU" w:bidi="ru-RU"/>
        </w:rPr>
        <w:tab/>
        <w:t>ср</w:t>
      </w:r>
      <w:r w:rsidR="00A74790">
        <w:rPr>
          <w:rFonts w:ascii="Times New Roman" w:hAnsi="Times New Roman" w:cs="Times New Roman"/>
          <w:color w:val="000000"/>
          <w:lang w:eastAsia="ru-RU" w:bidi="ru-RU"/>
        </w:rPr>
        <w:t>едства</w:t>
      </w:r>
      <w:r w:rsidR="00A74790">
        <w:rPr>
          <w:rFonts w:ascii="Times New Roman" w:hAnsi="Times New Roman" w:cs="Times New Roman"/>
          <w:color w:val="000000"/>
          <w:lang w:eastAsia="ru-RU" w:bidi="ru-RU"/>
        </w:rPr>
        <w:tab/>
        <w:t>и</w:t>
      </w:r>
      <w:r w:rsidR="00A74790">
        <w:rPr>
          <w:rFonts w:ascii="Times New Roman" w:hAnsi="Times New Roman" w:cs="Times New Roman"/>
          <w:color w:val="000000"/>
          <w:lang w:eastAsia="ru-RU" w:bidi="ru-RU"/>
        </w:rPr>
        <w:tab/>
        <w:t>ценности</w:t>
      </w:r>
      <w:r w:rsidR="00A74790">
        <w:rPr>
          <w:rFonts w:ascii="Times New Roman" w:hAnsi="Times New Roman" w:cs="Times New Roman"/>
          <w:color w:val="000000"/>
          <w:lang w:eastAsia="ru-RU" w:bidi="ru-RU"/>
        </w:rPr>
        <w:tab/>
        <w:t>в</w:t>
      </w:r>
      <w:r w:rsidR="00A74790">
        <w:rPr>
          <w:rFonts w:ascii="Times New Roman" w:hAnsi="Times New Roman" w:cs="Times New Roman"/>
          <w:color w:val="000000"/>
          <w:lang w:eastAsia="ru-RU" w:bidi="ru-RU"/>
        </w:rPr>
        <w:tab/>
        <w:t xml:space="preserve">иностранных </w:t>
      </w:r>
      <w:r w:rsidRPr="00EA24CD">
        <w:rPr>
          <w:rFonts w:ascii="Times New Roman" w:hAnsi="Times New Roman" w:cs="Times New Roman"/>
          <w:color w:val="000000"/>
          <w:lang w:eastAsia="ru-RU" w:bidi="ru-RU"/>
        </w:rPr>
        <w:t>банках,</w:t>
      </w:r>
      <w:r w:rsidR="00912671">
        <w:rPr>
          <w:rFonts w:ascii="Times New Roman" w:hAnsi="Times New Roman" w:cs="Times New Roman"/>
        </w:rPr>
        <w:t xml:space="preserve"> </w:t>
      </w:r>
      <w:r w:rsidRPr="00EA24CD">
        <w:rPr>
          <w:rFonts w:ascii="Times New Roman" w:hAnsi="Times New Roman" w:cs="Times New Roman"/>
          <w:color w:val="000000"/>
          <w:lang w:eastAsia="ru-RU" w:bidi="ru-RU"/>
        </w:rPr>
        <w:t>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A74790" w:rsidRPr="00A74790" w:rsidRDefault="00A74790" w:rsidP="00697D63">
      <w:pPr>
        <w:pStyle w:val="20"/>
        <w:numPr>
          <w:ilvl w:val="0"/>
          <w:numId w:val="5"/>
        </w:numPr>
        <w:shd w:val="clear" w:color="auto" w:fill="auto"/>
        <w:tabs>
          <w:tab w:val="left" w:pos="1421"/>
        </w:tabs>
        <w:spacing w:line="31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В подпунк</w:t>
      </w:r>
      <w:r w:rsidR="00912671">
        <w:rPr>
          <w:rFonts w:ascii="Times New Roman" w:hAnsi="Times New Roman" w:cs="Times New Roman"/>
          <w:color w:val="000000"/>
          <w:lang w:eastAsia="ru-RU" w:bidi="ru-RU"/>
        </w:rPr>
        <w:t xml:space="preserve">те «к» </w:t>
      </w:r>
      <w:proofErr w:type="gramStart"/>
      <w:r w:rsidR="00912671">
        <w:rPr>
          <w:rFonts w:ascii="Times New Roman" w:hAnsi="Times New Roman" w:cs="Times New Roman"/>
          <w:color w:val="000000"/>
          <w:lang w:eastAsia="ru-RU" w:bidi="ru-RU"/>
        </w:rPr>
        <w:t xml:space="preserve">пункта </w:t>
      </w:r>
      <w:r w:rsidRPr="00A74790">
        <w:rPr>
          <w:rFonts w:ascii="Times New Roman" w:hAnsi="Times New Roman" w:cs="Times New Roman"/>
          <w:color w:val="000000"/>
          <w:lang w:eastAsia="ru-RU" w:bidi="ru-RU"/>
        </w:rPr>
        <w:t xml:space="preserve"> 9</w:t>
      </w:r>
      <w:proofErr w:type="gramEnd"/>
      <w:r w:rsidRPr="00A74790">
        <w:rPr>
          <w:rFonts w:ascii="Times New Roman" w:hAnsi="Times New Roman" w:cs="Times New Roman"/>
          <w:color w:val="000000"/>
          <w:lang w:eastAsia="ru-RU" w:bidi="ru-RU"/>
        </w:rPr>
        <w:t xml:space="preserve"> ст</w:t>
      </w:r>
      <w:r w:rsidR="00912671">
        <w:rPr>
          <w:rFonts w:ascii="Times New Roman" w:hAnsi="Times New Roman" w:cs="Times New Roman"/>
          <w:color w:val="000000"/>
          <w:lang w:eastAsia="ru-RU" w:bidi="ru-RU"/>
        </w:rPr>
        <w:t xml:space="preserve">атьи </w:t>
      </w:r>
      <w:r w:rsidRPr="00A74790">
        <w:rPr>
          <w:rFonts w:ascii="Times New Roman" w:hAnsi="Times New Roman" w:cs="Times New Roman"/>
          <w:color w:val="000000"/>
          <w:lang w:eastAsia="ru-RU" w:bidi="ru-RU"/>
        </w:rPr>
        <w:t xml:space="preserve"> 21 Устава слова «доплата к </w:t>
      </w:r>
      <w:r w:rsidR="00912671">
        <w:rPr>
          <w:rFonts w:ascii="Times New Roman" w:hAnsi="Times New Roman" w:cs="Times New Roman"/>
          <w:color w:val="000000"/>
          <w:lang w:eastAsia="ru-RU" w:bidi="ru-RU"/>
        </w:rPr>
        <w:t xml:space="preserve">страховой  </w:t>
      </w:r>
      <w:r w:rsidRPr="00A74790">
        <w:rPr>
          <w:rFonts w:ascii="Times New Roman" w:hAnsi="Times New Roman" w:cs="Times New Roman"/>
          <w:color w:val="000000"/>
          <w:lang w:eastAsia="ru-RU" w:bidi="ru-RU"/>
        </w:rPr>
        <w:t>пенсии» заменить словами «пенсия за выслугу лет».</w:t>
      </w:r>
    </w:p>
    <w:p w:rsidR="00697D63" w:rsidRPr="00697D63" w:rsidRDefault="00697D63" w:rsidP="00697D63">
      <w:pPr>
        <w:pStyle w:val="20"/>
        <w:numPr>
          <w:ilvl w:val="0"/>
          <w:numId w:val="5"/>
        </w:numPr>
        <w:shd w:val="clear" w:color="auto" w:fill="auto"/>
        <w:tabs>
          <w:tab w:val="left" w:pos="1421"/>
        </w:tabs>
        <w:spacing w:line="317" w:lineRule="exact"/>
        <w:ind w:left="284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lang w:eastAsia="ru-RU" w:bidi="ru-RU"/>
        </w:rPr>
        <w:t>Подпункт</w:t>
      </w:r>
      <w:r w:rsidR="00A74790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«</w:t>
      </w:r>
      <w:proofErr w:type="gramEnd"/>
      <w:r>
        <w:rPr>
          <w:rFonts w:ascii="Times New Roman" w:hAnsi="Times New Roman" w:cs="Times New Roman"/>
          <w:color w:val="000000"/>
          <w:lang w:eastAsia="ru-RU" w:bidi="ru-RU"/>
        </w:rPr>
        <w:t xml:space="preserve">а» пункта  4 статьи </w:t>
      </w:r>
      <w:r w:rsidR="00A74790" w:rsidRPr="00A74790">
        <w:rPr>
          <w:rFonts w:ascii="Times New Roman" w:hAnsi="Times New Roman" w:cs="Times New Roman"/>
          <w:color w:val="000000"/>
          <w:lang w:eastAsia="ru-RU" w:bidi="ru-RU"/>
        </w:rPr>
        <w:t xml:space="preserve"> 28 Устава изложить в следующей редакции: </w:t>
      </w:r>
    </w:p>
    <w:p w:rsidR="00697D63" w:rsidRDefault="00A74790" w:rsidP="00697D63">
      <w:pPr>
        <w:pStyle w:val="20"/>
        <w:shd w:val="clear" w:color="auto" w:fill="auto"/>
        <w:tabs>
          <w:tab w:val="left" w:pos="1421"/>
        </w:tabs>
        <w:spacing w:line="317" w:lineRule="exact"/>
        <w:ind w:left="284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A74790">
        <w:rPr>
          <w:rFonts w:ascii="Times New Roman" w:hAnsi="Times New Roman" w:cs="Times New Roman"/>
          <w:color w:val="000000"/>
          <w:lang w:eastAsia="ru-RU" w:bidi="ru-RU"/>
        </w:rPr>
        <w:t>«</w:t>
      </w:r>
      <w:r w:rsidR="00697D63">
        <w:rPr>
          <w:rFonts w:ascii="Times New Roman" w:hAnsi="Times New Roman" w:cs="Times New Roman"/>
          <w:color w:val="000000"/>
          <w:lang w:eastAsia="ru-RU" w:bidi="ru-RU"/>
        </w:rPr>
        <w:t xml:space="preserve">а) </w:t>
      </w:r>
      <w:r w:rsidRPr="00A74790">
        <w:rPr>
          <w:rFonts w:ascii="Times New Roman" w:hAnsi="Times New Roman" w:cs="Times New Roman"/>
          <w:color w:val="000000"/>
          <w:lang w:eastAsia="ru-RU" w:bidi="ru-RU"/>
        </w:rPr>
        <w:t>квалификационные требования к уровню профессионального</w:t>
      </w:r>
    </w:p>
    <w:p w:rsidR="00A74790" w:rsidRPr="00A74790" w:rsidRDefault="00A74790" w:rsidP="00697D63">
      <w:pPr>
        <w:pStyle w:val="20"/>
        <w:shd w:val="clear" w:color="auto" w:fill="auto"/>
        <w:tabs>
          <w:tab w:val="left" w:pos="1421"/>
        </w:tabs>
        <w:spacing w:line="317" w:lineRule="exact"/>
        <w:jc w:val="both"/>
        <w:rPr>
          <w:rFonts w:ascii="Times New Roman" w:hAnsi="Times New Roman" w:cs="Times New Roman"/>
        </w:rPr>
      </w:pPr>
      <w:r w:rsidRPr="00A74790">
        <w:rPr>
          <w:rFonts w:ascii="Times New Roman" w:hAnsi="Times New Roman" w:cs="Times New Roman"/>
          <w:color w:val="000000"/>
          <w:lang w:eastAsia="ru-RU" w:bidi="ru-RU"/>
        </w:rPr>
        <w:t>образования, стажу муниципальной службы или стажу работы по специальности, напр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авлению подготовки, необходимым </w:t>
      </w:r>
      <w:r w:rsidRPr="00A74790">
        <w:rPr>
          <w:rFonts w:ascii="Times New Roman" w:hAnsi="Times New Roman" w:cs="Times New Roman"/>
          <w:color w:val="000000"/>
          <w:lang w:eastAsia="ru-RU" w:bidi="ru-RU"/>
        </w:rPr>
        <w:t xml:space="preserve">для замещения должностей муниципальной </w:t>
      </w:r>
      <w:r w:rsidR="00697D63" w:rsidRPr="00A74790">
        <w:rPr>
          <w:rFonts w:ascii="Times New Roman" w:hAnsi="Times New Roman" w:cs="Times New Roman"/>
          <w:color w:val="000000"/>
          <w:lang w:eastAsia="ru-RU" w:bidi="ru-RU"/>
        </w:rPr>
        <w:t>службы</w:t>
      </w:r>
      <w:r w:rsidR="00697D63">
        <w:rPr>
          <w:rFonts w:ascii="Times New Roman" w:hAnsi="Times New Roman" w:cs="Times New Roman"/>
          <w:color w:val="000000"/>
          <w:lang w:eastAsia="ru-RU" w:bidi="ru-RU"/>
        </w:rPr>
        <w:t xml:space="preserve">, на </w:t>
      </w:r>
      <w:proofErr w:type="gramStart"/>
      <w:r w:rsidR="00697D63">
        <w:rPr>
          <w:rFonts w:ascii="Times New Roman" w:hAnsi="Times New Roman" w:cs="Times New Roman"/>
          <w:color w:val="000000"/>
          <w:lang w:eastAsia="ru-RU" w:bidi="ru-RU"/>
        </w:rPr>
        <w:t>основе  типовых</w:t>
      </w:r>
      <w:proofErr w:type="gramEnd"/>
      <w:r w:rsidR="00697D63">
        <w:rPr>
          <w:rFonts w:ascii="Times New Roman" w:hAnsi="Times New Roman" w:cs="Times New Roman"/>
          <w:color w:val="000000"/>
          <w:lang w:eastAsia="ru-RU" w:bidi="ru-RU"/>
        </w:rPr>
        <w:t xml:space="preserve"> квалификационных требованиях  для замещения муниципальной службы, которые определяются </w:t>
      </w:r>
      <w:r w:rsidR="00697D63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законом </w:t>
      </w:r>
      <w:r w:rsidRPr="00A74790">
        <w:rPr>
          <w:rFonts w:ascii="Times New Roman" w:hAnsi="Times New Roman" w:cs="Times New Roman"/>
          <w:color w:val="000000"/>
          <w:lang w:eastAsia="ru-RU" w:bidi="ru-RU"/>
        </w:rPr>
        <w:t xml:space="preserve"> Архангельской области в соответствии с классификацией должностей муниципальной службы.</w:t>
      </w:r>
    </w:p>
    <w:p w:rsidR="00697D63" w:rsidRPr="00697D63" w:rsidRDefault="00697D63" w:rsidP="00697D63">
      <w:pPr>
        <w:pStyle w:val="20"/>
        <w:numPr>
          <w:ilvl w:val="0"/>
          <w:numId w:val="5"/>
        </w:numPr>
        <w:shd w:val="clear" w:color="auto" w:fill="auto"/>
        <w:tabs>
          <w:tab w:val="left" w:pos="1421"/>
        </w:tabs>
        <w:spacing w:line="317" w:lineRule="exact"/>
        <w:ind w:left="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Абзац второй </w:t>
      </w:r>
      <w:proofErr w:type="gramStart"/>
      <w:r>
        <w:rPr>
          <w:rFonts w:ascii="Times New Roman" w:hAnsi="Times New Roman" w:cs="Times New Roman"/>
          <w:color w:val="000000"/>
          <w:lang w:eastAsia="ru-RU" w:bidi="ru-RU"/>
        </w:rPr>
        <w:t>пункта  3</w:t>
      </w:r>
      <w:proofErr w:type="gramEnd"/>
      <w:r>
        <w:rPr>
          <w:rFonts w:ascii="Times New Roman" w:hAnsi="Times New Roman" w:cs="Times New Roman"/>
          <w:color w:val="000000"/>
          <w:lang w:eastAsia="ru-RU" w:bidi="ru-RU"/>
        </w:rPr>
        <w:t xml:space="preserve"> статьи  32</w:t>
      </w:r>
      <w:r w:rsidR="00A74790" w:rsidRPr="00A74790">
        <w:rPr>
          <w:rFonts w:ascii="Times New Roman" w:hAnsi="Times New Roman" w:cs="Times New Roman"/>
          <w:color w:val="000000"/>
          <w:lang w:eastAsia="ru-RU" w:bidi="ru-RU"/>
        </w:rPr>
        <w:t xml:space="preserve"> Устава изложить в следующей редакции: </w:t>
      </w:r>
    </w:p>
    <w:p w:rsidR="00A74790" w:rsidRPr="00A74790" w:rsidRDefault="00697D63" w:rsidP="00697D63">
      <w:pPr>
        <w:pStyle w:val="20"/>
        <w:shd w:val="clear" w:color="auto" w:fill="auto"/>
        <w:tabs>
          <w:tab w:val="left" w:pos="1421"/>
        </w:tabs>
        <w:spacing w:line="31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A74790" w:rsidRPr="00A74790">
        <w:rPr>
          <w:rFonts w:ascii="Times New Roman" w:hAnsi="Times New Roman" w:cs="Times New Roman"/>
          <w:color w:val="000000"/>
          <w:lang w:eastAsia="ru-RU" w:bidi="ru-RU"/>
        </w:rPr>
        <w:t>«Публичные слушания по проекту решения Совета депутатов Междуреченского муниципального образования о внесении изменений и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(или) </w:t>
      </w:r>
      <w:r w:rsidR="00A74790" w:rsidRPr="00A74790">
        <w:rPr>
          <w:rFonts w:ascii="Times New Roman" w:hAnsi="Times New Roman" w:cs="Times New Roman"/>
          <w:color w:val="000000"/>
          <w:lang w:eastAsia="ru-RU" w:bidi="ru-RU"/>
        </w:rPr>
        <w:t xml:space="preserve"> дополнени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й в Устав Междуреченского  муниципального образования вносятся изменения </w:t>
      </w:r>
      <w:r w:rsidR="00A74790" w:rsidRPr="00A74790">
        <w:rPr>
          <w:rFonts w:ascii="Times New Roman" w:hAnsi="Times New Roman" w:cs="Times New Roman"/>
          <w:color w:val="000000"/>
          <w:lang w:eastAsia="ru-RU" w:bidi="ru-RU"/>
        </w:rPr>
        <w:t xml:space="preserve"> в форме точного воспроизведения положений Конституции Российской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Федерации, федеральных законов, </w:t>
      </w:r>
      <w:r w:rsidR="00A74790" w:rsidRPr="00A74790">
        <w:rPr>
          <w:rFonts w:ascii="Times New Roman" w:hAnsi="Times New Roman" w:cs="Times New Roman"/>
          <w:color w:val="000000"/>
          <w:lang w:eastAsia="ru-RU" w:bidi="ru-RU"/>
        </w:rPr>
        <w:t xml:space="preserve"> Устава Архангельской области или законов Архангельской области в целях приведения данного Устава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Междуреченского муниципального образования </w:t>
      </w:r>
      <w:r w:rsidR="00A74790" w:rsidRPr="00A74790">
        <w:rPr>
          <w:rFonts w:ascii="Times New Roman" w:hAnsi="Times New Roman" w:cs="Times New Roman"/>
          <w:color w:val="000000"/>
          <w:lang w:eastAsia="ru-RU" w:bidi="ru-RU"/>
        </w:rPr>
        <w:t xml:space="preserve"> в соответствие </w:t>
      </w:r>
      <w:r w:rsidR="00A74790">
        <w:rPr>
          <w:rFonts w:ascii="Times New Roman" w:hAnsi="Times New Roman" w:cs="Times New Roman"/>
          <w:color w:val="000000"/>
          <w:lang w:eastAsia="ru-RU" w:bidi="ru-RU"/>
        </w:rPr>
        <w:t xml:space="preserve">с этими нормативными правовыми </w:t>
      </w:r>
      <w:r w:rsidR="00A74790" w:rsidRPr="00A74790">
        <w:rPr>
          <w:rFonts w:ascii="Times New Roman" w:hAnsi="Times New Roman" w:cs="Times New Roman"/>
          <w:color w:val="000000"/>
          <w:lang w:eastAsia="ru-RU" w:bidi="ru-RU"/>
        </w:rPr>
        <w:t>актами».</w:t>
      </w:r>
    </w:p>
    <w:p w:rsidR="00697D63" w:rsidRPr="00697D63" w:rsidRDefault="00697D63" w:rsidP="00697D63">
      <w:pPr>
        <w:pStyle w:val="20"/>
        <w:numPr>
          <w:ilvl w:val="0"/>
          <w:numId w:val="5"/>
        </w:numPr>
        <w:shd w:val="clear" w:color="auto" w:fill="auto"/>
        <w:tabs>
          <w:tab w:val="left" w:pos="1421"/>
        </w:tabs>
        <w:spacing w:line="317" w:lineRule="exact"/>
        <w:ind w:left="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Подпункт 16 изложить в следующей редакции:</w:t>
      </w:r>
    </w:p>
    <w:p w:rsidR="00A74790" w:rsidRPr="00A74790" w:rsidRDefault="00697D63" w:rsidP="00697D63">
      <w:pPr>
        <w:pStyle w:val="20"/>
        <w:shd w:val="clear" w:color="auto" w:fill="auto"/>
        <w:tabs>
          <w:tab w:val="left" w:pos="1421"/>
        </w:tabs>
        <w:spacing w:line="31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  «16.  </w:t>
      </w:r>
      <w:proofErr w:type="gramStart"/>
      <w:r>
        <w:rPr>
          <w:rFonts w:ascii="Times New Roman" w:hAnsi="Times New Roman" w:cs="Times New Roman"/>
          <w:color w:val="000000"/>
          <w:lang w:eastAsia="ru-RU" w:bidi="ru-RU"/>
        </w:rPr>
        <w:t xml:space="preserve">Пункт </w:t>
      </w:r>
      <w:r w:rsidR="00A74790" w:rsidRPr="00A74790">
        <w:rPr>
          <w:rFonts w:ascii="Times New Roman" w:hAnsi="Times New Roman" w:cs="Times New Roman"/>
          <w:color w:val="000000"/>
          <w:lang w:eastAsia="ru-RU" w:bidi="ru-RU"/>
        </w:rPr>
        <w:t xml:space="preserve"> 1</w:t>
      </w:r>
      <w:proofErr w:type="gramEnd"/>
      <w:r w:rsidR="00A74790" w:rsidRPr="00A74790">
        <w:rPr>
          <w:rFonts w:ascii="Times New Roman" w:hAnsi="Times New Roman" w:cs="Times New Roman"/>
          <w:color w:val="000000"/>
          <w:lang w:eastAsia="ru-RU" w:bidi="ru-RU"/>
        </w:rPr>
        <w:t xml:space="preserve"> ст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атьи  дополнить </w:t>
      </w:r>
      <w:r w:rsidR="00A74790" w:rsidRPr="00A74790">
        <w:rPr>
          <w:rFonts w:ascii="Times New Roman" w:hAnsi="Times New Roman" w:cs="Times New Roman"/>
          <w:color w:val="000000"/>
          <w:lang w:eastAsia="ru-RU" w:bidi="ru-RU"/>
        </w:rPr>
        <w:t xml:space="preserve"> 22 подпунктом «ж» следующего содержания:</w:t>
      </w:r>
    </w:p>
    <w:p w:rsidR="00A74790" w:rsidRPr="00A74790" w:rsidRDefault="00A74790" w:rsidP="00A74790">
      <w:pPr>
        <w:pStyle w:val="20"/>
        <w:shd w:val="clear" w:color="auto" w:fill="auto"/>
        <w:tabs>
          <w:tab w:val="left" w:pos="2232"/>
          <w:tab w:val="left" w:pos="2866"/>
        </w:tabs>
        <w:spacing w:line="317" w:lineRule="exact"/>
        <w:jc w:val="both"/>
        <w:rPr>
          <w:rFonts w:ascii="Times New Roman" w:hAnsi="Times New Roman" w:cs="Times New Roman"/>
        </w:rPr>
      </w:pPr>
      <w:r w:rsidRPr="00A74790">
        <w:rPr>
          <w:rFonts w:ascii="Times New Roman" w:hAnsi="Times New Roman" w:cs="Times New Roman"/>
          <w:color w:val="000000"/>
          <w:lang w:eastAsia="ru-RU" w:bidi="ru-RU"/>
        </w:rPr>
        <w:t>«</w:t>
      </w:r>
      <w:r w:rsidR="002C6B8D">
        <w:rPr>
          <w:rFonts w:ascii="Times New Roman" w:hAnsi="Times New Roman" w:cs="Times New Roman"/>
          <w:color w:val="000000"/>
          <w:lang w:eastAsia="ru-RU" w:bidi="ru-RU"/>
        </w:rPr>
        <w:t xml:space="preserve">ж) </w:t>
      </w:r>
      <w:r w:rsidRPr="00A74790">
        <w:rPr>
          <w:rFonts w:ascii="Times New Roman" w:hAnsi="Times New Roman" w:cs="Times New Roman"/>
          <w:color w:val="000000"/>
          <w:lang w:eastAsia="ru-RU" w:bidi="ru-RU"/>
        </w:rPr>
        <w:t>определяет орган местного самоуправления, уполномоченный на осуществление полномочий в соответствии со статьей 18 Федерального закона от 13.07.2015</w:t>
      </w:r>
      <w:r w:rsidRPr="00A74790">
        <w:rPr>
          <w:rFonts w:ascii="Times New Roman" w:hAnsi="Times New Roman" w:cs="Times New Roman"/>
          <w:color w:val="000000"/>
          <w:lang w:eastAsia="ru-RU" w:bidi="ru-RU"/>
        </w:rPr>
        <w:tab/>
        <w:t>№</w:t>
      </w:r>
      <w:r w:rsidRPr="00A74790">
        <w:rPr>
          <w:rFonts w:ascii="Times New Roman" w:hAnsi="Times New Roman" w:cs="Times New Roman"/>
          <w:color w:val="000000"/>
          <w:lang w:eastAsia="ru-RU" w:bidi="ru-RU"/>
        </w:rPr>
        <w:tab/>
        <w:t>224-ФЗ «О государственно-частном партнерстве,</w:t>
      </w:r>
    </w:p>
    <w:p w:rsidR="00A74790" w:rsidRDefault="00A74790" w:rsidP="00A74790">
      <w:pPr>
        <w:pStyle w:val="20"/>
        <w:shd w:val="clear" w:color="auto" w:fill="auto"/>
        <w:spacing w:line="317" w:lineRule="exac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м</w:t>
      </w:r>
      <w:r w:rsidRPr="00A74790">
        <w:rPr>
          <w:rFonts w:ascii="Times New Roman" w:hAnsi="Times New Roman" w:cs="Times New Roman"/>
          <w:color w:val="000000"/>
          <w:lang w:eastAsia="ru-RU" w:bidi="ru-RU"/>
        </w:rPr>
        <w:t>униципально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A74790">
        <w:rPr>
          <w:rFonts w:ascii="Times New Roman" w:hAnsi="Times New Roman" w:cs="Times New Roman"/>
          <w:color w:val="000000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A74790">
        <w:rPr>
          <w:rFonts w:ascii="Times New Roman" w:hAnsi="Times New Roman" w:cs="Times New Roman"/>
          <w:color w:val="000000"/>
          <w:lang w:eastAsia="ru-RU" w:bidi="ru-RU"/>
        </w:rPr>
        <w:t>частном партнерстве в Российской Федерации и внесении изменений в отдельные законодател</w:t>
      </w:r>
      <w:r>
        <w:rPr>
          <w:rFonts w:ascii="Times New Roman" w:hAnsi="Times New Roman" w:cs="Times New Roman"/>
          <w:color w:val="000000"/>
          <w:lang w:eastAsia="ru-RU" w:bidi="ru-RU"/>
        </w:rPr>
        <w:t>ьные акты Российской Федерации»</w:t>
      </w:r>
      <w:r>
        <w:rPr>
          <w:rFonts w:ascii="Times New Roman" w:hAnsi="Times New Roman" w:cs="Times New Roman"/>
        </w:rPr>
        <w:t>.</w:t>
      </w:r>
    </w:p>
    <w:p w:rsidR="00A74790" w:rsidRDefault="002C6B8D" w:rsidP="00A74790">
      <w:pPr>
        <w:pStyle w:val="20"/>
        <w:shd w:val="clear" w:color="auto" w:fill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74790">
        <w:rPr>
          <w:rFonts w:ascii="Times New Roman" w:hAnsi="Times New Roman" w:cs="Times New Roman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</w:t>
      </w:r>
      <w:proofErr w:type="gramStart"/>
      <w:r w:rsidR="00A74790">
        <w:rPr>
          <w:rFonts w:ascii="Times New Roman" w:hAnsi="Times New Roman" w:cs="Times New Roman"/>
        </w:rPr>
        <w:t>порядке,  установленном</w:t>
      </w:r>
      <w:proofErr w:type="gramEnd"/>
      <w:r w:rsidR="00A74790">
        <w:rPr>
          <w:rFonts w:ascii="Times New Roman" w:hAnsi="Times New Roman" w:cs="Times New Roman"/>
        </w:rPr>
        <w:t xml:space="preserve"> федеральным законом от 21.07.2005 года № 97-ФЗ «О государственной регистрации уставов муниципальных образований».</w:t>
      </w:r>
    </w:p>
    <w:p w:rsidR="00A74790" w:rsidRDefault="002C6B8D" w:rsidP="00A74790">
      <w:pPr>
        <w:pStyle w:val="20"/>
        <w:shd w:val="clear" w:color="auto" w:fill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74790">
        <w:rPr>
          <w:rFonts w:ascii="Times New Roman" w:hAnsi="Times New Roman" w:cs="Times New Roman"/>
        </w:rPr>
        <w:t xml:space="preserve">3.  Опубликовать настоящее решение в информационном </w:t>
      </w:r>
      <w:proofErr w:type="gramStart"/>
      <w:r w:rsidR="00A74790">
        <w:rPr>
          <w:rFonts w:ascii="Times New Roman" w:hAnsi="Times New Roman" w:cs="Times New Roman"/>
        </w:rPr>
        <w:t>бюллетене  органов</w:t>
      </w:r>
      <w:proofErr w:type="gramEnd"/>
      <w:r w:rsidR="00A74790">
        <w:rPr>
          <w:rFonts w:ascii="Times New Roman" w:hAnsi="Times New Roman" w:cs="Times New Roman"/>
        </w:rPr>
        <w:t xml:space="preserve"> местного самоуправления после его государственной регистрации Управлением Министерства юстиции  по Архангельской области и Ненецкому автономному округу.</w:t>
      </w:r>
    </w:p>
    <w:p w:rsidR="00A74790" w:rsidRPr="00A74790" w:rsidRDefault="002C6B8D" w:rsidP="00A74790">
      <w:pPr>
        <w:pStyle w:val="20"/>
        <w:shd w:val="clear" w:color="auto" w:fill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74790">
        <w:rPr>
          <w:rFonts w:ascii="Times New Roman" w:hAnsi="Times New Roman" w:cs="Times New Roman"/>
        </w:rPr>
        <w:t>4. Совету депутатов муниципального образования «Междуреченское», главе муниципального образования «Междуреченское», администрации муниципального образования «Междуреченское» привести муниципальные нормативные акты в соответствие с принятыми изменениями и дополнениями в Устав муниципального образования «Междуреченское».</w:t>
      </w:r>
    </w:p>
    <w:p w:rsidR="00EA24CD" w:rsidRDefault="00EA24CD" w:rsidP="00A74790">
      <w:pPr>
        <w:pStyle w:val="a3"/>
        <w:ind w:left="284"/>
        <w:jc w:val="both"/>
        <w:rPr>
          <w:sz w:val="28"/>
          <w:szCs w:val="28"/>
        </w:rPr>
      </w:pPr>
    </w:p>
    <w:p w:rsidR="003A162F" w:rsidRDefault="003A162F" w:rsidP="00A74790">
      <w:pPr>
        <w:pStyle w:val="a3"/>
        <w:ind w:left="284"/>
        <w:jc w:val="both"/>
        <w:rPr>
          <w:sz w:val="28"/>
          <w:szCs w:val="28"/>
        </w:rPr>
      </w:pPr>
    </w:p>
    <w:p w:rsidR="0075619E" w:rsidRDefault="0075619E" w:rsidP="00A74790">
      <w:pPr>
        <w:pStyle w:val="a3"/>
        <w:ind w:left="284"/>
        <w:jc w:val="both"/>
        <w:rPr>
          <w:sz w:val="28"/>
          <w:szCs w:val="28"/>
        </w:rPr>
      </w:pPr>
    </w:p>
    <w:p w:rsidR="0075619E" w:rsidRPr="00A74790" w:rsidRDefault="0075619E" w:rsidP="00A74790">
      <w:pPr>
        <w:pStyle w:val="a3"/>
        <w:ind w:left="284"/>
        <w:jc w:val="both"/>
        <w:rPr>
          <w:sz w:val="28"/>
          <w:szCs w:val="28"/>
        </w:rPr>
      </w:pPr>
    </w:p>
    <w:p w:rsidR="001D296F" w:rsidRPr="00A74790" w:rsidRDefault="00A74790" w:rsidP="00A747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             </w:t>
      </w:r>
      <w:proofErr w:type="spellStart"/>
      <w:r>
        <w:rPr>
          <w:color w:val="000000"/>
          <w:sz w:val="28"/>
          <w:szCs w:val="28"/>
        </w:rPr>
        <w:t>А.К.Демисинов</w:t>
      </w:r>
      <w:proofErr w:type="spellEnd"/>
    </w:p>
    <w:p w:rsidR="00807A79" w:rsidRDefault="00807A79" w:rsidP="00A74790">
      <w:pPr>
        <w:jc w:val="both"/>
      </w:pPr>
    </w:p>
    <w:p w:rsidR="00A74790" w:rsidRDefault="00A74790" w:rsidP="00A74790">
      <w:pPr>
        <w:jc w:val="both"/>
      </w:pPr>
    </w:p>
    <w:p w:rsidR="003A162F" w:rsidRDefault="00A74790" w:rsidP="00A74790">
      <w:pPr>
        <w:jc w:val="both"/>
        <w:rPr>
          <w:sz w:val="28"/>
          <w:szCs w:val="28"/>
        </w:rPr>
      </w:pPr>
      <w:r w:rsidRPr="00A8291A">
        <w:rPr>
          <w:sz w:val="28"/>
          <w:szCs w:val="28"/>
        </w:rPr>
        <w:t xml:space="preserve">Глава муниципального </w:t>
      </w:r>
    </w:p>
    <w:p w:rsidR="00A74790" w:rsidRPr="00A8291A" w:rsidRDefault="00A74790" w:rsidP="00A74790">
      <w:pPr>
        <w:jc w:val="both"/>
        <w:rPr>
          <w:sz w:val="28"/>
          <w:szCs w:val="28"/>
        </w:rPr>
      </w:pPr>
      <w:r w:rsidRPr="00A8291A">
        <w:rPr>
          <w:sz w:val="28"/>
          <w:szCs w:val="28"/>
        </w:rPr>
        <w:t>образования «</w:t>
      </w:r>
      <w:proofErr w:type="gramStart"/>
      <w:r w:rsidRPr="00A8291A">
        <w:rPr>
          <w:sz w:val="28"/>
          <w:szCs w:val="28"/>
        </w:rPr>
        <w:t xml:space="preserve">Междуреченское»   </w:t>
      </w:r>
      <w:proofErr w:type="gramEnd"/>
      <w:r w:rsidRPr="00A8291A">
        <w:rPr>
          <w:sz w:val="28"/>
          <w:szCs w:val="28"/>
        </w:rPr>
        <w:t xml:space="preserve">           </w:t>
      </w:r>
      <w:r w:rsidR="003A162F">
        <w:rPr>
          <w:sz w:val="28"/>
          <w:szCs w:val="28"/>
        </w:rPr>
        <w:t xml:space="preserve">      </w:t>
      </w:r>
      <w:r w:rsidRPr="00A8291A">
        <w:rPr>
          <w:sz w:val="28"/>
          <w:szCs w:val="28"/>
        </w:rPr>
        <w:t xml:space="preserve">            </w:t>
      </w:r>
      <w:proofErr w:type="spellStart"/>
      <w:r w:rsidRPr="00A8291A">
        <w:rPr>
          <w:sz w:val="28"/>
          <w:szCs w:val="28"/>
        </w:rPr>
        <w:t>Е.Ю.Шатровская</w:t>
      </w:r>
      <w:proofErr w:type="spellEnd"/>
    </w:p>
    <w:sectPr w:rsidR="00A74790" w:rsidRPr="00A8291A" w:rsidSect="003A162F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641F0"/>
    <w:multiLevelType w:val="hybridMultilevel"/>
    <w:tmpl w:val="9FDE9870"/>
    <w:lvl w:ilvl="0" w:tplc="7EA28EC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9F473C"/>
    <w:multiLevelType w:val="hybridMultilevel"/>
    <w:tmpl w:val="20CC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B0232"/>
    <w:multiLevelType w:val="multilevel"/>
    <w:tmpl w:val="C3D40D92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8D2081"/>
    <w:multiLevelType w:val="hybridMultilevel"/>
    <w:tmpl w:val="CCF2103A"/>
    <w:lvl w:ilvl="0" w:tplc="2B14FEBA">
      <w:start w:val="12"/>
      <w:numFmt w:val="decimal"/>
      <w:lvlText w:val="%1)"/>
      <w:lvlJc w:val="left"/>
      <w:pPr>
        <w:ind w:left="744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F2B92"/>
    <w:multiLevelType w:val="hybridMultilevel"/>
    <w:tmpl w:val="6FD01706"/>
    <w:lvl w:ilvl="0" w:tplc="EA18340E">
      <w:start w:val="10"/>
      <w:numFmt w:val="decimal"/>
      <w:lvlText w:val="%1)"/>
      <w:lvlJc w:val="left"/>
      <w:pPr>
        <w:ind w:left="952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6F"/>
    <w:rsid w:val="000D0BD9"/>
    <w:rsid w:val="001D296F"/>
    <w:rsid w:val="002C6B8D"/>
    <w:rsid w:val="002E71CE"/>
    <w:rsid w:val="00373B91"/>
    <w:rsid w:val="003A162F"/>
    <w:rsid w:val="00550301"/>
    <w:rsid w:val="005507EA"/>
    <w:rsid w:val="00697D63"/>
    <w:rsid w:val="0075619E"/>
    <w:rsid w:val="00807A79"/>
    <w:rsid w:val="00912671"/>
    <w:rsid w:val="00A14F6F"/>
    <w:rsid w:val="00A44BEF"/>
    <w:rsid w:val="00A70437"/>
    <w:rsid w:val="00A74790"/>
    <w:rsid w:val="00A8291A"/>
    <w:rsid w:val="00A97322"/>
    <w:rsid w:val="00AC27B0"/>
    <w:rsid w:val="00CA4A76"/>
    <w:rsid w:val="00D8434F"/>
    <w:rsid w:val="00E87844"/>
    <w:rsid w:val="00EA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21CB"/>
  <w15:chartTrackingRefBased/>
  <w15:docId w15:val="{29A5A0C8-3302-4CFE-9988-A5E86AEC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29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96F"/>
    <w:pPr>
      <w:widowControl w:val="0"/>
      <w:shd w:val="clear" w:color="auto" w:fill="FFFFFF"/>
      <w:suppressAutoHyphens w:val="0"/>
      <w:spacing w:line="35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D2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9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91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1541-7706-4FAA-A5E2-EDD665B5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8</cp:revision>
  <cp:lastPrinted>2019-08-21T08:53:00Z</cp:lastPrinted>
  <dcterms:created xsi:type="dcterms:W3CDTF">2019-02-19T07:18:00Z</dcterms:created>
  <dcterms:modified xsi:type="dcterms:W3CDTF">2019-09-27T09:58:00Z</dcterms:modified>
</cp:coreProperties>
</file>