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по проект</w:t>
      </w:r>
      <w:r w:rsidR="0011487C">
        <w:rPr>
          <w:rFonts w:ascii="Times New Roman" w:hAnsi="Times New Roman" w:cs="Times New Roman"/>
          <w:b/>
          <w:sz w:val="24"/>
          <w:szCs w:val="24"/>
        </w:rPr>
        <w:t>ам</w:t>
      </w:r>
      <w:r w:rsidR="00546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>генеральн</w:t>
      </w:r>
      <w:r w:rsidR="003E203A">
        <w:rPr>
          <w:rFonts w:ascii="Times New Roman" w:hAnsi="Times New Roman" w:cs="Times New Roman"/>
          <w:b/>
          <w:sz w:val="24"/>
          <w:szCs w:val="24"/>
        </w:rPr>
        <w:t>ого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3E203A">
        <w:rPr>
          <w:rFonts w:ascii="Times New Roman" w:hAnsi="Times New Roman" w:cs="Times New Roman"/>
          <w:b/>
          <w:sz w:val="24"/>
          <w:szCs w:val="24"/>
        </w:rPr>
        <w:t>а</w:t>
      </w:r>
      <w:r w:rsidR="00546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87C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5F3EE7">
        <w:rPr>
          <w:rFonts w:ascii="Times New Roman" w:hAnsi="Times New Roman" w:cs="Times New Roman"/>
          <w:b/>
          <w:sz w:val="24"/>
          <w:szCs w:val="24"/>
        </w:rPr>
        <w:t>правил</w:t>
      </w:r>
      <w:r w:rsidR="0011487C">
        <w:rPr>
          <w:rFonts w:ascii="Times New Roman" w:hAnsi="Times New Roman" w:cs="Times New Roman"/>
          <w:b/>
          <w:sz w:val="24"/>
          <w:szCs w:val="24"/>
        </w:rPr>
        <w:t xml:space="preserve"> землепользования и застройки </w:t>
      </w:r>
      <w:r w:rsidR="00513BF6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A3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3E203A">
        <w:rPr>
          <w:rFonts w:ascii="Times New Roman" w:hAnsi="Times New Roman" w:cs="Times New Roman"/>
          <w:b/>
          <w:sz w:val="24"/>
          <w:szCs w:val="24"/>
        </w:rPr>
        <w:t>Нюхченское</w:t>
      </w:r>
      <w:proofErr w:type="spellEnd"/>
      <w:r w:rsidR="00F21A3C">
        <w:rPr>
          <w:rFonts w:ascii="Times New Roman" w:hAnsi="Times New Roman" w:cs="Times New Roman"/>
          <w:b/>
          <w:sz w:val="24"/>
          <w:szCs w:val="24"/>
        </w:rPr>
        <w:t>»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BF6">
        <w:rPr>
          <w:rFonts w:ascii="Times New Roman" w:hAnsi="Times New Roman" w:cs="Times New Roman"/>
          <w:b/>
          <w:sz w:val="24"/>
          <w:szCs w:val="24"/>
        </w:rPr>
        <w:br/>
      </w:r>
      <w:r w:rsidR="003E203A">
        <w:rPr>
          <w:rFonts w:ascii="Times New Roman" w:hAnsi="Times New Roman" w:cs="Times New Roman"/>
          <w:b/>
          <w:sz w:val="24"/>
          <w:szCs w:val="24"/>
        </w:rPr>
        <w:t>Пинежского</w:t>
      </w:r>
      <w:r w:rsidR="00F146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>муниципального района Архангельской области</w:t>
      </w:r>
    </w:p>
    <w:p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7"/>
        <w:gridCol w:w="5617"/>
      </w:tblGrid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5617" w:type="dxa"/>
          </w:tcPr>
          <w:p w:rsidR="00B560B3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Проект генеральн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BF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E203A">
              <w:rPr>
                <w:rFonts w:ascii="Times New Roman" w:hAnsi="Times New Roman" w:cs="Times New Roman"/>
                <w:sz w:val="24"/>
                <w:szCs w:val="24"/>
              </w:rPr>
              <w:t>Нюхченское</w:t>
            </w:r>
            <w:proofErr w:type="spellEnd"/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036" w:rsidRPr="00231CE6" w:rsidRDefault="00626036" w:rsidP="000C1A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0C1AAE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 </w:t>
            </w:r>
            <w:r w:rsidR="00513BF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513BF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E203A">
              <w:rPr>
                <w:rFonts w:ascii="Times New Roman" w:hAnsi="Times New Roman" w:cs="Times New Roman"/>
                <w:sz w:val="24"/>
                <w:szCs w:val="24"/>
              </w:rPr>
              <w:t>Нюхченское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617" w:type="dxa"/>
          </w:tcPr>
          <w:p w:rsidR="00B560B3" w:rsidRPr="00231CE6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Проект генеральн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BF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513BF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E203A">
              <w:rPr>
                <w:rFonts w:ascii="Times New Roman" w:hAnsi="Times New Roman" w:cs="Times New Roman"/>
                <w:sz w:val="24"/>
                <w:szCs w:val="24"/>
              </w:rPr>
              <w:t>Нюхченское</w:t>
            </w:r>
            <w:proofErr w:type="spellEnd"/>
            <w:r w:rsidR="003E20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203A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F14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 представлен в составе текстовых и графических материалов: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1) положение о территориальном планировании (текстовая часть);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2) карта планируемого размещения объектов местного значения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000;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3) карта границ населенных пунктов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образуемых населенных пунктов), входящих в состав поселения,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000;</w:t>
            </w:r>
          </w:p>
          <w:p w:rsidR="00A60756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) карта функциональны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, 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0F1C" w:rsidRPr="00231CE6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обоснованию генерального плана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в текстовой форме.</w:t>
            </w:r>
          </w:p>
          <w:p w:rsidR="00CE7451" w:rsidRPr="00231CE6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обоснованию </w:t>
            </w:r>
            <w:r w:rsidR="0011487C">
              <w:rPr>
                <w:rFonts w:ascii="Times New Roman" w:hAnsi="Times New Roman" w:cs="Times New Roman"/>
                <w:sz w:val="24"/>
                <w:szCs w:val="24"/>
              </w:rPr>
              <w:t>в виде карт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70F1C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порный план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(схема современного состояния и использования территории)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карта существующих и планируемых границ земель различных категорий, М 1:50 000;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карта ограничений. Планировочная организация территории, М 1: 50 000;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карта транспортной инфраструктуры, М 1:50 000;</w:t>
            </w:r>
          </w:p>
          <w:p w:rsidR="00FB0E35" w:rsidRDefault="00FB0E35" w:rsidP="00FB0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карта инженерной инфраструктуры и инженерного благоустройства территорий, М 1:50 000;</w:t>
            </w:r>
          </w:p>
          <w:p w:rsidR="00852BD9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карта территорий, подверженных риску возникновения чрезвычайных ситуаций природного и техногенного характера, М 1:50 000.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0C1AAE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 </w:t>
            </w:r>
            <w:r w:rsidR="00513BF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513BF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E203A">
              <w:rPr>
                <w:rFonts w:ascii="Times New Roman" w:hAnsi="Times New Roman" w:cs="Times New Roman"/>
                <w:sz w:val="24"/>
                <w:szCs w:val="24"/>
              </w:rPr>
              <w:t>Нюхченское</w:t>
            </w:r>
            <w:proofErr w:type="spellEnd"/>
            <w:r w:rsidR="003E20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203A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 xml:space="preserve">Пинежского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представлен в составе текстовых и графических материалов: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порядок применения и внесения изменений;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градостроительные регламенты;</w:t>
            </w:r>
          </w:p>
          <w:p w:rsidR="00FB0E35" w:rsidRPr="00231CE6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 карта градостроительного зонирования,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 1:50 000.</w:t>
            </w:r>
          </w:p>
        </w:tc>
      </w:tr>
      <w:tr w:rsidR="00B560B3" w:rsidRPr="00231CE6" w:rsidTr="00FB0E35">
        <w:trPr>
          <w:trHeight w:val="376"/>
        </w:trPr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Организатор общественных обсуждений</w:t>
            </w:r>
          </w:p>
        </w:tc>
        <w:tc>
          <w:tcPr>
            <w:tcW w:w="5617" w:type="dxa"/>
          </w:tcPr>
          <w:p w:rsidR="00B560B3" w:rsidRPr="00546999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546999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проектов правил землепользования и застройки муниципальных образований Архангельской области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иное)</w:t>
            </w:r>
          </w:p>
        </w:tc>
        <w:tc>
          <w:tcPr>
            <w:tcW w:w="5617" w:type="dxa"/>
          </w:tcPr>
          <w:p w:rsidR="00B560B3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E203A">
              <w:rPr>
                <w:rFonts w:ascii="Times New Roman" w:hAnsi="Times New Roman" w:cs="Times New Roman"/>
                <w:sz w:val="24"/>
                <w:szCs w:val="24"/>
              </w:rPr>
              <w:t>Нюхченское</w:t>
            </w:r>
            <w:proofErr w:type="spellEnd"/>
            <w:r w:rsidR="003E20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203A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(все населенные пункты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5617" w:type="dxa"/>
          </w:tcPr>
          <w:p w:rsidR="00B560B3" w:rsidRPr="00231CE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постоянно проживающие на территории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E203A">
              <w:rPr>
                <w:rFonts w:ascii="Times New Roman" w:hAnsi="Times New Roman" w:cs="Times New Roman"/>
                <w:sz w:val="24"/>
                <w:szCs w:val="24"/>
              </w:rPr>
              <w:t>Нюхченское</w:t>
            </w:r>
            <w:proofErr w:type="spellEnd"/>
            <w:r w:rsidR="003E20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203A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 xml:space="preserve">Пинежского 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порядке и сроках проведения общественных обсуждений по проекту (общий срок общественных обсуждений, в том числе дата их начала и окончания, форма проведения общественных слушаний - с использованием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в месте (местах) проведения экспозиции (экспозиций) проекта, подлежащего рассмотрению на общественных слушаниях, иное)</w:t>
            </w:r>
            <w:proofErr w:type="gramEnd"/>
          </w:p>
        </w:tc>
        <w:tc>
          <w:tcPr>
            <w:tcW w:w="5617" w:type="dxa"/>
          </w:tcPr>
          <w:p w:rsidR="00B560B3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 проводятся в порядке</w:t>
            </w:r>
            <w:r w:rsidR="006774EA" w:rsidRPr="00231C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установленном постановлением Правительства Архангельской области от 26.12.2018 № 615-пп,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статьями 5.1 и 28 </w:t>
            </w:r>
            <w:proofErr w:type="spell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E35" w:rsidRPr="00231CE6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общественных обсуждений по проекту генеральн</w:t>
            </w:r>
            <w:r w:rsidR="00003DB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003D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BF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99658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03DB9">
              <w:rPr>
                <w:rFonts w:ascii="Times New Roman" w:hAnsi="Times New Roman" w:cs="Times New Roman"/>
                <w:sz w:val="24"/>
                <w:szCs w:val="24"/>
              </w:rPr>
              <w:t>Нюхченское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DB9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Архангельской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B0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календарных дней.</w:t>
            </w:r>
          </w:p>
          <w:p w:rsidR="000E68C6" w:rsidRPr="00231CE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генеральн</w:t>
            </w:r>
            <w:r w:rsidR="00003DB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003D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BF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99658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E203A">
              <w:rPr>
                <w:rFonts w:ascii="Times New Roman" w:hAnsi="Times New Roman" w:cs="Times New Roman"/>
                <w:sz w:val="24"/>
                <w:szCs w:val="24"/>
              </w:rPr>
              <w:t>Нюхченское</w:t>
            </w:r>
            <w:proofErr w:type="spellEnd"/>
            <w:r w:rsidR="003E20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203A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C8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 xml:space="preserve">кой области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1335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85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</w:t>
            </w:r>
            <w:r w:rsidR="003E203A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485DC8">
              <w:rPr>
                <w:rFonts w:ascii="Times New Roman" w:hAnsi="Times New Roman" w:cs="Times New Roman"/>
                <w:b/>
                <w:sz w:val="24"/>
                <w:szCs w:val="24"/>
              </w:rPr>
              <w:t>я 2020</w:t>
            </w:r>
            <w:r w:rsidR="00996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E68C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>по проекту генеральн</w:t>
            </w:r>
            <w:r w:rsidR="00003DB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003D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BF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513BF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E203A">
              <w:rPr>
                <w:rFonts w:ascii="Times New Roman" w:hAnsi="Times New Roman" w:cs="Times New Roman"/>
                <w:sz w:val="24"/>
                <w:szCs w:val="24"/>
              </w:rPr>
              <w:t>Нюхченское</w:t>
            </w:r>
            <w:proofErr w:type="spellEnd"/>
            <w:r w:rsidR="003E20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203A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 xml:space="preserve">Пинежского </w:t>
            </w:r>
            <w:r w:rsidR="00485DC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13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D6C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1335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A5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</w:t>
            </w:r>
            <w:r w:rsidR="00485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  <w:r w:rsidR="00996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85DC8" w:rsidRDefault="00485DC8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DC8" w:rsidRPr="00231CE6" w:rsidRDefault="00485DC8" w:rsidP="00485D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общественных обсуждений по проекту </w:t>
            </w:r>
            <w:r w:rsidR="000C1AAE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 </w:t>
            </w:r>
            <w:r w:rsidR="00513BF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513BF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9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B1942">
              <w:rPr>
                <w:rFonts w:ascii="Times New Roman" w:hAnsi="Times New Roman" w:cs="Times New Roman"/>
                <w:sz w:val="24"/>
                <w:szCs w:val="24"/>
              </w:rPr>
              <w:t>Нюхченское</w:t>
            </w:r>
            <w:proofErr w:type="spellEnd"/>
            <w:r w:rsidR="003B19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1942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942">
              <w:rPr>
                <w:rFonts w:ascii="Times New Roman" w:hAnsi="Times New Roman" w:cs="Times New Roman"/>
                <w:sz w:val="24"/>
                <w:szCs w:val="24"/>
              </w:rPr>
              <w:t xml:space="preserve">Пинежского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13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Pr="00FB0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календарных дней.</w:t>
            </w:r>
          </w:p>
          <w:p w:rsidR="00485DC8" w:rsidRPr="003B1942" w:rsidRDefault="00485DC8" w:rsidP="00485DC8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</w:t>
            </w:r>
            <w:r w:rsidR="000C1AAE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3D6CD4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 </w:t>
            </w:r>
            <w:r w:rsidR="00513BF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513BF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9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B1942">
              <w:rPr>
                <w:rFonts w:ascii="Times New Roman" w:hAnsi="Times New Roman" w:cs="Times New Roman"/>
                <w:sz w:val="24"/>
                <w:szCs w:val="24"/>
              </w:rPr>
              <w:t>Нюхченское</w:t>
            </w:r>
            <w:proofErr w:type="spellEnd"/>
            <w:r w:rsidR="003B19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1942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942">
              <w:rPr>
                <w:rFonts w:ascii="Times New Roman" w:hAnsi="Times New Roman" w:cs="Times New Roman"/>
                <w:sz w:val="24"/>
                <w:szCs w:val="24"/>
              </w:rPr>
              <w:t xml:space="preserve">Пинежского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 w:rsidR="00513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13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3B1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</w:t>
            </w:r>
            <w:r w:rsidR="003B1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3B1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2020</w:t>
            </w:r>
            <w:r w:rsidR="005518D9" w:rsidRPr="003B1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  <w:r w:rsidRPr="003B1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85DC8" w:rsidRPr="00231CE6" w:rsidRDefault="00485DC8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</w:t>
            </w:r>
            <w:r w:rsidR="000C1AAE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3D6CD4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 </w:t>
            </w:r>
            <w:r w:rsidR="00513BF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513BF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661BA">
              <w:rPr>
                <w:rFonts w:ascii="Times New Roman" w:hAnsi="Times New Roman" w:cs="Times New Roman"/>
                <w:sz w:val="24"/>
                <w:szCs w:val="24"/>
              </w:rPr>
              <w:t>Нюхченское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1BA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 w:rsidR="00F1335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1942">
              <w:rPr>
                <w:rFonts w:ascii="Times New Roman" w:hAnsi="Times New Roman" w:cs="Times New Roman"/>
                <w:b/>
                <w:sz w:val="24"/>
                <w:szCs w:val="24"/>
              </w:rPr>
              <w:t>августа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  <w:r w:rsidR="00551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774EA" w:rsidRPr="00231CE6" w:rsidRDefault="000E68C6" w:rsidP="001B7C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посещения экспозиции/экспозиций)</w:t>
            </w:r>
          </w:p>
        </w:tc>
        <w:tc>
          <w:tcPr>
            <w:tcW w:w="5617" w:type="dxa"/>
          </w:tcPr>
          <w:p w:rsidR="009273BC" w:rsidRPr="004661BA" w:rsidRDefault="009273BC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Местом проведения экспозиции определить здание, расположенное по адресу: </w:t>
            </w:r>
            <w:r w:rsidR="00003DB9"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="00003DB9" w:rsidRPr="004661BA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="00003DB9"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 район, д</w:t>
            </w:r>
            <w:r w:rsidR="00513BF6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="00003DB9" w:rsidRPr="004661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3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3DB9" w:rsidRPr="004661BA">
              <w:rPr>
                <w:rFonts w:ascii="Times New Roman" w:hAnsi="Times New Roman" w:cs="Times New Roman"/>
                <w:sz w:val="24"/>
                <w:szCs w:val="24"/>
              </w:rPr>
              <w:t>Занюхча</w:t>
            </w:r>
            <w:proofErr w:type="spellEnd"/>
            <w:r w:rsidR="00003DB9" w:rsidRPr="004661BA">
              <w:rPr>
                <w:rFonts w:ascii="Times New Roman" w:hAnsi="Times New Roman" w:cs="Times New Roman"/>
                <w:sz w:val="24"/>
                <w:szCs w:val="24"/>
              </w:rPr>
              <w:t>, ул. Лесная, д. 12.</w:t>
            </w:r>
          </w:p>
          <w:p w:rsidR="006B5245" w:rsidRPr="004661BA" w:rsidRDefault="006B5245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С целью соблюдения мер по противодействию распространению на территории Архангельской области новой </w:t>
            </w:r>
            <w:proofErr w:type="spellStart"/>
            <w:r w:rsidRPr="004661BA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принятых Указом Губернатора Архангельской области </w:t>
            </w:r>
            <w:r w:rsidR="0011487C" w:rsidRPr="004661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от 17 мая 2020 г. № 28-у </w:t>
            </w:r>
            <w:r w:rsidR="009273BC" w:rsidRPr="004661BA">
              <w:rPr>
                <w:rFonts w:ascii="Times New Roman" w:hAnsi="Times New Roman" w:cs="Times New Roman"/>
                <w:sz w:val="24"/>
                <w:szCs w:val="24"/>
              </w:rPr>
              <w:t>к месту проведения экспозиции допускается по одному гражданину по предварительной записи по телефону (8185</w:t>
            </w:r>
            <w:r w:rsidR="004661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73BC" w:rsidRPr="004661BA">
              <w:rPr>
                <w:rFonts w:ascii="Times New Roman" w:hAnsi="Times New Roman" w:cs="Times New Roman"/>
                <w:sz w:val="24"/>
                <w:szCs w:val="24"/>
              </w:rPr>
              <w:t>)5-</w:t>
            </w:r>
            <w:r w:rsidR="004661B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9273BC" w:rsidRPr="004661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61B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9273BC"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 или по электронной почте </w:t>
            </w:r>
            <w:hyperlink r:id="rId4" w:history="1">
              <w:r w:rsidR="004661BA" w:rsidRPr="004661B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nuhmo@yandex.ru</w:t>
              </w:r>
            </w:hyperlink>
            <w:r w:rsidR="009273BC"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, а экспозиция проекта проводится также посредством ее размещения на официальном сайте </w:t>
            </w:r>
            <w:r w:rsidR="004661BA" w:rsidRPr="004661BA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9273BC"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proofErr w:type="gramEnd"/>
            <w:r w:rsidR="009273BC"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 района: </w:t>
            </w:r>
            <w:proofErr w:type="spellStart"/>
            <w:r w:rsidR="004661BA" w:rsidRPr="004661BA">
              <w:rPr>
                <w:rFonts w:ascii="Times New Roman" w:hAnsi="Times New Roman" w:cs="Times New Roman"/>
                <w:sz w:val="24"/>
                <w:szCs w:val="24"/>
              </w:rPr>
              <w:t>www.pinezhye.r</w:t>
            </w:r>
            <w:r w:rsidR="004661BA" w:rsidRPr="0014316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proofErr w:type="spellEnd"/>
            <w:r w:rsidR="009273BC" w:rsidRPr="00143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245" w:rsidRPr="004661BA" w:rsidRDefault="006B5245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экспозиции – </w:t>
            </w:r>
            <w:r w:rsidR="00F13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</w:t>
            </w:r>
            <w:r w:rsidR="00003DB9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2020 г. в 10:00</w:t>
            </w: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245" w:rsidRPr="004661BA" w:rsidRDefault="006B5245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календарных дней 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r w:rsidR="00F13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3DB9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июля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 – </w:t>
            </w:r>
            <w:r w:rsidR="00F13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3DB9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августа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г.).</w:t>
            </w:r>
          </w:p>
          <w:p w:rsidR="00B560B3" w:rsidRPr="00543527" w:rsidRDefault="006B5245" w:rsidP="00551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2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представителями организатора общественных обсуждений и (или) разработчика проекта проводятся </w:t>
            </w:r>
            <w:r w:rsidR="00F13359">
              <w:rPr>
                <w:rFonts w:ascii="Times New Roman" w:hAnsi="Times New Roman" w:cs="Times New Roman"/>
                <w:sz w:val="24"/>
                <w:szCs w:val="24"/>
              </w:rPr>
              <w:t xml:space="preserve">по телефону: </w:t>
            </w:r>
            <w:r w:rsidR="00F13359" w:rsidRPr="006B5245">
              <w:rPr>
                <w:rFonts w:ascii="Times New Roman" w:hAnsi="Times New Roman" w:cs="Times New Roman"/>
                <w:sz w:val="24"/>
                <w:szCs w:val="24"/>
              </w:rPr>
              <w:t>(8182)21-02-11</w:t>
            </w:r>
            <w:r w:rsidR="00F13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359" w:rsidRPr="002C72E7">
              <w:rPr>
                <w:rFonts w:ascii="Times New Roman" w:hAnsi="Times New Roman" w:cs="Times New Roman"/>
                <w:sz w:val="24"/>
                <w:szCs w:val="24"/>
              </w:rPr>
              <w:t xml:space="preserve">или по электронной </w:t>
            </w:r>
            <w:r w:rsidR="00F13359" w:rsidRPr="00FF336D">
              <w:rPr>
                <w:rFonts w:ascii="Times New Roman" w:hAnsi="Times New Roman" w:cs="Times New Roman"/>
                <w:sz w:val="24"/>
                <w:szCs w:val="24"/>
              </w:rPr>
              <w:t>почте</w:t>
            </w:r>
            <w:r w:rsidR="00F13359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 w:rsidR="00F13359" w:rsidRPr="00FF3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359" w:rsidRPr="00FF33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tp-rccs29@mail.ru</w:t>
            </w:r>
            <w:r w:rsidR="00327FB4" w:rsidRPr="0054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527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r w:rsidRPr="00543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54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543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</w:t>
            </w:r>
            <w:r w:rsidR="00003DB9" w:rsidRPr="00543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ля</w:t>
            </w:r>
            <w:r w:rsidRPr="00543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 по </w:t>
            </w:r>
            <w:r w:rsidR="00F13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543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3DB9" w:rsidRPr="00543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августа</w:t>
            </w:r>
            <w:r w:rsidRPr="00543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</w:t>
            </w:r>
            <w:r w:rsidRPr="00543527">
              <w:rPr>
                <w:rFonts w:ascii="Times New Roman" w:hAnsi="Times New Roman" w:cs="Times New Roman"/>
                <w:sz w:val="24"/>
                <w:szCs w:val="24"/>
              </w:rPr>
              <w:t xml:space="preserve"> по рабочим дням с 10.00 до 12.00 и с 14.00 </w:t>
            </w:r>
            <w:proofErr w:type="gramStart"/>
            <w:r w:rsidRPr="0054352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43527"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8. Информация о порядке, сроке и формах внесения участниками общественных обсуждений предложений и замечаний, касающихся проекта, подлежащего рассмотрению на общественных слушаниях (посредством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</w:t>
            </w:r>
          </w:p>
        </w:tc>
        <w:tc>
          <w:tcPr>
            <w:tcW w:w="5617" w:type="dxa"/>
          </w:tcPr>
          <w:p w:rsidR="00B560B3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размещения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</w:t>
            </w:r>
            <w:r w:rsidR="004661B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4661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0C1AAE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 </w:t>
            </w:r>
            <w:r w:rsidR="00513BF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513BF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03DB9">
              <w:rPr>
                <w:rFonts w:ascii="Times New Roman" w:hAnsi="Times New Roman" w:cs="Times New Roman"/>
                <w:sz w:val="24"/>
                <w:szCs w:val="24"/>
              </w:rPr>
              <w:t>Нюхченское</w:t>
            </w:r>
            <w:proofErr w:type="spellEnd"/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03DB9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указанный в оповещении о начале общественных обсуждений, участники общественных обсуждений, прошедшие идентификацию в соответствии с требованиями пункта 8 постановления Правительства Архангельской области от 26.12.2018 № 615-пп, имеют право посредством информационной системы вносить предложения и замечания, касающиеся проекта.</w:t>
            </w:r>
            <w:proofErr w:type="gramEnd"/>
          </w:p>
          <w:p w:rsidR="006774EA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2. Предложения и замечания по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</w:t>
            </w:r>
            <w:r w:rsidR="00003DB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003D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003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AAE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8D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5518D9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DB9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03DB9">
              <w:rPr>
                <w:rFonts w:ascii="Times New Roman" w:hAnsi="Times New Roman" w:cs="Times New Roman"/>
                <w:sz w:val="24"/>
                <w:szCs w:val="24"/>
              </w:rPr>
              <w:t>Нюхченское</w:t>
            </w:r>
            <w:proofErr w:type="spellEnd"/>
            <w:r w:rsidR="00003DB9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03DB9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003DB9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FE013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внесены </w:t>
            </w:r>
            <w:r w:rsidR="00513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</w:t>
            </w:r>
            <w:r w:rsidR="00BE179E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13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FE0136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</w:t>
            </w:r>
            <w:r w:rsidR="00003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="00FE0136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2020 </w:t>
            </w:r>
            <w:r w:rsidR="005518D9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</w:t>
            </w:r>
            <w:r w:rsidR="00BE179E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13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FE0136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3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августа</w:t>
            </w:r>
            <w:r w:rsidR="00FE0136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</w:t>
            </w:r>
            <w:r w:rsidR="005518D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774EA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Предложения и замечания по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</w:t>
            </w:r>
            <w:r w:rsidR="00003DB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003D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3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AAE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 </w:t>
            </w:r>
            <w:r w:rsidR="00513BF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513BF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03DB9">
              <w:rPr>
                <w:rFonts w:ascii="Times New Roman" w:hAnsi="Times New Roman" w:cs="Times New Roman"/>
                <w:sz w:val="24"/>
                <w:szCs w:val="24"/>
              </w:rPr>
              <w:t>Нюхченское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03DB9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принимаются:</w:t>
            </w:r>
          </w:p>
          <w:p w:rsidR="008A7B2C" w:rsidRPr="00231CE6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- посредством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7B2C" w:rsidRDefault="008A7B2C" w:rsidP="000E68C6">
            <w:pPr>
              <w:pStyle w:val="ConsPlusNormal"/>
              <w:jc w:val="both"/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- в письменной форме в министерстве строительства и архитектуры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почтовым отправлением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163004, город Архангельск, проспект Троицкий, дом 49, кабинет 445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FE0136">
              <w:rPr>
                <w:rFonts w:ascii="Times New Roman" w:hAnsi="Times New Roman" w:cs="Times New Roman"/>
                <w:sz w:val="24"/>
                <w:szCs w:val="24"/>
              </w:rPr>
              <w:t xml:space="preserve">либо отправлением по электронной почте по адресу: </w:t>
            </w:r>
            <w:hyperlink r:id="rId5" w:history="1">
              <w:r w:rsidR="00FE0136" w:rsidRPr="00FE01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minstroy@dvinaland.ru</w:t>
              </w:r>
            </w:hyperlink>
            <w:r w:rsidR="009273BC">
              <w:t>;</w:t>
            </w:r>
          </w:p>
          <w:p w:rsidR="008A7B2C" w:rsidRPr="00231CE6" w:rsidRDefault="009273BC" w:rsidP="00F13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3BC">
              <w:rPr>
                <w:rFonts w:ascii="Times New Roman" w:hAnsi="Times New Roman" w:cs="Times New Roman"/>
                <w:sz w:val="24"/>
                <w:szCs w:val="24"/>
              </w:rPr>
              <w:t xml:space="preserve">- посредством записи в книге (журнале) учета посетителей экспозиции проекта, </w:t>
            </w:r>
            <w:r w:rsidR="00F13359">
              <w:rPr>
                <w:rFonts w:ascii="Times New Roman" w:hAnsi="Times New Roman" w:cs="Times New Roman"/>
                <w:sz w:val="24"/>
                <w:szCs w:val="24"/>
              </w:rPr>
              <w:t>проводимой</w:t>
            </w:r>
            <w:r w:rsidR="00F13359"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Архангельская область, </w:t>
            </w:r>
            <w:proofErr w:type="spellStart"/>
            <w:r w:rsidR="00F13359" w:rsidRPr="004661BA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="00F13359"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 район, д</w:t>
            </w:r>
            <w:r w:rsidR="00513BF6">
              <w:rPr>
                <w:rFonts w:ascii="Times New Roman" w:hAnsi="Times New Roman" w:cs="Times New Roman"/>
                <w:sz w:val="24"/>
                <w:szCs w:val="24"/>
              </w:rPr>
              <w:t xml:space="preserve">ер. </w:t>
            </w:r>
            <w:proofErr w:type="spellStart"/>
            <w:r w:rsidR="00F13359" w:rsidRPr="004661BA">
              <w:rPr>
                <w:rFonts w:ascii="Times New Roman" w:hAnsi="Times New Roman" w:cs="Times New Roman"/>
                <w:sz w:val="24"/>
                <w:szCs w:val="24"/>
              </w:rPr>
              <w:t>Занюхча</w:t>
            </w:r>
            <w:proofErr w:type="spellEnd"/>
            <w:r w:rsidR="00F13359" w:rsidRPr="004661BA">
              <w:rPr>
                <w:rFonts w:ascii="Times New Roman" w:hAnsi="Times New Roman" w:cs="Times New Roman"/>
                <w:sz w:val="24"/>
                <w:szCs w:val="24"/>
              </w:rPr>
              <w:t>, ул. Лесная, д.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официальном сайте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котором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  <w:proofErr w:type="gramEnd"/>
          </w:p>
        </w:tc>
        <w:tc>
          <w:tcPr>
            <w:tcW w:w="5617" w:type="dxa"/>
          </w:tcPr>
          <w:p w:rsidR="00B560B3" w:rsidRPr="00F13359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</w:t>
            </w:r>
            <w:r w:rsidR="00003DB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003D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3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AAE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</w:t>
            </w:r>
            <w:r w:rsidR="00513BF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513BF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B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03DB9">
              <w:rPr>
                <w:rFonts w:ascii="Times New Roman" w:hAnsi="Times New Roman" w:cs="Times New Roman"/>
                <w:sz w:val="24"/>
                <w:szCs w:val="24"/>
              </w:rPr>
              <w:t>Нюхченское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03DB9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области, подлежащи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обсуждениях, и информационные материалы к н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размещ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аются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(адрес соответствующего сайта в информационно-телекоммуникационной </w:t>
            </w:r>
            <w:r w:rsidR="001148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regulation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A7B2C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dvinaland</w:t>
            </w:r>
            <w:proofErr w:type="spellEnd"/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BE179E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F13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A7B2C" w:rsidRPr="00231CE6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B2C" w:rsidRPr="00231CE6" w:rsidRDefault="008A7B2C" w:rsidP="000C1AA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</w:t>
            </w:r>
            <w:r w:rsidR="00003DB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003D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003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правила 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003DB9">
              <w:rPr>
                <w:rFonts w:ascii="Times New Roman" w:hAnsi="Times New Roman" w:cs="Times New Roman"/>
                <w:sz w:val="24"/>
                <w:szCs w:val="24"/>
              </w:rPr>
              <w:t>Нюхченское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03DB9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 –</w:t>
            </w:r>
            <w:r w:rsidR="00513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F13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FE0136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</w:t>
            </w:r>
            <w:r w:rsidR="00003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="00FE0136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2020 </w:t>
            </w:r>
            <w:r w:rsidR="005518D9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="00FE0136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F13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003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августа</w:t>
            </w:r>
            <w:r w:rsidR="00FE0136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</w:t>
            </w:r>
            <w:r w:rsidR="005518D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FE0136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022AC5" w:rsidRDefault="00022AC5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2AC5" w:rsidRPr="00231CE6" w:rsidRDefault="00022AC5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9"/>
        <w:gridCol w:w="696"/>
        <w:gridCol w:w="1074"/>
        <w:gridCol w:w="1236"/>
      </w:tblGrid>
      <w:tr w:rsidR="00BE179E" w:rsidRPr="00231CE6" w:rsidTr="003713B4">
        <w:tc>
          <w:tcPr>
            <w:tcW w:w="4649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</w:tcPr>
          <w:p w:rsidR="00BE179E" w:rsidRPr="00231CE6" w:rsidRDefault="00F21A3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33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BE179E" w:rsidRPr="00231CE6" w:rsidRDefault="00003DB9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1236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center"/>
          </w:tcPr>
          <w:p w:rsidR="008A7B2C" w:rsidRPr="00231CE6" w:rsidRDefault="00FE0136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Ю. Строгонова</w:t>
            </w:r>
          </w:p>
        </w:tc>
      </w:tr>
      <w:tr w:rsidR="00BE179E" w:rsidRPr="00231CE6" w:rsidTr="003713B4">
        <w:tc>
          <w:tcPr>
            <w:tcW w:w="4649" w:type="dxa"/>
          </w:tcPr>
          <w:p w:rsidR="00BE179E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 w:rsidR="00BE179E" w:rsidRPr="00231CE6" w:rsidRDefault="00BE179E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(инициалы и фамилия)</w:t>
            </w:r>
          </w:p>
        </w:tc>
      </w:tr>
    </w:tbl>
    <w:p w:rsidR="00FB1BC0" w:rsidRPr="00231CE6" w:rsidRDefault="00FB1BC0">
      <w:pPr>
        <w:rPr>
          <w:rFonts w:ascii="Times New Roman" w:hAnsi="Times New Roman" w:cs="Times New Roman"/>
          <w:sz w:val="24"/>
          <w:szCs w:val="24"/>
        </w:rPr>
      </w:pPr>
    </w:p>
    <w:sectPr w:rsidR="00FB1BC0" w:rsidRPr="00231CE6" w:rsidSect="00114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0B3"/>
    <w:rsid w:val="00003DB9"/>
    <w:rsid w:val="00022AC5"/>
    <w:rsid w:val="00071503"/>
    <w:rsid w:val="000C1AAE"/>
    <w:rsid w:val="000E68C6"/>
    <w:rsid w:val="00101DC8"/>
    <w:rsid w:val="001141DF"/>
    <w:rsid w:val="0011487C"/>
    <w:rsid w:val="00114ED9"/>
    <w:rsid w:val="00143164"/>
    <w:rsid w:val="00160ABC"/>
    <w:rsid w:val="001A5207"/>
    <w:rsid w:val="001B7CCC"/>
    <w:rsid w:val="00204842"/>
    <w:rsid w:val="00231CE6"/>
    <w:rsid w:val="002E1F5B"/>
    <w:rsid w:val="00327FB4"/>
    <w:rsid w:val="003713B4"/>
    <w:rsid w:val="00377971"/>
    <w:rsid w:val="003B1942"/>
    <w:rsid w:val="003D6CD4"/>
    <w:rsid w:val="003E203A"/>
    <w:rsid w:val="004661BA"/>
    <w:rsid w:val="00485DC8"/>
    <w:rsid w:val="004F0A5F"/>
    <w:rsid w:val="004F3BD7"/>
    <w:rsid w:val="00513BF6"/>
    <w:rsid w:val="0054195D"/>
    <w:rsid w:val="00543527"/>
    <w:rsid w:val="00546999"/>
    <w:rsid w:val="005518D9"/>
    <w:rsid w:val="005D5BC7"/>
    <w:rsid w:val="005F3EE7"/>
    <w:rsid w:val="00626036"/>
    <w:rsid w:val="00641CC3"/>
    <w:rsid w:val="006774EA"/>
    <w:rsid w:val="00694B8D"/>
    <w:rsid w:val="006B5245"/>
    <w:rsid w:val="007552ED"/>
    <w:rsid w:val="00765A7A"/>
    <w:rsid w:val="00801238"/>
    <w:rsid w:val="00852BD9"/>
    <w:rsid w:val="008A7B2C"/>
    <w:rsid w:val="009273BC"/>
    <w:rsid w:val="00996588"/>
    <w:rsid w:val="00A60756"/>
    <w:rsid w:val="00B560B3"/>
    <w:rsid w:val="00B70F1C"/>
    <w:rsid w:val="00BE179E"/>
    <w:rsid w:val="00BE21DC"/>
    <w:rsid w:val="00CE7451"/>
    <w:rsid w:val="00D06ECB"/>
    <w:rsid w:val="00D07B11"/>
    <w:rsid w:val="00D3537E"/>
    <w:rsid w:val="00E116FD"/>
    <w:rsid w:val="00E464FE"/>
    <w:rsid w:val="00E65E81"/>
    <w:rsid w:val="00E96C08"/>
    <w:rsid w:val="00ED1BC4"/>
    <w:rsid w:val="00F13359"/>
    <w:rsid w:val="00F14623"/>
    <w:rsid w:val="00F1791A"/>
    <w:rsid w:val="00F21A3C"/>
    <w:rsid w:val="00F54A07"/>
    <w:rsid w:val="00FB0E35"/>
    <w:rsid w:val="00FB1BC0"/>
    <w:rsid w:val="00FD2D30"/>
    <w:rsid w:val="00FE0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327FB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nstroy@dvinaland.ru" TargetMode="External"/><Relationship Id="rId4" Type="http://schemas.openxmlformats.org/officeDocument/2006/relationships/hyperlink" Target="mailto:nuh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egorova.mv</cp:lastModifiedBy>
  <cp:revision>13</cp:revision>
  <dcterms:created xsi:type="dcterms:W3CDTF">2020-07-02T14:11:00Z</dcterms:created>
  <dcterms:modified xsi:type="dcterms:W3CDTF">2020-07-03T10:35:00Z</dcterms:modified>
</cp:coreProperties>
</file>