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46" w:rsidRPr="006D559A" w:rsidRDefault="00407946" w:rsidP="00E17A62">
      <w:pPr>
        <w:spacing w:after="0" w:line="240" w:lineRule="auto"/>
        <w:rPr>
          <w:rFonts w:ascii="Times New Roman" w:hAnsi="Times New Roman"/>
          <w:bCs/>
          <w:sz w:val="28"/>
          <w:szCs w:val="28"/>
        </w:rPr>
      </w:pPr>
    </w:p>
    <w:p w:rsidR="00407946" w:rsidRPr="006D559A" w:rsidRDefault="00407946" w:rsidP="006D559A">
      <w:pPr>
        <w:spacing w:after="0" w:line="240" w:lineRule="auto"/>
        <w:jc w:val="right"/>
        <w:rPr>
          <w:rFonts w:ascii="Times New Roman" w:hAnsi="Times New Roman"/>
          <w:bCs/>
          <w:sz w:val="28"/>
          <w:szCs w:val="28"/>
        </w:rPr>
      </w:pPr>
    </w:p>
    <w:p w:rsidR="00407946" w:rsidRPr="006D559A" w:rsidRDefault="00407946" w:rsidP="006D559A">
      <w:pPr>
        <w:spacing w:after="0" w:line="240" w:lineRule="auto"/>
        <w:jc w:val="right"/>
        <w:rPr>
          <w:rFonts w:ascii="Times New Roman" w:hAnsi="Times New Roman"/>
          <w:bCs/>
          <w:sz w:val="28"/>
          <w:szCs w:val="28"/>
        </w:rPr>
      </w:pPr>
    </w:p>
    <w:p w:rsidR="00407946" w:rsidRPr="006D559A" w:rsidRDefault="00407946" w:rsidP="006D559A">
      <w:pPr>
        <w:spacing w:after="0" w:line="240" w:lineRule="auto"/>
        <w:jc w:val="right"/>
        <w:rPr>
          <w:rFonts w:ascii="Times New Roman" w:hAnsi="Times New Roman"/>
          <w:bCs/>
          <w:sz w:val="28"/>
          <w:szCs w:val="28"/>
        </w:rPr>
      </w:pPr>
    </w:p>
    <w:p w:rsidR="00407946" w:rsidRPr="006D559A" w:rsidRDefault="00407946" w:rsidP="006D559A">
      <w:pPr>
        <w:spacing w:after="0" w:line="240" w:lineRule="auto"/>
        <w:jc w:val="right"/>
        <w:rPr>
          <w:rFonts w:ascii="Times New Roman" w:hAnsi="Times New Roman"/>
          <w:bCs/>
          <w:sz w:val="28"/>
          <w:szCs w:val="28"/>
        </w:rPr>
      </w:pPr>
    </w:p>
    <w:p w:rsidR="00407946" w:rsidRPr="006D559A" w:rsidRDefault="00407946" w:rsidP="006D559A">
      <w:pPr>
        <w:spacing w:after="0" w:line="240" w:lineRule="auto"/>
        <w:rPr>
          <w:rFonts w:ascii="Times New Roman" w:hAnsi="Times New Roman"/>
          <w:bCs/>
          <w:sz w:val="28"/>
          <w:szCs w:val="28"/>
        </w:rPr>
      </w:pPr>
    </w:p>
    <w:p w:rsidR="00407946" w:rsidRPr="006D559A" w:rsidRDefault="00407946" w:rsidP="006D559A">
      <w:pPr>
        <w:spacing w:after="0" w:line="240" w:lineRule="auto"/>
        <w:jc w:val="right"/>
        <w:rPr>
          <w:rFonts w:ascii="Times New Roman" w:hAnsi="Times New Roman"/>
          <w:bCs/>
          <w:sz w:val="28"/>
          <w:szCs w:val="28"/>
        </w:rPr>
      </w:pPr>
    </w:p>
    <w:p w:rsidR="00407946" w:rsidRPr="006D559A" w:rsidRDefault="00407946" w:rsidP="006D559A">
      <w:pPr>
        <w:spacing w:after="0" w:line="240" w:lineRule="auto"/>
        <w:jc w:val="right"/>
        <w:rPr>
          <w:rFonts w:ascii="Times New Roman" w:hAnsi="Times New Roman"/>
          <w:bCs/>
          <w:sz w:val="28"/>
          <w:szCs w:val="28"/>
        </w:rPr>
      </w:pPr>
      <w:r w:rsidRPr="006D559A">
        <w:rPr>
          <w:rFonts w:ascii="Times New Roman" w:hAnsi="Times New Roman"/>
          <w:bCs/>
          <w:sz w:val="28"/>
          <w:szCs w:val="28"/>
        </w:rPr>
        <w:t>Утверждено</w:t>
      </w:r>
    </w:p>
    <w:p w:rsidR="00407946" w:rsidRPr="006D559A" w:rsidRDefault="00407946" w:rsidP="006D559A">
      <w:pPr>
        <w:spacing w:after="0" w:line="240" w:lineRule="auto"/>
        <w:jc w:val="right"/>
        <w:rPr>
          <w:rFonts w:ascii="Times New Roman" w:hAnsi="Times New Roman"/>
          <w:bCs/>
          <w:sz w:val="28"/>
          <w:szCs w:val="28"/>
        </w:rPr>
      </w:pPr>
      <w:r w:rsidRPr="006D559A">
        <w:rPr>
          <w:rFonts w:ascii="Times New Roman" w:hAnsi="Times New Roman"/>
          <w:bCs/>
          <w:sz w:val="28"/>
          <w:szCs w:val="28"/>
        </w:rPr>
        <w:t xml:space="preserve">постановлением администрации </w:t>
      </w:r>
    </w:p>
    <w:p w:rsidR="00407946" w:rsidRPr="006D559A" w:rsidRDefault="00407946" w:rsidP="006D559A">
      <w:pPr>
        <w:spacing w:after="0" w:line="240" w:lineRule="auto"/>
        <w:jc w:val="right"/>
        <w:rPr>
          <w:rFonts w:ascii="Times New Roman" w:hAnsi="Times New Roman"/>
          <w:bCs/>
          <w:sz w:val="28"/>
          <w:szCs w:val="28"/>
        </w:rPr>
      </w:pPr>
      <w:r w:rsidRPr="006D559A">
        <w:rPr>
          <w:rFonts w:ascii="Times New Roman" w:hAnsi="Times New Roman"/>
          <w:bCs/>
          <w:sz w:val="28"/>
          <w:szCs w:val="28"/>
        </w:rPr>
        <w:t>МО «Пинежский район»</w:t>
      </w:r>
    </w:p>
    <w:p w:rsidR="00407946" w:rsidRPr="006D559A" w:rsidRDefault="00407946" w:rsidP="006D559A">
      <w:pPr>
        <w:spacing w:after="0" w:line="240" w:lineRule="auto"/>
        <w:jc w:val="right"/>
        <w:rPr>
          <w:rFonts w:ascii="Times New Roman" w:hAnsi="Times New Roman"/>
          <w:bCs/>
          <w:sz w:val="28"/>
          <w:szCs w:val="28"/>
        </w:rPr>
      </w:pPr>
      <w:r w:rsidRPr="006D559A">
        <w:rPr>
          <w:rFonts w:ascii="Times New Roman" w:hAnsi="Times New Roman"/>
          <w:bCs/>
          <w:sz w:val="28"/>
          <w:szCs w:val="28"/>
        </w:rPr>
        <w:t>от 06.11.2019 № 1031 - па</w:t>
      </w:r>
    </w:p>
    <w:p w:rsidR="00407946" w:rsidRPr="006D559A" w:rsidRDefault="00407946" w:rsidP="006D559A">
      <w:pPr>
        <w:spacing w:after="0" w:line="240" w:lineRule="auto"/>
        <w:jc w:val="both"/>
        <w:rPr>
          <w:rFonts w:ascii="Times New Roman" w:hAnsi="Times New Roman"/>
          <w:b/>
          <w:bCs/>
          <w:sz w:val="28"/>
          <w:szCs w:val="28"/>
        </w:rPr>
      </w:pPr>
    </w:p>
    <w:p w:rsidR="00407946" w:rsidRPr="006D559A" w:rsidRDefault="00407946" w:rsidP="006D559A">
      <w:pPr>
        <w:spacing w:after="0" w:line="240" w:lineRule="auto"/>
        <w:jc w:val="center"/>
        <w:rPr>
          <w:rFonts w:ascii="Times New Roman" w:hAnsi="Times New Roman"/>
          <w:b/>
          <w:bCs/>
          <w:sz w:val="28"/>
          <w:szCs w:val="28"/>
        </w:rPr>
      </w:pPr>
    </w:p>
    <w:p w:rsidR="00407946" w:rsidRPr="006D559A" w:rsidRDefault="00407946" w:rsidP="006D559A">
      <w:pPr>
        <w:spacing w:after="0" w:line="240" w:lineRule="auto"/>
        <w:jc w:val="center"/>
        <w:rPr>
          <w:rFonts w:ascii="Times New Roman" w:hAnsi="Times New Roman"/>
          <w:b/>
          <w:bCs/>
          <w:sz w:val="28"/>
          <w:szCs w:val="28"/>
        </w:rPr>
      </w:pPr>
      <w:r w:rsidRPr="006D559A">
        <w:rPr>
          <w:rFonts w:ascii="Times New Roman" w:hAnsi="Times New Roman"/>
          <w:b/>
          <w:bCs/>
          <w:sz w:val="28"/>
          <w:szCs w:val="28"/>
        </w:rPr>
        <w:t>КОНКУРСНОЕ ЗАДАНИЕ</w:t>
      </w:r>
    </w:p>
    <w:p w:rsidR="00407946" w:rsidRPr="006D559A" w:rsidRDefault="00407946" w:rsidP="006D559A">
      <w:pPr>
        <w:pStyle w:val="1"/>
        <w:spacing w:before="0" w:after="0"/>
        <w:jc w:val="center"/>
        <w:rPr>
          <w:rFonts w:ascii="Times New Roman" w:hAnsi="Times New Roman"/>
          <w:sz w:val="28"/>
          <w:szCs w:val="28"/>
        </w:rPr>
      </w:pPr>
      <w:r w:rsidRPr="006D559A">
        <w:rPr>
          <w:rFonts w:ascii="Times New Roman" w:hAnsi="Times New Roman"/>
          <w:sz w:val="28"/>
          <w:szCs w:val="28"/>
        </w:rPr>
        <w:t>на проведение открытого конкурса</w:t>
      </w:r>
    </w:p>
    <w:p w:rsidR="00407946" w:rsidRPr="006D559A" w:rsidRDefault="00407946" w:rsidP="006D559A">
      <w:pPr>
        <w:spacing w:after="0" w:line="240" w:lineRule="auto"/>
        <w:jc w:val="center"/>
        <w:rPr>
          <w:rFonts w:ascii="Times New Roman" w:hAnsi="Times New Roman"/>
          <w:b/>
          <w:bCs/>
          <w:sz w:val="28"/>
          <w:szCs w:val="28"/>
        </w:rPr>
      </w:pPr>
      <w:r w:rsidRPr="006D559A">
        <w:rPr>
          <w:rFonts w:ascii="Times New Roman" w:hAnsi="Times New Roman"/>
          <w:b/>
          <w:bCs/>
          <w:sz w:val="28"/>
          <w:szCs w:val="28"/>
        </w:rPr>
        <w:t>на право получения свидетельства об осуществлении автобусных перевозок по муниципальным маршрутам по нерегулируемым тарифам</w:t>
      </w:r>
    </w:p>
    <w:p w:rsidR="00407946" w:rsidRPr="006D559A" w:rsidRDefault="00407946" w:rsidP="006D559A">
      <w:pPr>
        <w:spacing w:after="0" w:line="240" w:lineRule="auto"/>
        <w:jc w:val="center"/>
        <w:rPr>
          <w:rFonts w:ascii="Times New Roman" w:hAnsi="Times New Roman"/>
          <w:b/>
          <w:bCs/>
          <w:sz w:val="28"/>
          <w:szCs w:val="28"/>
        </w:rPr>
      </w:pPr>
      <w:r w:rsidRPr="006D559A">
        <w:rPr>
          <w:rFonts w:ascii="Times New Roman" w:hAnsi="Times New Roman"/>
          <w:b/>
          <w:bCs/>
          <w:sz w:val="28"/>
          <w:szCs w:val="28"/>
        </w:rPr>
        <w:t xml:space="preserve"> на территории муниципального образования </w:t>
      </w:r>
    </w:p>
    <w:p w:rsidR="00407946" w:rsidRPr="006D559A" w:rsidRDefault="00407946" w:rsidP="006D559A">
      <w:pPr>
        <w:spacing w:after="0" w:line="240" w:lineRule="auto"/>
        <w:jc w:val="center"/>
        <w:rPr>
          <w:rFonts w:ascii="Times New Roman" w:hAnsi="Times New Roman"/>
          <w:b/>
          <w:sz w:val="28"/>
          <w:szCs w:val="28"/>
        </w:rPr>
      </w:pPr>
      <w:r w:rsidRPr="006D559A">
        <w:rPr>
          <w:rFonts w:ascii="Times New Roman" w:hAnsi="Times New Roman"/>
          <w:b/>
          <w:bCs/>
          <w:sz w:val="28"/>
          <w:szCs w:val="28"/>
        </w:rPr>
        <w:t>«Пинежский муниципальный район»</w:t>
      </w:r>
    </w:p>
    <w:p w:rsidR="00407946" w:rsidRPr="006D559A" w:rsidRDefault="00407946" w:rsidP="006D559A">
      <w:pPr>
        <w:pStyle w:val="1"/>
        <w:spacing w:before="0" w:after="0"/>
        <w:jc w:val="center"/>
        <w:rPr>
          <w:rFonts w:ascii="Times New Roman" w:hAnsi="Times New Roman"/>
          <w:sz w:val="26"/>
          <w:szCs w:val="26"/>
        </w:rPr>
      </w:pPr>
      <w:bookmarkStart w:id="0" w:name="_Toc442706866"/>
    </w:p>
    <w:p w:rsidR="00407946" w:rsidRPr="006D559A" w:rsidRDefault="00407946" w:rsidP="006D559A">
      <w:pPr>
        <w:pStyle w:val="1"/>
        <w:spacing w:before="0" w:after="0"/>
        <w:jc w:val="center"/>
        <w:rPr>
          <w:rFonts w:ascii="Times New Roman" w:hAnsi="Times New Roman"/>
          <w:sz w:val="26"/>
          <w:szCs w:val="26"/>
        </w:rPr>
      </w:pPr>
      <w:r w:rsidRPr="006D559A">
        <w:rPr>
          <w:rFonts w:ascii="Times New Roman" w:hAnsi="Times New Roman"/>
          <w:sz w:val="26"/>
          <w:szCs w:val="26"/>
        </w:rPr>
        <w:t>ОБЩИЕ УСЛОВИЯ ПРОВЕДЕНИЯ ОТКРЫТОГО КОНКУРСА</w:t>
      </w:r>
      <w:bookmarkEnd w:id="0"/>
    </w:p>
    <w:p w:rsidR="00407946" w:rsidRPr="006D559A" w:rsidRDefault="00407946" w:rsidP="006D559A">
      <w:pPr>
        <w:pStyle w:val="2"/>
        <w:spacing w:before="0" w:after="0"/>
        <w:ind w:firstLine="709"/>
        <w:jc w:val="center"/>
        <w:rPr>
          <w:rFonts w:ascii="Times New Roman" w:hAnsi="Times New Roman" w:cs="Times New Roman"/>
          <w:i w:val="0"/>
          <w:sz w:val="26"/>
          <w:szCs w:val="26"/>
        </w:rPr>
      </w:pPr>
      <w:bookmarkStart w:id="1" w:name="_Toc442706867"/>
    </w:p>
    <w:p w:rsidR="00407946" w:rsidRPr="006D559A" w:rsidRDefault="00407946" w:rsidP="006D559A">
      <w:pPr>
        <w:pStyle w:val="2"/>
        <w:spacing w:before="0" w:after="0"/>
        <w:ind w:firstLine="709"/>
        <w:jc w:val="center"/>
        <w:rPr>
          <w:rFonts w:ascii="Times New Roman" w:hAnsi="Times New Roman" w:cs="Times New Roman"/>
          <w:i w:val="0"/>
          <w:sz w:val="26"/>
          <w:szCs w:val="26"/>
        </w:rPr>
      </w:pPr>
      <w:r w:rsidRPr="006D559A">
        <w:rPr>
          <w:rFonts w:ascii="Times New Roman" w:hAnsi="Times New Roman" w:cs="Times New Roman"/>
          <w:i w:val="0"/>
          <w:sz w:val="26"/>
          <w:szCs w:val="26"/>
        </w:rPr>
        <w:t>1. Законодательное регулирование</w:t>
      </w:r>
      <w:bookmarkEnd w:id="1"/>
    </w:p>
    <w:p w:rsidR="00407946" w:rsidRPr="006D559A" w:rsidRDefault="00407946" w:rsidP="006D559A">
      <w:pPr>
        <w:spacing w:after="0" w:line="240" w:lineRule="auto"/>
        <w:ind w:firstLine="708"/>
        <w:jc w:val="both"/>
        <w:rPr>
          <w:rFonts w:ascii="Times New Roman" w:hAnsi="Times New Roman"/>
          <w:bCs/>
          <w:sz w:val="26"/>
          <w:szCs w:val="26"/>
        </w:rPr>
      </w:pPr>
      <w:r w:rsidRPr="006D559A">
        <w:rPr>
          <w:rFonts w:ascii="Times New Roman" w:hAnsi="Times New Roman"/>
          <w:bCs/>
          <w:sz w:val="26"/>
          <w:szCs w:val="26"/>
        </w:rPr>
        <w:t>1.1. Проведение открытого конкурса (далее – конкурс) осуществляется</w:t>
      </w:r>
      <w:r w:rsidRPr="006D559A">
        <w:rPr>
          <w:rFonts w:ascii="Times New Roman" w:hAnsi="Times New Roman"/>
          <w:sz w:val="26"/>
          <w:szCs w:val="26"/>
        </w:rPr>
        <w:t xml:space="preserve"> в соответствии с Федеральным законом от 13 июля </w:t>
      </w:r>
      <w:smartTag w:uri="urn:schemas-microsoft-com:office:smarttags" w:element="metricconverter">
        <w:smartTagPr>
          <w:attr w:name="ProductID" w:val="2015 г"/>
        </w:smartTagPr>
        <w:r w:rsidRPr="006D559A">
          <w:rPr>
            <w:rFonts w:ascii="Times New Roman" w:hAnsi="Times New Roman"/>
            <w:sz w:val="26"/>
            <w:szCs w:val="26"/>
          </w:rPr>
          <w:t>2015 г</w:t>
        </w:r>
      </w:smartTag>
      <w:r w:rsidRPr="006D559A">
        <w:rPr>
          <w:rFonts w:ascii="Times New Roman" w:hAnsi="Times New Roman"/>
          <w:sz w:val="26"/>
          <w:szCs w:val="26"/>
        </w:rPr>
        <w:t>.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Архангельской  области от 30 мая 2014 года № 130-8-ОЗ «Об организации транспортного обслуживания населения автомобильным транспортом общего пользования  в Архангельской области», постановлением администрации МО «Пинежс</w:t>
      </w:r>
      <w:bookmarkStart w:id="2" w:name="_GoBack"/>
      <w:bookmarkEnd w:id="2"/>
      <w:r w:rsidRPr="006D559A">
        <w:rPr>
          <w:rFonts w:ascii="Times New Roman" w:hAnsi="Times New Roman"/>
          <w:sz w:val="26"/>
          <w:szCs w:val="26"/>
        </w:rPr>
        <w:t>кий муниципальный район» от 21 апреля 2016 года № 0334-па «</w:t>
      </w:r>
      <w:r w:rsidRPr="006D559A">
        <w:rPr>
          <w:rFonts w:ascii="Times New Roman" w:hAnsi="Times New Roman"/>
          <w:bCs/>
          <w:sz w:val="26"/>
          <w:szCs w:val="26"/>
        </w:rPr>
        <w:t xml:space="preserve">Об утверждении </w:t>
      </w:r>
      <w:r w:rsidRPr="006D559A">
        <w:rPr>
          <w:rFonts w:ascii="Times New Roman" w:hAnsi="Times New Roman"/>
          <w:sz w:val="26"/>
          <w:szCs w:val="26"/>
        </w:rPr>
        <w:t>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«Пинежский муниципальный район» (с изменениями, внесенными постановлением администрации МО «Пинежский муниципальный район» от 17.05.2019 Постановление № 0436-па).</w:t>
      </w:r>
    </w:p>
    <w:p w:rsidR="00407946" w:rsidRPr="006D559A" w:rsidRDefault="00407946" w:rsidP="006D559A">
      <w:pPr>
        <w:pStyle w:val="2"/>
        <w:spacing w:before="0" w:after="0"/>
        <w:ind w:firstLine="709"/>
        <w:jc w:val="center"/>
        <w:rPr>
          <w:rFonts w:ascii="Times New Roman" w:hAnsi="Times New Roman" w:cs="Times New Roman"/>
          <w:i w:val="0"/>
          <w:sz w:val="26"/>
          <w:szCs w:val="26"/>
        </w:rPr>
      </w:pPr>
      <w:bookmarkStart w:id="3" w:name="_Toc442706868"/>
      <w:r w:rsidRPr="006D559A">
        <w:rPr>
          <w:rFonts w:ascii="Times New Roman" w:hAnsi="Times New Roman" w:cs="Times New Roman"/>
          <w:i w:val="0"/>
          <w:sz w:val="26"/>
          <w:szCs w:val="26"/>
        </w:rPr>
        <w:t>2. Предмет и основные задачи конкурса</w:t>
      </w:r>
      <w:bookmarkEnd w:id="3"/>
    </w:p>
    <w:p w:rsidR="00407946" w:rsidRPr="006D559A" w:rsidRDefault="00407946" w:rsidP="006D559A">
      <w:pPr>
        <w:autoSpaceDE w:val="0"/>
        <w:autoSpaceDN w:val="0"/>
        <w:adjustRightInd w:val="0"/>
        <w:spacing w:after="0" w:line="240" w:lineRule="auto"/>
        <w:ind w:firstLine="709"/>
        <w:jc w:val="both"/>
        <w:rPr>
          <w:rFonts w:ascii="Times New Roman" w:hAnsi="Times New Roman"/>
          <w:sz w:val="26"/>
          <w:szCs w:val="26"/>
        </w:rPr>
      </w:pPr>
      <w:r w:rsidRPr="006D559A">
        <w:rPr>
          <w:rFonts w:ascii="Times New Roman" w:hAnsi="Times New Roman"/>
          <w:sz w:val="26"/>
          <w:szCs w:val="26"/>
        </w:rPr>
        <w:t xml:space="preserve">2.1. Предметом конкурса является право получения свидетельства об осуществлении перевозок по одному или нескольким муниципальным маршрутам регулярных перевозок на территории МО «Пинежский муниципальный район»  (далее именуется – свидетельство) в соответствии с требованиями, указанными в </w:t>
      </w:r>
      <w:r w:rsidRPr="006D559A">
        <w:rPr>
          <w:rStyle w:val="a8"/>
          <w:color w:val="auto"/>
          <w:sz w:val="26"/>
          <w:szCs w:val="26"/>
        </w:rPr>
        <w:t>конкурсной документации</w:t>
      </w:r>
      <w:r w:rsidRPr="006D559A">
        <w:rPr>
          <w:rFonts w:ascii="Times New Roman" w:hAnsi="Times New Roman"/>
          <w:sz w:val="26"/>
          <w:szCs w:val="26"/>
        </w:rPr>
        <w:t xml:space="preserve"> и соответствующие законодательству Российской Федерации и Архангельской области.</w:t>
      </w:r>
    </w:p>
    <w:p w:rsidR="00407946" w:rsidRPr="006D559A" w:rsidRDefault="00407946" w:rsidP="006D559A">
      <w:pPr>
        <w:spacing w:after="0" w:line="240" w:lineRule="auto"/>
        <w:ind w:firstLine="709"/>
        <w:jc w:val="both"/>
        <w:rPr>
          <w:rFonts w:ascii="Times New Roman" w:hAnsi="Times New Roman"/>
          <w:bCs/>
          <w:sz w:val="26"/>
          <w:szCs w:val="26"/>
        </w:rPr>
      </w:pPr>
      <w:r w:rsidRPr="006D559A">
        <w:rPr>
          <w:rFonts w:ascii="Times New Roman" w:hAnsi="Times New Roman"/>
          <w:sz w:val="26"/>
          <w:szCs w:val="26"/>
        </w:rPr>
        <w:t xml:space="preserve">2.2. Объектом конкурса являются лоты, включающие в себя необходимое количество рейсов по нескольким автобусным маршрутам регулярных перевозок (далее – автобусный маршрут) в течение срока действия соответствующего </w:t>
      </w:r>
      <w:r w:rsidRPr="006D559A">
        <w:rPr>
          <w:rFonts w:ascii="Times New Roman" w:hAnsi="Times New Roman"/>
          <w:sz w:val="26"/>
          <w:szCs w:val="26"/>
        </w:rPr>
        <w:lastRenderedPageBreak/>
        <w:t>свидетельства</w:t>
      </w:r>
      <w:r w:rsidRPr="006D559A">
        <w:rPr>
          <w:rFonts w:ascii="Times New Roman" w:hAnsi="Times New Roman"/>
          <w:bCs/>
          <w:sz w:val="26"/>
          <w:szCs w:val="26"/>
        </w:rPr>
        <w:t>. Список лотов участвующих в конкурсе представлен в Приложении № 1 к конкурсному заданию.</w:t>
      </w:r>
    </w:p>
    <w:p w:rsidR="00407946" w:rsidRPr="006D559A" w:rsidRDefault="00407946" w:rsidP="006D559A">
      <w:pPr>
        <w:spacing w:after="0" w:line="240" w:lineRule="auto"/>
        <w:ind w:firstLine="709"/>
        <w:jc w:val="both"/>
        <w:rPr>
          <w:rFonts w:ascii="Times New Roman" w:hAnsi="Times New Roman"/>
          <w:sz w:val="26"/>
          <w:szCs w:val="26"/>
        </w:rPr>
      </w:pPr>
      <w:r w:rsidRPr="006D559A">
        <w:rPr>
          <w:rFonts w:ascii="Times New Roman" w:hAnsi="Times New Roman"/>
          <w:sz w:val="26"/>
          <w:szCs w:val="26"/>
        </w:rPr>
        <w:t>2.3. Целью конкурса является удовлетворение потребностей населения в регулярных пассажирских перевозках, повышение качества и безопасности обслуживания пассажиров, свободное развитие рынка пассажирских автотранспортных услуг, защита прав потребителей этих услуг.</w:t>
      </w:r>
    </w:p>
    <w:p w:rsidR="00407946" w:rsidRPr="006D559A" w:rsidRDefault="00407946" w:rsidP="006D559A">
      <w:pPr>
        <w:autoSpaceDE w:val="0"/>
        <w:autoSpaceDN w:val="0"/>
        <w:adjustRightInd w:val="0"/>
        <w:spacing w:after="0" w:line="240" w:lineRule="auto"/>
        <w:ind w:firstLine="709"/>
        <w:jc w:val="both"/>
        <w:rPr>
          <w:rFonts w:ascii="Times New Roman" w:hAnsi="Times New Roman"/>
          <w:sz w:val="26"/>
          <w:szCs w:val="26"/>
        </w:rPr>
      </w:pPr>
      <w:r w:rsidRPr="006D559A">
        <w:rPr>
          <w:rFonts w:ascii="Times New Roman" w:hAnsi="Times New Roman"/>
          <w:sz w:val="26"/>
          <w:szCs w:val="26"/>
        </w:rPr>
        <w:t>2.4 Задача конкурса: отбор перевозчиков, способных обеспечить лучшие условия осуществления регулярных автобусных перевозок.</w:t>
      </w:r>
    </w:p>
    <w:p w:rsidR="00407946" w:rsidRPr="006D559A" w:rsidRDefault="00407946" w:rsidP="006D559A">
      <w:pPr>
        <w:pStyle w:val="2"/>
        <w:spacing w:before="0" w:after="0"/>
        <w:ind w:firstLine="709"/>
        <w:jc w:val="center"/>
        <w:rPr>
          <w:rFonts w:ascii="Times New Roman" w:hAnsi="Times New Roman" w:cs="Times New Roman"/>
          <w:i w:val="0"/>
          <w:sz w:val="26"/>
          <w:szCs w:val="26"/>
        </w:rPr>
      </w:pPr>
      <w:bookmarkStart w:id="4" w:name="_Toc442706869"/>
    </w:p>
    <w:p w:rsidR="00407946" w:rsidRPr="006D559A" w:rsidRDefault="00407946" w:rsidP="006D559A">
      <w:pPr>
        <w:pStyle w:val="2"/>
        <w:spacing w:before="0" w:after="0"/>
        <w:ind w:firstLine="709"/>
        <w:jc w:val="center"/>
        <w:rPr>
          <w:rFonts w:ascii="Times New Roman" w:hAnsi="Times New Roman" w:cs="Times New Roman"/>
          <w:i w:val="0"/>
          <w:sz w:val="26"/>
          <w:szCs w:val="26"/>
        </w:rPr>
      </w:pPr>
      <w:r w:rsidRPr="006D559A">
        <w:rPr>
          <w:rFonts w:ascii="Times New Roman" w:hAnsi="Times New Roman" w:cs="Times New Roman"/>
          <w:i w:val="0"/>
          <w:sz w:val="26"/>
          <w:szCs w:val="26"/>
        </w:rPr>
        <w:t>3. Затраты на участие в конкурсе</w:t>
      </w:r>
      <w:bookmarkEnd w:id="4"/>
    </w:p>
    <w:p w:rsidR="00407946" w:rsidRPr="006D559A" w:rsidRDefault="00407946" w:rsidP="006D559A">
      <w:pPr>
        <w:tabs>
          <w:tab w:val="left" w:pos="142"/>
        </w:tabs>
        <w:autoSpaceDE w:val="0"/>
        <w:autoSpaceDN w:val="0"/>
        <w:adjustRightInd w:val="0"/>
        <w:spacing w:after="0" w:line="240" w:lineRule="auto"/>
        <w:ind w:firstLine="709"/>
        <w:jc w:val="both"/>
        <w:rPr>
          <w:rFonts w:ascii="Times New Roman" w:hAnsi="Times New Roman"/>
          <w:sz w:val="26"/>
          <w:szCs w:val="26"/>
        </w:rPr>
      </w:pPr>
      <w:r w:rsidRPr="006D559A">
        <w:rPr>
          <w:rFonts w:ascii="Times New Roman" w:hAnsi="Times New Roman"/>
          <w:sz w:val="26"/>
          <w:szCs w:val="26"/>
        </w:rPr>
        <w:t xml:space="preserve">3.1. Участники конкурса не несут затрат, связанных с подготовкой и изданием конкурсной документации и проведением конкурса. </w:t>
      </w:r>
    </w:p>
    <w:p w:rsidR="00407946" w:rsidRPr="006D559A" w:rsidRDefault="00407946" w:rsidP="006D559A">
      <w:pPr>
        <w:pStyle w:val="2"/>
        <w:spacing w:before="0" w:after="0"/>
        <w:ind w:firstLine="709"/>
        <w:jc w:val="center"/>
        <w:rPr>
          <w:rFonts w:ascii="Times New Roman" w:hAnsi="Times New Roman" w:cs="Times New Roman"/>
          <w:i w:val="0"/>
          <w:sz w:val="26"/>
          <w:szCs w:val="26"/>
        </w:rPr>
      </w:pPr>
      <w:bookmarkStart w:id="5" w:name="_Toc442706870"/>
      <w:r w:rsidRPr="006D559A">
        <w:rPr>
          <w:rFonts w:ascii="Times New Roman" w:hAnsi="Times New Roman" w:cs="Times New Roman"/>
          <w:i w:val="0"/>
          <w:sz w:val="26"/>
          <w:szCs w:val="26"/>
        </w:rPr>
        <w:t>4. Условия допуска к участию в конкурсе</w:t>
      </w:r>
      <w:bookmarkEnd w:id="5"/>
    </w:p>
    <w:p w:rsidR="00407946" w:rsidRPr="006D559A" w:rsidRDefault="00407946" w:rsidP="006D559A">
      <w:pPr>
        <w:widowControl w:val="0"/>
        <w:autoSpaceDE w:val="0"/>
        <w:autoSpaceDN w:val="0"/>
        <w:adjustRightInd w:val="0"/>
        <w:spacing w:after="0" w:line="240" w:lineRule="auto"/>
        <w:ind w:firstLine="708"/>
        <w:jc w:val="both"/>
        <w:rPr>
          <w:rFonts w:ascii="Times New Roman" w:hAnsi="Times New Roman"/>
          <w:sz w:val="26"/>
          <w:szCs w:val="26"/>
        </w:rPr>
      </w:pPr>
      <w:r w:rsidRPr="006D559A">
        <w:rPr>
          <w:rFonts w:ascii="Times New Roman" w:hAnsi="Times New Roman"/>
          <w:sz w:val="26"/>
          <w:szCs w:val="26"/>
        </w:rPr>
        <w:t>4.1.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ab/>
        <w:t>1) наличие свидетельства о государственной регистрации в качестве юридического лица или свидетельства о государственной регистрации в качестве индивидуального предпринимателя;</w:t>
      </w:r>
    </w:p>
    <w:p w:rsidR="00407946" w:rsidRPr="006D559A" w:rsidRDefault="00407946" w:rsidP="006D559A">
      <w:pPr>
        <w:pStyle w:val="ConsPlusNormal"/>
        <w:ind w:firstLine="540"/>
        <w:jc w:val="both"/>
        <w:rPr>
          <w:rFonts w:ascii="Times New Roman" w:hAnsi="Times New Roman" w:cs="Times New Roman"/>
          <w:sz w:val="26"/>
          <w:szCs w:val="26"/>
        </w:rPr>
      </w:pPr>
      <w:bookmarkStart w:id="6" w:name="P348"/>
      <w:bookmarkEnd w:id="6"/>
      <w:r w:rsidRPr="006D559A">
        <w:rPr>
          <w:rFonts w:ascii="Times New Roman" w:hAnsi="Times New Roman" w:cs="Times New Roman"/>
          <w:sz w:val="26"/>
          <w:szCs w:val="26"/>
        </w:rPr>
        <w:tab/>
        <w:t>2) наличие лицензии на право осуществления деятельности по перевозке пассажиров автомобильным транспортом, оборудованным для перевозки более восьми человек;</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ab/>
        <w:t>3)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ab/>
        <w:t>4) наличие договора обязательного страхования гражданской ответственности перевозчика за причинение вреда жизни, здоровью, имуществу пассажиров, предусматривающего, в том числе порядок такого вреда, причинённого при перевозках пассажиров;</w:t>
      </w:r>
    </w:p>
    <w:p w:rsidR="00407946" w:rsidRPr="006D559A" w:rsidRDefault="00407946" w:rsidP="006D559A">
      <w:pPr>
        <w:widowControl w:val="0"/>
        <w:autoSpaceDE w:val="0"/>
        <w:autoSpaceDN w:val="0"/>
        <w:adjustRightInd w:val="0"/>
        <w:spacing w:after="0" w:line="240" w:lineRule="auto"/>
        <w:jc w:val="both"/>
        <w:rPr>
          <w:rFonts w:ascii="Times New Roman" w:hAnsi="Times New Roman"/>
          <w:sz w:val="26"/>
          <w:szCs w:val="26"/>
        </w:rPr>
      </w:pPr>
      <w:r w:rsidRPr="006D559A">
        <w:rPr>
          <w:rFonts w:ascii="Times New Roman" w:hAnsi="Times New Roman"/>
          <w:sz w:val="26"/>
          <w:szCs w:val="26"/>
        </w:rPr>
        <w:tab/>
        <w:t>5) не 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407946" w:rsidRPr="006D559A" w:rsidRDefault="00407946" w:rsidP="006D559A">
      <w:pPr>
        <w:widowControl w:val="0"/>
        <w:autoSpaceDE w:val="0"/>
        <w:autoSpaceDN w:val="0"/>
        <w:adjustRightInd w:val="0"/>
        <w:spacing w:after="0" w:line="240" w:lineRule="auto"/>
        <w:ind w:firstLine="708"/>
        <w:jc w:val="both"/>
        <w:rPr>
          <w:rFonts w:ascii="Times New Roman" w:hAnsi="Times New Roman"/>
          <w:sz w:val="26"/>
          <w:szCs w:val="26"/>
        </w:rPr>
      </w:pPr>
      <w:r w:rsidRPr="006D559A">
        <w:rPr>
          <w:rFonts w:ascii="Times New Roman" w:hAnsi="Times New Roman"/>
          <w:sz w:val="26"/>
          <w:szCs w:val="26"/>
        </w:rPr>
        <w:t>6)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407946" w:rsidRPr="006D559A" w:rsidRDefault="00407946" w:rsidP="006D559A">
      <w:pPr>
        <w:widowControl w:val="0"/>
        <w:autoSpaceDE w:val="0"/>
        <w:autoSpaceDN w:val="0"/>
        <w:adjustRightInd w:val="0"/>
        <w:spacing w:after="0" w:line="240" w:lineRule="auto"/>
        <w:ind w:firstLine="708"/>
        <w:jc w:val="both"/>
        <w:rPr>
          <w:rFonts w:ascii="Times New Roman" w:hAnsi="Times New Roman"/>
          <w:sz w:val="26"/>
          <w:szCs w:val="26"/>
        </w:rPr>
      </w:pPr>
      <w:r w:rsidRPr="006D559A">
        <w:rPr>
          <w:rFonts w:ascii="Times New Roman" w:hAnsi="Times New Roman"/>
          <w:sz w:val="26"/>
          <w:szCs w:val="26"/>
        </w:rPr>
        <w:t>7) наличие договора простого товарищества в письменной форме (для участников договора простого товарищества).</w:t>
      </w:r>
    </w:p>
    <w:p w:rsidR="00407946" w:rsidRPr="006D559A" w:rsidRDefault="00407946" w:rsidP="006D559A">
      <w:pPr>
        <w:autoSpaceDE w:val="0"/>
        <w:autoSpaceDN w:val="0"/>
        <w:adjustRightInd w:val="0"/>
        <w:spacing w:after="0" w:line="240" w:lineRule="auto"/>
        <w:ind w:firstLine="708"/>
        <w:jc w:val="both"/>
        <w:rPr>
          <w:rFonts w:ascii="Times New Roman" w:hAnsi="Times New Roman"/>
          <w:sz w:val="26"/>
          <w:szCs w:val="26"/>
        </w:rPr>
      </w:pPr>
      <w:r w:rsidRPr="006D559A">
        <w:rPr>
          <w:rFonts w:ascii="Times New Roman" w:hAnsi="Times New Roman"/>
          <w:sz w:val="26"/>
          <w:szCs w:val="26"/>
        </w:rPr>
        <w:t>4.2. Требования, предусмотренные подпунктами 2, 5 и 6 настоящего пункта, применяются в отношении каждого участника договора простого товарищества при участии в конкурсе уполномоченного участника договора простого товарищества.</w:t>
      </w:r>
    </w:p>
    <w:p w:rsidR="00407946" w:rsidRPr="006D559A" w:rsidRDefault="00407946" w:rsidP="006D559A">
      <w:pPr>
        <w:pStyle w:val="2"/>
        <w:spacing w:before="0" w:after="0"/>
        <w:ind w:firstLine="709"/>
        <w:jc w:val="center"/>
        <w:rPr>
          <w:rFonts w:ascii="Times New Roman" w:hAnsi="Times New Roman" w:cs="Times New Roman"/>
          <w:i w:val="0"/>
          <w:sz w:val="26"/>
          <w:szCs w:val="26"/>
        </w:rPr>
      </w:pPr>
      <w:bookmarkStart w:id="7" w:name="_Toc442706871"/>
      <w:r w:rsidRPr="006D559A">
        <w:rPr>
          <w:rFonts w:ascii="Times New Roman" w:hAnsi="Times New Roman" w:cs="Times New Roman"/>
          <w:i w:val="0"/>
          <w:sz w:val="26"/>
          <w:szCs w:val="26"/>
        </w:rPr>
        <w:t>5. Порядок, место, срок подачи заявок на участие в конкурсе</w:t>
      </w:r>
      <w:bookmarkEnd w:id="7"/>
      <w:r w:rsidRPr="006D559A">
        <w:rPr>
          <w:rFonts w:ascii="Times New Roman" w:hAnsi="Times New Roman" w:cs="Times New Roman"/>
          <w:i w:val="0"/>
          <w:sz w:val="26"/>
          <w:szCs w:val="26"/>
        </w:rPr>
        <w:t>, требования к заявке на участие в конкурсе</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5.1. Для участия в конкурсе претенденту необходимо подать в адрес организатора заявку по форме, указанной в приложении № 2 к настоящему Конкурсному заданию, в срок, предусмотренный в извещении.</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lastRenderedPageBreak/>
        <w:t>5.2. Заявка оформляется претендентом на русском языке, за исключением специальных терминов, и подается в адрес организатора в запечатанном конверте. На конверте обязательно указывается наименование лота, на который подается заявка; допускается указание наименования участника и его почтовый адрес.</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5.3.  К заявке на участие в конкурсе должны быть приложены следующие документы:</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5.3.1. Опись приложенных документов. Приложение № 3 к настоящему Конкурсному заданию.</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5.3.2.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полученный не ранее чем за шесть месяцев до даты объявления конкурса, полученная в электронном виде.</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5.3.3. Копия паспорта претендента (для индивидуальных предпринимателей) и (или) документ, подтверждающий полномочия лица на осуществление действий от имени участника (для индивидуальных предпринимателей и юридических лиц).</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5.3.4. Заверенная претендентом копия лицензии на право осуществления пассажирских перевозок.</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5.3.5. Заверенная претендентом копия договора обязательного страхования гражданской ответственности перевозчика за причинение вреда жизни, здоровью, имуществу пассажиров, предусматривающего, в том числе порядок такого вреда, причинённого при перевозках пассажиров.</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5.3.6. Заверенные претендентом копии документов, подтверждающих наличие в собственности, во владении на ином законном основании транспортных средств (копия свидетельства о регистрации транспортного средства, копия договора аренды с актом передачи транспортных средств (при владении транспортом по договору аренды), копия лицензионной карточки).</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5.3.7. Заверенная претендентом копия договора с медицинским работником или с соответствующей организацией, имеющей лицензию на проведение ежедневного предрейсового медицинского осмотра водителей, а также заверенная претендентом копия лицензии на проведение ежедневного предрейсового медицинского осмотра водителей, выданная медицинскому работнику или соответствующей организации.</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5.3.8. Заверенные претендентом копии документов, подтверждающих наличие собственной ремонтно-технической базы, либо заверенная претендентом копия договора аренды ремонтно-технической базы (при наличии), либо договор на техническое обслуживание транспортных средств (при наличии).</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5.3.9. Оригинал справки из ГИБДД о количестве нарушений правил дорожного движения, допущенных претендентом или его работниками, и дорожно-транспортных происшествий, совершенных по вине претендента или его работников, за год, предшествующий дате конкурса.</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5.4. Заявка, представленная по истечении установленного в информационном сообщении срока, не принимается к рассмотрению и, в случае указания на конверте адреса, возвращается претенденту в запечатанном виде. В случае отсутствия почтового адреса претендента конверт с конкурсной заявкой вскрывается, а содержащаяся в нем документация возвращается претенденту.</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5.5. Претендент не допускается к участию в конкурсе в отношении определенного лота в следующих случаях:</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lastRenderedPageBreak/>
        <w:t>5.5.1. Заявка в отношении определенного лота предоставлена с нарушением требований, установленных пунктами 5.2, 5.3</w:t>
      </w:r>
      <w:r w:rsidRPr="006D559A">
        <w:rPr>
          <w:rFonts w:ascii="Times New Roman" w:hAnsi="Times New Roman"/>
        </w:rPr>
        <w:t xml:space="preserve"> </w:t>
      </w:r>
      <w:r w:rsidRPr="006D559A">
        <w:rPr>
          <w:rFonts w:ascii="Times New Roman" w:hAnsi="Times New Roman"/>
          <w:sz w:val="26"/>
          <w:szCs w:val="26"/>
        </w:rPr>
        <w:t xml:space="preserve"> настоящего конкурсного задания.</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5.5.2. В случае установления недостоверности сведений, содержащихся в заявке, представленной претендентом на участие в конкурсе в отношении определенного лота.</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5.7. Вышеперечисленный перечень условий, по которым претендент не допускается к участию в конкурсе, является исчерпывающим.</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5.8. При получении конверта с заявкой представитель организатора регистрирует его в реестре по форме, указанной в приложении № 2 к Порядку организации и проведения открытого конкурса на право получения свидетельства об осуществлении регулярных автобусных перевозок по муниципальным маршрутам по нерегулируемым тарифам, фиксируя на конверте дату и время подачи, порядковый номер согласно номеру в реестре, и заверяет своей подписью.</w:t>
      </w:r>
    </w:p>
    <w:p w:rsidR="00407946" w:rsidRPr="006D559A" w:rsidRDefault="00407946" w:rsidP="006D559A">
      <w:pPr>
        <w:pStyle w:val="2"/>
        <w:spacing w:before="0" w:after="0"/>
        <w:ind w:firstLine="709"/>
        <w:jc w:val="both"/>
        <w:rPr>
          <w:rFonts w:ascii="Times New Roman" w:hAnsi="Times New Roman" w:cs="Times New Roman"/>
          <w:i w:val="0"/>
          <w:sz w:val="26"/>
          <w:szCs w:val="26"/>
        </w:rPr>
      </w:pPr>
      <w:bookmarkStart w:id="8" w:name="_Toc442706875"/>
      <w:r w:rsidRPr="006D559A">
        <w:rPr>
          <w:rFonts w:ascii="Times New Roman" w:hAnsi="Times New Roman" w:cs="Times New Roman"/>
          <w:i w:val="0"/>
          <w:sz w:val="26"/>
          <w:szCs w:val="26"/>
        </w:rPr>
        <w:t>6. Формы, порядок, начало и окончание срока направления заинтересованному лицу разъяснений положений конкурсной документации</w:t>
      </w:r>
    </w:p>
    <w:p w:rsidR="00407946" w:rsidRPr="006D559A" w:rsidRDefault="00407946" w:rsidP="006D559A">
      <w:pPr>
        <w:pStyle w:val="ConsPlusNormal"/>
        <w:ind w:firstLine="709"/>
        <w:jc w:val="both"/>
        <w:rPr>
          <w:rFonts w:ascii="Times New Roman" w:hAnsi="Times New Roman" w:cs="Times New Roman"/>
          <w:sz w:val="26"/>
          <w:szCs w:val="26"/>
        </w:rPr>
      </w:pPr>
      <w:r w:rsidRPr="006D559A">
        <w:rPr>
          <w:rFonts w:ascii="Times New Roman" w:hAnsi="Times New Roman" w:cs="Times New Roman"/>
          <w:sz w:val="26"/>
          <w:szCs w:val="26"/>
        </w:rPr>
        <w:t>6.1. Любое заинтересованное лицо вправе направить в письменной форме организатору</w:t>
      </w:r>
      <w:r w:rsidRPr="006D559A">
        <w:rPr>
          <w:rFonts w:ascii="Times New Roman" w:hAnsi="Times New Roman" w:cs="Times New Roman"/>
          <w:bCs/>
          <w:sz w:val="26"/>
          <w:szCs w:val="26"/>
        </w:rPr>
        <w:t xml:space="preserve"> конкурса запрос о разъяснении положений </w:t>
      </w:r>
      <w:r w:rsidRPr="006D559A">
        <w:rPr>
          <w:rStyle w:val="a9"/>
          <w:rFonts w:ascii="Times New Roman" w:hAnsi="Times New Roman" w:cs="Times New Roman"/>
          <w:sz w:val="26"/>
        </w:rPr>
        <w:t>настоящей</w:t>
      </w:r>
      <w:r w:rsidRPr="006D559A">
        <w:rPr>
          <w:rFonts w:ascii="Times New Roman" w:hAnsi="Times New Roman" w:cs="Times New Roman"/>
          <w:bCs/>
          <w:sz w:val="26"/>
          <w:szCs w:val="26"/>
        </w:rPr>
        <w:t xml:space="preserve"> конкурсной документации, Приложение № 4 к Конкурсному заданию. </w:t>
      </w:r>
    </w:p>
    <w:p w:rsidR="00407946" w:rsidRPr="006D559A" w:rsidRDefault="00407946" w:rsidP="006D559A">
      <w:pPr>
        <w:tabs>
          <w:tab w:val="left" w:pos="142"/>
        </w:tabs>
        <w:autoSpaceDE w:val="0"/>
        <w:autoSpaceDN w:val="0"/>
        <w:adjustRightInd w:val="0"/>
        <w:spacing w:after="0" w:line="240" w:lineRule="auto"/>
        <w:ind w:firstLine="709"/>
        <w:jc w:val="both"/>
        <w:rPr>
          <w:rFonts w:ascii="Times New Roman" w:hAnsi="Times New Roman"/>
          <w:sz w:val="26"/>
          <w:szCs w:val="26"/>
        </w:rPr>
      </w:pPr>
      <w:r w:rsidRPr="006D559A">
        <w:rPr>
          <w:rFonts w:ascii="Times New Roman" w:hAnsi="Times New Roman"/>
          <w:sz w:val="26"/>
          <w:szCs w:val="26"/>
        </w:rPr>
        <w:t xml:space="preserve">6.2.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Pr="006D559A">
        <w:rPr>
          <w:rStyle w:val="a9"/>
          <w:rFonts w:ascii="Times New Roman" w:hAnsi="Times New Roman"/>
          <w:sz w:val="26"/>
        </w:rPr>
        <w:t>настоящей</w:t>
      </w:r>
      <w:r w:rsidRPr="006D559A">
        <w:rPr>
          <w:rFonts w:ascii="Times New Roman" w:hAnsi="Times New Roman"/>
          <w:sz w:val="26"/>
          <w:szCs w:val="26"/>
        </w:rPr>
        <w:t xml:space="preserve"> конкурсной документации, Приложение № 5 </w:t>
      </w:r>
      <w:r w:rsidRPr="006D559A">
        <w:rPr>
          <w:rStyle w:val="a9"/>
          <w:rFonts w:ascii="Times New Roman" w:hAnsi="Times New Roman"/>
          <w:sz w:val="26"/>
        </w:rPr>
        <w:t>настоящей</w:t>
      </w:r>
      <w:r w:rsidRPr="006D559A">
        <w:rPr>
          <w:rFonts w:ascii="Times New Roman" w:hAnsi="Times New Roman"/>
          <w:sz w:val="26"/>
          <w:szCs w:val="26"/>
        </w:rPr>
        <w:t xml:space="preserve"> конкурсной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 </w:t>
      </w:r>
    </w:p>
    <w:p w:rsidR="00407946" w:rsidRPr="006D559A" w:rsidRDefault="00407946" w:rsidP="006D559A">
      <w:pPr>
        <w:pStyle w:val="2"/>
        <w:spacing w:before="0" w:after="0"/>
        <w:ind w:firstLine="709"/>
        <w:jc w:val="center"/>
        <w:rPr>
          <w:rFonts w:ascii="Times New Roman" w:hAnsi="Times New Roman" w:cs="Times New Roman"/>
          <w:i w:val="0"/>
          <w:sz w:val="26"/>
          <w:szCs w:val="26"/>
        </w:rPr>
      </w:pPr>
      <w:r w:rsidRPr="006D559A">
        <w:rPr>
          <w:rFonts w:ascii="Times New Roman" w:hAnsi="Times New Roman" w:cs="Times New Roman"/>
          <w:i w:val="0"/>
          <w:sz w:val="26"/>
          <w:szCs w:val="26"/>
        </w:rPr>
        <w:t xml:space="preserve">7. Порядок </w:t>
      </w:r>
      <w:bookmarkEnd w:id="8"/>
      <w:r w:rsidRPr="006D559A">
        <w:rPr>
          <w:rFonts w:ascii="Times New Roman" w:hAnsi="Times New Roman" w:cs="Times New Roman"/>
          <w:i w:val="0"/>
          <w:sz w:val="26"/>
          <w:szCs w:val="26"/>
        </w:rPr>
        <w:t>проведения конкурса</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bookmarkStart w:id="9" w:name="_Toc442706878"/>
      <w:r w:rsidRPr="006D559A">
        <w:rPr>
          <w:rFonts w:ascii="Times New Roman" w:hAnsi="Times New Roman"/>
          <w:sz w:val="26"/>
          <w:szCs w:val="26"/>
        </w:rPr>
        <w:t>7.1. Конкурс проводится в три этапа в соответствии с настоящим Порядком.</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7.2. На каждом этапе проведения конкурса ведется аудиозапись и оформляется соответствующий протокол.</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7.3. Первый этап конкурса - вскрытие конвертов с заявками.</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7.3.1. Претенденты или их уполномоченные представители вправе присутствовать при вскрытии конвертов с заявками.</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7.3.2. Комиссия вскрывает конверты с заявками на участие в конкурсе в день, время и месте, указанные в извещении, в присутствии претендентов или их уполномоченных представителей (в случае их явки).</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7.3.3. Комиссия проверяет соответствие содержимого конвертов приложенным к заявкам описям.</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 xml:space="preserve">7.3.4. Комиссия назначает дату второго этапа конкурса, который должен быть проведен не позднее </w:t>
      </w:r>
      <w:r w:rsidRPr="006D559A">
        <w:rPr>
          <w:rFonts w:ascii="Times New Roman" w:hAnsi="Times New Roman"/>
          <w:b/>
          <w:sz w:val="26"/>
          <w:szCs w:val="26"/>
        </w:rPr>
        <w:t>десяти дней</w:t>
      </w:r>
      <w:r w:rsidRPr="006D559A">
        <w:rPr>
          <w:rFonts w:ascii="Times New Roman" w:hAnsi="Times New Roman"/>
          <w:sz w:val="26"/>
          <w:szCs w:val="26"/>
        </w:rPr>
        <w:t xml:space="preserve"> от даты проведения первого этапа.</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7.3.5. Результаты первого этапа конкурса оформляются протоколом вскрытия конвертов с заявками.</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7.4. Второй этап конкурса - допуск претендентов к участию в конкурсе.</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7.4.1. Претенденты или их уполномоченные представители не вправе присутствовать при осуществлении допуска претендентов к участию в конкурсе.</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 xml:space="preserve">7.4.2. Комиссия осуществляет допуск претендентов к конкурсу на основании поданных конкурсных заявок и документов, запрошенных комиссией в соответствии с </w:t>
      </w:r>
      <w:hyperlink r:id="rId8" w:history="1">
        <w:r w:rsidRPr="006D559A">
          <w:rPr>
            <w:rFonts w:ascii="Times New Roman" w:hAnsi="Times New Roman"/>
            <w:sz w:val="26"/>
            <w:szCs w:val="26"/>
          </w:rPr>
          <w:t>пунктом 4.7</w:t>
        </w:r>
      </w:hyperlink>
      <w:r w:rsidRPr="006D559A">
        <w:rPr>
          <w:rFonts w:ascii="Times New Roman" w:hAnsi="Times New Roman"/>
          <w:sz w:val="26"/>
          <w:szCs w:val="26"/>
        </w:rPr>
        <w:t xml:space="preserve">.3. Порядка организации и проведения открытого конкурса на право получения свидетельства об осуществлении регулярных автобусных перевозок по муниципальным маршрутам по нерегулируемым тарифам </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lastRenderedPageBreak/>
        <w:t xml:space="preserve">7.4.3. Комиссия назначает дату проведения третьего этапа конкурса не позднее чем через </w:t>
      </w:r>
      <w:r w:rsidRPr="006D559A">
        <w:rPr>
          <w:rFonts w:ascii="Times New Roman" w:hAnsi="Times New Roman"/>
          <w:b/>
          <w:sz w:val="26"/>
          <w:szCs w:val="26"/>
        </w:rPr>
        <w:t xml:space="preserve">десять дней </w:t>
      </w:r>
      <w:r w:rsidRPr="006D559A">
        <w:rPr>
          <w:rFonts w:ascii="Times New Roman" w:hAnsi="Times New Roman"/>
          <w:sz w:val="26"/>
          <w:szCs w:val="26"/>
        </w:rPr>
        <w:t>от даты проведения второго этапа.</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7.4.4. Результаты второго этапа конкурса оформляются протоколом допуска претендентов к участию в конкурсе.</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7.5. Допускается совмещение первого и второго этапов конкурса. При этом оформляются два протокола: протокол вскрытия конвертов с заявками и протокол допуска претендентов к участию в конкурсе.</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7.6. Третий этап конкурса - оценка и сопоставление заявок претендентов, допущенных к участию в конкурсе.</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7.6.1. Участники или их уполномоченные представители не вправе присутствовать при оценке и сопоставлении заявок участников, допущенных к участию в конкурсе.</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7.6.2. Оценка и сопоставление заявок на участие в открытом конкурсе осуществляются по следующим критериям:</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в течение года, предшествующего дате проведения открытого конкурса;</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2) опыт осуществления регулярных перевозок юридическим лицом, индивидуальным предпринимателем,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3) влияющие на качество перевозок характеристики транспортных средств, предлагаемых юридическим лицом, индивидуальным предпринимателем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4) максимальный срок эксплуатации транспортных средств, предлагаемых юридическим лицом, индивидуальным предпринимателем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7.6.3. Шкала для оценки критериев установлена в Приложении № 6  к Конкурсному заданию.</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7.6.4. Комиссия осуществляет оценку и сопоставление заявок претендентов, допущенных к участию в конкурсе, раздельно по каждому лоту в соответствии с Приложением № 6 к Конкурсному заданию.</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7.6.5.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 xml:space="preserve">7.6.6.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w:t>
      </w:r>
      <w:r w:rsidRPr="006D559A">
        <w:rPr>
          <w:rFonts w:ascii="Times New Roman" w:hAnsi="Times New Roman" w:cs="Times New Roman"/>
          <w:sz w:val="26"/>
          <w:szCs w:val="26"/>
        </w:rPr>
        <w:lastRenderedPageBreak/>
        <w:t>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7.6.7. Открытый конкурс признается не состоявшимся в случае, если:</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1) по окончании срока подачи заявок на участие в открытом конкурсе не подано ни одной заявки;</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2) ни один из участников открытого конкурса не допущен к участию в открытом конкурсе;</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3) только одна заявка признана подлежащей оценке и сопоставлению</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4) участник открытого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входящим в состав лота,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При наличии оснований для признания конкурса несостоявшимся, конкурсная комиссия принимает соответствующее решение, которое заносится в протокол допуска претендентов к участию в конкурсе.</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В случае если открытый конкурс был признан не состоявшимся в связи с тем, что только одна заявка признана подлежащей оценке и сопоставлению, свидетельства и карты маршрута выдаются участнику, подавшему такую заявку на участие в открытом конкурсе при условии соответствия данного участника требованиям, указанным в ст. 23 федерального закона от 13.07.2015 №220-ФЗ.»</w:t>
      </w: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7.6.8.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 xml:space="preserve">7.6.9. Результаты третьего этапа конкурса оформляются протоколом результатов конкурса. </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 xml:space="preserve">7.7. Протоколы этапов конкурса оформляются и подписываются присутствовавшими членами комиссии, а также размещаются на сайте, публикуются в официальном печатном издании МО «Пинежский район»  и письменно доводятся до участников не позднее </w:t>
      </w:r>
      <w:r w:rsidRPr="006D559A">
        <w:rPr>
          <w:rFonts w:ascii="Times New Roman" w:hAnsi="Times New Roman"/>
          <w:b/>
          <w:sz w:val="26"/>
          <w:szCs w:val="26"/>
        </w:rPr>
        <w:t>пяти дней</w:t>
      </w:r>
      <w:r w:rsidRPr="006D559A">
        <w:rPr>
          <w:rFonts w:ascii="Times New Roman" w:hAnsi="Times New Roman"/>
          <w:sz w:val="26"/>
          <w:szCs w:val="26"/>
        </w:rPr>
        <w:t xml:space="preserve"> от даты проведения соответствующего этапа конкурса.</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7.8. Протоколы этапов конкурса должны содержать следующие сведения:</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7.8.1. Место, дата и время проведения конкурса.</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7.8.2. Состав присутствующих членов комиссии.</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7.8.3.Состав присутствующих претендентов или их уполномоченных представителей (для первого этапа).</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7.8.4. Состав лотов, выставленных на конкурс.</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t>7.8.5. Результаты вскрытия конвертов по каждому лоту (для первого этапа), результаты допуска претендентов к участию в конкурсе по каждому лоту (для второго этапа), результаты оценки и сопоставления заявок претендентов, наименование победителя конкурса по каждому лоту (для третьего этапа).</w:t>
      </w:r>
    </w:p>
    <w:p w:rsidR="00407946" w:rsidRPr="006D559A" w:rsidRDefault="00407946" w:rsidP="006D559A">
      <w:pPr>
        <w:autoSpaceDE w:val="0"/>
        <w:autoSpaceDN w:val="0"/>
        <w:adjustRightInd w:val="0"/>
        <w:spacing w:after="0" w:line="240" w:lineRule="auto"/>
        <w:ind w:firstLine="540"/>
        <w:jc w:val="both"/>
        <w:rPr>
          <w:rFonts w:ascii="Times New Roman" w:hAnsi="Times New Roman"/>
          <w:sz w:val="26"/>
          <w:szCs w:val="26"/>
        </w:rPr>
      </w:pPr>
      <w:r w:rsidRPr="006D559A">
        <w:rPr>
          <w:rFonts w:ascii="Times New Roman" w:hAnsi="Times New Roman"/>
          <w:sz w:val="26"/>
          <w:szCs w:val="26"/>
        </w:rPr>
        <w:lastRenderedPageBreak/>
        <w:t>7.9. Результаты открытого конкурса могут быть обжалованы в судебном порядке.</w:t>
      </w:r>
    </w:p>
    <w:p w:rsidR="00407946" w:rsidRPr="006D559A" w:rsidRDefault="00407946" w:rsidP="006D559A">
      <w:pPr>
        <w:autoSpaceDE w:val="0"/>
        <w:autoSpaceDN w:val="0"/>
        <w:adjustRightInd w:val="0"/>
        <w:spacing w:after="0" w:line="240" w:lineRule="auto"/>
        <w:jc w:val="center"/>
        <w:rPr>
          <w:rFonts w:ascii="Times New Roman" w:hAnsi="Times New Roman"/>
        </w:rPr>
      </w:pPr>
    </w:p>
    <w:p w:rsidR="00407946" w:rsidRPr="006D559A" w:rsidRDefault="00407946" w:rsidP="006D559A">
      <w:pPr>
        <w:autoSpaceDE w:val="0"/>
        <w:autoSpaceDN w:val="0"/>
        <w:adjustRightInd w:val="0"/>
        <w:spacing w:after="0" w:line="240" w:lineRule="auto"/>
        <w:jc w:val="center"/>
        <w:outlineLvl w:val="1"/>
        <w:rPr>
          <w:rFonts w:ascii="Times New Roman" w:hAnsi="Times New Roman"/>
          <w:b/>
          <w:sz w:val="26"/>
          <w:szCs w:val="26"/>
        </w:rPr>
      </w:pPr>
      <w:r w:rsidRPr="006D559A">
        <w:rPr>
          <w:rFonts w:ascii="Times New Roman" w:hAnsi="Times New Roman"/>
          <w:b/>
          <w:sz w:val="26"/>
          <w:szCs w:val="26"/>
        </w:rPr>
        <w:t>8. Выдача свидетельства и карты маршрута регулярных перевозок по результатам проведения открытого конкурса</w:t>
      </w:r>
    </w:p>
    <w:p w:rsidR="00407946" w:rsidRPr="006D559A" w:rsidRDefault="00407946" w:rsidP="006D559A">
      <w:pPr>
        <w:autoSpaceDE w:val="0"/>
        <w:autoSpaceDN w:val="0"/>
        <w:adjustRightInd w:val="0"/>
        <w:spacing w:after="0" w:line="240" w:lineRule="auto"/>
        <w:jc w:val="center"/>
        <w:outlineLvl w:val="1"/>
        <w:rPr>
          <w:rFonts w:ascii="Times New Roman" w:hAnsi="Times New Roman"/>
        </w:rPr>
      </w:pPr>
    </w:p>
    <w:p w:rsidR="00407946" w:rsidRPr="006D559A" w:rsidRDefault="00407946" w:rsidP="006D559A">
      <w:pPr>
        <w:pStyle w:val="ConsPlusNormal"/>
        <w:ind w:firstLine="540"/>
        <w:jc w:val="both"/>
        <w:rPr>
          <w:rFonts w:ascii="Times New Roman" w:hAnsi="Times New Roman" w:cs="Times New Roman"/>
          <w:sz w:val="26"/>
          <w:szCs w:val="26"/>
        </w:rPr>
      </w:pPr>
      <w:r w:rsidRPr="006D559A">
        <w:rPr>
          <w:rFonts w:ascii="Times New Roman" w:hAnsi="Times New Roman" w:cs="Times New Roman"/>
          <w:sz w:val="26"/>
          <w:szCs w:val="26"/>
        </w:rPr>
        <w:t>8.1.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подавшим такую заявку на участие в открытом конкурсе.</w:t>
      </w:r>
    </w:p>
    <w:p w:rsidR="00407946" w:rsidRPr="006D559A" w:rsidRDefault="00407946" w:rsidP="006D559A">
      <w:pPr>
        <w:pStyle w:val="ConsPlusNormal"/>
        <w:ind w:firstLine="540"/>
        <w:jc w:val="both"/>
        <w:rPr>
          <w:rFonts w:ascii="Times New Roman" w:hAnsi="Times New Roman" w:cs="Times New Roman"/>
          <w:sz w:val="26"/>
          <w:szCs w:val="26"/>
        </w:rPr>
      </w:pPr>
      <w:bookmarkStart w:id="10" w:name="P300"/>
      <w:bookmarkEnd w:id="10"/>
      <w:r w:rsidRPr="006D559A">
        <w:rPr>
          <w:rFonts w:ascii="Times New Roman" w:hAnsi="Times New Roman" w:cs="Times New Roman"/>
          <w:sz w:val="26"/>
          <w:szCs w:val="26"/>
        </w:rPr>
        <w:t xml:space="preserve">8.2.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w:t>
      </w:r>
      <w:r w:rsidRPr="006D559A">
        <w:rPr>
          <w:rFonts w:ascii="Times New Roman" w:hAnsi="Times New Roman" w:cs="Times New Roman"/>
          <w:b/>
          <w:sz w:val="26"/>
          <w:szCs w:val="26"/>
        </w:rPr>
        <w:t>десяти дней</w:t>
      </w:r>
      <w:r w:rsidRPr="006D559A">
        <w:rPr>
          <w:rFonts w:ascii="Times New Roman" w:hAnsi="Times New Roman" w:cs="Times New Roman"/>
          <w:sz w:val="26"/>
          <w:szCs w:val="26"/>
        </w:rPr>
        <w:t xml:space="preserve"> со дня проведения открытого конкурса на срок не менее чем </w:t>
      </w:r>
      <w:r w:rsidRPr="006D559A">
        <w:rPr>
          <w:rFonts w:ascii="Times New Roman" w:hAnsi="Times New Roman" w:cs="Times New Roman"/>
          <w:b/>
          <w:sz w:val="26"/>
          <w:szCs w:val="26"/>
        </w:rPr>
        <w:t>пять лет</w:t>
      </w:r>
      <w:r w:rsidRPr="006D559A">
        <w:rPr>
          <w:rFonts w:ascii="Times New Roman" w:hAnsi="Times New Roman" w:cs="Times New Roman"/>
          <w:sz w:val="26"/>
          <w:szCs w:val="26"/>
        </w:rPr>
        <w:t xml:space="preserve">. Если до истечения срока их действия не наступят обстоятельства, предусмотренные </w:t>
      </w:r>
      <w:hyperlink w:anchor="P475" w:history="1">
        <w:r w:rsidRPr="006D559A">
          <w:rPr>
            <w:rFonts w:ascii="Times New Roman" w:hAnsi="Times New Roman" w:cs="Times New Roman"/>
            <w:sz w:val="26"/>
            <w:szCs w:val="26"/>
          </w:rPr>
          <w:t>пунктами 1</w:t>
        </w:r>
      </w:hyperlink>
      <w:r w:rsidRPr="006D559A">
        <w:rPr>
          <w:rFonts w:ascii="Times New Roman" w:hAnsi="Times New Roman" w:cs="Times New Roman"/>
          <w:sz w:val="26"/>
          <w:szCs w:val="26"/>
        </w:rPr>
        <w:t xml:space="preserve"> - </w:t>
      </w:r>
      <w:hyperlink w:anchor="P478" w:history="1">
        <w:r w:rsidRPr="006D559A">
          <w:rPr>
            <w:rFonts w:ascii="Times New Roman" w:hAnsi="Times New Roman" w:cs="Times New Roman"/>
            <w:sz w:val="26"/>
            <w:szCs w:val="26"/>
          </w:rPr>
          <w:t>4 части 1 статьи 29</w:t>
        </w:r>
      </w:hyperlink>
      <w:r w:rsidRPr="006D559A">
        <w:rPr>
          <w:rFonts w:ascii="Times New Roman" w:hAnsi="Times New Roman" w:cs="Times New Roman"/>
          <w:sz w:val="26"/>
          <w:szCs w:val="26"/>
        </w:rP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w:t>
      </w:r>
      <w:r w:rsidRPr="006D559A">
        <w:rPr>
          <w:rFonts w:ascii="Times New Roman" w:hAnsi="Times New Roman" w:cs="Times New Roman"/>
          <w:b/>
          <w:sz w:val="26"/>
          <w:szCs w:val="26"/>
        </w:rPr>
        <w:t>пять лет</w:t>
      </w:r>
      <w:r w:rsidRPr="006D559A">
        <w:rPr>
          <w:rFonts w:ascii="Times New Roman" w:hAnsi="Times New Roman" w:cs="Times New Roman"/>
          <w:sz w:val="26"/>
          <w:szCs w:val="26"/>
        </w:rPr>
        <w:t>.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bookmarkEnd w:id="9"/>
    <w:p w:rsidR="00407946" w:rsidRPr="006D559A" w:rsidRDefault="00407946" w:rsidP="006D559A">
      <w:pPr>
        <w:pStyle w:val="12"/>
        <w:ind w:left="0" w:firstLine="709"/>
        <w:jc w:val="both"/>
        <w:rPr>
          <w:sz w:val="26"/>
          <w:szCs w:val="26"/>
        </w:rPr>
      </w:pPr>
      <w:r w:rsidRPr="006D559A">
        <w:rPr>
          <w:sz w:val="26"/>
          <w:szCs w:val="26"/>
        </w:rPr>
        <w:t>8.3. 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 Форма бланка карты утверждена Приказом Министерства транспорта Российской Федерации от 10.11.2015 № 332 «Об утверждении формы бланка карты маршрута регулярных перевозок и порядка его заполнения».</w:t>
      </w:r>
    </w:p>
    <w:p w:rsidR="00407946" w:rsidRPr="006D559A" w:rsidRDefault="00407946" w:rsidP="006D559A">
      <w:pPr>
        <w:pStyle w:val="12"/>
        <w:ind w:left="0" w:firstLine="709"/>
        <w:jc w:val="both"/>
        <w:rPr>
          <w:rStyle w:val="a9"/>
          <w:sz w:val="26"/>
        </w:rPr>
      </w:pPr>
      <w:r w:rsidRPr="006D559A">
        <w:rPr>
          <w:sz w:val="26"/>
          <w:szCs w:val="26"/>
        </w:rPr>
        <w:t xml:space="preserve">8.4. Участник конкурса, </w:t>
      </w:r>
      <w:r w:rsidRPr="006D559A">
        <w:rPr>
          <w:rStyle w:val="a9"/>
          <w:sz w:val="26"/>
        </w:rPr>
        <w:t>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407946" w:rsidRPr="006D559A" w:rsidRDefault="00407946" w:rsidP="006D559A">
      <w:pPr>
        <w:pStyle w:val="12"/>
        <w:ind w:left="0" w:firstLine="709"/>
        <w:jc w:val="both"/>
        <w:rPr>
          <w:rStyle w:val="a9"/>
          <w:sz w:val="26"/>
        </w:rPr>
      </w:pPr>
      <w:r w:rsidRPr="006D559A">
        <w:rPr>
          <w:rStyle w:val="a9"/>
          <w:sz w:val="26"/>
        </w:rPr>
        <w:t xml:space="preserve">8.5. </w:t>
      </w:r>
      <w:r w:rsidRPr="006D559A">
        <w:rPr>
          <w:sz w:val="26"/>
          <w:szCs w:val="26"/>
        </w:rPr>
        <w:t xml:space="preserve">Участник конкурса, </w:t>
      </w:r>
      <w:r w:rsidRPr="006D559A">
        <w:rPr>
          <w:rStyle w:val="a9"/>
          <w:sz w:val="26"/>
        </w:rPr>
        <w:t>получивший право на получение свидетельства, обязан уведомить организатора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6D559A">
        <w:rPr>
          <w:rStyle w:val="a9"/>
          <w:sz w:val="26"/>
          <w:lang w:val="en-US"/>
        </w:rPr>
        <w:t>GPS</w:t>
      </w:r>
      <w:r w:rsidRPr="006D559A">
        <w:rPr>
          <w:rStyle w:val="a9"/>
          <w:sz w:val="26"/>
        </w:rPr>
        <w:t xml:space="preserve"> уполномоченного органа исполнительной власти Архангельской области до начала осуществления предусмотренных данным свидетельством регулярных перевозок.</w:t>
      </w:r>
    </w:p>
    <w:p w:rsidR="00407946" w:rsidRPr="006D559A" w:rsidRDefault="00407946" w:rsidP="006D559A">
      <w:pPr>
        <w:pStyle w:val="12"/>
        <w:ind w:left="0" w:firstLine="709"/>
        <w:jc w:val="both"/>
        <w:rPr>
          <w:rStyle w:val="a9"/>
          <w:sz w:val="26"/>
        </w:rPr>
      </w:pPr>
      <w:r w:rsidRPr="006D559A">
        <w:rPr>
          <w:rStyle w:val="a9"/>
          <w:sz w:val="26"/>
        </w:rPr>
        <w:t xml:space="preserve">8.6. </w:t>
      </w:r>
      <w:r w:rsidRPr="006D559A">
        <w:rPr>
          <w:sz w:val="26"/>
          <w:szCs w:val="26"/>
        </w:rPr>
        <w:t xml:space="preserve">Участник конкурса, </w:t>
      </w:r>
      <w:r w:rsidRPr="006D559A">
        <w:rPr>
          <w:rStyle w:val="a9"/>
          <w:sz w:val="26"/>
        </w:rPr>
        <w:t xml:space="preserve">получивший право на получение свидетельства и принявший на себя обязательства по приобретению транспортных средств в сроки, </w:t>
      </w:r>
      <w:r w:rsidRPr="006D559A">
        <w:rPr>
          <w:rStyle w:val="a9"/>
          <w:sz w:val="26"/>
        </w:rPr>
        <w:lastRenderedPageBreak/>
        <w:t>определенные настоящей конкурсной документацией, обязан представить организатору конкурса подтверждающую документацию приобретения транспортных средств в срок не позднее десяти дней со дня приобретения.</w:t>
      </w:r>
    </w:p>
    <w:p w:rsidR="00407946" w:rsidRPr="006D559A" w:rsidRDefault="00407946" w:rsidP="006D559A">
      <w:pPr>
        <w:pStyle w:val="12"/>
        <w:ind w:left="0" w:firstLine="709"/>
        <w:jc w:val="both"/>
        <w:rPr>
          <w:rStyle w:val="a9"/>
          <w:sz w:val="26"/>
        </w:rPr>
      </w:pPr>
      <w:r w:rsidRPr="006D559A">
        <w:rPr>
          <w:bCs/>
          <w:sz w:val="26"/>
          <w:szCs w:val="26"/>
        </w:rPr>
        <w:t xml:space="preserve">8.7. </w:t>
      </w:r>
      <w:r w:rsidRPr="006D559A">
        <w:rPr>
          <w:sz w:val="26"/>
          <w:szCs w:val="26"/>
        </w:rPr>
        <w:t xml:space="preserve">Участник конкурса, </w:t>
      </w:r>
      <w:r w:rsidRPr="006D559A">
        <w:rPr>
          <w:rStyle w:val="a9"/>
          <w:sz w:val="26"/>
        </w:rPr>
        <w:t>получивший право на получение свидетельства, обязан:</w:t>
      </w:r>
    </w:p>
    <w:p w:rsidR="00407946" w:rsidRPr="006D559A" w:rsidRDefault="00407946" w:rsidP="006D559A">
      <w:pPr>
        <w:pStyle w:val="12"/>
        <w:ind w:left="0" w:firstLine="709"/>
        <w:jc w:val="both"/>
        <w:rPr>
          <w:rStyle w:val="blk"/>
          <w:sz w:val="26"/>
          <w:szCs w:val="26"/>
        </w:rPr>
      </w:pPr>
      <w:r w:rsidRPr="006D559A">
        <w:rPr>
          <w:rStyle w:val="a9"/>
          <w:sz w:val="26"/>
        </w:rPr>
        <w:t>- е</w:t>
      </w:r>
      <w:r w:rsidRPr="006D559A">
        <w:rPr>
          <w:bCs/>
          <w:sz w:val="26"/>
          <w:szCs w:val="26"/>
        </w:rPr>
        <w:t xml:space="preserve">жемесячно до 3 числа каждого месяца следующего за расчетным представлять в Администрацию отчет по форме № 1 - Автотранс, утвержденной </w:t>
      </w:r>
      <w:r w:rsidRPr="006D559A">
        <w:rPr>
          <w:rStyle w:val="blk"/>
          <w:sz w:val="26"/>
          <w:szCs w:val="26"/>
        </w:rPr>
        <w:t xml:space="preserve">приказом </w:t>
      </w:r>
      <w:bookmarkStart w:id="11" w:name="dst100002"/>
      <w:bookmarkEnd w:id="11"/>
      <w:r w:rsidRPr="006D559A">
        <w:rPr>
          <w:rStyle w:val="blk"/>
          <w:sz w:val="26"/>
          <w:szCs w:val="26"/>
        </w:rPr>
        <w:t>Федеральной службой государственной статистики</w:t>
      </w:r>
      <w:bookmarkStart w:id="12" w:name="dst100003"/>
      <w:bookmarkEnd w:id="12"/>
      <w:r w:rsidRPr="006D559A">
        <w:rPr>
          <w:rStyle w:val="blk"/>
          <w:sz w:val="26"/>
          <w:szCs w:val="26"/>
        </w:rPr>
        <w:t xml:space="preserve"> от 22 сентября 2017 г. N 621</w:t>
      </w:r>
      <w:bookmarkStart w:id="13" w:name="dst100004"/>
      <w:bookmarkEnd w:id="13"/>
      <w:r w:rsidRPr="006D559A">
        <w:rPr>
          <w:rStyle w:val="blk"/>
          <w:sz w:val="26"/>
          <w:szCs w:val="26"/>
        </w:rPr>
        <w:t xml:space="preserve"> «Об утверждении статистического инструментария для организации федерального статистического наблюдения за внутренней торговлей и деятельностью в сфере транспорта», </w:t>
      </w:r>
    </w:p>
    <w:p w:rsidR="00407946" w:rsidRPr="006D559A" w:rsidRDefault="00407946" w:rsidP="006D559A">
      <w:pPr>
        <w:pStyle w:val="1"/>
        <w:shd w:val="clear" w:color="auto" w:fill="FFFFFF"/>
        <w:spacing w:before="0" w:after="0"/>
        <w:ind w:firstLine="709"/>
        <w:jc w:val="both"/>
        <w:rPr>
          <w:rFonts w:ascii="Times New Roman" w:hAnsi="Times New Roman"/>
          <w:sz w:val="26"/>
          <w:szCs w:val="26"/>
        </w:rPr>
      </w:pPr>
      <w:r w:rsidRPr="006D559A">
        <w:rPr>
          <w:rStyle w:val="blk"/>
          <w:rFonts w:ascii="Times New Roman" w:hAnsi="Times New Roman"/>
          <w:b w:val="0"/>
          <w:sz w:val="26"/>
          <w:szCs w:val="26"/>
        </w:rPr>
        <w:t xml:space="preserve">- ежеквартально не позднее  15 числа месяца следующего за отчетным кварталом </w:t>
      </w:r>
      <w:r w:rsidRPr="006D559A">
        <w:rPr>
          <w:rFonts w:ascii="Times New Roman" w:hAnsi="Times New Roman"/>
          <w:b w:val="0"/>
          <w:bCs w:val="0"/>
          <w:sz w:val="26"/>
          <w:szCs w:val="26"/>
        </w:rPr>
        <w:t xml:space="preserve">отчет об осуществлении регулярных перевозок по утвержденной </w:t>
      </w:r>
      <w:hyperlink r:id="rId9" w:history="1">
        <w:r w:rsidRPr="006D559A">
          <w:rPr>
            <w:rStyle w:val="a8"/>
            <w:bCs w:val="0"/>
            <w:color w:val="auto"/>
            <w:sz w:val="26"/>
            <w:szCs w:val="26"/>
          </w:rPr>
          <w:t>Приказом Министерства транспорта РФ от 16 декабря 2015 г. N 367 "Об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 уполномоченный орган исполнительной власти субъекта Российской Федерации и уполномоченный орган местного самоуправления"</w:t>
        </w:r>
      </w:hyperlink>
    </w:p>
    <w:p w:rsidR="00407946" w:rsidRPr="006D559A" w:rsidRDefault="00407946" w:rsidP="006D559A">
      <w:pPr>
        <w:pStyle w:val="12"/>
        <w:ind w:left="0" w:firstLine="709"/>
        <w:jc w:val="right"/>
        <w:rPr>
          <w:sz w:val="26"/>
          <w:szCs w:val="26"/>
        </w:rPr>
      </w:pPr>
    </w:p>
    <w:p w:rsidR="00407946" w:rsidRDefault="00407946"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Default="00B85211" w:rsidP="006D559A">
      <w:pPr>
        <w:pStyle w:val="12"/>
        <w:ind w:left="0" w:firstLine="709"/>
        <w:jc w:val="right"/>
        <w:rPr>
          <w:sz w:val="26"/>
          <w:szCs w:val="26"/>
        </w:rPr>
      </w:pPr>
    </w:p>
    <w:p w:rsidR="00B85211" w:rsidRPr="006D559A" w:rsidRDefault="00B85211" w:rsidP="006D559A">
      <w:pPr>
        <w:pStyle w:val="12"/>
        <w:ind w:left="0" w:firstLine="709"/>
        <w:jc w:val="right"/>
        <w:rPr>
          <w:sz w:val="26"/>
          <w:szCs w:val="26"/>
        </w:rPr>
      </w:pPr>
    </w:p>
    <w:p w:rsidR="00407946" w:rsidRPr="006D559A" w:rsidRDefault="00407946" w:rsidP="006D559A">
      <w:pPr>
        <w:pStyle w:val="2"/>
        <w:spacing w:before="0" w:after="0"/>
        <w:jc w:val="right"/>
        <w:rPr>
          <w:rFonts w:ascii="Times New Roman" w:hAnsi="Times New Roman" w:cs="Times New Roman"/>
          <w:i w:val="0"/>
        </w:rPr>
        <w:sectPr w:rsidR="00407946" w:rsidRPr="006D559A" w:rsidSect="00B85211">
          <w:pgSz w:w="11906" w:h="16838"/>
          <w:pgMar w:top="1134" w:right="851" w:bottom="1134" w:left="1701" w:header="709" w:footer="403" w:gutter="0"/>
          <w:pgNumType w:start="13"/>
          <w:cols w:space="720"/>
          <w:docGrid w:linePitch="326"/>
        </w:sectPr>
      </w:pPr>
      <w:bookmarkStart w:id="14" w:name="_Toc442706879"/>
    </w:p>
    <w:p w:rsidR="00407946" w:rsidRPr="006D559A" w:rsidRDefault="00407946" w:rsidP="006D559A">
      <w:pPr>
        <w:pStyle w:val="2"/>
        <w:spacing w:before="0" w:after="0"/>
        <w:jc w:val="right"/>
        <w:rPr>
          <w:rFonts w:ascii="Times New Roman" w:hAnsi="Times New Roman" w:cs="Times New Roman"/>
          <w:b w:val="0"/>
          <w:i w:val="0"/>
          <w:sz w:val="26"/>
          <w:szCs w:val="26"/>
        </w:rPr>
      </w:pPr>
      <w:r w:rsidRPr="006D559A">
        <w:rPr>
          <w:rFonts w:ascii="Times New Roman" w:hAnsi="Times New Roman" w:cs="Times New Roman"/>
          <w:b w:val="0"/>
          <w:i w:val="0"/>
          <w:sz w:val="26"/>
          <w:szCs w:val="26"/>
        </w:rPr>
        <w:lastRenderedPageBreak/>
        <w:t>Приложение № 1</w:t>
      </w:r>
      <w:bookmarkEnd w:id="14"/>
    </w:p>
    <w:p w:rsidR="00407946" w:rsidRPr="006D559A" w:rsidRDefault="00407946" w:rsidP="006D559A">
      <w:pPr>
        <w:pStyle w:val="2"/>
        <w:spacing w:before="0" w:after="0"/>
        <w:jc w:val="center"/>
        <w:rPr>
          <w:rFonts w:ascii="Times New Roman" w:hAnsi="Times New Roman" w:cs="Times New Roman"/>
          <w:i w:val="0"/>
        </w:rPr>
      </w:pPr>
      <w:r w:rsidRPr="006D559A">
        <w:rPr>
          <w:rFonts w:ascii="Times New Roman" w:hAnsi="Times New Roman" w:cs="Times New Roman"/>
          <w:i w:val="0"/>
        </w:rPr>
        <w:t>СПИСОК ЛОТОВ, УЧАСТВУЮЩИХ В КОНКУРСЕ</w:t>
      </w:r>
    </w:p>
    <w:p w:rsidR="00407946" w:rsidRPr="006D559A" w:rsidRDefault="00407946" w:rsidP="006D559A">
      <w:pPr>
        <w:spacing w:after="0" w:line="240" w:lineRule="auto"/>
        <w:ind w:firstLine="709"/>
        <w:jc w:val="center"/>
        <w:rPr>
          <w:rFonts w:ascii="Times New Roman" w:hAnsi="Times New Roman"/>
          <w:bCs/>
          <w:sz w:val="28"/>
          <w:szCs w:val="28"/>
        </w:rPr>
      </w:pPr>
    </w:p>
    <w:tbl>
      <w:tblPr>
        <w:tblW w:w="15573" w:type="dxa"/>
        <w:tblLayout w:type="fixed"/>
        <w:tblLook w:val="04A0" w:firstRow="1" w:lastRow="0" w:firstColumn="1" w:lastColumn="0" w:noHBand="0" w:noVBand="1"/>
      </w:tblPr>
      <w:tblGrid>
        <w:gridCol w:w="567"/>
        <w:gridCol w:w="170"/>
        <w:gridCol w:w="709"/>
        <w:gridCol w:w="1370"/>
        <w:gridCol w:w="992"/>
        <w:gridCol w:w="2064"/>
        <w:gridCol w:w="1621"/>
        <w:gridCol w:w="1134"/>
        <w:gridCol w:w="1134"/>
        <w:gridCol w:w="850"/>
        <w:gridCol w:w="851"/>
        <w:gridCol w:w="1134"/>
        <w:gridCol w:w="1135"/>
        <w:gridCol w:w="992"/>
        <w:gridCol w:w="850"/>
      </w:tblGrid>
      <w:tr w:rsidR="00407946" w:rsidRPr="006D559A" w:rsidTr="00B85211">
        <w:trPr>
          <w:trHeight w:val="420"/>
        </w:trPr>
        <w:tc>
          <w:tcPr>
            <w:tcW w:w="73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Реги</w:t>
            </w:r>
          </w:p>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стра</w:t>
            </w:r>
          </w:p>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ционный номер марш рута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Поряд-ковый номер  маршрута</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Наименование маршрута</w:t>
            </w:r>
          </w:p>
        </w:tc>
        <w:tc>
          <w:tcPr>
            <w:tcW w:w="992" w:type="dxa"/>
            <w:vMerge w:val="restart"/>
            <w:tcBorders>
              <w:top w:val="single" w:sz="4" w:space="0" w:color="auto"/>
              <w:left w:val="single" w:sz="4" w:space="0" w:color="auto"/>
              <w:right w:val="single" w:sz="4" w:space="0" w:color="auto"/>
            </w:tcBorders>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Протяженность маршрута,</w:t>
            </w:r>
          </w:p>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км</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Наименования промежуточных остановочных пунктов</w:t>
            </w:r>
          </w:p>
        </w:tc>
        <w:tc>
          <w:tcPr>
            <w:tcW w:w="1621"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Наименование улиц, автомобильных дорог</w:t>
            </w:r>
          </w:p>
        </w:tc>
        <w:tc>
          <w:tcPr>
            <w:tcW w:w="3969" w:type="dxa"/>
            <w:gridSpan w:val="4"/>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Расписание</w:t>
            </w:r>
          </w:p>
        </w:tc>
        <w:tc>
          <w:tcPr>
            <w:tcW w:w="1134" w:type="dxa"/>
            <w:vMerge w:val="restart"/>
            <w:tcBorders>
              <w:top w:val="single" w:sz="4" w:space="0" w:color="auto"/>
              <w:left w:val="nil"/>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Порядок посадки</w:t>
            </w:r>
          </w:p>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 xml:space="preserve">и высадки пассажиров </w:t>
            </w:r>
          </w:p>
          <w:p w:rsidR="00407946" w:rsidRPr="006D559A" w:rsidRDefault="00407946" w:rsidP="006D559A">
            <w:pPr>
              <w:spacing w:after="0" w:line="240" w:lineRule="auto"/>
              <w:jc w:val="center"/>
              <w:rPr>
                <w:rFonts w:ascii="Times New Roman" w:hAnsi="Times New Roman"/>
                <w:b/>
                <w:bCs/>
                <w:sz w:val="16"/>
                <w:szCs w:val="16"/>
              </w:rPr>
            </w:pPr>
          </w:p>
        </w:tc>
        <w:tc>
          <w:tcPr>
            <w:tcW w:w="1135" w:type="dxa"/>
            <w:vMerge w:val="restart"/>
            <w:tcBorders>
              <w:top w:val="single" w:sz="4" w:space="0" w:color="auto"/>
              <w:left w:val="nil"/>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Вид регулярных перевозок</w:t>
            </w:r>
          </w:p>
        </w:tc>
        <w:tc>
          <w:tcPr>
            <w:tcW w:w="992" w:type="dxa"/>
            <w:vMerge w:val="restart"/>
            <w:tcBorders>
              <w:top w:val="single" w:sz="4" w:space="0" w:color="auto"/>
              <w:left w:val="nil"/>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Виды транспортных средств</w:t>
            </w:r>
          </w:p>
        </w:tc>
        <w:tc>
          <w:tcPr>
            <w:tcW w:w="850" w:type="dxa"/>
            <w:vMerge w:val="restart"/>
            <w:tcBorders>
              <w:top w:val="single" w:sz="4" w:space="0" w:color="auto"/>
              <w:left w:val="nil"/>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Экологические характеристики транспортных средств</w:t>
            </w:r>
          </w:p>
        </w:tc>
      </w:tr>
      <w:tr w:rsidR="00407946" w:rsidRPr="006D559A" w:rsidTr="00B85211">
        <w:trPr>
          <w:trHeight w:val="1345"/>
        </w:trPr>
        <w:tc>
          <w:tcPr>
            <w:tcW w:w="737"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07946" w:rsidRPr="006D559A" w:rsidRDefault="00407946" w:rsidP="006D559A">
            <w:pPr>
              <w:spacing w:after="0" w:line="240" w:lineRule="auto"/>
              <w:jc w:val="center"/>
              <w:rPr>
                <w:rFonts w:ascii="Times New Roman" w:hAnsi="Times New Roman"/>
                <w:b/>
                <w:bCs/>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07946" w:rsidRPr="006D559A" w:rsidRDefault="00407946" w:rsidP="006D559A">
            <w:pPr>
              <w:spacing w:after="0" w:line="240" w:lineRule="auto"/>
              <w:jc w:val="center"/>
              <w:rPr>
                <w:rFonts w:ascii="Times New Roman" w:hAnsi="Times New Roman"/>
                <w:b/>
                <w:bCs/>
                <w:sz w:val="16"/>
                <w:szCs w:val="16"/>
              </w:rPr>
            </w:pPr>
          </w:p>
        </w:tc>
        <w:tc>
          <w:tcPr>
            <w:tcW w:w="13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07946" w:rsidRPr="006D559A" w:rsidRDefault="00407946" w:rsidP="006D559A">
            <w:pPr>
              <w:spacing w:after="0" w:line="240" w:lineRule="auto"/>
              <w:jc w:val="center"/>
              <w:rPr>
                <w:rFonts w:ascii="Times New Roman" w:hAnsi="Times New Roman"/>
                <w:b/>
                <w:bCs/>
                <w:sz w:val="16"/>
                <w:szCs w:val="16"/>
              </w:rPr>
            </w:pPr>
          </w:p>
        </w:tc>
        <w:tc>
          <w:tcPr>
            <w:tcW w:w="992" w:type="dxa"/>
            <w:vMerge/>
            <w:tcBorders>
              <w:left w:val="single" w:sz="4" w:space="0" w:color="auto"/>
              <w:right w:val="single" w:sz="4" w:space="0" w:color="auto"/>
            </w:tcBorders>
          </w:tcPr>
          <w:p w:rsidR="00407946" w:rsidRPr="006D559A" w:rsidRDefault="00407946" w:rsidP="006D559A">
            <w:pPr>
              <w:spacing w:after="0" w:line="240" w:lineRule="auto"/>
              <w:jc w:val="center"/>
              <w:rPr>
                <w:rFonts w:ascii="Times New Roman" w:hAnsi="Times New Roman"/>
                <w:b/>
                <w:bCs/>
                <w:sz w:val="16"/>
                <w:szCs w:val="16"/>
              </w:rPr>
            </w:pPr>
          </w:p>
        </w:tc>
        <w:tc>
          <w:tcPr>
            <w:tcW w:w="206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07946" w:rsidRPr="006D559A" w:rsidRDefault="00407946" w:rsidP="006D559A">
            <w:pPr>
              <w:spacing w:after="0" w:line="240" w:lineRule="auto"/>
              <w:jc w:val="center"/>
              <w:rPr>
                <w:rFonts w:ascii="Times New Roman" w:hAnsi="Times New Roman"/>
                <w:b/>
                <w:bCs/>
                <w:sz w:val="16"/>
                <w:szCs w:val="16"/>
              </w:rPr>
            </w:pPr>
          </w:p>
        </w:tc>
        <w:tc>
          <w:tcPr>
            <w:tcW w:w="1621" w:type="dxa"/>
            <w:vMerge/>
            <w:tcBorders>
              <w:left w:val="single" w:sz="4" w:space="0" w:color="auto"/>
              <w:right w:val="single" w:sz="4" w:space="0" w:color="auto"/>
            </w:tcBorders>
            <w:tcMar>
              <w:left w:w="28" w:type="dxa"/>
              <w:right w:w="28" w:type="dxa"/>
            </w:tcMar>
            <w:vAlign w:val="center"/>
          </w:tcPr>
          <w:p w:rsidR="00407946" w:rsidRPr="006D559A" w:rsidRDefault="00407946" w:rsidP="006D559A">
            <w:pPr>
              <w:spacing w:after="0" w:line="240" w:lineRule="auto"/>
              <w:jc w:val="center"/>
              <w:rPr>
                <w:rFonts w:ascii="Times New Roman" w:hAnsi="Times New Roman"/>
                <w:b/>
                <w:b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Время отправления с начального пункта</w:t>
            </w:r>
          </w:p>
          <w:p w:rsidR="00407946" w:rsidRPr="006D559A" w:rsidRDefault="00407946" w:rsidP="006D559A">
            <w:pPr>
              <w:spacing w:after="0" w:line="240" w:lineRule="auto"/>
              <w:jc w:val="center"/>
              <w:rPr>
                <w:rFonts w:ascii="Times New Roman" w:hAnsi="Times New Roman"/>
                <w:b/>
                <w:sz w:val="16"/>
                <w:szCs w:val="16"/>
              </w:rPr>
            </w:pPr>
          </w:p>
          <w:p w:rsidR="00407946" w:rsidRPr="006D559A" w:rsidRDefault="00407946" w:rsidP="006D559A">
            <w:pPr>
              <w:spacing w:after="0" w:line="240" w:lineRule="auto"/>
              <w:jc w:val="center"/>
              <w:rPr>
                <w:rFonts w:ascii="Times New Roman" w:hAnsi="Times New Roman"/>
                <w:b/>
                <w:sz w:val="16"/>
                <w:szCs w:val="16"/>
              </w:rPr>
            </w:pPr>
            <w:r w:rsidRPr="006D559A">
              <w:rPr>
                <w:rFonts w:ascii="Times New Roman" w:hAnsi="Times New Roman"/>
                <w:b/>
                <w:sz w:val="16"/>
                <w:szCs w:val="16"/>
              </w:rPr>
              <w:t>из</w:t>
            </w:r>
          </w:p>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sz w:val="16"/>
                <w:szCs w:val="16"/>
              </w:rPr>
              <w:t>с.Карпогоры</w:t>
            </w:r>
          </w:p>
        </w:tc>
        <w:tc>
          <w:tcPr>
            <w:tcW w:w="113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Время отправления с конечного пункта</w:t>
            </w:r>
          </w:p>
          <w:p w:rsidR="00407946" w:rsidRPr="006D559A" w:rsidRDefault="00407946" w:rsidP="006D559A">
            <w:pPr>
              <w:spacing w:after="0" w:line="240" w:lineRule="auto"/>
              <w:jc w:val="center"/>
              <w:rPr>
                <w:rFonts w:ascii="Times New Roman" w:hAnsi="Times New Roman"/>
                <w:b/>
                <w:sz w:val="16"/>
                <w:szCs w:val="16"/>
              </w:rPr>
            </w:pPr>
          </w:p>
          <w:p w:rsidR="00407946" w:rsidRPr="006D559A" w:rsidRDefault="00407946" w:rsidP="006D559A">
            <w:pPr>
              <w:spacing w:after="0" w:line="240" w:lineRule="auto"/>
              <w:jc w:val="center"/>
              <w:rPr>
                <w:rFonts w:ascii="Times New Roman" w:hAnsi="Times New Roman"/>
                <w:b/>
                <w:sz w:val="16"/>
                <w:szCs w:val="16"/>
              </w:rPr>
            </w:pPr>
            <w:r w:rsidRPr="006D559A">
              <w:rPr>
                <w:rFonts w:ascii="Times New Roman" w:hAnsi="Times New Roman"/>
                <w:b/>
                <w:sz w:val="16"/>
                <w:szCs w:val="16"/>
              </w:rPr>
              <w:t>в</w:t>
            </w:r>
          </w:p>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sz w:val="16"/>
                <w:szCs w:val="16"/>
              </w:rPr>
              <w:t>с.Карпогоры</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bCs/>
                <w:sz w:val="16"/>
                <w:szCs w:val="16"/>
              </w:rPr>
              <w:t>дни следова-ния</w:t>
            </w:r>
          </w:p>
        </w:tc>
        <w:tc>
          <w:tcPr>
            <w:tcW w:w="851" w:type="dxa"/>
            <w:vMerge w:val="restart"/>
            <w:tcBorders>
              <w:top w:val="single" w:sz="4" w:space="0" w:color="auto"/>
              <w:left w:val="single" w:sz="4" w:space="0" w:color="auto"/>
              <w:right w:val="single" w:sz="4" w:space="0" w:color="auto"/>
            </w:tcBorders>
            <w:tcMar>
              <w:left w:w="28" w:type="dxa"/>
              <w:right w:w="28" w:type="dxa"/>
            </w:tcMar>
            <w:vAlign w:val="center"/>
          </w:tcPr>
          <w:p w:rsidR="00407946" w:rsidRPr="006D559A" w:rsidRDefault="00407946" w:rsidP="006D559A">
            <w:pPr>
              <w:spacing w:after="0" w:line="240" w:lineRule="auto"/>
              <w:jc w:val="center"/>
              <w:rPr>
                <w:rFonts w:ascii="Times New Roman" w:hAnsi="Times New Roman"/>
                <w:b/>
                <w:bCs/>
                <w:sz w:val="16"/>
                <w:szCs w:val="16"/>
              </w:rPr>
            </w:pPr>
            <w:r w:rsidRPr="006D559A">
              <w:rPr>
                <w:rFonts w:ascii="Times New Roman" w:hAnsi="Times New Roman"/>
                <w:b/>
                <w:sz w:val="16"/>
                <w:szCs w:val="16"/>
              </w:rPr>
              <w:t>Сезон-ность</w:t>
            </w:r>
          </w:p>
        </w:tc>
        <w:tc>
          <w:tcPr>
            <w:tcW w:w="1134"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bCs/>
                <w:sz w:val="16"/>
                <w:szCs w:val="16"/>
              </w:rPr>
            </w:pPr>
          </w:p>
        </w:tc>
        <w:tc>
          <w:tcPr>
            <w:tcW w:w="1135"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bCs/>
                <w:sz w:val="16"/>
                <w:szCs w:val="16"/>
              </w:rPr>
            </w:pPr>
          </w:p>
        </w:tc>
        <w:tc>
          <w:tcPr>
            <w:tcW w:w="992"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bCs/>
                <w:sz w:val="16"/>
                <w:szCs w:val="16"/>
              </w:rPr>
            </w:pPr>
          </w:p>
        </w:tc>
        <w:tc>
          <w:tcPr>
            <w:tcW w:w="850"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bCs/>
                <w:sz w:val="16"/>
                <w:szCs w:val="16"/>
              </w:rPr>
            </w:pPr>
          </w:p>
        </w:tc>
      </w:tr>
      <w:tr w:rsidR="00407946" w:rsidRPr="006D559A" w:rsidTr="00B85211">
        <w:trPr>
          <w:trHeight w:val="70"/>
        </w:trPr>
        <w:tc>
          <w:tcPr>
            <w:tcW w:w="737"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07946" w:rsidRPr="006D559A" w:rsidRDefault="00407946" w:rsidP="006D559A">
            <w:pPr>
              <w:spacing w:after="0" w:line="240" w:lineRule="auto"/>
              <w:rPr>
                <w:rFonts w:ascii="Times New Roman" w:hAnsi="Times New Roman"/>
                <w:b/>
                <w:bCs/>
                <w:sz w:val="18"/>
                <w:szCs w:val="18"/>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07946" w:rsidRPr="006D559A" w:rsidRDefault="00407946" w:rsidP="006D559A">
            <w:pPr>
              <w:spacing w:after="0" w:line="240" w:lineRule="auto"/>
              <w:rPr>
                <w:rFonts w:ascii="Times New Roman" w:hAnsi="Times New Roman"/>
                <w:b/>
                <w:bCs/>
                <w:sz w:val="18"/>
                <w:szCs w:val="18"/>
              </w:rPr>
            </w:pPr>
          </w:p>
        </w:tc>
        <w:tc>
          <w:tcPr>
            <w:tcW w:w="13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07946" w:rsidRPr="006D559A" w:rsidRDefault="00407946" w:rsidP="006D559A">
            <w:pPr>
              <w:spacing w:after="0" w:line="240" w:lineRule="auto"/>
              <w:rPr>
                <w:rFonts w:ascii="Times New Roman" w:hAnsi="Times New Roman"/>
                <w:b/>
                <w:bCs/>
                <w:sz w:val="18"/>
                <w:szCs w:val="18"/>
              </w:rPr>
            </w:pPr>
          </w:p>
        </w:tc>
        <w:tc>
          <w:tcPr>
            <w:tcW w:w="992" w:type="dxa"/>
            <w:vMerge/>
            <w:tcBorders>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b/>
                <w:bCs/>
                <w:sz w:val="18"/>
                <w:szCs w:val="18"/>
              </w:rPr>
            </w:pPr>
          </w:p>
        </w:tc>
        <w:tc>
          <w:tcPr>
            <w:tcW w:w="206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07946" w:rsidRPr="006D559A" w:rsidRDefault="00407946" w:rsidP="006D559A">
            <w:pPr>
              <w:spacing w:after="0" w:line="240" w:lineRule="auto"/>
              <w:rPr>
                <w:rFonts w:ascii="Times New Roman" w:hAnsi="Times New Roman"/>
                <w:b/>
                <w:bCs/>
                <w:sz w:val="18"/>
                <w:szCs w:val="18"/>
              </w:rPr>
            </w:pPr>
          </w:p>
        </w:tc>
        <w:tc>
          <w:tcPr>
            <w:tcW w:w="1621" w:type="dxa"/>
            <w:tcBorders>
              <w:left w:val="single" w:sz="4" w:space="0" w:color="auto"/>
              <w:bottom w:val="single" w:sz="4" w:space="0" w:color="auto"/>
              <w:right w:val="single" w:sz="4" w:space="0" w:color="auto"/>
            </w:tcBorders>
            <w:tcMar>
              <w:left w:w="28" w:type="dxa"/>
              <w:right w:w="28" w:type="dxa"/>
            </w:tcMar>
            <w:vAlign w:val="center"/>
          </w:tcPr>
          <w:p w:rsidR="00407946" w:rsidRPr="006D559A" w:rsidRDefault="00407946" w:rsidP="006D559A">
            <w:pPr>
              <w:spacing w:after="0" w:line="240" w:lineRule="auto"/>
              <w:rPr>
                <w:rFonts w:ascii="Times New Roman" w:hAnsi="Times New Roman"/>
                <w:b/>
                <w:bCs/>
                <w:sz w:val="18"/>
                <w:szCs w:val="18"/>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07946" w:rsidRPr="006D559A" w:rsidRDefault="00407946" w:rsidP="006D559A">
            <w:pPr>
              <w:spacing w:after="0" w:line="240" w:lineRule="auto"/>
              <w:rPr>
                <w:rFonts w:ascii="Times New Roman" w:hAnsi="Times New Roman"/>
                <w:b/>
                <w:bCs/>
                <w:sz w:val="20"/>
                <w:szCs w:val="20"/>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07946" w:rsidRPr="006D559A" w:rsidRDefault="00407946" w:rsidP="006D559A">
            <w:pPr>
              <w:spacing w:after="0" w:line="240" w:lineRule="auto"/>
              <w:rPr>
                <w:rFonts w:ascii="Times New Roman" w:hAnsi="Times New Roman"/>
                <w:b/>
                <w:bCs/>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07946" w:rsidRPr="006D559A" w:rsidRDefault="00407946" w:rsidP="006D559A">
            <w:pPr>
              <w:spacing w:after="0" w:line="240" w:lineRule="auto"/>
              <w:rPr>
                <w:rFonts w:ascii="Times New Roman" w:hAnsi="Times New Roman"/>
                <w:b/>
                <w:bCs/>
                <w:sz w:val="20"/>
                <w:szCs w:val="20"/>
              </w:rPr>
            </w:pPr>
          </w:p>
        </w:tc>
        <w:tc>
          <w:tcPr>
            <w:tcW w:w="851" w:type="dxa"/>
            <w:vMerge/>
            <w:tcBorders>
              <w:left w:val="single" w:sz="4" w:space="0" w:color="auto"/>
              <w:bottom w:val="single" w:sz="4" w:space="0" w:color="auto"/>
              <w:right w:val="single" w:sz="4" w:space="0" w:color="auto"/>
            </w:tcBorders>
            <w:tcMar>
              <w:left w:w="28" w:type="dxa"/>
              <w:right w:w="28" w:type="dxa"/>
            </w:tcMar>
          </w:tcPr>
          <w:p w:rsidR="00407946" w:rsidRPr="006D559A" w:rsidRDefault="00407946" w:rsidP="006D559A">
            <w:pPr>
              <w:spacing w:after="0" w:line="240" w:lineRule="auto"/>
              <w:rPr>
                <w:rFonts w:ascii="Times New Roman" w:hAnsi="Times New Roman"/>
                <w:b/>
                <w:bCs/>
                <w:sz w:val="20"/>
                <w:szCs w:val="20"/>
              </w:rPr>
            </w:pPr>
          </w:p>
        </w:tc>
        <w:tc>
          <w:tcPr>
            <w:tcW w:w="1134" w:type="dxa"/>
            <w:tcBorders>
              <w:top w:val="nil"/>
              <w:left w:val="single" w:sz="4" w:space="0" w:color="auto"/>
              <w:bottom w:val="single" w:sz="4" w:space="0" w:color="000000"/>
              <w:right w:val="single" w:sz="4" w:space="0" w:color="auto"/>
            </w:tcBorders>
            <w:tcMar>
              <w:left w:w="28" w:type="dxa"/>
              <w:right w:w="28" w:type="dxa"/>
            </w:tcMar>
          </w:tcPr>
          <w:p w:rsidR="00407946" w:rsidRPr="006D559A" w:rsidRDefault="00407946" w:rsidP="006D559A">
            <w:pPr>
              <w:spacing w:after="0" w:line="240" w:lineRule="auto"/>
              <w:rPr>
                <w:rFonts w:ascii="Times New Roman" w:hAnsi="Times New Roman"/>
                <w:b/>
                <w:bCs/>
                <w:sz w:val="20"/>
                <w:szCs w:val="20"/>
              </w:rPr>
            </w:pPr>
          </w:p>
        </w:tc>
        <w:tc>
          <w:tcPr>
            <w:tcW w:w="1135" w:type="dxa"/>
            <w:tcBorders>
              <w:top w:val="nil"/>
              <w:left w:val="single" w:sz="4" w:space="0" w:color="auto"/>
              <w:bottom w:val="single" w:sz="4" w:space="0" w:color="000000"/>
              <w:right w:val="single" w:sz="4" w:space="0" w:color="auto"/>
            </w:tcBorders>
            <w:tcMar>
              <w:left w:w="28" w:type="dxa"/>
              <w:right w:w="28" w:type="dxa"/>
            </w:tcMar>
            <w:vAlign w:val="center"/>
          </w:tcPr>
          <w:p w:rsidR="00407946" w:rsidRPr="006D559A" w:rsidRDefault="00407946" w:rsidP="006D559A">
            <w:pPr>
              <w:spacing w:after="0" w:line="240" w:lineRule="auto"/>
              <w:jc w:val="center"/>
              <w:rPr>
                <w:rFonts w:ascii="Times New Roman" w:hAnsi="Times New Roman"/>
                <w:b/>
                <w:bCs/>
                <w:sz w:val="16"/>
                <w:szCs w:val="16"/>
              </w:rPr>
            </w:pPr>
          </w:p>
        </w:tc>
        <w:tc>
          <w:tcPr>
            <w:tcW w:w="992" w:type="dxa"/>
            <w:tcBorders>
              <w:top w:val="nil"/>
              <w:left w:val="single" w:sz="4" w:space="0" w:color="auto"/>
              <w:bottom w:val="single" w:sz="4" w:space="0" w:color="000000"/>
              <w:right w:val="single" w:sz="4" w:space="0" w:color="auto"/>
            </w:tcBorders>
            <w:tcMar>
              <w:left w:w="28" w:type="dxa"/>
              <w:right w:w="28" w:type="dxa"/>
            </w:tcMar>
            <w:vAlign w:val="center"/>
          </w:tcPr>
          <w:p w:rsidR="00407946" w:rsidRPr="006D559A" w:rsidRDefault="00407946" w:rsidP="006D559A">
            <w:pPr>
              <w:spacing w:after="0" w:line="240" w:lineRule="auto"/>
              <w:jc w:val="center"/>
              <w:rPr>
                <w:rFonts w:ascii="Times New Roman" w:hAnsi="Times New Roman"/>
                <w:b/>
                <w:bCs/>
                <w:sz w:val="16"/>
                <w:szCs w:val="16"/>
              </w:rPr>
            </w:pPr>
          </w:p>
        </w:tc>
        <w:tc>
          <w:tcPr>
            <w:tcW w:w="850" w:type="dxa"/>
            <w:tcBorders>
              <w:top w:val="nil"/>
              <w:left w:val="single" w:sz="4" w:space="0" w:color="auto"/>
              <w:bottom w:val="single" w:sz="4" w:space="0" w:color="000000"/>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bCs/>
                <w:sz w:val="16"/>
                <w:szCs w:val="16"/>
              </w:rPr>
            </w:pPr>
          </w:p>
        </w:tc>
      </w:tr>
      <w:tr w:rsidR="00407946" w:rsidRPr="006D559A" w:rsidTr="00B85211">
        <w:trPr>
          <w:trHeight w:val="151"/>
        </w:trPr>
        <w:tc>
          <w:tcPr>
            <w:tcW w:w="737" w:type="dxa"/>
            <w:gridSpan w:val="2"/>
            <w:tcBorders>
              <w:top w:val="nil"/>
              <w:left w:val="single" w:sz="8" w:space="0" w:color="auto"/>
              <w:bottom w:val="nil"/>
              <w:right w:val="single" w:sz="4" w:space="0" w:color="auto"/>
            </w:tcBorders>
            <w:shd w:val="clear" w:color="auto" w:fill="auto"/>
            <w:noWrap/>
            <w:tcMar>
              <w:left w:w="28" w:type="dxa"/>
              <w:right w:w="28" w:type="dxa"/>
            </w:tcMar>
            <w:vAlign w:val="bottom"/>
            <w:hideMark/>
          </w:tcPr>
          <w:p w:rsidR="00407946" w:rsidRPr="006D559A" w:rsidRDefault="00407946" w:rsidP="006D559A">
            <w:pPr>
              <w:spacing w:after="0" w:line="240" w:lineRule="auto"/>
              <w:jc w:val="center"/>
              <w:rPr>
                <w:rFonts w:ascii="Times New Roman" w:hAnsi="Times New Roman"/>
                <w:sz w:val="16"/>
                <w:szCs w:val="16"/>
              </w:rPr>
            </w:pPr>
            <w:r w:rsidRPr="006D559A">
              <w:rPr>
                <w:rFonts w:ascii="Times New Roman" w:hAnsi="Times New Roman"/>
                <w:sz w:val="16"/>
                <w:szCs w:val="16"/>
              </w:rPr>
              <w:t>1</w:t>
            </w:r>
          </w:p>
        </w:tc>
        <w:tc>
          <w:tcPr>
            <w:tcW w:w="709" w:type="dxa"/>
            <w:tcBorders>
              <w:top w:val="nil"/>
              <w:left w:val="nil"/>
              <w:bottom w:val="nil"/>
              <w:right w:val="single" w:sz="4" w:space="0" w:color="auto"/>
            </w:tcBorders>
            <w:shd w:val="clear" w:color="auto" w:fill="auto"/>
            <w:noWrap/>
            <w:tcMar>
              <w:left w:w="28" w:type="dxa"/>
              <w:right w:w="28" w:type="dxa"/>
            </w:tcMar>
            <w:vAlign w:val="bottom"/>
            <w:hideMark/>
          </w:tcPr>
          <w:p w:rsidR="00407946" w:rsidRPr="006D559A" w:rsidRDefault="00407946" w:rsidP="006D559A">
            <w:pPr>
              <w:spacing w:after="0" w:line="240" w:lineRule="auto"/>
              <w:jc w:val="center"/>
              <w:rPr>
                <w:rFonts w:ascii="Times New Roman" w:hAnsi="Times New Roman"/>
                <w:sz w:val="16"/>
                <w:szCs w:val="16"/>
              </w:rPr>
            </w:pPr>
            <w:r w:rsidRPr="006D559A">
              <w:rPr>
                <w:rFonts w:ascii="Times New Roman" w:hAnsi="Times New Roman"/>
                <w:sz w:val="16"/>
                <w:szCs w:val="16"/>
              </w:rPr>
              <w:t>2</w:t>
            </w:r>
          </w:p>
        </w:tc>
        <w:tc>
          <w:tcPr>
            <w:tcW w:w="137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07946" w:rsidRPr="006D559A" w:rsidRDefault="00407946" w:rsidP="006D559A">
            <w:pPr>
              <w:spacing w:after="0" w:line="240" w:lineRule="auto"/>
              <w:jc w:val="center"/>
              <w:rPr>
                <w:rFonts w:ascii="Times New Roman" w:hAnsi="Times New Roman"/>
                <w:sz w:val="16"/>
                <w:szCs w:val="16"/>
                <w:u w:val="single"/>
              </w:rPr>
            </w:pPr>
            <w:r w:rsidRPr="006D559A">
              <w:rPr>
                <w:rFonts w:ascii="Times New Roman" w:hAnsi="Times New Roman"/>
                <w:sz w:val="16"/>
                <w:szCs w:val="16"/>
                <w:u w:val="single"/>
              </w:rPr>
              <w:t>3</w:t>
            </w:r>
          </w:p>
        </w:tc>
        <w:tc>
          <w:tcPr>
            <w:tcW w:w="992" w:type="dxa"/>
            <w:tcBorders>
              <w:top w:val="single" w:sz="4" w:space="0" w:color="auto"/>
              <w:left w:val="single" w:sz="4" w:space="0" w:color="auto"/>
              <w:bottom w:val="single" w:sz="4" w:space="0" w:color="auto"/>
              <w:right w:val="single" w:sz="4" w:space="0" w:color="auto"/>
            </w:tcBorders>
            <w:vAlign w:val="bottom"/>
          </w:tcPr>
          <w:p w:rsidR="00407946" w:rsidRPr="006D559A" w:rsidRDefault="00407946" w:rsidP="006D559A">
            <w:pPr>
              <w:spacing w:after="0" w:line="240" w:lineRule="auto"/>
              <w:jc w:val="center"/>
              <w:rPr>
                <w:rFonts w:ascii="Times New Roman" w:hAnsi="Times New Roman"/>
                <w:sz w:val="16"/>
                <w:szCs w:val="16"/>
                <w:u w:val="single"/>
              </w:rPr>
            </w:pPr>
            <w:r w:rsidRPr="006D559A">
              <w:rPr>
                <w:rFonts w:ascii="Times New Roman" w:hAnsi="Times New Roman"/>
                <w:sz w:val="16"/>
                <w:szCs w:val="16"/>
                <w:u w:val="single"/>
              </w:rPr>
              <w:t>4</w:t>
            </w:r>
          </w:p>
        </w:tc>
        <w:tc>
          <w:tcPr>
            <w:tcW w:w="20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07946" w:rsidRPr="006D559A" w:rsidRDefault="00407946" w:rsidP="006D559A">
            <w:pPr>
              <w:spacing w:after="0" w:line="240" w:lineRule="auto"/>
              <w:jc w:val="center"/>
              <w:rPr>
                <w:rFonts w:ascii="Times New Roman" w:hAnsi="Times New Roman"/>
                <w:sz w:val="16"/>
                <w:szCs w:val="16"/>
              </w:rPr>
            </w:pPr>
            <w:r w:rsidRPr="006D559A">
              <w:rPr>
                <w:rFonts w:ascii="Times New Roman" w:hAnsi="Times New Roman"/>
                <w:sz w:val="16"/>
                <w:szCs w:val="16"/>
              </w:rPr>
              <w:t>5</w:t>
            </w:r>
          </w:p>
        </w:tc>
        <w:tc>
          <w:tcPr>
            <w:tcW w:w="1621" w:type="dxa"/>
            <w:tcBorders>
              <w:top w:val="single" w:sz="4" w:space="0" w:color="auto"/>
              <w:left w:val="nil"/>
              <w:bottom w:val="single" w:sz="4" w:space="0" w:color="auto"/>
              <w:right w:val="single" w:sz="4" w:space="0" w:color="auto"/>
            </w:tcBorders>
            <w:tcMar>
              <w:left w:w="28" w:type="dxa"/>
              <w:right w:w="28" w:type="dxa"/>
            </w:tcMar>
            <w:vAlign w:val="bottom"/>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6</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7</w:t>
            </w:r>
          </w:p>
        </w:tc>
        <w:tc>
          <w:tcPr>
            <w:tcW w:w="1134" w:type="dxa"/>
            <w:tcBorders>
              <w:top w:val="nil"/>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8</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9</w:t>
            </w:r>
          </w:p>
        </w:tc>
        <w:tc>
          <w:tcPr>
            <w:tcW w:w="851" w:type="dxa"/>
            <w:tcBorders>
              <w:top w:val="single" w:sz="4" w:space="0" w:color="auto"/>
              <w:left w:val="nil"/>
              <w:bottom w:val="single" w:sz="4" w:space="0" w:color="auto"/>
              <w:right w:val="single" w:sz="4" w:space="0" w:color="auto"/>
            </w:tcBorders>
            <w:tcMar>
              <w:left w:w="28" w:type="dxa"/>
              <w:right w:w="28" w:type="dxa"/>
            </w:tcMar>
            <w:vAlign w:val="bottom"/>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10</w:t>
            </w:r>
          </w:p>
        </w:tc>
        <w:tc>
          <w:tcPr>
            <w:tcW w:w="1134" w:type="dxa"/>
            <w:tcBorders>
              <w:top w:val="nil"/>
              <w:left w:val="nil"/>
              <w:bottom w:val="single" w:sz="4" w:space="0" w:color="auto"/>
              <w:right w:val="single" w:sz="4" w:space="0" w:color="auto"/>
            </w:tcBorders>
            <w:tcMar>
              <w:left w:w="28" w:type="dxa"/>
              <w:right w:w="28" w:type="dxa"/>
            </w:tcMar>
            <w:vAlign w:val="bottom"/>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11</w:t>
            </w:r>
          </w:p>
        </w:tc>
        <w:tc>
          <w:tcPr>
            <w:tcW w:w="1135" w:type="dxa"/>
            <w:tcBorders>
              <w:top w:val="nil"/>
              <w:left w:val="nil"/>
              <w:bottom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12</w:t>
            </w:r>
          </w:p>
        </w:tc>
        <w:tc>
          <w:tcPr>
            <w:tcW w:w="992" w:type="dxa"/>
            <w:tcBorders>
              <w:top w:val="nil"/>
              <w:left w:val="nil"/>
              <w:bottom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13</w:t>
            </w:r>
          </w:p>
        </w:tc>
        <w:tc>
          <w:tcPr>
            <w:tcW w:w="850" w:type="dxa"/>
            <w:tcBorders>
              <w:top w:val="nil"/>
              <w:left w:val="nil"/>
              <w:bottom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14</w:t>
            </w:r>
          </w:p>
        </w:tc>
      </w:tr>
      <w:tr w:rsidR="00407946" w:rsidRPr="006D559A" w:rsidTr="00B85211">
        <w:trPr>
          <w:trHeight w:val="300"/>
        </w:trPr>
        <w:tc>
          <w:tcPr>
            <w:tcW w:w="15573" w:type="dxa"/>
            <w:gridSpan w:val="15"/>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jc w:val="center"/>
              <w:rPr>
                <w:rFonts w:ascii="Times New Roman" w:hAnsi="Times New Roman"/>
                <w:b/>
              </w:rPr>
            </w:pPr>
            <w:r w:rsidRPr="006D559A">
              <w:rPr>
                <w:rFonts w:ascii="Times New Roman" w:hAnsi="Times New Roman"/>
                <w:b/>
              </w:rPr>
              <w:t>Лот №1</w:t>
            </w:r>
          </w:p>
        </w:tc>
      </w:tr>
      <w:tr w:rsidR="00407946" w:rsidRPr="006D559A" w:rsidTr="00B85211">
        <w:trPr>
          <w:trHeight w:val="3286"/>
        </w:trPr>
        <w:tc>
          <w:tcPr>
            <w:tcW w:w="567" w:type="dxa"/>
            <w:vMerge w:val="restart"/>
            <w:tcBorders>
              <w:top w:val="single" w:sz="4" w:space="0" w:color="auto"/>
              <w:left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18"/>
                <w:szCs w:val="18"/>
              </w:rPr>
            </w:pPr>
          </w:p>
          <w:p w:rsidR="00407946" w:rsidRPr="006D559A" w:rsidRDefault="00407946" w:rsidP="006D559A">
            <w:pPr>
              <w:spacing w:after="0" w:line="240" w:lineRule="auto"/>
              <w:jc w:val="center"/>
              <w:rPr>
                <w:rFonts w:ascii="Times New Roman" w:hAnsi="Times New Roman"/>
                <w:sz w:val="18"/>
                <w:szCs w:val="18"/>
              </w:rPr>
            </w:pPr>
          </w:p>
          <w:p w:rsidR="00407946" w:rsidRPr="006D559A" w:rsidRDefault="00407946" w:rsidP="006D559A">
            <w:pPr>
              <w:spacing w:after="0" w:line="240" w:lineRule="auto"/>
              <w:jc w:val="center"/>
              <w:rPr>
                <w:rFonts w:ascii="Times New Roman" w:hAnsi="Times New Roman"/>
                <w:sz w:val="18"/>
                <w:szCs w:val="18"/>
              </w:rPr>
            </w:pPr>
          </w:p>
          <w:p w:rsidR="00407946" w:rsidRPr="006D559A" w:rsidRDefault="00407946" w:rsidP="006D559A">
            <w:pPr>
              <w:spacing w:after="0" w:line="240" w:lineRule="auto"/>
              <w:jc w:val="center"/>
              <w:rPr>
                <w:rFonts w:ascii="Times New Roman" w:hAnsi="Times New Roman"/>
                <w:sz w:val="18"/>
                <w:szCs w:val="18"/>
              </w:rPr>
            </w:pPr>
          </w:p>
          <w:p w:rsidR="00407946" w:rsidRPr="006D559A" w:rsidRDefault="00407946" w:rsidP="006D559A">
            <w:pPr>
              <w:spacing w:after="0" w:line="240" w:lineRule="auto"/>
              <w:jc w:val="center"/>
              <w:rPr>
                <w:rFonts w:ascii="Times New Roman" w:hAnsi="Times New Roman"/>
                <w:b/>
                <w:sz w:val="18"/>
                <w:szCs w:val="18"/>
              </w:rPr>
            </w:pPr>
            <w:r w:rsidRPr="006D559A">
              <w:rPr>
                <w:rFonts w:ascii="Times New Roman" w:hAnsi="Times New Roman"/>
                <w:b/>
                <w:sz w:val="18"/>
                <w:szCs w:val="18"/>
              </w:rPr>
              <w:t>3</w:t>
            </w:r>
          </w:p>
        </w:tc>
        <w:tc>
          <w:tcPr>
            <w:tcW w:w="879" w:type="dxa"/>
            <w:gridSpan w:val="2"/>
            <w:vMerge w:val="restart"/>
            <w:tcBorders>
              <w:top w:val="single" w:sz="4" w:space="0" w:color="auto"/>
              <w:left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18"/>
                <w:szCs w:val="18"/>
              </w:rPr>
            </w:pPr>
          </w:p>
        </w:tc>
        <w:tc>
          <w:tcPr>
            <w:tcW w:w="137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firstLine="0"/>
              <w:jc w:val="center"/>
              <w:rPr>
                <w:rFonts w:ascii="Times New Roman" w:hAnsi="Times New Roman" w:cs="Times New Roman"/>
                <w:sz w:val="16"/>
                <w:szCs w:val="16"/>
              </w:rPr>
            </w:pPr>
          </w:p>
          <w:p w:rsidR="00407946" w:rsidRPr="006D559A" w:rsidRDefault="00407946" w:rsidP="006D559A">
            <w:pPr>
              <w:pStyle w:val="ConsPlusNormal"/>
              <w:ind w:firstLine="0"/>
              <w:jc w:val="center"/>
              <w:rPr>
                <w:rFonts w:ascii="Times New Roman" w:hAnsi="Times New Roman" w:cs="Times New Roman"/>
                <w:sz w:val="16"/>
                <w:szCs w:val="16"/>
              </w:rPr>
            </w:pPr>
          </w:p>
          <w:p w:rsidR="00407946" w:rsidRPr="006D559A" w:rsidRDefault="00407946" w:rsidP="006D559A">
            <w:pPr>
              <w:pStyle w:val="ConsPlusNormal"/>
              <w:ind w:firstLine="0"/>
              <w:jc w:val="center"/>
              <w:rPr>
                <w:rFonts w:ascii="Times New Roman" w:hAnsi="Times New Roman" w:cs="Times New Roman"/>
                <w:sz w:val="16"/>
                <w:szCs w:val="16"/>
              </w:rPr>
            </w:pPr>
          </w:p>
          <w:p w:rsidR="00407946" w:rsidRPr="006D559A" w:rsidRDefault="00407946" w:rsidP="006D559A">
            <w:pPr>
              <w:pStyle w:val="ConsPlusNormal"/>
              <w:ind w:firstLine="0"/>
              <w:jc w:val="center"/>
              <w:rPr>
                <w:rFonts w:ascii="Times New Roman" w:hAnsi="Times New Roman" w:cs="Times New Roman"/>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 xml:space="preserve">с. Карпогоры – </w:t>
            </w:r>
          </w:p>
          <w:p w:rsidR="00407946" w:rsidRPr="006D559A" w:rsidRDefault="00407946" w:rsidP="006D559A">
            <w:pPr>
              <w:pStyle w:val="ConsPlusNormal"/>
              <w:ind w:firstLine="0"/>
              <w:jc w:val="center"/>
              <w:rPr>
                <w:rFonts w:ascii="Times New Roman" w:hAnsi="Times New Roman" w:cs="Times New Roman"/>
                <w:sz w:val="16"/>
                <w:szCs w:val="16"/>
              </w:rPr>
            </w:pPr>
            <w:r w:rsidRPr="006D559A">
              <w:rPr>
                <w:rFonts w:ascii="Times New Roman" w:hAnsi="Times New Roman" w:cs="Times New Roman"/>
                <w:b/>
                <w:sz w:val="16"/>
                <w:szCs w:val="16"/>
              </w:rPr>
              <w:t>д. Шардонемь</w:t>
            </w:r>
          </w:p>
        </w:tc>
        <w:tc>
          <w:tcPr>
            <w:tcW w:w="992" w:type="dxa"/>
            <w:vMerge w:val="restart"/>
            <w:tcBorders>
              <w:top w:val="single" w:sz="4" w:space="0" w:color="auto"/>
              <w:left w:val="single" w:sz="4" w:space="0" w:color="auto"/>
              <w:right w:val="single" w:sz="4" w:space="0" w:color="auto"/>
            </w:tcBorders>
          </w:tcPr>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18,2</w:t>
            </w:r>
          </w:p>
        </w:tc>
        <w:tc>
          <w:tcPr>
            <w:tcW w:w="2064"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Прямое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с.  Карпогоры:</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«Центральная»,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остановка «Больница»,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«Универмаг»,</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«Школа»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«Рагово»</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Ваймуша 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остановка «д. Ваймуша 2»,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Ваймуша 3»</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остановка «д. Айнова»,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Церкова»,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д. Шардонемь остановка «Центральная»</w:t>
            </w:r>
          </w:p>
          <w:p w:rsidR="00407946" w:rsidRPr="006D559A" w:rsidRDefault="00407946" w:rsidP="006D559A">
            <w:pPr>
              <w:pStyle w:val="ConsPlusNormal"/>
              <w:ind w:firstLine="0"/>
              <w:rPr>
                <w:rFonts w:ascii="Times New Roman" w:hAnsi="Times New Roman" w:cs="Times New Roman"/>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Обратное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д. Шардонемь остановка «Центральная»,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Церкова»,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Айнова», остановка «д. Ваймуша 3»</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остановка «д. Ваймуша 2»,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Ваймуша 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с.  Карпогоры:</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«Рагово»</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«Школа»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«Универмаг»,</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остановка «Больница»,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«Центральная»,</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tc>
        <w:tc>
          <w:tcPr>
            <w:tcW w:w="1621"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Прямое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с.  Карпогоры:</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л. Быстрова,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Красных Партизан,</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 ул. Ленина,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Ф.Абрамова,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«Карпогоры-Сосновка-Нюхча-граница с Республикой Коми»</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д. Шардонемь от</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 а/д «Карпогоры-Сосновка-Нюхча-граница с Республикой Коми»</w:t>
            </w: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Обратное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д. Шардонемь от</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 а/д «Карпогоры-Сосновка-Нюхча-граница с Республикой Коми»</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«Карпогоры-Сосновка-Нюхча-граница с Республикой Коми»</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с.  Карпогоры:</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Ф.Абрамова,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Ленина,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Красных Партизан,</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 ул. Быстрова,</w:t>
            </w:r>
          </w:p>
          <w:p w:rsidR="00407946" w:rsidRPr="006D559A" w:rsidRDefault="00407946" w:rsidP="006D559A">
            <w:pPr>
              <w:pStyle w:val="ConsPlusNormal"/>
              <w:ind w:firstLine="0"/>
              <w:rPr>
                <w:rFonts w:ascii="Times New Roman" w:hAnsi="Times New Roman" w:cs="Times New Roman"/>
                <w:sz w:val="16"/>
                <w:szCs w:val="16"/>
              </w:rPr>
            </w:pPr>
          </w:p>
          <w:p w:rsidR="00407946" w:rsidRPr="006D559A" w:rsidRDefault="00407946" w:rsidP="006D559A">
            <w:pPr>
              <w:pStyle w:val="ConsPlusNormal"/>
              <w:ind w:firstLine="0"/>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08 час. 00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13 час. 00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17 час. 20 мин</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08 час.30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13 час. 30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17 час. 50 мин</w:t>
            </w:r>
          </w:p>
          <w:p w:rsidR="00407946" w:rsidRPr="006D559A" w:rsidRDefault="00407946" w:rsidP="006D559A">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Пн</w:t>
            </w: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Вт</w:t>
            </w: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Ср</w:t>
            </w: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Пт</w:t>
            </w:r>
          </w:p>
          <w:p w:rsidR="00407946" w:rsidRPr="006D559A" w:rsidRDefault="00407946" w:rsidP="006D559A">
            <w:pPr>
              <w:spacing w:after="0" w:line="240" w:lineRule="auto"/>
              <w:jc w:val="center"/>
              <w:rPr>
                <w:rFonts w:ascii="Times New Roman" w:hAnsi="Times New Roman"/>
                <w:b/>
                <w:sz w:val="16"/>
                <w:szCs w:val="16"/>
              </w:rPr>
            </w:pPr>
          </w:p>
        </w:tc>
        <w:tc>
          <w:tcPr>
            <w:tcW w:w="851"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r w:rsidRPr="006D559A">
              <w:rPr>
                <w:rFonts w:ascii="Times New Roman" w:hAnsi="Times New Roman"/>
                <w:b/>
                <w:sz w:val="16"/>
                <w:szCs w:val="16"/>
              </w:rPr>
              <w:t>С</w:t>
            </w:r>
          </w:p>
        </w:tc>
        <w:tc>
          <w:tcPr>
            <w:tcW w:w="1134"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r w:rsidRPr="006D559A">
              <w:rPr>
                <w:rFonts w:ascii="Times New Roman" w:hAnsi="Times New Roman"/>
                <w:sz w:val="16"/>
                <w:szCs w:val="16"/>
              </w:rPr>
              <w:t>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w:t>
            </w:r>
          </w:p>
        </w:tc>
        <w:tc>
          <w:tcPr>
            <w:tcW w:w="1135"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sz w:val="16"/>
                <w:szCs w:val="16"/>
              </w:rPr>
            </w:pPr>
            <w:r w:rsidRPr="006D559A">
              <w:rPr>
                <w:rFonts w:ascii="Times New Roman" w:hAnsi="Times New Roman"/>
                <w:sz w:val="16"/>
                <w:szCs w:val="16"/>
              </w:rPr>
              <w:t>регулярные перевозки по нерегулируемым тарифам</w:t>
            </w:r>
          </w:p>
        </w:tc>
        <w:tc>
          <w:tcPr>
            <w:tcW w:w="992"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pStyle w:val="ConsPlusNormal"/>
              <w:ind w:firstLine="34"/>
              <w:jc w:val="center"/>
              <w:rPr>
                <w:rFonts w:ascii="Times New Roman" w:hAnsi="Times New Roman" w:cs="Times New Roman"/>
                <w:sz w:val="16"/>
                <w:szCs w:val="16"/>
              </w:rPr>
            </w:pPr>
            <w:r w:rsidRPr="006D559A">
              <w:rPr>
                <w:rFonts w:ascii="Times New Roman" w:hAnsi="Times New Roman" w:cs="Times New Roman"/>
                <w:sz w:val="16"/>
                <w:szCs w:val="16"/>
              </w:rPr>
              <w:t>Автобусы,  малый класс ТС,  1 единица</w:t>
            </w:r>
          </w:p>
        </w:tc>
        <w:tc>
          <w:tcPr>
            <w:tcW w:w="850"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sz w:val="16"/>
                <w:szCs w:val="16"/>
              </w:rPr>
            </w:pPr>
            <w:r w:rsidRPr="006D559A">
              <w:rPr>
                <w:rFonts w:ascii="Times New Roman" w:hAnsi="Times New Roman"/>
                <w:sz w:val="16"/>
                <w:szCs w:val="16"/>
              </w:rPr>
              <w:t>Без ограничений</w:t>
            </w:r>
          </w:p>
        </w:tc>
      </w:tr>
      <w:tr w:rsidR="00407946" w:rsidRPr="006D559A" w:rsidTr="00B85211">
        <w:trPr>
          <w:trHeight w:val="3286"/>
        </w:trPr>
        <w:tc>
          <w:tcPr>
            <w:tcW w:w="567" w:type="dxa"/>
            <w:vMerge/>
            <w:tcBorders>
              <w:left w:val="single" w:sz="4" w:space="0" w:color="auto"/>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18"/>
                <w:szCs w:val="18"/>
              </w:rPr>
            </w:pPr>
          </w:p>
        </w:tc>
        <w:tc>
          <w:tcPr>
            <w:tcW w:w="879" w:type="dxa"/>
            <w:gridSpan w:val="2"/>
            <w:vMerge/>
            <w:tcBorders>
              <w:left w:val="single" w:sz="4" w:space="0" w:color="auto"/>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18"/>
                <w:szCs w:val="18"/>
              </w:rPr>
            </w:pPr>
          </w:p>
        </w:tc>
        <w:tc>
          <w:tcPr>
            <w:tcW w:w="1370" w:type="dxa"/>
            <w:vMerge/>
            <w:tcBorders>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firstLine="0"/>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407946" w:rsidRPr="006D559A" w:rsidRDefault="00407946" w:rsidP="006D559A">
            <w:pPr>
              <w:pStyle w:val="ConsPlusNormal"/>
              <w:ind w:firstLine="0"/>
              <w:jc w:val="center"/>
              <w:rPr>
                <w:rFonts w:ascii="Times New Roman" w:hAnsi="Times New Roman" w:cs="Times New Roman"/>
                <w:b/>
                <w:sz w:val="16"/>
                <w:szCs w:val="16"/>
              </w:rPr>
            </w:pPr>
          </w:p>
        </w:tc>
        <w:tc>
          <w:tcPr>
            <w:tcW w:w="2064" w:type="dxa"/>
            <w:vMerge/>
            <w:tcBorders>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firstLine="0"/>
              <w:jc w:val="center"/>
              <w:rPr>
                <w:rFonts w:ascii="Times New Roman" w:hAnsi="Times New Roman" w:cs="Times New Roman"/>
                <w:b/>
                <w:sz w:val="16"/>
                <w:szCs w:val="16"/>
              </w:rPr>
            </w:pPr>
          </w:p>
        </w:tc>
        <w:tc>
          <w:tcPr>
            <w:tcW w:w="1621" w:type="dxa"/>
            <w:vMerge/>
            <w:tcBorders>
              <w:left w:val="single" w:sz="4" w:space="0" w:color="auto"/>
              <w:bottom w:val="single" w:sz="4" w:space="0" w:color="auto"/>
              <w:right w:val="single" w:sz="4" w:space="0" w:color="auto"/>
            </w:tcBorders>
            <w:tcMar>
              <w:left w:w="28" w:type="dxa"/>
              <w:right w:w="28" w:type="dxa"/>
            </w:tcMar>
          </w:tcPr>
          <w:p w:rsidR="00407946" w:rsidRPr="006D559A" w:rsidRDefault="00407946" w:rsidP="006D559A">
            <w:pPr>
              <w:pStyle w:val="ConsPlusNormal"/>
              <w:ind w:firstLine="0"/>
              <w:jc w:val="center"/>
              <w:rPr>
                <w:rFonts w:ascii="Times New Roman" w:hAnsi="Times New Roman" w:cs="Times New Roman"/>
                <w:b/>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09 час. 00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13 час. 00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17 час. 20 мин</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09 час.30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13 час. 30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17 час. 50 мин</w:t>
            </w:r>
          </w:p>
          <w:p w:rsidR="00407946" w:rsidRPr="006D559A" w:rsidRDefault="00407946" w:rsidP="006D559A">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Чт</w:t>
            </w:r>
          </w:p>
        </w:tc>
        <w:tc>
          <w:tcPr>
            <w:tcW w:w="851" w:type="dxa"/>
            <w:vMerge/>
            <w:tcBorders>
              <w:left w:val="single" w:sz="4" w:space="0" w:color="auto"/>
              <w:bottom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sz w:val="16"/>
                <w:szCs w:val="16"/>
              </w:rPr>
            </w:pPr>
          </w:p>
        </w:tc>
        <w:tc>
          <w:tcPr>
            <w:tcW w:w="1135" w:type="dxa"/>
            <w:vMerge/>
            <w:tcBorders>
              <w:left w:val="single" w:sz="4" w:space="0" w:color="auto"/>
              <w:bottom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sz w:val="16"/>
                <w:szCs w:val="16"/>
              </w:rPr>
            </w:pPr>
          </w:p>
        </w:tc>
        <w:tc>
          <w:tcPr>
            <w:tcW w:w="992" w:type="dxa"/>
            <w:vMerge/>
            <w:tcBorders>
              <w:left w:val="single" w:sz="4" w:space="0" w:color="auto"/>
              <w:bottom w:val="single" w:sz="4" w:space="0" w:color="auto"/>
              <w:right w:val="single" w:sz="4" w:space="0" w:color="auto"/>
            </w:tcBorders>
            <w:tcMar>
              <w:left w:w="28" w:type="dxa"/>
              <w:right w:w="28" w:type="dxa"/>
            </w:tcMar>
          </w:tcPr>
          <w:p w:rsidR="00407946" w:rsidRPr="006D559A" w:rsidRDefault="00407946" w:rsidP="006D559A">
            <w:pPr>
              <w:pStyle w:val="ConsPlusNormal"/>
              <w:ind w:firstLine="34"/>
              <w:jc w:val="center"/>
              <w:rPr>
                <w:rFonts w:ascii="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sz w:val="16"/>
                <w:szCs w:val="16"/>
              </w:rPr>
            </w:pPr>
          </w:p>
        </w:tc>
      </w:tr>
      <w:tr w:rsidR="00407946" w:rsidRPr="006D559A" w:rsidTr="00B85211">
        <w:trPr>
          <w:trHeight w:val="278"/>
        </w:trPr>
        <w:tc>
          <w:tcPr>
            <w:tcW w:w="15573" w:type="dxa"/>
            <w:gridSpan w:val="15"/>
            <w:tcBorders>
              <w:top w:val="single" w:sz="4" w:space="0" w:color="auto"/>
              <w:left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b/>
              </w:rPr>
            </w:pPr>
            <w:r w:rsidRPr="006D559A">
              <w:rPr>
                <w:rFonts w:ascii="Times New Roman" w:hAnsi="Times New Roman"/>
                <w:b/>
              </w:rPr>
              <w:lastRenderedPageBreak/>
              <w:t>Лот № 2</w:t>
            </w:r>
          </w:p>
        </w:tc>
      </w:tr>
      <w:tr w:rsidR="00407946" w:rsidRPr="006D559A" w:rsidTr="00B85211">
        <w:trPr>
          <w:trHeight w:val="2396"/>
        </w:trPr>
        <w:tc>
          <w:tcPr>
            <w:tcW w:w="567" w:type="dxa"/>
            <w:vMerge w:val="restart"/>
            <w:tcBorders>
              <w:top w:val="single" w:sz="4" w:space="0" w:color="auto"/>
              <w:left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b/>
                <w:sz w:val="18"/>
                <w:szCs w:val="18"/>
              </w:rPr>
            </w:pPr>
          </w:p>
          <w:p w:rsidR="00407946" w:rsidRPr="006D559A" w:rsidRDefault="00407946" w:rsidP="006D559A">
            <w:pPr>
              <w:spacing w:after="0" w:line="240" w:lineRule="auto"/>
              <w:jc w:val="center"/>
              <w:rPr>
                <w:rFonts w:ascii="Times New Roman" w:hAnsi="Times New Roman"/>
                <w:b/>
                <w:sz w:val="18"/>
                <w:szCs w:val="18"/>
              </w:rPr>
            </w:pPr>
          </w:p>
          <w:p w:rsidR="00407946" w:rsidRPr="006D559A" w:rsidRDefault="00407946" w:rsidP="006D559A">
            <w:pPr>
              <w:spacing w:after="0" w:line="240" w:lineRule="auto"/>
              <w:jc w:val="center"/>
              <w:rPr>
                <w:rFonts w:ascii="Times New Roman" w:hAnsi="Times New Roman"/>
                <w:b/>
                <w:sz w:val="18"/>
                <w:szCs w:val="18"/>
              </w:rPr>
            </w:pPr>
          </w:p>
          <w:p w:rsidR="00407946" w:rsidRPr="006D559A" w:rsidRDefault="00407946" w:rsidP="006D559A">
            <w:pPr>
              <w:spacing w:after="0" w:line="240" w:lineRule="auto"/>
              <w:jc w:val="center"/>
              <w:rPr>
                <w:rFonts w:ascii="Times New Roman" w:hAnsi="Times New Roman"/>
                <w:b/>
                <w:sz w:val="18"/>
                <w:szCs w:val="18"/>
              </w:rPr>
            </w:pPr>
          </w:p>
          <w:p w:rsidR="00407946" w:rsidRPr="006D559A" w:rsidRDefault="00407946" w:rsidP="006D559A">
            <w:pPr>
              <w:spacing w:after="0" w:line="240" w:lineRule="auto"/>
              <w:jc w:val="center"/>
              <w:rPr>
                <w:rFonts w:ascii="Times New Roman" w:hAnsi="Times New Roman"/>
                <w:b/>
                <w:sz w:val="18"/>
                <w:szCs w:val="18"/>
              </w:rPr>
            </w:pPr>
          </w:p>
          <w:p w:rsidR="00407946" w:rsidRPr="006D559A" w:rsidRDefault="00407946" w:rsidP="006D559A">
            <w:pPr>
              <w:spacing w:after="0" w:line="240" w:lineRule="auto"/>
              <w:jc w:val="center"/>
              <w:rPr>
                <w:rFonts w:ascii="Times New Roman" w:hAnsi="Times New Roman"/>
                <w:b/>
                <w:sz w:val="18"/>
                <w:szCs w:val="18"/>
              </w:rPr>
            </w:pPr>
          </w:p>
          <w:p w:rsidR="00407946" w:rsidRPr="006D559A" w:rsidRDefault="00407946" w:rsidP="006D559A">
            <w:pPr>
              <w:spacing w:after="0" w:line="240" w:lineRule="auto"/>
              <w:jc w:val="center"/>
              <w:rPr>
                <w:rFonts w:ascii="Times New Roman" w:hAnsi="Times New Roman"/>
                <w:b/>
                <w:sz w:val="18"/>
                <w:szCs w:val="18"/>
              </w:rPr>
            </w:pPr>
            <w:r w:rsidRPr="006D559A">
              <w:rPr>
                <w:rFonts w:ascii="Times New Roman" w:hAnsi="Times New Roman"/>
                <w:b/>
                <w:sz w:val="18"/>
                <w:szCs w:val="18"/>
              </w:rPr>
              <w:t>6</w:t>
            </w:r>
          </w:p>
        </w:tc>
        <w:tc>
          <w:tcPr>
            <w:tcW w:w="879" w:type="dxa"/>
            <w:gridSpan w:val="2"/>
            <w:vMerge w:val="restart"/>
            <w:tcBorders>
              <w:top w:val="single" w:sz="4" w:space="0" w:color="auto"/>
              <w:left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b/>
                <w:sz w:val="18"/>
                <w:szCs w:val="18"/>
              </w:rPr>
            </w:pPr>
          </w:p>
        </w:tc>
        <w:tc>
          <w:tcPr>
            <w:tcW w:w="137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hanging="28"/>
              <w:jc w:val="center"/>
              <w:rPr>
                <w:rFonts w:ascii="Times New Roman" w:hAnsi="Times New Roman" w:cs="Times New Roman"/>
                <w:b/>
                <w:sz w:val="16"/>
                <w:szCs w:val="16"/>
              </w:rPr>
            </w:pPr>
          </w:p>
          <w:p w:rsidR="00407946" w:rsidRPr="006D559A" w:rsidRDefault="00407946" w:rsidP="006D559A">
            <w:pPr>
              <w:pStyle w:val="ConsPlusNormal"/>
              <w:ind w:hanging="28"/>
              <w:jc w:val="center"/>
              <w:rPr>
                <w:rFonts w:ascii="Times New Roman" w:hAnsi="Times New Roman" w:cs="Times New Roman"/>
                <w:b/>
                <w:sz w:val="16"/>
                <w:szCs w:val="16"/>
              </w:rPr>
            </w:pPr>
          </w:p>
          <w:p w:rsidR="00407946" w:rsidRPr="006D559A" w:rsidRDefault="00407946" w:rsidP="006D559A">
            <w:pPr>
              <w:pStyle w:val="ConsPlusNormal"/>
              <w:ind w:hanging="28"/>
              <w:jc w:val="center"/>
              <w:rPr>
                <w:rFonts w:ascii="Times New Roman" w:hAnsi="Times New Roman" w:cs="Times New Roman"/>
                <w:b/>
                <w:sz w:val="16"/>
                <w:szCs w:val="16"/>
              </w:rPr>
            </w:pPr>
          </w:p>
          <w:p w:rsidR="00407946" w:rsidRPr="006D559A" w:rsidRDefault="00407946" w:rsidP="006D559A">
            <w:pPr>
              <w:pStyle w:val="ConsPlusNormal"/>
              <w:ind w:hanging="28"/>
              <w:jc w:val="center"/>
              <w:rPr>
                <w:rFonts w:ascii="Times New Roman" w:hAnsi="Times New Roman" w:cs="Times New Roman"/>
                <w:b/>
                <w:sz w:val="16"/>
                <w:szCs w:val="16"/>
              </w:rPr>
            </w:pPr>
          </w:p>
          <w:p w:rsidR="00407946" w:rsidRPr="006D559A" w:rsidRDefault="00407946" w:rsidP="006D559A">
            <w:pPr>
              <w:pStyle w:val="ConsPlusNormal"/>
              <w:ind w:hanging="28"/>
              <w:jc w:val="center"/>
              <w:rPr>
                <w:rFonts w:ascii="Times New Roman" w:hAnsi="Times New Roman" w:cs="Times New Roman"/>
                <w:b/>
                <w:sz w:val="16"/>
                <w:szCs w:val="16"/>
              </w:rPr>
            </w:pPr>
          </w:p>
          <w:p w:rsidR="00407946" w:rsidRPr="006D559A" w:rsidRDefault="00407946" w:rsidP="006D559A">
            <w:pPr>
              <w:pStyle w:val="ConsPlusNormal"/>
              <w:ind w:hanging="28"/>
              <w:jc w:val="center"/>
              <w:rPr>
                <w:rFonts w:ascii="Times New Roman" w:hAnsi="Times New Roman" w:cs="Times New Roman"/>
                <w:b/>
                <w:sz w:val="16"/>
                <w:szCs w:val="16"/>
              </w:rPr>
            </w:pPr>
          </w:p>
          <w:p w:rsidR="00407946" w:rsidRPr="006D559A" w:rsidRDefault="00407946" w:rsidP="006D559A">
            <w:pPr>
              <w:pStyle w:val="ConsPlusNormal"/>
              <w:ind w:hanging="28"/>
              <w:jc w:val="center"/>
              <w:rPr>
                <w:rFonts w:ascii="Times New Roman" w:hAnsi="Times New Roman" w:cs="Times New Roman"/>
                <w:b/>
                <w:sz w:val="16"/>
                <w:szCs w:val="16"/>
              </w:rPr>
            </w:pPr>
            <w:r w:rsidRPr="006D559A">
              <w:rPr>
                <w:rFonts w:ascii="Times New Roman" w:hAnsi="Times New Roman" w:cs="Times New Roman"/>
                <w:b/>
                <w:sz w:val="16"/>
                <w:szCs w:val="16"/>
              </w:rPr>
              <w:t>с. Карпогоры –</w:t>
            </w:r>
          </w:p>
          <w:p w:rsidR="00407946" w:rsidRPr="006D559A" w:rsidRDefault="00407946" w:rsidP="006D559A">
            <w:pPr>
              <w:pStyle w:val="ConsPlusNormal"/>
              <w:ind w:hanging="28"/>
              <w:jc w:val="center"/>
              <w:rPr>
                <w:rFonts w:ascii="Times New Roman" w:hAnsi="Times New Roman" w:cs="Times New Roman"/>
                <w:b/>
                <w:sz w:val="16"/>
                <w:szCs w:val="16"/>
              </w:rPr>
            </w:pPr>
            <w:r w:rsidRPr="006D559A">
              <w:rPr>
                <w:rFonts w:ascii="Times New Roman" w:hAnsi="Times New Roman" w:cs="Times New Roman"/>
                <w:b/>
                <w:sz w:val="16"/>
                <w:szCs w:val="16"/>
              </w:rPr>
              <w:t xml:space="preserve">д. Веегора </w:t>
            </w:r>
          </w:p>
          <w:p w:rsidR="00407946" w:rsidRPr="006D559A" w:rsidRDefault="00407946" w:rsidP="006D559A">
            <w:pPr>
              <w:pStyle w:val="ConsPlusNormal"/>
              <w:ind w:hanging="28"/>
              <w:jc w:val="center"/>
              <w:rPr>
                <w:rFonts w:ascii="Times New Roman" w:hAnsi="Times New Roman" w:cs="Times New Roman"/>
                <w:b/>
                <w:sz w:val="16"/>
                <w:szCs w:val="16"/>
              </w:rPr>
            </w:pPr>
          </w:p>
        </w:tc>
        <w:tc>
          <w:tcPr>
            <w:tcW w:w="992" w:type="dxa"/>
            <w:vMerge w:val="restart"/>
            <w:tcBorders>
              <w:top w:val="single" w:sz="4" w:space="0" w:color="auto"/>
              <w:left w:val="single" w:sz="4" w:space="0" w:color="auto"/>
              <w:right w:val="single" w:sz="4" w:space="0" w:color="auto"/>
            </w:tcBorders>
          </w:tcPr>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73,0</w:t>
            </w:r>
          </w:p>
          <w:p w:rsidR="00407946" w:rsidRPr="006D559A" w:rsidRDefault="00407946" w:rsidP="006D559A">
            <w:pPr>
              <w:pStyle w:val="ConsPlusNormal"/>
              <w:ind w:firstLine="0"/>
              <w:jc w:val="center"/>
              <w:rPr>
                <w:rFonts w:ascii="Times New Roman" w:hAnsi="Times New Roman" w:cs="Times New Roman"/>
                <w:b/>
                <w:sz w:val="16"/>
                <w:szCs w:val="16"/>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Прямое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«Центральная»,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«Первая»,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Ж/Д мост п. Ясный</w:t>
            </w:r>
          </w:p>
          <w:p w:rsidR="00407946" w:rsidRPr="006D559A" w:rsidRDefault="00407946" w:rsidP="006D559A">
            <w:pPr>
              <w:pStyle w:val="ConsPlusNormal"/>
              <w:ind w:firstLine="0"/>
              <w:rPr>
                <w:rFonts w:ascii="Times New Roman" w:hAnsi="Times New Roman" w:cs="Times New Roman"/>
                <w:b/>
                <w:sz w:val="16"/>
                <w:szCs w:val="16"/>
              </w:rPr>
            </w:pPr>
            <w:r w:rsidRPr="006D559A">
              <w:rPr>
                <w:rFonts w:ascii="Times New Roman" w:hAnsi="Times New Roman" w:cs="Times New Roman"/>
                <w:sz w:val="16"/>
                <w:szCs w:val="16"/>
              </w:rPr>
              <w:t>остановка «д..Шотогорка</w:t>
            </w:r>
            <w:r w:rsidRPr="006D559A">
              <w:rPr>
                <w:rFonts w:ascii="Times New Roman" w:hAnsi="Times New Roman" w:cs="Times New Roman"/>
                <w:b/>
                <w:sz w:val="16"/>
                <w:szCs w:val="16"/>
              </w:rPr>
              <w:t>»</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Пиринемь»</w:t>
            </w:r>
          </w:p>
          <w:p w:rsidR="00407946" w:rsidRPr="006D559A" w:rsidRDefault="00407946" w:rsidP="006D559A">
            <w:pPr>
              <w:pStyle w:val="ConsPlusNormal"/>
              <w:ind w:firstLine="0"/>
              <w:rPr>
                <w:rFonts w:ascii="Times New Roman" w:hAnsi="Times New Roman" w:cs="Times New Roman"/>
                <w:b/>
                <w:sz w:val="16"/>
                <w:szCs w:val="16"/>
              </w:rPr>
            </w:pPr>
            <w:r w:rsidRPr="006D559A">
              <w:rPr>
                <w:rFonts w:ascii="Times New Roman" w:hAnsi="Times New Roman" w:cs="Times New Roman"/>
                <w:sz w:val="16"/>
                <w:szCs w:val="16"/>
              </w:rPr>
              <w:t>д. Веегора остановка «Центральная»</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Обратное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д. Веегора остановка «Центральная»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Пиринемь»</w:t>
            </w:r>
          </w:p>
          <w:p w:rsidR="00407946" w:rsidRPr="006D559A" w:rsidRDefault="00407946" w:rsidP="006D559A">
            <w:pPr>
              <w:pStyle w:val="ConsPlusNormal"/>
              <w:ind w:firstLine="0"/>
              <w:rPr>
                <w:rFonts w:ascii="Times New Roman" w:hAnsi="Times New Roman" w:cs="Times New Roman"/>
                <w:b/>
                <w:sz w:val="16"/>
                <w:szCs w:val="16"/>
              </w:rPr>
            </w:pPr>
            <w:r w:rsidRPr="006D559A">
              <w:rPr>
                <w:rFonts w:ascii="Times New Roman" w:hAnsi="Times New Roman" w:cs="Times New Roman"/>
                <w:sz w:val="16"/>
                <w:szCs w:val="16"/>
              </w:rPr>
              <w:t>остановка «д..Шотогорка</w:t>
            </w:r>
            <w:r w:rsidRPr="006D559A">
              <w:rPr>
                <w:rFonts w:ascii="Times New Roman" w:hAnsi="Times New Roman" w:cs="Times New Roman"/>
                <w:b/>
                <w:sz w:val="16"/>
                <w:szCs w:val="16"/>
              </w:rPr>
              <w:t>»</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Ж/Д мост п. Ясный</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с. Карпогоры:</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«Первая»,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«Больница»,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«Центральная»,</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tcPr>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Прямое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Быстрова,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ул. Красных Партизан,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Комарова,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п.Ясный 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Ж/Д мосту от региональной дороги  подъезд к п.Ясный,</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д. Чешегора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от а/д «Карпогоры-Веегора-Лешуконское»</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Обратное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д. Чешегора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п.Ясный 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Ж/Д мосту от региональной дороги«Подъезд к п.Ясный»,</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Комарова,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ул. Красных Партизан,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Ленина,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Ф.Абрамова,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Быстрова</w:t>
            </w: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06 час. 00 мин.</w:t>
            </w:r>
          </w:p>
          <w:p w:rsidR="00407946" w:rsidRPr="006D559A" w:rsidRDefault="00407946" w:rsidP="006D559A">
            <w:pPr>
              <w:spacing w:after="0" w:line="240" w:lineRule="auto"/>
              <w:jc w:val="center"/>
              <w:rPr>
                <w:rFonts w:ascii="Times New Roman" w:hAnsi="Times New Roman"/>
                <w:b/>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07 час. 30 мин.</w:t>
            </w:r>
          </w:p>
          <w:p w:rsidR="00407946" w:rsidRPr="006D559A" w:rsidRDefault="00407946" w:rsidP="006D559A">
            <w:pPr>
              <w:spacing w:after="0" w:line="240" w:lineRule="auto"/>
              <w:jc w:val="center"/>
              <w:rPr>
                <w:rFonts w:ascii="Times New Roman" w:hAnsi="Times New Roman"/>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Чт</w:t>
            </w:r>
          </w:p>
          <w:p w:rsidR="00407946" w:rsidRPr="006D559A" w:rsidRDefault="00407946" w:rsidP="006D559A">
            <w:pPr>
              <w:spacing w:after="0" w:line="240" w:lineRule="auto"/>
              <w:jc w:val="center"/>
              <w:rPr>
                <w:rFonts w:ascii="Times New Roman" w:hAnsi="Times New Roman"/>
                <w:b/>
                <w:sz w:val="16"/>
                <w:szCs w:val="16"/>
              </w:rPr>
            </w:pPr>
          </w:p>
        </w:tc>
        <w:tc>
          <w:tcPr>
            <w:tcW w:w="851"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r w:rsidRPr="006D559A">
              <w:rPr>
                <w:rFonts w:ascii="Times New Roman" w:hAnsi="Times New Roman"/>
                <w:b/>
                <w:sz w:val="16"/>
                <w:szCs w:val="16"/>
              </w:rPr>
              <w:t>С</w:t>
            </w:r>
          </w:p>
        </w:tc>
        <w:tc>
          <w:tcPr>
            <w:tcW w:w="1134"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r w:rsidRPr="006D559A">
              <w:rPr>
                <w:rFonts w:ascii="Times New Roman" w:hAnsi="Times New Roman"/>
                <w:sz w:val="16"/>
                <w:szCs w:val="16"/>
              </w:rPr>
              <w:t>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w:t>
            </w:r>
          </w:p>
        </w:tc>
        <w:tc>
          <w:tcPr>
            <w:tcW w:w="1135"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r w:rsidRPr="006D559A">
              <w:rPr>
                <w:rFonts w:ascii="Times New Roman" w:hAnsi="Times New Roman"/>
                <w:sz w:val="16"/>
                <w:szCs w:val="16"/>
              </w:rPr>
              <w:t>регулярные перевозки по нерегулируемым тарифам</w:t>
            </w:r>
          </w:p>
        </w:tc>
        <w:tc>
          <w:tcPr>
            <w:tcW w:w="992"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pStyle w:val="ConsPlusNormal"/>
              <w:ind w:firstLine="34"/>
              <w:jc w:val="center"/>
              <w:rPr>
                <w:rFonts w:ascii="Times New Roman" w:hAnsi="Times New Roman" w:cs="Times New Roman"/>
                <w:b/>
                <w:sz w:val="16"/>
                <w:szCs w:val="16"/>
              </w:rPr>
            </w:pPr>
            <w:r w:rsidRPr="006D559A">
              <w:rPr>
                <w:rFonts w:ascii="Times New Roman" w:hAnsi="Times New Roman" w:cs="Times New Roman"/>
                <w:sz w:val="16"/>
                <w:szCs w:val="16"/>
              </w:rPr>
              <w:t>Автобусы,  малый класс ТС,  1 единица</w:t>
            </w:r>
          </w:p>
        </w:tc>
        <w:tc>
          <w:tcPr>
            <w:tcW w:w="850"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r w:rsidRPr="006D559A">
              <w:rPr>
                <w:rFonts w:ascii="Times New Roman" w:hAnsi="Times New Roman"/>
                <w:sz w:val="16"/>
                <w:szCs w:val="16"/>
              </w:rPr>
              <w:t>Без ограничений</w:t>
            </w:r>
          </w:p>
        </w:tc>
      </w:tr>
      <w:tr w:rsidR="00407946" w:rsidRPr="006D559A" w:rsidTr="00B85211">
        <w:trPr>
          <w:trHeight w:val="2113"/>
        </w:trPr>
        <w:tc>
          <w:tcPr>
            <w:tcW w:w="567" w:type="dxa"/>
            <w:vMerge/>
            <w:tcBorders>
              <w:left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18"/>
                <w:szCs w:val="18"/>
              </w:rPr>
            </w:pPr>
          </w:p>
        </w:tc>
        <w:tc>
          <w:tcPr>
            <w:tcW w:w="879" w:type="dxa"/>
            <w:gridSpan w:val="2"/>
            <w:vMerge/>
            <w:tcBorders>
              <w:left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18"/>
                <w:szCs w:val="18"/>
              </w:rPr>
            </w:pPr>
          </w:p>
        </w:tc>
        <w:tc>
          <w:tcPr>
            <w:tcW w:w="1370" w:type="dxa"/>
            <w:vMerge/>
            <w:tcBorders>
              <w:left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hanging="28"/>
              <w:jc w:val="center"/>
              <w:rPr>
                <w:rFonts w:ascii="Times New Roman" w:hAnsi="Times New Roman" w:cs="Times New Roman"/>
                <w:sz w:val="16"/>
                <w:szCs w:val="16"/>
              </w:rPr>
            </w:pPr>
          </w:p>
        </w:tc>
        <w:tc>
          <w:tcPr>
            <w:tcW w:w="992" w:type="dxa"/>
            <w:vMerge/>
            <w:tcBorders>
              <w:left w:val="single" w:sz="4" w:space="0" w:color="auto"/>
              <w:right w:val="single" w:sz="4" w:space="0" w:color="auto"/>
            </w:tcBorders>
          </w:tcPr>
          <w:p w:rsidR="00407946" w:rsidRPr="006D559A" w:rsidRDefault="00407946" w:rsidP="006D559A">
            <w:pPr>
              <w:pStyle w:val="ConsPlusNormal"/>
              <w:ind w:firstLine="0"/>
              <w:jc w:val="center"/>
              <w:rPr>
                <w:rFonts w:ascii="Times New Roman" w:hAnsi="Times New Roman" w:cs="Times New Roman"/>
                <w:b/>
                <w:sz w:val="16"/>
                <w:szCs w:val="16"/>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Прямое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с. Карпогоры:</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«Центральная»,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«Больница»,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«Первая»,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Ж/Д мост п. Ясныйд</w:t>
            </w:r>
          </w:p>
          <w:p w:rsidR="00407946" w:rsidRPr="006D559A" w:rsidRDefault="00407946" w:rsidP="006D559A">
            <w:pPr>
              <w:pStyle w:val="ConsPlusNormal"/>
              <w:ind w:firstLine="0"/>
              <w:rPr>
                <w:rFonts w:ascii="Times New Roman" w:hAnsi="Times New Roman" w:cs="Times New Roman"/>
                <w:b/>
                <w:sz w:val="16"/>
                <w:szCs w:val="16"/>
              </w:rPr>
            </w:pPr>
            <w:r w:rsidRPr="006D559A">
              <w:rPr>
                <w:rFonts w:ascii="Times New Roman" w:hAnsi="Times New Roman" w:cs="Times New Roman"/>
                <w:sz w:val="16"/>
                <w:szCs w:val="16"/>
              </w:rPr>
              <w:t>остановка «д..Шотогорка</w:t>
            </w:r>
            <w:r w:rsidRPr="006D559A">
              <w:rPr>
                <w:rFonts w:ascii="Times New Roman" w:hAnsi="Times New Roman" w:cs="Times New Roman"/>
                <w:b/>
                <w:sz w:val="16"/>
                <w:szCs w:val="16"/>
              </w:rPr>
              <w:t>»</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Пиринемь»</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д. Веегора остановка «Центральная»</w:t>
            </w:r>
            <w:r w:rsidRPr="006D559A">
              <w:rPr>
                <w:rFonts w:ascii="Times New Roman" w:hAnsi="Times New Roman" w:cs="Times New Roman"/>
                <w:b/>
                <w:sz w:val="16"/>
                <w:szCs w:val="16"/>
              </w:rPr>
              <w:t xml:space="preserve"> </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Обратное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д. Веегора остановка «Центральная»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Пиринемь»</w:t>
            </w:r>
          </w:p>
          <w:p w:rsidR="00407946" w:rsidRPr="006D559A" w:rsidRDefault="00407946" w:rsidP="006D559A">
            <w:pPr>
              <w:pStyle w:val="ConsPlusNormal"/>
              <w:ind w:firstLine="0"/>
              <w:rPr>
                <w:rFonts w:ascii="Times New Roman" w:hAnsi="Times New Roman" w:cs="Times New Roman"/>
                <w:b/>
                <w:sz w:val="16"/>
                <w:szCs w:val="16"/>
              </w:rPr>
            </w:pPr>
            <w:r w:rsidRPr="006D559A">
              <w:rPr>
                <w:rFonts w:ascii="Times New Roman" w:hAnsi="Times New Roman" w:cs="Times New Roman"/>
                <w:sz w:val="16"/>
                <w:szCs w:val="16"/>
              </w:rPr>
              <w:t>остановка «д..Шотогорка</w:t>
            </w:r>
            <w:r w:rsidRPr="006D559A">
              <w:rPr>
                <w:rFonts w:ascii="Times New Roman" w:hAnsi="Times New Roman" w:cs="Times New Roman"/>
                <w:b/>
                <w:sz w:val="16"/>
                <w:szCs w:val="16"/>
              </w:rPr>
              <w:t>»</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Ж/Д мост п. Ясный</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«Первая»,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«Центральная»</w:t>
            </w:r>
          </w:p>
          <w:p w:rsidR="00407946" w:rsidRPr="006D559A" w:rsidRDefault="00407946" w:rsidP="006D559A">
            <w:pPr>
              <w:pStyle w:val="ConsPlusNormal"/>
              <w:ind w:firstLine="0"/>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tcPr>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Прямое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Быстрова,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ул. Красных Партизан,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Ленина,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Ф.Абрамова,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Комарова,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п.Ясный 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Ж/Д мосту от региональной дороги  «Подъезд к п.Ясный»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д. Чешегора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от а/д «Карпогоры-Веегора-Лешуконское»</w:t>
            </w: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Обратное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д. Чешегора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п.Ясный 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Ж/Д мосту от региональной а/д  «Подъезд к п.Ясный»,</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ж/д станции «Карпогоры-пассажирская» 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Комарова,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Красных Партизан, ул. Быстрова</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18 час. 20 мин.</w:t>
            </w:r>
          </w:p>
          <w:p w:rsidR="00407946" w:rsidRPr="006D559A" w:rsidRDefault="00407946" w:rsidP="006D559A">
            <w:pPr>
              <w:spacing w:after="0" w:line="240" w:lineRule="auto"/>
              <w:jc w:val="center"/>
              <w:rPr>
                <w:rFonts w:ascii="Times New Roman" w:hAnsi="Times New Roman"/>
                <w:b/>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19 час. 50 мин.</w:t>
            </w:r>
          </w:p>
          <w:p w:rsidR="00407946" w:rsidRPr="006D559A" w:rsidRDefault="00407946" w:rsidP="006D559A">
            <w:pPr>
              <w:spacing w:after="0" w:line="240" w:lineRule="auto"/>
              <w:jc w:val="center"/>
              <w:rPr>
                <w:rFonts w:ascii="Times New Roman" w:hAnsi="Times New Roman"/>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Вт</w:t>
            </w: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Пт</w:t>
            </w:r>
          </w:p>
          <w:p w:rsidR="00407946" w:rsidRPr="006D559A" w:rsidRDefault="00407946" w:rsidP="006D559A">
            <w:pPr>
              <w:spacing w:after="0" w:line="240" w:lineRule="auto"/>
              <w:jc w:val="center"/>
              <w:rPr>
                <w:rFonts w:ascii="Times New Roman" w:hAnsi="Times New Roman"/>
                <w:b/>
                <w:sz w:val="16"/>
                <w:szCs w:val="16"/>
              </w:rPr>
            </w:pPr>
          </w:p>
        </w:tc>
        <w:tc>
          <w:tcPr>
            <w:tcW w:w="851" w:type="dxa"/>
            <w:vMerge/>
            <w:tcBorders>
              <w:left w:val="single" w:sz="4" w:space="0" w:color="auto"/>
              <w:bottom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1135"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sz w:val="16"/>
                <w:szCs w:val="16"/>
              </w:rPr>
            </w:pPr>
          </w:p>
        </w:tc>
        <w:tc>
          <w:tcPr>
            <w:tcW w:w="992" w:type="dxa"/>
            <w:vMerge/>
            <w:tcBorders>
              <w:left w:val="single" w:sz="4" w:space="0" w:color="auto"/>
              <w:right w:val="single" w:sz="4" w:space="0" w:color="auto"/>
            </w:tcBorders>
            <w:tcMar>
              <w:left w:w="28" w:type="dxa"/>
              <w:right w:w="28" w:type="dxa"/>
            </w:tcMar>
          </w:tcPr>
          <w:p w:rsidR="00407946" w:rsidRPr="006D559A" w:rsidRDefault="00407946" w:rsidP="006D559A">
            <w:pPr>
              <w:pStyle w:val="ConsPlusNormal"/>
              <w:ind w:firstLine="34"/>
              <w:jc w:val="center"/>
              <w:rPr>
                <w:rFonts w:ascii="Times New Roman" w:hAnsi="Times New Roman" w:cs="Times New Roman"/>
                <w:sz w:val="16"/>
                <w:szCs w:val="16"/>
              </w:rPr>
            </w:pPr>
          </w:p>
        </w:tc>
        <w:tc>
          <w:tcPr>
            <w:tcW w:w="850"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sz w:val="16"/>
                <w:szCs w:val="16"/>
              </w:rPr>
            </w:pPr>
          </w:p>
        </w:tc>
      </w:tr>
      <w:tr w:rsidR="00407946" w:rsidRPr="006D559A" w:rsidTr="00B85211">
        <w:trPr>
          <w:trHeight w:val="300"/>
        </w:trPr>
        <w:tc>
          <w:tcPr>
            <w:tcW w:w="15573" w:type="dxa"/>
            <w:gridSpan w:val="1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b/>
              </w:rPr>
            </w:pPr>
          </w:p>
          <w:p w:rsidR="00407946" w:rsidRPr="006D559A" w:rsidRDefault="00407946" w:rsidP="006D559A">
            <w:pPr>
              <w:spacing w:after="0" w:line="240" w:lineRule="auto"/>
              <w:jc w:val="center"/>
              <w:rPr>
                <w:rFonts w:ascii="Times New Roman" w:hAnsi="Times New Roman"/>
                <w:b/>
              </w:rPr>
            </w:pPr>
          </w:p>
          <w:p w:rsidR="00407946" w:rsidRPr="006D559A" w:rsidRDefault="00407946" w:rsidP="006D559A">
            <w:pPr>
              <w:spacing w:after="0" w:line="240" w:lineRule="auto"/>
              <w:jc w:val="center"/>
              <w:rPr>
                <w:rFonts w:ascii="Times New Roman" w:hAnsi="Times New Roman"/>
                <w:b/>
              </w:rPr>
            </w:pPr>
          </w:p>
          <w:p w:rsidR="00407946" w:rsidRPr="006D559A" w:rsidRDefault="00407946" w:rsidP="006D559A">
            <w:pPr>
              <w:spacing w:after="0" w:line="240" w:lineRule="auto"/>
              <w:jc w:val="center"/>
              <w:rPr>
                <w:rFonts w:ascii="Times New Roman" w:hAnsi="Times New Roman"/>
                <w:b/>
                <w:sz w:val="16"/>
                <w:szCs w:val="16"/>
              </w:rPr>
            </w:pPr>
            <w:r w:rsidRPr="006D559A">
              <w:rPr>
                <w:rFonts w:ascii="Times New Roman" w:hAnsi="Times New Roman"/>
                <w:b/>
              </w:rPr>
              <w:lastRenderedPageBreak/>
              <w:t>Лот № 3</w:t>
            </w:r>
          </w:p>
        </w:tc>
      </w:tr>
      <w:tr w:rsidR="00407946" w:rsidRPr="006D559A" w:rsidTr="00B85211">
        <w:trPr>
          <w:trHeight w:val="300"/>
        </w:trPr>
        <w:tc>
          <w:tcPr>
            <w:tcW w:w="567" w:type="dxa"/>
            <w:vMerge w:val="restart"/>
            <w:tcBorders>
              <w:top w:val="single" w:sz="4" w:space="0" w:color="auto"/>
              <w:left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b/>
                <w:sz w:val="18"/>
                <w:szCs w:val="18"/>
              </w:rPr>
            </w:pPr>
          </w:p>
          <w:p w:rsidR="00407946" w:rsidRPr="006D559A" w:rsidRDefault="00407946" w:rsidP="006D559A">
            <w:pPr>
              <w:spacing w:after="0" w:line="240" w:lineRule="auto"/>
              <w:jc w:val="center"/>
              <w:rPr>
                <w:rFonts w:ascii="Times New Roman" w:hAnsi="Times New Roman"/>
                <w:b/>
                <w:sz w:val="18"/>
                <w:szCs w:val="18"/>
              </w:rPr>
            </w:pPr>
          </w:p>
          <w:p w:rsidR="00407946" w:rsidRPr="006D559A" w:rsidRDefault="00407946" w:rsidP="006D559A">
            <w:pPr>
              <w:spacing w:after="0" w:line="240" w:lineRule="auto"/>
              <w:jc w:val="center"/>
              <w:rPr>
                <w:rFonts w:ascii="Times New Roman" w:hAnsi="Times New Roman"/>
                <w:b/>
                <w:sz w:val="18"/>
                <w:szCs w:val="18"/>
              </w:rPr>
            </w:pPr>
          </w:p>
          <w:p w:rsidR="00407946" w:rsidRPr="006D559A" w:rsidRDefault="00407946" w:rsidP="006D559A">
            <w:pPr>
              <w:spacing w:after="0" w:line="240" w:lineRule="auto"/>
              <w:jc w:val="center"/>
              <w:rPr>
                <w:rFonts w:ascii="Times New Roman" w:hAnsi="Times New Roman"/>
                <w:b/>
                <w:sz w:val="18"/>
                <w:szCs w:val="18"/>
              </w:rPr>
            </w:pPr>
          </w:p>
          <w:p w:rsidR="00407946" w:rsidRPr="006D559A" w:rsidRDefault="00407946" w:rsidP="006D559A">
            <w:pPr>
              <w:spacing w:after="0" w:line="240" w:lineRule="auto"/>
              <w:jc w:val="center"/>
              <w:rPr>
                <w:rFonts w:ascii="Times New Roman" w:hAnsi="Times New Roman"/>
                <w:b/>
                <w:sz w:val="18"/>
                <w:szCs w:val="18"/>
              </w:rPr>
            </w:pPr>
          </w:p>
          <w:p w:rsidR="00407946" w:rsidRPr="006D559A" w:rsidRDefault="00407946" w:rsidP="006D559A">
            <w:pPr>
              <w:spacing w:after="0" w:line="240" w:lineRule="auto"/>
              <w:jc w:val="center"/>
              <w:rPr>
                <w:rFonts w:ascii="Times New Roman" w:hAnsi="Times New Roman"/>
                <w:b/>
                <w:sz w:val="18"/>
                <w:szCs w:val="18"/>
              </w:rPr>
            </w:pPr>
          </w:p>
          <w:p w:rsidR="00407946" w:rsidRPr="006D559A" w:rsidRDefault="00407946" w:rsidP="006D559A">
            <w:pPr>
              <w:spacing w:after="0" w:line="240" w:lineRule="auto"/>
              <w:jc w:val="center"/>
              <w:rPr>
                <w:rFonts w:ascii="Times New Roman" w:hAnsi="Times New Roman"/>
                <w:b/>
                <w:sz w:val="18"/>
                <w:szCs w:val="18"/>
              </w:rPr>
            </w:pPr>
            <w:r w:rsidRPr="006D559A">
              <w:rPr>
                <w:rFonts w:ascii="Times New Roman" w:hAnsi="Times New Roman"/>
                <w:b/>
                <w:sz w:val="18"/>
                <w:szCs w:val="18"/>
              </w:rPr>
              <w:t>7</w:t>
            </w:r>
          </w:p>
        </w:tc>
        <w:tc>
          <w:tcPr>
            <w:tcW w:w="879" w:type="dxa"/>
            <w:gridSpan w:val="2"/>
            <w:vMerge w:val="restart"/>
            <w:tcBorders>
              <w:top w:val="single" w:sz="4" w:space="0" w:color="auto"/>
              <w:left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b/>
                <w:sz w:val="18"/>
                <w:szCs w:val="18"/>
              </w:rPr>
            </w:pPr>
          </w:p>
        </w:tc>
        <w:tc>
          <w:tcPr>
            <w:tcW w:w="137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hanging="28"/>
              <w:jc w:val="center"/>
              <w:rPr>
                <w:rFonts w:ascii="Times New Roman" w:hAnsi="Times New Roman" w:cs="Times New Roman"/>
                <w:b/>
                <w:sz w:val="16"/>
                <w:szCs w:val="16"/>
              </w:rPr>
            </w:pPr>
          </w:p>
          <w:p w:rsidR="00407946" w:rsidRPr="006D559A" w:rsidRDefault="00407946" w:rsidP="006D559A">
            <w:pPr>
              <w:pStyle w:val="ConsPlusNormal"/>
              <w:ind w:hanging="28"/>
              <w:jc w:val="center"/>
              <w:rPr>
                <w:rFonts w:ascii="Times New Roman" w:hAnsi="Times New Roman" w:cs="Times New Roman"/>
                <w:b/>
                <w:sz w:val="16"/>
                <w:szCs w:val="16"/>
              </w:rPr>
            </w:pPr>
          </w:p>
          <w:p w:rsidR="00407946" w:rsidRPr="006D559A" w:rsidRDefault="00407946" w:rsidP="006D559A">
            <w:pPr>
              <w:pStyle w:val="ConsPlusNormal"/>
              <w:ind w:hanging="28"/>
              <w:jc w:val="center"/>
              <w:rPr>
                <w:rFonts w:ascii="Times New Roman" w:hAnsi="Times New Roman" w:cs="Times New Roman"/>
                <w:b/>
                <w:sz w:val="16"/>
                <w:szCs w:val="16"/>
              </w:rPr>
            </w:pPr>
          </w:p>
          <w:p w:rsidR="00407946" w:rsidRPr="006D559A" w:rsidRDefault="00407946" w:rsidP="006D559A">
            <w:pPr>
              <w:pStyle w:val="ConsPlusNormal"/>
              <w:ind w:hanging="28"/>
              <w:jc w:val="center"/>
              <w:rPr>
                <w:rFonts w:ascii="Times New Roman" w:hAnsi="Times New Roman" w:cs="Times New Roman"/>
                <w:b/>
                <w:sz w:val="16"/>
                <w:szCs w:val="16"/>
              </w:rPr>
            </w:pPr>
          </w:p>
          <w:p w:rsidR="00407946" w:rsidRPr="006D559A" w:rsidRDefault="00407946" w:rsidP="006D559A">
            <w:pPr>
              <w:pStyle w:val="ConsPlusNormal"/>
              <w:ind w:hanging="28"/>
              <w:jc w:val="center"/>
              <w:rPr>
                <w:rFonts w:ascii="Times New Roman" w:hAnsi="Times New Roman" w:cs="Times New Roman"/>
                <w:b/>
                <w:sz w:val="16"/>
                <w:szCs w:val="16"/>
              </w:rPr>
            </w:pPr>
          </w:p>
          <w:p w:rsidR="00407946" w:rsidRPr="006D559A" w:rsidRDefault="00407946" w:rsidP="006D559A">
            <w:pPr>
              <w:pStyle w:val="ConsPlusNormal"/>
              <w:ind w:hanging="28"/>
              <w:jc w:val="center"/>
              <w:rPr>
                <w:rFonts w:ascii="Times New Roman" w:hAnsi="Times New Roman" w:cs="Times New Roman"/>
                <w:b/>
                <w:sz w:val="16"/>
                <w:szCs w:val="16"/>
              </w:rPr>
            </w:pPr>
          </w:p>
          <w:p w:rsidR="00407946" w:rsidRPr="006D559A" w:rsidRDefault="00407946" w:rsidP="006D559A">
            <w:pPr>
              <w:pStyle w:val="ConsPlusNormal"/>
              <w:ind w:hanging="28"/>
              <w:jc w:val="center"/>
              <w:rPr>
                <w:rFonts w:ascii="Times New Roman" w:hAnsi="Times New Roman" w:cs="Times New Roman"/>
                <w:b/>
                <w:sz w:val="16"/>
                <w:szCs w:val="16"/>
              </w:rPr>
            </w:pPr>
            <w:r w:rsidRPr="006D559A">
              <w:rPr>
                <w:rFonts w:ascii="Times New Roman" w:hAnsi="Times New Roman" w:cs="Times New Roman"/>
                <w:b/>
                <w:sz w:val="16"/>
                <w:szCs w:val="16"/>
              </w:rPr>
              <w:t>с. Карпогоры –</w:t>
            </w:r>
          </w:p>
          <w:p w:rsidR="00407946" w:rsidRPr="006D559A" w:rsidRDefault="00407946" w:rsidP="006D559A">
            <w:pPr>
              <w:pStyle w:val="ConsPlusNormal"/>
              <w:ind w:hanging="28"/>
              <w:jc w:val="center"/>
              <w:rPr>
                <w:rFonts w:ascii="Times New Roman" w:hAnsi="Times New Roman" w:cs="Times New Roman"/>
                <w:b/>
                <w:sz w:val="16"/>
                <w:szCs w:val="16"/>
              </w:rPr>
            </w:pPr>
            <w:r w:rsidRPr="006D559A">
              <w:rPr>
                <w:rFonts w:ascii="Times New Roman" w:hAnsi="Times New Roman" w:cs="Times New Roman"/>
                <w:b/>
                <w:sz w:val="16"/>
                <w:szCs w:val="16"/>
              </w:rPr>
              <w:t>п. Ясный</w:t>
            </w:r>
          </w:p>
          <w:p w:rsidR="00407946" w:rsidRPr="006D559A" w:rsidRDefault="00407946" w:rsidP="006D559A">
            <w:pPr>
              <w:pStyle w:val="ConsPlusNormal"/>
              <w:ind w:hanging="28"/>
              <w:jc w:val="center"/>
              <w:rPr>
                <w:rFonts w:ascii="Times New Roman" w:hAnsi="Times New Roman" w:cs="Times New Roman"/>
                <w:b/>
                <w:sz w:val="16"/>
                <w:szCs w:val="16"/>
              </w:rPr>
            </w:pPr>
            <w:r w:rsidRPr="006D559A">
              <w:rPr>
                <w:rFonts w:ascii="Times New Roman" w:hAnsi="Times New Roman" w:cs="Times New Roman"/>
                <w:b/>
                <w:sz w:val="16"/>
                <w:szCs w:val="16"/>
              </w:rPr>
              <w:t xml:space="preserve">(Ж/Д мост) </w:t>
            </w:r>
          </w:p>
          <w:p w:rsidR="00407946" w:rsidRPr="006D559A" w:rsidRDefault="00407946" w:rsidP="006D559A">
            <w:pPr>
              <w:pStyle w:val="ConsPlusNormal"/>
              <w:ind w:hanging="28"/>
              <w:jc w:val="center"/>
              <w:rPr>
                <w:rFonts w:ascii="Times New Roman" w:hAnsi="Times New Roman" w:cs="Times New Roman"/>
                <w:b/>
                <w:sz w:val="16"/>
                <w:szCs w:val="16"/>
              </w:rPr>
            </w:pPr>
          </w:p>
        </w:tc>
        <w:tc>
          <w:tcPr>
            <w:tcW w:w="992" w:type="dxa"/>
            <w:vMerge w:val="restart"/>
            <w:tcBorders>
              <w:top w:val="single" w:sz="4" w:space="0" w:color="auto"/>
              <w:left w:val="single" w:sz="4" w:space="0" w:color="auto"/>
              <w:right w:val="single" w:sz="4" w:space="0" w:color="auto"/>
            </w:tcBorders>
          </w:tcPr>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17,0</w:t>
            </w:r>
          </w:p>
        </w:tc>
        <w:tc>
          <w:tcPr>
            <w:tcW w:w="2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Прямое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«Центральная»,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«Первая»,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Ж/Д мост п. Ясный</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Обратное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Ж/Д мост п. Ясный</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с. Карпогоры:</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«Первая»,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«Больница»,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«Центральная»,</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tcPr>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Прямое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Быстрова,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ул. Красных Партизан,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Комарова,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п.Ясный 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Ж/Д мосту от региональной дороги  подъезд к п.Ясный,</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Обратное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п.Ясный 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Ж/Д мосту от региональной дороги«Подъезд к п.Ясный»,</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Комарова,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ул. Красных Партизан,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Ленина,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Ф.Абрамова,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Быстрова</w:t>
            </w: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06 час. 30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b/>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07 час. 15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Пн</w:t>
            </w: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Вт</w:t>
            </w: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Ср</w:t>
            </w: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Пт</w:t>
            </w:r>
          </w:p>
          <w:p w:rsidR="00407946" w:rsidRPr="006D559A" w:rsidRDefault="00407946" w:rsidP="006D559A">
            <w:pPr>
              <w:spacing w:after="0" w:line="240" w:lineRule="auto"/>
              <w:jc w:val="center"/>
              <w:rPr>
                <w:rFonts w:ascii="Times New Roman" w:hAnsi="Times New Roman"/>
                <w:b/>
                <w:sz w:val="16"/>
                <w:szCs w:val="16"/>
              </w:rPr>
            </w:pPr>
          </w:p>
        </w:tc>
        <w:tc>
          <w:tcPr>
            <w:tcW w:w="851"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tabs>
                <w:tab w:val="left" w:pos="345"/>
                <w:tab w:val="center" w:pos="397"/>
              </w:tabs>
              <w:spacing w:after="0" w:line="240" w:lineRule="auto"/>
              <w:jc w:val="center"/>
              <w:rPr>
                <w:rFonts w:ascii="Times New Roman" w:hAnsi="Times New Roman"/>
                <w:b/>
                <w:sz w:val="16"/>
                <w:szCs w:val="16"/>
              </w:rPr>
            </w:pPr>
            <w:r w:rsidRPr="006D559A">
              <w:rPr>
                <w:rFonts w:ascii="Times New Roman" w:hAnsi="Times New Roman"/>
                <w:b/>
                <w:sz w:val="16"/>
                <w:szCs w:val="16"/>
              </w:rPr>
              <w:t>С</w:t>
            </w:r>
          </w:p>
        </w:tc>
        <w:tc>
          <w:tcPr>
            <w:tcW w:w="1134"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r w:rsidRPr="006D559A">
              <w:rPr>
                <w:rFonts w:ascii="Times New Roman" w:hAnsi="Times New Roman"/>
                <w:sz w:val="16"/>
                <w:szCs w:val="16"/>
              </w:rPr>
              <w:t>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w:t>
            </w:r>
          </w:p>
        </w:tc>
        <w:tc>
          <w:tcPr>
            <w:tcW w:w="1135"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r w:rsidRPr="006D559A">
              <w:rPr>
                <w:rFonts w:ascii="Times New Roman" w:hAnsi="Times New Roman"/>
                <w:sz w:val="16"/>
                <w:szCs w:val="16"/>
              </w:rPr>
              <w:t>регулярные перевозки по нерегулируемым тарифам</w:t>
            </w:r>
          </w:p>
        </w:tc>
        <w:tc>
          <w:tcPr>
            <w:tcW w:w="992"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pStyle w:val="ConsPlusNormal"/>
              <w:ind w:firstLine="34"/>
              <w:jc w:val="center"/>
              <w:rPr>
                <w:rFonts w:ascii="Times New Roman" w:hAnsi="Times New Roman" w:cs="Times New Roman"/>
                <w:b/>
                <w:sz w:val="16"/>
                <w:szCs w:val="16"/>
              </w:rPr>
            </w:pPr>
            <w:r w:rsidRPr="006D559A">
              <w:rPr>
                <w:rFonts w:ascii="Times New Roman" w:hAnsi="Times New Roman" w:cs="Times New Roman"/>
                <w:sz w:val="16"/>
                <w:szCs w:val="16"/>
              </w:rPr>
              <w:t>Автобусы,  малый класс ТС,  1 единица</w:t>
            </w:r>
          </w:p>
        </w:tc>
        <w:tc>
          <w:tcPr>
            <w:tcW w:w="850" w:type="dxa"/>
            <w:vMerge w:val="restart"/>
            <w:tcBorders>
              <w:top w:val="single" w:sz="4" w:space="0" w:color="auto"/>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r w:rsidRPr="006D559A">
              <w:rPr>
                <w:rFonts w:ascii="Times New Roman" w:hAnsi="Times New Roman"/>
                <w:sz w:val="16"/>
                <w:szCs w:val="16"/>
              </w:rPr>
              <w:t>Без ограничений</w:t>
            </w:r>
          </w:p>
        </w:tc>
      </w:tr>
      <w:tr w:rsidR="00407946" w:rsidRPr="006D559A" w:rsidTr="00B85211">
        <w:trPr>
          <w:trHeight w:val="300"/>
        </w:trPr>
        <w:tc>
          <w:tcPr>
            <w:tcW w:w="567" w:type="dxa"/>
            <w:vMerge/>
            <w:tcBorders>
              <w:left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18"/>
                <w:szCs w:val="18"/>
              </w:rPr>
            </w:pPr>
          </w:p>
        </w:tc>
        <w:tc>
          <w:tcPr>
            <w:tcW w:w="879" w:type="dxa"/>
            <w:gridSpan w:val="2"/>
            <w:vMerge/>
            <w:tcBorders>
              <w:left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18"/>
                <w:szCs w:val="18"/>
              </w:rPr>
            </w:pPr>
          </w:p>
        </w:tc>
        <w:tc>
          <w:tcPr>
            <w:tcW w:w="1370" w:type="dxa"/>
            <w:vMerge/>
            <w:tcBorders>
              <w:left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firstLine="0"/>
              <w:jc w:val="center"/>
              <w:rPr>
                <w:rFonts w:ascii="Times New Roman" w:hAnsi="Times New Roman" w:cs="Times New Roman"/>
                <w:sz w:val="16"/>
                <w:szCs w:val="16"/>
              </w:rPr>
            </w:pPr>
          </w:p>
        </w:tc>
        <w:tc>
          <w:tcPr>
            <w:tcW w:w="992" w:type="dxa"/>
            <w:vMerge/>
            <w:tcBorders>
              <w:left w:val="single" w:sz="4" w:space="0" w:color="auto"/>
              <w:right w:val="single" w:sz="4" w:space="0" w:color="auto"/>
            </w:tcBorders>
          </w:tcPr>
          <w:p w:rsidR="00407946" w:rsidRPr="006D559A" w:rsidRDefault="00407946" w:rsidP="006D559A">
            <w:pPr>
              <w:pStyle w:val="ConsPlusNormal"/>
              <w:ind w:firstLine="0"/>
              <w:rPr>
                <w:rFonts w:ascii="Times New Roman" w:hAnsi="Times New Roman" w:cs="Times New Roman"/>
                <w:sz w:val="16"/>
                <w:szCs w:val="16"/>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Прямое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«Центральная»,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«Больница»,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«Первая»,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Ж/Д мост п. Ясный</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Обратное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Ж/Д мост п. Ясный</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с. Карпогоры:</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«Первая»,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«Больница»,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«Центральная»,</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tcPr>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lastRenderedPageBreak/>
              <w:t>Прямое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Быстрова,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Красных Партизан,</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Ленина,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Ф.Абрамова,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Комарова,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п.Ясный 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а/д подъезд к Ж/Д </w:t>
            </w:r>
            <w:r w:rsidRPr="006D559A">
              <w:rPr>
                <w:rFonts w:ascii="Times New Roman" w:hAnsi="Times New Roman" w:cs="Times New Roman"/>
                <w:sz w:val="16"/>
                <w:szCs w:val="16"/>
              </w:rPr>
              <w:lastRenderedPageBreak/>
              <w:t>мосту от региональной дороги  подъезд к п.Ясный,</w:t>
            </w: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Обратное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п.Ясный 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Ж/Д мосту от региональной дороги«Подъезд к п.Ясный»,</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Комарова,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ул. Красных Партизан,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Ленина,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Ф.Абрамова,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ул. Быстрова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14 час. 00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b/>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14 час. 45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spacing w:after="0" w:line="240" w:lineRule="auto"/>
              <w:jc w:val="center"/>
              <w:rPr>
                <w:rFonts w:ascii="Times New Roman" w:hAnsi="Times New Roman"/>
                <w:b/>
                <w:sz w:val="20"/>
                <w:szCs w:val="20"/>
              </w:rPr>
            </w:pP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Пн</w:t>
            </w: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Вт</w:t>
            </w: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Ср</w:t>
            </w: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Пт</w:t>
            </w:r>
          </w:p>
          <w:p w:rsidR="00407946" w:rsidRPr="006D559A" w:rsidRDefault="00407946" w:rsidP="006D559A">
            <w:pPr>
              <w:spacing w:after="0" w:line="240" w:lineRule="auto"/>
              <w:jc w:val="center"/>
              <w:rPr>
                <w:rFonts w:ascii="Times New Roman" w:hAnsi="Times New Roman"/>
                <w:b/>
                <w:sz w:val="16"/>
                <w:szCs w:val="16"/>
              </w:rPr>
            </w:pPr>
          </w:p>
        </w:tc>
        <w:tc>
          <w:tcPr>
            <w:tcW w:w="851"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1135"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992"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850"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r>
      <w:tr w:rsidR="00407946" w:rsidRPr="006D559A" w:rsidTr="00B85211">
        <w:trPr>
          <w:trHeight w:val="300"/>
        </w:trPr>
        <w:tc>
          <w:tcPr>
            <w:tcW w:w="567" w:type="dxa"/>
            <w:vMerge/>
            <w:tcBorders>
              <w:left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18"/>
                <w:szCs w:val="18"/>
              </w:rPr>
            </w:pPr>
          </w:p>
        </w:tc>
        <w:tc>
          <w:tcPr>
            <w:tcW w:w="879" w:type="dxa"/>
            <w:gridSpan w:val="2"/>
            <w:vMerge/>
            <w:tcBorders>
              <w:left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18"/>
                <w:szCs w:val="18"/>
              </w:rPr>
            </w:pPr>
          </w:p>
        </w:tc>
        <w:tc>
          <w:tcPr>
            <w:tcW w:w="1370" w:type="dxa"/>
            <w:vMerge/>
            <w:tcBorders>
              <w:left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firstLine="0"/>
              <w:jc w:val="center"/>
              <w:rPr>
                <w:rFonts w:ascii="Times New Roman" w:hAnsi="Times New Roman" w:cs="Times New Roman"/>
                <w:sz w:val="16"/>
                <w:szCs w:val="16"/>
              </w:rPr>
            </w:pPr>
          </w:p>
        </w:tc>
        <w:tc>
          <w:tcPr>
            <w:tcW w:w="992" w:type="dxa"/>
            <w:vMerge/>
            <w:tcBorders>
              <w:left w:val="single" w:sz="4" w:space="0" w:color="auto"/>
              <w:right w:val="single" w:sz="4" w:space="0" w:color="auto"/>
            </w:tcBorders>
          </w:tcPr>
          <w:p w:rsidR="00407946" w:rsidRPr="006D559A" w:rsidRDefault="00407946" w:rsidP="006D559A">
            <w:pPr>
              <w:pStyle w:val="ConsPlusNormal"/>
              <w:ind w:firstLine="0"/>
              <w:rPr>
                <w:rFonts w:ascii="Times New Roman" w:hAnsi="Times New Roman" w:cs="Times New Roman"/>
                <w:sz w:val="16"/>
                <w:szCs w:val="16"/>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Прямое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«Центральная»,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«Первая»,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Ж/Д мост п. Ясный</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Обратное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Ж/Д мост п. Ясный</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с. Карпогоры:</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«Первая»,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«Центральная»,</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tcPr>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Прямое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Быстрова,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ул. Красных Партизан,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Комарова,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п.Ясный 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Ж/Д мосту от региональной дороги  подъезд к п.Ясный,</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Обратное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п.Ясный 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Ж/Д мосту от региональной дороги«Подъезд к п.Ясный»,</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lastRenderedPageBreak/>
              <w:t>ул. Комарова,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ул. Красных Партизан,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Быстрова</w:t>
            </w: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18 час. 20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b/>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19 час. 05 мин.</w:t>
            </w:r>
          </w:p>
          <w:p w:rsidR="00407946" w:rsidRPr="006D559A" w:rsidRDefault="00407946" w:rsidP="006D559A">
            <w:pPr>
              <w:spacing w:after="0" w:line="240" w:lineRule="auto"/>
              <w:jc w:val="center"/>
              <w:rPr>
                <w:rFonts w:ascii="Times New Roman" w:hAnsi="Times New Roman"/>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spacing w:after="0" w:line="240" w:lineRule="auto"/>
              <w:jc w:val="center"/>
              <w:rPr>
                <w:rFonts w:ascii="Times New Roman" w:hAnsi="Times New Roman"/>
                <w:b/>
                <w:sz w:val="20"/>
                <w:szCs w:val="20"/>
              </w:rPr>
            </w:pP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Пн</w:t>
            </w: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Вт</w:t>
            </w: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Ср</w:t>
            </w:r>
          </w:p>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Пт</w:t>
            </w:r>
          </w:p>
          <w:p w:rsidR="00407946" w:rsidRPr="006D559A" w:rsidRDefault="00407946" w:rsidP="006D559A">
            <w:pPr>
              <w:spacing w:after="0" w:line="240" w:lineRule="auto"/>
              <w:jc w:val="center"/>
              <w:rPr>
                <w:rFonts w:ascii="Times New Roman" w:hAnsi="Times New Roman"/>
                <w:b/>
                <w:sz w:val="16"/>
                <w:szCs w:val="16"/>
              </w:rPr>
            </w:pPr>
          </w:p>
        </w:tc>
        <w:tc>
          <w:tcPr>
            <w:tcW w:w="851"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1135"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992"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850" w:type="dxa"/>
            <w:vMerge/>
            <w:tcBorders>
              <w:left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r>
      <w:tr w:rsidR="00407946" w:rsidRPr="006D559A" w:rsidTr="00B85211">
        <w:trPr>
          <w:trHeight w:val="300"/>
        </w:trPr>
        <w:tc>
          <w:tcPr>
            <w:tcW w:w="567" w:type="dxa"/>
            <w:vMerge/>
            <w:tcBorders>
              <w:left w:val="single" w:sz="4" w:space="0" w:color="auto"/>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18"/>
                <w:szCs w:val="18"/>
              </w:rPr>
            </w:pPr>
          </w:p>
        </w:tc>
        <w:tc>
          <w:tcPr>
            <w:tcW w:w="879" w:type="dxa"/>
            <w:gridSpan w:val="2"/>
            <w:vMerge/>
            <w:tcBorders>
              <w:left w:val="single" w:sz="4" w:space="0" w:color="auto"/>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18"/>
                <w:szCs w:val="18"/>
              </w:rPr>
            </w:pPr>
          </w:p>
        </w:tc>
        <w:tc>
          <w:tcPr>
            <w:tcW w:w="1370" w:type="dxa"/>
            <w:vMerge/>
            <w:tcBorders>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firstLine="0"/>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407946" w:rsidRPr="006D559A" w:rsidRDefault="00407946" w:rsidP="006D559A">
            <w:pPr>
              <w:pStyle w:val="ConsPlusNormal"/>
              <w:ind w:firstLine="0"/>
              <w:rPr>
                <w:rFonts w:ascii="Times New Roman" w:hAnsi="Times New Roman" w:cs="Times New Roman"/>
                <w:sz w:val="16"/>
                <w:szCs w:val="16"/>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Прямое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«Центральная»,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«Больница»,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«Первая»,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Ж/Д мост п. Ясный</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Обратное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Ж/Д мост п. Ясный</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Марьина1»,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2»,</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«д. Шотова 1»,</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с. Карпогоры:</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«Первая»,</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«Больница»,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остановка «Центральная»,</w:t>
            </w: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p w:rsidR="00407946" w:rsidRPr="006D559A" w:rsidRDefault="00407946" w:rsidP="006D559A">
            <w:pPr>
              <w:pStyle w:val="ConsPlusNormal"/>
              <w:ind w:firstLine="0"/>
              <w:jc w:val="center"/>
              <w:rPr>
                <w:rFonts w:ascii="Times New Roman" w:hAnsi="Times New Roman" w:cs="Times New Roman"/>
                <w:b/>
                <w:sz w:val="16"/>
                <w:szCs w:val="16"/>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tcPr>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Прямое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Быстрова,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Красных Партизан,</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Ленина,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Ф.Абрамова,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Комарова,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п.Ясный 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Ж/Д мосту от региональной дороги  подъезд к п.Ясный,</w:t>
            </w:r>
          </w:p>
          <w:p w:rsidR="00407946" w:rsidRPr="006D559A" w:rsidRDefault="00407946" w:rsidP="006D559A">
            <w:pPr>
              <w:pStyle w:val="ConsPlusNormal"/>
              <w:ind w:firstLine="0"/>
              <w:jc w:val="center"/>
              <w:rPr>
                <w:rFonts w:ascii="Times New Roman" w:hAnsi="Times New Roman" w:cs="Times New Roman"/>
                <w:b/>
                <w:sz w:val="16"/>
                <w:szCs w:val="16"/>
              </w:rPr>
            </w:pPr>
            <w:r w:rsidRPr="006D559A">
              <w:rPr>
                <w:rFonts w:ascii="Times New Roman" w:hAnsi="Times New Roman" w:cs="Times New Roman"/>
                <w:b/>
                <w:sz w:val="16"/>
                <w:szCs w:val="16"/>
              </w:rPr>
              <w:t>Обратное направление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п.Ясный от а/д «Карпогоры-Веегора-Лешуконское»,</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а/д подъезд к Ж/Д мосту от региональной дороги«Подъезд к п.Ясный»,</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с. Карпогоры: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Комарова,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ул. Красных Партизан, </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Ленина,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ул. Ф.Абрамова,</w:t>
            </w:r>
          </w:p>
          <w:p w:rsidR="00407946" w:rsidRPr="006D559A" w:rsidRDefault="00407946" w:rsidP="006D559A">
            <w:pPr>
              <w:pStyle w:val="ConsPlusNormal"/>
              <w:ind w:firstLine="0"/>
              <w:rPr>
                <w:rFonts w:ascii="Times New Roman" w:hAnsi="Times New Roman" w:cs="Times New Roman"/>
                <w:sz w:val="16"/>
                <w:szCs w:val="16"/>
              </w:rPr>
            </w:pPr>
            <w:r w:rsidRPr="006D559A">
              <w:rPr>
                <w:rFonts w:ascii="Times New Roman" w:hAnsi="Times New Roman" w:cs="Times New Roman"/>
                <w:sz w:val="16"/>
                <w:szCs w:val="16"/>
              </w:rPr>
              <w:t xml:space="preserve">ул. Быстрова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14 час. 00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b/>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0"/>
                <w:szCs w:val="20"/>
              </w:rPr>
              <w:t>14 час. 45 мин.</w:t>
            </w: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sz w:val="20"/>
                <w:szCs w:val="20"/>
              </w:rPr>
            </w:pPr>
          </w:p>
          <w:p w:rsidR="00407946" w:rsidRPr="006D559A" w:rsidRDefault="00407946" w:rsidP="006D559A">
            <w:pPr>
              <w:spacing w:after="0" w:line="240" w:lineRule="auto"/>
              <w:jc w:val="center"/>
              <w:rPr>
                <w:rFonts w:ascii="Times New Roman" w:hAnsi="Times New Roman"/>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07946" w:rsidRPr="006D559A" w:rsidRDefault="00407946" w:rsidP="006D559A">
            <w:pPr>
              <w:spacing w:after="0" w:line="240" w:lineRule="auto"/>
              <w:jc w:val="center"/>
              <w:rPr>
                <w:rFonts w:ascii="Times New Roman" w:hAnsi="Times New Roman"/>
                <w:b/>
                <w:sz w:val="20"/>
                <w:szCs w:val="20"/>
              </w:rPr>
            </w:pPr>
            <w:r w:rsidRPr="006D559A">
              <w:rPr>
                <w:rFonts w:ascii="Times New Roman" w:hAnsi="Times New Roman"/>
                <w:b/>
                <w:sz w:val="20"/>
                <w:szCs w:val="20"/>
              </w:rPr>
              <w:t>Чт</w:t>
            </w:r>
          </w:p>
          <w:p w:rsidR="00407946" w:rsidRPr="006D559A" w:rsidRDefault="00407946" w:rsidP="006D559A">
            <w:pPr>
              <w:spacing w:after="0" w:line="240" w:lineRule="auto"/>
              <w:jc w:val="center"/>
              <w:rPr>
                <w:rFonts w:ascii="Times New Roman" w:hAnsi="Times New Roman"/>
                <w:b/>
                <w:sz w:val="16"/>
                <w:szCs w:val="16"/>
              </w:rPr>
            </w:pPr>
          </w:p>
        </w:tc>
        <w:tc>
          <w:tcPr>
            <w:tcW w:w="851" w:type="dxa"/>
            <w:vMerge/>
            <w:tcBorders>
              <w:left w:val="single" w:sz="4" w:space="0" w:color="auto"/>
              <w:bottom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1135" w:type="dxa"/>
            <w:vMerge/>
            <w:tcBorders>
              <w:left w:val="single" w:sz="4" w:space="0" w:color="auto"/>
              <w:bottom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992" w:type="dxa"/>
            <w:vMerge/>
            <w:tcBorders>
              <w:left w:val="single" w:sz="4" w:space="0" w:color="auto"/>
              <w:bottom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c>
          <w:tcPr>
            <w:tcW w:w="850" w:type="dxa"/>
            <w:vMerge/>
            <w:tcBorders>
              <w:left w:val="single" w:sz="4" w:space="0" w:color="auto"/>
              <w:bottom w:val="single" w:sz="4" w:space="0" w:color="auto"/>
              <w:right w:val="single" w:sz="4" w:space="0" w:color="auto"/>
            </w:tcBorders>
            <w:tcMar>
              <w:left w:w="28" w:type="dxa"/>
              <w:right w:w="28" w:type="dxa"/>
            </w:tcMar>
          </w:tcPr>
          <w:p w:rsidR="00407946" w:rsidRPr="006D559A" w:rsidRDefault="00407946" w:rsidP="006D559A">
            <w:pPr>
              <w:spacing w:after="0" w:line="240" w:lineRule="auto"/>
              <w:jc w:val="center"/>
              <w:rPr>
                <w:rFonts w:ascii="Times New Roman" w:hAnsi="Times New Roman"/>
                <w:b/>
                <w:sz w:val="16"/>
                <w:szCs w:val="16"/>
              </w:rPr>
            </w:pPr>
          </w:p>
        </w:tc>
      </w:tr>
    </w:tbl>
    <w:p w:rsidR="00407946" w:rsidRPr="006D559A" w:rsidRDefault="00407946" w:rsidP="006D559A">
      <w:pPr>
        <w:spacing w:after="0" w:line="240" w:lineRule="auto"/>
        <w:rPr>
          <w:rFonts w:ascii="Times New Roman" w:hAnsi="Times New Roman"/>
        </w:rPr>
      </w:pPr>
    </w:p>
    <w:p w:rsidR="00407946" w:rsidRPr="006D559A" w:rsidRDefault="00407946" w:rsidP="006D559A">
      <w:pPr>
        <w:spacing w:after="0" w:line="240" w:lineRule="auto"/>
        <w:jc w:val="both"/>
        <w:rPr>
          <w:rFonts w:ascii="Times New Roman" w:hAnsi="Times New Roman"/>
          <w:sz w:val="20"/>
          <w:szCs w:val="20"/>
        </w:rPr>
      </w:pPr>
      <w:r w:rsidRPr="006D559A">
        <w:rPr>
          <w:rFonts w:ascii="Times New Roman" w:hAnsi="Times New Roman"/>
          <w:b/>
          <w:sz w:val="20"/>
          <w:szCs w:val="20"/>
          <w:u w:val="single"/>
        </w:rPr>
        <w:t>Условие проезда отдельных категорий граждан:</w:t>
      </w:r>
      <w:r w:rsidRPr="006D559A">
        <w:rPr>
          <w:rFonts w:ascii="Times New Roman" w:hAnsi="Times New Roman"/>
          <w:sz w:val="20"/>
          <w:szCs w:val="20"/>
        </w:rPr>
        <w:t xml:space="preserve"> Перевозка отдельных категорий граждан, имеющих право </w:t>
      </w:r>
      <w:r w:rsidRPr="006D559A">
        <w:rPr>
          <w:rFonts w:ascii="Times New Roman" w:hAnsi="Times New Roman"/>
          <w:sz w:val="20"/>
          <w:szCs w:val="20"/>
        </w:rPr>
        <w:br/>
        <w:t>на предоставление мер социальной поддержки при проезде на автобусах по указанным в лотах маршрутам, осуществляется в соответствии с действующими правовыми актами Российской Федерации и Архангельской области.</w:t>
      </w:r>
    </w:p>
    <w:p w:rsidR="00407946" w:rsidRPr="006D559A" w:rsidRDefault="00407946" w:rsidP="006D559A">
      <w:pPr>
        <w:spacing w:after="0" w:line="240" w:lineRule="auto"/>
        <w:jc w:val="both"/>
        <w:rPr>
          <w:rFonts w:ascii="Times New Roman" w:hAnsi="Times New Roman"/>
          <w:b/>
          <w:sz w:val="20"/>
          <w:szCs w:val="20"/>
        </w:rPr>
      </w:pPr>
      <w:r w:rsidRPr="006D559A">
        <w:rPr>
          <w:rFonts w:ascii="Times New Roman" w:hAnsi="Times New Roman"/>
          <w:b/>
          <w:sz w:val="20"/>
          <w:szCs w:val="20"/>
        </w:rPr>
        <w:t>Примечание:</w:t>
      </w:r>
    </w:p>
    <w:p w:rsidR="00407946" w:rsidRPr="006D559A" w:rsidRDefault="00407946" w:rsidP="006D559A">
      <w:pPr>
        <w:spacing w:after="0" w:line="240" w:lineRule="auto"/>
        <w:jc w:val="both"/>
        <w:rPr>
          <w:rFonts w:ascii="Times New Roman" w:hAnsi="Times New Roman"/>
          <w:sz w:val="20"/>
          <w:szCs w:val="20"/>
        </w:rPr>
      </w:pPr>
      <w:r w:rsidRPr="006D559A">
        <w:rPr>
          <w:rFonts w:ascii="Times New Roman" w:hAnsi="Times New Roman"/>
          <w:sz w:val="20"/>
          <w:szCs w:val="20"/>
        </w:rPr>
        <w:t>А – автобус;</w:t>
      </w:r>
    </w:p>
    <w:p w:rsidR="00407946" w:rsidRPr="006D559A" w:rsidRDefault="00407946" w:rsidP="006D559A">
      <w:pPr>
        <w:spacing w:after="0" w:line="240" w:lineRule="auto"/>
        <w:rPr>
          <w:rStyle w:val="a9"/>
          <w:rFonts w:ascii="Times New Roman" w:hAnsi="Times New Roman"/>
        </w:rPr>
      </w:pPr>
      <w:r w:rsidRPr="006D559A">
        <w:rPr>
          <w:rStyle w:val="afe"/>
          <w:rFonts w:ascii="Times New Roman" w:hAnsi="Times New Roman"/>
          <w:color w:val="auto"/>
          <w:sz w:val="20"/>
          <w:szCs w:val="20"/>
        </w:rPr>
        <w:t>Класс транспортных средств</w:t>
      </w:r>
      <w:r w:rsidRPr="006D559A">
        <w:rPr>
          <w:rStyle w:val="a9"/>
          <w:rFonts w:ascii="Times New Roman" w:hAnsi="Times New Roman"/>
          <w:szCs w:val="20"/>
        </w:rPr>
        <w:t xml:space="preserve"> - группа транспортных средств, характеризующихся определенными габаритами в части длины:</w:t>
      </w:r>
    </w:p>
    <w:p w:rsidR="00407946" w:rsidRPr="006D559A" w:rsidRDefault="00407946" w:rsidP="006D559A">
      <w:pPr>
        <w:spacing w:after="0" w:line="240" w:lineRule="auto"/>
        <w:rPr>
          <w:rStyle w:val="a9"/>
          <w:rFonts w:ascii="Times New Roman" w:hAnsi="Times New Roman"/>
          <w:szCs w:val="20"/>
        </w:rPr>
      </w:pPr>
      <w:r w:rsidRPr="006D559A">
        <w:rPr>
          <w:rStyle w:val="a9"/>
          <w:rFonts w:ascii="Times New Roman" w:hAnsi="Times New Roman"/>
          <w:szCs w:val="20"/>
        </w:rPr>
        <w:t xml:space="preserve">М1 – особо малый (до </w:t>
      </w:r>
      <w:smartTag w:uri="urn:schemas-microsoft-com:office:smarttags" w:element="metricconverter">
        <w:smartTagPr>
          <w:attr w:name="ProductID" w:val="5 м"/>
        </w:smartTagPr>
        <w:r w:rsidRPr="006D559A">
          <w:rPr>
            <w:rStyle w:val="a9"/>
            <w:rFonts w:ascii="Times New Roman" w:hAnsi="Times New Roman"/>
            <w:szCs w:val="20"/>
          </w:rPr>
          <w:t>5 м</w:t>
        </w:r>
      </w:smartTag>
      <w:r w:rsidRPr="006D559A">
        <w:rPr>
          <w:rStyle w:val="a9"/>
          <w:rFonts w:ascii="Times New Roman" w:hAnsi="Times New Roman"/>
          <w:szCs w:val="20"/>
        </w:rPr>
        <w:t xml:space="preserve"> вкл.);</w:t>
      </w:r>
    </w:p>
    <w:p w:rsidR="00407946" w:rsidRPr="006D559A" w:rsidRDefault="00407946" w:rsidP="006D559A">
      <w:pPr>
        <w:spacing w:after="0" w:line="240" w:lineRule="auto"/>
        <w:rPr>
          <w:rStyle w:val="a9"/>
          <w:rFonts w:ascii="Times New Roman" w:hAnsi="Times New Roman"/>
          <w:szCs w:val="20"/>
        </w:rPr>
      </w:pPr>
      <w:r w:rsidRPr="006D559A">
        <w:rPr>
          <w:rStyle w:val="a9"/>
          <w:rFonts w:ascii="Times New Roman" w:hAnsi="Times New Roman"/>
          <w:szCs w:val="20"/>
        </w:rPr>
        <w:t xml:space="preserve">М – малый (от </w:t>
      </w:r>
      <w:smartTag w:uri="urn:schemas-microsoft-com:office:smarttags" w:element="metricconverter">
        <w:smartTagPr>
          <w:attr w:name="ProductID" w:val="5 м"/>
        </w:smartTagPr>
        <w:r w:rsidRPr="006D559A">
          <w:rPr>
            <w:rStyle w:val="a9"/>
            <w:rFonts w:ascii="Times New Roman" w:hAnsi="Times New Roman"/>
            <w:szCs w:val="20"/>
          </w:rPr>
          <w:t>5 м</w:t>
        </w:r>
      </w:smartTag>
      <w:r w:rsidRPr="006D559A">
        <w:rPr>
          <w:rStyle w:val="a9"/>
          <w:rFonts w:ascii="Times New Roman" w:hAnsi="Times New Roman"/>
          <w:szCs w:val="20"/>
        </w:rPr>
        <w:t xml:space="preserve"> до </w:t>
      </w:r>
      <w:smartTag w:uri="urn:schemas-microsoft-com:office:smarttags" w:element="metricconverter">
        <w:smartTagPr>
          <w:attr w:name="ProductID" w:val="7,5 м"/>
        </w:smartTagPr>
        <w:r w:rsidRPr="006D559A">
          <w:rPr>
            <w:rStyle w:val="a9"/>
            <w:rFonts w:ascii="Times New Roman" w:hAnsi="Times New Roman"/>
            <w:szCs w:val="20"/>
          </w:rPr>
          <w:t>7,5 м</w:t>
        </w:r>
      </w:smartTag>
      <w:r w:rsidRPr="006D559A">
        <w:rPr>
          <w:rStyle w:val="a9"/>
          <w:rFonts w:ascii="Times New Roman" w:hAnsi="Times New Roman"/>
          <w:szCs w:val="20"/>
        </w:rPr>
        <w:t xml:space="preserve"> вкл.);</w:t>
      </w:r>
    </w:p>
    <w:p w:rsidR="00407946" w:rsidRPr="006D559A" w:rsidRDefault="00407946" w:rsidP="006D559A">
      <w:pPr>
        <w:spacing w:after="0" w:line="240" w:lineRule="auto"/>
        <w:rPr>
          <w:rStyle w:val="a9"/>
          <w:rFonts w:ascii="Times New Roman" w:hAnsi="Times New Roman"/>
          <w:szCs w:val="20"/>
        </w:rPr>
      </w:pPr>
      <w:r w:rsidRPr="006D559A">
        <w:rPr>
          <w:rStyle w:val="a9"/>
          <w:rFonts w:ascii="Times New Roman" w:hAnsi="Times New Roman"/>
          <w:szCs w:val="20"/>
        </w:rPr>
        <w:t xml:space="preserve">Срд – средний (от </w:t>
      </w:r>
      <w:smartTag w:uri="urn:schemas-microsoft-com:office:smarttags" w:element="metricconverter">
        <w:smartTagPr>
          <w:attr w:name="ProductID" w:val="7,5 м"/>
        </w:smartTagPr>
        <w:r w:rsidRPr="006D559A">
          <w:rPr>
            <w:rStyle w:val="a9"/>
            <w:rFonts w:ascii="Times New Roman" w:hAnsi="Times New Roman"/>
            <w:szCs w:val="20"/>
          </w:rPr>
          <w:t>7,5 м</w:t>
        </w:r>
      </w:smartTag>
      <w:r w:rsidRPr="006D559A">
        <w:rPr>
          <w:rStyle w:val="a9"/>
          <w:rFonts w:ascii="Times New Roman" w:hAnsi="Times New Roman"/>
          <w:szCs w:val="20"/>
        </w:rPr>
        <w:t xml:space="preserve"> до </w:t>
      </w:r>
      <w:smartTag w:uri="urn:schemas-microsoft-com:office:smarttags" w:element="metricconverter">
        <w:smartTagPr>
          <w:attr w:name="ProductID" w:val="10 м"/>
        </w:smartTagPr>
        <w:r w:rsidRPr="006D559A">
          <w:rPr>
            <w:rStyle w:val="a9"/>
            <w:rFonts w:ascii="Times New Roman" w:hAnsi="Times New Roman"/>
            <w:szCs w:val="20"/>
          </w:rPr>
          <w:t>10 м</w:t>
        </w:r>
      </w:smartTag>
      <w:r w:rsidRPr="006D559A">
        <w:rPr>
          <w:rStyle w:val="a9"/>
          <w:rFonts w:ascii="Times New Roman" w:hAnsi="Times New Roman"/>
          <w:szCs w:val="20"/>
        </w:rPr>
        <w:t xml:space="preserve"> вкл.);</w:t>
      </w:r>
    </w:p>
    <w:p w:rsidR="00407946" w:rsidRPr="006D559A" w:rsidRDefault="00407946" w:rsidP="006D559A">
      <w:pPr>
        <w:spacing w:after="0" w:line="240" w:lineRule="auto"/>
        <w:rPr>
          <w:rStyle w:val="a9"/>
          <w:rFonts w:ascii="Times New Roman" w:hAnsi="Times New Roman"/>
          <w:szCs w:val="20"/>
        </w:rPr>
      </w:pPr>
      <w:r w:rsidRPr="006D559A">
        <w:rPr>
          <w:rStyle w:val="a9"/>
          <w:rFonts w:ascii="Times New Roman" w:hAnsi="Times New Roman"/>
          <w:szCs w:val="20"/>
        </w:rPr>
        <w:lastRenderedPageBreak/>
        <w:t xml:space="preserve">Б – большой (от </w:t>
      </w:r>
      <w:smartTag w:uri="urn:schemas-microsoft-com:office:smarttags" w:element="metricconverter">
        <w:smartTagPr>
          <w:attr w:name="ProductID" w:val="10 м"/>
        </w:smartTagPr>
        <w:r w:rsidRPr="006D559A">
          <w:rPr>
            <w:rStyle w:val="a9"/>
            <w:rFonts w:ascii="Times New Roman" w:hAnsi="Times New Roman"/>
            <w:szCs w:val="20"/>
          </w:rPr>
          <w:t>10 м</w:t>
        </w:r>
      </w:smartTag>
      <w:r w:rsidRPr="006D559A">
        <w:rPr>
          <w:rStyle w:val="a9"/>
          <w:rFonts w:ascii="Times New Roman" w:hAnsi="Times New Roman"/>
          <w:szCs w:val="20"/>
        </w:rPr>
        <w:t xml:space="preserve"> до </w:t>
      </w:r>
      <w:smartTag w:uri="urn:schemas-microsoft-com:office:smarttags" w:element="metricconverter">
        <w:smartTagPr>
          <w:attr w:name="ProductID" w:val="16 м"/>
        </w:smartTagPr>
        <w:r w:rsidRPr="006D559A">
          <w:rPr>
            <w:rStyle w:val="a9"/>
            <w:rFonts w:ascii="Times New Roman" w:hAnsi="Times New Roman"/>
            <w:szCs w:val="20"/>
          </w:rPr>
          <w:t>16 м</w:t>
        </w:r>
      </w:smartTag>
      <w:r w:rsidRPr="006D559A">
        <w:rPr>
          <w:rStyle w:val="a9"/>
          <w:rFonts w:ascii="Times New Roman" w:hAnsi="Times New Roman"/>
          <w:szCs w:val="20"/>
        </w:rPr>
        <w:t xml:space="preserve"> вкл.);</w:t>
      </w:r>
    </w:p>
    <w:p w:rsidR="00407946" w:rsidRPr="006D559A" w:rsidRDefault="00407946" w:rsidP="006D559A">
      <w:pPr>
        <w:spacing w:after="0" w:line="240" w:lineRule="auto"/>
        <w:rPr>
          <w:rStyle w:val="a9"/>
          <w:rFonts w:ascii="Times New Roman" w:hAnsi="Times New Roman"/>
          <w:szCs w:val="20"/>
        </w:rPr>
      </w:pPr>
      <w:r w:rsidRPr="006D559A">
        <w:rPr>
          <w:rStyle w:val="a9"/>
          <w:rFonts w:ascii="Times New Roman" w:hAnsi="Times New Roman"/>
          <w:szCs w:val="20"/>
        </w:rPr>
        <w:t xml:space="preserve">Б1 – особо большой (свыше </w:t>
      </w:r>
      <w:smartTag w:uri="urn:schemas-microsoft-com:office:smarttags" w:element="metricconverter">
        <w:smartTagPr>
          <w:attr w:name="ProductID" w:val="16 м"/>
        </w:smartTagPr>
        <w:r w:rsidRPr="006D559A">
          <w:rPr>
            <w:rStyle w:val="a9"/>
            <w:rFonts w:ascii="Times New Roman" w:hAnsi="Times New Roman"/>
            <w:szCs w:val="20"/>
          </w:rPr>
          <w:t>16 м</w:t>
        </w:r>
      </w:smartTag>
      <w:r w:rsidRPr="006D559A">
        <w:rPr>
          <w:rStyle w:val="a9"/>
          <w:rFonts w:ascii="Times New Roman" w:hAnsi="Times New Roman"/>
          <w:szCs w:val="20"/>
        </w:rPr>
        <w:t>);</w:t>
      </w:r>
    </w:p>
    <w:p w:rsidR="00407946" w:rsidRPr="006D559A" w:rsidRDefault="00407946" w:rsidP="006D559A">
      <w:pPr>
        <w:spacing w:after="0" w:line="240" w:lineRule="auto"/>
        <w:rPr>
          <w:rStyle w:val="a9"/>
          <w:rFonts w:ascii="Times New Roman" w:hAnsi="Times New Roman"/>
          <w:szCs w:val="20"/>
        </w:rPr>
      </w:pPr>
      <w:r w:rsidRPr="006D559A">
        <w:rPr>
          <w:rStyle w:val="afe"/>
          <w:rFonts w:ascii="Times New Roman" w:hAnsi="Times New Roman"/>
          <w:color w:val="auto"/>
          <w:sz w:val="20"/>
          <w:szCs w:val="20"/>
        </w:rPr>
        <w:t>НРТ – регулярные перевозки по нерегулируемым тарифам</w:t>
      </w:r>
      <w:r w:rsidRPr="006D559A">
        <w:rPr>
          <w:rStyle w:val="a9"/>
          <w:rFonts w:ascii="Times New Roman" w:hAnsi="Times New Roman"/>
          <w:b/>
          <w:szCs w:val="20"/>
        </w:rPr>
        <w:t xml:space="preserve"> </w:t>
      </w:r>
      <w:r w:rsidRPr="006D559A">
        <w:rPr>
          <w:rStyle w:val="a9"/>
          <w:rFonts w:ascii="Times New Roman" w:hAnsi="Times New Roman"/>
          <w:szCs w:val="20"/>
        </w:rPr>
        <w:t>- регулярные перевозки, осуществляемые с применением тарифов, установленных перевозчиком;</w:t>
      </w:r>
    </w:p>
    <w:p w:rsidR="00407946" w:rsidRPr="006D559A" w:rsidRDefault="00407946" w:rsidP="006D559A">
      <w:pPr>
        <w:spacing w:after="0" w:line="240" w:lineRule="auto"/>
        <w:rPr>
          <w:rStyle w:val="a9"/>
          <w:rFonts w:ascii="Times New Roman" w:hAnsi="Times New Roman"/>
          <w:szCs w:val="20"/>
        </w:rPr>
      </w:pPr>
      <w:r w:rsidRPr="006D559A">
        <w:rPr>
          <w:rStyle w:val="a9"/>
          <w:rFonts w:ascii="Times New Roman" w:hAnsi="Times New Roman"/>
          <w:szCs w:val="20"/>
        </w:rPr>
        <w:t>Г – круглогодичный маршрут;</w:t>
      </w:r>
    </w:p>
    <w:p w:rsidR="00407946" w:rsidRPr="006D559A" w:rsidRDefault="00407946" w:rsidP="006D559A">
      <w:pPr>
        <w:spacing w:after="0" w:line="240" w:lineRule="auto"/>
        <w:rPr>
          <w:rStyle w:val="a9"/>
          <w:rFonts w:ascii="Times New Roman" w:hAnsi="Times New Roman"/>
          <w:szCs w:val="20"/>
        </w:rPr>
      </w:pPr>
      <w:r w:rsidRPr="006D559A">
        <w:rPr>
          <w:rStyle w:val="a9"/>
          <w:rFonts w:ascii="Times New Roman" w:hAnsi="Times New Roman"/>
          <w:szCs w:val="20"/>
        </w:rPr>
        <w:t>С - сезонный</w:t>
      </w:r>
    </w:p>
    <w:p w:rsidR="00407946" w:rsidRPr="006D559A" w:rsidRDefault="00407946" w:rsidP="006D559A">
      <w:pPr>
        <w:spacing w:after="0" w:line="240" w:lineRule="auto"/>
        <w:rPr>
          <w:rStyle w:val="a9"/>
          <w:rFonts w:ascii="Times New Roman" w:hAnsi="Times New Roman"/>
          <w:szCs w:val="20"/>
        </w:rPr>
      </w:pPr>
      <w:r w:rsidRPr="006D559A">
        <w:rPr>
          <w:rStyle w:val="a9"/>
          <w:rFonts w:ascii="Times New Roman" w:hAnsi="Times New Roman"/>
          <w:szCs w:val="20"/>
        </w:rPr>
        <w:t>ЕЖД – ежедневное обслуживание;</w:t>
      </w:r>
    </w:p>
    <w:p w:rsidR="00407946" w:rsidRPr="006D559A" w:rsidRDefault="00407946" w:rsidP="006D559A">
      <w:pPr>
        <w:spacing w:after="0" w:line="240" w:lineRule="auto"/>
        <w:rPr>
          <w:rFonts w:ascii="Times New Roman" w:hAnsi="Times New Roman"/>
        </w:rPr>
      </w:pPr>
    </w:p>
    <w:p w:rsidR="00407946" w:rsidRPr="006D559A" w:rsidRDefault="00407946" w:rsidP="006D559A">
      <w:pPr>
        <w:spacing w:after="0" w:line="240" w:lineRule="auto"/>
        <w:rPr>
          <w:rFonts w:ascii="Times New Roman" w:hAnsi="Times New Roman"/>
        </w:rPr>
        <w:sectPr w:rsidR="00407946" w:rsidRPr="006D559A" w:rsidSect="00B85211">
          <w:pgSz w:w="16838" w:h="11906" w:orient="landscape"/>
          <w:pgMar w:top="849" w:right="1134" w:bottom="851" w:left="567" w:header="709" w:footer="403" w:gutter="0"/>
          <w:pgNumType w:start="13"/>
          <w:cols w:space="720"/>
          <w:docGrid w:linePitch="326"/>
        </w:sectPr>
      </w:pPr>
    </w:p>
    <w:p w:rsidR="00407946" w:rsidRPr="006D559A" w:rsidRDefault="00407946" w:rsidP="006D559A">
      <w:pPr>
        <w:pStyle w:val="2"/>
        <w:spacing w:before="0" w:after="0"/>
        <w:contextualSpacing/>
        <w:jc w:val="right"/>
        <w:rPr>
          <w:rFonts w:ascii="Times New Roman" w:hAnsi="Times New Roman" w:cs="Times New Roman"/>
          <w:b w:val="0"/>
          <w:i w:val="0"/>
          <w:sz w:val="26"/>
          <w:szCs w:val="26"/>
        </w:rPr>
      </w:pPr>
      <w:bookmarkStart w:id="15" w:name="_Toc442706881"/>
      <w:r w:rsidRPr="006D559A">
        <w:rPr>
          <w:rFonts w:ascii="Times New Roman" w:hAnsi="Times New Roman" w:cs="Times New Roman"/>
          <w:b w:val="0"/>
          <w:i w:val="0"/>
          <w:sz w:val="26"/>
          <w:szCs w:val="26"/>
        </w:rPr>
        <w:lastRenderedPageBreak/>
        <w:t>Приложение № 2</w:t>
      </w:r>
      <w:bookmarkEnd w:id="15"/>
    </w:p>
    <w:p w:rsidR="00407946" w:rsidRPr="006D559A" w:rsidRDefault="00407946" w:rsidP="006D559A">
      <w:pPr>
        <w:pStyle w:val="2"/>
        <w:spacing w:before="0" w:after="0"/>
        <w:contextualSpacing/>
        <w:jc w:val="right"/>
        <w:rPr>
          <w:rFonts w:ascii="Times New Roman" w:hAnsi="Times New Roman" w:cs="Times New Roman"/>
          <w:b w:val="0"/>
          <w:i w:val="0"/>
          <w:sz w:val="26"/>
          <w:szCs w:val="26"/>
        </w:rPr>
      </w:pPr>
      <w:bookmarkStart w:id="16" w:name="_Toc442706882"/>
      <w:r w:rsidRPr="006D559A">
        <w:rPr>
          <w:rFonts w:ascii="Times New Roman" w:hAnsi="Times New Roman" w:cs="Times New Roman"/>
          <w:b w:val="0"/>
          <w:i w:val="0"/>
          <w:sz w:val="26"/>
          <w:szCs w:val="26"/>
        </w:rPr>
        <w:t>Форма заявки на участие в конкурсе</w:t>
      </w:r>
      <w:bookmarkEnd w:id="16"/>
    </w:p>
    <w:p w:rsidR="00407946" w:rsidRPr="006D559A" w:rsidRDefault="00407946" w:rsidP="006D559A">
      <w:pPr>
        <w:pStyle w:val="2"/>
        <w:spacing w:before="0" w:after="0"/>
        <w:contextualSpacing/>
        <w:jc w:val="right"/>
        <w:rPr>
          <w:rFonts w:ascii="Times New Roman" w:hAnsi="Times New Roman" w:cs="Times New Roman"/>
          <w:b w:val="0"/>
          <w:i w:val="0"/>
          <w:sz w:val="26"/>
          <w:szCs w:val="26"/>
        </w:rPr>
      </w:pPr>
      <w:bookmarkStart w:id="17" w:name="_Toc442706883"/>
      <w:bookmarkStart w:id="18" w:name="_Toc442706647"/>
      <w:bookmarkStart w:id="19" w:name="_Toc442632506"/>
      <w:r w:rsidRPr="006D559A">
        <w:rPr>
          <w:rFonts w:ascii="Times New Roman" w:hAnsi="Times New Roman" w:cs="Times New Roman"/>
          <w:b w:val="0"/>
          <w:i w:val="0"/>
          <w:sz w:val="26"/>
          <w:szCs w:val="26"/>
        </w:rPr>
        <w:t xml:space="preserve">В администрацию </w:t>
      </w:r>
    </w:p>
    <w:p w:rsidR="00407946" w:rsidRPr="006D559A" w:rsidRDefault="00407946" w:rsidP="006D559A">
      <w:pPr>
        <w:pStyle w:val="2"/>
        <w:spacing w:before="0" w:after="0"/>
        <w:contextualSpacing/>
        <w:jc w:val="right"/>
        <w:rPr>
          <w:rFonts w:ascii="Times New Roman" w:hAnsi="Times New Roman" w:cs="Times New Roman"/>
          <w:sz w:val="26"/>
          <w:szCs w:val="26"/>
        </w:rPr>
      </w:pPr>
      <w:r w:rsidRPr="006D559A">
        <w:rPr>
          <w:rFonts w:ascii="Times New Roman" w:hAnsi="Times New Roman" w:cs="Times New Roman"/>
          <w:b w:val="0"/>
          <w:i w:val="0"/>
          <w:sz w:val="26"/>
          <w:szCs w:val="26"/>
        </w:rPr>
        <w:t>МО «Пинежский муниципальный район»</w:t>
      </w:r>
    </w:p>
    <w:p w:rsidR="00407946" w:rsidRPr="006D559A" w:rsidRDefault="00407946" w:rsidP="006D559A">
      <w:pPr>
        <w:pStyle w:val="2"/>
        <w:spacing w:before="0" w:after="0"/>
        <w:jc w:val="center"/>
        <w:rPr>
          <w:rFonts w:ascii="Times New Roman" w:hAnsi="Times New Roman" w:cs="Times New Roman"/>
          <w:i w:val="0"/>
          <w:sz w:val="26"/>
          <w:szCs w:val="26"/>
        </w:rPr>
      </w:pPr>
    </w:p>
    <w:p w:rsidR="00407946" w:rsidRPr="006D559A" w:rsidRDefault="00407946" w:rsidP="006D559A">
      <w:pPr>
        <w:pStyle w:val="ConsPlusNonformat"/>
        <w:jc w:val="center"/>
        <w:rPr>
          <w:rFonts w:ascii="Times New Roman" w:hAnsi="Times New Roman" w:cs="Times New Roman"/>
          <w:b/>
        </w:rPr>
      </w:pPr>
      <w:bookmarkStart w:id="20" w:name="_Toc442706884"/>
      <w:bookmarkEnd w:id="17"/>
      <w:bookmarkEnd w:id="18"/>
      <w:bookmarkEnd w:id="19"/>
      <w:r w:rsidRPr="006D559A">
        <w:rPr>
          <w:rFonts w:ascii="Times New Roman" w:hAnsi="Times New Roman" w:cs="Times New Roman"/>
          <w:b/>
        </w:rPr>
        <w:t>ЗАЯВКА</w:t>
      </w:r>
    </w:p>
    <w:p w:rsidR="00407946" w:rsidRPr="006D559A" w:rsidRDefault="00407946" w:rsidP="006D559A">
      <w:pPr>
        <w:pStyle w:val="ConsPlusNonformat"/>
        <w:jc w:val="center"/>
        <w:rPr>
          <w:rFonts w:ascii="Times New Roman" w:hAnsi="Times New Roman" w:cs="Times New Roman"/>
          <w:b/>
        </w:rPr>
      </w:pPr>
      <w:r w:rsidRPr="006D559A">
        <w:rPr>
          <w:rFonts w:ascii="Times New Roman" w:hAnsi="Times New Roman" w:cs="Times New Roman"/>
          <w:b/>
        </w:rPr>
        <w:t xml:space="preserve">НА УЧАСТИЕ В ОТКРЫТОМ КОНКУРСЕ </w:t>
      </w:r>
      <w:r w:rsidRPr="006D559A">
        <w:rPr>
          <w:rFonts w:ascii="Times New Roman" w:hAnsi="Times New Roman" w:cs="Times New Roman"/>
          <w:b/>
          <w:bCs/>
        </w:rPr>
        <w:t>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ПИНЕЖСКОГО МУНИЦИПАЛЬНОГО РАЙОНА</w:t>
      </w:r>
    </w:p>
    <w:p w:rsidR="00407946" w:rsidRPr="006D559A" w:rsidRDefault="00407946" w:rsidP="006D559A">
      <w:pPr>
        <w:pStyle w:val="ConsPlusNonformat"/>
        <w:rPr>
          <w:rFonts w:ascii="Times New Roman" w:hAnsi="Times New Roman" w:cs="Times New Roman"/>
          <w:sz w:val="22"/>
          <w:szCs w:val="22"/>
        </w:rPr>
      </w:pPr>
    </w:p>
    <w:p w:rsidR="00407946" w:rsidRPr="006D559A" w:rsidRDefault="00407946" w:rsidP="006D559A">
      <w:pPr>
        <w:pStyle w:val="ConsPlusNonformat"/>
        <w:jc w:val="center"/>
        <w:rPr>
          <w:rFonts w:ascii="Times New Roman" w:hAnsi="Times New Roman" w:cs="Times New Roman"/>
          <w:sz w:val="22"/>
          <w:szCs w:val="22"/>
        </w:rPr>
      </w:pPr>
      <w:r w:rsidRPr="006D559A">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7946" w:rsidRPr="006D559A" w:rsidRDefault="00407946" w:rsidP="006D559A">
      <w:pPr>
        <w:pStyle w:val="ConsPlusNonformat"/>
        <w:jc w:val="center"/>
        <w:rPr>
          <w:rFonts w:ascii="Times New Roman" w:hAnsi="Times New Roman" w:cs="Times New Roman"/>
          <w:sz w:val="22"/>
          <w:szCs w:val="22"/>
        </w:rPr>
      </w:pPr>
      <w:r w:rsidRPr="006D559A">
        <w:rPr>
          <w:rFonts w:ascii="Times New Roman" w:hAnsi="Times New Roman" w:cs="Times New Roman"/>
          <w:sz w:val="22"/>
          <w:szCs w:val="22"/>
        </w:rPr>
        <w:t>(полное наименование, организационно-правовая форма, телефон и местонахождение - для юридического лица,</w:t>
      </w:r>
    </w:p>
    <w:p w:rsidR="00407946" w:rsidRPr="006D559A" w:rsidRDefault="00407946" w:rsidP="006D559A">
      <w:pPr>
        <w:pStyle w:val="ConsPlusNonformat"/>
        <w:jc w:val="center"/>
        <w:rPr>
          <w:rFonts w:ascii="Times New Roman" w:hAnsi="Times New Roman" w:cs="Times New Roman"/>
          <w:sz w:val="22"/>
          <w:szCs w:val="22"/>
        </w:rPr>
      </w:pPr>
      <w:r w:rsidRPr="006D559A">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7946" w:rsidRPr="006D559A" w:rsidRDefault="00407946" w:rsidP="006D559A">
      <w:pPr>
        <w:pStyle w:val="ConsPlusNonformat"/>
        <w:jc w:val="center"/>
        <w:rPr>
          <w:rFonts w:ascii="Times New Roman" w:hAnsi="Times New Roman" w:cs="Times New Roman"/>
          <w:sz w:val="22"/>
          <w:szCs w:val="22"/>
        </w:rPr>
      </w:pPr>
      <w:r w:rsidRPr="006D559A">
        <w:rPr>
          <w:rFonts w:ascii="Times New Roman" w:hAnsi="Times New Roman" w:cs="Times New Roman"/>
          <w:sz w:val="22"/>
          <w:szCs w:val="22"/>
        </w:rPr>
        <w:t>фамилия, имя, отчество, местожительство, телефон, данные документа, удостоверяющего личность, - для индивидуального предпринимателя)</w:t>
      </w:r>
    </w:p>
    <w:p w:rsidR="00407946" w:rsidRPr="006D559A" w:rsidRDefault="00407946" w:rsidP="006D559A">
      <w:pPr>
        <w:spacing w:after="0" w:line="240" w:lineRule="auto"/>
        <w:jc w:val="both"/>
        <w:rPr>
          <w:rFonts w:ascii="Times New Roman" w:hAnsi="Times New Roman"/>
        </w:rPr>
      </w:pPr>
      <w:r w:rsidRPr="006D559A">
        <w:rPr>
          <w:rFonts w:ascii="Times New Roman" w:hAnsi="Times New Roman"/>
        </w:rPr>
        <w:t xml:space="preserve">заявляет (ю)  об  участии  в  открытом  конкурсе на </w:t>
      </w:r>
      <w:r w:rsidRPr="006D559A">
        <w:rPr>
          <w:rFonts w:ascii="Times New Roman" w:hAnsi="Times New Roman"/>
          <w:shd w:val="clear" w:color="auto" w:fill="FFFFFF"/>
        </w:rPr>
        <w:t xml:space="preserve">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w:t>
      </w:r>
      <w:r w:rsidRPr="006D559A">
        <w:rPr>
          <w:rFonts w:ascii="Times New Roman" w:hAnsi="Times New Roman"/>
        </w:rPr>
        <w:t>на территории Пинежского муниципального района.</w:t>
      </w:r>
    </w:p>
    <w:p w:rsidR="00407946" w:rsidRPr="006D559A" w:rsidRDefault="00407946" w:rsidP="006D559A">
      <w:pPr>
        <w:pStyle w:val="ConsPlusNonformat"/>
        <w:jc w:val="both"/>
        <w:rPr>
          <w:rFonts w:ascii="Times New Roman" w:hAnsi="Times New Roman" w:cs="Times New Roman"/>
          <w:sz w:val="22"/>
          <w:szCs w:val="22"/>
        </w:rPr>
      </w:pPr>
    </w:p>
    <w:p w:rsidR="00407946" w:rsidRPr="006D559A" w:rsidRDefault="00407946" w:rsidP="006D559A">
      <w:pPr>
        <w:pStyle w:val="ConsPlusNonformat"/>
        <w:jc w:val="center"/>
        <w:rPr>
          <w:rFonts w:ascii="Times New Roman" w:hAnsi="Times New Roman" w:cs="Times New Roman"/>
          <w:sz w:val="22"/>
          <w:szCs w:val="22"/>
        </w:rPr>
      </w:pPr>
      <w:r w:rsidRPr="006D559A">
        <w:rPr>
          <w:rFonts w:ascii="Times New Roman" w:hAnsi="Times New Roman" w:cs="Times New Roman"/>
          <w:sz w:val="22"/>
          <w:szCs w:val="22"/>
        </w:rPr>
        <w:t>_______________________________________________________________________________________</w:t>
      </w:r>
    </w:p>
    <w:p w:rsidR="00407946" w:rsidRPr="006D559A" w:rsidRDefault="00407946" w:rsidP="006D559A">
      <w:pPr>
        <w:pStyle w:val="ConsPlusNonformat"/>
        <w:jc w:val="center"/>
        <w:rPr>
          <w:rFonts w:ascii="Times New Roman" w:hAnsi="Times New Roman" w:cs="Times New Roman"/>
          <w:sz w:val="22"/>
          <w:szCs w:val="22"/>
        </w:rPr>
      </w:pPr>
      <w:r w:rsidRPr="006D559A">
        <w:rPr>
          <w:rFonts w:ascii="Times New Roman" w:hAnsi="Times New Roman" w:cs="Times New Roman"/>
          <w:sz w:val="22"/>
          <w:szCs w:val="22"/>
        </w:rPr>
        <w:t>(указать номер лота)</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 xml:space="preserve">   </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 xml:space="preserve"> ОГРН _______________________________________________  ИНН _____________________________________</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________________________________________________________________________________________________</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Серия, номер и дата выдачи лицензии _______________________________________________________________</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________________________________________________________________________________________________</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Транспортные    средства:   марка,   количество,   государственный</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регистрационный номер, год выпуска (допускается отдельным списком) _________________________________</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________________________________________________________________________________________________</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________________________________________________________________________________________________</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________________________________________________________________________________________________</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________________________________________________________________________________________________</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Резервные транспортные средства: марка, количество, государственный</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регистрационный номер, год выпуска (допускается отдельным списком) _________________________________</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________________________________________________________________________________________________</w:t>
      </w:r>
    </w:p>
    <w:p w:rsidR="00407946" w:rsidRPr="006D559A" w:rsidRDefault="00407946" w:rsidP="006D559A">
      <w:pPr>
        <w:pStyle w:val="ConsPlusNonformat"/>
        <w:widowControl/>
        <w:rPr>
          <w:rFonts w:ascii="Times New Roman" w:hAnsi="Times New Roman" w:cs="Times New Roman"/>
        </w:rPr>
      </w:pPr>
      <w:r w:rsidRPr="006D559A">
        <w:rPr>
          <w:rFonts w:ascii="Times New Roman" w:hAnsi="Times New Roman" w:cs="Times New Roman"/>
        </w:rPr>
        <w:t>________________________________________________________________________________________________</w:t>
      </w:r>
    </w:p>
    <w:p w:rsidR="00407946" w:rsidRPr="006D559A" w:rsidRDefault="00407946" w:rsidP="006D559A">
      <w:pPr>
        <w:spacing w:after="0" w:line="240" w:lineRule="auto"/>
        <w:ind w:firstLine="547"/>
        <w:jc w:val="both"/>
        <w:rPr>
          <w:rFonts w:ascii="Times New Roman" w:hAnsi="Times New Roman"/>
        </w:rPr>
      </w:pPr>
      <w:r w:rsidRPr="006D559A">
        <w:rPr>
          <w:rFonts w:ascii="Times New Roman" w:hAnsi="Times New Roman"/>
        </w:rPr>
        <w:t>В  случае  победы в открытом конкурсе берем (у) на себя обязательство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w:t>
      </w:r>
    </w:p>
    <w:p w:rsidR="00407946" w:rsidRPr="006D559A" w:rsidRDefault="00407946" w:rsidP="006D559A">
      <w:pPr>
        <w:spacing w:after="0" w:line="240" w:lineRule="auto"/>
        <w:ind w:firstLine="547"/>
        <w:jc w:val="both"/>
        <w:rPr>
          <w:rFonts w:ascii="Times New Roman" w:hAnsi="Times New Roman"/>
        </w:rPr>
      </w:pPr>
      <w:r w:rsidRPr="006D559A">
        <w:rPr>
          <w:rFonts w:ascii="Times New Roman" w:hAnsi="Times New Roman"/>
        </w:rPr>
        <w:t>К заявке прилагаются документы согласно описи.</w:t>
      </w:r>
    </w:p>
    <w:p w:rsidR="00407946" w:rsidRPr="006D559A" w:rsidRDefault="00407946" w:rsidP="006D559A">
      <w:pPr>
        <w:pStyle w:val="ConsPlusNonformat"/>
        <w:rPr>
          <w:rFonts w:ascii="Times New Roman" w:hAnsi="Times New Roman" w:cs="Times New Roman"/>
          <w:sz w:val="22"/>
          <w:szCs w:val="22"/>
        </w:rPr>
      </w:pPr>
    </w:p>
    <w:p w:rsidR="00407946" w:rsidRPr="006D559A" w:rsidRDefault="00407946" w:rsidP="006D559A">
      <w:pPr>
        <w:pStyle w:val="ConsPlusNonformat"/>
        <w:jc w:val="both"/>
        <w:rPr>
          <w:rFonts w:ascii="Times New Roman" w:hAnsi="Times New Roman" w:cs="Times New Roman"/>
          <w:sz w:val="22"/>
          <w:szCs w:val="22"/>
        </w:rPr>
      </w:pPr>
      <w:r w:rsidRPr="006D559A">
        <w:rPr>
          <w:rFonts w:ascii="Times New Roman" w:hAnsi="Times New Roman" w:cs="Times New Roman"/>
          <w:sz w:val="22"/>
          <w:szCs w:val="22"/>
        </w:rPr>
        <w:t>________________________                          ______________                             __________________</w:t>
      </w:r>
    </w:p>
    <w:p w:rsidR="00407946" w:rsidRPr="006D559A" w:rsidRDefault="00407946" w:rsidP="006D559A">
      <w:pPr>
        <w:pStyle w:val="ConsPlusNonformat"/>
        <w:widowControl/>
        <w:rPr>
          <w:rFonts w:ascii="Times New Roman" w:hAnsi="Times New Roman" w:cs="Times New Roman"/>
          <w:sz w:val="22"/>
          <w:szCs w:val="22"/>
        </w:rPr>
      </w:pPr>
      <w:r w:rsidRPr="006D559A">
        <w:rPr>
          <w:rFonts w:ascii="Times New Roman" w:hAnsi="Times New Roman" w:cs="Times New Roman"/>
          <w:sz w:val="22"/>
          <w:szCs w:val="22"/>
        </w:rPr>
        <w:t>(наименование должности)                               (подпись)                                            (расшифровка)</w:t>
      </w:r>
    </w:p>
    <w:p w:rsidR="00407946" w:rsidRPr="006D559A" w:rsidRDefault="00407946" w:rsidP="006D559A">
      <w:pPr>
        <w:pStyle w:val="ConsPlusNonformat"/>
        <w:widowControl/>
        <w:rPr>
          <w:rFonts w:ascii="Times New Roman" w:hAnsi="Times New Roman" w:cs="Times New Roman"/>
          <w:sz w:val="22"/>
          <w:szCs w:val="22"/>
        </w:rPr>
      </w:pPr>
    </w:p>
    <w:p w:rsidR="00407946" w:rsidRPr="006D559A" w:rsidRDefault="00407946" w:rsidP="006D559A">
      <w:pPr>
        <w:pStyle w:val="ConsPlusNonformat"/>
        <w:widowControl/>
        <w:rPr>
          <w:rFonts w:ascii="Times New Roman" w:hAnsi="Times New Roman" w:cs="Times New Roman"/>
          <w:sz w:val="22"/>
          <w:szCs w:val="22"/>
        </w:rPr>
      </w:pPr>
      <w:r w:rsidRPr="006D559A">
        <w:rPr>
          <w:rFonts w:ascii="Times New Roman" w:hAnsi="Times New Roman" w:cs="Times New Roman"/>
          <w:sz w:val="22"/>
          <w:szCs w:val="22"/>
        </w:rPr>
        <w:t>М.П.</w:t>
      </w:r>
    </w:p>
    <w:p w:rsidR="00407946" w:rsidRPr="006D559A" w:rsidRDefault="00407946" w:rsidP="006D559A">
      <w:pPr>
        <w:autoSpaceDE w:val="0"/>
        <w:autoSpaceDN w:val="0"/>
        <w:adjustRightInd w:val="0"/>
        <w:spacing w:after="0" w:line="240" w:lineRule="auto"/>
        <w:jc w:val="right"/>
        <w:outlineLvl w:val="1"/>
        <w:rPr>
          <w:rFonts w:ascii="Times New Roman" w:hAnsi="Times New Roman"/>
        </w:rPr>
      </w:pPr>
    </w:p>
    <w:p w:rsidR="00407946" w:rsidRPr="006D559A" w:rsidRDefault="00407946" w:rsidP="006D559A">
      <w:pPr>
        <w:autoSpaceDE w:val="0"/>
        <w:autoSpaceDN w:val="0"/>
        <w:adjustRightInd w:val="0"/>
        <w:spacing w:after="0" w:line="240" w:lineRule="auto"/>
        <w:jc w:val="right"/>
        <w:outlineLvl w:val="1"/>
        <w:rPr>
          <w:rFonts w:ascii="Times New Roman" w:hAnsi="Times New Roman"/>
        </w:rPr>
      </w:pPr>
    </w:p>
    <w:p w:rsidR="00407946" w:rsidRPr="006D559A" w:rsidRDefault="00407946" w:rsidP="006D559A">
      <w:pPr>
        <w:pStyle w:val="2"/>
        <w:spacing w:before="0" w:after="0"/>
        <w:jc w:val="right"/>
        <w:rPr>
          <w:rFonts w:ascii="Times New Roman" w:hAnsi="Times New Roman" w:cs="Times New Roman"/>
          <w:b w:val="0"/>
          <w:i w:val="0"/>
        </w:rPr>
      </w:pPr>
    </w:p>
    <w:p w:rsidR="00407946" w:rsidRPr="006D559A" w:rsidRDefault="00407946" w:rsidP="006D559A">
      <w:pPr>
        <w:spacing w:after="0" w:line="240" w:lineRule="auto"/>
        <w:rPr>
          <w:rFonts w:ascii="Times New Roman" w:hAnsi="Times New Roman"/>
        </w:rPr>
      </w:pPr>
    </w:p>
    <w:p w:rsidR="00407946" w:rsidRPr="006D559A" w:rsidRDefault="00407946" w:rsidP="006D559A">
      <w:pPr>
        <w:pStyle w:val="2"/>
        <w:spacing w:before="0" w:after="0"/>
        <w:jc w:val="right"/>
        <w:rPr>
          <w:rFonts w:ascii="Times New Roman" w:hAnsi="Times New Roman" w:cs="Times New Roman"/>
          <w:b w:val="0"/>
          <w:i w:val="0"/>
          <w:sz w:val="26"/>
          <w:szCs w:val="26"/>
        </w:rPr>
      </w:pPr>
      <w:bookmarkStart w:id="21" w:name="_Toc442706886"/>
      <w:bookmarkEnd w:id="20"/>
      <w:r w:rsidRPr="006D559A">
        <w:rPr>
          <w:rFonts w:ascii="Times New Roman" w:hAnsi="Times New Roman" w:cs="Times New Roman"/>
          <w:b w:val="0"/>
          <w:i w:val="0"/>
          <w:sz w:val="26"/>
          <w:szCs w:val="26"/>
        </w:rPr>
        <w:lastRenderedPageBreak/>
        <w:t xml:space="preserve">Приложение № </w:t>
      </w:r>
      <w:bookmarkEnd w:id="21"/>
      <w:r w:rsidRPr="006D559A">
        <w:rPr>
          <w:rFonts w:ascii="Times New Roman" w:hAnsi="Times New Roman" w:cs="Times New Roman"/>
          <w:b w:val="0"/>
          <w:i w:val="0"/>
          <w:sz w:val="26"/>
          <w:szCs w:val="26"/>
        </w:rPr>
        <w:t>3</w:t>
      </w:r>
    </w:p>
    <w:p w:rsidR="00407946" w:rsidRPr="006D559A" w:rsidRDefault="00407946" w:rsidP="006D559A">
      <w:pPr>
        <w:pStyle w:val="2"/>
        <w:spacing w:before="0" w:after="0"/>
        <w:jc w:val="right"/>
        <w:rPr>
          <w:rFonts w:ascii="Times New Roman" w:hAnsi="Times New Roman" w:cs="Times New Roman"/>
          <w:i w:val="0"/>
          <w:sz w:val="26"/>
          <w:szCs w:val="26"/>
        </w:rPr>
      </w:pPr>
      <w:bookmarkStart w:id="22" w:name="_Toc442706887"/>
      <w:r w:rsidRPr="006D559A">
        <w:rPr>
          <w:rFonts w:ascii="Times New Roman" w:hAnsi="Times New Roman" w:cs="Times New Roman"/>
          <w:b w:val="0"/>
          <w:i w:val="0"/>
          <w:sz w:val="26"/>
          <w:szCs w:val="26"/>
        </w:rPr>
        <w:t>Форма бланка описи документов</w:t>
      </w:r>
      <w:bookmarkEnd w:id="22"/>
    </w:p>
    <w:p w:rsidR="00407946" w:rsidRPr="006D559A" w:rsidRDefault="00407946" w:rsidP="006D559A">
      <w:pPr>
        <w:spacing w:after="0" w:line="240" w:lineRule="auto"/>
        <w:ind w:firstLine="709"/>
        <w:jc w:val="right"/>
        <w:rPr>
          <w:rFonts w:ascii="Times New Roman" w:hAnsi="Times New Roman"/>
          <w:b/>
          <w:bCs/>
        </w:rPr>
      </w:pPr>
    </w:p>
    <w:p w:rsidR="00407946" w:rsidRPr="006D559A" w:rsidRDefault="00407946" w:rsidP="006D559A">
      <w:pPr>
        <w:spacing w:after="0" w:line="240" w:lineRule="auto"/>
        <w:ind w:firstLine="709"/>
        <w:jc w:val="center"/>
        <w:rPr>
          <w:rFonts w:ascii="Times New Roman" w:hAnsi="Times New Roman"/>
          <w:b/>
          <w:bCs/>
          <w:sz w:val="28"/>
          <w:szCs w:val="28"/>
        </w:rPr>
      </w:pPr>
    </w:p>
    <w:p w:rsidR="00407946" w:rsidRPr="006D559A" w:rsidRDefault="00407946" w:rsidP="006D559A">
      <w:pPr>
        <w:spacing w:after="0" w:line="240" w:lineRule="auto"/>
        <w:contextualSpacing/>
        <w:jc w:val="center"/>
        <w:rPr>
          <w:rFonts w:ascii="Times New Roman" w:hAnsi="Times New Roman"/>
          <w:b/>
          <w:caps/>
        </w:rPr>
      </w:pPr>
      <w:r w:rsidRPr="006D559A">
        <w:rPr>
          <w:rFonts w:ascii="Times New Roman" w:hAnsi="Times New Roman"/>
          <w:b/>
        </w:rPr>
        <w:t>ОПИСЬ ДОКУМЕНТОВ,</w:t>
      </w:r>
    </w:p>
    <w:p w:rsidR="00407946" w:rsidRPr="006D559A" w:rsidRDefault="00407946" w:rsidP="006D559A">
      <w:pPr>
        <w:tabs>
          <w:tab w:val="left" w:pos="567"/>
        </w:tabs>
        <w:spacing w:after="0" w:line="240" w:lineRule="auto"/>
        <w:contextualSpacing/>
        <w:jc w:val="center"/>
        <w:rPr>
          <w:rFonts w:ascii="Times New Roman" w:hAnsi="Times New Roman"/>
          <w:b/>
          <w:bCs/>
          <w:sz w:val="26"/>
          <w:szCs w:val="26"/>
        </w:rPr>
      </w:pPr>
      <w:r w:rsidRPr="006D559A">
        <w:rPr>
          <w:rFonts w:ascii="Times New Roman" w:hAnsi="Times New Roman"/>
          <w:b/>
          <w:sz w:val="26"/>
          <w:szCs w:val="26"/>
        </w:rPr>
        <w:t xml:space="preserve">представляемых для участия в конкурсе на право получения свидетельства об осуществлении регулярных автобусных перевозок по </w:t>
      </w:r>
      <w:r w:rsidRPr="006D559A">
        <w:rPr>
          <w:rFonts w:ascii="Times New Roman" w:hAnsi="Times New Roman"/>
          <w:b/>
          <w:bCs/>
          <w:sz w:val="26"/>
          <w:szCs w:val="26"/>
        </w:rPr>
        <w:t xml:space="preserve">муниципальным маршрутам по нерегулируемым тарифам на территории МО «Пинежский муниципальный район» </w:t>
      </w:r>
    </w:p>
    <w:p w:rsidR="00407946" w:rsidRPr="006D559A" w:rsidRDefault="00407946" w:rsidP="006D559A">
      <w:pPr>
        <w:spacing w:after="0" w:line="240" w:lineRule="auto"/>
        <w:jc w:val="center"/>
        <w:rPr>
          <w:rFonts w:ascii="Times New Roman" w:hAnsi="Times New Roman"/>
          <w:caps/>
          <w:sz w:val="28"/>
          <w:szCs w:val="28"/>
        </w:rPr>
      </w:pPr>
    </w:p>
    <w:p w:rsidR="00407946" w:rsidRPr="006D559A" w:rsidRDefault="00407946" w:rsidP="006D559A">
      <w:pPr>
        <w:spacing w:after="0" w:line="240" w:lineRule="auto"/>
        <w:jc w:val="center"/>
        <w:rPr>
          <w:rFonts w:ascii="Times New Roman" w:hAnsi="Times New Roman"/>
          <w:sz w:val="20"/>
          <w:szCs w:val="20"/>
        </w:rPr>
      </w:pPr>
      <w:r w:rsidRPr="006D559A">
        <w:rPr>
          <w:rFonts w:ascii="Times New Roman" w:hAnsi="Times New Roman"/>
          <w:sz w:val="26"/>
          <w:szCs w:val="26"/>
        </w:rPr>
        <w:t xml:space="preserve">Настоящим ___________________________________ подтверждаю, что для участия                                         </w:t>
      </w:r>
      <w:r w:rsidRPr="006D559A">
        <w:rPr>
          <w:rFonts w:ascii="Times New Roman" w:hAnsi="Times New Roman"/>
          <w:sz w:val="20"/>
          <w:szCs w:val="20"/>
        </w:rPr>
        <w:t>(наименование заявителя)</w:t>
      </w:r>
    </w:p>
    <w:p w:rsidR="00407946" w:rsidRPr="006D559A" w:rsidRDefault="00407946" w:rsidP="006D559A">
      <w:pPr>
        <w:tabs>
          <w:tab w:val="left" w:pos="567"/>
        </w:tabs>
        <w:spacing w:after="0" w:line="240" w:lineRule="auto"/>
        <w:jc w:val="both"/>
        <w:rPr>
          <w:rFonts w:ascii="Times New Roman" w:hAnsi="Times New Roman"/>
          <w:sz w:val="26"/>
          <w:szCs w:val="26"/>
        </w:rPr>
      </w:pPr>
      <w:r w:rsidRPr="006D559A">
        <w:rPr>
          <w:rFonts w:ascii="Times New Roman" w:hAnsi="Times New Roman"/>
          <w:sz w:val="26"/>
          <w:szCs w:val="26"/>
        </w:rPr>
        <w:t xml:space="preserve">в конкурсе на право получения свидетельства об осуществлении регулярных автобусных перевозок по </w:t>
      </w:r>
      <w:r w:rsidRPr="006D559A">
        <w:rPr>
          <w:rFonts w:ascii="Times New Roman" w:hAnsi="Times New Roman"/>
          <w:bCs/>
          <w:sz w:val="26"/>
          <w:szCs w:val="26"/>
        </w:rPr>
        <w:t xml:space="preserve">муниципальным маршрутам по нерегулируемым тарифам на территории МО «Пинежский муниципальный район» </w:t>
      </w:r>
      <w:r w:rsidRPr="006D559A">
        <w:rPr>
          <w:rFonts w:ascii="Times New Roman" w:hAnsi="Times New Roman"/>
          <w:sz w:val="26"/>
          <w:szCs w:val="26"/>
        </w:rPr>
        <w:t>направляются ниже перечисленные документы:</w:t>
      </w:r>
    </w:p>
    <w:p w:rsidR="00407946" w:rsidRPr="006D559A" w:rsidRDefault="00407946" w:rsidP="006D559A">
      <w:pPr>
        <w:autoSpaceDE w:val="0"/>
        <w:autoSpaceDN w:val="0"/>
        <w:adjustRightInd w:val="0"/>
        <w:spacing w:after="0" w:line="240" w:lineRule="auto"/>
        <w:ind w:firstLine="540"/>
        <w:outlineLvl w:val="2"/>
        <w:rPr>
          <w:rFonts w:ascii="Times New Roman" w:hAnsi="Times New Roman"/>
          <w:i/>
          <w:sz w:val="28"/>
          <w:szCs w:val="28"/>
        </w:rPr>
      </w:pPr>
    </w:p>
    <w:tbl>
      <w:tblPr>
        <w:tblW w:w="0" w:type="auto"/>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747"/>
        <w:gridCol w:w="1742"/>
        <w:gridCol w:w="1701"/>
      </w:tblGrid>
      <w:tr w:rsidR="00407946" w:rsidRPr="006D559A" w:rsidTr="00B85211">
        <w:tc>
          <w:tcPr>
            <w:tcW w:w="709" w:type="dxa"/>
            <w:tcBorders>
              <w:top w:val="single" w:sz="4" w:space="0" w:color="auto"/>
              <w:left w:val="single" w:sz="4" w:space="0" w:color="auto"/>
              <w:bottom w:val="single" w:sz="4" w:space="0" w:color="auto"/>
              <w:right w:val="single" w:sz="4" w:space="0" w:color="auto"/>
            </w:tcBorders>
            <w:shd w:val="pct5" w:color="000000" w:fill="FFFFFF"/>
            <w:vAlign w:val="center"/>
          </w:tcPr>
          <w:p w:rsidR="00407946" w:rsidRPr="006D559A" w:rsidRDefault="00407946" w:rsidP="006D559A">
            <w:pPr>
              <w:spacing w:after="0" w:line="240" w:lineRule="auto"/>
              <w:jc w:val="center"/>
              <w:rPr>
                <w:rFonts w:ascii="Times New Roman" w:hAnsi="Times New Roman"/>
                <w:sz w:val="26"/>
                <w:szCs w:val="26"/>
              </w:rPr>
            </w:pPr>
            <w:r w:rsidRPr="006D559A">
              <w:rPr>
                <w:rFonts w:ascii="Times New Roman" w:hAnsi="Times New Roman"/>
                <w:sz w:val="26"/>
                <w:szCs w:val="26"/>
              </w:rPr>
              <w:t>№№ п\п</w:t>
            </w:r>
          </w:p>
        </w:tc>
        <w:tc>
          <w:tcPr>
            <w:tcW w:w="5747" w:type="dxa"/>
            <w:tcBorders>
              <w:top w:val="single" w:sz="4" w:space="0" w:color="auto"/>
              <w:left w:val="single" w:sz="4" w:space="0" w:color="auto"/>
              <w:bottom w:val="single" w:sz="4" w:space="0" w:color="auto"/>
              <w:right w:val="single" w:sz="4" w:space="0" w:color="auto"/>
            </w:tcBorders>
            <w:shd w:val="pct5" w:color="000000" w:fill="FFFFFF"/>
            <w:vAlign w:val="center"/>
          </w:tcPr>
          <w:p w:rsidR="00407946" w:rsidRPr="006D559A" w:rsidRDefault="00407946" w:rsidP="006D559A">
            <w:pPr>
              <w:spacing w:after="0" w:line="240" w:lineRule="auto"/>
              <w:jc w:val="center"/>
              <w:rPr>
                <w:rFonts w:ascii="Times New Roman" w:hAnsi="Times New Roman"/>
                <w:sz w:val="26"/>
                <w:szCs w:val="26"/>
              </w:rPr>
            </w:pPr>
            <w:r w:rsidRPr="006D559A">
              <w:rPr>
                <w:rFonts w:ascii="Times New Roman" w:hAnsi="Times New Roman"/>
                <w:sz w:val="26"/>
                <w:szCs w:val="26"/>
              </w:rPr>
              <w:t>Наименование</w:t>
            </w:r>
          </w:p>
        </w:tc>
        <w:tc>
          <w:tcPr>
            <w:tcW w:w="1742" w:type="dxa"/>
            <w:tcBorders>
              <w:top w:val="single" w:sz="4" w:space="0" w:color="auto"/>
              <w:left w:val="single" w:sz="4" w:space="0" w:color="auto"/>
              <w:bottom w:val="single" w:sz="4" w:space="0" w:color="auto"/>
              <w:right w:val="single" w:sz="4" w:space="0" w:color="auto"/>
            </w:tcBorders>
            <w:shd w:val="pct5" w:color="000000" w:fill="FFFFFF"/>
            <w:vAlign w:val="center"/>
          </w:tcPr>
          <w:p w:rsidR="00407946" w:rsidRPr="006D559A" w:rsidRDefault="00407946" w:rsidP="006D559A">
            <w:pPr>
              <w:spacing w:after="0" w:line="240" w:lineRule="auto"/>
              <w:jc w:val="center"/>
              <w:rPr>
                <w:rFonts w:ascii="Times New Roman" w:hAnsi="Times New Roman"/>
                <w:sz w:val="26"/>
                <w:szCs w:val="26"/>
              </w:rPr>
            </w:pPr>
            <w:r w:rsidRPr="006D559A">
              <w:rPr>
                <w:rFonts w:ascii="Times New Roman" w:hAnsi="Times New Roman"/>
                <w:sz w:val="26"/>
                <w:szCs w:val="26"/>
              </w:rPr>
              <w:t>Номера страниц</w:t>
            </w:r>
          </w:p>
        </w:tc>
        <w:tc>
          <w:tcPr>
            <w:tcW w:w="1701" w:type="dxa"/>
            <w:tcBorders>
              <w:top w:val="single" w:sz="4" w:space="0" w:color="auto"/>
              <w:left w:val="single" w:sz="4" w:space="0" w:color="auto"/>
              <w:bottom w:val="single" w:sz="4" w:space="0" w:color="auto"/>
              <w:right w:val="single" w:sz="4" w:space="0" w:color="auto"/>
            </w:tcBorders>
            <w:shd w:val="pct5" w:color="000000" w:fill="FFFFFF"/>
          </w:tcPr>
          <w:p w:rsidR="00407946" w:rsidRPr="006D559A" w:rsidRDefault="00407946" w:rsidP="006D559A">
            <w:pPr>
              <w:spacing w:after="0" w:line="240" w:lineRule="auto"/>
              <w:jc w:val="center"/>
              <w:rPr>
                <w:rFonts w:ascii="Times New Roman" w:hAnsi="Times New Roman"/>
                <w:sz w:val="26"/>
                <w:szCs w:val="26"/>
              </w:rPr>
            </w:pPr>
            <w:r w:rsidRPr="006D559A">
              <w:rPr>
                <w:rFonts w:ascii="Times New Roman" w:hAnsi="Times New Roman"/>
                <w:sz w:val="26"/>
                <w:szCs w:val="26"/>
              </w:rPr>
              <w:t>Кол-во</w:t>
            </w:r>
          </w:p>
          <w:p w:rsidR="00407946" w:rsidRPr="006D559A" w:rsidRDefault="00407946" w:rsidP="006D559A">
            <w:pPr>
              <w:spacing w:after="0" w:line="240" w:lineRule="auto"/>
              <w:jc w:val="center"/>
              <w:rPr>
                <w:rFonts w:ascii="Times New Roman" w:hAnsi="Times New Roman"/>
                <w:sz w:val="26"/>
                <w:szCs w:val="26"/>
              </w:rPr>
            </w:pPr>
            <w:r w:rsidRPr="006D559A">
              <w:rPr>
                <w:rFonts w:ascii="Times New Roman" w:hAnsi="Times New Roman"/>
                <w:sz w:val="26"/>
                <w:szCs w:val="26"/>
              </w:rPr>
              <w:t>страниц</w:t>
            </w: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rPr>
          <w:trHeight w:val="189"/>
        </w:trPr>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numPr>
                <w:ilvl w:val="0"/>
                <w:numId w:val="4"/>
              </w:numPr>
              <w:tabs>
                <w:tab w:val="num" w:pos="392"/>
              </w:tabs>
              <w:spacing w:after="0" w:line="240" w:lineRule="auto"/>
              <w:ind w:left="0" w:hanging="720"/>
              <w:jc w:val="center"/>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b/>
                <w:i/>
                <w:sz w:val="28"/>
                <w:szCs w:val="28"/>
              </w:rPr>
            </w:pPr>
          </w:p>
        </w:tc>
        <w:tc>
          <w:tcPr>
            <w:tcW w:w="1742"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709"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jc w:val="center"/>
              <w:rPr>
                <w:rFonts w:ascii="Times New Roman" w:hAnsi="Times New Roman"/>
                <w:sz w:val="28"/>
                <w:szCs w:val="28"/>
              </w:rPr>
            </w:pPr>
          </w:p>
        </w:tc>
        <w:tc>
          <w:tcPr>
            <w:tcW w:w="7489" w:type="dxa"/>
            <w:gridSpan w:val="2"/>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ind w:hanging="227"/>
              <w:rPr>
                <w:rFonts w:ascii="Times New Roman" w:hAnsi="Times New Roman"/>
                <w:sz w:val="28"/>
                <w:szCs w:val="28"/>
              </w:rPr>
            </w:pPr>
            <w:r w:rsidRPr="006D559A">
              <w:rPr>
                <w:rFonts w:ascii="Times New Roman" w:hAnsi="Times New Roman"/>
                <w:b/>
                <w:sz w:val="28"/>
                <w:szCs w:val="28"/>
              </w:rPr>
              <w:t xml:space="preserve">                                                                                                         </w:t>
            </w:r>
            <w:r w:rsidRPr="006D559A">
              <w:rPr>
                <w:rFonts w:ascii="Times New Roman" w:hAnsi="Times New Roman"/>
                <w:sz w:val="28"/>
                <w:szCs w:val="28"/>
              </w:rPr>
              <w:t>Всего листов:</w:t>
            </w:r>
          </w:p>
          <w:p w:rsidR="00407946" w:rsidRPr="006D559A" w:rsidRDefault="00407946" w:rsidP="006D559A">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7946" w:rsidRPr="006D559A" w:rsidRDefault="00407946" w:rsidP="006D559A">
            <w:pPr>
              <w:spacing w:after="0" w:line="240" w:lineRule="auto"/>
              <w:rPr>
                <w:rFonts w:ascii="Times New Roman" w:hAnsi="Times New Roman"/>
                <w:sz w:val="28"/>
                <w:szCs w:val="28"/>
              </w:rPr>
            </w:pPr>
          </w:p>
        </w:tc>
      </w:tr>
    </w:tbl>
    <w:p w:rsidR="00407946" w:rsidRPr="006D559A" w:rsidRDefault="00407946" w:rsidP="006D559A">
      <w:pPr>
        <w:spacing w:after="0" w:line="240" w:lineRule="auto"/>
        <w:rPr>
          <w:rFonts w:ascii="Times New Roman" w:hAnsi="Times New Roman"/>
          <w:b/>
          <w:sz w:val="28"/>
          <w:szCs w:val="28"/>
        </w:rPr>
      </w:pPr>
    </w:p>
    <w:p w:rsidR="00407946" w:rsidRPr="006D559A" w:rsidRDefault="00407946" w:rsidP="006D559A">
      <w:pPr>
        <w:spacing w:after="0" w:line="240" w:lineRule="auto"/>
        <w:rPr>
          <w:rFonts w:ascii="Times New Roman" w:hAnsi="Times New Roman"/>
        </w:rPr>
      </w:pPr>
      <w:r w:rsidRPr="006D559A">
        <w:rPr>
          <w:rFonts w:ascii="Times New Roman" w:hAnsi="Times New Roman"/>
        </w:rPr>
        <w:t>Заявитель  (уполномоченный представитель) ______________________________________</w:t>
      </w:r>
    </w:p>
    <w:p w:rsidR="00407946" w:rsidRPr="006D559A" w:rsidRDefault="00407946" w:rsidP="006D559A">
      <w:pPr>
        <w:spacing w:after="0" w:line="240" w:lineRule="auto"/>
        <w:rPr>
          <w:rFonts w:ascii="Times New Roman" w:hAnsi="Times New Roman"/>
        </w:rPr>
      </w:pPr>
      <w:r w:rsidRPr="006D559A">
        <w:rPr>
          <w:rFonts w:ascii="Times New Roman" w:hAnsi="Times New Roman"/>
          <w:i/>
        </w:rPr>
        <w:t>(подпись)</w:t>
      </w:r>
      <w:r w:rsidRPr="006D559A">
        <w:rPr>
          <w:rFonts w:ascii="Times New Roman" w:hAnsi="Times New Roman"/>
        </w:rPr>
        <w:t>______________________________________________________________________</w:t>
      </w:r>
      <w:bookmarkStart w:id="23" w:name="_Toc442706888"/>
      <w:bookmarkStart w:id="24" w:name="_Toc442706652"/>
      <w:bookmarkStart w:id="25" w:name="_Toc442632511"/>
    </w:p>
    <w:p w:rsidR="00407946" w:rsidRPr="006D559A" w:rsidRDefault="00407946" w:rsidP="006D559A">
      <w:pPr>
        <w:spacing w:after="0" w:line="240" w:lineRule="auto"/>
        <w:rPr>
          <w:rFonts w:ascii="Times New Roman" w:hAnsi="Times New Roman"/>
        </w:rPr>
      </w:pPr>
      <w:r w:rsidRPr="006D559A">
        <w:rPr>
          <w:rFonts w:ascii="Times New Roman" w:hAnsi="Times New Roman"/>
          <w:sz w:val="20"/>
          <w:szCs w:val="20"/>
        </w:rPr>
        <w:t xml:space="preserve">          </w:t>
      </w:r>
      <w:r w:rsidRPr="006D559A">
        <w:rPr>
          <w:rFonts w:ascii="Times New Roman" w:hAnsi="Times New Roman"/>
          <w:b/>
          <w:sz w:val="20"/>
          <w:szCs w:val="20"/>
        </w:rPr>
        <w:t>(</w:t>
      </w:r>
      <w:r w:rsidRPr="006D559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заявки на участие в конкурсе)</w:t>
      </w:r>
      <w:bookmarkEnd w:id="23"/>
      <w:bookmarkEnd w:id="24"/>
      <w:bookmarkEnd w:id="25"/>
      <w:r w:rsidRPr="006D559A">
        <w:rPr>
          <w:rFonts w:ascii="Times New Roman" w:hAnsi="Times New Roman"/>
          <w:sz w:val="20"/>
          <w:szCs w:val="20"/>
        </w:rPr>
        <w:t xml:space="preserve">  </w:t>
      </w:r>
    </w:p>
    <w:p w:rsidR="00407946" w:rsidRPr="006D559A" w:rsidRDefault="00407946" w:rsidP="006D559A">
      <w:pPr>
        <w:spacing w:after="0" w:line="240" w:lineRule="auto"/>
        <w:rPr>
          <w:rFonts w:ascii="Times New Roman" w:hAnsi="Times New Roman"/>
        </w:rPr>
      </w:pPr>
      <w:r w:rsidRPr="006D559A">
        <w:rPr>
          <w:rFonts w:ascii="Times New Roman" w:hAnsi="Times New Roman"/>
        </w:rPr>
        <w:t>М. П.</w:t>
      </w:r>
    </w:p>
    <w:p w:rsidR="00407946" w:rsidRPr="006D559A" w:rsidRDefault="00407946" w:rsidP="006D559A">
      <w:pPr>
        <w:spacing w:after="0" w:line="240" w:lineRule="auto"/>
        <w:rPr>
          <w:rFonts w:ascii="Times New Roman" w:hAnsi="Times New Roman"/>
          <w:bCs/>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pStyle w:val="2"/>
        <w:spacing w:before="0" w:after="0"/>
        <w:jc w:val="right"/>
        <w:rPr>
          <w:rFonts w:ascii="Times New Roman" w:hAnsi="Times New Roman" w:cs="Times New Roman"/>
          <w:b w:val="0"/>
          <w:i w:val="0"/>
          <w:sz w:val="26"/>
          <w:szCs w:val="26"/>
        </w:rPr>
      </w:pPr>
      <w:bookmarkStart w:id="26" w:name="_Toc442706891"/>
      <w:r w:rsidRPr="006D559A">
        <w:rPr>
          <w:rFonts w:ascii="Times New Roman" w:hAnsi="Times New Roman" w:cs="Times New Roman"/>
          <w:b w:val="0"/>
          <w:i w:val="0"/>
          <w:sz w:val="26"/>
          <w:szCs w:val="26"/>
        </w:rPr>
        <w:lastRenderedPageBreak/>
        <w:t xml:space="preserve">Приложение № </w:t>
      </w:r>
      <w:bookmarkEnd w:id="26"/>
      <w:r w:rsidRPr="006D559A">
        <w:rPr>
          <w:rFonts w:ascii="Times New Roman" w:hAnsi="Times New Roman" w:cs="Times New Roman"/>
          <w:b w:val="0"/>
          <w:i w:val="0"/>
          <w:sz w:val="26"/>
          <w:szCs w:val="26"/>
        </w:rPr>
        <w:t>4</w:t>
      </w:r>
    </w:p>
    <w:p w:rsidR="00407946" w:rsidRPr="006D559A" w:rsidRDefault="00407946" w:rsidP="006D559A">
      <w:pPr>
        <w:pStyle w:val="2"/>
        <w:spacing w:before="0" w:after="0"/>
        <w:jc w:val="right"/>
        <w:rPr>
          <w:rFonts w:ascii="Times New Roman" w:hAnsi="Times New Roman" w:cs="Times New Roman"/>
          <w:b w:val="0"/>
          <w:i w:val="0"/>
          <w:sz w:val="26"/>
          <w:szCs w:val="26"/>
        </w:rPr>
      </w:pPr>
      <w:bookmarkStart w:id="27" w:name="_Toc442706892"/>
      <w:r w:rsidRPr="006D559A">
        <w:rPr>
          <w:rFonts w:ascii="Times New Roman" w:hAnsi="Times New Roman" w:cs="Times New Roman"/>
          <w:b w:val="0"/>
          <w:i w:val="0"/>
          <w:sz w:val="26"/>
          <w:szCs w:val="26"/>
        </w:rPr>
        <w:t>Форма запроса о разъяснении положений конкурсной документации</w:t>
      </w:r>
      <w:bookmarkEnd w:id="27"/>
    </w:p>
    <w:p w:rsidR="00407946" w:rsidRPr="006D559A" w:rsidRDefault="00407946" w:rsidP="006D559A">
      <w:pPr>
        <w:spacing w:after="0" w:line="240" w:lineRule="auto"/>
        <w:jc w:val="right"/>
        <w:rPr>
          <w:rFonts w:ascii="Times New Roman" w:hAnsi="Times New Roman"/>
          <w:sz w:val="28"/>
          <w:szCs w:val="28"/>
        </w:rPr>
      </w:pPr>
    </w:p>
    <w:p w:rsidR="00407946" w:rsidRPr="006D559A" w:rsidRDefault="00407946" w:rsidP="006D559A">
      <w:pPr>
        <w:pStyle w:val="2"/>
        <w:spacing w:before="0" w:after="0"/>
        <w:contextualSpacing/>
        <w:jc w:val="right"/>
        <w:rPr>
          <w:rFonts w:ascii="Times New Roman" w:hAnsi="Times New Roman" w:cs="Times New Roman"/>
          <w:b w:val="0"/>
          <w:i w:val="0"/>
        </w:rPr>
      </w:pPr>
      <w:r w:rsidRPr="006D559A">
        <w:rPr>
          <w:rFonts w:ascii="Times New Roman" w:hAnsi="Times New Roman" w:cs="Times New Roman"/>
          <w:b w:val="0"/>
          <w:i w:val="0"/>
        </w:rPr>
        <w:t xml:space="preserve">В администрацию </w:t>
      </w:r>
    </w:p>
    <w:p w:rsidR="00407946" w:rsidRPr="006D559A" w:rsidRDefault="00407946" w:rsidP="006D559A">
      <w:pPr>
        <w:pStyle w:val="2"/>
        <w:spacing w:before="0" w:after="0"/>
        <w:contextualSpacing/>
        <w:jc w:val="right"/>
        <w:rPr>
          <w:rFonts w:ascii="Times New Roman" w:hAnsi="Times New Roman" w:cs="Times New Roman"/>
        </w:rPr>
      </w:pPr>
      <w:r w:rsidRPr="006D559A">
        <w:rPr>
          <w:rFonts w:ascii="Times New Roman" w:hAnsi="Times New Roman" w:cs="Times New Roman"/>
          <w:b w:val="0"/>
          <w:i w:val="0"/>
        </w:rPr>
        <w:t>МО «Пинежский муниципальный район»</w:t>
      </w:r>
    </w:p>
    <w:p w:rsidR="00407946" w:rsidRPr="006D559A" w:rsidRDefault="00407946" w:rsidP="006D559A">
      <w:pPr>
        <w:spacing w:after="0" w:line="240" w:lineRule="auto"/>
        <w:jc w:val="right"/>
        <w:rPr>
          <w:rFonts w:ascii="Times New Roman" w:hAnsi="Times New Roman"/>
          <w:sz w:val="28"/>
          <w:szCs w:val="28"/>
        </w:rPr>
      </w:pPr>
    </w:p>
    <w:p w:rsidR="00407946" w:rsidRPr="006D559A" w:rsidRDefault="00407946" w:rsidP="006D559A">
      <w:pPr>
        <w:spacing w:after="0" w:line="240" w:lineRule="auto"/>
        <w:jc w:val="right"/>
        <w:rPr>
          <w:rFonts w:ascii="Times New Roman" w:hAnsi="Times New Roman"/>
          <w:sz w:val="28"/>
          <w:szCs w:val="28"/>
        </w:rPr>
      </w:pPr>
    </w:p>
    <w:p w:rsidR="00407946" w:rsidRPr="006D559A" w:rsidRDefault="00407946" w:rsidP="006D559A">
      <w:pPr>
        <w:spacing w:after="0" w:line="240" w:lineRule="auto"/>
        <w:jc w:val="center"/>
        <w:rPr>
          <w:rFonts w:ascii="Times New Roman" w:hAnsi="Times New Roman"/>
          <w:b/>
          <w:sz w:val="28"/>
          <w:szCs w:val="28"/>
        </w:rPr>
      </w:pPr>
      <w:r w:rsidRPr="006D559A">
        <w:rPr>
          <w:rFonts w:ascii="Times New Roman" w:hAnsi="Times New Roman"/>
          <w:b/>
          <w:sz w:val="28"/>
          <w:szCs w:val="28"/>
        </w:rPr>
        <w:t xml:space="preserve">ЗАПРОС О РАЗЪЯСНЕНИИ </w:t>
      </w:r>
    </w:p>
    <w:p w:rsidR="00407946" w:rsidRPr="006D559A" w:rsidRDefault="00407946" w:rsidP="006D559A">
      <w:pPr>
        <w:tabs>
          <w:tab w:val="center" w:pos="5244"/>
          <w:tab w:val="right" w:pos="10260"/>
        </w:tabs>
        <w:spacing w:after="0" w:line="240" w:lineRule="auto"/>
        <w:rPr>
          <w:rFonts w:ascii="Times New Roman" w:hAnsi="Times New Roman"/>
          <w:b/>
          <w:sz w:val="28"/>
          <w:szCs w:val="28"/>
        </w:rPr>
      </w:pPr>
      <w:r w:rsidRPr="006D559A">
        <w:rPr>
          <w:rFonts w:ascii="Times New Roman" w:hAnsi="Times New Roman"/>
          <w:b/>
          <w:sz w:val="28"/>
          <w:szCs w:val="28"/>
        </w:rPr>
        <w:tab/>
        <w:t>ПОЛОЖЕНИЙ КОНКУРСНОЙ ДОКУМЕНТАЦИИ</w:t>
      </w:r>
    </w:p>
    <w:p w:rsidR="00407946" w:rsidRPr="006D559A" w:rsidRDefault="00407946" w:rsidP="006D559A">
      <w:pPr>
        <w:tabs>
          <w:tab w:val="center" w:pos="5244"/>
          <w:tab w:val="right" w:pos="10260"/>
        </w:tabs>
        <w:spacing w:after="0" w:line="240" w:lineRule="auto"/>
        <w:rPr>
          <w:rFonts w:ascii="Times New Roman" w:hAnsi="Times New Roman"/>
          <w:b/>
          <w:sz w:val="28"/>
          <w:szCs w:val="28"/>
        </w:rPr>
      </w:pPr>
    </w:p>
    <w:p w:rsidR="00407946" w:rsidRPr="006D559A" w:rsidRDefault="00407946" w:rsidP="006D559A">
      <w:pPr>
        <w:tabs>
          <w:tab w:val="center" w:pos="5244"/>
          <w:tab w:val="right" w:pos="10260"/>
        </w:tabs>
        <w:spacing w:after="0" w:line="240" w:lineRule="auto"/>
        <w:rPr>
          <w:rFonts w:ascii="Times New Roman" w:hAnsi="Times New Roman"/>
          <w:b/>
          <w:sz w:val="28"/>
          <w:szCs w:val="28"/>
        </w:rPr>
      </w:pPr>
      <w:r w:rsidRPr="006D559A">
        <w:rPr>
          <w:rFonts w:ascii="Times New Roman" w:hAnsi="Times New Roman"/>
          <w:b/>
          <w:sz w:val="28"/>
          <w:szCs w:val="28"/>
        </w:rPr>
        <w:tab/>
      </w:r>
    </w:p>
    <w:p w:rsidR="00407946" w:rsidRPr="006D559A" w:rsidRDefault="00407946" w:rsidP="006D559A">
      <w:pPr>
        <w:pBdr>
          <w:top w:val="single" w:sz="4" w:space="1" w:color="auto"/>
        </w:pBdr>
        <w:spacing w:after="0" w:line="240" w:lineRule="auto"/>
        <w:jc w:val="center"/>
        <w:rPr>
          <w:rFonts w:ascii="Times New Roman" w:hAnsi="Times New Roman"/>
          <w:sz w:val="20"/>
          <w:szCs w:val="20"/>
        </w:rPr>
      </w:pPr>
      <w:r w:rsidRPr="006D559A">
        <w:rPr>
          <w:rFonts w:ascii="Times New Roman" w:hAnsi="Times New Roman"/>
          <w:sz w:val="20"/>
          <w:szCs w:val="20"/>
        </w:rPr>
        <w:t xml:space="preserve">(полное и (или) сокращенное наименование юридического лица, Ф.И.О. индивидуального предпринимателя, наименование </w:t>
      </w:r>
      <w:r w:rsidRPr="006D559A">
        <w:rPr>
          <w:rFonts w:ascii="Times New Roman" w:hAnsi="Times New Roman"/>
          <w:sz w:val="18"/>
          <w:szCs w:val="18"/>
        </w:rPr>
        <w:t>уполномоченного участника договора простого товарищества)</w:t>
      </w:r>
    </w:p>
    <w:tbl>
      <w:tblPr>
        <w:tblW w:w="0" w:type="auto"/>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407946" w:rsidRPr="006D559A" w:rsidTr="00B85211">
        <w:trPr>
          <w:trHeight w:val="449"/>
        </w:trPr>
        <w:tc>
          <w:tcPr>
            <w:tcW w:w="2520" w:type="dxa"/>
            <w:vAlign w:val="bottom"/>
          </w:tcPr>
          <w:p w:rsidR="00407946" w:rsidRPr="006D559A" w:rsidRDefault="00407946" w:rsidP="006D559A">
            <w:pPr>
              <w:spacing w:after="0" w:line="240" w:lineRule="auto"/>
              <w:rPr>
                <w:rFonts w:ascii="Times New Roman" w:hAnsi="Times New Roman"/>
                <w:sz w:val="26"/>
                <w:szCs w:val="26"/>
              </w:rPr>
            </w:pPr>
            <w:r w:rsidRPr="006D559A">
              <w:rPr>
                <w:rFonts w:ascii="Times New Roman" w:hAnsi="Times New Roman"/>
                <w:sz w:val="26"/>
                <w:szCs w:val="26"/>
              </w:rPr>
              <w:t>Место нахождения</w:t>
            </w:r>
          </w:p>
        </w:tc>
        <w:tc>
          <w:tcPr>
            <w:tcW w:w="7440" w:type="dxa"/>
            <w:gridSpan w:val="5"/>
            <w:tcBorders>
              <w:top w:val="nil"/>
              <w:left w:val="nil"/>
              <w:bottom w:val="single" w:sz="4" w:space="0" w:color="auto"/>
              <w:right w:val="nil"/>
            </w:tcBorders>
            <w:vAlign w:val="bottom"/>
          </w:tcPr>
          <w:p w:rsidR="00407946" w:rsidRPr="006D559A" w:rsidRDefault="00407946" w:rsidP="006D559A">
            <w:pPr>
              <w:spacing w:after="0" w:line="240" w:lineRule="auto"/>
              <w:rPr>
                <w:rFonts w:ascii="Times New Roman" w:hAnsi="Times New Roman"/>
                <w:sz w:val="26"/>
                <w:szCs w:val="26"/>
              </w:rPr>
            </w:pPr>
          </w:p>
        </w:tc>
      </w:tr>
      <w:tr w:rsidR="00407946" w:rsidRPr="006D559A" w:rsidTr="00B85211">
        <w:trPr>
          <w:trHeight w:val="405"/>
        </w:trPr>
        <w:tc>
          <w:tcPr>
            <w:tcW w:w="9960" w:type="dxa"/>
            <w:gridSpan w:val="6"/>
            <w:tcBorders>
              <w:top w:val="nil"/>
              <w:left w:val="nil"/>
              <w:bottom w:val="single" w:sz="4" w:space="0" w:color="auto"/>
              <w:right w:val="nil"/>
            </w:tcBorders>
            <w:vAlign w:val="bottom"/>
          </w:tcPr>
          <w:p w:rsidR="00407946" w:rsidRPr="006D559A" w:rsidRDefault="00407946" w:rsidP="006D559A">
            <w:pPr>
              <w:spacing w:after="0" w:line="240" w:lineRule="auto"/>
              <w:rPr>
                <w:rFonts w:ascii="Times New Roman" w:hAnsi="Times New Roman"/>
                <w:sz w:val="26"/>
                <w:szCs w:val="26"/>
              </w:rPr>
            </w:pPr>
          </w:p>
        </w:tc>
      </w:tr>
      <w:tr w:rsidR="00407946" w:rsidRPr="006D559A" w:rsidTr="00B85211">
        <w:trPr>
          <w:trHeight w:val="290"/>
        </w:trPr>
        <w:tc>
          <w:tcPr>
            <w:tcW w:w="9960" w:type="dxa"/>
            <w:gridSpan w:val="6"/>
            <w:tcBorders>
              <w:top w:val="nil"/>
              <w:left w:val="nil"/>
              <w:bottom w:val="single" w:sz="4" w:space="0" w:color="auto"/>
              <w:right w:val="nil"/>
            </w:tcBorders>
            <w:vAlign w:val="bottom"/>
          </w:tcPr>
          <w:p w:rsidR="00407946" w:rsidRPr="006D559A" w:rsidRDefault="00407946" w:rsidP="006D559A">
            <w:pPr>
              <w:spacing w:after="0" w:line="240" w:lineRule="auto"/>
              <w:rPr>
                <w:rFonts w:ascii="Times New Roman" w:hAnsi="Times New Roman"/>
                <w:sz w:val="26"/>
                <w:szCs w:val="26"/>
              </w:rPr>
            </w:pPr>
          </w:p>
        </w:tc>
      </w:tr>
      <w:tr w:rsidR="00407946" w:rsidRPr="006D559A" w:rsidTr="00B85211">
        <w:tc>
          <w:tcPr>
            <w:tcW w:w="9960" w:type="dxa"/>
            <w:gridSpan w:val="6"/>
            <w:tcBorders>
              <w:top w:val="single" w:sz="4" w:space="0" w:color="auto"/>
              <w:left w:val="nil"/>
              <w:bottom w:val="nil"/>
              <w:right w:val="nil"/>
            </w:tcBorders>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(юридический и почтовый адрес юридического лица, место жительства индивидуального предпринимателя)</w:t>
            </w:r>
          </w:p>
        </w:tc>
      </w:tr>
      <w:tr w:rsidR="00407946" w:rsidRPr="006D559A" w:rsidTr="00B85211">
        <w:trPr>
          <w:trHeight w:val="407"/>
        </w:trPr>
        <w:tc>
          <w:tcPr>
            <w:tcW w:w="2700" w:type="dxa"/>
            <w:gridSpan w:val="3"/>
            <w:vAlign w:val="bottom"/>
          </w:tcPr>
          <w:p w:rsidR="00407946" w:rsidRPr="006D559A" w:rsidRDefault="00407946" w:rsidP="006D559A">
            <w:pPr>
              <w:tabs>
                <w:tab w:val="left" w:pos="2296"/>
              </w:tabs>
              <w:spacing w:after="0" w:line="240" w:lineRule="auto"/>
              <w:rPr>
                <w:rFonts w:ascii="Times New Roman" w:hAnsi="Times New Roman"/>
                <w:sz w:val="26"/>
                <w:szCs w:val="26"/>
              </w:rPr>
            </w:pPr>
            <w:r w:rsidRPr="006D559A">
              <w:rPr>
                <w:rFonts w:ascii="Times New Roman" w:hAnsi="Times New Roman"/>
                <w:sz w:val="26"/>
                <w:szCs w:val="26"/>
              </w:rPr>
              <w:t>Контактный телефон</w:t>
            </w:r>
          </w:p>
        </w:tc>
        <w:tc>
          <w:tcPr>
            <w:tcW w:w="7260" w:type="dxa"/>
            <w:gridSpan w:val="3"/>
            <w:tcBorders>
              <w:top w:val="nil"/>
              <w:left w:val="nil"/>
              <w:bottom w:val="single" w:sz="4" w:space="0" w:color="auto"/>
              <w:right w:val="nil"/>
            </w:tcBorders>
            <w:vAlign w:val="bottom"/>
          </w:tcPr>
          <w:p w:rsidR="00407946" w:rsidRPr="006D559A" w:rsidRDefault="00407946" w:rsidP="006D559A">
            <w:pPr>
              <w:spacing w:after="0" w:line="240" w:lineRule="auto"/>
              <w:rPr>
                <w:rFonts w:ascii="Times New Roman" w:hAnsi="Times New Roman"/>
                <w:sz w:val="26"/>
                <w:szCs w:val="26"/>
              </w:rPr>
            </w:pPr>
          </w:p>
        </w:tc>
      </w:tr>
      <w:tr w:rsidR="00407946" w:rsidRPr="006D559A" w:rsidTr="00B85211">
        <w:trPr>
          <w:gridAfter w:val="1"/>
          <w:wAfter w:w="11" w:type="dxa"/>
          <w:trHeight w:val="508"/>
        </w:trPr>
        <w:tc>
          <w:tcPr>
            <w:tcW w:w="2694" w:type="dxa"/>
            <w:gridSpan w:val="2"/>
            <w:vAlign w:val="bottom"/>
          </w:tcPr>
          <w:p w:rsidR="00407946" w:rsidRPr="006D559A" w:rsidRDefault="00407946" w:rsidP="006D559A">
            <w:pPr>
              <w:tabs>
                <w:tab w:val="left" w:pos="2296"/>
              </w:tabs>
              <w:spacing w:after="0" w:line="240" w:lineRule="auto"/>
              <w:rPr>
                <w:rFonts w:ascii="Times New Roman" w:hAnsi="Times New Roman"/>
                <w:sz w:val="26"/>
                <w:szCs w:val="26"/>
              </w:rPr>
            </w:pPr>
            <w:r w:rsidRPr="006D559A">
              <w:rPr>
                <w:rFonts w:ascii="Times New Roman" w:hAnsi="Times New Roman"/>
                <w:sz w:val="26"/>
                <w:szCs w:val="26"/>
                <w:lang w:val="en-US"/>
              </w:rPr>
              <w:t>E</w:t>
            </w:r>
            <w:r w:rsidRPr="006D559A">
              <w:rPr>
                <w:rFonts w:ascii="Times New Roman" w:hAnsi="Times New Roman"/>
                <w:sz w:val="26"/>
                <w:szCs w:val="26"/>
              </w:rPr>
              <w:t>-mail заявителя</w:t>
            </w:r>
          </w:p>
        </w:tc>
        <w:tc>
          <w:tcPr>
            <w:tcW w:w="7255" w:type="dxa"/>
            <w:gridSpan w:val="3"/>
            <w:tcBorders>
              <w:top w:val="single" w:sz="4" w:space="0" w:color="auto"/>
              <w:left w:val="nil"/>
              <w:bottom w:val="single" w:sz="4" w:space="0" w:color="auto"/>
              <w:right w:val="nil"/>
            </w:tcBorders>
            <w:vAlign w:val="bottom"/>
          </w:tcPr>
          <w:p w:rsidR="00407946" w:rsidRPr="006D559A" w:rsidRDefault="00407946" w:rsidP="006D559A">
            <w:pPr>
              <w:spacing w:after="0" w:line="240" w:lineRule="auto"/>
              <w:rPr>
                <w:rFonts w:ascii="Times New Roman" w:hAnsi="Times New Roman"/>
                <w:sz w:val="26"/>
                <w:szCs w:val="26"/>
              </w:rPr>
            </w:pPr>
          </w:p>
        </w:tc>
      </w:tr>
      <w:tr w:rsidR="00407946" w:rsidRPr="006D559A" w:rsidTr="00B85211">
        <w:trPr>
          <w:gridAfter w:val="2"/>
          <w:wAfter w:w="300" w:type="dxa"/>
          <w:trHeight w:val="60"/>
        </w:trPr>
        <w:tc>
          <w:tcPr>
            <w:tcW w:w="9660" w:type="dxa"/>
            <w:gridSpan w:val="4"/>
            <w:vAlign w:val="bottom"/>
          </w:tcPr>
          <w:p w:rsidR="00407946" w:rsidRPr="006D559A" w:rsidRDefault="00407946" w:rsidP="006D559A">
            <w:pPr>
              <w:spacing w:after="0" w:line="240" w:lineRule="auto"/>
              <w:rPr>
                <w:rFonts w:ascii="Times New Roman" w:hAnsi="Times New Roman"/>
                <w:sz w:val="26"/>
                <w:szCs w:val="26"/>
              </w:rPr>
            </w:pPr>
            <w:r w:rsidRPr="006D559A">
              <w:rPr>
                <w:rFonts w:ascii="Times New Roman" w:hAnsi="Times New Roman"/>
                <w:sz w:val="26"/>
                <w:szCs w:val="26"/>
              </w:rPr>
              <w:tab/>
            </w:r>
            <w:r w:rsidRPr="006D559A">
              <w:rPr>
                <w:rFonts w:ascii="Times New Roman" w:hAnsi="Times New Roman"/>
                <w:sz w:val="26"/>
                <w:szCs w:val="26"/>
              </w:rPr>
              <w:tab/>
            </w:r>
            <w:r w:rsidRPr="006D559A">
              <w:rPr>
                <w:rFonts w:ascii="Times New Roman" w:hAnsi="Times New Roman"/>
                <w:sz w:val="26"/>
                <w:szCs w:val="26"/>
              </w:rPr>
              <w:tab/>
            </w:r>
            <w:r w:rsidRPr="006D559A">
              <w:rPr>
                <w:rFonts w:ascii="Times New Roman" w:hAnsi="Times New Roman"/>
                <w:sz w:val="26"/>
                <w:szCs w:val="26"/>
              </w:rPr>
              <w:tab/>
            </w:r>
            <w:r w:rsidRPr="006D559A">
              <w:rPr>
                <w:rFonts w:ascii="Times New Roman" w:hAnsi="Times New Roman"/>
                <w:sz w:val="26"/>
                <w:szCs w:val="26"/>
              </w:rPr>
              <w:tab/>
            </w:r>
            <w:r w:rsidRPr="006D559A">
              <w:rPr>
                <w:rFonts w:ascii="Times New Roman" w:hAnsi="Times New Roman"/>
                <w:sz w:val="26"/>
                <w:szCs w:val="26"/>
              </w:rPr>
              <w:tab/>
            </w:r>
            <w:r w:rsidRPr="006D559A">
              <w:rPr>
                <w:rFonts w:ascii="Times New Roman" w:hAnsi="Times New Roman"/>
                <w:sz w:val="26"/>
                <w:szCs w:val="26"/>
              </w:rPr>
              <w:tab/>
            </w:r>
            <w:r w:rsidRPr="006D559A">
              <w:rPr>
                <w:rFonts w:ascii="Times New Roman" w:hAnsi="Times New Roman"/>
                <w:sz w:val="26"/>
                <w:szCs w:val="26"/>
              </w:rPr>
              <w:tab/>
            </w:r>
            <w:r w:rsidRPr="006D559A">
              <w:rPr>
                <w:rFonts w:ascii="Times New Roman" w:hAnsi="Times New Roman"/>
                <w:sz w:val="26"/>
                <w:szCs w:val="26"/>
              </w:rPr>
              <w:tab/>
              <w:t>(при наличии)</w:t>
            </w:r>
          </w:p>
        </w:tc>
      </w:tr>
      <w:tr w:rsidR="00407946" w:rsidRPr="006D559A" w:rsidTr="00B85211">
        <w:trPr>
          <w:gridAfter w:val="2"/>
          <w:wAfter w:w="300" w:type="dxa"/>
          <w:trHeight w:val="60"/>
        </w:trPr>
        <w:tc>
          <w:tcPr>
            <w:tcW w:w="9660" w:type="dxa"/>
            <w:gridSpan w:val="4"/>
            <w:vAlign w:val="bottom"/>
          </w:tcPr>
          <w:p w:rsidR="00407946" w:rsidRPr="006D559A" w:rsidRDefault="00407946" w:rsidP="006D559A">
            <w:pPr>
              <w:spacing w:after="0" w:line="240" w:lineRule="auto"/>
              <w:rPr>
                <w:rFonts w:ascii="Times New Roman" w:hAnsi="Times New Roman"/>
                <w:sz w:val="26"/>
                <w:szCs w:val="26"/>
              </w:rPr>
            </w:pPr>
          </w:p>
        </w:tc>
      </w:tr>
    </w:tbl>
    <w:p w:rsidR="00407946" w:rsidRPr="006D559A" w:rsidRDefault="00407946" w:rsidP="006D559A">
      <w:pPr>
        <w:spacing w:after="0" w:line="240" w:lineRule="auto"/>
        <w:rPr>
          <w:rFonts w:ascii="Times New Roman" w:hAnsi="Times New Roman"/>
          <w:sz w:val="26"/>
          <w:szCs w:val="26"/>
        </w:rPr>
      </w:pPr>
      <w:r w:rsidRPr="006D559A">
        <w:rPr>
          <w:rFonts w:ascii="Times New Roman" w:hAnsi="Times New Roman"/>
          <w:sz w:val="26"/>
          <w:szCs w:val="26"/>
        </w:rPr>
        <w:t xml:space="preserve">        Прошу разъяснить следующие положения конкурсной документации:</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6"/>
        <w:gridCol w:w="1869"/>
        <w:gridCol w:w="7208"/>
      </w:tblGrid>
      <w:tr w:rsidR="00407946" w:rsidRPr="006D559A" w:rsidTr="00B85211">
        <w:trPr>
          <w:trHeight w:val="289"/>
        </w:trPr>
        <w:tc>
          <w:tcPr>
            <w:tcW w:w="313"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r w:rsidRPr="006D559A">
              <w:rPr>
                <w:rFonts w:ascii="Times New Roman" w:hAnsi="Times New Roman"/>
                <w:sz w:val="26"/>
                <w:szCs w:val="26"/>
              </w:rPr>
              <w:t>№ п/п</w:t>
            </w:r>
          </w:p>
        </w:tc>
        <w:tc>
          <w:tcPr>
            <w:tcW w:w="965"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jc w:val="center"/>
              <w:rPr>
                <w:rFonts w:ascii="Times New Roman" w:hAnsi="Times New Roman"/>
                <w:sz w:val="26"/>
                <w:szCs w:val="26"/>
              </w:rPr>
            </w:pPr>
            <w:r w:rsidRPr="006D559A">
              <w:rPr>
                <w:rFonts w:ascii="Times New Roman" w:hAnsi="Times New Roman"/>
                <w:sz w:val="26"/>
                <w:szCs w:val="26"/>
              </w:rPr>
              <w:t>Раздел конкурсной документации</w:t>
            </w:r>
          </w:p>
        </w:tc>
        <w:tc>
          <w:tcPr>
            <w:tcW w:w="3721"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jc w:val="center"/>
              <w:rPr>
                <w:rFonts w:ascii="Times New Roman" w:hAnsi="Times New Roman"/>
                <w:sz w:val="26"/>
                <w:szCs w:val="26"/>
              </w:rPr>
            </w:pPr>
            <w:r w:rsidRPr="006D559A">
              <w:rPr>
                <w:rFonts w:ascii="Times New Roman" w:hAnsi="Times New Roman"/>
                <w:sz w:val="26"/>
                <w:szCs w:val="26"/>
              </w:rPr>
              <w:t>Содержание запроса на разъяснение положений конкурсной документации</w:t>
            </w:r>
          </w:p>
        </w:tc>
      </w:tr>
      <w:tr w:rsidR="00407946" w:rsidRPr="006D559A" w:rsidTr="00B85211">
        <w:trPr>
          <w:trHeight w:val="306"/>
        </w:trPr>
        <w:tc>
          <w:tcPr>
            <w:tcW w:w="313"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c>
          <w:tcPr>
            <w:tcW w:w="965"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c>
          <w:tcPr>
            <w:tcW w:w="3721"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r>
      <w:tr w:rsidR="00407946" w:rsidRPr="006D559A" w:rsidTr="00B85211">
        <w:trPr>
          <w:trHeight w:val="266"/>
        </w:trPr>
        <w:tc>
          <w:tcPr>
            <w:tcW w:w="313"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c>
          <w:tcPr>
            <w:tcW w:w="965"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c>
          <w:tcPr>
            <w:tcW w:w="3721"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r>
      <w:tr w:rsidR="00407946" w:rsidRPr="006D559A" w:rsidTr="00B85211">
        <w:trPr>
          <w:trHeight w:val="211"/>
        </w:trPr>
        <w:tc>
          <w:tcPr>
            <w:tcW w:w="313"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c>
          <w:tcPr>
            <w:tcW w:w="965"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c>
          <w:tcPr>
            <w:tcW w:w="3721"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r>
    </w:tbl>
    <w:p w:rsidR="00407946" w:rsidRPr="006D559A" w:rsidRDefault="00407946" w:rsidP="006D559A">
      <w:pPr>
        <w:tabs>
          <w:tab w:val="left" w:pos="3855"/>
        </w:tabs>
        <w:spacing w:after="0" w:line="240" w:lineRule="auto"/>
        <w:rPr>
          <w:rFonts w:ascii="Times New Roman" w:hAnsi="Times New Roman"/>
          <w:bCs/>
          <w:sz w:val="26"/>
          <w:szCs w:val="26"/>
        </w:rPr>
      </w:pPr>
      <w:r w:rsidRPr="006D559A">
        <w:rPr>
          <w:rFonts w:ascii="Times New Roman" w:hAnsi="Times New Roman"/>
          <w:sz w:val="26"/>
          <w:szCs w:val="26"/>
        </w:rPr>
        <w:t>Ответ на запрос прошу направить по адресу:______________________________________________________________</w:t>
      </w:r>
    </w:p>
    <w:p w:rsidR="00407946" w:rsidRPr="006D559A" w:rsidRDefault="00407946" w:rsidP="006D559A">
      <w:pPr>
        <w:spacing w:after="0" w:line="240" w:lineRule="auto"/>
        <w:rPr>
          <w:rFonts w:ascii="Times New Roman" w:hAnsi="Times New Roman"/>
          <w:sz w:val="26"/>
          <w:szCs w:val="26"/>
        </w:rPr>
      </w:pPr>
      <w:r w:rsidRPr="006D559A">
        <w:rPr>
          <w:rFonts w:ascii="Times New Roman" w:hAnsi="Times New Roman"/>
          <w:sz w:val="26"/>
          <w:szCs w:val="26"/>
        </w:rPr>
        <w:t xml:space="preserve">                          (указывается почтовый и (или) электронный адрес, на который необходимо направить ответ)</w:t>
      </w:r>
    </w:p>
    <w:tbl>
      <w:tblPr>
        <w:tblpPr w:leftFromText="180" w:rightFromText="180" w:vertAnchor="text" w:horzAnchor="margin" w:tblpX="108" w:tblpY="480"/>
        <w:tblW w:w="9948" w:type="dxa"/>
        <w:tblLook w:val="01E0" w:firstRow="1" w:lastRow="1" w:firstColumn="1" w:lastColumn="1" w:noHBand="0" w:noVBand="0"/>
      </w:tblPr>
      <w:tblGrid>
        <w:gridCol w:w="3351"/>
        <w:gridCol w:w="410"/>
        <w:gridCol w:w="3068"/>
        <w:gridCol w:w="333"/>
        <w:gridCol w:w="2786"/>
      </w:tblGrid>
      <w:tr w:rsidR="00407946" w:rsidRPr="006D559A" w:rsidTr="00B85211">
        <w:trPr>
          <w:trHeight w:val="303"/>
        </w:trPr>
        <w:tc>
          <w:tcPr>
            <w:tcW w:w="3351" w:type="dxa"/>
            <w:tcBorders>
              <w:top w:val="nil"/>
              <w:left w:val="nil"/>
              <w:bottom w:val="single" w:sz="4" w:space="0" w:color="auto"/>
              <w:right w:val="nil"/>
            </w:tcBorders>
          </w:tcPr>
          <w:p w:rsidR="00407946" w:rsidRPr="006D559A" w:rsidRDefault="00407946" w:rsidP="006D559A">
            <w:pPr>
              <w:autoSpaceDE w:val="0"/>
              <w:autoSpaceDN w:val="0"/>
              <w:spacing w:after="0" w:line="240" w:lineRule="auto"/>
              <w:rPr>
                <w:rFonts w:ascii="Times New Roman" w:hAnsi="Times New Roman"/>
                <w:sz w:val="26"/>
                <w:szCs w:val="26"/>
              </w:rPr>
            </w:pPr>
          </w:p>
        </w:tc>
        <w:tc>
          <w:tcPr>
            <w:tcW w:w="410" w:type="dxa"/>
          </w:tcPr>
          <w:p w:rsidR="00407946" w:rsidRPr="006D559A" w:rsidRDefault="00407946" w:rsidP="006D559A">
            <w:pPr>
              <w:autoSpaceDE w:val="0"/>
              <w:autoSpaceDN w:val="0"/>
              <w:spacing w:after="0" w:line="240" w:lineRule="auto"/>
              <w:jc w:val="center"/>
              <w:rPr>
                <w:rFonts w:ascii="Times New Roman" w:hAnsi="Times New Roman"/>
                <w:sz w:val="26"/>
                <w:szCs w:val="26"/>
              </w:rPr>
            </w:pPr>
          </w:p>
        </w:tc>
        <w:tc>
          <w:tcPr>
            <w:tcW w:w="3068" w:type="dxa"/>
            <w:tcBorders>
              <w:top w:val="nil"/>
              <w:left w:val="nil"/>
              <w:bottom w:val="single" w:sz="4" w:space="0" w:color="auto"/>
              <w:right w:val="nil"/>
            </w:tcBorders>
          </w:tcPr>
          <w:p w:rsidR="00407946" w:rsidRPr="006D559A" w:rsidRDefault="00407946" w:rsidP="006D559A">
            <w:pPr>
              <w:autoSpaceDE w:val="0"/>
              <w:autoSpaceDN w:val="0"/>
              <w:spacing w:after="0" w:line="240" w:lineRule="auto"/>
              <w:jc w:val="both"/>
              <w:rPr>
                <w:rFonts w:ascii="Times New Roman" w:hAnsi="Times New Roman"/>
                <w:sz w:val="26"/>
                <w:szCs w:val="26"/>
              </w:rPr>
            </w:pPr>
          </w:p>
        </w:tc>
        <w:tc>
          <w:tcPr>
            <w:tcW w:w="333" w:type="dxa"/>
          </w:tcPr>
          <w:p w:rsidR="00407946" w:rsidRPr="006D559A" w:rsidRDefault="00407946" w:rsidP="006D559A">
            <w:pPr>
              <w:autoSpaceDE w:val="0"/>
              <w:autoSpaceDN w:val="0"/>
              <w:spacing w:after="0" w:line="240" w:lineRule="auto"/>
              <w:jc w:val="center"/>
              <w:rPr>
                <w:rFonts w:ascii="Times New Roman" w:hAnsi="Times New Roman"/>
                <w:sz w:val="26"/>
                <w:szCs w:val="26"/>
              </w:rPr>
            </w:pPr>
          </w:p>
        </w:tc>
        <w:tc>
          <w:tcPr>
            <w:tcW w:w="2786" w:type="dxa"/>
            <w:tcBorders>
              <w:top w:val="nil"/>
              <w:left w:val="nil"/>
              <w:bottom w:val="single" w:sz="4" w:space="0" w:color="auto"/>
              <w:right w:val="nil"/>
            </w:tcBorders>
          </w:tcPr>
          <w:p w:rsidR="00407946" w:rsidRPr="006D559A" w:rsidRDefault="00407946" w:rsidP="006D559A">
            <w:pPr>
              <w:autoSpaceDE w:val="0"/>
              <w:autoSpaceDN w:val="0"/>
              <w:spacing w:after="0" w:line="240" w:lineRule="auto"/>
              <w:rPr>
                <w:rFonts w:ascii="Times New Roman" w:hAnsi="Times New Roman"/>
                <w:sz w:val="26"/>
                <w:szCs w:val="26"/>
              </w:rPr>
            </w:pPr>
          </w:p>
        </w:tc>
      </w:tr>
      <w:tr w:rsidR="00407946" w:rsidRPr="006D559A" w:rsidTr="00B85211">
        <w:trPr>
          <w:trHeight w:val="476"/>
        </w:trPr>
        <w:tc>
          <w:tcPr>
            <w:tcW w:w="3351" w:type="dxa"/>
            <w:tcBorders>
              <w:top w:val="single" w:sz="4" w:space="0" w:color="auto"/>
              <w:left w:val="nil"/>
              <w:bottom w:val="nil"/>
              <w:right w:val="nil"/>
            </w:tcBorders>
          </w:tcPr>
          <w:p w:rsidR="00407946" w:rsidRPr="006D559A" w:rsidRDefault="00407946" w:rsidP="006D559A">
            <w:pPr>
              <w:autoSpaceDE w:val="0"/>
              <w:autoSpaceDN w:val="0"/>
              <w:spacing w:after="0" w:line="240" w:lineRule="auto"/>
              <w:jc w:val="center"/>
              <w:rPr>
                <w:rFonts w:ascii="Times New Roman" w:hAnsi="Times New Roman"/>
                <w:sz w:val="26"/>
                <w:szCs w:val="26"/>
              </w:rPr>
            </w:pPr>
            <w:r w:rsidRPr="006D559A">
              <w:rPr>
                <w:rFonts w:ascii="Times New Roman" w:hAnsi="Times New Roman"/>
                <w:sz w:val="26"/>
                <w:szCs w:val="26"/>
              </w:rPr>
              <w:t>( наименование заявителя)</w:t>
            </w:r>
          </w:p>
        </w:tc>
        <w:tc>
          <w:tcPr>
            <w:tcW w:w="410" w:type="dxa"/>
          </w:tcPr>
          <w:p w:rsidR="00407946" w:rsidRPr="006D559A" w:rsidRDefault="00407946" w:rsidP="006D559A">
            <w:pPr>
              <w:autoSpaceDE w:val="0"/>
              <w:autoSpaceDN w:val="0"/>
              <w:spacing w:after="0" w:line="240" w:lineRule="auto"/>
              <w:jc w:val="center"/>
              <w:rPr>
                <w:rFonts w:ascii="Times New Roman" w:hAnsi="Times New Roman"/>
                <w:sz w:val="26"/>
                <w:szCs w:val="26"/>
              </w:rPr>
            </w:pPr>
          </w:p>
        </w:tc>
        <w:tc>
          <w:tcPr>
            <w:tcW w:w="3068" w:type="dxa"/>
            <w:tcBorders>
              <w:top w:val="single" w:sz="4" w:space="0" w:color="auto"/>
              <w:left w:val="nil"/>
              <w:bottom w:val="nil"/>
              <w:right w:val="nil"/>
            </w:tcBorders>
          </w:tcPr>
          <w:p w:rsidR="00407946" w:rsidRPr="006D559A" w:rsidRDefault="00407946" w:rsidP="006D559A">
            <w:pPr>
              <w:autoSpaceDE w:val="0"/>
              <w:autoSpaceDN w:val="0"/>
              <w:spacing w:after="0" w:line="240" w:lineRule="auto"/>
              <w:jc w:val="center"/>
              <w:rPr>
                <w:rFonts w:ascii="Times New Roman" w:hAnsi="Times New Roman"/>
                <w:sz w:val="26"/>
                <w:szCs w:val="26"/>
              </w:rPr>
            </w:pPr>
            <w:r w:rsidRPr="006D559A">
              <w:rPr>
                <w:rFonts w:ascii="Times New Roman" w:hAnsi="Times New Roman"/>
                <w:sz w:val="26"/>
                <w:szCs w:val="26"/>
              </w:rPr>
              <w:t>(подпись)</w:t>
            </w:r>
          </w:p>
        </w:tc>
        <w:tc>
          <w:tcPr>
            <w:tcW w:w="333" w:type="dxa"/>
          </w:tcPr>
          <w:p w:rsidR="00407946" w:rsidRPr="006D559A" w:rsidRDefault="00407946" w:rsidP="006D559A">
            <w:pPr>
              <w:autoSpaceDE w:val="0"/>
              <w:autoSpaceDN w:val="0"/>
              <w:spacing w:after="0" w:line="240" w:lineRule="auto"/>
              <w:jc w:val="center"/>
              <w:rPr>
                <w:rFonts w:ascii="Times New Roman" w:hAnsi="Times New Roman"/>
                <w:sz w:val="26"/>
                <w:szCs w:val="26"/>
              </w:rPr>
            </w:pPr>
          </w:p>
        </w:tc>
        <w:tc>
          <w:tcPr>
            <w:tcW w:w="2786" w:type="dxa"/>
            <w:tcBorders>
              <w:top w:val="single" w:sz="4" w:space="0" w:color="auto"/>
              <w:left w:val="nil"/>
              <w:bottom w:val="nil"/>
              <w:right w:val="nil"/>
            </w:tcBorders>
          </w:tcPr>
          <w:p w:rsidR="00407946" w:rsidRPr="006D559A" w:rsidRDefault="00407946" w:rsidP="006D559A">
            <w:pPr>
              <w:autoSpaceDE w:val="0"/>
              <w:autoSpaceDN w:val="0"/>
              <w:spacing w:after="0" w:line="240" w:lineRule="auto"/>
              <w:jc w:val="center"/>
              <w:rPr>
                <w:rFonts w:ascii="Times New Roman" w:hAnsi="Times New Roman"/>
                <w:sz w:val="26"/>
                <w:szCs w:val="26"/>
              </w:rPr>
            </w:pPr>
            <w:r w:rsidRPr="006D559A">
              <w:rPr>
                <w:rFonts w:ascii="Times New Roman" w:hAnsi="Times New Roman"/>
                <w:sz w:val="26"/>
                <w:szCs w:val="26"/>
              </w:rPr>
              <w:t>(расшифровка подписи)</w:t>
            </w:r>
          </w:p>
        </w:tc>
      </w:tr>
    </w:tbl>
    <w:p w:rsidR="00407946" w:rsidRPr="006D559A" w:rsidRDefault="00407946" w:rsidP="006D559A">
      <w:pPr>
        <w:spacing w:after="0" w:line="240" w:lineRule="auto"/>
        <w:jc w:val="center"/>
        <w:rPr>
          <w:rFonts w:ascii="Times New Roman" w:hAnsi="Times New Roman"/>
          <w:sz w:val="26"/>
          <w:szCs w:val="26"/>
        </w:rPr>
      </w:pPr>
      <w:r w:rsidRPr="006D559A">
        <w:rPr>
          <w:rFonts w:ascii="Times New Roman" w:hAnsi="Times New Roman"/>
          <w:sz w:val="26"/>
          <w:szCs w:val="26"/>
        </w:rPr>
        <w:t>М.П.</w:t>
      </w:r>
    </w:p>
    <w:p w:rsidR="00407946" w:rsidRPr="006D559A" w:rsidRDefault="00407946" w:rsidP="006D559A">
      <w:pPr>
        <w:spacing w:after="0" w:line="240" w:lineRule="auto"/>
        <w:jc w:val="right"/>
        <w:rPr>
          <w:rFonts w:ascii="Times New Roman" w:hAnsi="Times New Roman"/>
          <w:sz w:val="28"/>
          <w:szCs w:val="28"/>
        </w:rPr>
      </w:pPr>
    </w:p>
    <w:p w:rsidR="00407946" w:rsidRPr="006D559A" w:rsidRDefault="00407946" w:rsidP="006D559A">
      <w:pPr>
        <w:spacing w:after="0" w:line="240" w:lineRule="auto"/>
        <w:jc w:val="right"/>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sectPr w:rsidR="00407946" w:rsidRPr="006D559A" w:rsidSect="00B85211">
          <w:pgSz w:w="11906" w:h="16838"/>
          <w:pgMar w:top="1134" w:right="567" w:bottom="1134" w:left="1701" w:header="709" w:footer="403" w:gutter="0"/>
          <w:pgNumType w:start="20"/>
          <w:cols w:space="720"/>
        </w:sectPr>
      </w:pPr>
    </w:p>
    <w:p w:rsidR="00407946" w:rsidRPr="006D559A" w:rsidRDefault="00407946" w:rsidP="006D559A">
      <w:pPr>
        <w:pStyle w:val="2"/>
        <w:spacing w:before="0" w:after="0"/>
        <w:jc w:val="right"/>
        <w:rPr>
          <w:rFonts w:ascii="Times New Roman" w:hAnsi="Times New Roman" w:cs="Times New Roman"/>
          <w:b w:val="0"/>
          <w:i w:val="0"/>
          <w:sz w:val="26"/>
          <w:szCs w:val="26"/>
        </w:rPr>
      </w:pPr>
      <w:bookmarkStart w:id="28" w:name="_Toc442706893"/>
      <w:r w:rsidRPr="006D559A">
        <w:rPr>
          <w:rFonts w:ascii="Times New Roman" w:hAnsi="Times New Roman" w:cs="Times New Roman"/>
          <w:b w:val="0"/>
          <w:i w:val="0"/>
          <w:sz w:val="26"/>
          <w:szCs w:val="26"/>
        </w:rPr>
        <w:lastRenderedPageBreak/>
        <w:t xml:space="preserve">Приложение № </w:t>
      </w:r>
      <w:bookmarkEnd w:id="28"/>
      <w:r w:rsidRPr="006D559A">
        <w:rPr>
          <w:rFonts w:ascii="Times New Roman" w:hAnsi="Times New Roman" w:cs="Times New Roman"/>
          <w:b w:val="0"/>
          <w:i w:val="0"/>
          <w:sz w:val="26"/>
          <w:szCs w:val="26"/>
        </w:rPr>
        <w:t>5</w:t>
      </w:r>
    </w:p>
    <w:p w:rsidR="00407946" w:rsidRPr="006D559A" w:rsidRDefault="00407946" w:rsidP="006D559A">
      <w:pPr>
        <w:pStyle w:val="2"/>
        <w:spacing w:before="0" w:after="0"/>
        <w:jc w:val="right"/>
        <w:rPr>
          <w:rFonts w:ascii="Times New Roman" w:hAnsi="Times New Roman" w:cs="Times New Roman"/>
          <w:b w:val="0"/>
          <w:i w:val="0"/>
          <w:sz w:val="26"/>
          <w:szCs w:val="26"/>
        </w:rPr>
      </w:pPr>
      <w:bookmarkStart w:id="29" w:name="_Toc442706894"/>
      <w:r w:rsidRPr="006D559A">
        <w:rPr>
          <w:rFonts w:ascii="Times New Roman" w:hAnsi="Times New Roman" w:cs="Times New Roman"/>
          <w:b w:val="0"/>
          <w:i w:val="0"/>
          <w:sz w:val="26"/>
          <w:szCs w:val="26"/>
        </w:rPr>
        <w:t>Форма разъяснения положений конкурсной документации</w:t>
      </w:r>
      <w:bookmarkEnd w:id="29"/>
    </w:p>
    <w:p w:rsidR="00407946" w:rsidRPr="006D559A" w:rsidRDefault="00407946" w:rsidP="006D559A">
      <w:pPr>
        <w:spacing w:after="0" w:line="240" w:lineRule="auto"/>
        <w:jc w:val="right"/>
        <w:rPr>
          <w:rFonts w:ascii="Times New Roman" w:hAnsi="Times New Roman"/>
          <w:spacing w:val="-3"/>
          <w:sz w:val="28"/>
          <w:szCs w:val="28"/>
        </w:rPr>
      </w:pPr>
    </w:p>
    <w:p w:rsidR="00407946" w:rsidRPr="006D559A" w:rsidRDefault="00407946" w:rsidP="006D559A">
      <w:pPr>
        <w:spacing w:after="0" w:line="240" w:lineRule="auto"/>
        <w:ind w:firstLine="720"/>
        <w:rPr>
          <w:rFonts w:ascii="Times New Roman" w:hAnsi="Times New Roman"/>
          <w:sz w:val="28"/>
          <w:szCs w:val="28"/>
        </w:rPr>
      </w:pPr>
    </w:p>
    <w:p w:rsidR="00407946" w:rsidRPr="006D559A" w:rsidRDefault="00407946" w:rsidP="006D559A">
      <w:pPr>
        <w:spacing w:after="0" w:line="240" w:lineRule="auto"/>
        <w:ind w:firstLine="720"/>
        <w:rPr>
          <w:rFonts w:ascii="Times New Roman" w:hAnsi="Times New Roman"/>
          <w:sz w:val="28"/>
          <w:szCs w:val="28"/>
        </w:rPr>
      </w:pPr>
    </w:p>
    <w:p w:rsidR="00407946" w:rsidRPr="006D559A" w:rsidRDefault="00407946" w:rsidP="006D559A">
      <w:pPr>
        <w:spacing w:after="0" w:line="240" w:lineRule="auto"/>
        <w:jc w:val="center"/>
        <w:rPr>
          <w:rFonts w:ascii="Times New Roman" w:hAnsi="Times New Roman"/>
          <w:b/>
          <w:sz w:val="28"/>
          <w:szCs w:val="28"/>
        </w:rPr>
      </w:pPr>
      <w:r w:rsidRPr="006D559A">
        <w:rPr>
          <w:rFonts w:ascii="Times New Roman" w:hAnsi="Times New Roman"/>
          <w:b/>
          <w:sz w:val="28"/>
          <w:szCs w:val="28"/>
        </w:rPr>
        <w:t xml:space="preserve">РАЗЪЯСНЕНИЕ ПОЛОЖЕНИЙ </w:t>
      </w:r>
    </w:p>
    <w:p w:rsidR="00407946" w:rsidRPr="006D559A" w:rsidRDefault="00407946" w:rsidP="006D559A">
      <w:pPr>
        <w:spacing w:after="0" w:line="240" w:lineRule="auto"/>
        <w:jc w:val="center"/>
        <w:rPr>
          <w:rFonts w:ascii="Times New Roman" w:hAnsi="Times New Roman"/>
          <w:b/>
          <w:sz w:val="28"/>
          <w:szCs w:val="28"/>
        </w:rPr>
      </w:pPr>
      <w:r w:rsidRPr="006D559A">
        <w:rPr>
          <w:rFonts w:ascii="Times New Roman" w:hAnsi="Times New Roman"/>
          <w:b/>
          <w:sz w:val="28"/>
          <w:szCs w:val="28"/>
        </w:rPr>
        <w:t>КОНКУРСНОЙ ДОКУМЕНТАЦИИ</w:t>
      </w:r>
    </w:p>
    <w:p w:rsidR="00407946" w:rsidRPr="006D559A" w:rsidRDefault="00407946" w:rsidP="006D559A">
      <w:pPr>
        <w:spacing w:after="0" w:line="240" w:lineRule="auto"/>
        <w:ind w:firstLine="720"/>
        <w:jc w:val="center"/>
        <w:rPr>
          <w:rFonts w:ascii="Times New Roman" w:hAnsi="Times New Roman"/>
          <w:sz w:val="28"/>
          <w:szCs w:val="28"/>
        </w:rPr>
      </w:pPr>
    </w:p>
    <w:p w:rsidR="00407946" w:rsidRPr="006D559A" w:rsidRDefault="00407946" w:rsidP="006D559A">
      <w:pPr>
        <w:spacing w:after="0" w:line="240" w:lineRule="auto"/>
        <w:rPr>
          <w:rFonts w:ascii="Times New Roman" w:hAnsi="Times New Roman"/>
          <w:sz w:val="26"/>
          <w:szCs w:val="26"/>
        </w:rPr>
      </w:pPr>
      <w:r w:rsidRPr="006D559A">
        <w:rPr>
          <w:rFonts w:ascii="Times New Roman" w:hAnsi="Times New Roman"/>
          <w:sz w:val="26"/>
          <w:szCs w:val="26"/>
        </w:rPr>
        <w:t>Разъяснение предоставляется</w:t>
      </w:r>
    </w:p>
    <w:p w:rsidR="00407946" w:rsidRPr="006D559A" w:rsidRDefault="00407946" w:rsidP="006D559A">
      <w:pPr>
        <w:tabs>
          <w:tab w:val="center" w:pos="5244"/>
          <w:tab w:val="right" w:pos="10260"/>
        </w:tabs>
        <w:spacing w:after="0" w:line="240" w:lineRule="auto"/>
        <w:rPr>
          <w:rFonts w:ascii="Times New Roman" w:hAnsi="Times New Roman"/>
          <w:b/>
          <w:sz w:val="26"/>
          <w:szCs w:val="26"/>
        </w:rPr>
      </w:pPr>
      <w:r w:rsidRPr="006D559A">
        <w:rPr>
          <w:rFonts w:ascii="Times New Roman" w:hAnsi="Times New Roman"/>
          <w:b/>
          <w:sz w:val="26"/>
          <w:szCs w:val="26"/>
        </w:rPr>
        <w:tab/>
      </w:r>
    </w:p>
    <w:p w:rsidR="00407946" w:rsidRPr="006D559A" w:rsidRDefault="00407946" w:rsidP="006D559A">
      <w:pPr>
        <w:pBdr>
          <w:top w:val="single" w:sz="4" w:space="1" w:color="auto"/>
        </w:pBdr>
        <w:spacing w:after="0" w:line="240" w:lineRule="auto"/>
        <w:jc w:val="center"/>
        <w:rPr>
          <w:rFonts w:ascii="Times New Roman" w:hAnsi="Times New Roman"/>
        </w:rPr>
      </w:pPr>
      <w:r w:rsidRPr="006D559A">
        <w:rPr>
          <w:rFonts w:ascii="Times New Roman" w:hAnsi="Times New Roman"/>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407946" w:rsidRPr="006D559A" w:rsidRDefault="00407946" w:rsidP="006D559A">
      <w:pPr>
        <w:pBdr>
          <w:top w:val="single" w:sz="4" w:space="1" w:color="auto"/>
        </w:pBdr>
        <w:spacing w:after="0" w:line="240" w:lineRule="auto"/>
        <w:jc w:val="center"/>
        <w:rPr>
          <w:rFonts w:ascii="Times New Roman" w:hAnsi="Times New Roman"/>
          <w:sz w:val="26"/>
          <w:szCs w:val="26"/>
        </w:rPr>
      </w:pPr>
    </w:p>
    <w:p w:rsidR="00407946" w:rsidRPr="006D559A" w:rsidRDefault="00407946" w:rsidP="006D559A">
      <w:pPr>
        <w:spacing w:after="0" w:line="240" w:lineRule="auto"/>
        <w:rPr>
          <w:rFonts w:ascii="Times New Roman" w:hAnsi="Times New Roman"/>
          <w:sz w:val="26"/>
          <w:szCs w:val="26"/>
        </w:rPr>
      </w:pPr>
      <w:r w:rsidRPr="006D559A">
        <w:rPr>
          <w:rFonts w:ascii="Times New Roman" w:hAnsi="Times New Roman"/>
          <w:sz w:val="26"/>
          <w:szCs w:val="26"/>
        </w:rPr>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
        <w:gridCol w:w="1801"/>
        <w:gridCol w:w="7034"/>
      </w:tblGrid>
      <w:tr w:rsidR="00407946" w:rsidRPr="006D559A" w:rsidTr="00B85211">
        <w:trPr>
          <w:trHeight w:val="305"/>
        </w:trPr>
        <w:tc>
          <w:tcPr>
            <w:tcW w:w="244"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r w:rsidRPr="006D559A">
              <w:rPr>
                <w:rFonts w:ascii="Times New Roman" w:hAnsi="Times New Roman"/>
                <w:sz w:val="26"/>
                <w:szCs w:val="26"/>
              </w:rPr>
              <w:t>№ п/п</w:t>
            </w:r>
          </w:p>
        </w:tc>
        <w:tc>
          <w:tcPr>
            <w:tcW w:w="965"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jc w:val="center"/>
              <w:rPr>
                <w:rFonts w:ascii="Times New Roman" w:hAnsi="Times New Roman"/>
                <w:sz w:val="26"/>
                <w:szCs w:val="26"/>
              </w:rPr>
            </w:pPr>
            <w:r w:rsidRPr="006D559A">
              <w:rPr>
                <w:rFonts w:ascii="Times New Roman" w:hAnsi="Times New Roman"/>
                <w:sz w:val="26"/>
                <w:szCs w:val="26"/>
              </w:rPr>
              <w:t>Раздел конкурсной документации</w:t>
            </w:r>
          </w:p>
        </w:tc>
        <w:tc>
          <w:tcPr>
            <w:tcW w:w="3791"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jc w:val="center"/>
              <w:rPr>
                <w:rFonts w:ascii="Times New Roman" w:hAnsi="Times New Roman"/>
                <w:sz w:val="26"/>
                <w:szCs w:val="26"/>
              </w:rPr>
            </w:pPr>
            <w:r w:rsidRPr="006D559A">
              <w:rPr>
                <w:rFonts w:ascii="Times New Roman" w:hAnsi="Times New Roman"/>
                <w:sz w:val="26"/>
                <w:szCs w:val="26"/>
              </w:rPr>
              <w:t xml:space="preserve">Содержание разъяснений </w:t>
            </w:r>
          </w:p>
        </w:tc>
      </w:tr>
      <w:tr w:rsidR="00407946" w:rsidRPr="006D559A" w:rsidTr="00B85211">
        <w:trPr>
          <w:trHeight w:val="323"/>
        </w:trPr>
        <w:tc>
          <w:tcPr>
            <w:tcW w:w="244"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c>
          <w:tcPr>
            <w:tcW w:w="965"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c>
          <w:tcPr>
            <w:tcW w:w="3791"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r>
      <w:tr w:rsidR="00407946" w:rsidRPr="006D559A" w:rsidTr="00B85211">
        <w:trPr>
          <w:trHeight w:val="281"/>
        </w:trPr>
        <w:tc>
          <w:tcPr>
            <w:tcW w:w="244"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c>
          <w:tcPr>
            <w:tcW w:w="965"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c>
          <w:tcPr>
            <w:tcW w:w="3791"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r>
      <w:tr w:rsidR="00407946" w:rsidRPr="006D559A" w:rsidTr="00B85211">
        <w:trPr>
          <w:trHeight w:val="223"/>
        </w:trPr>
        <w:tc>
          <w:tcPr>
            <w:tcW w:w="244"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c>
          <w:tcPr>
            <w:tcW w:w="965"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c>
          <w:tcPr>
            <w:tcW w:w="3791" w:type="pct"/>
            <w:tcBorders>
              <w:top w:val="single" w:sz="4" w:space="0" w:color="000000"/>
              <w:left w:val="single" w:sz="4" w:space="0" w:color="000000"/>
              <w:bottom w:val="single" w:sz="4" w:space="0" w:color="000000"/>
              <w:right w:val="single" w:sz="4" w:space="0" w:color="000000"/>
            </w:tcBorders>
          </w:tcPr>
          <w:p w:rsidR="00407946" w:rsidRPr="006D559A" w:rsidRDefault="00407946" w:rsidP="006D559A">
            <w:pPr>
              <w:snapToGrid w:val="0"/>
              <w:spacing w:after="0" w:line="240" w:lineRule="auto"/>
              <w:rPr>
                <w:rFonts w:ascii="Times New Roman" w:hAnsi="Times New Roman"/>
                <w:sz w:val="26"/>
                <w:szCs w:val="26"/>
              </w:rPr>
            </w:pPr>
          </w:p>
        </w:tc>
      </w:tr>
    </w:tbl>
    <w:p w:rsidR="00407946" w:rsidRPr="006D559A" w:rsidRDefault="00407946" w:rsidP="006D559A">
      <w:pPr>
        <w:spacing w:after="0" w:line="240" w:lineRule="auto"/>
        <w:ind w:firstLine="720"/>
        <w:rPr>
          <w:rFonts w:ascii="Times New Roman" w:hAnsi="Times New Roman"/>
          <w:sz w:val="28"/>
          <w:szCs w:val="28"/>
        </w:rPr>
      </w:pPr>
    </w:p>
    <w:p w:rsidR="00407946" w:rsidRPr="006D559A" w:rsidRDefault="00407946" w:rsidP="006D559A">
      <w:pPr>
        <w:spacing w:after="0" w:line="240" w:lineRule="auto"/>
        <w:ind w:firstLine="720"/>
        <w:rPr>
          <w:rFonts w:ascii="Times New Roman" w:hAnsi="Times New Roman"/>
          <w:sz w:val="28"/>
          <w:szCs w:val="28"/>
        </w:rPr>
      </w:pPr>
    </w:p>
    <w:tbl>
      <w:tblPr>
        <w:tblpPr w:leftFromText="180" w:rightFromText="180" w:vertAnchor="text" w:horzAnchor="margin" w:tblpX="108" w:tblpY="720"/>
        <w:tblW w:w="4924" w:type="pct"/>
        <w:tblLook w:val="01E0" w:firstRow="1" w:lastRow="1" w:firstColumn="1" w:lastColumn="1" w:noHBand="0" w:noVBand="0"/>
      </w:tblPr>
      <w:tblGrid>
        <w:gridCol w:w="3132"/>
        <w:gridCol w:w="268"/>
        <w:gridCol w:w="2948"/>
        <w:gridCol w:w="320"/>
        <w:gridCol w:w="2756"/>
      </w:tblGrid>
      <w:tr w:rsidR="00407946" w:rsidRPr="006D559A" w:rsidTr="00B85211">
        <w:trPr>
          <w:trHeight w:val="292"/>
        </w:trPr>
        <w:tc>
          <w:tcPr>
            <w:tcW w:w="1662" w:type="pct"/>
            <w:tcBorders>
              <w:top w:val="nil"/>
              <w:left w:val="nil"/>
              <w:bottom w:val="single" w:sz="4" w:space="0" w:color="auto"/>
              <w:right w:val="nil"/>
            </w:tcBorders>
          </w:tcPr>
          <w:p w:rsidR="00407946" w:rsidRPr="006D559A" w:rsidRDefault="00407946" w:rsidP="006D559A">
            <w:pPr>
              <w:autoSpaceDE w:val="0"/>
              <w:autoSpaceDN w:val="0"/>
              <w:spacing w:after="0" w:line="240" w:lineRule="auto"/>
              <w:rPr>
                <w:rFonts w:ascii="Times New Roman" w:hAnsi="Times New Roman"/>
                <w:sz w:val="28"/>
                <w:szCs w:val="28"/>
              </w:rPr>
            </w:pPr>
          </w:p>
        </w:tc>
        <w:tc>
          <w:tcPr>
            <w:tcW w:w="142" w:type="pct"/>
          </w:tcPr>
          <w:p w:rsidR="00407946" w:rsidRPr="006D559A" w:rsidRDefault="00407946" w:rsidP="006D559A">
            <w:pPr>
              <w:autoSpaceDE w:val="0"/>
              <w:autoSpaceDN w:val="0"/>
              <w:spacing w:after="0" w:line="240" w:lineRule="auto"/>
              <w:jc w:val="center"/>
              <w:rPr>
                <w:rFonts w:ascii="Times New Roman" w:hAnsi="Times New Roman"/>
                <w:sz w:val="28"/>
                <w:szCs w:val="28"/>
              </w:rPr>
            </w:pPr>
          </w:p>
        </w:tc>
        <w:tc>
          <w:tcPr>
            <w:tcW w:w="1564" w:type="pct"/>
            <w:tcBorders>
              <w:top w:val="nil"/>
              <w:left w:val="nil"/>
              <w:bottom w:val="single" w:sz="4" w:space="0" w:color="auto"/>
              <w:right w:val="nil"/>
            </w:tcBorders>
          </w:tcPr>
          <w:p w:rsidR="00407946" w:rsidRPr="006D559A" w:rsidRDefault="00407946" w:rsidP="006D559A">
            <w:pPr>
              <w:autoSpaceDE w:val="0"/>
              <w:autoSpaceDN w:val="0"/>
              <w:spacing w:after="0" w:line="240" w:lineRule="auto"/>
              <w:jc w:val="both"/>
              <w:rPr>
                <w:rFonts w:ascii="Times New Roman" w:hAnsi="Times New Roman"/>
                <w:sz w:val="28"/>
                <w:szCs w:val="28"/>
              </w:rPr>
            </w:pPr>
          </w:p>
        </w:tc>
        <w:tc>
          <w:tcPr>
            <w:tcW w:w="170" w:type="pct"/>
          </w:tcPr>
          <w:p w:rsidR="00407946" w:rsidRPr="006D559A" w:rsidRDefault="00407946" w:rsidP="006D559A">
            <w:pPr>
              <w:autoSpaceDE w:val="0"/>
              <w:autoSpaceDN w:val="0"/>
              <w:spacing w:after="0" w:line="240" w:lineRule="auto"/>
              <w:jc w:val="center"/>
              <w:rPr>
                <w:rFonts w:ascii="Times New Roman" w:hAnsi="Times New Roman"/>
                <w:sz w:val="28"/>
                <w:szCs w:val="28"/>
              </w:rPr>
            </w:pPr>
          </w:p>
        </w:tc>
        <w:tc>
          <w:tcPr>
            <w:tcW w:w="1462" w:type="pct"/>
            <w:tcBorders>
              <w:top w:val="nil"/>
              <w:left w:val="nil"/>
              <w:bottom w:val="single" w:sz="4" w:space="0" w:color="auto"/>
              <w:right w:val="nil"/>
            </w:tcBorders>
          </w:tcPr>
          <w:p w:rsidR="00407946" w:rsidRPr="006D559A" w:rsidRDefault="00407946" w:rsidP="006D559A">
            <w:pPr>
              <w:autoSpaceDE w:val="0"/>
              <w:autoSpaceDN w:val="0"/>
              <w:spacing w:after="0" w:line="240" w:lineRule="auto"/>
              <w:rPr>
                <w:rFonts w:ascii="Times New Roman" w:hAnsi="Times New Roman"/>
                <w:sz w:val="28"/>
                <w:szCs w:val="28"/>
              </w:rPr>
            </w:pPr>
          </w:p>
        </w:tc>
      </w:tr>
      <w:tr w:rsidR="00407946" w:rsidRPr="006D559A" w:rsidTr="00B85211">
        <w:trPr>
          <w:trHeight w:val="345"/>
        </w:trPr>
        <w:tc>
          <w:tcPr>
            <w:tcW w:w="1662" w:type="pct"/>
            <w:tcBorders>
              <w:top w:val="single" w:sz="4" w:space="0" w:color="auto"/>
              <w:left w:val="nil"/>
              <w:bottom w:val="nil"/>
              <w:right w:val="nil"/>
            </w:tcBorders>
          </w:tcPr>
          <w:p w:rsidR="00407946" w:rsidRPr="006D559A" w:rsidRDefault="00407946" w:rsidP="006D559A">
            <w:pPr>
              <w:autoSpaceDE w:val="0"/>
              <w:autoSpaceDN w:val="0"/>
              <w:spacing w:after="0" w:line="240" w:lineRule="auto"/>
              <w:jc w:val="center"/>
              <w:rPr>
                <w:rFonts w:ascii="Times New Roman" w:hAnsi="Times New Roman"/>
                <w:sz w:val="20"/>
                <w:szCs w:val="20"/>
              </w:rPr>
            </w:pPr>
            <w:r w:rsidRPr="006D559A">
              <w:rPr>
                <w:rFonts w:ascii="Times New Roman" w:hAnsi="Times New Roman"/>
                <w:sz w:val="20"/>
                <w:szCs w:val="20"/>
              </w:rPr>
              <w:t>(наименование должности)</w:t>
            </w:r>
          </w:p>
        </w:tc>
        <w:tc>
          <w:tcPr>
            <w:tcW w:w="142" w:type="pct"/>
          </w:tcPr>
          <w:p w:rsidR="00407946" w:rsidRPr="006D559A" w:rsidRDefault="00407946" w:rsidP="006D559A">
            <w:pPr>
              <w:autoSpaceDE w:val="0"/>
              <w:autoSpaceDN w:val="0"/>
              <w:spacing w:after="0" w:line="240" w:lineRule="auto"/>
              <w:jc w:val="center"/>
              <w:rPr>
                <w:rFonts w:ascii="Times New Roman" w:hAnsi="Times New Roman"/>
                <w:sz w:val="20"/>
                <w:szCs w:val="20"/>
              </w:rPr>
            </w:pPr>
          </w:p>
        </w:tc>
        <w:tc>
          <w:tcPr>
            <w:tcW w:w="1564" w:type="pct"/>
            <w:tcBorders>
              <w:top w:val="single" w:sz="4" w:space="0" w:color="auto"/>
              <w:left w:val="nil"/>
              <w:bottom w:val="nil"/>
              <w:right w:val="nil"/>
            </w:tcBorders>
          </w:tcPr>
          <w:p w:rsidR="00407946" w:rsidRPr="006D559A" w:rsidRDefault="00407946" w:rsidP="006D559A">
            <w:pPr>
              <w:autoSpaceDE w:val="0"/>
              <w:autoSpaceDN w:val="0"/>
              <w:spacing w:after="0" w:line="240" w:lineRule="auto"/>
              <w:jc w:val="center"/>
              <w:rPr>
                <w:rFonts w:ascii="Times New Roman" w:hAnsi="Times New Roman"/>
                <w:sz w:val="20"/>
                <w:szCs w:val="20"/>
              </w:rPr>
            </w:pPr>
            <w:r w:rsidRPr="006D559A">
              <w:rPr>
                <w:rFonts w:ascii="Times New Roman" w:hAnsi="Times New Roman"/>
                <w:sz w:val="20"/>
                <w:szCs w:val="20"/>
              </w:rPr>
              <w:t>(подпись)</w:t>
            </w:r>
          </w:p>
        </w:tc>
        <w:tc>
          <w:tcPr>
            <w:tcW w:w="170" w:type="pct"/>
          </w:tcPr>
          <w:p w:rsidR="00407946" w:rsidRPr="006D559A" w:rsidRDefault="00407946" w:rsidP="006D559A">
            <w:pPr>
              <w:autoSpaceDE w:val="0"/>
              <w:autoSpaceDN w:val="0"/>
              <w:spacing w:after="0" w:line="240" w:lineRule="auto"/>
              <w:jc w:val="center"/>
              <w:rPr>
                <w:rFonts w:ascii="Times New Roman" w:hAnsi="Times New Roman"/>
                <w:sz w:val="20"/>
                <w:szCs w:val="20"/>
              </w:rPr>
            </w:pPr>
          </w:p>
        </w:tc>
        <w:tc>
          <w:tcPr>
            <w:tcW w:w="1462" w:type="pct"/>
            <w:tcBorders>
              <w:top w:val="single" w:sz="4" w:space="0" w:color="auto"/>
              <w:left w:val="nil"/>
              <w:bottom w:val="nil"/>
              <w:right w:val="nil"/>
            </w:tcBorders>
          </w:tcPr>
          <w:p w:rsidR="00407946" w:rsidRPr="006D559A" w:rsidRDefault="00407946" w:rsidP="006D559A">
            <w:pPr>
              <w:autoSpaceDE w:val="0"/>
              <w:autoSpaceDN w:val="0"/>
              <w:spacing w:after="0" w:line="240" w:lineRule="auto"/>
              <w:jc w:val="center"/>
              <w:rPr>
                <w:rFonts w:ascii="Times New Roman" w:hAnsi="Times New Roman"/>
                <w:sz w:val="20"/>
                <w:szCs w:val="20"/>
              </w:rPr>
            </w:pPr>
            <w:r w:rsidRPr="006D559A">
              <w:rPr>
                <w:rFonts w:ascii="Times New Roman" w:hAnsi="Times New Roman"/>
                <w:sz w:val="20"/>
                <w:szCs w:val="20"/>
              </w:rPr>
              <w:t>(расшифровка подписи)</w:t>
            </w:r>
          </w:p>
        </w:tc>
      </w:tr>
    </w:tbl>
    <w:p w:rsidR="00407946" w:rsidRPr="006D559A" w:rsidRDefault="00407946" w:rsidP="006D559A">
      <w:pPr>
        <w:tabs>
          <w:tab w:val="left" w:pos="5040"/>
        </w:tabs>
        <w:spacing w:after="0" w:line="240" w:lineRule="auto"/>
        <w:ind w:firstLine="720"/>
        <w:rPr>
          <w:rFonts w:ascii="Times New Roman" w:hAnsi="Times New Roman"/>
          <w:sz w:val="20"/>
          <w:szCs w:val="20"/>
        </w:rPr>
      </w:pPr>
    </w:p>
    <w:p w:rsidR="00407946" w:rsidRPr="006D559A" w:rsidRDefault="00407946" w:rsidP="006D559A">
      <w:pPr>
        <w:tabs>
          <w:tab w:val="left" w:pos="5040"/>
        </w:tabs>
        <w:spacing w:after="0" w:line="240" w:lineRule="auto"/>
        <w:ind w:firstLine="720"/>
        <w:rPr>
          <w:rFonts w:ascii="Times New Roman" w:hAnsi="Times New Roman"/>
          <w:sz w:val="20"/>
          <w:szCs w:val="20"/>
        </w:rPr>
      </w:pPr>
    </w:p>
    <w:p w:rsidR="00407946" w:rsidRPr="006D559A" w:rsidRDefault="00407946" w:rsidP="006D559A">
      <w:pPr>
        <w:spacing w:after="0" w:line="240" w:lineRule="auto"/>
        <w:ind w:firstLine="720"/>
        <w:rPr>
          <w:rFonts w:ascii="Times New Roman" w:hAnsi="Times New Roman"/>
          <w:sz w:val="28"/>
          <w:szCs w:val="28"/>
        </w:rPr>
      </w:pPr>
    </w:p>
    <w:p w:rsidR="00407946" w:rsidRPr="006D559A" w:rsidRDefault="00407946" w:rsidP="006D559A">
      <w:pPr>
        <w:spacing w:after="0" w:line="240" w:lineRule="auto"/>
        <w:ind w:firstLine="720"/>
        <w:rPr>
          <w:rFonts w:ascii="Times New Roman" w:hAnsi="Times New Roman"/>
          <w:sz w:val="28"/>
          <w:szCs w:val="28"/>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6"/>
          <w:szCs w:val="26"/>
        </w:rPr>
      </w:pPr>
      <w:r w:rsidRPr="006D559A">
        <w:rPr>
          <w:rFonts w:ascii="Times New Roman" w:hAnsi="Times New Roman"/>
          <w:sz w:val="26"/>
          <w:szCs w:val="26"/>
        </w:rPr>
        <w:lastRenderedPageBreak/>
        <w:t xml:space="preserve">Приложение № 6 </w:t>
      </w:r>
    </w:p>
    <w:p w:rsidR="00407946" w:rsidRPr="006D559A" w:rsidRDefault="00407946" w:rsidP="006D559A">
      <w:pPr>
        <w:autoSpaceDE w:val="0"/>
        <w:autoSpaceDN w:val="0"/>
        <w:adjustRightInd w:val="0"/>
        <w:spacing w:after="0" w:line="240" w:lineRule="auto"/>
        <w:ind w:firstLine="709"/>
        <w:jc w:val="right"/>
        <w:rPr>
          <w:rFonts w:ascii="Times New Roman" w:hAnsi="Times New Roman"/>
          <w:sz w:val="28"/>
          <w:szCs w:val="28"/>
        </w:rPr>
      </w:pPr>
    </w:p>
    <w:p w:rsidR="00407946" w:rsidRPr="006D559A" w:rsidRDefault="00407946" w:rsidP="006D559A">
      <w:pPr>
        <w:autoSpaceDE w:val="0"/>
        <w:autoSpaceDN w:val="0"/>
        <w:adjustRightInd w:val="0"/>
        <w:spacing w:after="0" w:line="240" w:lineRule="auto"/>
        <w:jc w:val="center"/>
        <w:rPr>
          <w:rFonts w:ascii="Times New Roman" w:hAnsi="Times New Roman"/>
        </w:rPr>
      </w:pPr>
      <w:r w:rsidRPr="006D559A">
        <w:rPr>
          <w:rFonts w:ascii="Times New Roman" w:hAnsi="Times New Roman"/>
          <w:b/>
          <w:sz w:val="28"/>
          <w:szCs w:val="28"/>
        </w:rPr>
        <w:t xml:space="preserve"> Шкала  </w:t>
      </w:r>
    </w:p>
    <w:p w:rsidR="00407946" w:rsidRPr="006D559A" w:rsidRDefault="00407946" w:rsidP="006D559A">
      <w:pPr>
        <w:spacing w:after="0" w:line="240" w:lineRule="auto"/>
        <w:jc w:val="center"/>
        <w:rPr>
          <w:rFonts w:ascii="Times New Roman" w:hAnsi="Times New Roman"/>
          <w:b/>
          <w:sz w:val="28"/>
          <w:szCs w:val="28"/>
        </w:rPr>
      </w:pPr>
      <w:r w:rsidRPr="006D559A">
        <w:rPr>
          <w:rFonts w:ascii="Times New Roman" w:hAnsi="Times New Roman"/>
          <w:b/>
          <w:sz w:val="28"/>
          <w:szCs w:val="28"/>
        </w:rPr>
        <w:t xml:space="preserve">для оценки критериев и сопоставления заявок на участие в открытом конкурсе на право получения  свидетельства об осуществлении перевозок </w:t>
      </w:r>
    </w:p>
    <w:p w:rsidR="00407946" w:rsidRPr="006D559A" w:rsidRDefault="00407946" w:rsidP="006D559A">
      <w:pPr>
        <w:spacing w:after="0" w:line="240" w:lineRule="auto"/>
        <w:jc w:val="center"/>
        <w:rPr>
          <w:rFonts w:ascii="Times New Roman" w:hAnsi="Times New Roman"/>
          <w:b/>
          <w:sz w:val="28"/>
          <w:szCs w:val="28"/>
        </w:rPr>
      </w:pPr>
      <w:r w:rsidRPr="006D559A">
        <w:rPr>
          <w:rFonts w:ascii="Times New Roman" w:hAnsi="Times New Roman"/>
          <w:b/>
          <w:sz w:val="28"/>
          <w:szCs w:val="28"/>
        </w:rPr>
        <w:t>по муниципальному маршруту регулярных перевозок</w:t>
      </w:r>
    </w:p>
    <w:p w:rsidR="00407946" w:rsidRPr="006D559A" w:rsidRDefault="00407946" w:rsidP="006D559A">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586"/>
        <w:gridCol w:w="3366"/>
      </w:tblGrid>
      <w:tr w:rsidR="00407946" w:rsidRPr="006D559A" w:rsidTr="00B85211">
        <w:tc>
          <w:tcPr>
            <w:tcW w:w="617" w:type="dxa"/>
            <w:shd w:val="clear" w:color="auto" w:fill="auto"/>
          </w:tcPr>
          <w:p w:rsidR="00407946" w:rsidRPr="006D559A" w:rsidRDefault="00407946" w:rsidP="006D559A">
            <w:pPr>
              <w:spacing w:after="0" w:line="240" w:lineRule="auto"/>
              <w:jc w:val="center"/>
              <w:rPr>
                <w:rFonts w:ascii="Times New Roman" w:hAnsi="Times New Roman"/>
                <w:b/>
              </w:rPr>
            </w:pPr>
            <w:r w:rsidRPr="006D559A">
              <w:rPr>
                <w:rFonts w:ascii="Times New Roman" w:hAnsi="Times New Roman"/>
                <w:b/>
              </w:rPr>
              <w:t>№</w:t>
            </w:r>
          </w:p>
          <w:p w:rsidR="00407946" w:rsidRPr="006D559A" w:rsidRDefault="00407946" w:rsidP="006D559A">
            <w:pPr>
              <w:spacing w:after="0" w:line="240" w:lineRule="auto"/>
              <w:jc w:val="center"/>
              <w:rPr>
                <w:rFonts w:ascii="Times New Roman" w:hAnsi="Times New Roman"/>
              </w:rPr>
            </w:pPr>
            <w:r w:rsidRPr="006D559A">
              <w:rPr>
                <w:rFonts w:ascii="Times New Roman" w:hAnsi="Times New Roman"/>
                <w:b/>
              </w:rPr>
              <w:t>п/п</w:t>
            </w:r>
          </w:p>
        </w:tc>
        <w:tc>
          <w:tcPr>
            <w:tcW w:w="5587" w:type="dxa"/>
            <w:shd w:val="clear" w:color="auto" w:fill="auto"/>
          </w:tcPr>
          <w:p w:rsidR="00407946" w:rsidRPr="006D559A" w:rsidRDefault="00407946" w:rsidP="006D559A">
            <w:pPr>
              <w:spacing w:after="0" w:line="240" w:lineRule="auto"/>
              <w:jc w:val="center"/>
              <w:rPr>
                <w:rFonts w:ascii="Times New Roman" w:hAnsi="Times New Roman"/>
                <w:b/>
              </w:rPr>
            </w:pPr>
            <w:r w:rsidRPr="006D559A">
              <w:rPr>
                <w:rFonts w:ascii="Times New Roman" w:hAnsi="Times New Roman"/>
                <w:b/>
              </w:rPr>
              <w:t>Оцениваемый критерий</w:t>
            </w:r>
          </w:p>
        </w:tc>
        <w:tc>
          <w:tcPr>
            <w:tcW w:w="3367" w:type="dxa"/>
            <w:shd w:val="clear" w:color="auto" w:fill="auto"/>
          </w:tcPr>
          <w:p w:rsidR="00407946" w:rsidRPr="006D559A" w:rsidRDefault="00407946" w:rsidP="006D559A">
            <w:pPr>
              <w:spacing w:after="0" w:line="240" w:lineRule="auto"/>
              <w:jc w:val="center"/>
              <w:rPr>
                <w:rFonts w:ascii="Times New Roman" w:hAnsi="Times New Roman"/>
                <w:b/>
              </w:rPr>
            </w:pPr>
            <w:r w:rsidRPr="006D559A">
              <w:rPr>
                <w:rFonts w:ascii="Times New Roman" w:hAnsi="Times New Roman"/>
                <w:b/>
              </w:rPr>
              <w:t>Количество баллов</w:t>
            </w:r>
          </w:p>
        </w:tc>
      </w:tr>
      <w:tr w:rsidR="00407946" w:rsidRPr="006D559A" w:rsidTr="00B85211">
        <w:trPr>
          <w:trHeight w:val="3462"/>
        </w:trPr>
        <w:tc>
          <w:tcPr>
            <w:tcW w:w="617" w:type="dxa"/>
            <w:vMerge w:val="restart"/>
            <w:shd w:val="clear" w:color="auto" w:fill="auto"/>
          </w:tcPr>
          <w:p w:rsidR="00407946" w:rsidRPr="006D559A" w:rsidRDefault="00407946" w:rsidP="006D559A">
            <w:pPr>
              <w:spacing w:after="0" w:line="240" w:lineRule="auto"/>
              <w:jc w:val="center"/>
              <w:rPr>
                <w:rFonts w:ascii="Times New Roman" w:hAnsi="Times New Roman"/>
                <w:lang w:val="en-US"/>
              </w:rPr>
            </w:pPr>
            <w:r w:rsidRPr="006D559A">
              <w:rPr>
                <w:rFonts w:ascii="Times New Roman" w:hAnsi="Times New Roman"/>
              </w:rPr>
              <w:t>1</w:t>
            </w:r>
          </w:p>
        </w:tc>
        <w:tc>
          <w:tcPr>
            <w:tcW w:w="558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в течение года, предшествующего дате проведения открытого конкурса (</w:t>
            </w:r>
            <w:r w:rsidRPr="006D559A">
              <w:rPr>
                <w:rFonts w:ascii="Times New Roman" w:hAnsi="Times New Roman"/>
                <w:lang w:val="en-US"/>
              </w:rPr>
              <w:t>k</w:t>
            </w:r>
            <w:r w:rsidRPr="006D559A">
              <w:rPr>
                <w:rFonts w:ascii="Times New Roman" w:hAnsi="Times New Roman"/>
              </w:rPr>
              <w:t>*):</w:t>
            </w:r>
          </w:p>
          <w:p w:rsidR="00407946" w:rsidRPr="006D559A" w:rsidRDefault="00407946" w:rsidP="006D559A">
            <w:pPr>
              <w:spacing w:after="0" w:line="240" w:lineRule="auto"/>
              <w:rPr>
                <w:rFonts w:ascii="Times New Roman" w:hAnsi="Times New Roman"/>
              </w:rPr>
            </w:pPr>
          </w:p>
        </w:tc>
        <w:tc>
          <w:tcPr>
            <w:tcW w:w="3367" w:type="dxa"/>
            <w:shd w:val="clear" w:color="auto" w:fill="auto"/>
          </w:tcPr>
          <w:p w:rsidR="00407946" w:rsidRPr="006D559A" w:rsidRDefault="00407946" w:rsidP="006D559A">
            <w:pPr>
              <w:spacing w:after="0" w:line="240" w:lineRule="auto"/>
              <w:rPr>
                <w:rFonts w:ascii="Times New Roman" w:hAnsi="Times New Roman"/>
              </w:rPr>
            </w:pPr>
          </w:p>
        </w:tc>
      </w:tr>
      <w:tr w:rsidR="00407946" w:rsidRPr="006D559A" w:rsidTr="00B85211">
        <w:tc>
          <w:tcPr>
            <w:tcW w:w="617" w:type="dxa"/>
            <w:vMerge/>
            <w:shd w:val="clear" w:color="auto" w:fill="auto"/>
          </w:tcPr>
          <w:p w:rsidR="00407946" w:rsidRPr="006D559A" w:rsidRDefault="00407946" w:rsidP="006D559A">
            <w:pPr>
              <w:spacing w:after="0" w:line="240" w:lineRule="auto"/>
              <w:rPr>
                <w:rFonts w:ascii="Times New Roman" w:hAnsi="Times New Roman"/>
              </w:rPr>
            </w:pPr>
          </w:p>
        </w:tc>
        <w:tc>
          <w:tcPr>
            <w:tcW w:w="5587" w:type="dxa"/>
            <w:shd w:val="clear" w:color="auto" w:fill="auto"/>
          </w:tcPr>
          <w:p w:rsidR="00407946" w:rsidRPr="006D559A" w:rsidRDefault="00407946" w:rsidP="006D559A">
            <w:pPr>
              <w:spacing w:after="0" w:line="240" w:lineRule="auto"/>
              <w:rPr>
                <w:rFonts w:ascii="Times New Roman" w:hAnsi="Times New Roman"/>
                <w:lang w:val="en-US"/>
              </w:rPr>
            </w:pPr>
            <w:r w:rsidRPr="006D559A">
              <w:rPr>
                <w:rFonts w:ascii="Times New Roman" w:hAnsi="Times New Roman"/>
                <w:lang w:val="en-US"/>
              </w:rPr>
              <w:t>k &gt; 1</w:t>
            </w:r>
          </w:p>
        </w:tc>
        <w:tc>
          <w:tcPr>
            <w:tcW w:w="336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- 5</w:t>
            </w:r>
          </w:p>
        </w:tc>
      </w:tr>
      <w:tr w:rsidR="00407946" w:rsidRPr="006D559A" w:rsidTr="00B85211">
        <w:tc>
          <w:tcPr>
            <w:tcW w:w="617" w:type="dxa"/>
            <w:vMerge/>
            <w:shd w:val="clear" w:color="auto" w:fill="auto"/>
          </w:tcPr>
          <w:p w:rsidR="00407946" w:rsidRPr="006D559A" w:rsidRDefault="00407946" w:rsidP="006D559A">
            <w:pPr>
              <w:spacing w:after="0" w:line="240" w:lineRule="auto"/>
              <w:rPr>
                <w:rFonts w:ascii="Times New Roman" w:hAnsi="Times New Roman"/>
              </w:rPr>
            </w:pPr>
          </w:p>
        </w:tc>
        <w:tc>
          <w:tcPr>
            <w:tcW w:w="5587" w:type="dxa"/>
            <w:shd w:val="clear" w:color="auto" w:fill="auto"/>
          </w:tcPr>
          <w:p w:rsidR="00407946" w:rsidRPr="006D559A" w:rsidRDefault="00407946" w:rsidP="006D559A">
            <w:pPr>
              <w:spacing w:after="0" w:line="240" w:lineRule="auto"/>
              <w:rPr>
                <w:rFonts w:ascii="Times New Roman" w:hAnsi="Times New Roman"/>
                <w:lang w:val="en-US"/>
              </w:rPr>
            </w:pPr>
            <w:r w:rsidRPr="006D559A">
              <w:rPr>
                <w:rFonts w:ascii="Times New Roman" w:hAnsi="Times New Roman"/>
                <w:lang w:val="en-US"/>
              </w:rPr>
              <w:t>k =1</w:t>
            </w:r>
          </w:p>
        </w:tc>
        <w:tc>
          <w:tcPr>
            <w:tcW w:w="336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0</w:t>
            </w:r>
          </w:p>
        </w:tc>
      </w:tr>
      <w:tr w:rsidR="00407946" w:rsidRPr="006D559A" w:rsidTr="00B85211">
        <w:tc>
          <w:tcPr>
            <w:tcW w:w="617" w:type="dxa"/>
            <w:vMerge/>
            <w:shd w:val="clear" w:color="auto" w:fill="auto"/>
          </w:tcPr>
          <w:p w:rsidR="00407946" w:rsidRPr="006D559A" w:rsidRDefault="00407946" w:rsidP="006D559A">
            <w:pPr>
              <w:spacing w:after="0" w:line="240" w:lineRule="auto"/>
              <w:rPr>
                <w:rFonts w:ascii="Times New Roman" w:hAnsi="Times New Roman"/>
              </w:rPr>
            </w:pPr>
          </w:p>
        </w:tc>
        <w:tc>
          <w:tcPr>
            <w:tcW w:w="5587" w:type="dxa"/>
            <w:shd w:val="clear" w:color="auto" w:fill="auto"/>
          </w:tcPr>
          <w:p w:rsidR="00407946" w:rsidRPr="006D559A" w:rsidRDefault="00407946" w:rsidP="006D559A">
            <w:pPr>
              <w:spacing w:after="0" w:line="240" w:lineRule="auto"/>
              <w:rPr>
                <w:rFonts w:ascii="Times New Roman" w:hAnsi="Times New Roman"/>
                <w:lang w:val="en-US"/>
              </w:rPr>
            </w:pPr>
            <w:r w:rsidRPr="006D559A">
              <w:rPr>
                <w:rFonts w:ascii="Times New Roman" w:hAnsi="Times New Roman"/>
                <w:lang w:val="en-US"/>
              </w:rPr>
              <w:t xml:space="preserve">k = </w:t>
            </w:r>
            <w:r w:rsidRPr="006D559A">
              <w:rPr>
                <w:rFonts w:ascii="Times New Roman" w:hAnsi="Times New Roman"/>
              </w:rPr>
              <w:t>от 0,51 – до 0,99</w:t>
            </w:r>
            <w:r w:rsidRPr="006D559A">
              <w:rPr>
                <w:rFonts w:ascii="Times New Roman" w:hAnsi="Times New Roman"/>
                <w:lang w:val="en-US"/>
              </w:rPr>
              <w:t xml:space="preserve"> </w:t>
            </w:r>
          </w:p>
        </w:tc>
        <w:tc>
          <w:tcPr>
            <w:tcW w:w="336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1</w:t>
            </w:r>
          </w:p>
        </w:tc>
      </w:tr>
      <w:tr w:rsidR="00407946" w:rsidRPr="006D559A" w:rsidTr="00B85211">
        <w:tc>
          <w:tcPr>
            <w:tcW w:w="617" w:type="dxa"/>
            <w:vMerge/>
            <w:shd w:val="clear" w:color="auto" w:fill="auto"/>
          </w:tcPr>
          <w:p w:rsidR="00407946" w:rsidRPr="006D559A" w:rsidRDefault="00407946" w:rsidP="006D559A">
            <w:pPr>
              <w:spacing w:after="0" w:line="240" w:lineRule="auto"/>
              <w:rPr>
                <w:rFonts w:ascii="Times New Roman" w:hAnsi="Times New Roman"/>
              </w:rPr>
            </w:pPr>
          </w:p>
        </w:tc>
        <w:tc>
          <w:tcPr>
            <w:tcW w:w="5587" w:type="dxa"/>
            <w:shd w:val="clear" w:color="auto" w:fill="auto"/>
          </w:tcPr>
          <w:p w:rsidR="00407946" w:rsidRPr="006D559A" w:rsidRDefault="00407946" w:rsidP="006D559A">
            <w:pPr>
              <w:spacing w:after="0" w:line="240" w:lineRule="auto"/>
              <w:rPr>
                <w:rFonts w:ascii="Times New Roman" w:hAnsi="Times New Roman"/>
              </w:rPr>
            </w:pPr>
            <w:r w:rsidRPr="006D559A">
              <w:rPr>
                <w:rFonts w:ascii="Times New Roman" w:hAnsi="Times New Roman"/>
                <w:lang w:val="en-US"/>
              </w:rPr>
              <w:t xml:space="preserve">k = </w:t>
            </w:r>
            <w:r w:rsidRPr="006D559A">
              <w:rPr>
                <w:rFonts w:ascii="Times New Roman" w:hAnsi="Times New Roman"/>
              </w:rPr>
              <w:t>от 0,1 – до 0,5</w:t>
            </w:r>
          </w:p>
        </w:tc>
        <w:tc>
          <w:tcPr>
            <w:tcW w:w="336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3</w:t>
            </w:r>
          </w:p>
        </w:tc>
      </w:tr>
      <w:tr w:rsidR="00407946" w:rsidRPr="006D559A" w:rsidTr="00B85211">
        <w:tc>
          <w:tcPr>
            <w:tcW w:w="617" w:type="dxa"/>
            <w:vMerge/>
            <w:shd w:val="clear" w:color="auto" w:fill="auto"/>
          </w:tcPr>
          <w:p w:rsidR="00407946" w:rsidRPr="006D559A" w:rsidRDefault="00407946" w:rsidP="006D559A">
            <w:pPr>
              <w:spacing w:after="0" w:line="240" w:lineRule="auto"/>
              <w:rPr>
                <w:rFonts w:ascii="Times New Roman" w:hAnsi="Times New Roman"/>
              </w:rPr>
            </w:pPr>
          </w:p>
        </w:tc>
        <w:tc>
          <w:tcPr>
            <w:tcW w:w="5587" w:type="dxa"/>
            <w:shd w:val="clear" w:color="auto" w:fill="auto"/>
          </w:tcPr>
          <w:p w:rsidR="00407946" w:rsidRPr="006D559A" w:rsidRDefault="00407946" w:rsidP="006D559A">
            <w:pPr>
              <w:spacing w:after="0" w:line="240" w:lineRule="auto"/>
              <w:rPr>
                <w:rFonts w:ascii="Times New Roman" w:hAnsi="Times New Roman"/>
                <w:lang w:val="en-US"/>
              </w:rPr>
            </w:pPr>
            <w:r w:rsidRPr="006D559A">
              <w:rPr>
                <w:rFonts w:ascii="Times New Roman" w:hAnsi="Times New Roman"/>
                <w:lang w:val="en-US"/>
              </w:rPr>
              <w:t>k = 0</w:t>
            </w:r>
          </w:p>
        </w:tc>
        <w:tc>
          <w:tcPr>
            <w:tcW w:w="336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7</w:t>
            </w:r>
          </w:p>
        </w:tc>
      </w:tr>
      <w:tr w:rsidR="00407946" w:rsidRPr="006D559A" w:rsidTr="00B85211">
        <w:tc>
          <w:tcPr>
            <w:tcW w:w="617" w:type="dxa"/>
            <w:vMerge w:val="restart"/>
            <w:shd w:val="clear" w:color="auto" w:fill="auto"/>
          </w:tcPr>
          <w:p w:rsidR="00407946" w:rsidRPr="006D559A" w:rsidRDefault="00407946" w:rsidP="006D559A">
            <w:pPr>
              <w:spacing w:after="0" w:line="240" w:lineRule="auto"/>
              <w:jc w:val="center"/>
              <w:rPr>
                <w:rFonts w:ascii="Times New Roman" w:hAnsi="Times New Roman"/>
                <w:lang w:val="en-US"/>
              </w:rPr>
            </w:pPr>
            <w:r w:rsidRPr="006D559A">
              <w:rPr>
                <w:rFonts w:ascii="Times New Roman" w:hAnsi="Times New Roman"/>
                <w:lang w:val="en-US"/>
              </w:rPr>
              <w:t>2</w:t>
            </w:r>
          </w:p>
        </w:tc>
        <w:tc>
          <w:tcPr>
            <w:tcW w:w="558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Опыт осуществления регулярных перевозок юридическим лицом, индивидуальным предпринимателем,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367" w:type="dxa"/>
            <w:shd w:val="clear" w:color="auto" w:fill="auto"/>
          </w:tcPr>
          <w:p w:rsidR="00407946" w:rsidRPr="006D559A" w:rsidRDefault="00407946" w:rsidP="006D559A">
            <w:pPr>
              <w:spacing w:after="0" w:line="240" w:lineRule="auto"/>
              <w:rPr>
                <w:rFonts w:ascii="Times New Roman" w:hAnsi="Times New Roman"/>
                <w:sz w:val="28"/>
                <w:szCs w:val="28"/>
              </w:rPr>
            </w:pPr>
          </w:p>
        </w:tc>
      </w:tr>
      <w:tr w:rsidR="00407946" w:rsidRPr="006D559A" w:rsidTr="00B85211">
        <w:tc>
          <w:tcPr>
            <w:tcW w:w="617" w:type="dxa"/>
            <w:vMerge/>
            <w:shd w:val="clear" w:color="auto" w:fill="auto"/>
          </w:tcPr>
          <w:p w:rsidR="00407946" w:rsidRPr="006D559A" w:rsidRDefault="00407946" w:rsidP="006D559A">
            <w:pPr>
              <w:spacing w:after="0" w:line="240" w:lineRule="auto"/>
              <w:rPr>
                <w:rFonts w:ascii="Times New Roman" w:hAnsi="Times New Roman"/>
                <w:sz w:val="28"/>
                <w:szCs w:val="28"/>
              </w:rPr>
            </w:pPr>
          </w:p>
        </w:tc>
        <w:tc>
          <w:tcPr>
            <w:tcW w:w="5587" w:type="dxa"/>
            <w:shd w:val="clear" w:color="auto" w:fill="auto"/>
          </w:tcPr>
          <w:p w:rsidR="00407946" w:rsidRPr="006D559A" w:rsidRDefault="00407946" w:rsidP="006D559A">
            <w:pPr>
              <w:spacing w:after="0" w:line="240" w:lineRule="auto"/>
              <w:rPr>
                <w:rFonts w:ascii="Times New Roman" w:hAnsi="Times New Roman"/>
              </w:rPr>
            </w:pPr>
            <w:r w:rsidRPr="006D559A">
              <w:rPr>
                <w:rFonts w:ascii="Times New Roman" w:hAnsi="Times New Roman"/>
              </w:rPr>
              <w:t>без опыта работы</w:t>
            </w:r>
          </w:p>
        </w:tc>
        <w:tc>
          <w:tcPr>
            <w:tcW w:w="336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0</w:t>
            </w:r>
          </w:p>
        </w:tc>
      </w:tr>
      <w:tr w:rsidR="00407946" w:rsidRPr="006D559A" w:rsidTr="00B85211">
        <w:tc>
          <w:tcPr>
            <w:tcW w:w="617" w:type="dxa"/>
            <w:vMerge/>
            <w:shd w:val="clear" w:color="auto" w:fill="auto"/>
          </w:tcPr>
          <w:p w:rsidR="00407946" w:rsidRPr="006D559A" w:rsidRDefault="00407946" w:rsidP="006D559A">
            <w:pPr>
              <w:spacing w:after="0" w:line="240" w:lineRule="auto"/>
              <w:rPr>
                <w:rFonts w:ascii="Times New Roman" w:hAnsi="Times New Roman"/>
                <w:sz w:val="28"/>
                <w:szCs w:val="28"/>
              </w:rPr>
            </w:pPr>
          </w:p>
        </w:tc>
        <w:tc>
          <w:tcPr>
            <w:tcW w:w="5587" w:type="dxa"/>
            <w:shd w:val="clear" w:color="auto" w:fill="auto"/>
          </w:tcPr>
          <w:p w:rsidR="00407946" w:rsidRPr="006D559A" w:rsidRDefault="00407946" w:rsidP="006D559A">
            <w:pPr>
              <w:spacing w:after="0" w:line="240" w:lineRule="auto"/>
              <w:rPr>
                <w:rFonts w:ascii="Times New Roman" w:hAnsi="Times New Roman"/>
              </w:rPr>
            </w:pPr>
            <w:r w:rsidRPr="006D559A">
              <w:rPr>
                <w:rFonts w:ascii="Times New Roman" w:hAnsi="Times New Roman"/>
              </w:rPr>
              <w:t>до 1 года включительно</w:t>
            </w:r>
          </w:p>
        </w:tc>
        <w:tc>
          <w:tcPr>
            <w:tcW w:w="336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8</w:t>
            </w:r>
          </w:p>
        </w:tc>
      </w:tr>
      <w:tr w:rsidR="00407946" w:rsidRPr="006D559A" w:rsidTr="00B85211">
        <w:tc>
          <w:tcPr>
            <w:tcW w:w="617" w:type="dxa"/>
            <w:vMerge/>
            <w:shd w:val="clear" w:color="auto" w:fill="auto"/>
          </w:tcPr>
          <w:p w:rsidR="00407946" w:rsidRPr="006D559A" w:rsidRDefault="00407946" w:rsidP="006D559A">
            <w:pPr>
              <w:spacing w:after="0" w:line="240" w:lineRule="auto"/>
              <w:rPr>
                <w:rFonts w:ascii="Times New Roman" w:hAnsi="Times New Roman"/>
                <w:sz w:val="28"/>
                <w:szCs w:val="28"/>
              </w:rPr>
            </w:pPr>
          </w:p>
        </w:tc>
        <w:tc>
          <w:tcPr>
            <w:tcW w:w="5587" w:type="dxa"/>
            <w:shd w:val="clear" w:color="auto" w:fill="auto"/>
          </w:tcPr>
          <w:p w:rsidR="00407946" w:rsidRPr="006D559A" w:rsidRDefault="00407946" w:rsidP="006D559A">
            <w:pPr>
              <w:spacing w:after="0" w:line="240" w:lineRule="auto"/>
              <w:rPr>
                <w:rFonts w:ascii="Times New Roman" w:hAnsi="Times New Roman"/>
              </w:rPr>
            </w:pPr>
            <w:r w:rsidRPr="006D559A">
              <w:rPr>
                <w:rFonts w:ascii="Times New Roman" w:hAnsi="Times New Roman"/>
              </w:rPr>
              <w:t>от 1 года  до 3 лет включительно</w:t>
            </w:r>
          </w:p>
        </w:tc>
        <w:tc>
          <w:tcPr>
            <w:tcW w:w="336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11</w:t>
            </w:r>
          </w:p>
        </w:tc>
      </w:tr>
      <w:tr w:rsidR="00407946" w:rsidRPr="006D559A" w:rsidTr="00B85211">
        <w:tc>
          <w:tcPr>
            <w:tcW w:w="617" w:type="dxa"/>
            <w:vMerge/>
            <w:shd w:val="clear" w:color="auto" w:fill="auto"/>
          </w:tcPr>
          <w:p w:rsidR="00407946" w:rsidRPr="006D559A" w:rsidRDefault="00407946" w:rsidP="006D559A">
            <w:pPr>
              <w:spacing w:after="0" w:line="240" w:lineRule="auto"/>
              <w:rPr>
                <w:rFonts w:ascii="Times New Roman" w:hAnsi="Times New Roman"/>
                <w:sz w:val="28"/>
                <w:szCs w:val="28"/>
              </w:rPr>
            </w:pPr>
          </w:p>
        </w:tc>
        <w:tc>
          <w:tcPr>
            <w:tcW w:w="5587" w:type="dxa"/>
            <w:shd w:val="clear" w:color="auto" w:fill="auto"/>
          </w:tcPr>
          <w:p w:rsidR="00407946" w:rsidRPr="006D559A" w:rsidRDefault="00407946" w:rsidP="006D559A">
            <w:pPr>
              <w:spacing w:after="0" w:line="240" w:lineRule="auto"/>
              <w:rPr>
                <w:rFonts w:ascii="Times New Roman" w:hAnsi="Times New Roman"/>
              </w:rPr>
            </w:pPr>
            <w:r w:rsidRPr="006D559A">
              <w:rPr>
                <w:rFonts w:ascii="Times New Roman" w:hAnsi="Times New Roman"/>
              </w:rPr>
              <w:t>от 3 лет до 5 лет включительно</w:t>
            </w:r>
          </w:p>
        </w:tc>
        <w:tc>
          <w:tcPr>
            <w:tcW w:w="336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13</w:t>
            </w:r>
          </w:p>
        </w:tc>
      </w:tr>
      <w:tr w:rsidR="00407946" w:rsidRPr="006D559A" w:rsidTr="00B85211">
        <w:tc>
          <w:tcPr>
            <w:tcW w:w="617" w:type="dxa"/>
            <w:vMerge/>
            <w:shd w:val="clear" w:color="auto" w:fill="auto"/>
          </w:tcPr>
          <w:p w:rsidR="00407946" w:rsidRPr="006D559A" w:rsidRDefault="00407946" w:rsidP="006D559A">
            <w:pPr>
              <w:spacing w:after="0" w:line="240" w:lineRule="auto"/>
              <w:rPr>
                <w:rFonts w:ascii="Times New Roman" w:hAnsi="Times New Roman"/>
                <w:sz w:val="28"/>
                <w:szCs w:val="28"/>
              </w:rPr>
            </w:pPr>
          </w:p>
        </w:tc>
        <w:tc>
          <w:tcPr>
            <w:tcW w:w="5587" w:type="dxa"/>
            <w:shd w:val="clear" w:color="auto" w:fill="auto"/>
          </w:tcPr>
          <w:p w:rsidR="00407946" w:rsidRPr="006D559A" w:rsidRDefault="00407946" w:rsidP="006D559A">
            <w:pPr>
              <w:spacing w:after="0" w:line="240" w:lineRule="auto"/>
              <w:rPr>
                <w:rFonts w:ascii="Times New Roman" w:hAnsi="Times New Roman"/>
              </w:rPr>
            </w:pPr>
            <w:r w:rsidRPr="006D559A">
              <w:rPr>
                <w:rFonts w:ascii="Times New Roman" w:hAnsi="Times New Roman"/>
              </w:rPr>
              <w:t>свыше 5 лет</w:t>
            </w:r>
          </w:p>
        </w:tc>
        <w:tc>
          <w:tcPr>
            <w:tcW w:w="336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15</w:t>
            </w:r>
          </w:p>
        </w:tc>
      </w:tr>
      <w:tr w:rsidR="00407946" w:rsidRPr="006D559A" w:rsidTr="00B85211">
        <w:tc>
          <w:tcPr>
            <w:tcW w:w="617" w:type="dxa"/>
            <w:vMerge w:val="restart"/>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3</w:t>
            </w:r>
          </w:p>
        </w:tc>
        <w:tc>
          <w:tcPr>
            <w:tcW w:w="558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Влияющие на качество перевозок характеристики транспортных средств, предлагаемых юридическим лицом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3367" w:type="dxa"/>
            <w:shd w:val="clear" w:color="auto" w:fill="auto"/>
          </w:tcPr>
          <w:p w:rsidR="00407946" w:rsidRPr="006D559A" w:rsidRDefault="00407946" w:rsidP="006D559A">
            <w:pPr>
              <w:spacing w:after="0" w:line="240" w:lineRule="auto"/>
              <w:rPr>
                <w:rFonts w:ascii="Times New Roman" w:hAnsi="Times New Roman"/>
              </w:rPr>
            </w:pPr>
          </w:p>
        </w:tc>
      </w:tr>
      <w:tr w:rsidR="00407946" w:rsidRPr="006D559A" w:rsidTr="00B85211">
        <w:tc>
          <w:tcPr>
            <w:tcW w:w="617" w:type="dxa"/>
            <w:vMerge/>
            <w:shd w:val="clear" w:color="auto" w:fill="auto"/>
          </w:tcPr>
          <w:p w:rsidR="00407946" w:rsidRPr="006D559A" w:rsidRDefault="00407946" w:rsidP="006D559A">
            <w:pPr>
              <w:spacing w:after="0" w:line="240" w:lineRule="auto"/>
              <w:rPr>
                <w:rFonts w:ascii="Times New Roman" w:hAnsi="Times New Roman"/>
                <w:sz w:val="28"/>
                <w:szCs w:val="28"/>
              </w:rPr>
            </w:pPr>
          </w:p>
        </w:tc>
        <w:tc>
          <w:tcPr>
            <w:tcW w:w="5587" w:type="dxa"/>
            <w:shd w:val="clear" w:color="auto" w:fill="auto"/>
          </w:tcPr>
          <w:p w:rsidR="00407946" w:rsidRPr="006D559A" w:rsidRDefault="00407946" w:rsidP="006D559A">
            <w:pPr>
              <w:pStyle w:val="ConsPlusNormal"/>
              <w:jc w:val="both"/>
              <w:rPr>
                <w:rFonts w:ascii="Times New Roman" w:hAnsi="Times New Roman" w:cs="Times New Roman"/>
                <w:sz w:val="24"/>
                <w:szCs w:val="24"/>
              </w:rPr>
            </w:pPr>
            <w:r w:rsidRPr="006D559A">
              <w:rPr>
                <w:rFonts w:ascii="Times New Roman" w:hAnsi="Times New Roman" w:cs="Times New Roman"/>
                <w:sz w:val="24"/>
                <w:szCs w:val="24"/>
              </w:rPr>
              <w:t xml:space="preserve">- наличие оборудования для перевозок пассажиров с ограниченными возможностями передвижения (соответствие требованиям </w:t>
            </w:r>
            <w:r w:rsidRPr="006D559A">
              <w:rPr>
                <w:rFonts w:ascii="Times New Roman" w:hAnsi="Times New Roman" w:cs="Times New Roman"/>
                <w:sz w:val="24"/>
                <w:szCs w:val="24"/>
              </w:rPr>
              <w:lastRenderedPageBreak/>
              <w:t>доступности и безопасности для пассажиров-инвалидов, установленных ГОСТ Р 50844-95)</w:t>
            </w:r>
          </w:p>
        </w:tc>
        <w:tc>
          <w:tcPr>
            <w:tcW w:w="336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lastRenderedPageBreak/>
              <w:t>2</w:t>
            </w:r>
          </w:p>
        </w:tc>
      </w:tr>
      <w:tr w:rsidR="00407946" w:rsidRPr="006D559A" w:rsidTr="00B85211">
        <w:tc>
          <w:tcPr>
            <w:tcW w:w="617" w:type="dxa"/>
            <w:vMerge/>
            <w:shd w:val="clear" w:color="auto" w:fill="auto"/>
          </w:tcPr>
          <w:p w:rsidR="00407946" w:rsidRPr="006D559A" w:rsidRDefault="00407946" w:rsidP="006D559A">
            <w:pPr>
              <w:spacing w:after="0" w:line="240" w:lineRule="auto"/>
              <w:rPr>
                <w:rFonts w:ascii="Times New Roman" w:hAnsi="Times New Roman"/>
                <w:sz w:val="28"/>
                <w:szCs w:val="28"/>
              </w:rPr>
            </w:pPr>
          </w:p>
        </w:tc>
        <w:tc>
          <w:tcPr>
            <w:tcW w:w="5587" w:type="dxa"/>
            <w:shd w:val="clear" w:color="auto" w:fill="auto"/>
          </w:tcPr>
          <w:p w:rsidR="00407946" w:rsidRPr="006D559A" w:rsidRDefault="00407946" w:rsidP="006D559A">
            <w:pPr>
              <w:pStyle w:val="ConsPlusNormal"/>
              <w:jc w:val="both"/>
              <w:rPr>
                <w:rFonts w:ascii="Times New Roman" w:hAnsi="Times New Roman" w:cs="Times New Roman"/>
                <w:sz w:val="24"/>
                <w:szCs w:val="24"/>
              </w:rPr>
            </w:pPr>
            <w:r w:rsidRPr="006D559A">
              <w:rPr>
                <w:rFonts w:ascii="Times New Roman" w:hAnsi="Times New Roman" w:cs="Times New Roman"/>
                <w:sz w:val="24"/>
                <w:szCs w:val="24"/>
              </w:rPr>
              <w:t>- наличие системы кондиционирования воздуха в салоне</w:t>
            </w:r>
          </w:p>
        </w:tc>
        <w:tc>
          <w:tcPr>
            <w:tcW w:w="336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0,5</w:t>
            </w:r>
          </w:p>
        </w:tc>
      </w:tr>
      <w:tr w:rsidR="00407946" w:rsidRPr="006D559A" w:rsidTr="00B85211">
        <w:tc>
          <w:tcPr>
            <w:tcW w:w="617" w:type="dxa"/>
            <w:vMerge/>
            <w:shd w:val="clear" w:color="auto" w:fill="auto"/>
          </w:tcPr>
          <w:p w:rsidR="00407946" w:rsidRPr="006D559A" w:rsidRDefault="00407946" w:rsidP="006D559A">
            <w:pPr>
              <w:spacing w:after="0" w:line="240" w:lineRule="auto"/>
              <w:rPr>
                <w:rFonts w:ascii="Times New Roman" w:hAnsi="Times New Roman"/>
                <w:sz w:val="28"/>
                <w:szCs w:val="28"/>
              </w:rPr>
            </w:pPr>
          </w:p>
        </w:tc>
        <w:tc>
          <w:tcPr>
            <w:tcW w:w="5587" w:type="dxa"/>
            <w:shd w:val="clear" w:color="auto" w:fill="auto"/>
          </w:tcPr>
          <w:p w:rsidR="00407946" w:rsidRPr="006D559A" w:rsidRDefault="00407946" w:rsidP="006D559A">
            <w:pPr>
              <w:pStyle w:val="ConsPlusNormal"/>
              <w:jc w:val="both"/>
              <w:rPr>
                <w:rFonts w:ascii="Times New Roman" w:hAnsi="Times New Roman" w:cs="Times New Roman"/>
                <w:sz w:val="24"/>
                <w:szCs w:val="24"/>
              </w:rPr>
            </w:pPr>
            <w:r w:rsidRPr="006D559A">
              <w:rPr>
                <w:rFonts w:ascii="Times New Roman" w:hAnsi="Times New Roman" w:cs="Times New Roman"/>
                <w:sz w:val="24"/>
                <w:szCs w:val="24"/>
              </w:rPr>
              <w:t>- наличие багажного отделения</w:t>
            </w:r>
          </w:p>
        </w:tc>
        <w:tc>
          <w:tcPr>
            <w:tcW w:w="3367" w:type="dxa"/>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0,5</w:t>
            </w:r>
          </w:p>
        </w:tc>
      </w:tr>
      <w:tr w:rsidR="00407946" w:rsidRPr="006D559A" w:rsidTr="00B85211">
        <w:tc>
          <w:tcPr>
            <w:tcW w:w="617" w:type="dxa"/>
            <w:vMerge/>
            <w:shd w:val="clear" w:color="auto" w:fill="auto"/>
          </w:tcPr>
          <w:p w:rsidR="00407946" w:rsidRPr="006D559A" w:rsidRDefault="00407946" w:rsidP="006D559A">
            <w:pPr>
              <w:spacing w:after="0" w:line="240" w:lineRule="auto"/>
              <w:rPr>
                <w:rFonts w:ascii="Times New Roman" w:hAnsi="Times New Roman"/>
                <w:sz w:val="28"/>
                <w:szCs w:val="28"/>
              </w:rPr>
            </w:pPr>
          </w:p>
        </w:tc>
        <w:tc>
          <w:tcPr>
            <w:tcW w:w="5587" w:type="dxa"/>
            <w:shd w:val="clear" w:color="auto" w:fill="auto"/>
          </w:tcPr>
          <w:p w:rsidR="00407946" w:rsidRPr="006D559A" w:rsidRDefault="00407946" w:rsidP="006D559A">
            <w:pPr>
              <w:pStyle w:val="ConsPlusNormal"/>
              <w:jc w:val="both"/>
              <w:rPr>
                <w:rFonts w:ascii="Times New Roman" w:hAnsi="Times New Roman" w:cs="Times New Roman"/>
                <w:sz w:val="24"/>
                <w:szCs w:val="24"/>
              </w:rPr>
            </w:pPr>
            <w:r w:rsidRPr="006D559A">
              <w:rPr>
                <w:rFonts w:ascii="Times New Roman" w:hAnsi="Times New Roman" w:cs="Times New Roman"/>
                <w:sz w:val="24"/>
                <w:szCs w:val="24"/>
              </w:rPr>
              <w:t>- экологический класс:</w:t>
            </w:r>
          </w:p>
          <w:p w:rsidR="00407946" w:rsidRPr="006D559A" w:rsidRDefault="00407946" w:rsidP="006D559A">
            <w:pPr>
              <w:pStyle w:val="ConsPlusNormal"/>
              <w:jc w:val="both"/>
              <w:rPr>
                <w:rFonts w:ascii="Times New Roman" w:hAnsi="Times New Roman" w:cs="Times New Roman"/>
                <w:sz w:val="24"/>
                <w:szCs w:val="24"/>
              </w:rPr>
            </w:pPr>
            <w:r w:rsidRPr="006D559A">
              <w:rPr>
                <w:rFonts w:ascii="Times New Roman" w:hAnsi="Times New Roman" w:cs="Times New Roman"/>
                <w:sz w:val="24"/>
                <w:szCs w:val="24"/>
              </w:rPr>
              <w:t>1) 3</w:t>
            </w:r>
          </w:p>
          <w:p w:rsidR="00407946" w:rsidRPr="006D559A" w:rsidRDefault="00407946" w:rsidP="006D559A">
            <w:pPr>
              <w:pStyle w:val="ConsPlusNormal"/>
              <w:jc w:val="both"/>
              <w:rPr>
                <w:rFonts w:ascii="Times New Roman" w:hAnsi="Times New Roman" w:cs="Times New Roman"/>
                <w:sz w:val="24"/>
                <w:szCs w:val="24"/>
              </w:rPr>
            </w:pPr>
            <w:r w:rsidRPr="006D559A">
              <w:rPr>
                <w:rFonts w:ascii="Times New Roman" w:hAnsi="Times New Roman" w:cs="Times New Roman"/>
                <w:sz w:val="24"/>
                <w:szCs w:val="24"/>
              </w:rPr>
              <w:t>2) 4 - 5</w:t>
            </w:r>
          </w:p>
        </w:tc>
        <w:tc>
          <w:tcPr>
            <w:tcW w:w="3367" w:type="dxa"/>
            <w:shd w:val="clear" w:color="auto" w:fill="auto"/>
          </w:tcPr>
          <w:p w:rsidR="00407946" w:rsidRPr="006D559A" w:rsidRDefault="00407946" w:rsidP="006D559A">
            <w:pPr>
              <w:spacing w:after="0" w:line="240" w:lineRule="auto"/>
              <w:rPr>
                <w:rFonts w:ascii="Times New Roman" w:hAnsi="Times New Roman"/>
              </w:rPr>
            </w:pPr>
          </w:p>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1</w:t>
            </w:r>
          </w:p>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2</w:t>
            </w:r>
          </w:p>
        </w:tc>
      </w:tr>
      <w:tr w:rsidR="00407946" w:rsidRPr="006D559A" w:rsidTr="00B85211">
        <w:trPr>
          <w:trHeight w:val="1737"/>
        </w:trPr>
        <w:tc>
          <w:tcPr>
            <w:tcW w:w="617" w:type="dxa"/>
            <w:vMerge w:val="restart"/>
            <w:shd w:val="clear" w:color="auto" w:fill="auto"/>
          </w:tcPr>
          <w:p w:rsidR="00407946" w:rsidRPr="006D559A" w:rsidRDefault="00407946" w:rsidP="006D559A">
            <w:pPr>
              <w:spacing w:after="0" w:line="240" w:lineRule="auto"/>
              <w:jc w:val="center"/>
              <w:rPr>
                <w:rFonts w:ascii="Times New Roman" w:hAnsi="Times New Roman"/>
              </w:rPr>
            </w:pPr>
            <w:r w:rsidRPr="006D559A">
              <w:rPr>
                <w:rFonts w:ascii="Times New Roman" w:hAnsi="Times New Roman"/>
              </w:rPr>
              <w:t>4</w:t>
            </w:r>
          </w:p>
        </w:tc>
        <w:tc>
          <w:tcPr>
            <w:tcW w:w="5587" w:type="dxa"/>
            <w:shd w:val="clear" w:color="auto" w:fill="auto"/>
          </w:tcPr>
          <w:p w:rsidR="00407946" w:rsidRPr="006D559A" w:rsidRDefault="00407946" w:rsidP="006D559A">
            <w:pPr>
              <w:pStyle w:val="ConsPlusNormal"/>
              <w:jc w:val="center"/>
              <w:rPr>
                <w:rFonts w:ascii="Times New Roman" w:hAnsi="Times New Roman" w:cs="Times New Roman"/>
                <w:sz w:val="24"/>
                <w:szCs w:val="24"/>
              </w:rPr>
            </w:pPr>
            <w:r w:rsidRPr="006D559A">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407946" w:rsidRPr="006D559A" w:rsidRDefault="00407946" w:rsidP="006D559A">
            <w:pPr>
              <w:spacing w:after="0" w:line="240" w:lineRule="auto"/>
              <w:jc w:val="center"/>
              <w:rPr>
                <w:rFonts w:ascii="Times New Roman" w:hAnsi="Times New Roman"/>
              </w:rPr>
            </w:pPr>
          </w:p>
        </w:tc>
        <w:tc>
          <w:tcPr>
            <w:tcW w:w="3367" w:type="dxa"/>
            <w:shd w:val="clear" w:color="auto" w:fill="auto"/>
          </w:tcPr>
          <w:p w:rsidR="00407946" w:rsidRPr="006D559A" w:rsidRDefault="00407946" w:rsidP="006D559A">
            <w:pPr>
              <w:spacing w:after="0" w:line="240" w:lineRule="auto"/>
              <w:rPr>
                <w:rFonts w:ascii="Times New Roman" w:hAnsi="Times New Roman"/>
              </w:rPr>
            </w:pPr>
            <w:r w:rsidRPr="006D559A">
              <w:rPr>
                <w:rFonts w:ascii="Times New Roman" w:hAnsi="Times New Roman"/>
              </w:rPr>
              <w:t xml:space="preserve"> </w:t>
            </w:r>
          </w:p>
        </w:tc>
      </w:tr>
      <w:tr w:rsidR="00407946" w:rsidRPr="006D559A" w:rsidTr="00B85211">
        <w:trPr>
          <w:trHeight w:val="362"/>
        </w:trPr>
        <w:tc>
          <w:tcPr>
            <w:tcW w:w="617" w:type="dxa"/>
            <w:vMerge/>
            <w:shd w:val="clear" w:color="auto" w:fill="auto"/>
          </w:tcPr>
          <w:p w:rsidR="00407946" w:rsidRPr="006D559A" w:rsidRDefault="00407946" w:rsidP="006D559A">
            <w:pPr>
              <w:spacing w:after="0" w:line="240" w:lineRule="auto"/>
              <w:rPr>
                <w:rFonts w:ascii="Times New Roman" w:hAnsi="Times New Roman"/>
                <w:sz w:val="28"/>
                <w:szCs w:val="28"/>
              </w:rPr>
            </w:pPr>
          </w:p>
        </w:tc>
        <w:tc>
          <w:tcPr>
            <w:tcW w:w="5587" w:type="dxa"/>
            <w:tcBorders>
              <w:top w:val="single" w:sz="4" w:space="0" w:color="auto"/>
              <w:left w:val="single" w:sz="4" w:space="0" w:color="auto"/>
              <w:bottom w:val="single" w:sz="4" w:space="0" w:color="auto"/>
              <w:right w:val="single" w:sz="4" w:space="0" w:color="auto"/>
            </w:tcBorders>
            <w:shd w:val="clear" w:color="auto" w:fill="auto"/>
          </w:tcPr>
          <w:p w:rsidR="00407946" w:rsidRPr="006D559A" w:rsidRDefault="00407946" w:rsidP="006D559A">
            <w:pPr>
              <w:spacing w:after="0" w:line="240" w:lineRule="auto"/>
              <w:rPr>
                <w:rFonts w:ascii="Times New Roman" w:hAnsi="Times New Roman"/>
              </w:rPr>
            </w:pPr>
            <w:r w:rsidRPr="006D559A">
              <w:rPr>
                <w:rFonts w:ascii="Times New Roman" w:hAnsi="Times New Roman"/>
              </w:rPr>
              <w:t>до 0-2 лет включительно</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407946" w:rsidRPr="006D559A" w:rsidRDefault="00407946" w:rsidP="006D559A">
            <w:pPr>
              <w:pStyle w:val="ConsPlusNormal"/>
              <w:jc w:val="center"/>
              <w:rPr>
                <w:rFonts w:ascii="Times New Roman" w:hAnsi="Times New Roman" w:cs="Times New Roman"/>
                <w:sz w:val="24"/>
                <w:szCs w:val="24"/>
              </w:rPr>
            </w:pPr>
            <w:r w:rsidRPr="006D559A">
              <w:rPr>
                <w:rFonts w:ascii="Times New Roman" w:hAnsi="Times New Roman" w:cs="Times New Roman"/>
                <w:sz w:val="24"/>
                <w:szCs w:val="24"/>
              </w:rPr>
              <w:t>10</w:t>
            </w:r>
          </w:p>
        </w:tc>
      </w:tr>
      <w:tr w:rsidR="00407946" w:rsidRPr="006D559A" w:rsidTr="00B85211">
        <w:trPr>
          <w:trHeight w:val="362"/>
        </w:trPr>
        <w:tc>
          <w:tcPr>
            <w:tcW w:w="617" w:type="dxa"/>
            <w:vMerge/>
            <w:shd w:val="clear" w:color="auto" w:fill="auto"/>
          </w:tcPr>
          <w:p w:rsidR="00407946" w:rsidRPr="006D559A" w:rsidRDefault="00407946" w:rsidP="006D559A">
            <w:pPr>
              <w:spacing w:after="0" w:line="240" w:lineRule="auto"/>
              <w:rPr>
                <w:rFonts w:ascii="Times New Roman" w:hAnsi="Times New Roman"/>
                <w:sz w:val="28"/>
                <w:szCs w:val="28"/>
              </w:rPr>
            </w:pPr>
          </w:p>
        </w:tc>
        <w:tc>
          <w:tcPr>
            <w:tcW w:w="5587" w:type="dxa"/>
            <w:tcBorders>
              <w:top w:val="single" w:sz="4" w:space="0" w:color="auto"/>
              <w:left w:val="single" w:sz="4" w:space="0" w:color="auto"/>
              <w:bottom w:val="single" w:sz="4" w:space="0" w:color="auto"/>
              <w:right w:val="single" w:sz="4" w:space="0" w:color="auto"/>
            </w:tcBorders>
            <w:shd w:val="clear" w:color="auto" w:fill="auto"/>
          </w:tcPr>
          <w:p w:rsidR="00407946" w:rsidRPr="006D559A" w:rsidRDefault="00407946" w:rsidP="006D559A">
            <w:pPr>
              <w:spacing w:after="0" w:line="240" w:lineRule="auto"/>
              <w:rPr>
                <w:rFonts w:ascii="Times New Roman" w:hAnsi="Times New Roman"/>
              </w:rPr>
            </w:pPr>
            <w:r w:rsidRPr="006D559A">
              <w:rPr>
                <w:rFonts w:ascii="Times New Roman" w:hAnsi="Times New Roman"/>
              </w:rPr>
              <w:t>от 2  до 5 лет включительно</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407946" w:rsidRPr="006D559A" w:rsidRDefault="00407946" w:rsidP="006D559A">
            <w:pPr>
              <w:pStyle w:val="ConsPlusNormal"/>
              <w:jc w:val="center"/>
              <w:rPr>
                <w:rFonts w:ascii="Times New Roman" w:hAnsi="Times New Roman" w:cs="Times New Roman"/>
                <w:sz w:val="24"/>
                <w:szCs w:val="24"/>
              </w:rPr>
            </w:pPr>
            <w:r w:rsidRPr="006D559A">
              <w:rPr>
                <w:rFonts w:ascii="Times New Roman" w:hAnsi="Times New Roman" w:cs="Times New Roman"/>
                <w:sz w:val="24"/>
                <w:szCs w:val="24"/>
              </w:rPr>
              <w:t>5</w:t>
            </w:r>
          </w:p>
        </w:tc>
      </w:tr>
      <w:tr w:rsidR="00407946" w:rsidRPr="006D559A" w:rsidTr="00B85211">
        <w:trPr>
          <w:trHeight w:val="362"/>
        </w:trPr>
        <w:tc>
          <w:tcPr>
            <w:tcW w:w="617" w:type="dxa"/>
            <w:vMerge/>
            <w:shd w:val="clear" w:color="auto" w:fill="auto"/>
          </w:tcPr>
          <w:p w:rsidR="00407946" w:rsidRPr="006D559A" w:rsidRDefault="00407946" w:rsidP="006D559A">
            <w:pPr>
              <w:spacing w:after="0" w:line="240" w:lineRule="auto"/>
              <w:rPr>
                <w:rFonts w:ascii="Times New Roman" w:hAnsi="Times New Roman"/>
                <w:sz w:val="28"/>
                <w:szCs w:val="28"/>
              </w:rPr>
            </w:pPr>
          </w:p>
        </w:tc>
        <w:tc>
          <w:tcPr>
            <w:tcW w:w="5587" w:type="dxa"/>
            <w:tcBorders>
              <w:top w:val="single" w:sz="4" w:space="0" w:color="auto"/>
              <w:left w:val="single" w:sz="4" w:space="0" w:color="auto"/>
              <w:bottom w:val="single" w:sz="4" w:space="0" w:color="auto"/>
              <w:right w:val="single" w:sz="4" w:space="0" w:color="auto"/>
            </w:tcBorders>
            <w:shd w:val="clear" w:color="auto" w:fill="auto"/>
          </w:tcPr>
          <w:p w:rsidR="00407946" w:rsidRPr="006D559A" w:rsidRDefault="00407946" w:rsidP="006D559A">
            <w:pPr>
              <w:spacing w:after="0" w:line="240" w:lineRule="auto"/>
              <w:rPr>
                <w:rFonts w:ascii="Times New Roman" w:hAnsi="Times New Roman"/>
              </w:rPr>
            </w:pPr>
            <w:r w:rsidRPr="006D559A">
              <w:rPr>
                <w:rFonts w:ascii="Times New Roman" w:hAnsi="Times New Roman"/>
              </w:rPr>
              <w:t>от 5 лет до 10 лет включительно</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407946" w:rsidRPr="006D559A" w:rsidRDefault="00407946" w:rsidP="006D559A">
            <w:pPr>
              <w:pStyle w:val="ConsPlusNormal"/>
              <w:jc w:val="center"/>
              <w:rPr>
                <w:rFonts w:ascii="Times New Roman" w:hAnsi="Times New Roman" w:cs="Times New Roman"/>
                <w:sz w:val="24"/>
                <w:szCs w:val="24"/>
              </w:rPr>
            </w:pPr>
            <w:r w:rsidRPr="006D559A">
              <w:rPr>
                <w:rFonts w:ascii="Times New Roman" w:hAnsi="Times New Roman" w:cs="Times New Roman"/>
                <w:sz w:val="24"/>
                <w:szCs w:val="24"/>
              </w:rPr>
              <w:t>1</w:t>
            </w:r>
          </w:p>
        </w:tc>
      </w:tr>
    </w:tbl>
    <w:p w:rsidR="00407946" w:rsidRPr="006D559A" w:rsidRDefault="00407946" w:rsidP="006D559A">
      <w:pPr>
        <w:pStyle w:val="ConsPlusNormal"/>
        <w:jc w:val="both"/>
        <w:outlineLvl w:val="0"/>
        <w:rPr>
          <w:rFonts w:ascii="Times New Roman" w:hAnsi="Times New Roman" w:cs="Times New Roman"/>
          <w:sz w:val="28"/>
          <w:szCs w:val="28"/>
        </w:rPr>
      </w:pPr>
    </w:p>
    <w:p w:rsidR="00407946" w:rsidRPr="006D559A" w:rsidRDefault="00407946" w:rsidP="006D559A">
      <w:pPr>
        <w:pStyle w:val="ConsPlusNormal"/>
        <w:jc w:val="both"/>
        <w:outlineLvl w:val="0"/>
        <w:rPr>
          <w:rFonts w:ascii="Times New Roman" w:hAnsi="Times New Roman" w:cs="Times New Roman"/>
          <w:sz w:val="24"/>
          <w:szCs w:val="24"/>
        </w:rPr>
      </w:pPr>
      <w:r w:rsidRPr="006D559A">
        <w:rPr>
          <w:rFonts w:ascii="Times New Roman" w:hAnsi="Times New Roman" w:cs="Times New Roman"/>
          <w:sz w:val="28"/>
          <w:szCs w:val="28"/>
        </w:rPr>
        <w:t>*</w:t>
      </w:r>
      <w:r w:rsidRPr="006D559A">
        <w:rPr>
          <w:rFonts w:ascii="Times New Roman" w:hAnsi="Times New Roman" w:cs="Times New Roman"/>
          <w:sz w:val="24"/>
          <w:szCs w:val="24"/>
        </w:rPr>
        <w:t xml:space="preserve">Значение критерия рассчитывается по формуле  </w:t>
      </w:r>
      <w:r w:rsidRPr="006D559A">
        <w:rPr>
          <w:rFonts w:ascii="Times New Roman" w:hAnsi="Times New Roman" w:cs="Times New Roman"/>
          <w:b/>
          <w:sz w:val="24"/>
          <w:szCs w:val="24"/>
          <w:lang w:val="en-US"/>
        </w:rPr>
        <w:t>k</w:t>
      </w:r>
      <w:r w:rsidRPr="006D559A">
        <w:rPr>
          <w:rFonts w:ascii="Times New Roman" w:hAnsi="Times New Roman" w:cs="Times New Roman"/>
          <w:b/>
          <w:sz w:val="24"/>
          <w:szCs w:val="24"/>
        </w:rPr>
        <w:t xml:space="preserve"> = </w:t>
      </w:r>
      <w:r w:rsidRPr="006D559A">
        <w:rPr>
          <w:rFonts w:ascii="Times New Roman" w:hAnsi="Times New Roman" w:cs="Times New Roman"/>
          <w:b/>
          <w:sz w:val="24"/>
          <w:szCs w:val="24"/>
          <w:lang w:val="en-US"/>
        </w:rPr>
        <w:t>D</w:t>
      </w:r>
      <w:r w:rsidRPr="006D559A">
        <w:rPr>
          <w:rFonts w:ascii="Times New Roman" w:hAnsi="Times New Roman" w:cs="Times New Roman"/>
          <w:b/>
          <w:sz w:val="24"/>
          <w:szCs w:val="24"/>
        </w:rPr>
        <w:t xml:space="preserve"> / </w:t>
      </w:r>
      <w:r w:rsidRPr="006D559A">
        <w:rPr>
          <w:rFonts w:ascii="Times New Roman" w:hAnsi="Times New Roman" w:cs="Times New Roman"/>
          <w:b/>
          <w:sz w:val="24"/>
          <w:szCs w:val="24"/>
          <w:lang w:val="en-US"/>
        </w:rPr>
        <w:t>A</w:t>
      </w:r>
      <w:r w:rsidRPr="006D559A">
        <w:rPr>
          <w:rFonts w:ascii="Times New Roman" w:hAnsi="Times New Roman" w:cs="Times New Roman"/>
          <w:b/>
          <w:sz w:val="24"/>
          <w:szCs w:val="24"/>
        </w:rPr>
        <w:t xml:space="preserve">, </w:t>
      </w:r>
      <w:r w:rsidRPr="006D559A">
        <w:rPr>
          <w:rFonts w:ascii="Times New Roman" w:hAnsi="Times New Roman" w:cs="Times New Roman"/>
          <w:sz w:val="24"/>
          <w:szCs w:val="24"/>
        </w:rPr>
        <w:t xml:space="preserve">где </w:t>
      </w:r>
      <w:r w:rsidRPr="006D559A">
        <w:rPr>
          <w:rFonts w:ascii="Times New Roman" w:hAnsi="Times New Roman" w:cs="Times New Roman"/>
          <w:sz w:val="24"/>
          <w:szCs w:val="24"/>
          <w:lang w:val="en-US"/>
        </w:rPr>
        <w:t>D</w:t>
      </w:r>
      <w:r w:rsidRPr="006D559A">
        <w:rPr>
          <w:rFonts w:ascii="Times New Roman" w:hAnsi="Times New Roman" w:cs="Times New Roman"/>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года, предшествующего дате проведения открытого конкурса,  А – среднее количество транспортных средств, имевшихся в распоряжении юридического лица, индивидуального в течение года, предшествующего дате проведения открытого конкурса</w:t>
      </w:r>
    </w:p>
    <w:p w:rsidR="00407946" w:rsidRPr="006D559A" w:rsidRDefault="00407946" w:rsidP="006D559A">
      <w:pPr>
        <w:autoSpaceDE w:val="0"/>
        <w:autoSpaceDN w:val="0"/>
        <w:adjustRightInd w:val="0"/>
        <w:spacing w:after="0" w:line="240" w:lineRule="auto"/>
        <w:jc w:val="both"/>
        <w:rPr>
          <w:rFonts w:ascii="Times New Roman" w:hAnsi="Times New Roman"/>
        </w:rPr>
      </w:pPr>
      <w:r w:rsidRPr="006D559A">
        <w:rPr>
          <w:rFonts w:ascii="Times New Roman" w:hAnsi="Times New Roman"/>
          <w:sz w:val="20"/>
          <w:szCs w:val="20"/>
        </w:rPr>
        <w:tab/>
      </w:r>
      <w:r w:rsidRPr="006D559A">
        <w:rPr>
          <w:rFonts w:ascii="Times New Roman" w:hAnsi="Times New Roman"/>
        </w:rPr>
        <w:t xml:space="preserve">** Для участников договора простого товарищества подсчет баллов по критериям оценки и сопоставление заявок на участие в открытом конкурсе проводится путем оценки каждого участника договора простого товарищества и выведения среднего балла для всех участников договора простого товарищества.  </w:t>
      </w:r>
    </w:p>
    <w:p w:rsidR="00407946" w:rsidRPr="006D559A" w:rsidRDefault="00407946" w:rsidP="006D559A">
      <w:pPr>
        <w:autoSpaceDE w:val="0"/>
        <w:autoSpaceDN w:val="0"/>
        <w:adjustRightInd w:val="0"/>
        <w:spacing w:after="0" w:line="240" w:lineRule="auto"/>
        <w:jc w:val="both"/>
        <w:rPr>
          <w:rFonts w:ascii="Times New Roman" w:hAnsi="Times New Roman"/>
        </w:rPr>
      </w:pPr>
      <w:r w:rsidRPr="006D559A">
        <w:rPr>
          <w:rFonts w:ascii="Times New Roman" w:hAnsi="Times New Roman"/>
        </w:rPr>
        <w:tab/>
        <w:t xml:space="preserve">*** Подсчет баллов проводится путем оценки по каждому транспортному средству отдельно и деления полученного суммарного количества баллов на количество транспортных средств, предлагаемых для осуществления регулярных автобусных перевозок. </w:t>
      </w:r>
    </w:p>
    <w:p w:rsidR="00407946" w:rsidRPr="006D559A" w:rsidRDefault="00407946" w:rsidP="006D559A">
      <w:pPr>
        <w:autoSpaceDE w:val="0"/>
        <w:autoSpaceDN w:val="0"/>
        <w:adjustRightInd w:val="0"/>
        <w:spacing w:after="0" w:line="240" w:lineRule="auto"/>
        <w:jc w:val="both"/>
        <w:rPr>
          <w:rFonts w:ascii="Times New Roman" w:hAnsi="Times New Roman"/>
        </w:rPr>
      </w:pPr>
    </w:p>
    <w:p w:rsidR="00407946" w:rsidRPr="006D559A" w:rsidRDefault="00407946" w:rsidP="006D559A">
      <w:pPr>
        <w:autoSpaceDE w:val="0"/>
        <w:autoSpaceDN w:val="0"/>
        <w:adjustRightInd w:val="0"/>
        <w:spacing w:after="0" w:line="240" w:lineRule="auto"/>
        <w:jc w:val="both"/>
        <w:rPr>
          <w:rFonts w:ascii="Times New Roman" w:hAnsi="Times New Roman"/>
          <w:sz w:val="20"/>
          <w:szCs w:val="20"/>
        </w:rPr>
      </w:pPr>
    </w:p>
    <w:p w:rsidR="00407946" w:rsidRPr="006D559A" w:rsidRDefault="00407946" w:rsidP="006D559A">
      <w:pPr>
        <w:pStyle w:val="12"/>
        <w:ind w:left="0" w:firstLine="709"/>
        <w:jc w:val="right"/>
        <w:rPr>
          <w:sz w:val="26"/>
          <w:szCs w:val="26"/>
        </w:rPr>
      </w:pPr>
    </w:p>
    <w:p w:rsidR="00105769" w:rsidRPr="006D559A" w:rsidRDefault="00105769" w:rsidP="006D559A">
      <w:pPr>
        <w:spacing w:after="0" w:line="240" w:lineRule="auto"/>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pPr>
    </w:p>
    <w:p w:rsidR="00407946" w:rsidRPr="006D559A" w:rsidRDefault="00407946" w:rsidP="006D559A">
      <w:pPr>
        <w:spacing w:after="0" w:line="240" w:lineRule="auto"/>
        <w:rPr>
          <w:rFonts w:ascii="Times New Roman" w:hAnsi="Times New Roman"/>
          <w:sz w:val="28"/>
          <w:szCs w:val="28"/>
        </w:rPr>
      </w:pPr>
    </w:p>
    <w:p w:rsidR="006D559A" w:rsidRPr="006D559A" w:rsidRDefault="006D559A" w:rsidP="006D559A">
      <w:pPr>
        <w:spacing w:after="0" w:line="240" w:lineRule="auto"/>
        <w:jc w:val="center"/>
        <w:rPr>
          <w:rFonts w:ascii="Times New Roman" w:hAnsi="Times New Roman"/>
          <w:b/>
          <w:sz w:val="28"/>
          <w:szCs w:val="28"/>
        </w:rPr>
      </w:pPr>
      <w:r w:rsidRPr="006D559A">
        <w:rPr>
          <w:rFonts w:ascii="Times New Roman" w:hAnsi="Times New Roman"/>
          <w:b/>
          <w:sz w:val="28"/>
          <w:szCs w:val="28"/>
        </w:rPr>
        <w:lastRenderedPageBreak/>
        <w:t>АДМИНИСТРАЦИЯ МУНИЦИПАЛЬНОГО ОБРАЗОВАНИЯ</w:t>
      </w:r>
    </w:p>
    <w:p w:rsidR="006D559A" w:rsidRPr="006D559A" w:rsidRDefault="006D559A" w:rsidP="006D559A">
      <w:pPr>
        <w:spacing w:after="0" w:line="240" w:lineRule="auto"/>
        <w:jc w:val="center"/>
        <w:rPr>
          <w:rFonts w:ascii="Times New Roman" w:hAnsi="Times New Roman"/>
          <w:b/>
          <w:sz w:val="28"/>
          <w:szCs w:val="28"/>
        </w:rPr>
      </w:pPr>
      <w:r w:rsidRPr="006D559A">
        <w:rPr>
          <w:rFonts w:ascii="Times New Roman" w:hAnsi="Times New Roman"/>
          <w:b/>
          <w:sz w:val="28"/>
          <w:szCs w:val="28"/>
        </w:rPr>
        <w:t>«ПИНЕЖСКИЙ МУНИЦИПАЛЬНЫЙ РАЙОН»</w:t>
      </w:r>
    </w:p>
    <w:p w:rsidR="006D559A" w:rsidRPr="006D559A" w:rsidRDefault="006D559A" w:rsidP="006D559A">
      <w:pPr>
        <w:spacing w:after="0" w:line="240" w:lineRule="auto"/>
        <w:jc w:val="center"/>
        <w:rPr>
          <w:rFonts w:ascii="Times New Roman" w:hAnsi="Times New Roman"/>
          <w:b/>
          <w:sz w:val="28"/>
          <w:szCs w:val="28"/>
        </w:rPr>
      </w:pPr>
    </w:p>
    <w:p w:rsidR="006D559A" w:rsidRPr="006D559A" w:rsidRDefault="006D559A" w:rsidP="006D559A">
      <w:pPr>
        <w:spacing w:after="0" w:line="240" w:lineRule="auto"/>
        <w:jc w:val="center"/>
        <w:rPr>
          <w:rFonts w:ascii="Times New Roman" w:hAnsi="Times New Roman"/>
          <w:b/>
          <w:sz w:val="28"/>
          <w:szCs w:val="28"/>
        </w:rPr>
      </w:pPr>
    </w:p>
    <w:p w:rsidR="006D559A" w:rsidRPr="006D559A" w:rsidRDefault="006D559A" w:rsidP="006D559A">
      <w:pPr>
        <w:spacing w:after="0" w:line="240" w:lineRule="auto"/>
        <w:jc w:val="center"/>
        <w:rPr>
          <w:rFonts w:ascii="Times New Roman" w:hAnsi="Times New Roman"/>
          <w:b/>
          <w:sz w:val="28"/>
          <w:szCs w:val="28"/>
        </w:rPr>
      </w:pPr>
      <w:r w:rsidRPr="006D559A">
        <w:rPr>
          <w:rFonts w:ascii="Times New Roman" w:hAnsi="Times New Roman"/>
          <w:b/>
          <w:sz w:val="28"/>
          <w:szCs w:val="28"/>
        </w:rPr>
        <w:t>П О С Т А Н О В Л Е Н И Е</w:t>
      </w:r>
    </w:p>
    <w:p w:rsidR="006D559A" w:rsidRPr="006D559A" w:rsidRDefault="006D559A" w:rsidP="006D559A">
      <w:pPr>
        <w:spacing w:after="0" w:line="240" w:lineRule="auto"/>
        <w:jc w:val="center"/>
        <w:rPr>
          <w:rFonts w:ascii="Times New Roman" w:hAnsi="Times New Roman"/>
          <w:sz w:val="28"/>
          <w:szCs w:val="28"/>
        </w:rPr>
      </w:pPr>
    </w:p>
    <w:p w:rsidR="006D559A" w:rsidRPr="006D559A" w:rsidRDefault="006D559A" w:rsidP="006D559A">
      <w:pPr>
        <w:spacing w:after="0" w:line="240" w:lineRule="auto"/>
        <w:jc w:val="center"/>
        <w:rPr>
          <w:rFonts w:ascii="Times New Roman" w:hAnsi="Times New Roman"/>
          <w:sz w:val="28"/>
          <w:szCs w:val="28"/>
        </w:rPr>
      </w:pPr>
    </w:p>
    <w:p w:rsidR="006D559A" w:rsidRPr="006D559A" w:rsidRDefault="006D559A" w:rsidP="006D559A">
      <w:pPr>
        <w:spacing w:after="0" w:line="240" w:lineRule="auto"/>
        <w:jc w:val="center"/>
        <w:rPr>
          <w:rFonts w:ascii="Times New Roman" w:hAnsi="Times New Roman"/>
          <w:sz w:val="28"/>
          <w:szCs w:val="28"/>
        </w:rPr>
      </w:pPr>
      <w:r w:rsidRPr="006D559A">
        <w:rPr>
          <w:rFonts w:ascii="Times New Roman" w:hAnsi="Times New Roman"/>
          <w:sz w:val="28"/>
          <w:szCs w:val="28"/>
        </w:rPr>
        <w:t xml:space="preserve">от 6 ноября </w:t>
      </w:r>
      <w:smartTag w:uri="urn:schemas-microsoft-com:office:smarttags" w:element="metricconverter">
        <w:smartTagPr>
          <w:attr w:name="ProductID" w:val="2019 г"/>
        </w:smartTagPr>
        <w:r w:rsidRPr="006D559A">
          <w:rPr>
            <w:rFonts w:ascii="Times New Roman" w:hAnsi="Times New Roman"/>
            <w:sz w:val="28"/>
            <w:szCs w:val="28"/>
          </w:rPr>
          <w:t>2019 г</w:t>
        </w:r>
      </w:smartTag>
      <w:r w:rsidRPr="006D559A">
        <w:rPr>
          <w:rFonts w:ascii="Times New Roman" w:hAnsi="Times New Roman"/>
          <w:sz w:val="28"/>
          <w:szCs w:val="28"/>
        </w:rPr>
        <w:t xml:space="preserve">. № 1032 </w:t>
      </w:r>
      <w:r w:rsidRPr="006D559A">
        <w:rPr>
          <w:rFonts w:ascii="Times New Roman" w:hAnsi="Times New Roman"/>
          <w:b/>
          <w:sz w:val="28"/>
          <w:szCs w:val="28"/>
        </w:rPr>
        <w:t>-</w:t>
      </w:r>
      <w:r w:rsidRPr="006D559A">
        <w:rPr>
          <w:rFonts w:ascii="Times New Roman" w:hAnsi="Times New Roman"/>
          <w:sz w:val="28"/>
          <w:szCs w:val="28"/>
        </w:rPr>
        <w:t xml:space="preserve"> па</w:t>
      </w:r>
    </w:p>
    <w:p w:rsidR="006D559A" w:rsidRPr="006D559A" w:rsidRDefault="006D559A" w:rsidP="006D559A">
      <w:pPr>
        <w:spacing w:after="0" w:line="240" w:lineRule="auto"/>
        <w:jc w:val="center"/>
        <w:rPr>
          <w:rFonts w:ascii="Times New Roman" w:hAnsi="Times New Roman"/>
          <w:sz w:val="28"/>
          <w:szCs w:val="28"/>
        </w:rPr>
      </w:pPr>
    </w:p>
    <w:p w:rsidR="006D559A" w:rsidRPr="006D559A" w:rsidRDefault="006D559A" w:rsidP="006D559A">
      <w:pPr>
        <w:spacing w:after="0" w:line="240" w:lineRule="auto"/>
        <w:jc w:val="center"/>
        <w:rPr>
          <w:rFonts w:ascii="Times New Roman" w:hAnsi="Times New Roman"/>
          <w:sz w:val="28"/>
          <w:szCs w:val="28"/>
        </w:rPr>
      </w:pPr>
    </w:p>
    <w:p w:rsidR="006D559A" w:rsidRPr="006D559A" w:rsidRDefault="006D559A" w:rsidP="006D559A">
      <w:pPr>
        <w:spacing w:after="0" w:line="240" w:lineRule="auto"/>
        <w:jc w:val="center"/>
        <w:rPr>
          <w:rFonts w:ascii="Times New Roman" w:hAnsi="Times New Roman"/>
        </w:rPr>
      </w:pPr>
      <w:r w:rsidRPr="006D559A">
        <w:rPr>
          <w:rFonts w:ascii="Times New Roman" w:hAnsi="Times New Roman"/>
        </w:rPr>
        <w:t>с. Карпогоры</w:t>
      </w:r>
    </w:p>
    <w:p w:rsidR="006D559A" w:rsidRPr="006D559A" w:rsidRDefault="006D559A" w:rsidP="006D559A">
      <w:pPr>
        <w:spacing w:after="0" w:line="240" w:lineRule="auto"/>
        <w:jc w:val="center"/>
        <w:rPr>
          <w:rFonts w:ascii="Times New Roman" w:hAnsi="Times New Roman"/>
          <w:b/>
          <w:sz w:val="28"/>
          <w:szCs w:val="28"/>
        </w:rPr>
      </w:pPr>
    </w:p>
    <w:p w:rsidR="006D559A" w:rsidRPr="006D559A" w:rsidRDefault="006D559A" w:rsidP="006D559A">
      <w:pPr>
        <w:spacing w:after="0" w:line="240" w:lineRule="auto"/>
        <w:jc w:val="center"/>
        <w:rPr>
          <w:rFonts w:ascii="Times New Roman" w:hAnsi="Times New Roman"/>
          <w:b/>
          <w:sz w:val="28"/>
          <w:szCs w:val="28"/>
        </w:rPr>
      </w:pPr>
      <w:r w:rsidRPr="006D559A">
        <w:rPr>
          <w:rFonts w:ascii="Times New Roman" w:hAnsi="Times New Roman"/>
          <w:b/>
          <w:sz w:val="28"/>
          <w:szCs w:val="28"/>
        </w:rPr>
        <w:t xml:space="preserve">О проведении аукциона на право заключения </w:t>
      </w:r>
    </w:p>
    <w:p w:rsidR="006D559A" w:rsidRPr="006D559A" w:rsidRDefault="006D559A" w:rsidP="006D559A">
      <w:pPr>
        <w:spacing w:after="0" w:line="240" w:lineRule="auto"/>
        <w:jc w:val="center"/>
        <w:rPr>
          <w:rFonts w:ascii="Times New Roman" w:hAnsi="Times New Roman"/>
          <w:b/>
          <w:sz w:val="28"/>
          <w:szCs w:val="28"/>
        </w:rPr>
      </w:pPr>
      <w:r w:rsidRPr="006D559A">
        <w:rPr>
          <w:rFonts w:ascii="Times New Roman" w:hAnsi="Times New Roman"/>
          <w:b/>
          <w:sz w:val="28"/>
          <w:szCs w:val="28"/>
        </w:rPr>
        <w:t>договора аренды муниципального имущества</w:t>
      </w:r>
    </w:p>
    <w:p w:rsidR="006D559A" w:rsidRPr="006D559A" w:rsidRDefault="006D559A" w:rsidP="006D559A">
      <w:pPr>
        <w:spacing w:after="0" w:line="240" w:lineRule="auto"/>
        <w:jc w:val="center"/>
        <w:rPr>
          <w:rFonts w:ascii="Times New Roman" w:hAnsi="Times New Roman"/>
          <w:b/>
          <w:sz w:val="28"/>
          <w:szCs w:val="28"/>
        </w:rPr>
      </w:pPr>
    </w:p>
    <w:p w:rsidR="006D559A" w:rsidRPr="006D559A" w:rsidRDefault="006D559A" w:rsidP="006D559A">
      <w:pPr>
        <w:spacing w:after="0" w:line="240" w:lineRule="auto"/>
        <w:jc w:val="center"/>
        <w:rPr>
          <w:rFonts w:ascii="Times New Roman" w:hAnsi="Times New Roman"/>
          <w:b/>
          <w:sz w:val="28"/>
          <w:szCs w:val="28"/>
        </w:rPr>
      </w:pPr>
    </w:p>
    <w:p w:rsidR="006D559A" w:rsidRPr="006D559A" w:rsidRDefault="006D559A" w:rsidP="006D559A">
      <w:pPr>
        <w:spacing w:after="0" w:line="240" w:lineRule="auto"/>
        <w:jc w:val="center"/>
        <w:rPr>
          <w:rFonts w:ascii="Times New Roman" w:hAnsi="Times New Roman"/>
          <w:b/>
          <w:sz w:val="28"/>
          <w:szCs w:val="28"/>
        </w:rPr>
      </w:pPr>
    </w:p>
    <w:p w:rsidR="006D559A" w:rsidRPr="006D559A" w:rsidRDefault="006D559A" w:rsidP="006D559A">
      <w:pPr>
        <w:spacing w:after="0" w:line="240" w:lineRule="auto"/>
        <w:ind w:firstLine="709"/>
        <w:jc w:val="both"/>
        <w:rPr>
          <w:rFonts w:ascii="Times New Roman" w:hAnsi="Times New Roman"/>
          <w:sz w:val="28"/>
          <w:szCs w:val="28"/>
        </w:rPr>
      </w:pPr>
      <w:r w:rsidRPr="006D559A">
        <w:rPr>
          <w:rFonts w:ascii="Times New Roman" w:hAnsi="Times New Roman"/>
          <w:sz w:val="28"/>
          <w:szCs w:val="28"/>
        </w:rPr>
        <w:t>В соответствии с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службой от 10.02.2010 № 67, на основании Устава муниципального образования «Пинежский муниципальный район», администрация муниципального образования «Пинежский муниципальный район»</w:t>
      </w:r>
    </w:p>
    <w:p w:rsidR="006D559A" w:rsidRPr="006D559A" w:rsidRDefault="006D559A" w:rsidP="006D559A">
      <w:pPr>
        <w:spacing w:after="0" w:line="240" w:lineRule="auto"/>
        <w:ind w:firstLine="709"/>
        <w:jc w:val="both"/>
        <w:rPr>
          <w:rFonts w:ascii="Times New Roman" w:hAnsi="Times New Roman"/>
          <w:b/>
          <w:sz w:val="28"/>
          <w:szCs w:val="28"/>
        </w:rPr>
      </w:pPr>
      <w:r w:rsidRPr="006D559A">
        <w:rPr>
          <w:rFonts w:ascii="Times New Roman" w:hAnsi="Times New Roman"/>
          <w:b/>
          <w:sz w:val="28"/>
          <w:szCs w:val="28"/>
        </w:rPr>
        <w:t>п о с т а н о в л я е т:</w:t>
      </w:r>
    </w:p>
    <w:p w:rsidR="006D559A" w:rsidRPr="006D559A" w:rsidRDefault="006D559A" w:rsidP="006D559A">
      <w:pPr>
        <w:pStyle w:val="af4"/>
        <w:spacing w:after="0"/>
        <w:ind w:firstLine="709"/>
        <w:jc w:val="both"/>
        <w:rPr>
          <w:rFonts w:ascii="Times New Roman" w:hAnsi="Times New Roman" w:cs="Times New Roman"/>
          <w:sz w:val="28"/>
          <w:szCs w:val="28"/>
        </w:rPr>
      </w:pPr>
      <w:r w:rsidRPr="006D559A">
        <w:rPr>
          <w:rFonts w:ascii="Times New Roman" w:hAnsi="Times New Roman" w:cs="Times New Roman"/>
          <w:sz w:val="28"/>
          <w:szCs w:val="28"/>
        </w:rPr>
        <w:t>1. Провести 06 декабря 2019 года аукцион, открытый по составу участников и форме подачи предложений</w:t>
      </w:r>
      <w:r w:rsidRPr="006D559A">
        <w:rPr>
          <w:rFonts w:ascii="Times New Roman" w:hAnsi="Times New Roman" w:cs="Times New Roman"/>
          <w:b/>
          <w:sz w:val="28"/>
          <w:szCs w:val="28"/>
        </w:rPr>
        <w:t xml:space="preserve"> </w:t>
      </w:r>
      <w:r w:rsidRPr="006D559A">
        <w:rPr>
          <w:rFonts w:ascii="Times New Roman" w:hAnsi="Times New Roman" w:cs="Times New Roman"/>
          <w:sz w:val="28"/>
          <w:szCs w:val="28"/>
        </w:rPr>
        <w:t>на право заключения договора аренды муниципального имущества, находящегося в муниципальной собственности муниципального образования «Пинежский муниципальный район»:</w:t>
      </w:r>
    </w:p>
    <w:p w:rsidR="006D559A" w:rsidRPr="006D559A" w:rsidRDefault="006D559A" w:rsidP="006D559A">
      <w:pPr>
        <w:pStyle w:val="af4"/>
        <w:spacing w:after="0"/>
        <w:ind w:firstLine="709"/>
        <w:jc w:val="both"/>
        <w:rPr>
          <w:rFonts w:ascii="Times New Roman" w:hAnsi="Times New Roman" w:cs="Times New Roman"/>
          <w:sz w:val="28"/>
          <w:szCs w:val="28"/>
        </w:rPr>
      </w:pPr>
      <w:r w:rsidRPr="006D559A">
        <w:rPr>
          <w:rFonts w:ascii="Times New Roman" w:hAnsi="Times New Roman" w:cs="Times New Roman"/>
          <w:sz w:val="28"/>
          <w:szCs w:val="28"/>
        </w:rPr>
        <w:t>Автобус ПАЗ 320540-04, ПТС 52 РВ 781559, идентификационный номер (VIN) X1M3205D0K0002441, модель, № двигателя 534230 К0094469, кузов № X1M3205D0K0002441, цвет кузова – Белый, год выпуска - 2019.</w:t>
      </w:r>
    </w:p>
    <w:p w:rsidR="006D559A" w:rsidRPr="006D559A" w:rsidRDefault="006D559A" w:rsidP="006D559A">
      <w:pPr>
        <w:pStyle w:val="a7"/>
        <w:ind w:firstLine="709"/>
        <w:rPr>
          <w:rFonts w:ascii="Times New Roman" w:hAnsi="Times New Roman" w:cs="Times New Roman"/>
          <w:szCs w:val="28"/>
        </w:rPr>
      </w:pPr>
      <w:r w:rsidRPr="006D559A">
        <w:rPr>
          <w:rFonts w:ascii="Times New Roman" w:hAnsi="Times New Roman" w:cs="Times New Roman"/>
          <w:szCs w:val="28"/>
        </w:rPr>
        <w:t>2. Утвердить прилагаемые:</w:t>
      </w:r>
    </w:p>
    <w:p w:rsidR="006D559A" w:rsidRPr="006D559A" w:rsidRDefault="006D559A" w:rsidP="006D559A">
      <w:pPr>
        <w:pStyle w:val="a7"/>
        <w:ind w:firstLine="709"/>
        <w:rPr>
          <w:rFonts w:ascii="Times New Roman" w:hAnsi="Times New Roman" w:cs="Times New Roman"/>
          <w:szCs w:val="28"/>
        </w:rPr>
      </w:pPr>
      <w:r w:rsidRPr="006D559A">
        <w:rPr>
          <w:rFonts w:ascii="Times New Roman" w:hAnsi="Times New Roman" w:cs="Times New Roman"/>
          <w:szCs w:val="28"/>
        </w:rPr>
        <w:t>извещение о проведении аукциона (приложение № 1);</w:t>
      </w:r>
    </w:p>
    <w:p w:rsidR="006D559A" w:rsidRPr="006D559A" w:rsidRDefault="006D559A" w:rsidP="006D559A">
      <w:pPr>
        <w:pStyle w:val="a7"/>
        <w:ind w:firstLine="709"/>
        <w:rPr>
          <w:rFonts w:ascii="Times New Roman" w:hAnsi="Times New Roman" w:cs="Times New Roman"/>
          <w:szCs w:val="28"/>
        </w:rPr>
      </w:pPr>
      <w:r w:rsidRPr="006D559A">
        <w:rPr>
          <w:rFonts w:ascii="Times New Roman" w:hAnsi="Times New Roman" w:cs="Times New Roman"/>
          <w:szCs w:val="28"/>
        </w:rPr>
        <w:t>документацию об аукционе (приложение № 2).</w:t>
      </w:r>
    </w:p>
    <w:p w:rsidR="006D559A" w:rsidRPr="006D559A" w:rsidRDefault="006D559A" w:rsidP="006D559A">
      <w:pPr>
        <w:pStyle w:val="a7"/>
        <w:ind w:firstLine="709"/>
        <w:rPr>
          <w:rFonts w:ascii="Times New Roman" w:hAnsi="Times New Roman" w:cs="Times New Roman"/>
          <w:szCs w:val="28"/>
        </w:rPr>
      </w:pPr>
      <w:r w:rsidRPr="006D559A">
        <w:rPr>
          <w:rFonts w:ascii="Times New Roman" w:hAnsi="Times New Roman" w:cs="Times New Roman"/>
          <w:szCs w:val="28"/>
        </w:rPr>
        <w:t>3. Опубликовать настоящее постановление о проведении аукциона с извещением в Информационном вестнике муниципального образования «Пинежский муниципальный район».</w:t>
      </w:r>
    </w:p>
    <w:p w:rsidR="006D559A" w:rsidRPr="006D559A" w:rsidRDefault="006D559A" w:rsidP="006D559A">
      <w:pPr>
        <w:pStyle w:val="a7"/>
        <w:ind w:firstLine="709"/>
        <w:rPr>
          <w:rFonts w:ascii="Times New Roman" w:hAnsi="Times New Roman" w:cs="Times New Roman"/>
          <w:szCs w:val="28"/>
        </w:rPr>
      </w:pPr>
      <w:r w:rsidRPr="006D559A">
        <w:rPr>
          <w:rFonts w:ascii="Times New Roman" w:hAnsi="Times New Roman" w:cs="Times New Roman"/>
          <w:szCs w:val="28"/>
        </w:rPr>
        <w:t>4. Извещение о проведении данного аукциона и документацию об аукционе разместить:</w:t>
      </w:r>
    </w:p>
    <w:p w:rsidR="006D559A" w:rsidRPr="006D559A" w:rsidRDefault="006D559A" w:rsidP="006D559A">
      <w:pPr>
        <w:pStyle w:val="a7"/>
        <w:ind w:firstLine="709"/>
        <w:rPr>
          <w:rFonts w:ascii="Times New Roman" w:hAnsi="Times New Roman" w:cs="Times New Roman"/>
          <w:szCs w:val="28"/>
        </w:rPr>
      </w:pPr>
      <w:r w:rsidRPr="006D559A">
        <w:rPr>
          <w:rFonts w:ascii="Times New Roman" w:hAnsi="Times New Roman" w:cs="Times New Roman"/>
          <w:szCs w:val="28"/>
        </w:rPr>
        <w:lastRenderedPageBreak/>
        <w:t xml:space="preserve">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r w:rsidRPr="006D559A">
        <w:rPr>
          <w:rFonts w:ascii="Times New Roman" w:hAnsi="Times New Roman" w:cs="Times New Roman"/>
          <w:b/>
          <w:szCs w:val="28"/>
        </w:rPr>
        <w:t>www.torgi.gov.ru</w:t>
      </w:r>
      <w:r w:rsidRPr="006D559A">
        <w:rPr>
          <w:rFonts w:ascii="Times New Roman" w:hAnsi="Times New Roman" w:cs="Times New Roman"/>
          <w:szCs w:val="28"/>
        </w:rPr>
        <w:t>;</w:t>
      </w:r>
    </w:p>
    <w:p w:rsidR="006D559A" w:rsidRPr="006D559A" w:rsidRDefault="006D559A" w:rsidP="006D559A">
      <w:pPr>
        <w:pStyle w:val="a7"/>
        <w:ind w:firstLine="709"/>
        <w:rPr>
          <w:rFonts w:ascii="Times New Roman" w:hAnsi="Times New Roman" w:cs="Times New Roman"/>
          <w:szCs w:val="28"/>
        </w:rPr>
      </w:pPr>
      <w:r w:rsidRPr="006D559A">
        <w:rPr>
          <w:rFonts w:ascii="Times New Roman" w:hAnsi="Times New Roman" w:cs="Times New Roman"/>
          <w:szCs w:val="28"/>
        </w:rPr>
        <w:t xml:space="preserve">на официальном информационном Интернет </w:t>
      </w:r>
      <w:r w:rsidRPr="006D559A">
        <w:rPr>
          <w:rFonts w:ascii="Times New Roman" w:hAnsi="Times New Roman" w:cs="Times New Roman"/>
          <w:kern w:val="2"/>
          <w:szCs w:val="28"/>
        </w:rPr>
        <w:t>сайте а</w:t>
      </w:r>
      <w:r w:rsidRPr="006D559A">
        <w:rPr>
          <w:rFonts w:ascii="Times New Roman" w:hAnsi="Times New Roman" w:cs="Times New Roman"/>
          <w:szCs w:val="28"/>
        </w:rPr>
        <w:t xml:space="preserve">дминистрации МО «Пинежский район» </w:t>
      </w:r>
      <w:r w:rsidRPr="006D559A">
        <w:rPr>
          <w:rFonts w:ascii="Times New Roman" w:hAnsi="Times New Roman" w:cs="Times New Roman"/>
          <w:b/>
          <w:kern w:val="2"/>
          <w:szCs w:val="28"/>
        </w:rPr>
        <w:t>www.pinezhye.ru</w:t>
      </w:r>
      <w:r w:rsidRPr="006D559A">
        <w:rPr>
          <w:rFonts w:ascii="Times New Roman" w:hAnsi="Times New Roman" w:cs="Times New Roman"/>
          <w:szCs w:val="28"/>
        </w:rPr>
        <w:t>.</w:t>
      </w:r>
    </w:p>
    <w:p w:rsidR="006D559A" w:rsidRPr="006D559A" w:rsidRDefault="006D559A" w:rsidP="006D559A">
      <w:pPr>
        <w:pStyle w:val="2"/>
        <w:spacing w:before="0" w:after="0"/>
        <w:rPr>
          <w:rFonts w:ascii="Times New Roman" w:hAnsi="Times New Roman" w:cs="Times New Roman"/>
          <w:b w:val="0"/>
        </w:rPr>
      </w:pPr>
    </w:p>
    <w:p w:rsidR="006D559A" w:rsidRPr="006D559A" w:rsidRDefault="006D559A" w:rsidP="006D559A">
      <w:pPr>
        <w:spacing w:after="0" w:line="240" w:lineRule="auto"/>
        <w:rPr>
          <w:rFonts w:ascii="Times New Roman" w:hAnsi="Times New Roman"/>
          <w:sz w:val="28"/>
          <w:szCs w:val="28"/>
        </w:rPr>
      </w:pPr>
    </w:p>
    <w:p w:rsidR="006D559A" w:rsidRPr="006D559A" w:rsidRDefault="006D559A" w:rsidP="006D559A">
      <w:pPr>
        <w:spacing w:after="0" w:line="240" w:lineRule="auto"/>
        <w:rPr>
          <w:rFonts w:ascii="Times New Roman" w:hAnsi="Times New Roman"/>
          <w:sz w:val="28"/>
          <w:szCs w:val="28"/>
        </w:rPr>
      </w:pPr>
    </w:p>
    <w:p w:rsidR="006D559A" w:rsidRPr="006D559A" w:rsidRDefault="006D559A" w:rsidP="006D559A">
      <w:pPr>
        <w:spacing w:after="0" w:line="240" w:lineRule="auto"/>
        <w:jc w:val="both"/>
        <w:rPr>
          <w:rFonts w:ascii="Times New Roman" w:hAnsi="Times New Roman"/>
          <w:sz w:val="28"/>
          <w:szCs w:val="28"/>
        </w:rPr>
      </w:pPr>
      <w:r w:rsidRPr="006D559A">
        <w:rPr>
          <w:rFonts w:ascii="Times New Roman" w:hAnsi="Times New Roman"/>
          <w:sz w:val="28"/>
          <w:szCs w:val="28"/>
        </w:rPr>
        <w:t>Исполняющий обязанности главы</w:t>
      </w:r>
    </w:p>
    <w:p w:rsidR="006D559A" w:rsidRPr="006D559A" w:rsidRDefault="006D559A" w:rsidP="006D559A">
      <w:pPr>
        <w:spacing w:after="0" w:line="240" w:lineRule="auto"/>
        <w:jc w:val="both"/>
        <w:rPr>
          <w:rFonts w:ascii="Times New Roman" w:hAnsi="Times New Roman"/>
          <w:sz w:val="28"/>
          <w:szCs w:val="28"/>
        </w:rPr>
      </w:pPr>
      <w:r w:rsidRPr="006D559A">
        <w:rPr>
          <w:rFonts w:ascii="Times New Roman" w:hAnsi="Times New Roman"/>
          <w:sz w:val="28"/>
          <w:szCs w:val="28"/>
        </w:rPr>
        <w:t>муниципального образования                                                     Н.В. Выучейская</w:t>
      </w:r>
    </w:p>
    <w:p w:rsidR="006D559A" w:rsidRPr="006D559A" w:rsidRDefault="006D559A" w:rsidP="006D559A">
      <w:pPr>
        <w:spacing w:after="0" w:line="240" w:lineRule="auto"/>
        <w:rPr>
          <w:rFonts w:ascii="Times New Roman" w:hAnsi="Times New Roman"/>
          <w:sz w:val="28"/>
          <w:szCs w:val="28"/>
        </w:rPr>
      </w:pPr>
    </w:p>
    <w:p w:rsidR="006D559A" w:rsidRPr="006D559A" w:rsidRDefault="006D559A" w:rsidP="006D559A">
      <w:pPr>
        <w:spacing w:after="0" w:line="240" w:lineRule="auto"/>
        <w:rPr>
          <w:rFonts w:ascii="Times New Roman" w:hAnsi="Times New Roman"/>
          <w:sz w:val="28"/>
          <w:szCs w:val="28"/>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jc w:val="right"/>
        <w:rPr>
          <w:rFonts w:ascii="Times New Roman" w:hAnsi="Times New Roman"/>
          <w:sz w:val="28"/>
          <w:szCs w:val="28"/>
        </w:rPr>
      </w:pPr>
      <w:r w:rsidRPr="006D559A">
        <w:rPr>
          <w:rFonts w:ascii="Times New Roman" w:hAnsi="Times New Roman"/>
          <w:sz w:val="28"/>
          <w:szCs w:val="28"/>
        </w:rPr>
        <w:lastRenderedPageBreak/>
        <w:t xml:space="preserve">Приложение № 1 </w:t>
      </w:r>
    </w:p>
    <w:p w:rsidR="006D559A" w:rsidRPr="006D559A" w:rsidRDefault="006D559A" w:rsidP="006D559A">
      <w:pPr>
        <w:spacing w:after="0" w:line="240" w:lineRule="auto"/>
        <w:jc w:val="right"/>
        <w:rPr>
          <w:rFonts w:ascii="Times New Roman" w:hAnsi="Times New Roman"/>
          <w:sz w:val="28"/>
          <w:szCs w:val="28"/>
        </w:rPr>
      </w:pPr>
      <w:r w:rsidRPr="006D559A">
        <w:rPr>
          <w:rFonts w:ascii="Times New Roman" w:hAnsi="Times New Roman"/>
          <w:sz w:val="28"/>
          <w:szCs w:val="28"/>
        </w:rPr>
        <w:t xml:space="preserve">к постановлению </w:t>
      </w:r>
    </w:p>
    <w:p w:rsidR="006D559A" w:rsidRPr="006D559A" w:rsidRDefault="006D559A" w:rsidP="006D559A">
      <w:pPr>
        <w:spacing w:after="0" w:line="240" w:lineRule="auto"/>
        <w:jc w:val="right"/>
        <w:rPr>
          <w:rFonts w:ascii="Times New Roman" w:hAnsi="Times New Roman"/>
          <w:sz w:val="28"/>
          <w:szCs w:val="28"/>
        </w:rPr>
      </w:pPr>
      <w:r w:rsidRPr="006D559A">
        <w:rPr>
          <w:rFonts w:ascii="Times New Roman" w:hAnsi="Times New Roman"/>
          <w:sz w:val="28"/>
          <w:szCs w:val="28"/>
        </w:rPr>
        <w:t xml:space="preserve"> администрации МО «Пинежский район»</w:t>
      </w:r>
    </w:p>
    <w:p w:rsidR="006D559A" w:rsidRPr="006D559A" w:rsidRDefault="006D559A" w:rsidP="006D559A">
      <w:pPr>
        <w:spacing w:after="0" w:line="240" w:lineRule="auto"/>
        <w:jc w:val="right"/>
        <w:rPr>
          <w:rFonts w:ascii="Times New Roman" w:hAnsi="Times New Roman"/>
          <w:sz w:val="28"/>
          <w:szCs w:val="28"/>
        </w:rPr>
      </w:pPr>
      <w:r w:rsidRPr="006D559A">
        <w:rPr>
          <w:rFonts w:ascii="Times New Roman" w:hAnsi="Times New Roman"/>
          <w:sz w:val="28"/>
          <w:szCs w:val="28"/>
        </w:rPr>
        <w:t>от 6.11.2019 № 1032 - па</w:t>
      </w:r>
    </w:p>
    <w:p w:rsidR="006D559A" w:rsidRPr="006D559A" w:rsidRDefault="006D559A" w:rsidP="006D559A">
      <w:pPr>
        <w:pStyle w:val="1"/>
        <w:spacing w:before="0" w:after="0"/>
        <w:rPr>
          <w:rFonts w:ascii="Times New Roman" w:hAnsi="Times New Roman"/>
          <w:sz w:val="24"/>
          <w:szCs w:val="24"/>
        </w:rPr>
      </w:pPr>
    </w:p>
    <w:p w:rsidR="006D559A" w:rsidRPr="006D559A" w:rsidRDefault="006D559A" w:rsidP="006D559A">
      <w:pPr>
        <w:pStyle w:val="1"/>
        <w:spacing w:before="0" w:after="0"/>
        <w:jc w:val="center"/>
        <w:rPr>
          <w:rFonts w:ascii="Times New Roman" w:hAnsi="Times New Roman"/>
          <w:sz w:val="24"/>
          <w:szCs w:val="24"/>
        </w:rPr>
      </w:pPr>
      <w:r w:rsidRPr="006D559A">
        <w:rPr>
          <w:rFonts w:ascii="Times New Roman" w:hAnsi="Times New Roman"/>
          <w:sz w:val="24"/>
          <w:szCs w:val="24"/>
        </w:rPr>
        <w:t>ИЗВЕЩЕНИЕ</w:t>
      </w:r>
    </w:p>
    <w:p w:rsidR="006D559A" w:rsidRPr="006D559A" w:rsidRDefault="006D559A" w:rsidP="006D559A">
      <w:pPr>
        <w:pStyle w:val="1"/>
        <w:spacing w:before="0" w:after="0"/>
        <w:jc w:val="center"/>
        <w:rPr>
          <w:rFonts w:ascii="Times New Roman" w:hAnsi="Times New Roman"/>
          <w:sz w:val="24"/>
          <w:szCs w:val="24"/>
        </w:rPr>
      </w:pPr>
      <w:r w:rsidRPr="006D559A">
        <w:rPr>
          <w:rFonts w:ascii="Times New Roman" w:hAnsi="Times New Roman"/>
          <w:sz w:val="24"/>
          <w:szCs w:val="24"/>
        </w:rPr>
        <w:t>о проведении аукциона на право заключения договора аренды</w:t>
      </w:r>
    </w:p>
    <w:p w:rsidR="006D559A" w:rsidRPr="006D559A" w:rsidRDefault="006D559A" w:rsidP="006D559A">
      <w:pPr>
        <w:spacing w:after="0" w:line="240" w:lineRule="auto"/>
        <w:ind w:firstLine="567"/>
        <w:jc w:val="both"/>
        <w:rPr>
          <w:rFonts w:ascii="Times New Roman" w:hAnsi="Times New Roman"/>
          <w:b/>
          <w:sz w:val="24"/>
          <w:szCs w:val="24"/>
        </w:rPr>
      </w:pPr>
    </w:p>
    <w:p w:rsidR="006D559A" w:rsidRPr="006D559A" w:rsidRDefault="006D559A" w:rsidP="006D559A">
      <w:pPr>
        <w:spacing w:after="0" w:line="240" w:lineRule="auto"/>
        <w:ind w:firstLine="709"/>
        <w:jc w:val="both"/>
        <w:rPr>
          <w:rFonts w:ascii="Times New Roman" w:hAnsi="Times New Roman"/>
          <w:bCs/>
          <w:sz w:val="28"/>
          <w:szCs w:val="28"/>
        </w:rPr>
      </w:pPr>
      <w:r w:rsidRPr="006D559A">
        <w:rPr>
          <w:rFonts w:ascii="Times New Roman" w:hAnsi="Times New Roman"/>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в соответствии с постановлением администрации МО «Пинежский район» от 6 ноября 2019 года № 1032 - па сообщает о проведении 06 декабря 2019 года открытого по составу участников и по форме подачи заявок</w:t>
      </w:r>
      <w:r w:rsidRPr="006D559A">
        <w:rPr>
          <w:rFonts w:ascii="Times New Roman" w:hAnsi="Times New Roman"/>
          <w:bCs/>
          <w:sz w:val="28"/>
          <w:szCs w:val="28"/>
        </w:rPr>
        <w:t xml:space="preserve"> аукциона на право заключения договора аренды следующего муниципального имущества:</w:t>
      </w:r>
    </w:p>
    <w:p w:rsidR="006D559A" w:rsidRPr="006D559A" w:rsidRDefault="006D559A" w:rsidP="006D559A">
      <w:pPr>
        <w:pStyle w:val="af4"/>
        <w:spacing w:after="0"/>
        <w:ind w:firstLine="709"/>
        <w:jc w:val="both"/>
        <w:rPr>
          <w:rFonts w:ascii="Times New Roman" w:hAnsi="Times New Roman" w:cs="Times New Roman"/>
          <w:sz w:val="28"/>
          <w:szCs w:val="28"/>
        </w:rPr>
      </w:pPr>
      <w:r w:rsidRPr="006D559A">
        <w:rPr>
          <w:rFonts w:ascii="Times New Roman" w:hAnsi="Times New Roman" w:cs="Times New Roman"/>
          <w:sz w:val="28"/>
          <w:szCs w:val="28"/>
        </w:rPr>
        <w:t>Автобус ПАЗ 320540-04, ПТС 52 РВ 781559, идентификационный номер (VIN) X1M3205D0K0002441, модель, № двигателя 534230 К0094469, кузов № X1M3205D0K0002441, цвет кузова – Белый, год выпуска - 2019.</w:t>
      </w:r>
    </w:p>
    <w:p w:rsidR="006D559A" w:rsidRPr="006D559A" w:rsidRDefault="006D559A" w:rsidP="006D559A">
      <w:pPr>
        <w:spacing w:after="0" w:line="240" w:lineRule="auto"/>
        <w:ind w:firstLine="709"/>
        <w:jc w:val="both"/>
        <w:rPr>
          <w:rFonts w:ascii="Times New Roman" w:hAnsi="Times New Roman"/>
          <w:sz w:val="28"/>
          <w:szCs w:val="28"/>
        </w:rPr>
      </w:pPr>
      <w:r w:rsidRPr="006D559A">
        <w:rPr>
          <w:rFonts w:ascii="Times New Roman" w:hAnsi="Times New Roman"/>
          <w:sz w:val="28"/>
          <w:szCs w:val="28"/>
        </w:rPr>
        <w:t xml:space="preserve">1. Форма аукциона: открытый по составу участников и форме подачи предложений. </w:t>
      </w:r>
    </w:p>
    <w:p w:rsidR="006D559A" w:rsidRPr="006D559A" w:rsidRDefault="006D559A" w:rsidP="006D559A">
      <w:pPr>
        <w:autoSpaceDE w:val="0"/>
        <w:autoSpaceDN w:val="0"/>
        <w:adjustRightInd w:val="0"/>
        <w:spacing w:after="0" w:line="240" w:lineRule="auto"/>
        <w:ind w:firstLine="709"/>
        <w:jc w:val="both"/>
        <w:rPr>
          <w:rFonts w:ascii="Times New Roman" w:hAnsi="Times New Roman"/>
          <w:sz w:val="28"/>
          <w:szCs w:val="28"/>
        </w:rPr>
      </w:pPr>
      <w:r w:rsidRPr="006D559A">
        <w:rPr>
          <w:rFonts w:ascii="Times New Roman" w:hAnsi="Times New Roman"/>
          <w:sz w:val="28"/>
          <w:szCs w:val="28"/>
        </w:rPr>
        <w:t xml:space="preserve">2. </w:t>
      </w:r>
      <w:r w:rsidRPr="006D559A">
        <w:rPr>
          <w:rFonts w:ascii="Times New Roman" w:hAnsi="Times New Roman"/>
          <w:sz w:val="28"/>
          <w:szCs w:val="28"/>
          <w:u w:val="single"/>
        </w:rPr>
        <w:t>Место проведения аукциона</w:t>
      </w:r>
      <w:r w:rsidRPr="006D559A">
        <w:rPr>
          <w:rFonts w:ascii="Times New Roman" w:hAnsi="Times New Roman"/>
          <w:sz w:val="28"/>
          <w:szCs w:val="28"/>
        </w:rPr>
        <w:t>: Архангельская область, Пинежский район, село Карпогоры, улица Федора Абрамова, дом 43а.</w:t>
      </w:r>
    </w:p>
    <w:p w:rsidR="006D559A" w:rsidRPr="006D559A" w:rsidRDefault="006D559A" w:rsidP="006D559A">
      <w:pPr>
        <w:pStyle w:val="a7"/>
        <w:ind w:firstLine="709"/>
        <w:rPr>
          <w:rFonts w:ascii="Times New Roman" w:hAnsi="Times New Roman" w:cs="Times New Roman"/>
          <w:szCs w:val="28"/>
        </w:rPr>
      </w:pPr>
      <w:r w:rsidRPr="006D559A">
        <w:rPr>
          <w:rFonts w:ascii="Times New Roman" w:hAnsi="Times New Roman" w:cs="Times New Roman"/>
          <w:szCs w:val="28"/>
        </w:rPr>
        <w:t>3. Извещение о проведении аукциона и документация об аукционе:</w:t>
      </w:r>
    </w:p>
    <w:p w:rsidR="006D559A" w:rsidRPr="006D559A" w:rsidRDefault="006D559A" w:rsidP="006D559A">
      <w:pPr>
        <w:pStyle w:val="a7"/>
        <w:ind w:firstLine="709"/>
        <w:rPr>
          <w:rFonts w:ascii="Times New Roman" w:hAnsi="Times New Roman" w:cs="Times New Roman"/>
          <w:szCs w:val="28"/>
        </w:rPr>
      </w:pPr>
      <w:r w:rsidRPr="006D559A">
        <w:rPr>
          <w:rFonts w:ascii="Times New Roman" w:hAnsi="Times New Roman" w:cs="Times New Roman"/>
          <w:szCs w:val="28"/>
        </w:rPr>
        <w:t>- опубликовано в Информационном вестнике муниципального образования «Пинежский муниципальный район».</w:t>
      </w:r>
    </w:p>
    <w:p w:rsidR="006D559A" w:rsidRPr="006D559A" w:rsidRDefault="006D559A" w:rsidP="006D559A">
      <w:pPr>
        <w:pStyle w:val="a7"/>
        <w:ind w:firstLine="709"/>
        <w:rPr>
          <w:rFonts w:ascii="Times New Roman" w:hAnsi="Times New Roman" w:cs="Times New Roman"/>
          <w:szCs w:val="28"/>
        </w:rPr>
      </w:pPr>
      <w:r w:rsidRPr="006D559A">
        <w:rPr>
          <w:rFonts w:ascii="Times New Roman" w:hAnsi="Times New Roman" w:cs="Times New Roman"/>
          <w:szCs w:val="28"/>
        </w:rPr>
        <w:t xml:space="preserve">- размещено: </w:t>
      </w:r>
    </w:p>
    <w:p w:rsidR="006D559A" w:rsidRPr="006D559A" w:rsidRDefault="006D559A" w:rsidP="006D559A">
      <w:pPr>
        <w:pStyle w:val="a7"/>
        <w:ind w:firstLine="709"/>
        <w:rPr>
          <w:rFonts w:ascii="Times New Roman" w:hAnsi="Times New Roman" w:cs="Times New Roman"/>
          <w:szCs w:val="28"/>
        </w:rPr>
      </w:pPr>
      <w:r w:rsidRPr="006D559A">
        <w:rPr>
          <w:rFonts w:ascii="Times New Roman" w:hAnsi="Times New Roman" w:cs="Times New Roman"/>
          <w:szCs w:val="28"/>
        </w:rPr>
        <w:t xml:space="preserve">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w:t>
      </w:r>
      <w:hyperlink r:id="rId10" w:history="1">
        <w:r w:rsidRPr="006D559A">
          <w:rPr>
            <w:rStyle w:val="a3"/>
            <w:rFonts w:ascii="Times New Roman" w:hAnsi="Times New Roman" w:cs="Times New Roman"/>
            <w:b/>
            <w:szCs w:val="28"/>
            <w:lang w:val="en-US"/>
          </w:rPr>
          <w:t>www</w:t>
        </w:r>
        <w:r w:rsidRPr="006D559A">
          <w:rPr>
            <w:rStyle w:val="a3"/>
            <w:rFonts w:ascii="Times New Roman" w:hAnsi="Times New Roman" w:cs="Times New Roman"/>
            <w:b/>
            <w:szCs w:val="28"/>
          </w:rPr>
          <w:t>.</w:t>
        </w:r>
        <w:r w:rsidRPr="006D559A">
          <w:rPr>
            <w:rStyle w:val="a3"/>
            <w:rFonts w:ascii="Times New Roman" w:hAnsi="Times New Roman" w:cs="Times New Roman"/>
            <w:b/>
            <w:szCs w:val="28"/>
            <w:lang w:val="en-US"/>
          </w:rPr>
          <w:t>torgi</w:t>
        </w:r>
        <w:r w:rsidRPr="006D559A">
          <w:rPr>
            <w:rStyle w:val="a3"/>
            <w:rFonts w:ascii="Times New Roman" w:hAnsi="Times New Roman" w:cs="Times New Roman"/>
            <w:b/>
            <w:szCs w:val="28"/>
          </w:rPr>
          <w:t>.</w:t>
        </w:r>
        <w:r w:rsidRPr="006D559A">
          <w:rPr>
            <w:rStyle w:val="a3"/>
            <w:rFonts w:ascii="Times New Roman" w:hAnsi="Times New Roman" w:cs="Times New Roman"/>
            <w:b/>
            <w:szCs w:val="28"/>
            <w:lang w:val="en-US"/>
          </w:rPr>
          <w:t>gov</w:t>
        </w:r>
        <w:r w:rsidRPr="006D559A">
          <w:rPr>
            <w:rStyle w:val="a3"/>
            <w:rFonts w:ascii="Times New Roman" w:hAnsi="Times New Roman" w:cs="Times New Roman"/>
            <w:b/>
            <w:szCs w:val="28"/>
          </w:rPr>
          <w:t>.</w:t>
        </w:r>
        <w:r w:rsidRPr="006D559A">
          <w:rPr>
            <w:rStyle w:val="a3"/>
            <w:rFonts w:ascii="Times New Roman" w:hAnsi="Times New Roman" w:cs="Times New Roman"/>
            <w:b/>
            <w:szCs w:val="28"/>
            <w:lang w:val="en-US"/>
          </w:rPr>
          <w:t>ru</w:t>
        </w:r>
      </w:hyperlink>
      <w:r w:rsidRPr="006D559A">
        <w:rPr>
          <w:rFonts w:ascii="Times New Roman" w:hAnsi="Times New Roman" w:cs="Times New Roman"/>
          <w:szCs w:val="28"/>
        </w:rPr>
        <w:t>;</w:t>
      </w:r>
    </w:p>
    <w:p w:rsidR="006D559A" w:rsidRPr="006D559A" w:rsidRDefault="006D559A" w:rsidP="006D559A">
      <w:pPr>
        <w:pStyle w:val="a7"/>
        <w:ind w:firstLine="709"/>
        <w:rPr>
          <w:rFonts w:ascii="Times New Roman" w:hAnsi="Times New Roman" w:cs="Times New Roman"/>
          <w:szCs w:val="28"/>
        </w:rPr>
      </w:pPr>
      <w:r w:rsidRPr="006D559A">
        <w:rPr>
          <w:rFonts w:ascii="Times New Roman" w:hAnsi="Times New Roman" w:cs="Times New Roman"/>
          <w:szCs w:val="28"/>
        </w:rPr>
        <w:t xml:space="preserve">на официальном информационном Интернет </w:t>
      </w:r>
      <w:r w:rsidRPr="006D559A">
        <w:rPr>
          <w:rFonts w:ascii="Times New Roman" w:hAnsi="Times New Roman" w:cs="Times New Roman"/>
          <w:kern w:val="2"/>
          <w:szCs w:val="28"/>
        </w:rPr>
        <w:t>сайте а</w:t>
      </w:r>
      <w:r w:rsidRPr="006D559A">
        <w:rPr>
          <w:rFonts w:ascii="Times New Roman" w:hAnsi="Times New Roman" w:cs="Times New Roman"/>
          <w:szCs w:val="28"/>
        </w:rPr>
        <w:t xml:space="preserve">дминистрации МО «Пинежский район» </w:t>
      </w:r>
      <w:r w:rsidRPr="006D559A">
        <w:rPr>
          <w:rFonts w:ascii="Times New Roman" w:hAnsi="Times New Roman" w:cs="Times New Roman"/>
          <w:b/>
          <w:kern w:val="2"/>
          <w:szCs w:val="28"/>
        </w:rPr>
        <w:t>www.pinezhye.ru</w:t>
      </w:r>
      <w:r w:rsidRPr="006D559A">
        <w:rPr>
          <w:rFonts w:ascii="Times New Roman" w:hAnsi="Times New Roman" w:cs="Times New Roman"/>
          <w:szCs w:val="28"/>
        </w:rPr>
        <w:t>.</w:t>
      </w:r>
    </w:p>
    <w:p w:rsidR="006D559A" w:rsidRPr="006D559A" w:rsidRDefault="006D559A" w:rsidP="006D559A">
      <w:pPr>
        <w:spacing w:after="0" w:line="240" w:lineRule="auto"/>
        <w:ind w:firstLine="709"/>
        <w:jc w:val="both"/>
        <w:rPr>
          <w:rFonts w:ascii="Times New Roman" w:hAnsi="Times New Roman"/>
          <w:sz w:val="28"/>
          <w:szCs w:val="28"/>
        </w:rPr>
      </w:pPr>
      <w:r w:rsidRPr="006D559A">
        <w:rPr>
          <w:rFonts w:ascii="Times New Roman" w:hAnsi="Times New Roman"/>
          <w:sz w:val="28"/>
          <w:szCs w:val="28"/>
        </w:rPr>
        <w:t>4. Информация об организаторе аукциона:</w:t>
      </w:r>
    </w:p>
    <w:p w:rsidR="006D559A" w:rsidRPr="006D559A" w:rsidRDefault="006D559A" w:rsidP="006D559A">
      <w:pPr>
        <w:spacing w:after="0" w:line="240" w:lineRule="auto"/>
        <w:ind w:firstLine="709"/>
        <w:jc w:val="both"/>
        <w:rPr>
          <w:rFonts w:ascii="Times New Roman" w:hAnsi="Times New Roman"/>
          <w:sz w:val="24"/>
          <w:szCs w:val="24"/>
        </w:rPr>
      </w:pPr>
      <w:r w:rsidRPr="006D559A">
        <w:rPr>
          <w:rFonts w:ascii="Times New Roman" w:hAnsi="Times New Roman"/>
          <w:sz w:val="28"/>
          <w:szCs w:val="28"/>
        </w:rPr>
        <w:t>наименование: Администрация муниципального образования «Пинежский муниципальный район» в лице комитета по управлению муниципальным имуществом и ЖКХ администрации муниципального образования «Пинежский муниципальный район» (далее – Организатор аукциона),</w:t>
      </w:r>
    </w:p>
    <w:p w:rsidR="006D559A" w:rsidRPr="006D559A" w:rsidRDefault="006D559A" w:rsidP="006D559A">
      <w:pPr>
        <w:spacing w:after="0" w:line="240" w:lineRule="auto"/>
        <w:ind w:firstLine="709"/>
        <w:jc w:val="both"/>
        <w:rPr>
          <w:rFonts w:ascii="Times New Roman" w:hAnsi="Times New Roman"/>
          <w:sz w:val="28"/>
          <w:szCs w:val="28"/>
        </w:rPr>
      </w:pPr>
      <w:r w:rsidRPr="006D559A">
        <w:rPr>
          <w:rFonts w:ascii="Times New Roman" w:hAnsi="Times New Roman"/>
          <w:sz w:val="28"/>
          <w:szCs w:val="28"/>
        </w:rPr>
        <w:t>местонахождение/почтовый адрес: 164600, Архангельская область, Пинежский район, село Карпогоры, улица Федора Абрамова, дом 43а.</w:t>
      </w:r>
    </w:p>
    <w:p w:rsidR="006D559A" w:rsidRPr="006D559A" w:rsidRDefault="006D559A" w:rsidP="006D559A">
      <w:pPr>
        <w:spacing w:after="0" w:line="240" w:lineRule="auto"/>
        <w:ind w:firstLine="709"/>
        <w:jc w:val="both"/>
        <w:rPr>
          <w:rFonts w:ascii="Times New Roman" w:hAnsi="Times New Roman"/>
          <w:sz w:val="28"/>
          <w:szCs w:val="28"/>
        </w:rPr>
      </w:pPr>
      <w:r w:rsidRPr="006D559A">
        <w:rPr>
          <w:rFonts w:ascii="Times New Roman" w:hAnsi="Times New Roman"/>
          <w:sz w:val="28"/>
          <w:szCs w:val="28"/>
        </w:rPr>
        <w:t>контактные телефоны организатора аукциона: тел. (818-56) 2-15-99.</w:t>
      </w:r>
    </w:p>
    <w:p w:rsidR="006D559A" w:rsidRPr="006D559A" w:rsidRDefault="006D559A" w:rsidP="006D559A">
      <w:pPr>
        <w:spacing w:after="0" w:line="240" w:lineRule="auto"/>
        <w:ind w:firstLine="709"/>
        <w:jc w:val="both"/>
        <w:rPr>
          <w:rFonts w:ascii="Times New Roman" w:hAnsi="Times New Roman"/>
          <w:sz w:val="28"/>
          <w:szCs w:val="28"/>
        </w:rPr>
      </w:pPr>
      <w:r w:rsidRPr="006D559A">
        <w:rPr>
          <w:rFonts w:ascii="Times New Roman" w:hAnsi="Times New Roman"/>
          <w:sz w:val="28"/>
          <w:szCs w:val="28"/>
        </w:rPr>
        <w:t xml:space="preserve">адрес электронной почты: </w:t>
      </w:r>
      <w:r w:rsidRPr="006D559A">
        <w:rPr>
          <w:rFonts w:ascii="Times New Roman" w:hAnsi="Times New Roman"/>
          <w:sz w:val="28"/>
          <w:szCs w:val="28"/>
          <w:lang w:val="en-US"/>
        </w:rPr>
        <w:t>kumipin</w:t>
      </w:r>
      <w:r w:rsidRPr="006D559A">
        <w:rPr>
          <w:rFonts w:ascii="Times New Roman" w:hAnsi="Times New Roman"/>
          <w:sz w:val="28"/>
          <w:szCs w:val="28"/>
        </w:rPr>
        <w:t>@</w:t>
      </w:r>
      <w:r w:rsidRPr="006D559A">
        <w:rPr>
          <w:rFonts w:ascii="Times New Roman" w:hAnsi="Times New Roman"/>
          <w:sz w:val="28"/>
          <w:szCs w:val="28"/>
          <w:lang w:val="en-US"/>
        </w:rPr>
        <w:t>yandex</w:t>
      </w:r>
      <w:r w:rsidRPr="006D559A">
        <w:rPr>
          <w:rFonts w:ascii="Times New Roman" w:hAnsi="Times New Roman"/>
          <w:sz w:val="28"/>
          <w:szCs w:val="28"/>
        </w:rPr>
        <w:t>.</w:t>
      </w:r>
      <w:r w:rsidRPr="006D559A">
        <w:rPr>
          <w:rFonts w:ascii="Times New Roman" w:hAnsi="Times New Roman"/>
          <w:sz w:val="28"/>
          <w:szCs w:val="28"/>
          <w:lang w:val="en-US"/>
        </w:rPr>
        <w:t>ru</w:t>
      </w:r>
      <w:r w:rsidRPr="006D559A">
        <w:rPr>
          <w:rFonts w:ascii="Times New Roman" w:hAnsi="Times New Roman"/>
          <w:sz w:val="28"/>
          <w:szCs w:val="28"/>
        </w:rPr>
        <w:t>.</w:t>
      </w:r>
    </w:p>
    <w:p w:rsidR="006D559A" w:rsidRPr="006D559A" w:rsidRDefault="006D559A" w:rsidP="006D559A">
      <w:pPr>
        <w:spacing w:after="0" w:line="240" w:lineRule="auto"/>
        <w:ind w:firstLine="709"/>
        <w:jc w:val="both"/>
        <w:rPr>
          <w:rFonts w:ascii="Times New Roman" w:hAnsi="Times New Roman"/>
          <w:sz w:val="28"/>
          <w:szCs w:val="28"/>
        </w:rPr>
      </w:pPr>
      <w:r w:rsidRPr="006D559A">
        <w:rPr>
          <w:rFonts w:ascii="Times New Roman" w:hAnsi="Times New Roman"/>
          <w:sz w:val="28"/>
          <w:szCs w:val="28"/>
        </w:rPr>
        <w:t xml:space="preserve">5. </w:t>
      </w:r>
      <w:r w:rsidRPr="006D559A">
        <w:rPr>
          <w:rFonts w:ascii="Times New Roman" w:hAnsi="Times New Roman"/>
          <w:sz w:val="28"/>
          <w:szCs w:val="28"/>
          <w:u w:val="single"/>
        </w:rPr>
        <w:t>Срок, место и порядок предоставления документации об аукционе:</w:t>
      </w:r>
    </w:p>
    <w:p w:rsidR="006D559A" w:rsidRPr="006D559A" w:rsidRDefault="006D559A" w:rsidP="006D559A">
      <w:pPr>
        <w:shd w:val="clear" w:color="auto" w:fill="FFFFFF"/>
        <w:spacing w:after="0" w:line="240" w:lineRule="auto"/>
        <w:ind w:right="53" w:firstLine="709"/>
        <w:jc w:val="both"/>
        <w:rPr>
          <w:rFonts w:ascii="Times New Roman" w:hAnsi="Times New Roman"/>
          <w:sz w:val="28"/>
          <w:szCs w:val="28"/>
        </w:rPr>
      </w:pPr>
      <w:r w:rsidRPr="006D559A">
        <w:rPr>
          <w:rFonts w:ascii="Times New Roman" w:hAnsi="Times New Roman"/>
          <w:sz w:val="28"/>
          <w:szCs w:val="28"/>
        </w:rPr>
        <w:t xml:space="preserve">Документация об аукционе предоставляется </w:t>
      </w:r>
      <w:r w:rsidRPr="006D559A">
        <w:rPr>
          <w:rFonts w:ascii="Times New Roman" w:hAnsi="Times New Roman"/>
          <w:spacing w:val="-5"/>
          <w:sz w:val="28"/>
          <w:szCs w:val="28"/>
        </w:rPr>
        <w:t xml:space="preserve">до даты </w:t>
      </w:r>
      <w:r w:rsidRPr="006D559A">
        <w:rPr>
          <w:rFonts w:ascii="Times New Roman" w:hAnsi="Times New Roman"/>
          <w:sz w:val="28"/>
          <w:szCs w:val="28"/>
        </w:rPr>
        <w:t xml:space="preserve">рассмотрения заявок на участие в аукционе в форме электронного документа (на магнитном носителе заявителя) или на бумажном носителе бесплатно по </w:t>
      </w:r>
      <w:r w:rsidRPr="006D559A">
        <w:rPr>
          <w:rFonts w:ascii="Times New Roman" w:hAnsi="Times New Roman"/>
          <w:sz w:val="28"/>
          <w:szCs w:val="28"/>
        </w:rPr>
        <w:lastRenderedPageBreak/>
        <w:t>адресу: Архангельская область, Пинежский район, село Карпогоры, улица Федора Абрамова, дом 43а, каб. 13, в рабочие дни с 9 до 13 часов и с 14 до 17 часов (время московское).</w:t>
      </w:r>
    </w:p>
    <w:p w:rsidR="006D559A" w:rsidRPr="006D559A" w:rsidRDefault="006D559A" w:rsidP="006D559A">
      <w:pPr>
        <w:autoSpaceDE w:val="0"/>
        <w:autoSpaceDN w:val="0"/>
        <w:adjustRightInd w:val="0"/>
        <w:spacing w:after="0" w:line="240" w:lineRule="auto"/>
        <w:ind w:firstLine="709"/>
        <w:jc w:val="both"/>
        <w:rPr>
          <w:rFonts w:ascii="Times New Roman" w:hAnsi="Times New Roman"/>
          <w:b/>
          <w:sz w:val="28"/>
          <w:szCs w:val="28"/>
        </w:rPr>
      </w:pPr>
      <w:r w:rsidRPr="006D559A">
        <w:rPr>
          <w:rFonts w:ascii="Times New Roman" w:hAnsi="Times New Roman"/>
          <w:sz w:val="28"/>
          <w:szCs w:val="28"/>
        </w:rPr>
        <w:t>6.</w:t>
      </w:r>
      <w:r w:rsidRPr="006D559A">
        <w:rPr>
          <w:rFonts w:ascii="Times New Roman" w:hAnsi="Times New Roman"/>
          <w:b/>
          <w:sz w:val="28"/>
          <w:szCs w:val="28"/>
        </w:rPr>
        <w:t xml:space="preserve"> Дата и время начала срока подачи заявок:</w:t>
      </w:r>
    </w:p>
    <w:p w:rsidR="006D559A" w:rsidRPr="006D559A" w:rsidRDefault="006D559A" w:rsidP="006D559A">
      <w:pPr>
        <w:autoSpaceDE w:val="0"/>
        <w:autoSpaceDN w:val="0"/>
        <w:adjustRightInd w:val="0"/>
        <w:spacing w:after="0" w:line="240" w:lineRule="auto"/>
        <w:ind w:firstLine="709"/>
        <w:jc w:val="both"/>
        <w:rPr>
          <w:rFonts w:ascii="Times New Roman" w:hAnsi="Times New Roman"/>
          <w:b/>
          <w:sz w:val="28"/>
          <w:szCs w:val="28"/>
        </w:rPr>
      </w:pPr>
      <w:r w:rsidRPr="006D559A">
        <w:rPr>
          <w:rFonts w:ascii="Times New Roman" w:hAnsi="Times New Roman"/>
          <w:b/>
          <w:sz w:val="28"/>
          <w:szCs w:val="28"/>
        </w:rPr>
        <w:t xml:space="preserve">08 </w:t>
      </w:r>
      <w:r w:rsidR="00E17A62">
        <w:rPr>
          <w:rFonts w:ascii="Times New Roman" w:hAnsi="Times New Roman"/>
          <w:b/>
          <w:sz w:val="28"/>
          <w:szCs w:val="28"/>
        </w:rPr>
        <w:t xml:space="preserve">ноября </w:t>
      </w:r>
      <w:r w:rsidRPr="006D559A">
        <w:rPr>
          <w:rFonts w:ascii="Times New Roman" w:hAnsi="Times New Roman"/>
          <w:b/>
          <w:sz w:val="28"/>
          <w:szCs w:val="28"/>
        </w:rPr>
        <w:t>2019 года с 09 часов 00 минут (время московское).</w:t>
      </w:r>
    </w:p>
    <w:p w:rsidR="006D559A" w:rsidRPr="006D559A" w:rsidRDefault="006D559A" w:rsidP="006D559A">
      <w:pPr>
        <w:autoSpaceDE w:val="0"/>
        <w:autoSpaceDN w:val="0"/>
        <w:adjustRightInd w:val="0"/>
        <w:spacing w:after="0" w:line="240" w:lineRule="auto"/>
        <w:ind w:firstLine="709"/>
        <w:jc w:val="both"/>
        <w:rPr>
          <w:rFonts w:ascii="Times New Roman" w:hAnsi="Times New Roman"/>
          <w:b/>
          <w:sz w:val="28"/>
          <w:szCs w:val="28"/>
          <w:u w:val="single"/>
        </w:rPr>
      </w:pPr>
      <w:r w:rsidRPr="006D559A">
        <w:rPr>
          <w:rFonts w:ascii="Times New Roman" w:hAnsi="Times New Roman"/>
          <w:b/>
          <w:sz w:val="28"/>
          <w:szCs w:val="28"/>
          <w:u w:val="single"/>
        </w:rPr>
        <w:t>Дата и время окончания срока подачи заявок:</w:t>
      </w:r>
    </w:p>
    <w:p w:rsidR="006D559A" w:rsidRPr="006D559A" w:rsidRDefault="006D559A" w:rsidP="006D559A">
      <w:pPr>
        <w:autoSpaceDE w:val="0"/>
        <w:autoSpaceDN w:val="0"/>
        <w:adjustRightInd w:val="0"/>
        <w:spacing w:after="0" w:line="240" w:lineRule="auto"/>
        <w:ind w:firstLine="709"/>
        <w:jc w:val="both"/>
        <w:rPr>
          <w:rFonts w:ascii="Times New Roman" w:hAnsi="Times New Roman"/>
          <w:b/>
          <w:sz w:val="28"/>
          <w:szCs w:val="28"/>
        </w:rPr>
      </w:pPr>
      <w:r w:rsidRPr="006D559A">
        <w:rPr>
          <w:rFonts w:ascii="Times New Roman" w:hAnsi="Times New Roman"/>
          <w:b/>
          <w:sz w:val="28"/>
          <w:szCs w:val="28"/>
        </w:rPr>
        <w:t>29 ноября 2019 года до 15 часов 30 минут (время московское).</w:t>
      </w:r>
    </w:p>
    <w:p w:rsidR="006D559A" w:rsidRPr="006D559A" w:rsidRDefault="006D559A" w:rsidP="006D559A">
      <w:pPr>
        <w:autoSpaceDE w:val="0"/>
        <w:autoSpaceDN w:val="0"/>
        <w:adjustRightInd w:val="0"/>
        <w:spacing w:after="0" w:line="240" w:lineRule="auto"/>
        <w:ind w:firstLine="709"/>
        <w:jc w:val="both"/>
        <w:rPr>
          <w:rFonts w:ascii="Times New Roman" w:hAnsi="Times New Roman"/>
          <w:b/>
          <w:sz w:val="28"/>
          <w:szCs w:val="28"/>
        </w:rPr>
      </w:pPr>
      <w:r w:rsidRPr="006D559A">
        <w:rPr>
          <w:rFonts w:ascii="Times New Roman" w:hAnsi="Times New Roman"/>
          <w:b/>
          <w:sz w:val="28"/>
          <w:szCs w:val="28"/>
        </w:rPr>
        <w:t>Место, дата и время начала рассмотрения заявок:</w:t>
      </w:r>
    </w:p>
    <w:p w:rsidR="006D559A" w:rsidRPr="006D559A" w:rsidRDefault="006D559A" w:rsidP="006D559A">
      <w:pPr>
        <w:autoSpaceDE w:val="0"/>
        <w:autoSpaceDN w:val="0"/>
        <w:adjustRightInd w:val="0"/>
        <w:spacing w:after="0" w:line="240" w:lineRule="auto"/>
        <w:ind w:firstLine="709"/>
        <w:jc w:val="both"/>
        <w:rPr>
          <w:rFonts w:ascii="Times New Roman" w:hAnsi="Times New Roman"/>
          <w:b/>
          <w:sz w:val="28"/>
          <w:szCs w:val="28"/>
        </w:rPr>
      </w:pPr>
      <w:r w:rsidRPr="006D559A">
        <w:rPr>
          <w:rFonts w:ascii="Times New Roman" w:hAnsi="Times New Roman"/>
          <w:sz w:val="28"/>
          <w:szCs w:val="28"/>
        </w:rPr>
        <w:t>Архангельская область, Пинежский район, село Карпогоры, улица Федора Абрамова, дом 43а</w:t>
      </w:r>
      <w:r w:rsidRPr="006D559A">
        <w:rPr>
          <w:rFonts w:ascii="Times New Roman" w:hAnsi="Times New Roman"/>
          <w:b/>
          <w:sz w:val="28"/>
          <w:szCs w:val="28"/>
        </w:rPr>
        <w:t xml:space="preserve">, 03 декабря 2019 года в 10 часов 00 минут (время московское). </w:t>
      </w:r>
    </w:p>
    <w:p w:rsidR="006D559A" w:rsidRPr="006D559A" w:rsidRDefault="006D559A" w:rsidP="006D559A">
      <w:pPr>
        <w:autoSpaceDE w:val="0"/>
        <w:autoSpaceDN w:val="0"/>
        <w:adjustRightInd w:val="0"/>
        <w:spacing w:after="0" w:line="240" w:lineRule="auto"/>
        <w:ind w:firstLine="709"/>
        <w:jc w:val="both"/>
        <w:rPr>
          <w:rFonts w:ascii="Times New Roman" w:hAnsi="Times New Roman"/>
          <w:b/>
          <w:sz w:val="28"/>
          <w:szCs w:val="28"/>
        </w:rPr>
      </w:pPr>
      <w:r w:rsidRPr="006D559A">
        <w:rPr>
          <w:rFonts w:ascii="Times New Roman" w:hAnsi="Times New Roman"/>
          <w:b/>
          <w:sz w:val="28"/>
          <w:szCs w:val="28"/>
          <w:u w:val="single"/>
        </w:rPr>
        <w:t>Дата подведения итогов аукциона</w:t>
      </w:r>
      <w:r w:rsidRPr="006D559A">
        <w:rPr>
          <w:rFonts w:ascii="Times New Roman" w:hAnsi="Times New Roman"/>
          <w:b/>
          <w:sz w:val="28"/>
          <w:szCs w:val="28"/>
        </w:rPr>
        <w:t>: 06 декабря 2019 года.</w:t>
      </w:r>
    </w:p>
    <w:p w:rsidR="006D559A" w:rsidRPr="006D559A" w:rsidRDefault="006D559A" w:rsidP="006D559A">
      <w:pPr>
        <w:widowControl w:val="0"/>
        <w:autoSpaceDE w:val="0"/>
        <w:autoSpaceDN w:val="0"/>
        <w:adjustRightInd w:val="0"/>
        <w:spacing w:after="0" w:line="240" w:lineRule="auto"/>
        <w:ind w:firstLine="709"/>
        <w:jc w:val="both"/>
        <w:rPr>
          <w:rFonts w:ascii="Times New Roman" w:hAnsi="Times New Roman"/>
          <w:sz w:val="28"/>
          <w:szCs w:val="28"/>
        </w:rPr>
      </w:pPr>
      <w:r w:rsidRPr="006D559A">
        <w:rPr>
          <w:rFonts w:ascii="Times New Roman" w:hAnsi="Times New Roman"/>
          <w:sz w:val="24"/>
          <w:szCs w:val="24"/>
        </w:rPr>
        <w:t xml:space="preserve">7. </w:t>
      </w:r>
      <w:r w:rsidRPr="006D559A">
        <w:rPr>
          <w:rFonts w:ascii="Times New Roman" w:hAnsi="Times New Roman"/>
          <w:sz w:val="28"/>
          <w:szCs w:val="28"/>
        </w:rPr>
        <w:t xml:space="preserve">Организатор аукциона вправе отказаться от проведения аукциона не позднее чем за пять дней до даты окончания приема заявок. </w:t>
      </w:r>
    </w:p>
    <w:p w:rsidR="006D559A" w:rsidRPr="006D559A" w:rsidRDefault="006D559A" w:rsidP="006D559A">
      <w:pPr>
        <w:widowControl w:val="0"/>
        <w:autoSpaceDE w:val="0"/>
        <w:autoSpaceDN w:val="0"/>
        <w:adjustRightInd w:val="0"/>
        <w:spacing w:after="0" w:line="240" w:lineRule="auto"/>
        <w:ind w:firstLine="709"/>
        <w:jc w:val="both"/>
        <w:rPr>
          <w:rFonts w:ascii="Times New Roman" w:hAnsi="Times New Roman"/>
          <w:sz w:val="28"/>
          <w:szCs w:val="28"/>
        </w:rPr>
      </w:pPr>
      <w:r w:rsidRPr="006D559A">
        <w:rPr>
          <w:rFonts w:ascii="Times New Roman" w:hAnsi="Times New Roman"/>
          <w:sz w:val="28"/>
          <w:szCs w:val="28"/>
        </w:rPr>
        <w:t>Извещение об отказе в проведении аукциона опубликовывается организатором аукциона в течение трех дней:</w:t>
      </w:r>
    </w:p>
    <w:p w:rsidR="006D559A" w:rsidRPr="006D559A" w:rsidRDefault="006D559A" w:rsidP="006D559A">
      <w:pPr>
        <w:pStyle w:val="ConsNormal"/>
        <w:widowControl/>
        <w:ind w:right="0" w:firstLine="709"/>
        <w:jc w:val="both"/>
        <w:rPr>
          <w:rFonts w:ascii="Times New Roman" w:hAnsi="Times New Roman"/>
          <w:sz w:val="28"/>
          <w:szCs w:val="28"/>
        </w:rPr>
      </w:pPr>
      <w:r w:rsidRPr="006D559A">
        <w:rPr>
          <w:rFonts w:ascii="Times New Roman" w:hAnsi="Times New Roman"/>
          <w:sz w:val="28"/>
          <w:szCs w:val="28"/>
        </w:rPr>
        <w:t xml:space="preserve">-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r w:rsidRPr="006D559A">
        <w:rPr>
          <w:rFonts w:ascii="Times New Roman" w:hAnsi="Times New Roman"/>
          <w:b/>
          <w:sz w:val="28"/>
          <w:szCs w:val="28"/>
        </w:rPr>
        <w:t>www.torgi.gov.ru;</w:t>
      </w:r>
    </w:p>
    <w:p w:rsidR="006D559A" w:rsidRPr="006D559A" w:rsidRDefault="006D559A" w:rsidP="006D559A">
      <w:pPr>
        <w:widowControl w:val="0"/>
        <w:autoSpaceDE w:val="0"/>
        <w:autoSpaceDN w:val="0"/>
        <w:adjustRightInd w:val="0"/>
        <w:spacing w:after="0" w:line="240" w:lineRule="auto"/>
        <w:ind w:firstLine="709"/>
        <w:jc w:val="both"/>
        <w:rPr>
          <w:rFonts w:ascii="Times New Roman" w:hAnsi="Times New Roman"/>
          <w:sz w:val="28"/>
          <w:szCs w:val="28"/>
        </w:rPr>
      </w:pPr>
      <w:r w:rsidRPr="006D559A">
        <w:rPr>
          <w:rFonts w:ascii="Times New Roman" w:hAnsi="Times New Roman"/>
          <w:sz w:val="28"/>
          <w:szCs w:val="28"/>
        </w:rPr>
        <w:t xml:space="preserve">- на официальном информационном Интернет </w:t>
      </w:r>
      <w:r w:rsidRPr="006D559A">
        <w:rPr>
          <w:rFonts w:ascii="Times New Roman" w:hAnsi="Times New Roman"/>
          <w:kern w:val="2"/>
          <w:sz w:val="28"/>
          <w:szCs w:val="28"/>
        </w:rPr>
        <w:t>сайте а</w:t>
      </w:r>
      <w:r w:rsidRPr="006D559A">
        <w:rPr>
          <w:rFonts w:ascii="Times New Roman" w:hAnsi="Times New Roman"/>
          <w:sz w:val="28"/>
          <w:szCs w:val="28"/>
        </w:rPr>
        <w:t xml:space="preserve">дминистрации МО «Пинежский район» </w:t>
      </w:r>
      <w:r w:rsidRPr="006D559A">
        <w:rPr>
          <w:rFonts w:ascii="Times New Roman" w:hAnsi="Times New Roman"/>
          <w:b/>
          <w:kern w:val="2"/>
          <w:sz w:val="28"/>
          <w:szCs w:val="28"/>
        </w:rPr>
        <w:t>www.pinezhye.ru</w:t>
      </w:r>
      <w:r w:rsidRPr="006D559A">
        <w:rPr>
          <w:rFonts w:ascii="Times New Roman" w:hAnsi="Times New Roman"/>
          <w:sz w:val="28"/>
          <w:szCs w:val="28"/>
        </w:rPr>
        <w:t>;</w:t>
      </w:r>
    </w:p>
    <w:p w:rsidR="006D559A" w:rsidRPr="006D559A" w:rsidRDefault="006D559A" w:rsidP="006D559A">
      <w:pPr>
        <w:spacing w:after="0" w:line="240" w:lineRule="auto"/>
        <w:ind w:firstLine="709"/>
        <w:jc w:val="both"/>
        <w:rPr>
          <w:rFonts w:ascii="Times New Roman" w:hAnsi="Times New Roman"/>
          <w:sz w:val="28"/>
          <w:szCs w:val="28"/>
        </w:rPr>
      </w:pPr>
      <w:r w:rsidRPr="006D559A">
        <w:rPr>
          <w:rFonts w:ascii="Times New Roman" w:hAnsi="Times New Roman"/>
          <w:sz w:val="28"/>
          <w:szCs w:val="28"/>
        </w:rPr>
        <w:t>8. Срок действия договора: 5 (Пять) лет;</w:t>
      </w:r>
    </w:p>
    <w:p w:rsidR="006D559A" w:rsidRPr="006D559A" w:rsidRDefault="006D559A" w:rsidP="006D559A">
      <w:pPr>
        <w:spacing w:after="0" w:line="240" w:lineRule="auto"/>
        <w:ind w:firstLine="709"/>
        <w:jc w:val="both"/>
        <w:rPr>
          <w:rFonts w:ascii="Times New Roman" w:hAnsi="Times New Roman"/>
          <w:sz w:val="28"/>
          <w:szCs w:val="28"/>
        </w:rPr>
      </w:pPr>
      <w:r w:rsidRPr="006D559A">
        <w:rPr>
          <w:rFonts w:ascii="Times New Roman" w:hAnsi="Times New Roman"/>
          <w:sz w:val="28"/>
          <w:szCs w:val="28"/>
        </w:rPr>
        <w:t xml:space="preserve">9. Для участия в аукционе необходимо внести задаток в сумме </w:t>
      </w:r>
      <w:r w:rsidRPr="006D559A">
        <w:rPr>
          <w:rFonts w:ascii="Times New Roman" w:hAnsi="Times New Roman"/>
          <w:b/>
          <w:sz w:val="28"/>
          <w:szCs w:val="28"/>
        </w:rPr>
        <w:t>29 860,00 рублей.</w:t>
      </w:r>
      <w:r w:rsidRPr="006D559A">
        <w:rPr>
          <w:rFonts w:ascii="Times New Roman" w:hAnsi="Times New Roman"/>
          <w:sz w:val="28"/>
          <w:szCs w:val="28"/>
        </w:rPr>
        <w:t xml:space="preserve"> </w:t>
      </w:r>
    </w:p>
    <w:p w:rsidR="006D559A" w:rsidRPr="006D559A" w:rsidRDefault="006D559A" w:rsidP="006D559A">
      <w:pPr>
        <w:spacing w:after="0" w:line="240" w:lineRule="auto"/>
        <w:ind w:firstLine="709"/>
        <w:jc w:val="both"/>
        <w:rPr>
          <w:rFonts w:ascii="Times New Roman" w:hAnsi="Times New Roman"/>
          <w:sz w:val="28"/>
          <w:szCs w:val="28"/>
        </w:rPr>
      </w:pPr>
      <w:r w:rsidRPr="006D559A">
        <w:rPr>
          <w:rFonts w:ascii="Times New Roman" w:hAnsi="Times New Roman"/>
          <w:sz w:val="28"/>
          <w:szCs w:val="28"/>
        </w:rPr>
        <w:t>Задаток перечисляется на расчетный сч. № 403 028 105 0000 3 0000 42 в отделении Архангельск г. Архангельск. Получатель: УФК по Архангельской области и Ненецкому автономному округу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06 декабря 2019 г.», в течение срока приема заявок на участие в аукционе, указанного в Извещении о проведении аукциона.</w:t>
      </w:r>
    </w:p>
    <w:p w:rsidR="006D559A" w:rsidRPr="006D559A" w:rsidRDefault="006D559A" w:rsidP="006D559A">
      <w:pPr>
        <w:spacing w:after="0" w:line="240" w:lineRule="auto"/>
        <w:ind w:firstLine="567"/>
        <w:jc w:val="both"/>
        <w:rPr>
          <w:rFonts w:ascii="Times New Roman" w:hAnsi="Times New Roman"/>
          <w:sz w:val="28"/>
          <w:szCs w:val="28"/>
        </w:rPr>
      </w:pPr>
      <w:r w:rsidRPr="006D559A">
        <w:rPr>
          <w:rFonts w:ascii="Times New Roman" w:hAnsi="Times New Roman"/>
          <w:sz w:val="28"/>
          <w:szCs w:val="28"/>
        </w:rPr>
        <w:t>Задаток должен поступить на указанный счет не позднее 15 часов 30 минут 29 ноября 2019 года.</w:t>
      </w:r>
    </w:p>
    <w:p w:rsidR="006D559A" w:rsidRPr="006D559A" w:rsidRDefault="006D559A" w:rsidP="006D559A">
      <w:pPr>
        <w:spacing w:after="0" w:line="240" w:lineRule="auto"/>
        <w:ind w:firstLine="567"/>
        <w:jc w:val="both"/>
        <w:rPr>
          <w:rFonts w:ascii="Times New Roman" w:hAnsi="Times New Roman"/>
          <w:b/>
          <w:sz w:val="28"/>
          <w:szCs w:val="28"/>
        </w:rPr>
      </w:pPr>
      <w:r w:rsidRPr="006D559A">
        <w:rPr>
          <w:rFonts w:ascii="Times New Roman" w:hAnsi="Times New Roman"/>
          <w:b/>
          <w:sz w:val="28"/>
          <w:szCs w:val="28"/>
        </w:rPr>
        <w:t>10. Начальная (минимальная) цена договора (цена лота) в размере ежегодного платежа за право владения и пользования указанным имуществом, согласно отчета, выполненного ООО «ПРОФ-ОЦЕНКА»               № 1435-19рс от 14.10.2019г. – 149 300,00 рублей (с учетом НДС).</w:t>
      </w:r>
    </w:p>
    <w:p w:rsidR="006D559A" w:rsidRPr="006D559A" w:rsidRDefault="006D559A" w:rsidP="006D559A">
      <w:pPr>
        <w:spacing w:after="0" w:line="240" w:lineRule="auto"/>
        <w:ind w:firstLine="567"/>
        <w:jc w:val="both"/>
        <w:rPr>
          <w:rFonts w:ascii="Times New Roman" w:hAnsi="Times New Roman"/>
          <w:b/>
          <w:sz w:val="28"/>
          <w:szCs w:val="28"/>
        </w:rPr>
      </w:pPr>
      <w:r w:rsidRPr="006D559A">
        <w:rPr>
          <w:rFonts w:ascii="Times New Roman" w:hAnsi="Times New Roman"/>
          <w:b/>
          <w:sz w:val="28"/>
          <w:szCs w:val="28"/>
        </w:rPr>
        <w:t>11. Шаг аукциона – 7 465,00 рублей.</w:t>
      </w:r>
    </w:p>
    <w:p w:rsidR="006D559A" w:rsidRPr="006D559A" w:rsidRDefault="006D559A" w:rsidP="006D559A">
      <w:pPr>
        <w:spacing w:after="0" w:line="240" w:lineRule="auto"/>
        <w:jc w:val="both"/>
        <w:rPr>
          <w:rFonts w:ascii="Times New Roman" w:hAnsi="Times New Roman"/>
          <w:sz w:val="24"/>
          <w:szCs w:val="24"/>
        </w:rPr>
      </w:pPr>
    </w:p>
    <w:p w:rsidR="006D559A" w:rsidRDefault="006D559A" w:rsidP="006D559A">
      <w:pPr>
        <w:spacing w:after="0" w:line="240" w:lineRule="auto"/>
        <w:jc w:val="right"/>
        <w:rPr>
          <w:rFonts w:ascii="Times New Roman" w:hAnsi="Times New Roman"/>
          <w:sz w:val="28"/>
          <w:szCs w:val="28"/>
        </w:rPr>
      </w:pPr>
    </w:p>
    <w:p w:rsidR="006D559A" w:rsidRDefault="006D559A" w:rsidP="006D559A">
      <w:pPr>
        <w:spacing w:after="0" w:line="240" w:lineRule="auto"/>
        <w:jc w:val="right"/>
        <w:rPr>
          <w:rFonts w:ascii="Times New Roman" w:hAnsi="Times New Roman"/>
          <w:sz w:val="28"/>
          <w:szCs w:val="28"/>
        </w:rPr>
      </w:pPr>
    </w:p>
    <w:p w:rsidR="006D559A" w:rsidRDefault="006D559A" w:rsidP="006D559A">
      <w:pPr>
        <w:spacing w:after="0" w:line="240" w:lineRule="auto"/>
        <w:jc w:val="right"/>
        <w:rPr>
          <w:rFonts w:ascii="Times New Roman" w:hAnsi="Times New Roman"/>
          <w:sz w:val="28"/>
          <w:szCs w:val="28"/>
        </w:rPr>
      </w:pPr>
    </w:p>
    <w:p w:rsidR="006D559A" w:rsidRDefault="006D559A" w:rsidP="006D559A">
      <w:pPr>
        <w:spacing w:after="0" w:line="240" w:lineRule="auto"/>
        <w:jc w:val="right"/>
        <w:rPr>
          <w:rFonts w:ascii="Times New Roman" w:hAnsi="Times New Roman"/>
          <w:sz w:val="28"/>
          <w:szCs w:val="28"/>
        </w:rPr>
      </w:pPr>
    </w:p>
    <w:p w:rsidR="006D559A" w:rsidRPr="006D559A" w:rsidRDefault="006D559A" w:rsidP="006D559A">
      <w:pPr>
        <w:spacing w:after="0" w:line="240" w:lineRule="auto"/>
        <w:jc w:val="right"/>
        <w:rPr>
          <w:rFonts w:ascii="Times New Roman" w:hAnsi="Times New Roman"/>
          <w:sz w:val="28"/>
          <w:szCs w:val="28"/>
        </w:rPr>
      </w:pPr>
      <w:r w:rsidRPr="006D559A">
        <w:rPr>
          <w:rFonts w:ascii="Times New Roman" w:hAnsi="Times New Roman"/>
          <w:sz w:val="28"/>
          <w:szCs w:val="28"/>
        </w:rPr>
        <w:lastRenderedPageBreak/>
        <w:t xml:space="preserve">Приложение № 2 </w:t>
      </w:r>
    </w:p>
    <w:p w:rsidR="006D559A" w:rsidRPr="006D559A" w:rsidRDefault="006D559A" w:rsidP="006D559A">
      <w:pPr>
        <w:spacing w:after="0" w:line="240" w:lineRule="auto"/>
        <w:jc w:val="right"/>
        <w:rPr>
          <w:rFonts w:ascii="Times New Roman" w:hAnsi="Times New Roman"/>
          <w:sz w:val="28"/>
          <w:szCs w:val="28"/>
        </w:rPr>
      </w:pPr>
      <w:r w:rsidRPr="006D559A">
        <w:rPr>
          <w:rFonts w:ascii="Times New Roman" w:hAnsi="Times New Roman"/>
          <w:sz w:val="28"/>
          <w:szCs w:val="28"/>
        </w:rPr>
        <w:t xml:space="preserve">к постановлению </w:t>
      </w:r>
    </w:p>
    <w:p w:rsidR="006D559A" w:rsidRPr="006D559A" w:rsidRDefault="006D559A" w:rsidP="006D559A">
      <w:pPr>
        <w:spacing w:after="0" w:line="240" w:lineRule="auto"/>
        <w:jc w:val="right"/>
        <w:rPr>
          <w:rFonts w:ascii="Times New Roman" w:hAnsi="Times New Roman"/>
          <w:sz w:val="28"/>
          <w:szCs w:val="28"/>
        </w:rPr>
      </w:pPr>
      <w:r w:rsidRPr="006D559A">
        <w:rPr>
          <w:rFonts w:ascii="Times New Roman" w:hAnsi="Times New Roman"/>
          <w:sz w:val="28"/>
          <w:szCs w:val="28"/>
        </w:rPr>
        <w:t xml:space="preserve"> администрации МО «Пинежский район»</w:t>
      </w:r>
    </w:p>
    <w:p w:rsidR="006D559A" w:rsidRPr="006D559A" w:rsidRDefault="006D559A" w:rsidP="006D559A">
      <w:pPr>
        <w:spacing w:after="0" w:line="240" w:lineRule="auto"/>
        <w:jc w:val="right"/>
        <w:rPr>
          <w:rFonts w:ascii="Times New Roman" w:hAnsi="Times New Roman"/>
          <w:sz w:val="28"/>
          <w:szCs w:val="28"/>
        </w:rPr>
      </w:pPr>
      <w:r w:rsidRPr="006D559A">
        <w:rPr>
          <w:rFonts w:ascii="Times New Roman" w:hAnsi="Times New Roman"/>
          <w:sz w:val="28"/>
          <w:szCs w:val="28"/>
        </w:rPr>
        <w:t>06.11. 2019г. № 1032 - па</w:t>
      </w:r>
    </w:p>
    <w:p w:rsidR="006D559A" w:rsidRPr="006D559A" w:rsidRDefault="006D559A" w:rsidP="006D559A">
      <w:pPr>
        <w:pStyle w:val="3"/>
        <w:spacing w:before="0" w:after="0"/>
        <w:ind w:left="720" w:hanging="720"/>
        <w:rPr>
          <w:rFonts w:ascii="Times New Roman" w:hAnsi="Times New Roman"/>
          <w:kern w:val="2"/>
          <w:sz w:val="22"/>
          <w:szCs w:val="22"/>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widowControl w:val="0"/>
        <w:autoSpaceDE w:val="0"/>
        <w:autoSpaceDN w:val="0"/>
        <w:adjustRightInd w:val="0"/>
        <w:spacing w:after="0" w:line="240" w:lineRule="auto"/>
        <w:jc w:val="center"/>
        <w:rPr>
          <w:rFonts w:ascii="Times New Roman" w:hAnsi="Times New Roman"/>
          <w:kern w:val="2"/>
        </w:rPr>
      </w:pPr>
    </w:p>
    <w:p w:rsidR="006D559A" w:rsidRPr="006D559A" w:rsidRDefault="006D559A" w:rsidP="006D559A">
      <w:pPr>
        <w:widowControl w:val="0"/>
        <w:autoSpaceDE w:val="0"/>
        <w:autoSpaceDN w:val="0"/>
        <w:adjustRightInd w:val="0"/>
        <w:spacing w:after="0" w:line="240" w:lineRule="auto"/>
        <w:jc w:val="center"/>
        <w:rPr>
          <w:rFonts w:ascii="Times New Roman" w:hAnsi="Times New Roman"/>
          <w:kern w:val="2"/>
        </w:rPr>
      </w:pPr>
    </w:p>
    <w:p w:rsidR="006D559A" w:rsidRPr="006D559A" w:rsidRDefault="006D559A" w:rsidP="006D559A">
      <w:pPr>
        <w:widowControl w:val="0"/>
        <w:autoSpaceDE w:val="0"/>
        <w:autoSpaceDN w:val="0"/>
        <w:adjustRightInd w:val="0"/>
        <w:spacing w:after="0" w:line="240" w:lineRule="auto"/>
        <w:jc w:val="center"/>
        <w:rPr>
          <w:rFonts w:ascii="Times New Roman" w:hAnsi="Times New Roman"/>
          <w:kern w:val="2"/>
        </w:rPr>
      </w:pPr>
    </w:p>
    <w:p w:rsidR="006D559A" w:rsidRPr="006D559A" w:rsidRDefault="006D559A" w:rsidP="006D559A">
      <w:pPr>
        <w:widowControl w:val="0"/>
        <w:autoSpaceDE w:val="0"/>
        <w:autoSpaceDN w:val="0"/>
        <w:adjustRightInd w:val="0"/>
        <w:spacing w:after="0" w:line="240" w:lineRule="auto"/>
        <w:jc w:val="center"/>
        <w:rPr>
          <w:rFonts w:ascii="Times New Roman" w:hAnsi="Times New Roman"/>
          <w:kern w:val="2"/>
        </w:rPr>
      </w:pPr>
    </w:p>
    <w:p w:rsidR="006D559A" w:rsidRPr="006D559A" w:rsidRDefault="006D559A" w:rsidP="006D559A">
      <w:pPr>
        <w:widowControl w:val="0"/>
        <w:autoSpaceDE w:val="0"/>
        <w:autoSpaceDN w:val="0"/>
        <w:adjustRightInd w:val="0"/>
        <w:spacing w:after="0" w:line="240" w:lineRule="auto"/>
        <w:jc w:val="center"/>
        <w:rPr>
          <w:rFonts w:ascii="Times New Roman" w:hAnsi="Times New Roman"/>
          <w:kern w:val="2"/>
        </w:rPr>
      </w:pPr>
    </w:p>
    <w:p w:rsidR="006D559A" w:rsidRPr="006D559A" w:rsidRDefault="006D559A" w:rsidP="006D559A">
      <w:pPr>
        <w:widowControl w:val="0"/>
        <w:autoSpaceDE w:val="0"/>
        <w:autoSpaceDN w:val="0"/>
        <w:adjustRightInd w:val="0"/>
        <w:spacing w:after="0" w:line="240" w:lineRule="auto"/>
        <w:jc w:val="center"/>
        <w:rPr>
          <w:rFonts w:ascii="Times New Roman" w:hAnsi="Times New Roman"/>
          <w:kern w:val="2"/>
        </w:rPr>
      </w:pPr>
    </w:p>
    <w:p w:rsidR="006D559A" w:rsidRPr="006D559A" w:rsidRDefault="006D559A" w:rsidP="006D559A">
      <w:pPr>
        <w:widowControl w:val="0"/>
        <w:autoSpaceDE w:val="0"/>
        <w:autoSpaceDN w:val="0"/>
        <w:adjustRightInd w:val="0"/>
        <w:spacing w:after="0" w:line="240" w:lineRule="auto"/>
        <w:jc w:val="center"/>
        <w:rPr>
          <w:rFonts w:ascii="Times New Roman" w:hAnsi="Times New Roman"/>
          <w:kern w:val="2"/>
        </w:rPr>
      </w:pPr>
    </w:p>
    <w:p w:rsidR="006D559A" w:rsidRPr="006D559A" w:rsidRDefault="006D559A" w:rsidP="006D559A">
      <w:pPr>
        <w:spacing w:after="0" w:line="240" w:lineRule="auto"/>
        <w:jc w:val="center"/>
        <w:rPr>
          <w:rFonts w:ascii="Times New Roman" w:hAnsi="Times New Roman"/>
          <w:b/>
          <w:sz w:val="28"/>
          <w:szCs w:val="28"/>
        </w:rPr>
      </w:pPr>
      <w:r w:rsidRPr="006D559A">
        <w:rPr>
          <w:rFonts w:ascii="Times New Roman" w:hAnsi="Times New Roman"/>
          <w:b/>
          <w:sz w:val="28"/>
          <w:szCs w:val="28"/>
        </w:rPr>
        <w:t>Д О К У М Е Н Т А Ц И Я</w:t>
      </w:r>
    </w:p>
    <w:p w:rsidR="006D559A" w:rsidRPr="006D559A" w:rsidRDefault="006D559A" w:rsidP="006D559A">
      <w:pPr>
        <w:spacing w:after="0" w:line="240" w:lineRule="auto"/>
        <w:jc w:val="center"/>
        <w:rPr>
          <w:rFonts w:ascii="Times New Roman" w:hAnsi="Times New Roman"/>
          <w:b/>
          <w:sz w:val="28"/>
          <w:szCs w:val="28"/>
        </w:rPr>
      </w:pPr>
      <w:r w:rsidRPr="006D559A">
        <w:rPr>
          <w:rFonts w:ascii="Times New Roman" w:hAnsi="Times New Roman"/>
          <w:b/>
          <w:sz w:val="28"/>
          <w:szCs w:val="28"/>
        </w:rPr>
        <w:t>О Б  А У К Ц И О Н Е</w:t>
      </w: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sz w:val="28"/>
          <w:szCs w:val="28"/>
        </w:rPr>
      </w:pPr>
      <w:r w:rsidRPr="006D559A">
        <w:rPr>
          <w:rFonts w:ascii="Times New Roman" w:hAnsi="Times New Roman"/>
          <w:b/>
          <w:sz w:val="28"/>
          <w:szCs w:val="28"/>
        </w:rPr>
        <w:t>на право заключения договора аренды муниципального имущества, находящегося в собственности муниципального образования</w:t>
      </w:r>
    </w:p>
    <w:p w:rsidR="006D559A" w:rsidRPr="006D559A" w:rsidRDefault="006D559A" w:rsidP="006D559A">
      <w:pPr>
        <w:spacing w:after="0" w:line="240" w:lineRule="auto"/>
        <w:jc w:val="center"/>
        <w:rPr>
          <w:rFonts w:ascii="Times New Roman" w:hAnsi="Times New Roman"/>
          <w:kern w:val="2"/>
          <w:sz w:val="28"/>
          <w:szCs w:val="28"/>
        </w:rPr>
      </w:pPr>
      <w:r w:rsidRPr="006D559A">
        <w:rPr>
          <w:rFonts w:ascii="Times New Roman" w:hAnsi="Times New Roman"/>
          <w:b/>
          <w:sz w:val="28"/>
          <w:szCs w:val="28"/>
        </w:rPr>
        <w:t xml:space="preserve"> «Пинежский муниципальный район»</w:t>
      </w:r>
    </w:p>
    <w:p w:rsidR="006D559A" w:rsidRPr="006D559A" w:rsidRDefault="006D559A" w:rsidP="006D559A">
      <w:pPr>
        <w:widowControl w:val="0"/>
        <w:autoSpaceDE w:val="0"/>
        <w:autoSpaceDN w:val="0"/>
        <w:adjustRightInd w:val="0"/>
        <w:spacing w:after="0" w:line="240" w:lineRule="auto"/>
        <w:jc w:val="center"/>
        <w:rPr>
          <w:rFonts w:ascii="Times New Roman" w:hAnsi="Times New Roman"/>
          <w:b/>
          <w:bCs/>
          <w:kern w:val="2"/>
        </w:rPr>
      </w:pPr>
    </w:p>
    <w:p w:rsidR="006D559A" w:rsidRPr="006D559A" w:rsidRDefault="006D559A" w:rsidP="006D559A">
      <w:pPr>
        <w:spacing w:after="0" w:line="240" w:lineRule="auto"/>
        <w:jc w:val="center"/>
        <w:rPr>
          <w:rFonts w:ascii="Times New Roman" w:hAnsi="Times New Roman"/>
        </w:rPr>
      </w:pPr>
    </w:p>
    <w:p w:rsidR="006D559A" w:rsidRPr="006D559A" w:rsidRDefault="006D559A" w:rsidP="006D559A">
      <w:pPr>
        <w:pStyle w:val="23"/>
        <w:rPr>
          <w:rFonts w:ascii="Times New Roman" w:hAnsi="Times New Roman" w:cs="Times New Roman"/>
          <w:sz w:val="22"/>
          <w:szCs w:val="22"/>
        </w:rPr>
      </w:pPr>
    </w:p>
    <w:p w:rsidR="006D559A" w:rsidRPr="006D559A" w:rsidRDefault="006D559A" w:rsidP="006D559A">
      <w:pPr>
        <w:spacing w:after="0" w:line="240" w:lineRule="auto"/>
        <w:ind w:left="360" w:right="355"/>
        <w:jc w:val="center"/>
        <w:rPr>
          <w:rFonts w:ascii="Times New Roman" w:hAnsi="Times New Roman"/>
        </w:rPr>
      </w:pPr>
    </w:p>
    <w:p w:rsidR="006D559A" w:rsidRPr="006D559A" w:rsidRDefault="006D559A" w:rsidP="006D559A">
      <w:pPr>
        <w:spacing w:after="0" w:line="240" w:lineRule="auto"/>
        <w:ind w:left="360" w:right="355"/>
        <w:jc w:val="both"/>
        <w:rPr>
          <w:rFonts w:ascii="Times New Roman" w:hAnsi="Times New Roman"/>
        </w:rPr>
      </w:pPr>
    </w:p>
    <w:p w:rsidR="006D559A" w:rsidRPr="006D559A" w:rsidRDefault="006D559A" w:rsidP="006D559A">
      <w:pPr>
        <w:spacing w:after="0" w:line="240" w:lineRule="auto"/>
        <w:ind w:left="360" w:right="355"/>
        <w:jc w:val="both"/>
        <w:rPr>
          <w:rFonts w:ascii="Times New Roman" w:hAnsi="Times New Roman"/>
        </w:rPr>
      </w:pPr>
    </w:p>
    <w:p w:rsidR="006D559A" w:rsidRPr="006D559A" w:rsidRDefault="006D559A" w:rsidP="006D559A">
      <w:pPr>
        <w:spacing w:after="0" w:line="240" w:lineRule="auto"/>
        <w:ind w:left="360" w:right="355"/>
        <w:jc w:val="both"/>
        <w:rPr>
          <w:rFonts w:ascii="Times New Roman" w:hAnsi="Times New Roman"/>
        </w:rPr>
      </w:pPr>
    </w:p>
    <w:p w:rsidR="006D559A" w:rsidRPr="006D559A" w:rsidRDefault="006D559A" w:rsidP="006D559A">
      <w:pPr>
        <w:spacing w:after="0" w:line="240" w:lineRule="auto"/>
        <w:ind w:left="360" w:right="355"/>
        <w:jc w:val="both"/>
        <w:rPr>
          <w:rFonts w:ascii="Times New Roman" w:hAnsi="Times New Roman"/>
        </w:rPr>
      </w:pPr>
    </w:p>
    <w:p w:rsidR="006D559A" w:rsidRPr="006D559A" w:rsidRDefault="006D559A" w:rsidP="006D559A">
      <w:pPr>
        <w:spacing w:after="0" w:line="240" w:lineRule="auto"/>
        <w:ind w:left="360" w:right="355"/>
        <w:jc w:val="both"/>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pStyle w:val="xl24"/>
        <w:spacing w:before="0" w:after="0"/>
        <w:ind w:firstLine="482"/>
        <w:rPr>
          <w:bCs/>
          <w:smallCaps/>
          <w:kern w:val="2"/>
          <w:sz w:val="22"/>
          <w:szCs w:val="22"/>
        </w:rPr>
      </w:pPr>
      <w:r w:rsidRPr="006D559A">
        <w:rPr>
          <w:bCs/>
          <w:smallCaps/>
          <w:kern w:val="2"/>
          <w:sz w:val="22"/>
          <w:szCs w:val="22"/>
        </w:rPr>
        <w:t>с. Карпогоры</w:t>
      </w:r>
    </w:p>
    <w:p w:rsidR="006D559A" w:rsidRPr="006D559A" w:rsidRDefault="006D559A" w:rsidP="006D559A">
      <w:pPr>
        <w:pStyle w:val="xl24"/>
        <w:spacing w:before="0" w:after="0"/>
        <w:ind w:firstLine="482"/>
        <w:rPr>
          <w:bCs/>
          <w:smallCaps/>
          <w:kern w:val="2"/>
          <w:sz w:val="22"/>
          <w:szCs w:val="22"/>
        </w:rPr>
      </w:pPr>
      <w:r w:rsidRPr="006D559A">
        <w:rPr>
          <w:bCs/>
          <w:smallCaps/>
          <w:kern w:val="2"/>
          <w:sz w:val="22"/>
          <w:szCs w:val="22"/>
        </w:rPr>
        <w:t>2019 год</w:t>
      </w:r>
    </w:p>
    <w:p w:rsidR="006D559A" w:rsidRPr="006D559A" w:rsidRDefault="006D559A" w:rsidP="006D559A">
      <w:pPr>
        <w:spacing w:after="0" w:line="240" w:lineRule="auto"/>
        <w:jc w:val="right"/>
        <w:rPr>
          <w:rFonts w:ascii="Times New Roman" w:hAnsi="Times New Roman"/>
          <w:b/>
        </w:rPr>
      </w:pPr>
    </w:p>
    <w:p w:rsidR="006D559A" w:rsidRDefault="006D559A" w:rsidP="006D559A">
      <w:pPr>
        <w:pStyle w:val="aff0"/>
        <w:keepNext/>
        <w:keepLines/>
        <w:widowControl w:val="0"/>
        <w:suppressLineNumbers/>
        <w:tabs>
          <w:tab w:val="left" w:pos="1590"/>
          <w:tab w:val="center" w:pos="5304"/>
        </w:tabs>
        <w:suppressAutoHyphens/>
        <w:ind w:firstLine="709"/>
        <w:rPr>
          <w:sz w:val="22"/>
          <w:szCs w:val="22"/>
        </w:rPr>
      </w:pPr>
    </w:p>
    <w:p w:rsidR="006D559A" w:rsidRDefault="006D559A" w:rsidP="006D559A">
      <w:pPr>
        <w:pStyle w:val="aff0"/>
        <w:keepNext/>
        <w:keepLines/>
        <w:widowControl w:val="0"/>
        <w:suppressLineNumbers/>
        <w:tabs>
          <w:tab w:val="left" w:pos="1590"/>
          <w:tab w:val="center" w:pos="5304"/>
        </w:tabs>
        <w:suppressAutoHyphens/>
        <w:ind w:firstLine="709"/>
        <w:rPr>
          <w:sz w:val="22"/>
          <w:szCs w:val="22"/>
        </w:rPr>
      </w:pPr>
    </w:p>
    <w:p w:rsidR="006D559A" w:rsidRDefault="006D559A" w:rsidP="006D559A">
      <w:pPr>
        <w:pStyle w:val="aff0"/>
        <w:keepNext/>
        <w:keepLines/>
        <w:widowControl w:val="0"/>
        <w:suppressLineNumbers/>
        <w:tabs>
          <w:tab w:val="left" w:pos="1590"/>
          <w:tab w:val="center" w:pos="5304"/>
        </w:tabs>
        <w:suppressAutoHyphens/>
        <w:ind w:firstLine="709"/>
        <w:rPr>
          <w:sz w:val="22"/>
          <w:szCs w:val="22"/>
        </w:rPr>
      </w:pPr>
    </w:p>
    <w:p w:rsidR="006D559A" w:rsidRPr="006D559A" w:rsidRDefault="006D559A" w:rsidP="006D559A">
      <w:pPr>
        <w:pStyle w:val="aff0"/>
        <w:keepNext/>
        <w:keepLines/>
        <w:widowControl w:val="0"/>
        <w:suppressLineNumbers/>
        <w:tabs>
          <w:tab w:val="left" w:pos="1590"/>
          <w:tab w:val="center" w:pos="5304"/>
        </w:tabs>
        <w:suppressAutoHyphens/>
        <w:ind w:firstLine="709"/>
        <w:rPr>
          <w:sz w:val="22"/>
          <w:szCs w:val="22"/>
        </w:rPr>
      </w:pPr>
      <w:r w:rsidRPr="006D559A">
        <w:rPr>
          <w:sz w:val="22"/>
          <w:szCs w:val="22"/>
        </w:rPr>
        <w:t>СОДЕРЖАНИЕ:</w:t>
      </w:r>
    </w:p>
    <w:p w:rsidR="006D559A" w:rsidRPr="006D559A" w:rsidRDefault="006D559A" w:rsidP="006D559A">
      <w:pPr>
        <w:keepNext/>
        <w:keepLines/>
        <w:widowControl w:val="0"/>
        <w:suppressLineNumbers/>
        <w:suppressAutoHyphens/>
        <w:spacing w:after="0" w:line="240" w:lineRule="auto"/>
        <w:ind w:firstLine="709"/>
        <w:jc w:val="center"/>
        <w:rPr>
          <w:rFonts w:ascii="Times New Roman" w:hAnsi="Times New Roman"/>
        </w:rPr>
      </w:pPr>
    </w:p>
    <w:p w:rsidR="006D559A" w:rsidRPr="006D559A" w:rsidRDefault="006D559A" w:rsidP="006D559A">
      <w:pPr>
        <w:keepNext/>
        <w:keepLines/>
        <w:widowControl w:val="0"/>
        <w:suppressLineNumbers/>
        <w:suppressAutoHyphens/>
        <w:spacing w:after="0" w:line="240" w:lineRule="auto"/>
        <w:ind w:firstLine="709"/>
        <w:jc w:val="center"/>
        <w:rPr>
          <w:rFonts w:ascii="Times New Roman" w:hAnsi="Times New Roman"/>
          <w: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7380"/>
        <w:gridCol w:w="900"/>
      </w:tblGrid>
      <w:tr w:rsidR="006D559A" w:rsidRPr="006D559A" w:rsidTr="00B85211">
        <w:tc>
          <w:tcPr>
            <w:tcW w:w="1620" w:type="dxa"/>
          </w:tcPr>
          <w:p w:rsidR="006D559A" w:rsidRPr="006D559A" w:rsidRDefault="006D559A" w:rsidP="006D559A">
            <w:pPr>
              <w:spacing w:after="0" w:line="240" w:lineRule="auto"/>
              <w:jc w:val="center"/>
              <w:rPr>
                <w:rFonts w:ascii="Times New Roman" w:hAnsi="Times New Roman"/>
                <w:b/>
              </w:rPr>
            </w:pPr>
            <w:r w:rsidRPr="006D559A">
              <w:rPr>
                <w:rFonts w:ascii="Times New Roman" w:hAnsi="Times New Roman"/>
                <w:b/>
              </w:rPr>
              <w:t xml:space="preserve">№ </w:t>
            </w:r>
          </w:p>
        </w:tc>
        <w:tc>
          <w:tcPr>
            <w:tcW w:w="7380" w:type="dxa"/>
          </w:tcPr>
          <w:p w:rsidR="006D559A" w:rsidRPr="006D559A" w:rsidRDefault="006D559A" w:rsidP="006D559A">
            <w:pPr>
              <w:spacing w:after="0" w:line="240" w:lineRule="auto"/>
              <w:jc w:val="center"/>
              <w:rPr>
                <w:rFonts w:ascii="Times New Roman" w:hAnsi="Times New Roman"/>
                <w:b/>
              </w:rPr>
            </w:pPr>
            <w:r w:rsidRPr="006D559A">
              <w:rPr>
                <w:rFonts w:ascii="Times New Roman" w:hAnsi="Times New Roman"/>
                <w:b/>
              </w:rPr>
              <w:t>Наименование раздела</w:t>
            </w:r>
          </w:p>
        </w:tc>
        <w:tc>
          <w:tcPr>
            <w:tcW w:w="900" w:type="dxa"/>
            <w:vAlign w:val="center"/>
          </w:tcPr>
          <w:p w:rsidR="006D559A" w:rsidRPr="006D559A" w:rsidRDefault="006D559A" w:rsidP="006D559A">
            <w:pPr>
              <w:spacing w:after="0" w:line="240" w:lineRule="auto"/>
              <w:jc w:val="center"/>
              <w:rPr>
                <w:rFonts w:ascii="Times New Roman" w:hAnsi="Times New Roman"/>
                <w:b/>
              </w:rPr>
            </w:pPr>
            <w:r w:rsidRPr="006D559A">
              <w:rPr>
                <w:rFonts w:ascii="Times New Roman" w:hAnsi="Times New Roman"/>
                <w:b/>
              </w:rPr>
              <w:t>№ стр.</w:t>
            </w:r>
          </w:p>
        </w:tc>
      </w:tr>
      <w:tr w:rsidR="006D559A" w:rsidRPr="006D559A" w:rsidTr="00B85211">
        <w:tc>
          <w:tcPr>
            <w:tcW w:w="1620" w:type="dxa"/>
          </w:tcPr>
          <w:p w:rsidR="006D559A" w:rsidRPr="006D559A" w:rsidRDefault="006D559A" w:rsidP="006D559A">
            <w:pPr>
              <w:spacing w:after="0" w:line="240" w:lineRule="auto"/>
              <w:rPr>
                <w:rFonts w:ascii="Times New Roman" w:hAnsi="Times New Roman"/>
              </w:rPr>
            </w:pPr>
          </w:p>
        </w:tc>
        <w:tc>
          <w:tcPr>
            <w:tcW w:w="7380" w:type="dxa"/>
          </w:tcPr>
          <w:p w:rsidR="006D559A" w:rsidRPr="006D559A" w:rsidRDefault="006D559A" w:rsidP="006D559A">
            <w:pPr>
              <w:spacing w:after="0" w:line="240" w:lineRule="auto"/>
              <w:rPr>
                <w:rFonts w:ascii="Times New Roman" w:hAnsi="Times New Roman"/>
              </w:rPr>
            </w:pPr>
            <w:r w:rsidRPr="006D559A">
              <w:rPr>
                <w:rFonts w:ascii="Times New Roman" w:hAnsi="Times New Roman"/>
              </w:rPr>
              <w:t>Титульный лист</w:t>
            </w:r>
          </w:p>
        </w:tc>
        <w:tc>
          <w:tcPr>
            <w:tcW w:w="900" w:type="dxa"/>
            <w:vAlign w:val="center"/>
          </w:tcPr>
          <w:p w:rsidR="006D559A" w:rsidRPr="006D559A" w:rsidRDefault="006D559A" w:rsidP="006D559A">
            <w:pPr>
              <w:spacing w:after="0" w:line="240" w:lineRule="auto"/>
              <w:jc w:val="center"/>
              <w:rPr>
                <w:rFonts w:ascii="Times New Roman" w:hAnsi="Times New Roman"/>
              </w:rPr>
            </w:pPr>
            <w:r w:rsidRPr="006D559A">
              <w:rPr>
                <w:rFonts w:ascii="Times New Roman" w:hAnsi="Times New Roman"/>
              </w:rPr>
              <w:t>1</w:t>
            </w:r>
          </w:p>
        </w:tc>
      </w:tr>
      <w:tr w:rsidR="006D559A" w:rsidRPr="006D559A" w:rsidTr="00B85211">
        <w:tc>
          <w:tcPr>
            <w:tcW w:w="1620" w:type="dxa"/>
          </w:tcPr>
          <w:p w:rsidR="006D559A" w:rsidRPr="006D559A" w:rsidRDefault="006D559A" w:rsidP="006D559A">
            <w:pPr>
              <w:spacing w:after="0" w:line="240" w:lineRule="auto"/>
              <w:rPr>
                <w:rFonts w:ascii="Times New Roman" w:hAnsi="Times New Roman"/>
              </w:rPr>
            </w:pPr>
          </w:p>
        </w:tc>
        <w:tc>
          <w:tcPr>
            <w:tcW w:w="7380" w:type="dxa"/>
          </w:tcPr>
          <w:p w:rsidR="006D559A" w:rsidRPr="006D559A" w:rsidRDefault="006D559A" w:rsidP="006D559A">
            <w:pPr>
              <w:spacing w:after="0" w:line="240" w:lineRule="auto"/>
              <w:rPr>
                <w:rFonts w:ascii="Times New Roman" w:hAnsi="Times New Roman"/>
              </w:rPr>
            </w:pPr>
            <w:r w:rsidRPr="006D559A">
              <w:rPr>
                <w:rFonts w:ascii="Times New Roman" w:hAnsi="Times New Roman"/>
              </w:rPr>
              <w:t>Содержание</w:t>
            </w:r>
          </w:p>
        </w:tc>
        <w:tc>
          <w:tcPr>
            <w:tcW w:w="900" w:type="dxa"/>
            <w:vAlign w:val="center"/>
          </w:tcPr>
          <w:p w:rsidR="006D559A" w:rsidRPr="006D559A" w:rsidRDefault="006D559A" w:rsidP="006D559A">
            <w:pPr>
              <w:spacing w:after="0" w:line="240" w:lineRule="auto"/>
              <w:jc w:val="center"/>
              <w:rPr>
                <w:rFonts w:ascii="Times New Roman" w:hAnsi="Times New Roman"/>
              </w:rPr>
            </w:pPr>
            <w:r w:rsidRPr="006D559A">
              <w:rPr>
                <w:rFonts w:ascii="Times New Roman" w:hAnsi="Times New Roman"/>
              </w:rPr>
              <w:t>2</w:t>
            </w:r>
          </w:p>
        </w:tc>
      </w:tr>
      <w:tr w:rsidR="006D559A" w:rsidRPr="006D559A" w:rsidTr="00B85211">
        <w:tc>
          <w:tcPr>
            <w:tcW w:w="1620" w:type="dxa"/>
          </w:tcPr>
          <w:p w:rsidR="006D559A" w:rsidRPr="006D559A" w:rsidRDefault="006D559A" w:rsidP="006D559A">
            <w:pPr>
              <w:spacing w:after="0" w:line="240" w:lineRule="auto"/>
              <w:rPr>
                <w:rFonts w:ascii="Times New Roman" w:hAnsi="Times New Roman"/>
                <w:lang w:val="en-US"/>
              </w:rPr>
            </w:pPr>
            <w:r w:rsidRPr="006D559A">
              <w:rPr>
                <w:rFonts w:ascii="Times New Roman" w:hAnsi="Times New Roman"/>
              </w:rPr>
              <w:t xml:space="preserve">Раздел </w:t>
            </w:r>
            <w:r w:rsidRPr="006D559A">
              <w:rPr>
                <w:rFonts w:ascii="Times New Roman" w:hAnsi="Times New Roman"/>
                <w:lang w:val="en-US"/>
              </w:rPr>
              <w:t>I</w:t>
            </w:r>
          </w:p>
        </w:tc>
        <w:tc>
          <w:tcPr>
            <w:tcW w:w="7380" w:type="dxa"/>
          </w:tcPr>
          <w:p w:rsidR="006D559A" w:rsidRPr="006D559A" w:rsidRDefault="006D559A" w:rsidP="006D559A">
            <w:pPr>
              <w:spacing w:after="0" w:line="240" w:lineRule="auto"/>
              <w:rPr>
                <w:rFonts w:ascii="Times New Roman" w:hAnsi="Times New Roman"/>
              </w:rPr>
            </w:pPr>
            <w:r w:rsidRPr="006D559A">
              <w:rPr>
                <w:rFonts w:ascii="Times New Roman" w:hAnsi="Times New Roman"/>
              </w:rPr>
              <w:t>Информация участникам аукциона</w:t>
            </w:r>
          </w:p>
        </w:tc>
        <w:tc>
          <w:tcPr>
            <w:tcW w:w="900" w:type="dxa"/>
            <w:vAlign w:val="center"/>
          </w:tcPr>
          <w:p w:rsidR="006D559A" w:rsidRPr="006D559A" w:rsidRDefault="006D559A" w:rsidP="006D559A">
            <w:pPr>
              <w:spacing w:after="0" w:line="240" w:lineRule="auto"/>
              <w:jc w:val="center"/>
              <w:rPr>
                <w:rFonts w:ascii="Times New Roman" w:hAnsi="Times New Roman"/>
              </w:rPr>
            </w:pPr>
            <w:r w:rsidRPr="006D559A">
              <w:rPr>
                <w:rFonts w:ascii="Times New Roman" w:hAnsi="Times New Roman"/>
              </w:rPr>
              <w:t>3-10</w:t>
            </w:r>
          </w:p>
        </w:tc>
      </w:tr>
      <w:tr w:rsidR="006D559A" w:rsidRPr="006D559A" w:rsidTr="00B85211">
        <w:tc>
          <w:tcPr>
            <w:tcW w:w="1620" w:type="dxa"/>
          </w:tcPr>
          <w:p w:rsidR="006D559A" w:rsidRPr="006D559A" w:rsidRDefault="006D559A" w:rsidP="006D559A">
            <w:pPr>
              <w:spacing w:after="0" w:line="240" w:lineRule="auto"/>
              <w:rPr>
                <w:rFonts w:ascii="Times New Roman" w:hAnsi="Times New Roman"/>
                <w:lang w:val="en-US"/>
              </w:rPr>
            </w:pPr>
            <w:r w:rsidRPr="006D559A">
              <w:rPr>
                <w:rFonts w:ascii="Times New Roman" w:hAnsi="Times New Roman"/>
              </w:rPr>
              <w:t xml:space="preserve">Раздел </w:t>
            </w:r>
            <w:r w:rsidRPr="006D559A">
              <w:rPr>
                <w:rFonts w:ascii="Times New Roman" w:hAnsi="Times New Roman"/>
                <w:lang w:val="en-US"/>
              </w:rPr>
              <w:t>II</w:t>
            </w:r>
          </w:p>
        </w:tc>
        <w:tc>
          <w:tcPr>
            <w:tcW w:w="7380" w:type="dxa"/>
          </w:tcPr>
          <w:p w:rsidR="006D559A" w:rsidRPr="006D559A" w:rsidRDefault="006D559A" w:rsidP="006D559A">
            <w:pPr>
              <w:spacing w:after="0" w:line="240" w:lineRule="auto"/>
              <w:rPr>
                <w:rFonts w:ascii="Times New Roman" w:hAnsi="Times New Roman"/>
              </w:rPr>
            </w:pPr>
            <w:r w:rsidRPr="006D559A">
              <w:rPr>
                <w:rFonts w:ascii="Times New Roman" w:hAnsi="Times New Roman"/>
              </w:rPr>
              <w:t>Образцы форм и документов для заполнения участникам аукциона</w:t>
            </w:r>
          </w:p>
        </w:tc>
        <w:tc>
          <w:tcPr>
            <w:tcW w:w="900" w:type="dxa"/>
            <w:vAlign w:val="center"/>
          </w:tcPr>
          <w:p w:rsidR="006D559A" w:rsidRPr="006D559A" w:rsidRDefault="006D559A" w:rsidP="006D559A">
            <w:pPr>
              <w:spacing w:after="0" w:line="240" w:lineRule="auto"/>
              <w:jc w:val="center"/>
              <w:rPr>
                <w:rFonts w:ascii="Times New Roman" w:hAnsi="Times New Roman"/>
              </w:rPr>
            </w:pPr>
            <w:r w:rsidRPr="006D559A">
              <w:rPr>
                <w:rFonts w:ascii="Times New Roman" w:hAnsi="Times New Roman"/>
              </w:rPr>
              <w:t>11-14</w:t>
            </w:r>
          </w:p>
        </w:tc>
      </w:tr>
      <w:tr w:rsidR="006D559A" w:rsidRPr="006D559A" w:rsidTr="00B85211">
        <w:tc>
          <w:tcPr>
            <w:tcW w:w="1620" w:type="dxa"/>
          </w:tcPr>
          <w:p w:rsidR="006D559A" w:rsidRPr="006D559A" w:rsidRDefault="006D559A" w:rsidP="006D559A">
            <w:pPr>
              <w:spacing w:after="0" w:line="240" w:lineRule="auto"/>
              <w:rPr>
                <w:rFonts w:ascii="Times New Roman" w:hAnsi="Times New Roman"/>
                <w:lang w:val="en-US"/>
              </w:rPr>
            </w:pPr>
            <w:r w:rsidRPr="006D559A">
              <w:rPr>
                <w:rFonts w:ascii="Times New Roman" w:hAnsi="Times New Roman"/>
              </w:rPr>
              <w:t xml:space="preserve">Раздел </w:t>
            </w:r>
            <w:r w:rsidRPr="006D559A">
              <w:rPr>
                <w:rFonts w:ascii="Times New Roman" w:hAnsi="Times New Roman"/>
                <w:lang w:val="en-US"/>
              </w:rPr>
              <w:t>III</w:t>
            </w:r>
          </w:p>
        </w:tc>
        <w:tc>
          <w:tcPr>
            <w:tcW w:w="7380" w:type="dxa"/>
          </w:tcPr>
          <w:p w:rsidR="006D559A" w:rsidRPr="006D559A" w:rsidRDefault="006D559A" w:rsidP="006D559A">
            <w:pPr>
              <w:spacing w:after="0" w:line="240" w:lineRule="auto"/>
              <w:rPr>
                <w:rFonts w:ascii="Times New Roman" w:hAnsi="Times New Roman"/>
              </w:rPr>
            </w:pPr>
            <w:r w:rsidRPr="006D559A">
              <w:rPr>
                <w:rFonts w:ascii="Times New Roman" w:hAnsi="Times New Roman"/>
              </w:rPr>
              <w:t>Проект договора</w:t>
            </w:r>
          </w:p>
        </w:tc>
        <w:tc>
          <w:tcPr>
            <w:tcW w:w="900" w:type="dxa"/>
            <w:vAlign w:val="center"/>
          </w:tcPr>
          <w:p w:rsidR="006D559A" w:rsidRPr="006D559A" w:rsidRDefault="006D559A" w:rsidP="006D559A">
            <w:pPr>
              <w:spacing w:after="0" w:line="240" w:lineRule="auto"/>
              <w:jc w:val="center"/>
              <w:rPr>
                <w:rFonts w:ascii="Times New Roman" w:hAnsi="Times New Roman"/>
              </w:rPr>
            </w:pPr>
            <w:r w:rsidRPr="006D559A">
              <w:rPr>
                <w:rFonts w:ascii="Times New Roman" w:hAnsi="Times New Roman"/>
              </w:rPr>
              <w:t>15-23</w:t>
            </w:r>
          </w:p>
        </w:tc>
      </w:tr>
    </w:tbl>
    <w:p w:rsidR="006D559A" w:rsidRPr="006D559A" w:rsidRDefault="006D559A" w:rsidP="006D559A">
      <w:pPr>
        <w:spacing w:after="0" w:line="240" w:lineRule="auto"/>
        <w:jc w:val="right"/>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Default="006D559A" w:rsidP="006D559A">
      <w:pPr>
        <w:spacing w:after="0" w:line="240" w:lineRule="auto"/>
        <w:jc w:val="center"/>
        <w:rPr>
          <w:rFonts w:ascii="Times New Roman" w:hAnsi="Times New Roman"/>
          <w:b/>
        </w:rPr>
      </w:pPr>
    </w:p>
    <w:p w:rsid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numPr>
          <w:ilvl w:val="0"/>
          <w:numId w:val="24"/>
        </w:numPr>
        <w:tabs>
          <w:tab w:val="clear" w:pos="2700"/>
        </w:tabs>
        <w:spacing w:after="0" w:line="240" w:lineRule="auto"/>
        <w:ind w:left="0" w:firstLine="0"/>
        <w:jc w:val="center"/>
        <w:rPr>
          <w:rFonts w:ascii="Times New Roman" w:hAnsi="Times New Roman"/>
          <w:b/>
        </w:rPr>
      </w:pPr>
      <w:r w:rsidRPr="006D559A">
        <w:rPr>
          <w:rFonts w:ascii="Times New Roman" w:hAnsi="Times New Roman"/>
          <w:b/>
        </w:rPr>
        <w:lastRenderedPageBreak/>
        <w:t xml:space="preserve">Информация участникам аукциона </w:t>
      </w:r>
    </w:p>
    <w:p w:rsidR="006D559A" w:rsidRPr="006D559A" w:rsidRDefault="006D559A" w:rsidP="006D559A">
      <w:pPr>
        <w:spacing w:after="0" w:line="240" w:lineRule="auto"/>
        <w:jc w:val="center"/>
        <w:rPr>
          <w:rFonts w:ascii="Times New Roman" w:hAnsi="Times New Roman"/>
        </w:rPr>
      </w:pPr>
    </w:p>
    <w:p w:rsidR="006D559A" w:rsidRPr="006D559A" w:rsidRDefault="006D559A" w:rsidP="006D559A">
      <w:pPr>
        <w:spacing w:after="0" w:line="240" w:lineRule="auto"/>
        <w:ind w:firstLine="567"/>
        <w:jc w:val="both"/>
        <w:rPr>
          <w:rFonts w:ascii="Times New Roman" w:hAnsi="Times New Roman"/>
          <w:b/>
        </w:rPr>
      </w:pPr>
      <w:r w:rsidRPr="006D559A">
        <w:rPr>
          <w:rFonts w:ascii="Times New Roman" w:hAnsi="Times New Roman"/>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в соответствии с постановлением администрации МО «Пинежский район» от 06.11.2019 года № 1032 - па сообщает о проведении 06 декабря 2019 года открытого по составу участников и по форме подачи заявок</w:t>
      </w:r>
      <w:r w:rsidRPr="006D559A">
        <w:rPr>
          <w:rFonts w:ascii="Times New Roman" w:hAnsi="Times New Roman"/>
          <w:bCs/>
        </w:rPr>
        <w:t xml:space="preserve"> аукциона на право заключения договора аренды муниципального имущества.</w:t>
      </w:r>
    </w:p>
    <w:p w:rsidR="006D559A" w:rsidRPr="006D559A" w:rsidRDefault="006D559A" w:rsidP="006D559A">
      <w:pPr>
        <w:spacing w:after="0" w:line="240" w:lineRule="auto"/>
        <w:ind w:left="360"/>
        <w:rPr>
          <w:rFonts w:ascii="Times New Roman" w:hAnsi="Times New Roman"/>
          <w:b/>
        </w:rPr>
      </w:pPr>
    </w:p>
    <w:p w:rsidR="006D559A" w:rsidRPr="006D559A" w:rsidRDefault="006D559A" w:rsidP="006D559A">
      <w:pPr>
        <w:numPr>
          <w:ilvl w:val="0"/>
          <w:numId w:val="25"/>
        </w:numPr>
        <w:tabs>
          <w:tab w:val="clear" w:pos="360"/>
          <w:tab w:val="num" w:pos="0"/>
        </w:tabs>
        <w:spacing w:after="0" w:line="240" w:lineRule="auto"/>
        <w:ind w:left="0" w:firstLine="360"/>
        <w:jc w:val="center"/>
        <w:rPr>
          <w:rFonts w:ascii="Times New Roman" w:hAnsi="Times New Roman"/>
          <w:b/>
        </w:rPr>
      </w:pPr>
      <w:r w:rsidRPr="006D559A">
        <w:rPr>
          <w:rFonts w:ascii="Times New Roman" w:hAnsi="Times New Roman"/>
          <w:b/>
        </w:rPr>
        <w:t>Предмет аукциона</w:t>
      </w:r>
    </w:p>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pStyle w:val="23"/>
        <w:ind w:left="284" w:firstLine="567"/>
        <w:rPr>
          <w:rFonts w:ascii="Times New Roman" w:hAnsi="Times New Roman" w:cs="Times New Roman"/>
          <w:b/>
          <w:sz w:val="22"/>
          <w:szCs w:val="22"/>
        </w:rPr>
      </w:pPr>
      <w:r w:rsidRPr="006D559A">
        <w:rPr>
          <w:rFonts w:ascii="Times New Roman" w:hAnsi="Times New Roman" w:cs="Times New Roman"/>
          <w:b/>
          <w:kern w:val="2"/>
          <w:sz w:val="22"/>
          <w:szCs w:val="22"/>
        </w:rPr>
        <w:t>1.1. Предметом аукциона является</w:t>
      </w:r>
      <w:r w:rsidRPr="006D559A">
        <w:rPr>
          <w:rFonts w:ascii="Times New Roman" w:hAnsi="Times New Roman" w:cs="Times New Roman"/>
          <w:b/>
          <w:sz w:val="22"/>
          <w:szCs w:val="22"/>
        </w:rPr>
        <w:t xml:space="preserve"> право </w:t>
      </w:r>
      <w:r w:rsidRPr="006D559A">
        <w:rPr>
          <w:rFonts w:ascii="Times New Roman" w:hAnsi="Times New Roman" w:cs="Times New Roman"/>
          <w:b/>
          <w:kern w:val="2"/>
          <w:sz w:val="22"/>
          <w:szCs w:val="22"/>
        </w:rPr>
        <w:t>заключения договора аренды</w:t>
      </w:r>
      <w:r w:rsidRPr="006D559A">
        <w:rPr>
          <w:rFonts w:ascii="Times New Roman" w:hAnsi="Times New Roman" w:cs="Times New Roman"/>
          <w:b/>
          <w:sz w:val="22"/>
          <w:szCs w:val="22"/>
        </w:rPr>
        <w:t xml:space="preserve"> следующего муниципального имущества: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992"/>
        <w:gridCol w:w="1417"/>
        <w:gridCol w:w="851"/>
        <w:gridCol w:w="1417"/>
      </w:tblGrid>
      <w:tr w:rsidR="006D559A" w:rsidRPr="006D559A" w:rsidTr="00B85211">
        <w:tc>
          <w:tcPr>
            <w:tcW w:w="675" w:type="dxa"/>
            <w:tcBorders>
              <w:top w:val="single" w:sz="4" w:space="0" w:color="auto"/>
              <w:left w:val="single" w:sz="4" w:space="0" w:color="auto"/>
              <w:bottom w:val="single" w:sz="4" w:space="0" w:color="auto"/>
              <w:right w:val="single" w:sz="4" w:space="0" w:color="auto"/>
            </w:tcBorders>
            <w:vAlign w:val="center"/>
          </w:tcPr>
          <w:p w:rsidR="006D559A" w:rsidRPr="006D559A" w:rsidRDefault="006D559A" w:rsidP="006D559A">
            <w:pPr>
              <w:spacing w:after="0" w:line="240" w:lineRule="auto"/>
              <w:jc w:val="center"/>
              <w:rPr>
                <w:rFonts w:ascii="Times New Roman" w:hAnsi="Times New Roman"/>
                <w:sz w:val="18"/>
                <w:szCs w:val="18"/>
              </w:rPr>
            </w:pPr>
            <w:r w:rsidRPr="006D559A">
              <w:rPr>
                <w:rFonts w:ascii="Times New Roman" w:hAnsi="Times New Roman"/>
                <w:sz w:val="18"/>
                <w:szCs w:val="18"/>
              </w:rPr>
              <w:t>№№ лотов</w:t>
            </w:r>
          </w:p>
        </w:tc>
        <w:tc>
          <w:tcPr>
            <w:tcW w:w="4395" w:type="dxa"/>
            <w:tcBorders>
              <w:top w:val="single" w:sz="4" w:space="0" w:color="auto"/>
              <w:left w:val="single" w:sz="4" w:space="0" w:color="auto"/>
              <w:bottom w:val="single" w:sz="4" w:space="0" w:color="auto"/>
              <w:right w:val="single" w:sz="4" w:space="0" w:color="auto"/>
            </w:tcBorders>
            <w:vAlign w:val="center"/>
          </w:tcPr>
          <w:p w:rsidR="006D559A" w:rsidRPr="006D559A" w:rsidRDefault="006D559A" w:rsidP="006D559A">
            <w:pPr>
              <w:spacing w:after="0" w:line="240" w:lineRule="auto"/>
              <w:ind w:left="-108" w:right="-108"/>
              <w:jc w:val="center"/>
              <w:rPr>
                <w:rFonts w:ascii="Times New Roman" w:hAnsi="Times New Roman"/>
                <w:sz w:val="18"/>
                <w:szCs w:val="18"/>
              </w:rPr>
            </w:pPr>
            <w:r w:rsidRPr="006D559A">
              <w:rPr>
                <w:rFonts w:ascii="Times New Roman" w:hAnsi="Times New Roman"/>
                <w:sz w:val="18"/>
                <w:szCs w:val="18"/>
              </w:rPr>
              <w:t>Наименование</w:t>
            </w:r>
          </w:p>
          <w:p w:rsidR="006D559A" w:rsidRPr="006D559A" w:rsidRDefault="006D559A" w:rsidP="006D559A">
            <w:pPr>
              <w:spacing w:after="0" w:line="240" w:lineRule="auto"/>
              <w:ind w:left="-108" w:right="-108"/>
              <w:jc w:val="center"/>
              <w:rPr>
                <w:rFonts w:ascii="Times New Roman" w:hAnsi="Times New Roman"/>
                <w:sz w:val="18"/>
                <w:szCs w:val="18"/>
              </w:rPr>
            </w:pPr>
            <w:r w:rsidRPr="006D559A">
              <w:rPr>
                <w:rFonts w:ascii="Times New Roman" w:hAnsi="Times New Roman"/>
                <w:sz w:val="18"/>
                <w:szCs w:val="18"/>
              </w:rPr>
              <w:t>имущества, адрес</w:t>
            </w:r>
          </w:p>
          <w:p w:rsidR="006D559A" w:rsidRPr="006D559A" w:rsidRDefault="006D559A" w:rsidP="006D559A">
            <w:pPr>
              <w:spacing w:after="0" w:line="240" w:lineRule="auto"/>
              <w:ind w:left="-108" w:right="-108"/>
              <w:jc w:val="center"/>
              <w:rPr>
                <w:rFonts w:ascii="Times New Roman" w:hAnsi="Times New Roman"/>
                <w:sz w:val="18"/>
                <w:szCs w:val="18"/>
              </w:rPr>
            </w:pPr>
            <w:r w:rsidRPr="006D559A">
              <w:rPr>
                <w:rFonts w:ascii="Times New Roman" w:hAnsi="Times New Roman"/>
                <w:sz w:val="18"/>
                <w:szCs w:val="18"/>
              </w:rPr>
              <w:t>(местонахождение, согласно технического паспорта)</w:t>
            </w:r>
          </w:p>
        </w:tc>
        <w:tc>
          <w:tcPr>
            <w:tcW w:w="992" w:type="dxa"/>
            <w:tcBorders>
              <w:top w:val="single" w:sz="4" w:space="0" w:color="auto"/>
              <w:left w:val="single" w:sz="4" w:space="0" w:color="auto"/>
              <w:bottom w:val="single" w:sz="4" w:space="0" w:color="auto"/>
              <w:right w:val="single" w:sz="4" w:space="0" w:color="auto"/>
            </w:tcBorders>
            <w:vAlign w:val="center"/>
          </w:tcPr>
          <w:p w:rsidR="006D559A" w:rsidRPr="006D559A" w:rsidRDefault="006D559A" w:rsidP="006D559A">
            <w:pPr>
              <w:spacing w:after="0" w:line="240" w:lineRule="auto"/>
              <w:jc w:val="center"/>
              <w:rPr>
                <w:rFonts w:ascii="Times New Roman" w:hAnsi="Times New Roman"/>
                <w:sz w:val="18"/>
                <w:szCs w:val="18"/>
              </w:rPr>
            </w:pPr>
            <w:r w:rsidRPr="006D559A">
              <w:rPr>
                <w:rFonts w:ascii="Times New Roman" w:hAnsi="Times New Roman"/>
                <w:sz w:val="18"/>
                <w:szCs w:val="18"/>
              </w:rPr>
              <w:t>Срок аренды</w:t>
            </w:r>
          </w:p>
        </w:tc>
        <w:tc>
          <w:tcPr>
            <w:tcW w:w="1417" w:type="dxa"/>
            <w:tcBorders>
              <w:top w:val="single" w:sz="4" w:space="0" w:color="auto"/>
              <w:left w:val="single" w:sz="4" w:space="0" w:color="auto"/>
              <w:bottom w:val="single" w:sz="4" w:space="0" w:color="auto"/>
              <w:right w:val="single" w:sz="4" w:space="0" w:color="auto"/>
            </w:tcBorders>
            <w:vAlign w:val="center"/>
          </w:tcPr>
          <w:p w:rsidR="006D559A" w:rsidRPr="006D559A" w:rsidRDefault="006D559A" w:rsidP="006D559A">
            <w:pPr>
              <w:spacing w:after="0" w:line="240" w:lineRule="auto"/>
              <w:jc w:val="center"/>
              <w:rPr>
                <w:rFonts w:ascii="Times New Roman" w:hAnsi="Times New Roman"/>
                <w:sz w:val="18"/>
                <w:szCs w:val="18"/>
              </w:rPr>
            </w:pPr>
            <w:r w:rsidRPr="006D559A">
              <w:rPr>
                <w:rFonts w:ascii="Times New Roman" w:hAnsi="Times New Roman"/>
                <w:sz w:val="18"/>
                <w:szCs w:val="18"/>
              </w:rPr>
              <w:t>Начальная (минимальная) цена договора аренды, руб. -</w:t>
            </w:r>
          </w:p>
          <w:p w:rsidR="006D559A" w:rsidRPr="006D559A" w:rsidRDefault="006D559A" w:rsidP="006D559A">
            <w:pPr>
              <w:spacing w:after="0" w:line="240" w:lineRule="auto"/>
              <w:jc w:val="center"/>
              <w:rPr>
                <w:rFonts w:ascii="Times New Roman" w:hAnsi="Times New Roman"/>
                <w:sz w:val="18"/>
                <w:szCs w:val="18"/>
              </w:rPr>
            </w:pPr>
            <w:r w:rsidRPr="006D559A">
              <w:rPr>
                <w:rFonts w:ascii="Times New Roman" w:hAnsi="Times New Roman"/>
                <w:sz w:val="18"/>
                <w:szCs w:val="18"/>
              </w:rPr>
              <w:t>Годовой размер арендной платы  с учетом НДС, руб.</w:t>
            </w:r>
          </w:p>
        </w:tc>
        <w:tc>
          <w:tcPr>
            <w:tcW w:w="851" w:type="dxa"/>
            <w:tcBorders>
              <w:top w:val="single" w:sz="4" w:space="0" w:color="auto"/>
              <w:left w:val="single" w:sz="4" w:space="0" w:color="auto"/>
              <w:bottom w:val="single" w:sz="4" w:space="0" w:color="auto"/>
              <w:right w:val="single" w:sz="4" w:space="0" w:color="auto"/>
            </w:tcBorders>
            <w:vAlign w:val="center"/>
          </w:tcPr>
          <w:p w:rsidR="006D559A" w:rsidRPr="006D559A" w:rsidRDefault="006D559A" w:rsidP="006D559A">
            <w:pPr>
              <w:spacing w:after="0" w:line="240" w:lineRule="auto"/>
              <w:jc w:val="center"/>
              <w:rPr>
                <w:rFonts w:ascii="Times New Roman" w:hAnsi="Times New Roman"/>
                <w:sz w:val="18"/>
                <w:szCs w:val="18"/>
              </w:rPr>
            </w:pPr>
            <w:r w:rsidRPr="006D559A">
              <w:rPr>
                <w:rFonts w:ascii="Times New Roman" w:hAnsi="Times New Roman"/>
                <w:sz w:val="18"/>
                <w:szCs w:val="18"/>
              </w:rPr>
              <w:t>Шаг аукциона, руб.</w:t>
            </w:r>
          </w:p>
        </w:tc>
        <w:tc>
          <w:tcPr>
            <w:tcW w:w="1417" w:type="dxa"/>
            <w:tcBorders>
              <w:top w:val="single" w:sz="4" w:space="0" w:color="auto"/>
              <w:left w:val="single" w:sz="4" w:space="0" w:color="auto"/>
              <w:bottom w:val="single" w:sz="4" w:space="0" w:color="auto"/>
              <w:right w:val="single" w:sz="4" w:space="0" w:color="auto"/>
            </w:tcBorders>
            <w:vAlign w:val="center"/>
          </w:tcPr>
          <w:p w:rsidR="006D559A" w:rsidRPr="006D559A" w:rsidRDefault="006D559A" w:rsidP="006D559A">
            <w:pPr>
              <w:spacing w:after="0" w:line="240" w:lineRule="auto"/>
              <w:jc w:val="center"/>
              <w:rPr>
                <w:rFonts w:ascii="Times New Roman" w:hAnsi="Times New Roman"/>
                <w:sz w:val="18"/>
                <w:szCs w:val="18"/>
              </w:rPr>
            </w:pPr>
            <w:r w:rsidRPr="006D559A">
              <w:rPr>
                <w:rFonts w:ascii="Times New Roman" w:hAnsi="Times New Roman"/>
                <w:sz w:val="18"/>
                <w:szCs w:val="18"/>
              </w:rPr>
              <w:t>Разрешенное использование</w:t>
            </w:r>
          </w:p>
        </w:tc>
      </w:tr>
      <w:tr w:rsidR="006D559A" w:rsidRPr="006D559A" w:rsidTr="00B85211">
        <w:tc>
          <w:tcPr>
            <w:tcW w:w="675" w:type="dxa"/>
            <w:vAlign w:val="center"/>
          </w:tcPr>
          <w:p w:rsidR="006D559A" w:rsidRPr="006D559A" w:rsidRDefault="006D559A" w:rsidP="006D559A">
            <w:pPr>
              <w:spacing w:after="0" w:line="240" w:lineRule="auto"/>
              <w:jc w:val="center"/>
              <w:rPr>
                <w:rFonts w:ascii="Times New Roman" w:hAnsi="Times New Roman"/>
                <w:bCs/>
                <w:sz w:val="18"/>
                <w:szCs w:val="18"/>
              </w:rPr>
            </w:pPr>
            <w:r w:rsidRPr="006D559A">
              <w:rPr>
                <w:rFonts w:ascii="Times New Roman" w:hAnsi="Times New Roman"/>
                <w:bCs/>
                <w:sz w:val="18"/>
                <w:szCs w:val="18"/>
              </w:rPr>
              <w:t xml:space="preserve">Лот </w:t>
            </w:r>
          </w:p>
          <w:p w:rsidR="006D559A" w:rsidRPr="006D559A" w:rsidRDefault="006D559A" w:rsidP="006D559A">
            <w:pPr>
              <w:spacing w:after="0" w:line="240" w:lineRule="auto"/>
              <w:jc w:val="center"/>
              <w:rPr>
                <w:rFonts w:ascii="Times New Roman" w:hAnsi="Times New Roman"/>
                <w:bCs/>
                <w:sz w:val="18"/>
                <w:szCs w:val="18"/>
              </w:rPr>
            </w:pPr>
            <w:r w:rsidRPr="006D559A">
              <w:rPr>
                <w:rFonts w:ascii="Times New Roman" w:hAnsi="Times New Roman"/>
                <w:bCs/>
                <w:sz w:val="18"/>
                <w:szCs w:val="18"/>
              </w:rPr>
              <w:t>№ 1</w:t>
            </w:r>
          </w:p>
        </w:tc>
        <w:tc>
          <w:tcPr>
            <w:tcW w:w="4395" w:type="dxa"/>
            <w:vAlign w:val="center"/>
          </w:tcPr>
          <w:p w:rsidR="006D559A" w:rsidRPr="006D559A" w:rsidRDefault="006D559A" w:rsidP="006D559A">
            <w:pPr>
              <w:spacing w:after="0" w:line="240" w:lineRule="auto"/>
              <w:rPr>
                <w:rFonts w:ascii="Times New Roman" w:hAnsi="Times New Roman"/>
                <w:bCs/>
                <w:sz w:val="18"/>
                <w:szCs w:val="18"/>
              </w:rPr>
            </w:pPr>
            <w:r w:rsidRPr="006D559A">
              <w:rPr>
                <w:rFonts w:ascii="Times New Roman" w:hAnsi="Times New Roman"/>
                <w:sz w:val="18"/>
                <w:szCs w:val="18"/>
              </w:rPr>
              <w:t>Автобус ПАЗ 320540-04, ПТС 52 РВ 781559, идентификационный номер (VIN) X1M3205D0K0002441, модель, № двигателя 534230 К0094469, кузов № X1M3205D0K0002441, цвет кузова – Белый, год выпуска - 2019</w:t>
            </w:r>
          </w:p>
        </w:tc>
        <w:tc>
          <w:tcPr>
            <w:tcW w:w="992" w:type="dxa"/>
            <w:vAlign w:val="center"/>
          </w:tcPr>
          <w:p w:rsidR="006D559A" w:rsidRPr="006D559A" w:rsidRDefault="006D559A" w:rsidP="006D559A">
            <w:pPr>
              <w:tabs>
                <w:tab w:val="left" w:pos="3696"/>
              </w:tabs>
              <w:spacing w:after="0" w:line="240" w:lineRule="auto"/>
              <w:jc w:val="center"/>
              <w:rPr>
                <w:rFonts w:ascii="Times New Roman" w:hAnsi="Times New Roman"/>
                <w:sz w:val="18"/>
                <w:szCs w:val="18"/>
              </w:rPr>
            </w:pPr>
            <w:r w:rsidRPr="006D559A">
              <w:rPr>
                <w:rFonts w:ascii="Times New Roman" w:hAnsi="Times New Roman"/>
                <w:sz w:val="18"/>
                <w:szCs w:val="18"/>
              </w:rPr>
              <w:t>5 лет</w:t>
            </w:r>
          </w:p>
        </w:tc>
        <w:tc>
          <w:tcPr>
            <w:tcW w:w="1417" w:type="dxa"/>
            <w:vAlign w:val="center"/>
          </w:tcPr>
          <w:p w:rsidR="006D559A" w:rsidRPr="006D559A" w:rsidRDefault="006D559A" w:rsidP="006D559A">
            <w:pPr>
              <w:tabs>
                <w:tab w:val="left" w:pos="3696"/>
              </w:tabs>
              <w:spacing w:after="0" w:line="240" w:lineRule="auto"/>
              <w:jc w:val="center"/>
              <w:rPr>
                <w:rFonts w:ascii="Times New Roman" w:hAnsi="Times New Roman"/>
                <w:sz w:val="18"/>
                <w:szCs w:val="18"/>
              </w:rPr>
            </w:pPr>
            <w:r w:rsidRPr="006D559A">
              <w:rPr>
                <w:rFonts w:ascii="Times New Roman" w:hAnsi="Times New Roman"/>
                <w:sz w:val="18"/>
                <w:szCs w:val="18"/>
              </w:rPr>
              <w:t>149 300,00</w:t>
            </w:r>
          </w:p>
        </w:tc>
        <w:tc>
          <w:tcPr>
            <w:tcW w:w="851" w:type="dxa"/>
            <w:vAlign w:val="center"/>
          </w:tcPr>
          <w:p w:rsidR="006D559A" w:rsidRPr="006D559A" w:rsidRDefault="006D559A" w:rsidP="006D559A">
            <w:pPr>
              <w:tabs>
                <w:tab w:val="left" w:pos="3696"/>
              </w:tabs>
              <w:spacing w:after="0" w:line="240" w:lineRule="auto"/>
              <w:jc w:val="center"/>
              <w:rPr>
                <w:rFonts w:ascii="Times New Roman" w:hAnsi="Times New Roman"/>
                <w:sz w:val="18"/>
                <w:szCs w:val="18"/>
              </w:rPr>
            </w:pPr>
            <w:r w:rsidRPr="006D559A">
              <w:rPr>
                <w:rFonts w:ascii="Times New Roman" w:hAnsi="Times New Roman"/>
                <w:sz w:val="18"/>
                <w:szCs w:val="18"/>
              </w:rPr>
              <w:t>7 465,00</w:t>
            </w:r>
          </w:p>
        </w:tc>
        <w:tc>
          <w:tcPr>
            <w:tcW w:w="1417" w:type="dxa"/>
            <w:vAlign w:val="center"/>
          </w:tcPr>
          <w:p w:rsidR="006D559A" w:rsidRPr="006D559A" w:rsidRDefault="006D559A" w:rsidP="006D559A">
            <w:pPr>
              <w:spacing w:after="0" w:line="240" w:lineRule="auto"/>
              <w:jc w:val="center"/>
              <w:rPr>
                <w:rFonts w:ascii="Times New Roman" w:hAnsi="Times New Roman"/>
                <w:sz w:val="14"/>
                <w:szCs w:val="14"/>
              </w:rPr>
            </w:pPr>
            <w:r w:rsidRPr="006D559A">
              <w:rPr>
                <w:rFonts w:ascii="Times New Roman" w:hAnsi="Times New Roman"/>
                <w:sz w:val="14"/>
                <w:szCs w:val="14"/>
              </w:rPr>
              <w:t>Осуществление регулярных пассажирских перевозок по установленным муниципальным маршрутам на территории муниципального образования «Пинежский муниципальный район» Архангельской области</w:t>
            </w:r>
          </w:p>
        </w:tc>
      </w:tr>
    </w:tbl>
    <w:p w:rsidR="006D559A" w:rsidRPr="006D559A" w:rsidRDefault="006D559A" w:rsidP="006D559A">
      <w:pPr>
        <w:spacing w:after="0" w:line="240" w:lineRule="auto"/>
        <w:ind w:firstLine="567"/>
        <w:jc w:val="both"/>
        <w:rPr>
          <w:rFonts w:ascii="Times New Roman" w:hAnsi="Times New Roman"/>
        </w:rPr>
      </w:pP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1.2. Победителем аукциона признается лицо, предложившее наиболее высокую цену договора (наибольший размер годовой арендной платы за помещения).</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kern w:val="2"/>
        </w:rPr>
        <w:t xml:space="preserve">1.3. Срок договора аренды: </w:t>
      </w:r>
      <w:r w:rsidRPr="006D559A">
        <w:rPr>
          <w:rFonts w:ascii="Times New Roman" w:hAnsi="Times New Roman"/>
          <w:b/>
        </w:rPr>
        <w:t>5 (Пять) лет</w:t>
      </w:r>
      <w:r w:rsidRPr="006D559A">
        <w:rPr>
          <w:rFonts w:ascii="Times New Roman" w:hAnsi="Times New Roman"/>
        </w:rPr>
        <w:t>;</w:t>
      </w:r>
    </w:p>
    <w:p w:rsidR="006D559A" w:rsidRPr="006D559A" w:rsidRDefault="006D559A" w:rsidP="006D559A">
      <w:pPr>
        <w:spacing w:after="0" w:line="240" w:lineRule="auto"/>
        <w:ind w:firstLine="567"/>
        <w:jc w:val="both"/>
        <w:rPr>
          <w:rFonts w:ascii="Times New Roman" w:hAnsi="Times New Roman"/>
          <w:kern w:val="2"/>
        </w:rPr>
      </w:pPr>
      <w:r w:rsidRPr="006D559A">
        <w:rPr>
          <w:rFonts w:ascii="Times New Roman" w:hAnsi="Times New Roman"/>
          <w:kern w:val="2"/>
        </w:rPr>
        <w:t xml:space="preserve">1.4. Заявки на участие в аукционе подаются в рабочие дни </w:t>
      </w:r>
      <w:r w:rsidRPr="006D559A">
        <w:rPr>
          <w:rFonts w:ascii="Times New Roman" w:hAnsi="Times New Roman"/>
          <w:b/>
          <w:kern w:val="2"/>
        </w:rPr>
        <w:t>с 08 ноября 2019 года</w:t>
      </w:r>
      <w:r w:rsidRPr="006D559A">
        <w:rPr>
          <w:rFonts w:ascii="Times New Roman" w:hAnsi="Times New Roman"/>
          <w:kern w:val="2"/>
        </w:rPr>
        <w:t xml:space="preserve"> </w:t>
      </w:r>
      <w:r w:rsidRPr="006D559A">
        <w:rPr>
          <w:rFonts w:ascii="Times New Roman" w:hAnsi="Times New Roman"/>
          <w:b/>
          <w:kern w:val="2"/>
        </w:rPr>
        <w:t>по 28 ноября 2019 года</w:t>
      </w:r>
      <w:r w:rsidRPr="006D559A">
        <w:rPr>
          <w:rFonts w:ascii="Times New Roman" w:hAnsi="Times New Roman"/>
          <w:kern w:val="2"/>
        </w:rPr>
        <w:t xml:space="preserve"> с 09 час.00 мин по 13 час.00 мин. и с 14 час.00 мин. по 17 час.00 мин., а </w:t>
      </w:r>
      <w:r w:rsidRPr="006D559A">
        <w:rPr>
          <w:rFonts w:ascii="Times New Roman" w:hAnsi="Times New Roman"/>
          <w:b/>
          <w:kern w:val="2"/>
        </w:rPr>
        <w:t>29 ноября 2019 года</w:t>
      </w:r>
      <w:r w:rsidRPr="006D559A">
        <w:rPr>
          <w:rFonts w:ascii="Times New Roman" w:hAnsi="Times New Roman"/>
          <w:kern w:val="2"/>
        </w:rPr>
        <w:t xml:space="preserve"> с 09 час.00 мин по 13 час.00 мин. и с 14 час.00 мин. по 15 часов 30 мин. по московскому времени, по адресу: 164600, Архангельская область, Пинежский район, с. Карпогоры, ул. Федора Абрамова, д. 43а, каб. № 14.</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 xml:space="preserve">Рассмотрение заявок на участие в аукционе состоится </w:t>
      </w:r>
      <w:r w:rsidRPr="006D559A">
        <w:rPr>
          <w:rFonts w:ascii="Times New Roman" w:hAnsi="Times New Roman"/>
          <w:b/>
        </w:rPr>
        <w:t>03 декабря 2019 года</w:t>
      </w:r>
      <w:r w:rsidRPr="006D559A">
        <w:rPr>
          <w:rFonts w:ascii="Times New Roman" w:hAnsi="Times New Roman"/>
        </w:rPr>
        <w:t xml:space="preserve"> в 10 час.00 мин. по московскому времени. </w:t>
      </w:r>
    </w:p>
    <w:p w:rsidR="006D559A" w:rsidRPr="006D559A" w:rsidRDefault="006D559A" w:rsidP="006D559A">
      <w:pPr>
        <w:spacing w:after="0" w:line="240" w:lineRule="auto"/>
        <w:ind w:firstLine="567"/>
        <w:jc w:val="both"/>
        <w:rPr>
          <w:rFonts w:ascii="Times New Roman" w:hAnsi="Times New Roman"/>
          <w:kern w:val="2"/>
        </w:rPr>
      </w:pPr>
      <w:r w:rsidRPr="006D559A">
        <w:rPr>
          <w:rFonts w:ascii="Times New Roman" w:hAnsi="Times New Roman"/>
        </w:rPr>
        <w:t>Аукцион состоится 06 декабря 2019 года в 10 час.00 мин. по московскому времени, по адресу: 164600</w:t>
      </w:r>
      <w:r w:rsidRPr="006D559A">
        <w:rPr>
          <w:rFonts w:ascii="Times New Roman" w:hAnsi="Times New Roman"/>
          <w:kern w:val="2"/>
        </w:rPr>
        <w:t>, Архангельская область, Пинежский район, с. Карпогоры, ул. Федора Абрамова, д. 43а.</w:t>
      </w:r>
    </w:p>
    <w:p w:rsidR="006D559A" w:rsidRPr="006D559A" w:rsidRDefault="006D559A" w:rsidP="006D559A">
      <w:pPr>
        <w:spacing w:after="0" w:line="240" w:lineRule="auto"/>
        <w:ind w:firstLine="709"/>
        <w:jc w:val="both"/>
        <w:rPr>
          <w:rFonts w:ascii="Times New Roman" w:hAnsi="Times New Roman"/>
        </w:rPr>
      </w:pPr>
      <w:r w:rsidRPr="006D559A">
        <w:rPr>
          <w:rFonts w:ascii="Times New Roman" w:hAnsi="Times New Roman"/>
        </w:rPr>
        <w:t xml:space="preserve">1.5. Для участия в аукционе необходимо внести задаток в сумме </w:t>
      </w:r>
      <w:r w:rsidRPr="006D559A">
        <w:rPr>
          <w:rFonts w:ascii="Times New Roman" w:hAnsi="Times New Roman"/>
          <w:b/>
        </w:rPr>
        <w:t>29 860,00 рублей.</w:t>
      </w:r>
      <w:r w:rsidRPr="006D559A">
        <w:rPr>
          <w:rFonts w:ascii="Times New Roman" w:hAnsi="Times New Roman"/>
        </w:rPr>
        <w:t xml:space="preserve"> </w:t>
      </w:r>
    </w:p>
    <w:p w:rsidR="006D559A" w:rsidRPr="006D559A" w:rsidRDefault="006D559A" w:rsidP="006D559A">
      <w:pPr>
        <w:spacing w:after="0" w:line="240" w:lineRule="auto"/>
        <w:ind w:firstLine="709"/>
        <w:jc w:val="both"/>
        <w:rPr>
          <w:rFonts w:ascii="Times New Roman" w:hAnsi="Times New Roman"/>
        </w:rPr>
      </w:pPr>
      <w:r w:rsidRPr="006D559A">
        <w:rPr>
          <w:rFonts w:ascii="Times New Roman" w:hAnsi="Times New Roman"/>
        </w:rPr>
        <w:t>Задаток перечисляется на расчетный сч. № 403 028 105 0000 3 0000 42 в отделении Архангельск г. Архангельск. Получатель: УФК по Архангельской области и Ненецкому автономному округу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06 декабря 2019 г.», в течение срока приема заявок на участие в аукционе, указанного в Извещении о проведении аукциона.</w:t>
      </w:r>
    </w:p>
    <w:p w:rsidR="006D559A" w:rsidRPr="006D559A" w:rsidRDefault="006D559A" w:rsidP="006D559A">
      <w:pPr>
        <w:spacing w:after="0" w:line="240" w:lineRule="auto"/>
        <w:ind w:firstLine="567"/>
        <w:jc w:val="both"/>
        <w:rPr>
          <w:rFonts w:ascii="Times New Roman" w:hAnsi="Times New Roman"/>
          <w:kern w:val="2"/>
        </w:rPr>
      </w:pPr>
      <w:r w:rsidRPr="006D559A">
        <w:rPr>
          <w:rFonts w:ascii="Times New Roman" w:hAnsi="Times New Roman"/>
        </w:rPr>
        <w:t>Задаток должен поступить на указанный счет не позднее 15 часов 30 минут 29 ноября 2019 года.</w:t>
      </w:r>
    </w:p>
    <w:p w:rsidR="006D559A" w:rsidRPr="006D559A" w:rsidRDefault="006D559A" w:rsidP="006D559A">
      <w:pPr>
        <w:pStyle w:val="af4"/>
        <w:tabs>
          <w:tab w:val="left" w:pos="540"/>
        </w:tabs>
        <w:spacing w:after="0"/>
        <w:ind w:firstLine="567"/>
        <w:jc w:val="both"/>
        <w:rPr>
          <w:rFonts w:ascii="Times New Roman" w:hAnsi="Times New Roman" w:cs="Times New Roman"/>
          <w:b/>
          <w:sz w:val="22"/>
          <w:szCs w:val="22"/>
        </w:rPr>
      </w:pPr>
      <w:r w:rsidRPr="006D559A">
        <w:rPr>
          <w:rFonts w:ascii="Times New Roman" w:hAnsi="Times New Roman" w:cs="Times New Roman"/>
          <w:b/>
          <w:sz w:val="22"/>
          <w:szCs w:val="22"/>
        </w:rPr>
        <w:t>1.6. Существенные условия договора аренды вышеназванного имущества:</w:t>
      </w:r>
    </w:p>
    <w:p w:rsidR="006D559A" w:rsidRPr="006D559A" w:rsidRDefault="006D559A" w:rsidP="006D559A">
      <w:pPr>
        <w:pStyle w:val="af4"/>
        <w:tabs>
          <w:tab w:val="num" w:pos="0"/>
        </w:tabs>
        <w:spacing w:after="0"/>
        <w:ind w:firstLine="567"/>
        <w:jc w:val="both"/>
        <w:rPr>
          <w:rFonts w:ascii="Times New Roman" w:hAnsi="Times New Roman" w:cs="Times New Roman"/>
          <w:sz w:val="22"/>
          <w:szCs w:val="22"/>
        </w:rPr>
      </w:pPr>
      <w:r w:rsidRPr="006D559A">
        <w:rPr>
          <w:rFonts w:ascii="Times New Roman" w:hAnsi="Times New Roman" w:cs="Times New Roman"/>
          <w:b/>
          <w:sz w:val="22"/>
          <w:szCs w:val="22"/>
        </w:rPr>
        <w:t xml:space="preserve">- </w:t>
      </w:r>
      <w:r w:rsidRPr="006D559A">
        <w:rPr>
          <w:rFonts w:ascii="Times New Roman" w:hAnsi="Times New Roman" w:cs="Times New Roman"/>
          <w:sz w:val="22"/>
          <w:szCs w:val="22"/>
        </w:rPr>
        <w:t>использование арендуемого имущества исключительно по разрешенному использованию;</w:t>
      </w:r>
    </w:p>
    <w:p w:rsidR="006D559A" w:rsidRPr="006D559A" w:rsidRDefault="006D559A" w:rsidP="006D559A">
      <w:pPr>
        <w:pStyle w:val="af4"/>
        <w:tabs>
          <w:tab w:val="num" w:pos="0"/>
        </w:tabs>
        <w:spacing w:after="0"/>
        <w:ind w:firstLine="567"/>
        <w:jc w:val="both"/>
        <w:rPr>
          <w:rFonts w:ascii="Times New Roman" w:hAnsi="Times New Roman" w:cs="Times New Roman"/>
          <w:sz w:val="22"/>
          <w:szCs w:val="22"/>
        </w:rPr>
      </w:pPr>
      <w:r w:rsidRPr="006D559A">
        <w:rPr>
          <w:rFonts w:ascii="Times New Roman" w:hAnsi="Times New Roman" w:cs="Times New Roman"/>
          <w:sz w:val="22"/>
          <w:szCs w:val="22"/>
        </w:rPr>
        <w:lastRenderedPageBreak/>
        <w:t>- передача арендованного имущества в пользование третьим лицам только с разрешения Арендодателя.</w:t>
      </w:r>
    </w:p>
    <w:p w:rsidR="006D559A" w:rsidRPr="006D559A" w:rsidRDefault="006D559A" w:rsidP="006D559A">
      <w:pPr>
        <w:pStyle w:val="af4"/>
        <w:tabs>
          <w:tab w:val="left" w:pos="360"/>
        </w:tabs>
        <w:spacing w:after="0"/>
        <w:ind w:firstLine="567"/>
        <w:jc w:val="both"/>
        <w:rPr>
          <w:rFonts w:ascii="Times New Roman" w:hAnsi="Times New Roman" w:cs="Times New Roman"/>
          <w:sz w:val="22"/>
          <w:szCs w:val="22"/>
        </w:rPr>
      </w:pPr>
      <w:r w:rsidRPr="006D559A">
        <w:rPr>
          <w:rFonts w:ascii="Times New Roman" w:hAnsi="Times New Roman" w:cs="Times New Roman"/>
          <w:sz w:val="22"/>
          <w:szCs w:val="22"/>
        </w:rPr>
        <w:t>Форма договора аренды муниципального имущества прилагается к документации об аукционе и с ней можно ознакомиться в КУМИ и ЖКХ администрации МО «Пинежский район» по адресу: с. Карпогоры, ул. Федора Абрамова, д. 43а, каб. 13.</w:t>
      </w:r>
    </w:p>
    <w:p w:rsidR="006D559A" w:rsidRPr="006D559A" w:rsidRDefault="006D559A" w:rsidP="006D559A">
      <w:pPr>
        <w:shd w:val="clear" w:color="auto" w:fill="FFFFFF"/>
        <w:tabs>
          <w:tab w:val="left" w:pos="1421"/>
        </w:tabs>
        <w:suppressAutoHyphens/>
        <w:spacing w:after="0" w:line="240" w:lineRule="auto"/>
        <w:ind w:firstLine="567"/>
        <w:jc w:val="both"/>
        <w:rPr>
          <w:rFonts w:ascii="Times New Roman" w:hAnsi="Times New Roman"/>
          <w:kern w:val="2"/>
        </w:rPr>
      </w:pPr>
      <w:r w:rsidRPr="006D559A">
        <w:rPr>
          <w:rFonts w:ascii="Times New Roman" w:hAnsi="Times New Roman"/>
          <w:kern w:val="2"/>
        </w:rPr>
        <w:t xml:space="preserve">Участник аукциона обязан предоставить в соответствии с требованиями аукционной документации надлежащим образом подготовленную и оформленную заявку на участие в аукционе </w:t>
      </w:r>
      <w:r w:rsidRPr="006D559A">
        <w:rPr>
          <w:rFonts w:ascii="Times New Roman" w:hAnsi="Times New Roman"/>
        </w:rPr>
        <w:t>в срок, определяемый настоящей документацией об аукционе.</w:t>
      </w:r>
    </w:p>
    <w:p w:rsidR="006D559A" w:rsidRPr="006D559A" w:rsidRDefault="006D559A" w:rsidP="006D559A">
      <w:pPr>
        <w:pStyle w:val="xl24"/>
        <w:spacing w:before="0" w:after="0"/>
        <w:ind w:firstLine="567"/>
        <w:jc w:val="both"/>
        <w:rPr>
          <w:kern w:val="2"/>
          <w:sz w:val="22"/>
          <w:szCs w:val="22"/>
        </w:rPr>
      </w:pPr>
      <w:r w:rsidRPr="006D559A">
        <w:rPr>
          <w:kern w:val="2"/>
          <w:sz w:val="22"/>
          <w:szCs w:val="22"/>
        </w:rPr>
        <w:t>1.7. Извещение о проведении аукциона может быть получено участниками:</w:t>
      </w:r>
    </w:p>
    <w:p w:rsidR="006D559A" w:rsidRPr="006D559A" w:rsidRDefault="006D559A" w:rsidP="006D559A">
      <w:pPr>
        <w:pStyle w:val="xl24"/>
        <w:spacing w:before="0" w:after="0"/>
        <w:ind w:firstLine="567"/>
        <w:jc w:val="both"/>
        <w:rPr>
          <w:kern w:val="2"/>
          <w:sz w:val="22"/>
          <w:szCs w:val="22"/>
        </w:rPr>
      </w:pPr>
      <w:r w:rsidRPr="006D559A">
        <w:rPr>
          <w:kern w:val="2"/>
          <w:sz w:val="22"/>
          <w:szCs w:val="22"/>
        </w:rPr>
        <w:t>- по адресу: 164600, Архангельская область, Пинежский район, с. Карпогоры, ул. Федора Абрамова, д. 43а, каб. № 13;</w:t>
      </w:r>
    </w:p>
    <w:p w:rsidR="006D559A" w:rsidRPr="006D559A" w:rsidRDefault="006D559A" w:rsidP="006D559A">
      <w:pPr>
        <w:pStyle w:val="ConsNormal"/>
        <w:widowControl/>
        <w:ind w:right="0" w:firstLine="567"/>
        <w:jc w:val="both"/>
        <w:rPr>
          <w:rFonts w:ascii="Times New Roman" w:hAnsi="Times New Roman"/>
          <w:sz w:val="22"/>
          <w:szCs w:val="22"/>
        </w:rPr>
      </w:pPr>
      <w:r w:rsidRPr="006D559A">
        <w:rPr>
          <w:rFonts w:ascii="Times New Roman" w:hAnsi="Times New Roman"/>
          <w:sz w:val="22"/>
          <w:szCs w:val="22"/>
        </w:rPr>
        <w:t xml:space="preserve">-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r w:rsidRPr="006D559A">
        <w:rPr>
          <w:rFonts w:ascii="Times New Roman" w:hAnsi="Times New Roman"/>
          <w:b/>
          <w:sz w:val="22"/>
          <w:szCs w:val="22"/>
        </w:rPr>
        <w:t>www.torgi.gov.ru;</w:t>
      </w:r>
    </w:p>
    <w:p w:rsidR="006D559A" w:rsidRPr="006D559A" w:rsidRDefault="006D559A" w:rsidP="006D559A">
      <w:pPr>
        <w:pStyle w:val="xl24"/>
        <w:spacing w:before="0" w:after="0"/>
        <w:ind w:firstLine="567"/>
        <w:jc w:val="both"/>
        <w:rPr>
          <w:b/>
          <w:kern w:val="2"/>
          <w:sz w:val="22"/>
          <w:szCs w:val="22"/>
        </w:rPr>
      </w:pPr>
      <w:r w:rsidRPr="006D559A">
        <w:rPr>
          <w:kern w:val="2"/>
          <w:sz w:val="22"/>
          <w:szCs w:val="22"/>
        </w:rPr>
        <w:t xml:space="preserve">- на </w:t>
      </w:r>
      <w:r w:rsidRPr="006D559A">
        <w:rPr>
          <w:sz w:val="22"/>
          <w:szCs w:val="22"/>
        </w:rPr>
        <w:t xml:space="preserve">официальном информационном Интернет </w:t>
      </w:r>
      <w:r w:rsidRPr="006D559A">
        <w:rPr>
          <w:kern w:val="2"/>
          <w:sz w:val="22"/>
          <w:szCs w:val="22"/>
        </w:rPr>
        <w:t>сайте а</w:t>
      </w:r>
      <w:r w:rsidRPr="006D559A">
        <w:rPr>
          <w:sz w:val="22"/>
          <w:szCs w:val="22"/>
        </w:rPr>
        <w:t>дминистрации МО «Пинежский район»</w:t>
      </w:r>
      <w:r w:rsidRPr="006D559A">
        <w:rPr>
          <w:kern w:val="2"/>
          <w:sz w:val="22"/>
          <w:szCs w:val="22"/>
        </w:rPr>
        <w:t xml:space="preserve"> </w:t>
      </w:r>
      <w:r w:rsidRPr="006D559A">
        <w:rPr>
          <w:b/>
          <w:kern w:val="2"/>
          <w:sz w:val="22"/>
          <w:szCs w:val="22"/>
        </w:rPr>
        <w:t>www.pinezhye.ru.</w:t>
      </w:r>
    </w:p>
    <w:p w:rsidR="006D559A" w:rsidRPr="006D559A" w:rsidRDefault="006D559A" w:rsidP="006D559A">
      <w:pPr>
        <w:spacing w:after="0" w:line="240" w:lineRule="auto"/>
        <w:ind w:firstLine="567"/>
        <w:jc w:val="both"/>
        <w:rPr>
          <w:rFonts w:ascii="Times New Roman" w:hAnsi="Times New Roman"/>
          <w:kern w:val="2"/>
        </w:rPr>
      </w:pPr>
      <w:r w:rsidRPr="006D559A">
        <w:rPr>
          <w:rFonts w:ascii="Times New Roman" w:hAnsi="Times New Roman"/>
          <w:kern w:val="2"/>
        </w:rPr>
        <w:t>Документация об аукционе предоставляется бесплатно в электронном виде на магнитный носитель участника аукциона.</w:t>
      </w:r>
    </w:p>
    <w:p w:rsidR="006D559A" w:rsidRPr="006D559A" w:rsidRDefault="006D559A" w:rsidP="006D559A">
      <w:pPr>
        <w:spacing w:after="0" w:line="240" w:lineRule="auto"/>
        <w:ind w:firstLine="567"/>
        <w:jc w:val="both"/>
        <w:rPr>
          <w:rFonts w:ascii="Times New Roman" w:hAnsi="Times New Roman"/>
          <w:kern w:val="2"/>
        </w:rPr>
      </w:pPr>
      <w:r w:rsidRPr="006D559A">
        <w:rPr>
          <w:rFonts w:ascii="Times New Roman" w:hAnsi="Times New Roman"/>
          <w:kern w:val="2"/>
        </w:rPr>
        <w:t xml:space="preserve">Участник, желающий принять участие в аукционе и получивший документацию, должен направить заявку по установленной документацией форме по адресу: 164600, Архангельская область, Пинежский район, с. Карпогоры, ул. Федора Абрамова, д.43а КУМИ и ЖКХ </w:t>
      </w:r>
      <w:r w:rsidRPr="006D559A">
        <w:rPr>
          <w:rFonts w:ascii="Times New Roman" w:hAnsi="Times New Roman"/>
        </w:rPr>
        <w:t>администрации  МО «Пинежский район», тел/</w:t>
      </w:r>
      <w:r w:rsidRPr="006D559A">
        <w:rPr>
          <w:rFonts w:ascii="Times New Roman" w:hAnsi="Times New Roman"/>
          <w:kern w:val="2"/>
        </w:rPr>
        <w:t xml:space="preserve">факс (818 56) 2-15-99, либо на </w:t>
      </w:r>
      <w:r w:rsidRPr="006D559A">
        <w:rPr>
          <w:rFonts w:ascii="Times New Roman" w:hAnsi="Times New Roman"/>
          <w:b/>
          <w:lang w:val="en-US"/>
        </w:rPr>
        <w:t>E</w:t>
      </w:r>
      <w:r w:rsidRPr="006D559A">
        <w:rPr>
          <w:rFonts w:ascii="Times New Roman" w:hAnsi="Times New Roman"/>
          <w:b/>
        </w:rPr>
        <w:t>-</w:t>
      </w:r>
      <w:r w:rsidRPr="006D559A">
        <w:rPr>
          <w:rFonts w:ascii="Times New Roman" w:hAnsi="Times New Roman"/>
          <w:b/>
          <w:lang w:val="en-US"/>
        </w:rPr>
        <w:t>mail</w:t>
      </w:r>
      <w:r w:rsidRPr="006D559A">
        <w:rPr>
          <w:rFonts w:ascii="Times New Roman" w:hAnsi="Times New Roman"/>
          <w:b/>
        </w:rPr>
        <w:t xml:space="preserve">: </w:t>
      </w:r>
      <w:r w:rsidRPr="006D559A">
        <w:rPr>
          <w:rFonts w:ascii="Times New Roman" w:hAnsi="Times New Roman"/>
          <w:b/>
          <w:lang w:val="en-US"/>
        </w:rPr>
        <w:t>kumi</w:t>
      </w:r>
      <w:hyperlink r:id="rId11" w:history="1">
        <w:r w:rsidRPr="006D559A">
          <w:rPr>
            <w:rStyle w:val="a3"/>
            <w:rFonts w:ascii="Times New Roman" w:hAnsi="Times New Roman"/>
            <w:b/>
          </w:rPr>
          <w:t>pin@</w:t>
        </w:r>
        <w:r w:rsidRPr="006D559A">
          <w:rPr>
            <w:rStyle w:val="a3"/>
            <w:rFonts w:ascii="Times New Roman" w:hAnsi="Times New Roman"/>
            <w:b/>
            <w:lang w:val="en-US"/>
          </w:rPr>
          <w:t>yandex</w:t>
        </w:r>
        <w:r w:rsidRPr="006D559A">
          <w:rPr>
            <w:rStyle w:val="a3"/>
            <w:rFonts w:ascii="Times New Roman" w:hAnsi="Times New Roman"/>
            <w:b/>
          </w:rPr>
          <w:t>.ru</w:t>
        </w:r>
      </w:hyperlink>
      <w:r w:rsidRPr="006D559A">
        <w:rPr>
          <w:rFonts w:ascii="Times New Roman" w:hAnsi="Times New Roman"/>
          <w:kern w:val="2"/>
        </w:rPr>
        <w:t>, в уведомлении необходимо указать: фамилию, имя, отчество контактного лица от участника и его номер телефона/факса.</w:t>
      </w:r>
    </w:p>
    <w:p w:rsidR="006D559A" w:rsidRPr="006D559A" w:rsidRDefault="006D559A" w:rsidP="006D559A">
      <w:pPr>
        <w:spacing w:after="0" w:line="240" w:lineRule="auto"/>
        <w:ind w:firstLine="567"/>
        <w:jc w:val="both"/>
        <w:rPr>
          <w:rFonts w:ascii="Times New Roman" w:hAnsi="Times New Roman"/>
          <w:kern w:val="2"/>
        </w:rPr>
      </w:pPr>
      <w:r w:rsidRPr="006D559A">
        <w:rPr>
          <w:rFonts w:ascii="Times New Roman" w:hAnsi="Times New Roman"/>
          <w:kern w:val="2"/>
        </w:rPr>
        <w:t xml:space="preserve">По всем вопросам обращаться по адресу: 164600, Архангельская область, Пинежский район, с. Карпогоры, ул. Федора Абрамова, д.43а </w:t>
      </w:r>
      <w:r w:rsidRPr="006D559A">
        <w:rPr>
          <w:rFonts w:ascii="Times New Roman" w:hAnsi="Times New Roman"/>
        </w:rPr>
        <w:t>КУМИ и ЖКХ администрации  МО «Пинежский район», тел/</w:t>
      </w:r>
      <w:r w:rsidRPr="006D559A">
        <w:rPr>
          <w:rFonts w:ascii="Times New Roman" w:hAnsi="Times New Roman"/>
          <w:kern w:val="2"/>
        </w:rPr>
        <w:t xml:space="preserve">факс (818 56) 2-15-99, либо на </w:t>
      </w:r>
      <w:r w:rsidRPr="006D559A">
        <w:rPr>
          <w:rFonts w:ascii="Times New Roman" w:hAnsi="Times New Roman"/>
          <w:b/>
          <w:lang w:val="en-US"/>
        </w:rPr>
        <w:t>E</w:t>
      </w:r>
      <w:r w:rsidRPr="006D559A">
        <w:rPr>
          <w:rFonts w:ascii="Times New Roman" w:hAnsi="Times New Roman"/>
          <w:b/>
        </w:rPr>
        <w:t>-</w:t>
      </w:r>
      <w:r w:rsidRPr="006D559A">
        <w:rPr>
          <w:rFonts w:ascii="Times New Roman" w:hAnsi="Times New Roman"/>
          <w:b/>
          <w:lang w:val="en-US"/>
        </w:rPr>
        <w:t>mail</w:t>
      </w:r>
      <w:r w:rsidRPr="006D559A">
        <w:rPr>
          <w:rFonts w:ascii="Times New Roman" w:hAnsi="Times New Roman"/>
          <w:b/>
        </w:rPr>
        <w:t xml:space="preserve">: </w:t>
      </w:r>
      <w:r w:rsidRPr="006D559A">
        <w:rPr>
          <w:rFonts w:ascii="Times New Roman" w:hAnsi="Times New Roman"/>
          <w:b/>
          <w:lang w:val="en-US"/>
        </w:rPr>
        <w:t>kumi</w:t>
      </w:r>
      <w:hyperlink r:id="rId12" w:history="1">
        <w:r w:rsidRPr="006D559A">
          <w:rPr>
            <w:rStyle w:val="a3"/>
            <w:rFonts w:ascii="Times New Roman" w:hAnsi="Times New Roman"/>
            <w:b/>
          </w:rPr>
          <w:t>pin@</w:t>
        </w:r>
        <w:r w:rsidRPr="006D559A">
          <w:rPr>
            <w:rStyle w:val="a3"/>
            <w:rFonts w:ascii="Times New Roman" w:hAnsi="Times New Roman"/>
            <w:b/>
            <w:lang w:val="en-US"/>
          </w:rPr>
          <w:t>yandex</w:t>
        </w:r>
        <w:r w:rsidRPr="006D559A">
          <w:rPr>
            <w:rStyle w:val="a3"/>
            <w:rFonts w:ascii="Times New Roman" w:hAnsi="Times New Roman"/>
            <w:b/>
          </w:rPr>
          <w:t>.ru</w:t>
        </w:r>
      </w:hyperlink>
      <w:r w:rsidRPr="006D559A">
        <w:rPr>
          <w:rFonts w:ascii="Times New Roman" w:hAnsi="Times New Roman"/>
          <w:kern w:val="2"/>
        </w:rPr>
        <w:t>.</w:t>
      </w:r>
    </w:p>
    <w:p w:rsidR="006D559A" w:rsidRPr="006D559A" w:rsidRDefault="006D559A" w:rsidP="006D559A">
      <w:pPr>
        <w:spacing w:after="0" w:line="240" w:lineRule="auto"/>
        <w:ind w:firstLine="360"/>
        <w:jc w:val="center"/>
        <w:rPr>
          <w:rFonts w:ascii="Times New Roman" w:hAnsi="Times New Roman"/>
          <w:b/>
        </w:rPr>
      </w:pPr>
    </w:p>
    <w:p w:rsidR="006D559A" w:rsidRPr="006D559A" w:rsidRDefault="006D559A" w:rsidP="006D559A">
      <w:pPr>
        <w:numPr>
          <w:ilvl w:val="0"/>
          <w:numId w:val="25"/>
        </w:numPr>
        <w:spacing w:after="0" w:line="240" w:lineRule="auto"/>
        <w:jc w:val="center"/>
        <w:rPr>
          <w:rFonts w:ascii="Times New Roman" w:hAnsi="Times New Roman"/>
          <w:b/>
        </w:rPr>
      </w:pPr>
      <w:r w:rsidRPr="006D559A">
        <w:rPr>
          <w:rFonts w:ascii="Times New Roman" w:hAnsi="Times New Roman"/>
          <w:b/>
        </w:rPr>
        <w:t>Условия допуска к участию в аукционе</w:t>
      </w:r>
    </w:p>
    <w:p w:rsidR="006D559A" w:rsidRPr="006D559A" w:rsidRDefault="006D559A" w:rsidP="006D559A">
      <w:pPr>
        <w:spacing w:after="0" w:line="240" w:lineRule="auto"/>
        <w:ind w:left="360"/>
        <w:rPr>
          <w:rFonts w:ascii="Times New Roman" w:hAnsi="Times New Roman"/>
          <w:b/>
        </w:rPr>
      </w:pP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2.1.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претендующее на заключение договора и подавшее заявку на участие в  аукционе (далее - заявитель).</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2.2. Заявитель не допускается аукционной комиссией к участию в аукционе в случаях:</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1) непредставления документов, определенных пунктом 5.5. документации, либо наличия в таких документах недостоверных сведений;</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2) участники аукционов должны соответствовать требованиям, установленным законодательством Российской Федерации к таким участникам.</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3) невнесения задатка, если требование о внесении задатка указано в извещении о проведении аукциона;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2.3. Отказ в допуске к участию в аукционе по иным основаниям, кроме случаев, указанных в пункте 2.2. не допускается.</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2.4.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пунктами 5.2. и 5.5. аукционная комиссия обязана отстранить такого заявителя или участника аукциона от участия в аукционе на любом этапе их проведения.</w:t>
      </w:r>
    </w:p>
    <w:p w:rsidR="006D559A" w:rsidRPr="006D559A" w:rsidRDefault="006D559A" w:rsidP="006D559A">
      <w:pPr>
        <w:spacing w:after="0" w:line="240" w:lineRule="auto"/>
        <w:ind w:firstLine="360"/>
        <w:jc w:val="center"/>
        <w:rPr>
          <w:rFonts w:ascii="Times New Roman" w:hAnsi="Times New Roman"/>
          <w:b/>
        </w:rPr>
      </w:pPr>
      <w:bookmarkStart w:id="30" w:name="_Ref440089988"/>
    </w:p>
    <w:p w:rsidR="006D559A" w:rsidRPr="006D559A" w:rsidRDefault="006D559A" w:rsidP="006D559A">
      <w:pPr>
        <w:numPr>
          <w:ilvl w:val="0"/>
          <w:numId w:val="25"/>
        </w:numPr>
        <w:spacing w:after="0" w:line="240" w:lineRule="auto"/>
        <w:jc w:val="center"/>
        <w:rPr>
          <w:rFonts w:ascii="Times New Roman" w:hAnsi="Times New Roman"/>
          <w:b/>
        </w:rPr>
      </w:pPr>
      <w:r w:rsidRPr="006D559A">
        <w:rPr>
          <w:rFonts w:ascii="Times New Roman" w:hAnsi="Times New Roman"/>
          <w:b/>
        </w:rPr>
        <w:lastRenderedPageBreak/>
        <w:t>Разъяснение положений документации</w:t>
      </w:r>
      <w:bookmarkEnd w:id="30"/>
      <w:r w:rsidRPr="006D559A">
        <w:rPr>
          <w:rFonts w:ascii="Times New Roman" w:hAnsi="Times New Roman"/>
          <w:b/>
        </w:rPr>
        <w:t xml:space="preserve"> об аукционе</w:t>
      </w:r>
    </w:p>
    <w:p w:rsidR="006D559A" w:rsidRPr="006D559A" w:rsidRDefault="006D559A" w:rsidP="006D559A">
      <w:pPr>
        <w:spacing w:after="0" w:line="240" w:lineRule="auto"/>
        <w:jc w:val="both"/>
        <w:rPr>
          <w:rFonts w:ascii="Times New Roman" w:hAnsi="Times New Roman"/>
          <w:b/>
        </w:rPr>
      </w:pP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3.1.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3.2.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Разъяснение положений документации об аукционе не должно изменять ее суть.</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3.3.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 аукционе не позднее чем за пять дней до даты окончания срока подачи заявок на участие в аукционе.</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Изменение предмета аукциона не допускается.</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пятнадцати дней.</w:t>
      </w:r>
    </w:p>
    <w:p w:rsidR="006D559A" w:rsidRPr="006D559A" w:rsidRDefault="006D559A" w:rsidP="006D559A">
      <w:pPr>
        <w:tabs>
          <w:tab w:val="left" w:pos="709"/>
        </w:tabs>
        <w:spacing w:after="0" w:line="240" w:lineRule="auto"/>
        <w:ind w:firstLine="567"/>
        <w:jc w:val="both"/>
        <w:rPr>
          <w:rFonts w:ascii="Times New Roman" w:hAnsi="Times New Roman"/>
        </w:rPr>
      </w:pPr>
      <w:r w:rsidRPr="006D559A">
        <w:rPr>
          <w:rFonts w:ascii="Times New Roman" w:hAnsi="Times New Roman"/>
        </w:rPr>
        <w:t>3.4. Организатор аукциона не несет ответственности, в случае если участник аукциона не ознакомился с изменениями, внесенными в извещение о проведении аукциона и документацию об аукционе, и размещенными и опубликованными надлежащим образом.</w:t>
      </w:r>
    </w:p>
    <w:p w:rsidR="006D559A" w:rsidRPr="006D559A" w:rsidRDefault="006D559A" w:rsidP="006D559A">
      <w:pPr>
        <w:pStyle w:val="ConsNormal"/>
        <w:widowControl/>
        <w:ind w:right="0" w:firstLine="567"/>
        <w:jc w:val="both"/>
        <w:rPr>
          <w:rFonts w:ascii="Times New Roman" w:hAnsi="Times New Roman"/>
          <w:b/>
          <w:sz w:val="22"/>
          <w:szCs w:val="22"/>
        </w:rPr>
      </w:pPr>
      <w:r w:rsidRPr="006D559A">
        <w:rPr>
          <w:rFonts w:ascii="Times New Roman" w:hAnsi="Times New Roman"/>
          <w:sz w:val="22"/>
          <w:szCs w:val="22"/>
        </w:rPr>
        <w:t>3.5. Дата начала срока предоставления участникам аукциона разъяснений положений документации об аукционе с 08</w:t>
      </w:r>
      <w:r w:rsidRPr="006D559A">
        <w:rPr>
          <w:rFonts w:ascii="Times New Roman" w:hAnsi="Times New Roman"/>
          <w:b/>
          <w:sz w:val="22"/>
          <w:szCs w:val="22"/>
        </w:rPr>
        <w:t xml:space="preserve"> ноября 2019 года.</w:t>
      </w:r>
    </w:p>
    <w:p w:rsidR="006D559A" w:rsidRPr="006D559A" w:rsidRDefault="006D559A" w:rsidP="006D559A">
      <w:pPr>
        <w:pStyle w:val="ConsNormal"/>
        <w:widowControl/>
        <w:ind w:right="0" w:firstLine="567"/>
        <w:jc w:val="both"/>
        <w:rPr>
          <w:rFonts w:ascii="Times New Roman" w:hAnsi="Times New Roman"/>
          <w:b/>
          <w:bCs/>
          <w:sz w:val="22"/>
          <w:szCs w:val="22"/>
        </w:rPr>
      </w:pPr>
      <w:r w:rsidRPr="006D559A">
        <w:rPr>
          <w:rFonts w:ascii="Times New Roman" w:hAnsi="Times New Roman"/>
          <w:sz w:val="22"/>
          <w:szCs w:val="22"/>
        </w:rPr>
        <w:t xml:space="preserve">3.6. Дата окончания срока предоставления участникам аукциона разъяснений положений документации об аукционе </w:t>
      </w:r>
      <w:r w:rsidRPr="006D559A">
        <w:rPr>
          <w:rFonts w:ascii="Times New Roman" w:hAnsi="Times New Roman"/>
          <w:b/>
          <w:sz w:val="22"/>
          <w:szCs w:val="22"/>
        </w:rPr>
        <w:t>до 29 ноября 2019 года до 10 час.00 мин. по московскому времени.</w:t>
      </w:r>
    </w:p>
    <w:p w:rsidR="006D559A" w:rsidRPr="006D559A" w:rsidRDefault="006D559A" w:rsidP="006D559A">
      <w:pPr>
        <w:pStyle w:val="ConsNormal"/>
        <w:widowControl/>
        <w:ind w:right="0" w:firstLine="360"/>
        <w:jc w:val="center"/>
        <w:rPr>
          <w:rFonts w:ascii="Times New Roman" w:hAnsi="Times New Roman"/>
          <w:b/>
          <w:bCs/>
          <w:sz w:val="24"/>
          <w:szCs w:val="24"/>
        </w:rPr>
      </w:pPr>
      <w:bookmarkStart w:id="31" w:name="_Ref440965245"/>
    </w:p>
    <w:p w:rsidR="006D559A" w:rsidRPr="006D559A" w:rsidRDefault="006D559A" w:rsidP="006D559A">
      <w:pPr>
        <w:pStyle w:val="ConsNormal"/>
        <w:widowControl/>
        <w:ind w:right="0" w:firstLine="360"/>
        <w:jc w:val="center"/>
        <w:rPr>
          <w:rFonts w:ascii="Times New Roman" w:hAnsi="Times New Roman"/>
          <w:b/>
          <w:bCs/>
          <w:sz w:val="22"/>
          <w:szCs w:val="22"/>
        </w:rPr>
      </w:pPr>
      <w:r w:rsidRPr="006D559A">
        <w:rPr>
          <w:rFonts w:ascii="Times New Roman" w:hAnsi="Times New Roman"/>
          <w:b/>
          <w:bCs/>
          <w:sz w:val="22"/>
          <w:szCs w:val="22"/>
        </w:rPr>
        <w:t>4. Отказ от проведения аукциона</w:t>
      </w:r>
    </w:p>
    <w:p w:rsidR="006D559A" w:rsidRPr="006D559A" w:rsidRDefault="006D559A" w:rsidP="006D559A">
      <w:pPr>
        <w:pStyle w:val="ConsNormal"/>
        <w:widowControl/>
        <w:ind w:right="0" w:firstLine="360"/>
        <w:jc w:val="center"/>
        <w:rPr>
          <w:rFonts w:ascii="Times New Roman" w:hAnsi="Times New Roman"/>
          <w:i/>
          <w:iCs/>
          <w:sz w:val="22"/>
          <w:szCs w:val="22"/>
        </w:rPr>
      </w:pPr>
    </w:p>
    <w:p w:rsidR="006D559A" w:rsidRPr="006D559A" w:rsidRDefault="006D559A" w:rsidP="006D559A">
      <w:pPr>
        <w:pStyle w:val="ConsNormal"/>
        <w:widowControl/>
        <w:ind w:right="0" w:firstLine="567"/>
        <w:jc w:val="both"/>
        <w:rPr>
          <w:rFonts w:ascii="Times New Roman" w:hAnsi="Times New Roman"/>
          <w:sz w:val="22"/>
          <w:szCs w:val="22"/>
        </w:rPr>
      </w:pPr>
      <w:r w:rsidRPr="006D559A">
        <w:rPr>
          <w:rFonts w:ascii="Times New Roman" w:hAnsi="Times New Roman"/>
          <w:sz w:val="22"/>
          <w:szCs w:val="22"/>
        </w:rPr>
        <w:t>4.1. Организатор аукциона, официально опубликовавший и разместивший на официальном сайте извещение о проведении открытого аукциона, вправе отказаться от его проведения не позднее чем за пять  дней до даты окончания срока подачи заявок на участие в аукционе.</w:t>
      </w:r>
    </w:p>
    <w:p w:rsidR="006D559A" w:rsidRPr="006D559A" w:rsidRDefault="006D559A" w:rsidP="006D559A">
      <w:pPr>
        <w:pStyle w:val="ConsNormal"/>
        <w:widowControl/>
        <w:ind w:right="0" w:firstLine="567"/>
        <w:jc w:val="both"/>
        <w:rPr>
          <w:rFonts w:ascii="Times New Roman" w:hAnsi="Times New Roman"/>
          <w:b/>
          <w:kern w:val="2"/>
          <w:sz w:val="22"/>
          <w:szCs w:val="22"/>
        </w:rPr>
      </w:pPr>
      <w:r w:rsidRPr="006D559A">
        <w:rPr>
          <w:rFonts w:ascii="Times New Roman" w:hAnsi="Times New Roman"/>
          <w:sz w:val="22"/>
          <w:szCs w:val="22"/>
        </w:rPr>
        <w:t>4.2.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6D559A" w:rsidRPr="006D559A" w:rsidRDefault="006D559A" w:rsidP="006D559A">
      <w:pPr>
        <w:pStyle w:val="ConsNormal"/>
        <w:widowControl/>
        <w:ind w:right="0" w:firstLine="567"/>
        <w:jc w:val="both"/>
        <w:rPr>
          <w:rFonts w:ascii="Times New Roman" w:hAnsi="Times New Roman"/>
          <w:sz w:val="22"/>
          <w:szCs w:val="22"/>
        </w:rPr>
      </w:pPr>
      <w:r w:rsidRPr="006D559A">
        <w:rPr>
          <w:rFonts w:ascii="Times New Roman" w:hAnsi="Times New Roman"/>
          <w:sz w:val="22"/>
          <w:szCs w:val="22"/>
        </w:rPr>
        <w:t>4.3. В течение двух рабочих дней со дня принятия указанного решения Организатором аукциона, направляются соответствующие уведомления всем участникам, подавшим заявки на участие в аукционе.</w:t>
      </w:r>
    </w:p>
    <w:p w:rsidR="006D559A" w:rsidRPr="006D559A" w:rsidRDefault="006D559A" w:rsidP="006D559A">
      <w:pPr>
        <w:pStyle w:val="ConsNormal"/>
        <w:widowControl/>
        <w:ind w:right="0" w:firstLine="567"/>
        <w:jc w:val="both"/>
        <w:rPr>
          <w:rFonts w:ascii="Times New Roman" w:hAnsi="Times New Roman"/>
          <w:sz w:val="24"/>
          <w:szCs w:val="24"/>
        </w:rPr>
      </w:pPr>
    </w:p>
    <w:bookmarkEnd w:id="31"/>
    <w:p w:rsidR="006D559A" w:rsidRPr="006D559A" w:rsidRDefault="006D559A" w:rsidP="006D559A">
      <w:pPr>
        <w:pStyle w:val="ConsNormal"/>
        <w:widowControl/>
        <w:numPr>
          <w:ilvl w:val="1"/>
          <w:numId w:val="24"/>
        </w:numPr>
        <w:tabs>
          <w:tab w:val="left" w:pos="1134"/>
        </w:tabs>
        <w:snapToGrid/>
        <w:ind w:left="0" w:right="0" w:firstLine="360"/>
        <w:jc w:val="center"/>
        <w:rPr>
          <w:rFonts w:ascii="Times New Roman" w:hAnsi="Times New Roman"/>
          <w:b/>
          <w:bCs/>
          <w:i/>
          <w:iCs/>
          <w:sz w:val="22"/>
          <w:szCs w:val="22"/>
        </w:rPr>
      </w:pPr>
      <w:r w:rsidRPr="006D559A">
        <w:rPr>
          <w:rFonts w:ascii="Times New Roman" w:hAnsi="Times New Roman"/>
          <w:b/>
          <w:bCs/>
          <w:sz w:val="22"/>
          <w:szCs w:val="22"/>
        </w:rPr>
        <w:t>Порядок, место, даты начала и окончания подачи заявок на участие в аукционе</w:t>
      </w:r>
    </w:p>
    <w:p w:rsidR="006D559A" w:rsidRPr="006D559A" w:rsidRDefault="006D559A" w:rsidP="006D559A">
      <w:pPr>
        <w:pStyle w:val="ConsNormal"/>
        <w:widowControl/>
        <w:tabs>
          <w:tab w:val="left" w:pos="1134"/>
        </w:tabs>
        <w:ind w:left="360" w:right="0" w:firstLine="0"/>
        <w:rPr>
          <w:rFonts w:ascii="Times New Roman" w:hAnsi="Times New Roman"/>
          <w:b/>
          <w:bCs/>
          <w:i/>
          <w:iCs/>
          <w:sz w:val="22"/>
          <w:szCs w:val="22"/>
        </w:rPr>
      </w:pP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5.1.Заявка на участие в аукционе подается в срок, установленный пунктами 5,3. и 5.4.,</w:t>
      </w:r>
      <w:r w:rsidRPr="006D559A">
        <w:rPr>
          <w:rFonts w:ascii="Times New Roman" w:hAnsi="Times New Roman"/>
          <w:i/>
        </w:rPr>
        <w:t xml:space="preserve"> </w:t>
      </w:r>
      <w:r w:rsidRPr="006D559A">
        <w:rPr>
          <w:rFonts w:ascii="Times New Roman" w:hAnsi="Times New Roman"/>
        </w:rPr>
        <w:t>и по форме, согласно Приложению № 1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6D559A" w:rsidRPr="006D559A" w:rsidRDefault="006D559A" w:rsidP="006D559A">
      <w:pPr>
        <w:tabs>
          <w:tab w:val="left" w:pos="709"/>
        </w:tabs>
        <w:spacing w:after="0" w:line="240" w:lineRule="auto"/>
        <w:ind w:firstLine="567"/>
        <w:jc w:val="both"/>
        <w:rPr>
          <w:rFonts w:ascii="Times New Roman" w:hAnsi="Times New Roman"/>
        </w:rPr>
      </w:pPr>
      <w:r w:rsidRPr="006D559A">
        <w:rPr>
          <w:rFonts w:ascii="Times New Roman" w:hAnsi="Times New Roman"/>
        </w:rPr>
        <w:t>5.2 Место подачи заявки на участие в аукционе: администрация МО «Пинежский район», по адресу: Архангельская область, Пинежский район с. Карпогоры, ул. Федора Абрамова, д. 43а, каб. № 14.</w:t>
      </w:r>
    </w:p>
    <w:p w:rsidR="006D559A" w:rsidRPr="006D559A" w:rsidRDefault="006D559A" w:rsidP="006D559A">
      <w:pPr>
        <w:pStyle w:val="ConsNormal"/>
        <w:widowControl/>
        <w:ind w:right="0" w:firstLine="567"/>
        <w:jc w:val="both"/>
        <w:rPr>
          <w:rFonts w:ascii="Times New Roman" w:hAnsi="Times New Roman"/>
          <w:iCs/>
          <w:sz w:val="22"/>
          <w:szCs w:val="22"/>
        </w:rPr>
      </w:pPr>
      <w:r w:rsidRPr="006D559A">
        <w:rPr>
          <w:rFonts w:ascii="Times New Roman" w:hAnsi="Times New Roman"/>
          <w:sz w:val="22"/>
          <w:szCs w:val="22"/>
        </w:rPr>
        <w:t xml:space="preserve">5.3. Дата начала подачи заявок на участие в аукционе: </w:t>
      </w:r>
      <w:r w:rsidRPr="006D559A">
        <w:rPr>
          <w:rFonts w:ascii="Times New Roman" w:hAnsi="Times New Roman"/>
          <w:b/>
          <w:sz w:val="22"/>
          <w:szCs w:val="22"/>
        </w:rPr>
        <w:t>с 08 ноября 2019 года.</w:t>
      </w:r>
      <w:r w:rsidRPr="006D559A">
        <w:rPr>
          <w:rFonts w:ascii="Times New Roman" w:hAnsi="Times New Roman"/>
          <w:sz w:val="22"/>
          <w:szCs w:val="22"/>
        </w:rPr>
        <w:t xml:space="preserve"> </w:t>
      </w:r>
    </w:p>
    <w:p w:rsidR="006D559A" w:rsidRPr="006D559A" w:rsidRDefault="006D559A" w:rsidP="006D559A">
      <w:pPr>
        <w:tabs>
          <w:tab w:val="left" w:pos="709"/>
        </w:tabs>
        <w:spacing w:after="0" w:line="240" w:lineRule="auto"/>
        <w:ind w:firstLine="567"/>
        <w:jc w:val="both"/>
        <w:rPr>
          <w:rFonts w:ascii="Times New Roman" w:hAnsi="Times New Roman"/>
        </w:rPr>
      </w:pPr>
      <w:r w:rsidRPr="006D559A">
        <w:rPr>
          <w:rFonts w:ascii="Times New Roman" w:hAnsi="Times New Roman"/>
        </w:rPr>
        <w:lastRenderedPageBreak/>
        <w:t xml:space="preserve">5.4. Дата и время окончания подачи заявок на участие в аукционе: </w:t>
      </w:r>
      <w:r w:rsidRPr="006D559A">
        <w:rPr>
          <w:rFonts w:ascii="Times New Roman" w:hAnsi="Times New Roman"/>
          <w:b/>
        </w:rPr>
        <w:t>29 ноября 2019 года до 15 часов 30 минут (время московское).</w:t>
      </w:r>
    </w:p>
    <w:p w:rsidR="006D559A" w:rsidRPr="006D559A" w:rsidRDefault="006D559A" w:rsidP="006D559A">
      <w:pPr>
        <w:spacing w:after="0" w:line="240" w:lineRule="auto"/>
        <w:ind w:firstLine="567"/>
        <w:jc w:val="both"/>
        <w:rPr>
          <w:rFonts w:ascii="Times New Roman" w:hAnsi="Times New Roman"/>
          <w:i/>
        </w:rPr>
      </w:pPr>
      <w:r w:rsidRPr="006D559A">
        <w:rPr>
          <w:rFonts w:ascii="Times New Roman" w:hAnsi="Times New Roman"/>
          <w:u w:val="single"/>
        </w:rPr>
        <w:t>5.5. Заявка на участие в аукционе должна содержать</w:t>
      </w:r>
      <w:r w:rsidRPr="006D559A">
        <w:rPr>
          <w:rFonts w:ascii="Times New Roman" w:hAnsi="Times New Roman"/>
        </w:rPr>
        <w:t>:</w:t>
      </w:r>
    </w:p>
    <w:p w:rsidR="006D559A" w:rsidRPr="006D559A" w:rsidRDefault="006D559A" w:rsidP="006D559A">
      <w:pPr>
        <w:widowControl w:val="0"/>
        <w:autoSpaceDE w:val="0"/>
        <w:autoSpaceDN w:val="0"/>
        <w:adjustRightInd w:val="0"/>
        <w:spacing w:after="0" w:line="240" w:lineRule="auto"/>
        <w:ind w:firstLine="540"/>
        <w:jc w:val="both"/>
        <w:rPr>
          <w:rFonts w:ascii="Times New Roman" w:hAnsi="Times New Roman"/>
          <w:b/>
          <w:bCs/>
        </w:rPr>
      </w:pPr>
      <w:r w:rsidRPr="006D559A">
        <w:rPr>
          <w:rFonts w:ascii="Times New Roman" w:hAnsi="Times New Roman"/>
          <w:b/>
          <w:bCs/>
        </w:rPr>
        <w:t>1) сведения и документы о заявителе, подавшем такую заявку:</w:t>
      </w:r>
    </w:p>
    <w:p w:rsidR="006D559A" w:rsidRPr="006D559A" w:rsidRDefault="006D559A" w:rsidP="006D559A">
      <w:pPr>
        <w:widowControl w:val="0"/>
        <w:autoSpaceDE w:val="0"/>
        <w:autoSpaceDN w:val="0"/>
        <w:adjustRightInd w:val="0"/>
        <w:spacing w:after="0" w:line="240" w:lineRule="auto"/>
        <w:ind w:firstLine="540"/>
        <w:jc w:val="both"/>
        <w:rPr>
          <w:rFonts w:ascii="Times New Roman" w:hAnsi="Times New Roman"/>
          <w:bCs/>
        </w:rPr>
      </w:pPr>
      <w:r w:rsidRPr="006D559A">
        <w:rPr>
          <w:rFonts w:ascii="Times New Roman" w:hAnsi="Times New Roman"/>
          <w:bCs/>
        </w:rPr>
        <w:t>а)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w:t>
      </w:r>
    </w:p>
    <w:p w:rsidR="006D559A" w:rsidRPr="006D559A" w:rsidRDefault="006D559A" w:rsidP="006D559A">
      <w:pPr>
        <w:widowControl w:val="0"/>
        <w:autoSpaceDE w:val="0"/>
        <w:autoSpaceDN w:val="0"/>
        <w:adjustRightInd w:val="0"/>
        <w:spacing w:after="0" w:line="240" w:lineRule="auto"/>
        <w:ind w:firstLine="540"/>
        <w:jc w:val="both"/>
        <w:rPr>
          <w:rFonts w:ascii="Times New Roman" w:hAnsi="Times New Roman"/>
          <w:bCs/>
        </w:rPr>
      </w:pPr>
      <w:r w:rsidRPr="006D559A">
        <w:rPr>
          <w:rFonts w:ascii="Times New Roman" w:hAnsi="Times New Roman"/>
          <w:bCs/>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D559A" w:rsidRPr="006D559A" w:rsidRDefault="006D559A" w:rsidP="006D559A">
      <w:pPr>
        <w:widowControl w:val="0"/>
        <w:autoSpaceDE w:val="0"/>
        <w:autoSpaceDN w:val="0"/>
        <w:adjustRightInd w:val="0"/>
        <w:spacing w:after="0" w:line="240" w:lineRule="auto"/>
        <w:ind w:firstLine="540"/>
        <w:jc w:val="both"/>
        <w:rPr>
          <w:rFonts w:ascii="Times New Roman" w:hAnsi="Times New Roman"/>
          <w:bCs/>
        </w:rPr>
      </w:pPr>
      <w:r w:rsidRPr="006D559A">
        <w:rPr>
          <w:rFonts w:ascii="Times New Roman" w:hAnsi="Times New Roman"/>
          <w:bC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D559A" w:rsidRPr="006D559A" w:rsidRDefault="006D559A" w:rsidP="006D559A">
      <w:pPr>
        <w:widowControl w:val="0"/>
        <w:autoSpaceDE w:val="0"/>
        <w:autoSpaceDN w:val="0"/>
        <w:adjustRightInd w:val="0"/>
        <w:spacing w:after="0" w:line="240" w:lineRule="auto"/>
        <w:ind w:firstLine="540"/>
        <w:jc w:val="both"/>
        <w:rPr>
          <w:rFonts w:ascii="Times New Roman" w:hAnsi="Times New Roman"/>
          <w:bCs/>
        </w:rPr>
      </w:pPr>
      <w:r w:rsidRPr="006D559A">
        <w:rPr>
          <w:rFonts w:ascii="Times New Roman" w:hAnsi="Times New Roman"/>
          <w:bCs/>
        </w:rPr>
        <w:t>г) копии учредительных документов заявителя (для юридических лиц);</w:t>
      </w:r>
    </w:p>
    <w:p w:rsidR="006D559A" w:rsidRPr="006D559A" w:rsidRDefault="006D559A" w:rsidP="006D559A">
      <w:pPr>
        <w:widowControl w:val="0"/>
        <w:autoSpaceDE w:val="0"/>
        <w:autoSpaceDN w:val="0"/>
        <w:adjustRightInd w:val="0"/>
        <w:spacing w:after="0" w:line="240" w:lineRule="auto"/>
        <w:ind w:firstLine="540"/>
        <w:jc w:val="both"/>
        <w:rPr>
          <w:rFonts w:ascii="Times New Roman" w:hAnsi="Times New Roman"/>
          <w:bCs/>
        </w:rPr>
      </w:pPr>
      <w:r w:rsidRPr="006D559A">
        <w:rPr>
          <w:rFonts w:ascii="Times New Roman" w:hAnsi="Times New Roman"/>
          <w:bCs/>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D559A" w:rsidRPr="006D559A" w:rsidRDefault="006D559A" w:rsidP="006D559A">
      <w:pPr>
        <w:widowControl w:val="0"/>
        <w:autoSpaceDE w:val="0"/>
        <w:autoSpaceDN w:val="0"/>
        <w:adjustRightInd w:val="0"/>
        <w:spacing w:after="0" w:line="240" w:lineRule="auto"/>
        <w:ind w:firstLine="540"/>
        <w:jc w:val="both"/>
        <w:rPr>
          <w:rFonts w:ascii="Times New Roman" w:hAnsi="Times New Roman"/>
          <w:bCs/>
        </w:rPr>
      </w:pPr>
      <w:r w:rsidRPr="006D559A">
        <w:rPr>
          <w:rFonts w:ascii="Times New Roman" w:hAnsi="Times New Roman"/>
          <w:bCs/>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6D559A">
          <w:rPr>
            <w:rFonts w:ascii="Times New Roman" w:hAnsi="Times New Roman"/>
            <w:bCs/>
          </w:rPr>
          <w:t>Кодексом</w:t>
        </w:r>
      </w:hyperlink>
      <w:r w:rsidRPr="006D559A">
        <w:rPr>
          <w:rFonts w:ascii="Times New Roman" w:hAnsi="Times New Roman"/>
          <w:bCs/>
        </w:rPr>
        <w:t xml:space="preserve"> Российской Федерации об административных правонарушениях;</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Не допускается требовать от заявителя иное, за исключением документов и сведений, предусмотренных данным пунктом.</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5.6. При получении заявки на участие в аукционе, поданной в форме электронного документа, организатор аукциона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5.7 Заявитель вправе подать только одну заявку в отношении каждого предмета аукциона (лота).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5.8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5.9.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 xml:space="preserve">5.10.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r w:rsidRPr="006D559A">
        <w:rPr>
          <w:rFonts w:ascii="Times New Roman" w:hAnsi="Times New Roman"/>
        </w:rPr>
        <w:lastRenderedPageBreak/>
        <w:t>Организатор аукциона возвращает задаток указанным заявителям в течение пяти рабочих дней с даты подписания протокола аукциона.</w:t>
      </w:r>
    </w:p>
    <w:p w:rsidR="006D559A" w:rsidRPr="006D559A" w:rsidRDefault="006D559A" w:rsidP="006D559A">
      <w:pPr>
        <w:spacing w:after="0" w:line="240" w:lineRule="auto"/>
        <w:ind w:firstLine="567"/>
        <w:jc w:val="both"/>
        <w:rPr>
          <w:rFonts w:ascii="Times New Roman" w:hAnsi="Times New Roman"/>
        </w:rPr>
      </w:pPr>
    </w:p>
    <w:p w:rsidR="006D559A" w:rsidRPr="006D559A" w:rsidRDefault="006D559A" w:rsidP="006D559A">
      <w:pPr>
        <w:spacing w:after="0" w:line="240" w:lineRule="auto"/>
        <w:ind w:firstLine="567"/>
        <w:jc w:val="both"/>
        <w:rPr>
          <w:rFonts w:ascii="Times New Roman" w:hAnsi="Times New Roman"/>
        </w:rPr>
      </w:pPr>
    </w:p>
    <w:p w:rsidR="006D559A" w:rsidRPr="006D559A" w:rsidRDefault="006D559A" w:rsidP="006D559A">
      <w:pPr>
        <w:pStyle w:val="ConsNormal"/>
        <w:widowControl/>
        <w:numPr>
          <w:ilvl w:val="1"/>
          <w:numId w:val="24"/>
        </w:numPr>
        <w:snapToGrid/>
        <w:ind w:right="0"/>
        <w:jc w:val="center"/>
        <w:rPr>
          <w:rFonts w:ascii="Times New Roman" w:hAnsi="Times New Roman"/>
          <w:b/>
          <w:bCs/>
          <w:sz w:val="22"/>
          <w:szCs w:val="22"/>
        </w:rPr>
      </w:pPr>
      <w:r w:rsidRPr="006D559A">
        <w:rPr>
          <w:rFonts w:ascii="Times New Roman" w:hAnsi="Times New Roman"/>
          <w:b/>
          <w:bCs/>
          <w:sz w:val="22"/>
          <w:szCs w:val="22"/>
        </w:rPr>
        <w:t>Порядок рассмотрения заявок на участие в аукционе и срок отзыва заявок на участие в аукционе</w:t>
      </w:r>
    </w:p>
    <w:p w:rsidR="006D559A" w:rsidRPr="006D559A" w:rsidRDefault="006D559A" w:rsidP="006D559A">
      <w:pPr>
        <w:pStyle w:val="ConsNormal"/>
        <w:widowControl/>
        <w:ind w:left="786" w:right="0" w:firstLine="0"/>
        <w:rPr>
          <w:rFonts w:ascii="Times New Roman" w:hAnsi="Times New Roman"/>
          <w:b/>
          <w:bCs/>
          <w:sz w:val="22"/>
          <w:szCs w:val="22"/>
        </w:rPr>
      </w:pP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6.1. Заявитель вправе отозвать заявку в любое время до установленных даты и времени начала рассмотрения заявок на участие в аукционе.</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6.2.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6.3 Аукционная комиссия рассматривает заявки на участие в аукционе на предмет соответствия требованиям, установленным конкурсной документацией, и соответствия заявителей установленным требованиям.</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 xml:space="preserve">6.4. 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заявителя участником аукциона или об отказе в допуске заявителя к участию в аукционе в порядке и по основаниям, предусмотренным пунктами 2.2.-2.4., которое оформляется протоколом рассмотрения заявок на участие в аукционе. </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 xml:space="preserve">Протокол должен содержать сведения о заявителях, решение о допуске заявителя к участию в аукционе и о признании его участником аукциона или об отказе в допуске заявителя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 аукционе. </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6.5.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6.6. В случае если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В случае если в документации о аукционе предусмотрено два лота и более,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При этом организатор аукциона, в случае если в документации об аукционе было установлено требование о внесении задатка, обязан вернуть задаток заявителям, подавшим заявки на участие в аукционе, в течение пяти рабочих дней с даты признания аукциона несостоявшимся, за исключением заявителя, признанного участником аукциона.</w:t>
      </w:r>
    </w:p>
    <w:p w:rsidR="006D559A" w:rsidRPr="006D559A" w:rsidRDefault="006D559A" w:rsidP="006D559A">
      <w:pPr>
        <w:spacing w:after="0" w:line="240" w:lineRule="auto"/>
        <w:ind w:firstLine="567"/>
        <w:jc w:val="both"/>
        <w:rPr>
          <w:rFonts w:ascii="Times New Roman" w:hAnsi="Times New Roman"/>
        </w:rPr>
      </w:pPr>
    </w:p>
    <w:p w:rsidR="006D559A" w:rsidRPr="006D559A" w:rsidRDefault="006D559A" w:rsidP="006D559A">
      <w:pPr>
        <w:numPr>
          <w:ilvl w:val="1"/>
          <w:numId w:val="24"/>
        </w:numPr>
        <w:spacing w:after="0" w:line="240" w:lineRule="auto"/>
        <w:jc w:val="center"/>
        <w:rPr>
          <w:rFonts w:ascii="Times New Roman" w:hAnsi="Times New Roman"/>
          <w:b/>
        </w:rPr>
      </w:pPr>
      <w:r w:rsidRPr="006D559A">
        <w:rPr>
          <w:rFonts w:ascii="Times New Roman" w:hAnsi="Times New Roman"/>
          <w:b/>
        </w:rPr>
        <w:t>Порядок проведения аукциона</w:t>
      </w:r>
    </w:p>
    <w:p w:rsidR="006D559A" w:rsidRPr="006D559A" w:rsidRDefault="006D559A" w:rsidP="006D559A">
      <w:pPr>
        <w:spacing w:after="0" w:line="240" w:lineRule="auto"/>
        <w:ind w:left="786"/>
        <w:rPr>
          <w:rFonts w:ascii="Times New Roman" w:hAnsi="Times New Roman"/>
          <w:b/>
        </w:rPr>
      </w:pP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7.1.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7.2 Аукцион проводится организатором аукциона в присутствии членов аукционной комиссии и участников аукциона (их представителей).</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7.3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lastRenderedPageBreak/>
        <w:t>7.4. "Шаг аукциона" устанавливается в размере пяти процентов начальной (минимальной) цены договора, указанной в извещении о проведении аукциона.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7.5. Аукционист выбирается из числа членов аукционной комиссии путем открытого голосования членов аукционной комиссии большинством голосов.</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7.6. Аукцион проводится в следующем порядке:</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2) аукцион начинается с объявления аукционистом начала проведения аукциона, номера лота (в случае проведения аукциона по нескольким лотам),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7.4., поднимает карточку в случае, если он согласен заключить договор по объявленной цене;</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7.4., и "шаг аукциона", в соответствии с которым повышается цена;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6) если действующий правообладатель воспользовался правом, предусмотренным подпунктом 5 пункта 7.6.,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7.7.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7.8.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lastRenderedPageBreak/>
        <w:t>Протокол подписывается всеми присутствующими членами аукционной комиссии в день проведения аукциона.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Протокол составляется в двух экземплярах, один из которых остается у организатора аукциона.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7.9.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7.10. Любой участник аукциона вправе осуществлять аудио- и/или видеозапись аукциона.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7.11.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7.12.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7.13.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7.4.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7.14.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6D559A" w:rsidRPr="006D559A" w:rsidRDefault="006D559A" w:rsidP="006D559A">
      <w:pPr>
        <w:spacing w:after="0" w:line="240" w:lineRule="auto"/>
        <w:ind w:firstLine="567"/>
        <w:jc w:val="both"/>
        <w:rPr>
          <w:rFonts w:ascii="Times New Roman" w:hAnsi="Times New Roman"/>
        </w:rPr>
      </w:pPr>
    </w:p>
    <w:p w:rsidR="006D559A" w:rsidRPr="006D559A" w:rsidRDefault="006D559A" w:rsidP="006D559A">
      <w:pPr>
        <w:numPr>
          <w:ilvl w:val="1"/>
          <w:numId w:val="24"/>
        </w:numPr>
        <w:spacing w:after="0" w:line="240" w:lineRule="auto"/>
        <w:jc w:val="center"/>
        <w:rPr>
          <w:rFonts w:ascii="Times New Roman" w:hAnsi="Times New Roman"/>
          <w:b/>
        </w:rPr>
      </w:pPr>
      <w:r w:rsidRPr="006D559A">
        <w:rPr>
          <w:rFonts w:ascii="Times New Roman" w:hAnsi="Times New Roman"/>
          <w:b/>
        </w:rPr>
        <w:t>Заключение договора по результатам аукциона</w:t>
      </w:r>
    </w:p>
    <w:p w:rsidR="006D559A" w:rsidRPr="006D559A" w:rsidRDefault="006D559A" w:rsidP="006D559A">
      <w:pPr>
        <w:spacing w:after="0" w:line="240" w:lineRule="auto"/>
        <w:ind w:left="786"/>
        <w:rPr>
          <w:rFonts w:ascii="Times New Roman" w:hAnsi="Times New Roman"/>
          <w:b/>
        </w:rPr>
      </w:pP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8.1.Заключение договора осуществляется в порядке, предусмотренном Гражданским кодексом Российской Федерации и иными федеральными законами.</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8.2.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8.6., в случае установления факта: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а)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б) приостановления деятельности такого лица в порядке, предусмотренном Кодексом Российской Федерации об административных правонарушениях;</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в) предоставления таким лицом заведомо ложных сведений, содержащихся в документах, предусмотренных настоящей документацией.</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 xml:space="preserve">8.3.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w:t>
      </w:r>
      <w:r w:rsidRPr="006D559A">
        <w:rPr>
          <w:rFonts w:ascii="Times New Roman" w:hAnsi="Times New Roman"/>
        </w:rPr>
        <w:lastRenderedPageBreak/>
        <w:t>такой договор, аукционной комиссией в срок не позднее дня, следующего после дня установления фактов, предусмотренных пунктом 8.2.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8.4.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8.5. В случае если победитель аукциона или участник аукциона, заявке на участие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пунктом 8.6.,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8.6.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конкурса в случаях, предусмотренных пунктом 8.3.</w:t>
      </w:r>
    </w:p>
    <w:p w:rsidR="006D559A" w:rsidRPr="006D559A" w:rsidRDefault="006D559A" w:rsidP="006D559A">
      <w:pPr>
        <w:spacing w:after="0" w:line="240" w:lineRule="auto"/>
        <w:ind w:firstLine="567"/>
        <w:jc w:val="both"/>
        <w:rPr>
          <w:rFonts w:ascii="Times New Roman" w:hAnsi="Times New Roman"/>
        </w:rPr>
      </w:pPr>
      <w:r w:rsidRPr="006D559A">
        <w:rPr>
          <w:rFonts w:ascii="Times New Roman" w:hAnsi="Times New Roman"/>
        </w:rPr>
        <w:t>8.7. Договор заключается на условиях, указанных в поданной участником,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6D559A" w:rsidRPr="006D559A" w:rsidRDefault="006D559A" w:rsidP="006D559A">
      <w:pPr>
        <w:spacing w:after="0" w:line="240" w:lineRule="auto"/>
        <w:ind w:firstLine="567"/>
        <w:jc w:val="both"/>
        <w:rPr>
          <w:rFonts w:ascii="Times New Roman" w:hAnsi="Times New Roman"/>
        </w:rPr>
      </w:pPr>
    </w:p>
    <w:p w:rsidR="006D559A" w:rsidRPr="006D559A" w:rsidRDefault="006D559A" w:rsidP="006D559A">
      <w:pPr>
        <w:numPr>
          <w:ilvl w:val="1"/>
          <w:numId w:val="24"/>
        </w:numPr>
        <w:spacing w:after="0" w:line="240" w:lineRule="auto"/>
        <w:jc w:val="center"/>
        <w:rPr>
          <w:rFonts w:ascii="Times New Roman" w:hAnsi="Times New Roman"/>
          <w:b/>
        </w:rPr>
      </w:pPr>
      <w:r w:rsidRPr="006D559A">
        <w:rPr>
          <w:rFonts w:ascii="Times New Roman" w:hAnsi="Times New Roman"/>
          <w:b/>
        </w:rPr>
        <w:t>Последствия признания аукциона несостоявшимся</w:t>
      </w:r>
    </w:p>
    <w:p w:rsidR="006D559A" w:rsidRPr="006D559A" w:rsidRDefault="006D559A" w:rsidP="006D559A">
      <w:pPr>
        <w:spacing w:after="0" w:line="240" w:lineRule="auto"/>
        <w:ind w:left="786"/>
        <w:rPr>
          <w:rFonts w:ascii="Times New Roman" w:hAnsi="Times New Roman"/>
        </w:rPr>
      </w:pPr>
    </w:p>
    <w:p w:rsidR="006D559A" w:rsidRPr="006D559A" w:rsidRDefault="006D559A" w:rsidP="006D559A">
      <w:pPr>
        <w:autoSpaceDE w:val="0"/>
        <w:autoSpaceDN w:val="0"/>
        <w:adjustRightInd w:val="0"/>
        <w:spacing w:after="0" w:line="240" w:lineRule="auto"/>
        <w:ind w:firstLine="567"/>
        <w:jc w:val="both"/>
        <w:rPr>
          <w:rFonts w:ascii="Times New Roman" w:hAnsi="Times New Roman"/>
          <w:bCs/>
        </w:rPr>
      </w:pPr>
      <w:r w:rsidRPr="006D559A">
        <w:rPr>
          <w:rFonts w:ascii="Times New Roman" w:hAnsi="Times New Roman"/>
        </w:rPr>
        <w:t xml:space="preserve">9.1. </w:t>
      </w:r>
      <w:r w:rsidRPr="006D559A">
        <w:rPr>
          <w:rFonts w:ascii="Times New Roman" w:hAnsi="Times New Roman"/>
          <w:bCs/>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6D559A" w:rsidRPr="006D559A" w:rsidRDefault="006D559A" w:rsidP="006D559A">
      <w:pPr>
        <w:autoSpaceDE w:val="0"/>
        <w:autoSpaceDN w:val="0"/>
        <w:adjustRightInd w:val="0"/>
        <w:spacing w:after="0" w:line="240" w:lineRule="auto"/>
        <w:ind w:firstLine="567"/>
        <w:jc w:val="both"/>
        <w:rPr>
          <w:rFonts w:ascii="Times New Roman" w:hAnsi="Times New Roman"/>
        </w:rPr>
      </w:pPr>
      <w:r w:rsidRPr="006D559A">
        <w:rPr>
          <w:rFonts w:ascii="Times New Roman" w:hAnsi="Times New Roman"/>
        </w:rPr>
        <w:t xml:space="preserve">9.2. В случае если аукцион признан несостоявшимся по основаниям, не указанным в </w:t>
      </w:r>
      <w:hyperlink r:id="rId14" w:history="1">
        <w:r w:rsidRPr="006D559A">
          <w:rPr>
            <w:rFonts w:ascii="Times New Roman" w:hAnsi="Times New Roman"/>
          </w:rPr>
          <w:t>пункте 9.1.</w:t>
        </w:r>
      </w:hyperlink>
      <w:r w:rsidRPr="006D559A">
        <w:rPr>
          <w:rFonts w:ascii="Times New Roman" w:hAnsi="Times New Roman"/>
        </w:rPr>
        <w:t xml:space="preserve"> документации об аукционе,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6D559A" w:rsidRPr="006D559A" w:rsidRDefault="006D559A" w:rsidP="006D559A">
      <w:pPr>
        <w:pStyle w:val="ConsNormal"/>
        <w:pageBreakBefore/>
        <w:widowControl/>
        <w:ind w:right="0" w:firstLine="0"/>
        <w:jc w:val="center"/>
        <w:rPr>
          <w:rFonts w:ascii="Times New Roman" w:hAnsi="Times New Roman"/>
          <w:b/>
          <w:sz w:val="22"/>
          <w:szCs w:val="22"/>
        </w:rPr>
      </w:pPr>
      <w:r w:rsidRPr="006D559A">
        <w:rPr>
          <w:rFonts w:ascii="Times New Roman" w:hAnsi="Times New Roman"/>
          <w:b/>
          <w:bCs/>
          <w:sz w:val="22"/>
          <w:szCs w:val="22"/>
        </w:rPr>
        <w:lastRenderedPageBreak/>
        <w:t xml:space="preserve">Раздел </w:t>
      </w:r>
      <w:r w:rsidRPr="006D559A">
        <w:rPr>
          <w:rFonts w:ascii="Times New Roman" w:hAnsi="Times New Roman"/>
          <w:b/>
          <w:bCs/>
          <w:sz w:val="22"/>
          <w:szCs w:val="22"/>
          <w:lang w:val="en-US"/>
        </w:rPr>
        <w:t>II</w:t>
      </w:r>
      <w:r w:rsidRPr="006D559A">
        <w:rPr>
          <w:rFonts w:ascii="Times New Roman" w:hAnsi="Times New Roman"/>
          <w:b/>
          <w:sz w:val="22"/>
          <w:szCs w:val="22"/>
        </w:rPr>
        <w:t>. Образцы форм и документов для заполнения участниками аукциона</w:t>
      </w:r>
    </w:p>
    <w:p w:rsidR="006D559A" w:rsidRPr="006D559A" w:rsidRDefault="006D559A" w:rsidP="006D559A">
      <w:pPr>
        <w:keepLines/>
        <w:spacing w:after="0" w:line="240" w:lineRule="auto"/>
        <w:ind w:firstLine="709"/>
        <w:rPr>
          <w:rFonts w:ascii="Times New Roman" w:hAnsi="Times New Roman"/>
          <w:i/>
        </w:rPr>
      </w:pPr>
    </w:p>
    <w:p w:rsidR="006D559A" w:rsidRPr="006D559A" w:rsidRDefault="006D559A" w:rsidP="006D559A">
      <w:pPr>
        <w:pStyle w:val="ConsPlusNonformat"/>
        <w:widowControl/>
        <w:ind w:left="3540"/>
        <w:jc w:val="both"/>
        <w:rPr>
          <w:rFonts w:ascii="Times New Roman" w:hAnsi="Times New Roman" w:cs="Times New Roman"/>
          <w:b/>
          <w:sz w:val="22"/>
          <w:szCs w:val="22"/>
        </w:rPr>
      </w:pPr>
      <w:r w:rsidRPr="006D559A">
        <w:rPr>
          <w:rFonts w:ascii="Times New Roman" w:hAnsi="Times New Roman" w:cs="Times New Roman"/>
          <w:b/>
          <w:sz w:val="22"/>
          <w:szCs w:val="22"/>
        </w:rPr>
        <w:t xml:space="preserve">Администрации МО «Пинежский район» </w:t>
      </w:r>
    </w:p>
    <w:p w:rsidR="006D559A" w:rsidRPr="006D559A" w:rsidRDefault="006D559A" w:rsidP="006D559A">
      <w:pPr>
        <w:pStyle w:val="ConsPlusNonformat"/>
        <w:widowControl/>
        <w:ind w:left="3540"/>
        <w:jc w:val="both"/>
        <w:rPr>
          <w:rFonts w:ascii="Times New Roman" w:hAnsi="Times New Roman" w:cs="Times New Roman"/>
          <w:b/>
          <w:sz w:val="22"/>
          <w:szCs w:val="22"/>
        </w:rPr>
      </w:pPr>
    </w:p>
    <w:p w:rsidR="006D559A" w:rsidRPr="006D559A" w:rsidRDefault="006D559A" w:rsidP="006D559A">
      <w:pPr>
        <w:pStyle w:val="ConsPlusNonformat"/>
        <w:widowControl/>
        <w:ind w:left="3540"/>
        <w:rPr>
          <w:rFonts w:ascii="Times New Roman" w:hAnsi="Times New Roman" w:cs="Times New Roman"/>
          <w:b/>
          <w:sz w:val="22"/>
          <w:szCs w:val="22"/>
        </w:rPr>
      </w:pPr>
      <w:r w:rsidRPr="006D559A">
        <w:rPr>
          <w:rFonts w:ascii="Times New Roman" w:hAnsi="Times New Roman" w:cs="Times New Roman"/>
          <w:b/>
          <w:sz w:val="22"/>
          <w:szCs w:val="22"/>
        </w:rPr>
        <w:t>От   ________________________________________________</w:t>
      </w:r>
    </w:p>
    <w:p w:rsidR="006D559A" w:rsidRPr="006D559A" w:rsidRDefault="006D559A" w:rsidP="006D559A">
      <w:pPr>
        <w:pStyle w:val="ConsPlusNonformat"/>
        <w:widowControl/>
        <w:ind w:left="3540"/>
        <w:rPr>
          <w:rFonts w:ascii="Times New Roman" w:hAnsi="Times New Roman" w:cs="Times New Roman"/>
          <w:sz w:val="22"/>
          <w:szCs w:val="22"/>
        </w:rPr>
      </w:pPr>
      <w:r w:rsidRPr="006D559A">
        <w:rPr>
          <w:rFonts w:ascii="Times New Roman" w:hAnsi="Times New Roman" w:cs="Times New Roman"/>
          <w:sz w:val="22"/>
          <w:szCs w:val="22"/>
        </w:rPr>
        <w:t xml:space="preserve">                      (для юридических лиц - полное наименование,</w:t>
      </w:r>
    </w:p>
    <w:p w:rsidR="006D559A" w:rsidRPr="006D559A" w:rsidRDefault="006D559A" w:rsidP="006D559A">
      <w:pPr>
        <w:pStyle w:val="ConsPlusNonformat"/>
        <w:widowControl/>
        <w:ind w:left="3540"/>
        <w:jc w:val="both"/>
        <w:rPr>
          <w:rFonts w:ascii="Times New Roman" w:hAnsi="Times New Roman" w:cs="Times New Roman"/>
          <w:sz w:val="22"/>
          <w:szCs w:val="22"/>
        </w:rPr>
      </w:pPr>
      <w:r w:rsidRPr="006D559A">
        <w:rPr>
          <w:rFonts w:ascii="Times New Roman" w:hAnsi="Times New Roman" w:cs="Times New Roman"/>
          <w:sz w:val="22"/>
          <w:szCs w:val="22"/>
        </w:rPr>
        <w:t>____________________________________________________</w:t>
      </w:r>
    </w:p>
    <w:p w:rsidR="006D559A" w:rsidRPr="006D559A" w:rsidRDefault="006D559A" w:rsidP="006D559A">
      <w:pPr>
        <w:pStyle w:val="ConsPlusNonformat"/>
        <w:widowControl/>
        <w:ind w:left="3540"/>
        <w:jc w:val="both"/>
        <w:rPr>
          <w:rFonts w:ascii="Times New Roman" w:hAnsi="Times New Roman" w:cs="Times New Roman"/>
          <w:sz w:val="22"/>
          <w:szCs w:val="22"/>
        </w:rPr>
      </w:pPr>
      <w:r w:rsidRPr="006D559A">
        <w:rPr>
          <w:rFonts w:ascii="Times New Roman" w:hAnsi="Times New Roman" w:cs="Times New Roman"/>
          <w:sz w:val="22"/>
          <w:szCs w:val="22"/>
        </w:rPr>
        <w:t>организационно-правовая форма, сведения о государственной</w:t>
      </w:r>
    </w:p>
    <w:p w:rsidR="006D559A" w:rsidRPr="006D559A" w:rsidRDefault="006D559A" w:rsidP="006D559A">
      <w:pPr>
        <w:pStyle w:val="ConsPlusNonformat"/>
        <w:widowControl/>
        <w:ind w:left="3540"/>
        <w:jc w:val="both"/>
        <w:rPr>
          <w:rFonts w:ascii="Times New Roman" w:hAnsi="Times New Roman" w:cs="Times New Roman"/>
          <w:sz w:val="22"/>
          <w:szCs w:val="22"/>
        </w:rPr>
      </w:pPr>
      <w:r w:rsidRPr="006D559A">
        <w:rPr>
          <w:rFonts w:ascii="Times New Roman" w:hAnsi="Times New Roman" w:cs="Times New Roman"/>
          <w:sz w:val="22"/>
          <w:szCs w:val="22"/>
        </w:rPr>
        <w:t>____________________________________________________</w:t>
      </w:r>
    </w:p>
    <w:p w:rsidR="006D559A" w:rsidRPr="006D559A" w:rsidRDefault="006D559A" w:rsidP="006D559A">
      <w:pPr>
        <w:pStyle w:val="ConsPlusNonformat"/>
        <w:widowControl/>
        <w:ind w:left="3540"/>
        <w:jc w:val="both"/>
        <w:rPr>
          <w:rFonts w:ascii="Times New Roman" w:hAnsi="Times New Roman" w:cs="Times New Roman"/>
          <w:sz w:val="22"/>
          <w:szCs w:val="22"/>
        </w:rPr>
      </w:pPr>
      <w:r w:rsidRPr="006D559A">
        <w:rPr>
          <w:rFonts w:ascii="Times New Roman" w:hAnsi="Times New Roman" w:cs="Times New Roman"/>
          <w:sz w:val="22"/>
          <w:szCs w:val="22"/>
        </w:rPr>
        <w:t xml:space="preserve"> регистрации;  фамилия, имя, отчество - руководителя,</w:t>
      </w:r>
    </w:p>
    <w:p w:rsidR="006D559A" w:rsidRPr="006D559A" w:rsidRDefault="006D559A" w:rsidP="006D559A">
      <w:pPr>
        <w:pStyle w:val="ConsPlusNonformat"/>
        <w:widowControl/>
        <w:ind w:left="3540"/>
        <w:jc w:val="both"/>
        <w:rPr>
          <w:rFonts w:ascii="Times New Roman" w:hAnsi="Times New Roman" w:cs="Times New Roman"/>
          <w:sz w:val="22"/>
          <w:szCs w:val="22"/>
        </w:rPr>
      </w:pPr>
      <w:r w:rsidRPr="006D559A">
        <w:rPr>
          <w:rFonts w:ascii="Times New Roman" w:hAnsi="Times New Roman" w:cs="Times New Roman"/>
          <w:sz w:val="22"/>
          <w:szCs w:val="22"/>
        </w:rPr>
        <w:t>____________________________________________________</w:t>
      </w:r>
    </w:p>
    <w:p w:rsidR="006D559A" w:rsidRPr="006D559A" w:rsidRDefault="006D559A" w:rsidP="006D559A">
      <w:pPr>
        <w:pStyle w:val="ConsPlusNonformat"/>
        <w:widowControl/>
        <w:ind w:left="3540"/>
        <w:jc w:val="both"/>
        <w:rPr>
          <w:rFonts w:ascii="Times New Roman" w:hAnsi="Times New Roman" w:cs="Times New Roman"/>
          <w:sz w:val="22"/>
          <w:szCs w:val="22"/>
        </w:rPr>
      </w:pPr>
      <w:r w:rsidRPr="006D559A">
        <w:rPr>
          <w:rFonts w:ascii="Times New Roman" w:hAnsi="Times New Roman" w:cs="Times New Roman"/>
          <w:sz w:val="22"/>
          <w:szCs w:val="22"/>
        </w:rPr>
        <w:t xml:space="preserve">                        паспортные данные)</w:t>
      </w:r>
    </w:p>
    <w:p w:rsidR="006D559A" w:rsidRPr="006D559A" w:rsidRDefault="006D559A" w:rsidP="006D559A">
      <w:pPr>
        <w:pStyle w:val="ConsPlusNonformat"/>
        <w:widowControl/>
        <w:ind w:left="3540"/>
        <w:rPr>
          <w:rFonts w:ascii="Times New Roman" w:hAnsi="Times New Roman" w:cs="Times New Roman"/>
          <w:sz w:val="22"/>
          <w:szCs w:val="22"/>
        </w:rPr>
      </w:pPr>
      <w:r w:rsidRPr="006D559A">
        <w:rPr>
          <w:rFonts w:ascii="Times New Roman" w:hAnsi="Times New Roman" w:cs="Times New Roman"/>
          <w:sz w:val="22"/>
          <w:szCs w:val="22"/>
        </w:rPr>
        <w:t>адрес заявителя: ______________________________________</w:t>
      </w:r>
    </w:p>
    <w:p w:rsidR="006D559A" w:rsidRPr="006D559A" w:rsidRDefault="006D559A" w:rsidP="006D559A">
      <w:pPr>
        <w:pStyle w:val="ConsPlusNonformat"/>
        <w:widowControl/>
        <w:ind w:left="3540"/>
        <w:jc w:val="both"/>
        <w:rPr>
          <w:rFonts w:ascii="Times New Roman" w:hAnsi="Times New Roman" w:cs="Times New Roman"/>
          <w:sz w:val="22"/>
          <w:szCs w:val="22"/>
        </w:rPr>
      </w:pPr>
      <w:r w:rsidRPr="006D559A">
        <w:rPr>
          <w:rFonts w:ascii="Times New Roman" w:hAnsi="Times New Roman" w:cs="Times New Roman"/>
          <w:sz w:val="22"/>
          <w:szCs w:val="22"/>
        </w:rPr>
        <w:t xml:space="preserve">                             (местонахождение юридического лица, ИП)</w:t>
      </w:r>
    </w:p>
    <w:p w:rsidR="006D559A" w:rsidRPr="006D559A" w:rsidRDefault="006D559A" w:rsidP="006D559A">
      <w:pPr>
        <w:pStyle w:val="ConsPlusNonformat"/>
        <w:widowControl/>
        <w:ind w:left="3540"/>
        <w:jc w:val="both"/>
        <w:rPr>
          <w:rFonts w:ascii="Times New Roman" w:hAnsi="Times New Roman" w:cs="Times New Roman"/>
          <w:sz w:val="22"/>
          <w:szCs w:val="22"/>
        </w:rPr>
      </w:pPr>
      <w:r w:rsidRPr="006D559A">
        <w:rPr>
          <w:rFonts w:ascii="Times New Roman" w:hAnsi="Times New Roman" w:cs="Times New Roman"/>
          <w:sz w:val="22"/>
          <w:szCs w:val="22"/>
        </w:rPr>
        <w:t>____________________________________________________</w:t>
      </w:r>
    </w:p>
    <w:p w:rsidR="006D559A" w:rsidRPr="006D559A" w:rsidRDefault="006D559A" w:rsidP="006D559A">
      <w:pPr>
        <w:pStyle w:val="ConsPlusNonformat"/>
        <w:widowControl/>
        <w:ind w:left="3540"/>
        <w:rPr>
          <w:rFonts w:ascii="Times New Roman" w:hAnsi="Times New Roman" w:cs="Times New Roman"/>
          <w:sz w:val="22"/>
          <w:szCs w:val="22"/>
        </w:rPr>
      </w:pPr>
      <w:r w:rsidRPr="006D559A">
        <w:rPr>
          <w:rFonts w:ascii="Times New Roman" w:hAnsi="Times New Roman" w:cs="Times New Roman"/>
          <w:sz w:val="22"/>
          <w:szCs w:val="22"/>
        </w:rPr>
        <w:t>телефон (факс) заявителя: ______________________________</w:t>
      </w:r>
    </w:p>
    <w:p w:rsidR="006D559A" w:rsidRPr="006D559A" w:rsidRDefault="006D559A" w:rsidP="006D559A">
      <w:pPr>
        <w:pStyle w:val="ConsPlusNonformat"/>
        <w:widowControl/>
        <w:ind w:left="3540"/>
        <w:rPr>
          <w:rFonts w:ascii="Times New Roman" w:hAnsi="Times New Roman" w:cs="Times New Roman"/>
          <w:sz w:val="22"/>
          <w:szCs w:val="22"/>
        </w:rPr>
      </w:pPr>
      <w:r w:rsidRPr="006D559A">
        <w:rPr>
          <w:rFonts w:ascii="Times New Roman" w:hAnsi="Times New Roman" w:cs="Times New Roman"/>
          <w:sz w:val="22"/>
          <w:szCs w:val="22"/>
        </w:rPr>
        <w:t>иные сведения о заявителе: ____________________________________________________</w:t>
      </w:r>
    </w:p>
    <w:p w:rsidR="006D559A" w:rsidRPr="006D559A" w:rsidRDefault="006D559A" w:rsidP="006D559A">
      <w:pPr>
        <w:pStyle w:val="ConsPlusNonformat"/>
        <w:widowControl/>
        <w:ind w:left="3540"/>
        <w:jc w:val="center"/>
        <w:rPr>
          <w:rFonts w:ascii="Times New Roman" w:hAnsi="Times New Roman" w:cs="Times New Roman"/>
          <w:sz w:val="22"/>
          <w:szCs w:val="22"/>
        </w:rPr>
      </w:pPr>
      <w:r w:rsidRPr="006D559A">
        <w:rPr>
          <w:rFonts w:ascii="Times New Roman" w:hAnsi="Times New Roman" w:cs="Times New Roman"/>
          <w:sz w:val="22"/>
          <w:szCs w:val="22"/>
        </w:rPr>
        <w:t>(для юридических лиц: ОКПО, ОКОГУ,</w:t>
      </w:r>
    </w:p>
    <w:p w:rsidR="006D559A" w:rsidRPr="006D559A" w:rsidRDefault="006D559A" w:rsidP="006D559A">
      <w:pPr>
        <w:pStyle w:val="ConsPlusNonformat"/>
        <w:widowControl/>
        <w:ind w:left="3540"/>
        <w:jc w:val="both"/>
        <w:rPr>
          <w:rFonts w:ascii="Times New Roman" w:hAnsi="Times New Roman" w:cs="Times New Roman"/>
          <w:sz w:val="22"/>
          <w:szCs w:val="22"/>
        </w:rPr>
      </w:pPr>
      <w:r w:rsidRPr="006D559A">
        <w:rPr>
          <w:rFonts w:ascii="Times New Roman" w:hAnsi="Times New Roman" w:cs="Times New Roman"/>
          <w:sz w:val="22"/>
          <w:szCs w:val="22"/>
        </w:rPr>
        <w:t>____________________________________________________</w:t>
      </w:r>
    </w:p>
    <w:p w:rsidR="006D559A" w:rsidRPr="006D559A" w:rsidRDefault="006D559A" w:rsidP="006D559A">
      <w:pPr>
        <w:pStyle w:val="ConsPlusNonformat"/>
        <w:widowControl/>
        <w:ind w:left="3540"/>
        <w:jc w:val="center"/>
        <w:rPr>
          <w:rFonts w:ascii="Times New Roman" w:hAnsi="Times New Roman" w:cs="Times New Roman"/>
          <w:sz w:val="22"/>
          <w:szCs w:val="22"/>
        </w:rPr>
      </w:pPr>
      <w:r w:rsidRPr="006D559A">
        <w:rPr>
          <w:rFonts w:ascii="Times New Roman" w:hAnsi="Times New Roman" w:cs="Times New Roman"/>
          <w:sz w:val="22"/>
          <w:szCs w:val="22"/>
        </w:rPr>
        <w:t>ОКАТО, ОКОНХ, ИНН, реестровый номер)</w:t>
      </w:r>
    </w:p>
    <w:p w:rsidR="006D559A" w:rsidRPr="006D559A" w:rsidRDefault="006D559A" w:rsidP="006D559A">
      <w:pPr>
        <w:pStyle w:val="ConsPlusNonformat"/>
        <w:widowControl/>
        <w:rPr>
          <w:rFonts w:ascii="Times New Roman" w:hAnsi="Times New Roman" w:cs="Times New Roman"/>
          <w:sz w:val="22"/>
          <w:szCs w:val="22"/>
        </w:rPr>
      </w:pPr>
    </w:p>
    <w:p w:rsidR="006D559A" w:rsidRPr="006D559A" w:rsidRDefault="006D559A" w:rsidP="006D559A">
      <w:pPr>
        <w:pStyle w:val="32"/>
        <w:spacing w:after="0"/>
        <w:jc w:val="center"/>
        <w:rPr>
          <w:rFonts w:ascii="Times New Roman" w:hAnsi="Times New Roman" w:cs="Times New Roman"/>
          <w:i/>
          <w:sz w:val="22"/>
          <w:szCs w:val="22"/>
        </w:rPr>
      </w:pPr>
    </w:p>
    <w:p w:rsidR="006D559A" w:rsidRPr="006D559A" w:rsidRDefault="006D559A" w:rsidP="006D559A">
      <w:pPr>
        <w:pStyle w:val="32"/>
        <w:spacing w:after="0"/>
        <w:jc w:val="center"/>
        <w:rPr>
          <w:rFonts w:ascii="Times New Roman" w:hAnsi="Times New Roman" w:cs="Times New Roman"/>
          <w:b/>
          <w:i/>
          <w:sz w:val="22"/>
          <w:szCs w:val="22"/>
        </w:rPr>
      </w:pPr>
      <w:r w:rsidRPr="006D559A">
        <w:rPr>
          <w:rFonts w:ascii="Times New Roman" w:hAnsi="Times New Roman" w:cs="Times New Roman"/>
          <w:b/>
          <w:i/>
          <w:sz w:val="22"/>
          <w:szCs w:val="22"/>
        </w:rPr>
        <w:t>З А Я В К А</w:t>
      </w:r>
    </w:p>
    <w:p w:rsidR="006D559A" w:rsidRPr="006D559A" w:rsidRDefault="006D559A" w:rsidP="006D559A">
      <w:pPr>
        <w:pStyle w:val="32"/>
        <w:spacing w:after="0"/>
        <w:ind w:left="360" w:right="535"/>
        <w:jc w:val="center"/>
        <w:rPr>
          <w:rFonts w:ascii="Times New Roman" w:hAnsi="Times New Roman" w:cs="Times New Roman"/>
          <w:b/>
          <w:i/>
          <w:sz w:val="22"/>
          <w:szCs w:val="22"/>
        </w:rPr>
      </w:pPr>
      <w:r w:rsidRPr="006D559A">
        <w:rPr>
          <w:rFonts w:ascii="Times New Roman" w:hAnsi="Times New Roman" w:cs="Times New Roman"/>
          <w:b/>
          <w:i/>
          <w:sz w:val="22"/>
          <w:szCs w:val="22"/>
        </w:rPr>
        <w:t xml:space="preserve">на участие в открытом аукционе </w:t>
      </w:r>
    </w:p>
    <w:p w:rsidR="006D559A" w:rsidRPr="006D559A" w:rsidRDefault="006D559A" w:rsidP="006D559A">
      <w:pPr>
        <w:pStyle w:val="32"/>
        <w:spacing w:after="0"/>
        <w:jc w:val="center"/>
        <w:rPr>
          <w:rFonts w:ascii="Times New Roman" w:hAnsi="Times New Roman" w:cs="Times New Roman"/>
          <w:i/>
          <w:sz w:val="22"/>
          <w:szCs w:val="22"/>
        </w:rPr>
      </w:pPr>
      <w:r w:rsidRPr="006D559A">
        <w:rPr>
          <w:rFonts w:ascii="Times New Roman" w:hAnsi="Times New Roman" w:cs="Times New Roman"/>
          <w:i/>
          <w:sz w:val="22"/>
          <w:szCs w:val="22"/>
        </w:rPr>
        <w:t>________________________________________________________</w:t>
      </w:r>
    </w:p>
    <w:p w:rsidR="006D559A" w:rsidRPr="006D559A" w:rsidRDefault="006D559A" w:rsidP="006D559A">
      <w:pPr>
        <w:pStyle w:val="32"/>
        <w:spacing w:after="0"/>
        <w:ind w:right="-83" w:firstLine="709"/>
        <w:jc w:val="both"/>
        <w:rPr>
          <w:rFonts w:ascii="Times New Roman" w:hAnsi="Times New Roman" w:cs="Times New Roman"/>
          <w:sz w:val="22"/>
          <w:szCs w:val="22"/>
        </w:rPr>
      </w:pPr>
    </w:p>
    <w:p w:rsidR="006D559A" w:rsidRPr="006D559A" w:rsidRDefault="006D559A" w:rsidP="006D559A">
      <w:pPr>
        <w:spacing w:after="0" w:line="240" w:lineRule="auto"/>
        <w:ind w:firstLine="709"/>
        <w:jc w:val="both"/>
        <w:rPr>
          <w:rFonts w:ascii="Times New Roman" w:hAnsi="Times New Roman"/>
        </w:rPr>
      </w:pPr>
      <w:r w:rsidRPr="006D559A">
        <w:rPr>
          <w:rFonts w:ascii="Times New Roman" w:hAnsi="Times New Roman"/>
        </w:rPr>
        <w:t xml:space="preserve">Изучив документацию об аукционе на право заключения договора аренды муниципального имущества: </w:t>
      </w:r>
      <w:r w:rsidRPr="006D559A">
        <w:rPr>
          <w:rFonts w:ascii="Times New Roman" w:hAnsi="Times New Roman"/>
          <w:b/>
          <w:i/>
        </w:rPr>
        <w:t>Автобус ПАЗ 320540-04, ПТС 52 РВ 781559, идентификационный номер (VIN) X1M3205D0K0002441, модель, № двигателя 534230 К0094469, кузов № X1M3205D0K0002441, цвет кузова – Белый, год выпуска – 2019,</w:t>
      </w:r>
    </w:p>
    <w:p w:rsidR="006D559A" w:rsidRPr="006D559A" w:rsidRDefault="006D559A" w:rsidP="006D559A">
      <w:pPr>
        <w:spacing w:after="0" w:line="240" w:lineRule="auto"/>
        <w:jc w:val="both"/>
        <w:rPr>
          <w:rFonts w:ascii="Times New Roman" w:hAnsi="Times New Roman"/>
        </w:rPr>
      </w:pPr>
      <w:r w:rsidRPr="006D559A">
        <w:rPr>
          <w:rFonts w:ascii="Times New Roman" w:hAnsi="Times New Roman"/>
        </w:rPr>
        <w:t>и находящегося в собственности муниципального образования  «Пинежский  муниципальный район»,  а также применимое к данному аукциону законодательство, нормативно-правовые акты и Информационное сообщение о проведении аукциона</w:t>
      </w:r>
    </w:p>
    <w:p w:rsidR="006D559A" w:rsidRPr="006D559A" w:rsidRDefault="006D559A" w:rsidP="006D559A">
      <w:pPr>
        <w:pStyle w:val="32"/>
        <w:spacing w:after="0"/>
        <w:ind w:right="-85"/>
        <w:rPr>
          <w:rFonts w:ascii="Times New Roman" w:hAnsi="Times New Roman" w:cs="Times New Roman"/>
          <w:sz w:val="22"/>
          <w:szCs w:val="22"/>
        </w:rPr>
      </w:pPr>
    </w:p>
    <w:p w:rsidR="006D559A" w:rsidRPr="006D559A" w:rsidRDefault="006D559A" w:rsidP="006D559A">
      <w:pPr>
        <w:pStyle w:val="32"/>
        <w:spacing w:after="0"/>
        <w:ind w:right="-85"/>
        <w:rPr>
          <w:rFonts w:ascii="Times New Roman" w:hAnsi="Times New Roman" w:cs="Times New Roman"/>
          <w:sz w:val="22"/>
          <w:szCs w:val="22"/>
        </w:rPr>
      </w:pPr>
      <w:r w:rsidRPr="006D559A">
        <w:rPr>
          <w:rFonts w:ascii="Times New Roman" w:hAnsi="Times New Roman" w:cs="Times New Roman"/>
          <w:sz w:val="22"/>
          <w:szCs w:val="22"/>
        </w:rPr>
        <w:t>_____________________________________________________________________________________</w:t>
      </w:r>
    </w:p>
    <w:p w:rsidR="006D559A" w:rsidRPr="006D559A" w:rsidRDefault="006D559A" w:rsidP="006D559A">
      <w:pPr>
        <w:pStyle w:val="32"/>
        <w:spacing w:after="0"/>
        <w:ind w:right="-85"/>
        <w:jc w:val="center"/>
        <w:rPr>
          <w:rFonts w:ascii="Times New Roman" w:hAnsi="Times New Roman" w:cs="Times New Roman"/>
          <w:sz w:val="22"/>
          <w:szCs w:val="22"/>
          <w:vertAlign w:val="superscript"/>
        </w:rPr>
      </w:pPr>
      <w:r w:rsidRPr="006D559A">
        <w:rPr>
          <w:rFonts w:ascii="Times New Roman" w:hAnsi="Times New Roman" w:cs="Times New Roman"/>
          <w:sz w:val="22"/>
          <w:szCs w:val="22"/>
          <w:vertAlign w:val="superscript"/>
        </w:rPr>
        <w:t>(наименование участника)</w:t>
      </w:r>
    </w:p>
    <w:p w:rsidR="006D559A" w:rsidRPr="006D559A" w:rsidRDefault="006D559A" w:rsidP="006D559A">
      <w:pPr>
        <w:pStyle w:val="a7"/>
        <w:ind w:hanging="283"/>
        <w:rPr>
          <w:rFonts w:ascii="Times New Roman" w:hAnsi="Times New Roman" w:cs="Times New Roman"/>
          <w:sz w:val="22"/>
          <w:szCs w:val="22"/>
        </w:rPr>
      </w:pPr>
      <w:r w:rsidRPr="006D559A">
        <w:rPr>
          <w:rFonts w:ascii="Times New Roman" w:hAnsi="Times New Roman" w:cs="Times New Roman"/>
          <w:sz w:val="22"/>
          <w:szCs w:val="22"/>
        </w:rPr>
        <w:t xml:space="preserve">     в лице _______________________________________________________________________________</w:t>
      </w:r>
    </w:p>
    <w:p w:rsidR="006D559A" w:rsidRPr="006D559A" w:rsidRDefault="006D559A" w:rsidP="006D559A">
      <w:pPr>
        <w:pStyle w:val="a7"/>
        <w:ind w:firstLine="709"/>
        <w:jc w:val="center"/>
        <w:rPr>
          <w:rFonts w:ascii="Times New Roman" w:hAnsi="Times New Roman" w:cs="Times New Roman"/>
          <w:i/>
          <w:sz w:val="22"/>
          <w:szCs w:val="22"/>
          <w:vertAlign w:val="superscript"/>
        </w:rPr>
      </w:pPr>
      <w:r w:rsidRPr="006D559A">
        <w:rPr>
          <w:rFonts w:ascii="Times New Roman" w:hAnsi="Times New Roman" w:cs="Times New Roman"/>
          <w:i/>
          <w:sz w:val="22"/>
          <w:szCs w:val="22"/>
          <w:vertAlign w:val="superscript"/>
        </w:rPr>
        <w:t>(наименование должности, Ф.И.О. руководителя, уполномоченного лица для  юридического лица)</w:t>
      </w:r>
    </w:p>
    <w:p w:rsidR="006D559A" w:rsidRPr="006D559A" w:rsidRDefault="006D559A" w:rsidP="006D559A">
      <w:pPr>
        <w:pStyle w:val="af4"/>
        <w:spacing w:after="0"/>
        <w:jc w:val="both"/>
        <w:rPr>
          <w:rFonts w:ascii="Times New Roman" w:hAnsi="Times New Roman" w:cs="Times New Roman"/>
          <w:sz w:val="22"/>
          <w:szCs w:val="22"/>
        </w:rPr>
      </w:pPr>
      <w:r w:rsidRPr="006D559A">
        <w:rPr>
          <w:rFonts w:ascii="Times New Roman" w:hAnsi="Times New Roman" w:cs="Times New Roman"/>
          <w:sz w:val="22"/>
          <w:szCs w:val="22"/>
        </w:rPr>
        <w:t xml:space="preserve">сообщает о согласии участвовать в аукционе на право заключения договора аренды </w:t>
      </w:r>
    </w:p>
    <w:p w:rsidR="006D559A" w:rsidRPr="006D559A" w:rsidRDefault="006D559A" w:rsidP="006D559A">
      <w:pPr>
        <w:pStyle w:val="af4"/>
        <w:spacing w:after="0"/>
        <w:jc w:val="both"/>
        <w:rPr>
          <w:rFonts w:ascii="Times New Roman" w:hAnsi="Times New Roman" w:cs="Times New Roman"/>
          <w:sz w:val="22"/>
          <w:szCs w:val="22"/>
        </w:rPr>
      </w:pPr>
    </w:p>
    <w:p w:rsidR="006D559A" w:rsidRPr="006D559A" w:rsidRDefault="006D559A" w:rsidP="006D559A">
      <w:pPr>
        <w:pStyle w:val="af4"/>
        <w:spacing w:after="0"/>
        <w:jc w:val="both"/>
        <w:rPr>
          <w:rFonts w:ascii="Times New Roman" w:hAnsi="Times New Roman" w:cs="Times New Roman"/>
          <w:sz w:val="22"/>
          <w:szCs w:val="22"/>
        </w:rPr>
      </w:pPr>
      <w:r w:rsidRPr="006D559A">
        <w:rPr>
          <w:rFonts w:ascii="Times New Roman" w:hAnsi="Times New Roman" w:cs="Times New Roman"/>
          <w:sz w:val="22"/>
          <w:szCs w:val="22"/>
        </w:rPr>
        <w:t>находящегося в собственности муниципального образования  «Пинежский  муниципальный район»  и направляет настоящую заявку.</w:t>
      </w:r>
    </w:p>
    <w:p w:rsidR="006D559A" w:rsidRPr="006D559A" w:rsidRDefault="006D559A" w:rsidP="006D559A">
      <w:pPr>
        <w:pStyle w:val="af4"/>
        <w:tabs>
          <w:tab w:val="left" w:pos="1080"/>
        </w:tabs>
        <w:spacing w:after="0"/>
        <w:ind w:firstLine="720"/>
        <w:rPr>
          <w:rFonts w:ascii="Times New Roman" w:hAnsi="Times New Roman" w:cs="Times New Roman"/>
          <w:sz w:val="22"/>
          <w:szCs w:val="22"/>
        </w:rPr>
      </w:pPr>
      <w:r w:rsidRPr="006D559A">
        <w:rPr>
          <w:rFonts w:ascii="Times New Roman" w:hAnsi="Times New Roman" w:cs="Times New Roman"/>
          <w:sz w:val="22"/>
          <w:szCs w:val="22"/>
        </w:rPr>
        <w:t>Настоящей заявкой подтверждаем, что в отношении___________________________________________________________________________</w:t>
      </w:r>
    </w:p>
    <w:p w:rsidR="006D559A" w:rsidRPr="006D559A" w:rsidRDefault="006D559A" w:rsidP="006D559A">
      <w:pPr>
        <w:pStyle w:val="af4"/>
        <w:spacing w:after="0"/>
        <w:jc w:val="center"/>
        <w:rPr>
          <w:rFonts w:ascii="Times New Roman" w:hAnsi="Times New Roman" w:cs="Times New Roman"/>
          <w:i/>
          <w:sz w:val="22"/>
          <w:szCs w:val="22"/>
          <w:vertAlign w:val="superscript"/>
        </w:rPr>
      </w:pPr>
      <w:r w:rsidRPr="006D559A">
        <w:rPr>
          <w:rFonts w:ascii="Times New Roman" w:hAnsi="Times New Roman" w:cs="Times New Roman"/>
          <w:i/>
          <w:sz w:val="22"/>
          <w:szCs w:val="22"/>
          <w:vertAlign w:val="superscript"/>
        </w:rPr>
        <w:t>(наименование организации- участника размещения заказа),</w:t>
      </w:r>
    </w:p>
    <w:p w:rsidR="006D559A" w:rsidRPr="006D559A" w:rsidRDefault="006D559A" w:rsidP="006D559A">
      <w:pPr>
        <w:pStyle w:val="af4"/>
        <w:spacing w:after="0"/>
        <w:jc w:val="both"/>
        <w:rPr>
          <w:rFonts w:ascii="Times New Roman" w:hAnsi="Times New Roman" w:cs="Times New Roman"/>
          <w:sz w:val="22"/>
          <w:szCs w:val="22"/>
        </w:rPr>
      </w:pPr>
      <w:r w:rsidRPr="006D559A">
        <w:rPr>
          <w:rFonts w:ascii="Times New Roman" w:hAnsi="Times New Roman" w:cs="Times New Roman"/>
          <w:sz w:val="22"/>
          <w:szCs w:val="22"/>
        </w:rPr>
        <w:t>не проводится процедура ликвидации, банкротства, деятельность не приостановлена.</w:t>
      </w:r>
    </w:p>
    <w:p w:rsidR="006D559A" w:rsidRPr="006D559A" w:rsidRDefault="006D559A" w:rsidP="006D559A">
      <w:pPr>
        <w:pStyle w:val="af4"/>
        <w:spacing w:after="0"/>
        <w:ind w:firstLine="540"/>
        <w:jc w:val="both"/>
        <w:rPr>
          <w:rFonts w:ascii="Times New Roman" w:hAnsi="Times New Roman" w:cs="Times New Roman"/>
          <w:sz w:val="22"/>
          <w:szCs w:val="22"/>
        </w:rPr>
      </w:pPr>
      <w:r w:rsidRPr="006D559A">
        <w:rPr>
          <w:rFonts w:ascii="Times New Roman" w:hAnsi="Times New Roman" w:cs="Times New Roman"/>
          <w:sz w:val="22"/>
          <w:szCs w:val="22"/>
        </w:rPr>
        <w:t xml:space="preserve">Настоящим гарантируем достоверность представленной нами в заявке информации </w:t>
      </w:r>
    </w:p>
    <w:p w:rsidR="006D559A" w:rsidRPr="006D559A" w:rsidRDefault="006D559A" w:rsidP="006D559A">
      <w:pPr>
        <w:pStyle w:val="af4"/>
        <w:spacing w:after="0"/>
        <w:ind w:firstLine="540"/>
        <w:jc w:val="both"/>
        <w:rPr>
          <w:rFonts w:ascii="Times New Roman" w:hAnsi="Times New Roman" w:cs="Times New Roman"/>
          <w:sz w:val="22"/>
          <w:szCs w:val="22"/>
        </w:rPr>
      </w:pPr>
      <w:r w:rsidRPr="006D559A">
        <w:rPr>
          <w:rFonts w:ascii="Times New Roman" w:hAnsi="Times New Roman" w:cs="Times New Roman"/>
          <w:sz w:val="22"/>
          <w:szCs w:val="22"/>
        </w:rPr>
        <w:t xml:space="preserve">В случае если наше предложение о размере платы за право заключения договора аренды муниципального имущества будет признано лучшим, мы берем на себя обязательство заключить с администрацией МО «Пинежский район» договор аренды, в срок не позднее </w:t>
      </w:r>
      <w:r w:rsidRPr="006D559A">
        <w:rPr>
          <w:rFonts w:ascii="Times New Roman" w:hAnsi="Times New Roman" w:cs="Times New Roman"/>
          <w:b/>
          <w:i/>
          <w:sz w:val="22"/>
          <w:szCs w:val="22"/>
        </w:rPr>
        <w:t>5 дней</w:t>
      </w:r>
      <w:r w:rsidRPr="006D559A">
        <w:rPr>
          <w:rFonts w:ascii="Times New Roman" w:hAnsi="Times New Roman" w:cs="Times New Roman"/>
          <w:sz w:val="22"/>
          <w:szCs w:val="22"/>
        </w:rPr>
        <w:t xml:space="preserve"> со дня подписания протокола о результатах аукциона.</w:t>
      </w:r>
    </w:p>
    <w:p w:rsidR="006D559A" w:rsidRPr="006D559A" w:rsidRDefault="006D559A" w:rsidP="006D559A">
      <w:pPr>
        <w:autoSpaceDE w:val="0"/>
        <w:autoSpaceDN w:val="0"/>
        <w:adjustRightInd w:val="0"/>
        <w:spacing w:after="0" w:line="240" w:lineRule="auto"/>
        <w:ind w:firstLine="540"/>
        <w:jc w:val="both"/>
        <w:rPr>
          <w:rFonts w:ascii="Times New Roman" w:hAnsi="Times New Roman"/>
          <w:bCs/>
        </w:rPr>
      </w:pPr>
      <w:r w:rsidRPr="006D559A">
        <w:rPr>
          <w:rFonts w:ascii="Times New Roman" w:hAnsi="Times New Roman"/>
        </w:rPr>
        <w:t xml:space="preserve">Мы подтверждаем, что мы извещены, что в </w:t>
      </w:r>
      <w:r w:rsidRPr="006D559A">
        <w:rPr>
          <w:rFonts w:ascii="Times New Roman" w:hAnsi="Times New Roman"/>
          <w:bCs/>
        </w:rPr>
        <w:t xml:space="preserve">случае нашего отказа или уклонения от заключения договора аренды, мы обязаны будем выплатить неустойку в размере </w:t>
      </w:r>
      <w:r w:rsidRPr="006D559A">
        <w:rPr>
          <w:rFonts w:ascii="Times New Roman" w:hAnsi="Times New Roman"/>
          <w:b/>
          <w:bCs/>
          <w:i/>
        </w:rPr>
        <w:t>20%</w:t>
      </w:r>
      <w:r w:rsidRPr="006D559A">
        <w:rPr>
          <w:rFonts w:ascii="Times New Roman" w:hAnsi="Times New Roman"/>
          <w:bCs/>
        </w:rPr>
        <w:t xml:space="preserve"> от размера платы аренду, зафиксированной в протоколе о результатах аукциона, а также мы лишается права на аренду муниципального имущества </w:t>
      </w:r>
    </w:p>
    <w:p w:rsidR="006D559A" w:rsidRPr="006D559A" w:rsidRDefault="006D559A" w:rsidP="006D559A">
      <w:pPr>
        <w:pStyle w:val="a7"/>
        <w:rPr>
          <w:rFonts w:ascii="Times New Roman" w:hAnsi="Times New Roman" w:cs="Times New Roman"/>
          <w:sz w:val="22"/>
          <w:szCs w:val="22"/>
        </w:rPr>
      </w:pPr>
      <w:r w:rsidRPr="006D559A">
        <w:rPr>
          <w:rFonts w:ascii="Times New Roman" w:hAnsi="Times New Roman" w:cs="Times New Roman"/>
          <w:sz w:val="22"/>
          <w:szCs w:val="22"/>
        </w:rPr>
        <w:lastRenderedPageBreak/>
        <w:t xml:space="preserve">Сообщаем, что для оперативного уведомления нас по вопросам организационного характера нами уполномочен __________________________________________________________________ </w:t>
      </w:r>
    </w:p>
    <w:p w:rsidR="006D559A" w:rsidRPr="006D559A" w:rsidRDefault="006D559A" w:rsidP="006D559A">
      <w:pPr>
        <w:pStyle w:val="a7"/>
        <w:jc w:val="center"/>
        <w:rPr>
          <w:rFonts w:ascii="Times New Roman" w:hAnsi="Times New Roman" w:cs="Times New Roman"/>
          <w:sz w:val="22"/>
          <w:szCs w:val="22"/>
          <w:vertAlign w:val="superscript"/>
        </w:rPr>
      </w:pPr>
      <w:r w:rsidRPr="006D559A">
        <w:rPr>
          <w:rFonts w:ascii="Times New Roman" w:hAnsi="Times New Roman" w:cs="Times New Roman"/>
          <w:sz w:val="22"/>
          <w:szCs w:val="22"/>
          <w:vertAlign w:val="superscript"/>
        </w:rPr>
        <w:t>(контактная информация уполномоченного лица)</w:t>
      </w:r>
    </w:p>
    <w:p w:rsidR="006D559A" w:rsidRPr="006D559A" w:rsidRDefault="006D559A" w:rsidP="006D559A">
      <w:pPr>
        <w:spacing w:after="0" w:line="240" w:lineRule="auto"/>
        <w:ind w:firstLine="540"/>
        <w:jc w:val="both"/>
        <w:rPr>
          <w:rFonts w:ascii="Times New Roman" w:hAnsi="Times New Roman"/>
        </w:rPr>
      </w:pPr>
      <w:r w:rsidRPr="006D559A">
        <w:rPr>
          <w:rFonts w:ascii="Times New Roman" w:hAnsi="Times New Roman"/>
        </w:rPr>
        <w:t xml:space="preserve">Все сведения о проведении аукциона просим сообщать указанному уполномоченному лицу по тел. _________, факс ________, </w:t>
      </w:r>
    </w:p>
    <w:p w:rsidR="006D559A" w:rsidRPr="006D559A" w:rsidRDefault="006D559A" w:rsidP="006D559A">
      <w:pPr>
        <w:pStyle w:val="a7"/>
        <w:rPr>
          <w:rFonts w:ascii="Times New Roman" w:hAnsi="Times New Roman" w:cs="Times New Roman"/>
          <w:sz w:val="22"/>
          <w:szCs w:val="22"/>
        </w:rPr>
      </w:pPr>
      <w:r w:rsidRPr="006D559A">
        <w:rPr>
          <w:rFonts w:ascii="Times New Roman" w:hAnsi="Times New Roman" w:cs="Times New Roman"/>
          <w:sz w:val="22"/>
          <w:szCs w:val="22"/>
        </w:rPr>
        <w:t>Корреспонденцию в наш адрес просим направлять по адресу: _____________________________________________________________ ______________________ К настоящей заявке прилагаются документы согласно описи - на _____ стр.</w:t>
      </w:r>
    </w:p>
    <w:p w:rsidR="006D559A" w:rsidRPr="006D559A" w:rsidRDefault="006D559A" w:rsidP="006D559A">
      <w:pPr>
        <w:pStyle w:val="a7"/>
        <w:rPr>
          <w:rFonts w:ascii="Times New Roman" w:hAnsi="Times New Roman" w:cs="Times New Roman"/>
          <w:sz w:val="22"/>
          <w:szCs w:val="22"/>
        </w:rPr>
      </w:pPr>
      <w:r w:rsidRPr="006D559A">
        <w:rPr>
          <w:rFonts w:ascii="Times New Roman" w:hAnsi="Times New Roman" w:cs="Times New Roman"/>
          <w:sz w:val="22"/>
          <w:szCs w:val="22"/>
        </w:rPr>
        <w:t xml:space="preserve">Мы согласны придерживаться положений настоящей аукционной заявки до </w:t>
      </w:r>
      <w:r w:rsidRPr="006D559A">
        <w:rPr>
          <w:rFonts w:ascii="Times New Roman" w:hAnsi="Times New Roman" w:cs="Times New Roman"/>
          <w:b/>
          <w:i/>
          <w:sz w:val="22"/>
          <w:szCs w:val="22"/>
        </w:rPr>
        <w:t>«   »         201  г</w:t>
      </w:r>
      <w:r w:rsidRPr="006D559A">
        <w:rPr>
          <w:rFonts w:ascii="Times New Roman" w:hAnsi="Times New Roman" w:cs="Times New Roman"/>
          <w:sz w:val="22"/>
          <w:szCs w:val="22"/>
        </w:rPr>
        <w:t>.</w:t>
      </w:r>
    </w:p>
    <w:p w:rsidR="006D559A" w:rsidRPr="006D559A" w:rsidRDefault="006D559A" w:rsidP="006D559A">
      <w:pPr>
        <w:pStyle w:val="a7"/>
        <w:rPr>
          <w:rFonts w:ascii="Times New Roman" w:hAnsi="Times New Roman" w:cs="Times New Roman"/>
          <w:sz w:val="22"/>
          <w:szCs w:val="22"/>
        </w:rPr>
      </w:pPr>
      <w:r w:rsidRPr="006D559A">
        <w:rPr>
          <w:rFonts w:ascii="Times New Roman" w:hAnsi="Times New Roman" w:cs="Times New Roman"/>
          <w:sz w:val="22"/>
          <w:szCs w:val="22"/>
        </w:rPr>
        <w:t>Эта аукционная заявка будет оставаться для нас обязательной и может быть принята в любой момент до истечения вышеуказанного срока.</w:t>
      </w:r>
    </w:p>
    <w:p w:rsidR="006D559A" w:rsidRPr="006D559A" w:rsidRDefault="006D559A" w:rsidP="006D559A">
      <w:pPr>
        <w:pStyle w:val="a7"/>
        <w:rPr>
          <w:rFonts w:ascii="Times New Roman" w:hAnsi="Times New Roman" w:cs="Times New Roman"/>
          <w:sz w:val="22"/>
          <w:szCs w:val="22"/>
        </w:rPr>
      </w:pPr>
    </w:p>
    <w:p w:rsidR="006D559A" w:rsidRPr="006D559A" w:rsidRDefault="006D559A" w:rsidP="006D559A">
      <w:pPr>
        <w:pStyle w:val="a7"/>
        <w:rPr>
          <w:rFonts w:ascii="Times New Roman" w:hAnsi="Times New Roman" w:cs="Times New Roman"/>
          <w:sz w:val="22"/>
          <w:szCs w:val="22"/>
        </w:rPr>
      </w:pPr>
      <w:r w:rsidRPr="006D559A">
        <w:rPr>
          <w:rFonts w:ascii="Times New Roman" w:hAnsi="Times New Roman" w:cs="Times New Roman"/>
          <w:sz w:val="22"/>
          <w:szCs w:val="22"/>
        </w:rPr>
        <w:t xml:space="preserve">Участник аукциона (уполномоченный представитель)        __________________________      </w:t>
      </w:r>
    </w:p>
    <w:p w:rsidR="006D559A" w:rsidRPr="006D559A" w:rsidRDefault="006D559A" w:rsidP="006D559A">
      <w:pPr>
        <w:pStyle w:val="a7"/>
        <w:rPr>
          <w:rFonts w:ascii="Times New Roman" w:hAnsi="Times New Roman" w:cs="Times New Roman"/>
          <w:sz w:val="22"/>
          <w:szCs w:val="22"/>
        </w:rPr>
      </w:pPr>
      <w:r w:rsidRPr="006D559A">
        <w:rPr>
          <w:rFonts w:ascii="Times New Roman" w:hAnsi="Times New Roman" w:cs="Times New Roman"/>
          <w:sz w:val="22"/>
          <w:szCs w:val="22"/>
        </w:rPr>
        <w:t xml:space="preserve">                                                                                                              (Ф.И.О. подпись)  </w:t>
      </w:r>
    </w:p>
    <w:p w:rsidR="006D559A" w:rsidRPr="006D559A" w:rsidRDefault="006D559A" w:rsidP="006D559A">
      <w:pPr>
        <w:pStyle w:val="a7"/>
        <w:rPr>
          <w:rFonts w:ascii="Times New Roman" w:hAnsi="Times New Roman" w:cs="Times New Roman"/>
          <w:sz w:val="22"/>
          <w:szCs w:val="22"/>
        </w:rPr>
      </w:pPr>
    </w:p>
    <w:p w:rsidR="006D559A" w:rsidRPr="006D559A" w:rsidRDefault="006D559A" w:rsidP="006D559A">
      <w:pPr>
        <w:pStyle w:val="a7"/>
        <w:rPr>
          <w:rFonts w:ascii="Times New Roman" w:hAnsi="Times New Roman" w:cs="Times New Roman"/>
          <w:sz w:val="22"/>
          <w:szCs w:val="22"/>
        </w:rPr>
      </w:pPr>
      <w:r w:rsidRPr="006D559A">
        <w:rPr>
          <w:rFonts w:ascii="Times New Roman" w:hAnsi="Times New Roman" w:cs="Times New Roman"/>
          <w:sz w:val="22"/>
          <w:szCs w:val="22"/>
        </w:rPr>
        <w:t xml:space="preserve">Даю свое согласие на обработку персональных данных      _________________________      </w:t>
      </w:r>
    </w:p>
    <w:p w:rsidR="006D559A" w:rsidRPr="006D559A" w:rsidRDefault="006D559A" w:rsidP="006D559A">
      <w:pPr>
        <w:pStyle w:val="a7"/>
        <w:rPr>
          <w:rFonts w:ascii="Times New Roman" w:hAnsi="Times New Roman" w:cs="Times New Roman"/>
          <w:sz w:val="22"/>
          <w:szCs w:val="22"/>
        </w:rPr>
      </w:pPr>
      <w:r w:rsidRPr="006D559A">
        <w:rPr>
          <w:rFonts w:ascii="Times New Roman" w:hAnsi="Times New Roman" w:cs="Times New Roman"/>
          <w:sz w:val="22"/>
          <w:szCs w:val="22"/>
        </w:rPr>
        <w:t xml:space="preserve">                                                                                                              (Ф.И.О. подпись)  </w:t>
      </w:r>
    </w:p>
    <w:p w:rsidR="006D559A" w:rsidRPr="006D559A" w:rsidRDefault="006D559A" w:rsidP="006D559A">
      <w:pPr>
        <w:pStyle w:val="a7"/>
        <w:rPr>
          <w:rFonts w:ascii="Times New Roman" w:hAnsi="Times New Roman" w:cs="Times New Roman"/>
          <w:sz w:val="22"/>
          <w:szCs w:val="22"/>
        </w:rPr>
      </w:pPr>
    </w:p>
    <w:p w:rsidR="006D559A" w:rsidRPr="006D559A" w:rsidRDefault="006D559A" w:rsidP="006D559A">
      <w:pPr>
        <w:pStyle w:val="a7"/>
        <w:rPr>
          <w:rFonts w:ascii="Times New Roman" w:hAnsi="Times New Roman" w:cs="Times New Roman"/>
          <w:sz w:val="22"/>
          <w:szCs w:val="22"/>
        </w:rPr>
      </w:pPr>
      <w:r w:rsidRPr="006D559A">
        <w:rPr>
          <w:rFonts w:ascii="Times New Roman" w:hAnsi="Times New Roman" w:cs="Times New Roman"/>
          <w:sz w:val="22"/>
          <w:szCs w:val="22"/>
        </w:rPr>
        <w:t xml:space="preserve">            </w:t>
      </w:r>
    </w:p>
    <w:p w:rsidR="006D559A" w:rsidRPr="006D559A" w:rsidRDefault="006D559A" w:rsidP="006D559A">
      <w:pPr>
        <w:pStyle w:val="ConsPlusNormal"/>
        <w:widowControl/>
        <w:ind w:firstLine="0"/>
        <w:jc w:val="both"/>
        <w:rPr>
          <w:rFonts w:ascii="Times New Roman" w:hAnsi="Times New Roman" w:cs="Times New Roman"/>
          <w:b/>
          <w:sz w:val="22"/>
          <w:szCs w:val="22"/>
        </w:rPr>
      </w:pPr>
      <w:r w:rsidRPr="006D559A">
        <w:rPr>
          <w:rFonts w:ascii="Times New Roman" w:hAnsi="Times New Roman" w:cs="Times New Roman"/>
          <w:b/>
          <w:sz w:val="22"/>
          <w:szCs w:val="22"/>
        </w:rPr>
        <w:t xml:space="preserve">К заявке прилагаются </w:t>
      </w:r>
    </w:p>
    <w:p w:rsidR="006D559A" w:rsidRPr="006D559A" w:rsidRDefault="006D559A" w:rsidP="006D559A">
      <w:pPr>
        <w:pStyle w:val="ConsPlusNormal"/>
        <w:widowControl/>
        <w:ind w:firstLine="0"/>
        <w:jc w:val="both"/>
        <w:rPr>
          <w:rFonts w:ascii="Times New Roman" w:hAnsi="Times New Roman" w:cs="Times New Roman"/>
          <w:b/>
          <w:sz w:val="22"/>
          <w:szCs w:val="22"/>
        </w:rPr>
      </w:pPr>
      <w:r w:rsidRPr="006D559A">
        <w:rPr>
          <w:rFonts w:ascii="Times New Roman" w:hAnsi="Times New Roman" w:cs="Times New Roman"/>
          <w:b/>
          <w:sz w:val="22"/>
          <w:szCs w:val="22"/>
        </w:rPr>
        <w:t>документы в соответствии с перечнем, указанным в Информационном сообщении о проведении аукциона, и опись документов, которая составляется в двух экземплярах.</w:t>
      </w:r>
    </w:p>
    <w:p w:rsidR="006D559A" w:rsidRPr="006D559A" w:rsidRDefault="006D559A" w:rsidP="006D559A">
      <w:pPr>
        <w:spacing w:after="0" w:line="240" w:lineRule="auto"/>
        <w:jc w:val="both"/>
        <w:rPr>
          <w:rFonts w:ascii="Times New Roman" w:hAnsi="Times New Roman"/>
        </w:rPr>
      </w:pPr>
      <w:r w:rsidRPr="006D559A">
        <w:rPr>
          <w:rFonts w:ascii="Times New Roman" w:hAnsi="Times New Roman"/>
        </w:rPr>
        <w:t>Реквизиты счета претендента для возврата денежных средств, внесенных в качестве задатка:</w:t>
      </w:r>
    </w:p>
    <w:p w:rsidR="006D559A" w:rsidRPr="006D559A" w:rsidRDefault="006D559A" w:rsidP="006D559A">
      <w:pPr>
        <w:spacing w:after="0" w:line="240" w:lineRule="auto"/>
        <w:jc w:val="both"/>
        <w:rPr>
          <w:rFonts w:ascii="Times New Roman" w:hAnsi="Times New Roman"/>
        </w:rPr>
      </w:pPr>
      <w:r w:rsidRPr="006D559A">
        <w:rPr>
          <w:rFonts w:ascii="Times New Roman" w:hAnsi="Times New Roman"/>
        </w:rPr>
        <w:t>__________________________________________________________________________</w:t>
      </w:r>
    </w:p>
    <w:p w:rsidR="006D559A" w:rsidRPr="006D559A" w:rsidRDefault="006D559A" w:rsidP="006D559A">
      <w:pPr>
        <w:spacing w:after="0" w:line="240" w:lineRule="auto"/>
        <w:ind w:firstLine="720"/>
        <w:rPr>
          <w:rFonts w:ascii="Times New Roman" w:hAnsi="Times New Roman"/>
          <w:b/>
        </w:rPr>
      </w:pPr>
    </w:p>
    <w:p w:rsidR="006D559A" w:rsidRPr="006D559A" w:rsidRDefault="006D559A" w:rsidP="006D559A">
      <w:pPr>
        <w:pStyle w:val="ConsPlusNonformat"/>
        <w:widowControl/>
        <w:rPr>
          <w:rFonts w:ascii="Times New Roman" w:hAnsi="Times New Roman" w:cs="Times New Roman"/>
          <w:sz w:val="22"/>
          <w:szCs w:val="22"/>
        </w:rPr>
      </w:pPr>
      <w:r w:rsidRPr="006D559A">
        <w:rPr>
          <w:rFonts w:ascii="Times New Roman" w:hAnsi="Times New Roman" w:cs="Times New Roman"/>
          <w:sz w:val="22"/>
          <w:szCs w:val="22"/>
        </w:rPr>
        <w:t>Заявка принята Организатором аукциона: _____ час. ____ мин. "____" _________ 201   г. за N ____</w:t>
      </w:r>
    </w:p>
    <w:p w:rsidR="006D559A" w:rsidRPr="006D559A" w:rsidRDefault="006D559A" w:rsidP="006D559A">
      <w:pPr>
        <w:pStyle w:val="ConsPlusNonformat"/>
        <w:widowControl/>
        <w:rPr>
          <w:rFonts w:ascii="Times New Roman" w:hAnsi="Times New Roman" w:cs="Times New Roman"/>
          <w:sz w:val="22"/>
          <w:szCs w:val="22"/>
        </w:rPr>
      </w:pPr>
    </w:p>
    <w:p w:rsidR="006D559A" w:rsidRPr="006D559A" w:rsidRDefault="006D559A" w:rsidP="006D559A">
      <w:pPr>
        <w:pStyle w:val="ConsPlusNonformat"/>
        <w:widowControl/>
        <w:rPr>
          <w:rFonts w:ascii="Times New Roman" w:hAnsi="Times New Roman" w:cs="Times New Roman"/>
          <w:sz w:val="22"/>
          <w:szCs w:val="22"/>
        </w:rPr>
      </w:pPr>
      <w:r w:rsidRPr="006D559A">
        <w:rPr>
          <w:rFonts w:ascii="Times New Roman" w:hAnsi="Times New Roman" w:cs="Times New Roman"/>
          <w:sz w:val="22"/>
          <w:szCs w:val="22"/>
        </w:rPr>
        <w:t>Подпись уполномоченного лица Организатора аукциона   ___________________________________</w:t>
      </w: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r w:rsidRPr="006D559A">
        <w:rPr>
          <w:rFonts w:ascii="Times New Roman" w:hAnsi="Times New Roman"/>
        </w:rPr>
        <w:t xml:space="preserve">2 экземпляр заявки с отметкой о принятии получил: </w:t>
      </w:r>
    </w:p>
    <w:p w:rsidR="006D559A" w:rsidRPr="006D559A" w:rsidRDefault="006D559A" w:rsidP="006D559A">
      <w:pPr>
        <w:pBdr>
          <w:bottom w:val="single" w:sz="4" w:space="1" w:color="auto"/>
        </w:pBd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Pr="006D559A" w:rsidRDefault="006D559A" w:rsidP="006D559A">
      <w:pPr>
        <w:pStyle w:val="ConsPlusNormal"/>
        <w:widowControl/>
        <w:ind w:firstLine="540"/>
        <w:jc w:val="right"/>
        <w:rPr>
          <w:rFonts w:ascii="Times New Roman" w:hAnsi="Times New Roman" w:cs="Times New Roman"/>
          <w:b/>
          <w:bCs/>
        </w:rPr>
      </w:pPr>
    </w:p>
    <w:p w:rsidR="006D559A" w:rsidRDefault="006D559A" w:rsidP="006D559A">
      <w:pPr>
        <w:pStyle w:val="ConsPlusNormal"/>
        <w:widowControl/>
        <w:ind w:firstLine="540"/>
        <w:jc w:val="center"/>
        <w:rPr>
          <w:rFonts w:ascii="Times New Roman" w:hAnsi="Times New Roman" w:cs="Times New Roman"/>
          <w:b/>
          <w:bCs/>
        </w:rPr>
      </w:pPr>
    </w:p>
    <w:p w:rsidR="006D559A" w:rsidRDefault="006D559A" w:rsidP="006D559A">
      <w:pPr>
        <w:pStyle w:val="ConsPlusNormal"/>
        <w:widowControl/>
        <w:ind w:firstLine="540"/>
        <w:jc w:val="center"/>
        <w:rPr>
          <w:rFonts w:ascii="Times New Roman" w:hAnsi="Times New Roman" w:cs="Times New Roman"/>
          <w:b/>
          <w:bCs/>
        </w:rPr>
      </w:pPr>
    </w:p>
    <w:p w:rsidR="006D559A" w:rsidRDefault="006D559A" w:rsidP="006D559A">
      <w:pPr>
        <w:pStyle w:val="ConsPlusNormal"/>
        <w:widowControl/>
        <w:ind w:firstLine="540"/>
        <w:jc w:val="center"/>
        <w:rPr>
          <w:rFonts w:ascii="Times New Roman" w:hAnsi="Times New Roman" w:cs="Times New Roman"/>
          <w:b/>
          <w:bCs/>
        </w:rPr>
      </w:pPr>
    </w:p>
    <w:p w:rsidR="006D559A" w:rsidRDefault="006D559A" w:rsidP="006D559A">
      <w:pPr>
        <w:pStyle w:val="ConsPlusNormal"/>
        <w:widowControl/>
        <w:ind w:firstLine="540"/>
        <w:jc w:val="center"/>
        <w:rPr>
          <w:rFonts w:ascii="Times New Roman" w:hAnsi="Times New Roman" w:cs="Times New Roman"/>
          <w:b/>
          <w:bCs/>
        </w:rPr>
      </w:pPr>
    </w:p>
    <w:p w:rsidR="006D559A" w:rsidRPr="006D559A" w:rsidRDefault="006D559A" w:rsidP="006D559A">
      <w:pPr>
        <w:pStyle w:val="ConsPlusNormal"/>
        <w:widowControl/>
        <w:ind w:firstLine="540"/>
        <w:jc w:val="center"/>
        <w:rPr>
          <w:rFonts w:ascii="Times New Roman" w:hAnsi="Times New Roman" w:cs="Times New Roman"/>
          <w:b/>
          <w:bCs/>
        </w:rPr>
      </w:pPr>
      <w:r w:rsidRPr="006D559A">
        <w:rPr>
          <w:rFonts w:ascii="Times New Roman" w:hAnsi="Times New Roman" w:cs="Times New Roman"/>
          <w:b/>
          <w:bCs/>
        </w:rPr>
        <w:lastRenderedPageBreak/>
        <w:t>Форма описи документов, представляемых вместе с заявкой на участие в аукционе</w:t>
      </w:r>
    </w:p>
    <w:p w:rsidR="006D559A" w:rsidRPr="006D559A" w:rsidRDefault="006D559A" w:rsidP="006D559A">
      <w:pPr>
        <w:pStyle w:val="ConsPlusNormal"/>
        <w:widowControl/>
        <w:ind w:firstLine="540"/>
        <w:jc w:val="center"/>
        <w:rPr>
          <w:rFonts w:ascii="Times New Roman" w:hAnsi="Times New Roman" w:cs="Times New Roman"/>
        </w:rPr>
      </w:pPr>
    </w:p>
    <w:p w:rsidR="006D559A" w:rsidRPr="006D559A" w:rsidRDefault="006D559A" w:rsidP="006D559A">
      <w:pPr>
        <w:pStyle w:val="ConsPlusNormal"/>
        <w:widowControl/>
        <w:ind w:firstLine="0"/>
        <w:jc w:val="center"/>
        <w:rPr>
          <w:rFonts w:ascii="Times New Roman" w:hAnsi="Times New Roman" w:cs="Times New Roman"/>
          <w:b/>
          <w:u w:val="single"/>
        </w:rPr>
      </w:pPr>
      <w:r w:rsidRPr="006D559A">
        <w:rPr>
          <w:rFonts w:ascii="Times New Roman" w:hAnsi="Times New Roman" w:cs="Times New Roman"/>
          <w:b/>
          <w:u w:val="single"/>
        </w:rPr>
        <w:t>ОПИСЬ</w:t>
      </w:r>
    </w:p>
    <w:p w:rsidR="006D559A" w:rsidRPr="006D559A" w:rsidRDefault="006D559A" w:rsidP="006D559A">
      <w:pPr>
        <w:keepNext/>
        <w:keepLines/>
        <w:suppressLineNumbers/>
        <w:suppressAutoHyphens/>
        <w:spacing w:after="0" w:line="240" w:lineRule="auto"/>
        <w:ind w:left="180"/>
        <w:jc w:val="center"/>
        <w:rPr>
          <w:rFonts w:ascii="Times New Roman" w:hAnsi="Times New Roman"/>
        </w:rPr>
      </w:pPr>
      <w:r w:rsidRPr="006D559A">
        <w:rPr>
          <w:rFonts w:ascii="Times New Roman" w:hAnsi="Times New Roman"/>
        </w:rPr>
        <w:t xml:space="preserve">документов представляемых вместе с заявкой на участие в открытом аукционе на право заключения договора аренды муниципального имущества, находящегося в муниципальной собственности </w:t>
      </w:r>
    </w:p>
    <w:p w:rsidR="006D559A" w:rsidRPr="006D559A" w:rsidRDefault="006D559A" w:rsidP="006D559A">
      <w:pPr>
        <w:spacing w:after="0" w:line="240" w:lineRule="auto"/>
        <w:rPr>
          <w:rFonts w:ascii="Times New Roman" w:hAnsi="Times New Roman"/>
        </w:rPr>
      </w:pPr>
    </w:p>
    <w:p w:rsidR="006D559A" w:rsidRPr="006D559A" w:rsidRDefault="006D559A" w:rsidP="006D559A">
      <w:pPr>
        <w:pStyle w:val="5"/>
        <w:spacing w:before="0"/>
        <w:ind w:right="-57"/>
        <w:jc w:val="center"/>
        <w:rPr>
          <w:rFonts w:ascii="Times New Roman" w:hAnsi="Times New Roman"/>
          <w:b/>
          <w:color w:val="auto"/>
        </w:rPr>
      </w:pPr>
      <w:r w:rsidRPr="006D559A">
        <w:rPr>
          <w:rFonts w:ascii="Times New Roman" w:hAnsi="Times New Roman"/>
          <w:color w:val="auto"/>
        </w:rPr>
        <w:t>_______________________________________________________________________________</w:t>
      </w:r>
      <w:r w:rsidRPr="006D559A">
        <w:rPr>
          <w:rFonts w:ascii="Times New Roman" w:hAnsi="Times New Roman"/>
          <w:b/>
          <w:i/>
          <w:color w:val="auto"/>
        </w:rPr>
        <w:t xml:space="preserve">                                               </w:t>
      </w:r>
      <w:r w:rsidRPr="006D559A">
        <w:rPr>
          <w:rFonts w:ascii="Times New Roman" w:hAnsi="Times New Roman"/>
          <w:b/>
          <w:color w:val="auto"/>
        </w:rPr>
        <w:t>(наименование заявителя)</w:t>
      </w:r>
    </w:p>
    <w:p w:rsidR="006D559A" w:rsidRPr="006D559A" w:rsidRDefault="006D559A" w:rsidP="006D559A">
      <w:pPr>
        <w:spacing w:after="0" w:line="240" w:lineRule="auto"/>
        <w:jc w:val="both"/>
        <w:rPr>
          <w:rFonts w:ascii="Times New Roman" w:hAnsi="Times New Roman"/>
          <w:b/>
          <w:bC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8074"/>
        <w:gridCol w:w="811"/>
      </w:tblGrid>
      <w:tr w:rsidR="006D559A" w:rsidRPr="006D559A" w:rsidTr="00B85211">
        <w:tc>
          <w:tcPr>
            <w:tcW w:w="357" w:type="pct"/>
            <w:vAlign w:val="center"/>
          </w:tcPr>
          <w:p w:rsidR="006D559A" w:rsidRPr="006D559A" w:rsidRDefault="006D559A" w:rsidP="006D559A">
            <w:pPr>
              <w:spacing w:after="0" w:line="240" w:lineRule="auto"/>
              <w:jc w:val="center"/>
              <w:rPr>
                <w:rFonts w:ascii="Times New Roman" w:hAnsi="Times New Roman"/>
                <w:b/>
              </w:rPr>
            </w:pPr>
            <w:r w:rsidRPr="006D559A">
              <w:rPr>
                <w:rFonts w:ascii="Times New Roman" w:hAnsi="Times New Roman"/>
                <w:b/>
              </w:rPr>
              <w:t>№ п\п</w:t>
            </w:r>
          </w:p>
        </w:tc>
        <w:tc>
          <w:tcPr>
            <w:tcW w:w="4219" w:type="pct"/>
            <w:vAlign w:val="center"/>
          </w:tcPr>
          <w:p w:rsidR="006D559A" w:rsidRPr="006D559A" w:rsidRDefault="006D559A" w:rsidP="006D559A">
            <w:pPr>
              <w:spacing w:after="0" w:line="240" w:lineRule="auto"/>
              <w:jc w:val="center"/>
              <w:rPr>
                <w:rFonts w:ascii="Times New Roman" w:hAnsi="Times New Roman"/>
                <w:b/>
              </w:rPr>
            </w:pPr>
            <w:r w:rsidRPr="006D559A">
              <w:rPr>
                <w:rFonts w:ascii="Times New Roman" w:hAnsi="Times New Roman"/>
                <w:b/>
              </w:rPr>
              <w:t>Наименование</w:t>
            </w:r>
          </w:p>
        </w:tc>
        <w:tc>
          <w:tcPr>
            <w:tcW w:w="424" w:type="pct"/>
            <w:shd w:val="pct5" w:color="000000" w:fill="FFFFFF"/>
            <w:vAlign w:val="center"/>
          </w:tcPr>
          <w:p w:rsidR="006D559A" w:rsidRPr="006D559A" w:rsidRDefault="006D559A" w:rsidP="006D559A">
            <w:pPr>
              <w:spacing w:after="0" w:line="240" w:lineRule="auto"/>
              <w:jc w:val="center"/>
              <w:rPr>
                <w:rFonts w:ascii="Times New Roman" w:hAnsi="Times New Roman"/>
                <w:b/>
              </w:rPr>
            </w:pPr>
            <w:r w:rsidRPr="006D559A">
              <w:rPr>
                <w:rFonts w:ascii="Times New Roman" w:hAnsi="Times New Roman"/>
                <w:b/>
              </w:rPr>
              <w:t>Кол-во</w:t>
            </w:r>
          </w:p>
          <w:p w:rsidR="006D559A" w:rsidRPr="006D559A" w:rsidRDefault="006D559A" w:rsidP="006D559A">
            <w:pPr>
              <w:spacing w:after="0" w:line="240" w:lineRule="auto"/>
              <w:jc w:val="center"/>
              <w:rPr>
                <w:rFonts w:ascii="Times New Roman" w:hAnsi="Times New Roman"/>
                <w:b/>
              </w:rPr>
            </w:pPr>
            <w:r w:rsidRPr="006D559A">
              <w:rPr>
                <w:rFonts w:ascii="Times New Roman" w:hAnsi="Times New Roman"/>
                <w:b/>
              </w:rPr>
              <w:t>стра-ниц</w:t>
            </w:r>
          </w:p>
        </w:tc>
      </w:tr>
      <w:tr w:rsidR="006D559A" w:rsidRPr="006D559A" w:rsidTr="00B85211">
        <w:trPr>
          <w:trHeight w:val="248"/>
        </w:trPr>
        <w:tc>
          <w:tcPr>
            <w:tcW w:w="357" w:type="pct"/>
            <w:vAlign w:val="center"/>
          </w:tcPr>
          <w:p w:rsidR="006D559A" w:rsidRPr="006D559A" w:rsidRDefault="006D559A" w:rsidP="006D559A">
            <w:pPr>
              <w:tabs>
                <w:tab w:val="left" w:pos="72"/>
              </w:tabs>
              <w:spacing w:after="0" w:line="240" w:lineRule="auto"/>
              <w:jc w:val="center"/>
              <w:rPr>
                <w:rFonts w:ascii="Times New Roman" w:hAnsi="Times New Roman"/>
              </w:rPr>
            </w:pPr>
            <w:r w:rsidRPr="006D559A">
              <w:rPr>
                <w:rFonts w:ascii="Times New Roman" w:hAnsi="Times New Roman"/>
              </w:rPr>
              <w:t>1.</w:t>
            </w:r>
          </w:p>
        </w:tc>
        <w:tc>
          <w:tcPr>
            <w:tcW w:w="4219" w:type="pct"/>
            <w:tcBorders>
              <w:bottom w:val="single" w:sz="4" w:space="0" w:color="auto"/>
            </w:tcBorders>
            <w:vAlign w:val="center"/>
          </w:tcPr>
          <w:p w:rsidR="006D559A" w:rsidRPr="006D559A" w:rsidRDefault="006D559A" w:rsidP="006D559A">
            <w:pPr>
              <w:spacing w:after="0" w:line="240" w:lineRule="auto"/>
              <w:rPr>
                <w:rFonts w:ascii="Times New Roman" w:hAnsi="Times New Roman"/>
              </w:rPr>
            </w:pPr>
          </w:p>
        </w:tc>
        <w:tc>
          <w:tcPr>
            <w:tcW w:w="424" w:type="pct"/>
          </w:tcPr>
          <w:p w:rsidR="006D559A" w:rsidRPr="006D559A" w:rsidRDefault="006D559A" w:rsidP="006D559A">
            <w:pPr>
              <w:spacing w:after="0" w:line="240" w:lineRule="auto"/>
              <w:rPr>
                <w:rFonts w:ascii="Times New Roman" w:hAnsi="Times New Roman"/>
                <w:highlight w:val="yellow"/>
              </w:rPr>
            </w:pPr>
          </w:p>
        </w:tc>
      </w:tr>
      <w:tr w:rsidR="006D559A" w:rsidRPr="006D559A" w:rsidTr="00B85211">
        <w:trPr>
          <w:cantSplit/>
          <w:trHeight w:val="280"/>
        </w:trPr>
        <w:tc>
          <w:tcPr>
            <w:tcW w:w="357" w:type="pct"/>
            <w:vAlign w:val="center"/>
          </w:tcPr>
          <w:p w:rsidR="006D559A" w:rsidRPr="006D559A" w:rsidRDefault="006D559A" w:rsidP="006D559A">
            <w:pPr>
              <w:spacing w:after="0" w:line="240" w:lineRule="auto"/>
              <w:jc w:val="center"/>
              <w:rPr>
                <w:rFonts w:ascii="Times New Roman" w:hAnsi="Times New Roman"/>
              </w:rPr>
            </w:pPr>
            <w:r w:rsidRPr="006D559A">
              <w:rPr>
                <w:rFonts w:ascii="Times New Roman" w:hAnsi="Times New Roman"/>
              </w:rPr>
              <w:t>2.</w:t>
            </w:r>
          </w:p>
        </w:tc>
        <w:tc>
          <w:tcPr>
            <w:tcW w:w="4219" w:type="pct"/>
          </w:tcPr>
          <w:p w:rsidR="006D559A" w:rsidRPr="006D559A" w:rsidRDefault="006D559A" w:rsidP="006D559A">
            <w:pPr>
              <w:spacing w:after="0" w:line="240" w:lineRule="auto"/>
              <w:jc w:val="both"/>
              <w:rPr>
                <w:rFonts w:ascii="Times New Roman" w:hAnsi="Times New Roman"/>
              </w:rPr>
            </w:pPr>
          </w:p>
        </w:tc>
        <w:tc>
          <w:tcPr>
            <w:tcW w:w="424" w:type="pct"/>
          </w:tcPr>
          <w:p w:rsidR="006D559A" w:rsidRPr="006D559A" w:rsidRDefault="006D559A" w:rsidP="006D559A">
            <w:pPr>
              <w:spacing w:after="0" w:line="240" w:lineRule="auto"/>
              <w:rPr>
                <w:rFonts w:ascii="Times New Roman" w:hAnsi="Times New Roman"/>
                <w:highlight w:val="yellow"/>
              </w:rPr>
            </w:pPr>
          </w:p>
        </w:tc>
      </w:tr>
      <w:tr w:rsidR="006D559A" w:rsidRPr="006D559A" w:rsidTr="00B85211">
        <w:trPr>
          <w:trHeight w:val="132"/>
        </w:trPr>
        <w:tc>
          <w:tcPr>
            <w:tcW w:w="357" w:type="pct"/>
            <w:tcBorders>
              <w:right w:val="single" w:sz="4" w:space="0" w:color="auto"/>
            </w:tcBorders>
            <w:vAlign w:val="center"/>
          </w:tcPr>
          <w:p w:rsidR="006D559A" w:rsidRPr="006D559A" w:rsidRDefault="006D559A" w:rsidP="006D559A">
            <w:pPr>
              <w:spacing w:after="0" w:line="240" w:lineRule="auto"/>
              <w:jc w:val="center"/>
              <w:rPr>
                <w:rFonts w:ascii="Times New Roman" w:hAnsi="Times New Roman"/>
              </w:rPr>
            </w:pPr>
            <w:r w:rsidRPr="006D559A">
              <w:rPr>
                <w:rFonts w:ascii="Times New Roman" w:hAnsi="Times New Roman"/>
              </w:rPr>
              <w:t>3.</w:t>
            </w:r>
          </w:p>
        </w:tc>
        <w:tc>
          <w:tcPr>
            <w:tcW w:w="4219" w:type="pct"/>
            <w:tcBorders>
              <w:top w:val="single" w:sz="4" w:space="0" w:color="auto"/>
              <w:left w:val="single" w:sz="4" w:space="0" w:color="auto"/>
              <w:bottom w:val="single" w:sz="4" w:space="0" w:color="auto"/>
              <w:right w:val="single" w:sz="4" w:space="0" w:color="auto"/>
            </w:tcBorders>
          </w:tcPr>
          <w:p w:rsidR="006D559A" w:rsidRPr="006D559A" w:rsidRDefault="006D559A" w:rsidP="006D559A">
            <w:pPr>
              <w:spacing w:after="0" w:line="240" w:lineRule="auto"/>
              <w:jc w:val="both"/>
              <w:rPr>
                <w:rFonts w:ascii="Times New Roman" w:hAnsi="Times New Roman"/>
              </w:rPr>
            </w:pPr>
          </w:p>
        </w:tc>
        <w:tc>
          <w:tcPr>
            <w:tcW w:w="424" w:type="pct"/>
            <w:tcBorders>
              <w:left w:val="single" w:sz="4" w:space="0" w:color="auto"/>
            </w:tcBorders>
          </w:tcPr>
          <w:p w:rsidR="006D559A" w:rsidRPr="006D559A" w:rsidRDefault="006D559A" w:rsidP="006D559A">
            <w:pPr>
              <w:spacing w:after="0" w:line="240" w:lineRule="auto"/>
              <w:rPr>
                <w:rFonts w:ascii="Times New Roman" w:hAnsi="Times New Roman"/>
                <w:highlight w:val="yellow"/>
              </w:rPr>
            </w:pPr>
          </w:p>
        </w:tc>
      </w:tr>
      <w:tr w:rsidR="006D559A" w:rsidRPr="006D559A" w:rsidTr="00B85211">
        <w:trPr>
          <w:trHeight w:val="160"/>
        </w:trPr>
        <w:tc>
          <w:tcPr>
            <w:tcW w:w="357" w:type="pct"/>
            <w:vAlign w:val="center"/>
          </w:tcPr>
          <w:p w:rsidR="006D559A" w:rsidRPr="006D559A" w:rsidRDefault="006D559A" w:rsidP="006D559A">
            <w:pPr>
              <w:spacing w:after="0" w:line="240" w:lineRule="auto"/>
              <w:jc w:val="center"/>
              <w:rPr>
                <w:rFonts w:ascii="Times New Roman" w:hAnsi="Times New Roman"/>
              </w:rPr>
            </w:pPr>
            <w:r w:rsidRPr="006D559A">
              <w:rPr>
                <w:rFonts w:ascii="Times New Roman" w:hAnsi="Times New Roman"/>
              </w:rPr>
              <w:t>4.</w:t>
            </w:r>
          </w:p>
        </w:tc>
        <w:tc>
          <w:tcPr>
            <w:tcW w:w="4219" w:type="pct"/>
            <w:vAlign w:val="center"/>
          </w:tcPr>
          <w:p w:rsidR="006D559A" w:rsidRPr="006D559A" w:rsidRDefault="006D559A" w:rsidP="006D559A">
            <w:pPr>
              <w:tabs>
                <w:tab w:val="left" w:pos="0"/>
              </w:tabs>
              <w:spacing w:after="0" w:line="240" w:lineRule="auto"/>
              <w:jc w:val="both"/>
              <w:rPr>
                <w:rFonts w:ascii="Times New Roman" w:hAnsi="Times New Roman"/>
              </w:rPr>
            </w:pPr>
          </w:p>
        </w:tc>
        <w:tc>
          <w:tcPr>
            <w:tcW w:w="424" w:type="pct"/>
          </w:tcPr>
          <w:p w:rsidR="006D559A" w:rsidRPr="006D559A" w:rsidRDefault="006D559A" w:rsidP="006D559A">
            <w:pPr>
              <w:spacing w:after="0" w:line="240" w:lineRule="auto"/>
              <w:rPr>
                <w:rFonts w:ascii="Times New Roman" w:hAnsi="Times New Roman"/>
                <w:highlight w:val="yellow"/>
              </w:rPr>
            </w:pPr>
          </w:p>
        </w:tc>
      </w:tr>
      <w:tr w:rsidR="006D559A" w:rsidRPr="006D559A" w:rsidTr="00B85211">
        <w:trPr>
          <w:trHeight w:val="160"/>
        </w:trPr>
        <w:tc>
          <w:tcPr>
            <w:tcW w:w="357" w:type="pct"/>
            <w:vAlign w:val="center"/>
          </w:tcPr>
          <w:p w:rsidR="006D559A" w:rsidRPr="006D559A" w:rsidRDefault="006D559A" w:rsidP="006D559A">
            <w:pPr>
              <w:spacing w:after="0" w:line="240" w:lineRule="auto"/>
              <w:jc w:val="center"/>
              <w:rPr>
                <w:rFonts w:ascii="Times New Roman" w:hAnsi="Times New Roman"/>
              </w:rPr>
            </w:pPr>
          </w:p>
        </w:tc>
        <w:tc>
          <w:tcPr>
            <w:tcW w:w="4219" w:type="pct"/>
            <w:vAlign w:val="center"/>
          </w:tcPr>
          <w:p w:rsidR="006D559A" w:rsidRPr="006D559A" w:rsidRDefault="006D559A" w:rsidP="006D559A">
            <w:pPr>
              <w:tabs>
                <w:tab w:val="left" w:pos="0"/>
              </w:tabs>
              <w:spacing w:after="0" w:line="240" w:lineRule="auto"/>
              <w:jc w:val="both"/>
              <w:rPr>
                <w:rFonts w:ascii="Times New Roman" w:hAnsi="Times New Roman"/>
              </w:rPr>
            </w:pPr>
          </w:p>
        </w:tc>
        <w:tc>
          <w:tcPr>
            <w:tcW w:w="424" w:type="pct"/>
          </w:tcPr>
          <w:p w:rsidR="006D559A" w:rsidRPr="006D559A" w:rsidRDefault="006D559A" w:rsidP="006D559A">
            <w:pPr>
              <w:spacing w:after="0" w:line="240" w:lineRule="auto"/>
              <w:rPr>
                <w:rFonts w:ascii="Times New Roman" w:hAnsi="Times New Roman"/>
                <w:highlight w:val="yellow"/>
              </w:rPr>
            </w:pPr>
          </w:p>
        </w:tc>
      </w:tr>
      <w:tr w:rsidR="006D559A" w:rsidRPr="006D559A" w:rsidTr="00B85211">
        <w:trPr>
          <w:trHeight w:val="160"/>
        </w:trPr>
        <w:tc>
          <w:tcPr>
            <w:tcW w:w="357" w:type="pct"/>
            <w:vAlign w:val="center"/>
          </w:tcPr>
          <w:p w:rsidR="006D559A" w:rsidRPr="006D559A" w:rsidRDefault="006D559A" w:rsidP="006D559A">
            <w:pPr>
              <w:spacing w:after="0" w:line="240" w:lineRule="auto"/>
              <w:jc w:val="center"/>
              <w:rPr>
                <w:rFonts w:ascii="Times New Roman" w:hAnsi="Times New Roman"/>
              </w:rPr>
            </w:pPr>
          </w:p>
        </w:tc>
        <w:tc>
          <w:tcPr>
            <w:tcW w:w="4219" w:type="pct"/>
            <w:vAlign w:val="center"/>
          </w:tcPr>
          <w:p w:rsidR="006D559A" w:rsidRPr="006D559A" w:rsidRDefault="006D559A" w:rsidP="006D559A">
            <w:pPr>
              <w:tabs>
                <w:tab w:val="left" w:pos="0"/>
              </w:tabs>
              <w:spacing w:after="0" w:line="240" w:lineRule="auto"/>
              <w:jc w:val="both"/>
              <w:rPr>
                <w:rFonts w:ascii="Times New Roman" w:hAnsi="Times New Roman"/>
              </w:rPr>
            </w:pPr>
          </w:p>
        </w:tc>
        <w:tc>
          <w:tcPr>
            <w:tcW w:w="424" w:type="pct"/>
          </w:tcPr>
          <w:p w:rsidR="006D559A" w:rsidRPr="006D559A" w:rsidRDefault="006D559A" w:rsidP="006D559A">
            <w:pPr>
              <w:spacing w:after="0" w:line="240" w:lineRule="auto"/>
              <w:rPr>
                <w:rFonts w:ascii="Times New Roman" w:hAnsi="Times New Roman"/>
                <w:highlight w:val="yellow"/>
              </w:rPr>
            </w:pPr>
          </w:p>
        </w:tc>
      </w:tr>
      <w:tr w:rsidR="006D559A" w:rsidRPr="006D559A" w:rsidTr="00B85211">
        <w:trPr>
          <w:trHeight w:val="160"/>
        </w:trPr>
        <w:tc>
          <w:tcPr>
            <w:tcW w:w="357" w:type="pct"/>
            <w:vAlign w:val="center"/>
          </w:tcPr>
          <w:p w:rsidR="006D559A" w:rsidRPr="006D559A" w:rsidRDefault="006D559A" w:rsidP="006D559A">
            <w:pPr>
              <w:spacing w:after="0" w:line="240" w:lineRule="auto"/>
              <w:jc w:val="center"/>
              <w:rPr>
                <w:rFonts w:ascii="Times New Roman" w:hAnsi="Times New Roman"/>
              </w:rPr>
            </w:pPr>
          </w:p>
        </w:tc>
        <w:tc>
          <w:tcPr>
            <w:tcW w:w="4219" w:type="pct"/>
            <w:vAlign w:val="center"/>
          </w:tcPr>
          <w:p w:rsidR="006D559A" w:rsidRPr="006D559A" w:rsidRDefault="006D559A" w:rsidP="006D559A">
            <w:pPr>
              <w:tabs>
                <w:tab w:val="left" w:pos="0"/>
              </w:tabs>
              <w:spacing w:after="0" w:line="240" w:lineRule="auto"/>
              <w:jc w:val="both"/>
              <w:rPr>
                <w:rFonts w:ascii="Times New Roman" w:hAnsi="Times New Roman"/>
              </w:rPr>
            </w:pPr>
          </w:p>
        </w:tc>
        <w:tc>
          <w:tcPr>
            <w:tcW w:w="424" w:type="pct"/>
          </w:tcPr>
          <w:p w:rsidR="006D559A" w:rsidRPr="006D559A" w:rsidRDefault="006D559A" w:rsidP="006D559A">
            <w:pPr>
              <w:spacing w:after="0" w:line="240" w:lineRule="auto"/>
              <w:rPr>
                <w:rFonts w:ascii="Times New Roman" w:hAnsi="Times New Roman"/>
                <w:highlight w:val="yellow"/>
              </w:rPr>
            </w:pPr>
          </w:p>
        </w:tc>
      </w:tr>
      <w:tr w:rsidR="006D559A" w:rsidRPr="006D559A" w:rsidTr="00B85211">
        <w:trPr>
          <w:trHeight w:val="160"/>
        </w:trPr>
        <w:tc>
          <w:tcPr>
            <w:tcW w:w="357" w:type="pct"/>
            <w:vAlign w:val="center"/>
          </w:tcPr>
          <w:p w:rsidR="006D559A" w:rsidRPr="006D559A" w:rsidRDefault="006D559A" w:rsidP="006D559A">
            <w:pPr>
              <w:spacing w:after="0" w:line="240" w:lineRule="auto"/>
              <w:jc w:val="center"/>
              <w:rPr>
                <w:rFonts w:ascii="Times New Roman" w:hAnsi="Times New Roman"/>
              </w:rPr>
            </w:pPr>
          </w:p>
        </w:tc>
        <w:tc>
          <w:tcPr>
            <w:tcW w:w="4219" w:type="pct"/>
            <w:vAlign w:val="center"/>
          </w:tcPr>
          <w:p w:rsidR="006D559A" w:rsidRPr="006D559A" w:rsidRDefault="006D559A" w:rsidP="006D559A">
            <w:pPr>
              <w:tabs>
                <w:tab w:val="left" w:pos="0"/>
              </w:tabs>
              <w:spacing w:after="0" w:line="240" w:lineRule="auto"/>
              <w:jc w:val="both"/>
              <w:rPr>
                <w:rFonts w:ascii="Times New Roman" w:hAnsi="Times New Roman"/>
              </w:rPr>
            </w:pPr>
          </w:p>
        </w:tc>
        <w:tc>
          <w:tcPr>
            <w:tcW w:w="424" w:type="pct"/>
          </w:tcPr>
          <w:p w:rsidR="006D559A" w:rsidRPr="006D559A" w:rsidRDefault="006D559A" w:rsidP="006D559A">
            <w:pPr>
              <w:spacing w:after="0" w:line="240" w:lineRule="auto"/>
              <w:rPr>
                <w:rFonts w:ascii="Times New Roman" w:hAnsi="Times New Roman"/>
                <w:highlight w:val="yellow"/>
              </w:rPr>
            </w:pPr>
          </w:p>
        </w:tc>
      </w:tr>
      <w:tr w:rsidR="006D559A" w:rsidRPr="006D559A" w:rsidTr="00B85211">
        <w:trPr>
          <w:trHeight w:val="160"/>
        </w:trPr>
        <w:tc>
          <w:tcPr>
            <w:tcW w:w="357" w:type="pct"/>
            <w:vAlign w:val="center"/>
          </w:tcPr>
          <w:p w:rsidR="006D559A" w:rsidRPr="006D559A" w:rsidRDefault="006D559A" w:rsidP="006D559A">
            <w:pPr>
              <w:spacing w:after="0" w:line="240" w:lineRule="auto"/>
              <w:jc w:val="center"/>
              <w:rPr>
                <w:rFonts w:ascii="Times New Roman" w:hAnsi="Times New Roman"/>
              </w:rPr>
            </w:pPr>
          </w:p>
        </w:tc>
        <w:tc>
          <w:tcPr>
            <w:tcW w:w="4219" w:type="pct"/>
            <w:vAlign w:val="center"/>
          </w:tcPr>
          <w:p w:rsidR="006D559A" w:rsidRPr="006D559A" w:rsidRDefault="006D559A" w:rsidP="006D559A">
            <w:pPr>
              <w:tabs>
                <w:tab w:val="left" w:pos="0"/>
              </w:tabs>
              <w:spacing w:after="0" w:line="240" w:lineRule="auto"/>
              <w:jc w:val="both"/>
              <w:rPr>
                <w:rFonts w:ascii="Times New Roman" w:hAnsi="Times New Roman"/>
              </w:rPr>
            </w:pPr>
          </w:p>
        </w:tc>
        <w:tc>
          <w:tcPr>
            <w:tcW w:w="424" w:type="pct"/>
          </w:tcPr>
          <w:p w:rsidR="006D559A" w:rsidRPr="006D559A" w:rsidRDefault="006D559A" w:rsidP="006D559A">
            <w:pPr>
              <w:spacing w:after="0" w:line="240" w:lineRule="auto"/>
              <w:rPr>
                <w:rFonts w:ascii="Times New Roman" w:hAnsi="Times New Roman"/>
                <w:highlight w:val="yellow"/>
              </w:rPr>
            </w:pPr>
          </w:p>
        </w:tc>
      </w:tr>
      <w:tr w:rsidR="006D559A" w:rsidRPr="006D559A" w:rsidTr="00B85211">
        <w:trPr>
          <w:trHeight w:val="160"/>
        </w:trPr>
        <w:tc>
          <w:tcPr>
            <w:tcW w:w="357" w:type="pct"/>
            <w:vAlign w:val="center"/>
          </w:tcPr>
          <w:p w:rsidR="006D559A" w:rsidRPr="006D559A" w:rsidRDefault="006D559A" w:rsidP="006D559A">
            <w:pPr>
              <w:spacing w:after="0" w:line="240" w:lineRule="auto"/>
              <w:jc w:val="center"/>
              <w:rPr>
                <w:rFonts w:ascii="Times New Roman" w:hAnsi="Times New Roman"/>
              </w:rPr>
            </w:pPr>
          </w:p>
        </w:tc>
        <w:tc>
          <w:tcPr>
            <w:tcW w:w="4219" w:type="pct"/>
            <w:vAlign w:val="center"/>
          </w:tcPr>
          <w:p w:rsidR="006D559A" w:rsidRPr="006D559A" w:rsidRDefault="006D559A" w:rsidP="006D559A">
            <w:pPr>
              <w:tabs>
                <w:tab w:val="left" w:pos="0"/>
              </w:tabs>
              <w:spacing w:after="0" w:line="240" w:lineRule="auto"/>
              <w:jc w:val="both"/>
              <w:rPr>
                <w:rFonts w:ascii="Times New Roman" w:hAnsi="Times New Roman"/>
              </w:rPr>
            </w:pPr>
          </w:p>
        </w:tc>
        <w:tc>
          <w:tcPr>
            <w:tcW w:w="424" w:type="pct"/>
          </w:tcPr>
          <w:p w:rsidR="006D559A" w:rsidRPr="006D559A" w:rsidRDefault="006D559A" w:rsidP="006D559A">
            <w:pPr>
              <w:spacing w:after="0" w:line="240" w:lineRule="auto"/>
              <w:rPr>
                <w:rFonts w:ascii="Times New Roman" w:hAnsi="Times New Roman"/>
                <w:highlight w:val="yellow"/>
              </w:rPr>
            </w:pPr>
          </w:p>
        </w:tc>
      </w:tr>
      <w:tr w:rsidR="006D559A" w:rsidRPr="006D559A" w:rsidTr="00B85211">
        <w:trPr>
          <w:trHeight w:val="347"/>
        </w:trPr>
        <w:tc>
          <w:tcPr>
            <w:tcW w:w="357" w:type="pct"/>
            <w:tcBorders>
              <w:bottom w:val="single" w:sz="4" w:space="0" w:color="auto"/>
            </w:tcBorders>
          </w:tcPr>
          <w:p w:rsidR="006D559A" w:rsidRPr="006D559A" w:rsidRDefault="006D559A" w:rsidP="006D559A">
            <w:pPr>
              <w:spacing w:after="0" w:line="240" w:lineRule="auto"/>
              <w:jc w:val="center"/>
              <w:rPr>
                <w:rFonts w:ascii="Times New Roman" w:hAnsi="Times New Roman"/>
              </w:rPr>
            </w:pPr>
          </w:p>
        </w:tc>
        <w:tc>
          <w:tcPr>
            <w:tcW w:w="4219" w:type="pct"/>
            <w:tcBorders>
              <w:bottom w:val="single" w:sz="4" w:space="0" w:color="auto"/>
            </w:tcBorders>
          </w:tcPr>
          <w:p w:rsidR="006D559A" w:rsidRPr="006D559A" w:rsidRDefault="006D559A" w:rsidP="006D559A">
            <w:pPr>
              <w:spacing w:after="0" w:line="240" w:lineRule="auto"/>
              <w:jc w:val="both"/>
              <w:rPr>
                <w:rFonts w:ascii="Times New Roman" w:hAnsi="Times New Roman"/>
              </w:rPr>
            </w:pPr>
          </w:p>
          <w:p w:rsidR="006D559A" w:rsidRPr="006D559A" w:rsidRDefault="006D559A" w:rsidP="006D559A">
            <w:pPr>
              <w:spacing w:after="0" w:line="240" w:lineRule="auto"/>
              <w:jc w:val="both"/>
              <w:rPr>
                <w:rFonts w:ascii="Times New Roman" w:hAnsi="Times New Roman"/>
              </w:rPr>
            </w:pPr>
            <w:r w:rsidRPr="006D559A">
              <w:rPr>
                <w:rFonts w:ascii="Times New Roman" w:hAnsi="Times New Roman"/>
              </w:rPr>
              <w:t>ИТОГО</w:t>
            </w:r>
          </w:p>
        </w:tc>
        <w:tc>
          <w:tcPr>
            <w:tcW w:w="424" w:type="pct"/>
            <w:tcBorders>
              <w:bottom w:val="single" w:sz="4" w:space="0" w:color="auto"/>
            </w:tcBorders>
          </w:tcPr>
          <w:p w:rsidR="006D559A" w:rsidRPr="006D559A" w:rsidRDefault="006D559A" w:rsidP="006D559A">
            <w:pPr>
              <w:spacing w:after="0" w:line="240" w:lineRule="auto"/>
              <w:rPr>
                <w:rFonts w:ascii="Times New Roman" w:hAnsi="Times New Roman"/>
              </w:rPr>
            </w:pPr>
          </w:p>
        </w:tc>
      </w:tr>
    </w:tbl>
    <w:p w:rsidR="006D559A" w:rsidRPr="006D559A" w:rsidRDefault="006D559A" w:rsidP="006D559A">
      <w:pPr>
        <w:pStyle w:val="ConsPlusNormal"/>
        <w:widowControl/>
        <w:ind w:firstLine="0"/>
        <w:jc w:val="both"/>
        <w:rPr>
          <w:rFonts w:ascii="Times New Roman" w:hAnsi="Times New Roman" w:cs="Times New Roman"/>
          <w:b/>
        </w:rPr>
      </w:pPr>
    </w:p>
    <w:p w:rsidR="006D559A" w:rsidRPr="006D559A" w:rsidRDefault="006D559A" w:rsidP="006D559A">
      <w:pPr>
        <w:pStyle w:val="ConsPlusNormal"/>
        <w:widowControl/>
        <w:ind w:firstLine="0"/>
        <w:jc w:val="center"/>
        <w:rPr>
          <w:rFonts w:ascii="Times New Roman" w:hAnsi="Times New Roman" w:cs="Times New Roman"/>
        </w:rPr>
      </w:pPr>
      <w:r w:rsidRPr="006D559A">
        <w:rPr>
          <w:rFonts w:ascii="Times New Roman" w:hAnsi="Times New Roman" w:cs="Times New Roman"/>
          <w:b/>
        </w:rPr>
        <w:t>Заявитель</w:t>
      </w:r>
      <w:r w:rsidRPr="006D559A">
        <w:rPr>
          <w:rFonts w:ascii="Times New Roman" w:hAnsi="Times New Roman" w:cs="Times New Roman"/>
        </w:rPr>
        <w:t>__________________________________________________________________________________</w:t>
      </w:r>
    </w:p>
    <w:p w:rsidR="006D559A" w:rsidRPr="006D559A" w:rsidRDefault="006D559A" w:rsidP="006D559A">
      <w:pPr>
        <w:pStyle w:val="ConsPlusNormal"/>
        <w:widowControl/>
        <w:ind w:firstLine="0"/>
        <w:jc w:val="center"/>
        <w:rPr>
          <w:rFonts w:ascii="Times New Roman" w:hAnsi="Times New Roman" w:cs="Times New Roman"/>
        </w:rPr>
      </w:pPr>
      <w:r w:rsidRPr="006D559A">
        <w:rPr>
          <w:rFonts w:ascii="Times New Roman" w:hAnsi="Times New Roman" w:cs="Times New Roman"/>
        </w:rPr>
        <w:t>(подпись и Ф.И.О. лица, уполномоченного участником аукциона -</w:t>
      </w:r>
    </w:p>
    <w:p w:rsidR="006D559A" w:rsidRPr="006D559A" w:rsidRDefault="006D559A" w:rsidP="006D559A">
      <w:pPr>
        <w:pStyle w:val="ConsPlusNormal"/>
        <w:widowControl/>
        <w:ind w:firstLine="0"/>
        <w:jc w:val="center"/>
        <w:rPr>
          <w:rFonts w:ascii="Times New Roman" w:hAnsi="Times New Roman" w:cs="Times New Roman"/>
        </w:rPr>
      </w:pPr>
      <w:r w:rsidRPr="006D559A">
        <w:rPr>
          <w:rFonts w:ascii="Times New Roman" w:hAnsi="Times New Roman" w:cs="Times New Roman"/>
        </w:rPr>
        <w:t>юридическим лицом на подписание и подачу от имени участника аукциона -</w:t>
      </w:r>
    </w:p>
    <w:p w:rsidR="006D559A" w:rsidRPr="006D559A" w:rsidRDefault="006D559A" w:rsidP="006D559A">
      <w:pPr>
        <w:pStyle w:val="ConsPlusNormal"/>
        <w:widowControl/>
        <w:ind w:firstLine="0"/>
        <w:jc w:val="center"/>
        <w:rPr>
          <w:rFonts w:ascii="Times New Roman" w:hAnsi="Times New Roman" w:cs="Times New Roman"/>
        </w:rPr>
      </w:pPr>
      <w:r w:rsidRPr="006D559A">
        <w:rPr>
          <w:rFonts w:ascii="Times New Roman" w:hAnsi="Times New Roman" w:cs="Times New Roman"/>
        </w:rPr>
        <w:t>юридического лица заявки на участие в аукционе</w:t>
      </w:r>
    </w:p>
    <w:p w:rsidR="006D559A" w:rsidRPr="006D559A" w:rsidRDefault="006D559A" w:rsidP="006D559A">
      <w:pPr>
        <w:pStyle w:val="ConsPlusNormal"/>
        <w:widowControl/>
        <w:ind w:firstLine="0"/>
        <w:jc w:val="center"/>
        <w:rPr>
          <w:rFonts w:ascii="Times New Roman" w:hAnsi="Times New Roman" w:cs="Times New Roman"/>
        </w:rPr>
      </w:pPr>
      <w:r w:rsidRPr="006D559A">
        <w:rPr>
          <w:rFonts w:ascii="Times New Roman" w:hAnsi="Times New Roman" w:cs="Times New Roman"/>
        </w:rPr>
        <w:t>реквизиты документа, подтверждающие его полномочия)</w:t>
      </w:r>
    </w:p>
    <w:p w:rsidR="006D559A" w:rsidRPr="006D559A" w:rsidRDefault="006D559A" w:rsidP="006D559A">
      <w:pPr>
        <w:spacing w:after="0" w:line="240" w:lineRule="auto"/>
        <w:ind w:firstLine="540"/>
        <w:jc w:val="center"/>
        <w:rPr>
          <w:rFonts w:ascii="Times New Roman" w:hAnsi="Times New Roman"/>
          <w:b/>
        </w:rPr>
      </w:pPr>
      <w:r w:rsidRPr="006D559A">
        <w:rPr>
          <w:rFonts w:ascii="Times New Roman" w:hAnsi="Times New Roman"/>
          <w:b/>
        </w:rPr>
        <w:t>М.П.</w:t>
      </w: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r w:rsidRPr="006D559A">
        <w:rPr>
          <w:rFonts w:ascii="Times New Roman" w:hAnsi="Times New Roman"/>
        </w:rPr>
        <w:t>Дата, исх. номер</w:t>
      </w:r>
    </w:p>
    <w:p w:rsidR="006D559A" w:rsidRPr="006D559A" w:rsidRDefault="006D559A" w:rsidP="006D559A">
      <w:pPr>
        <w:spacing w:after="0" w:line="240" w:lineRule="auto"/>
        <w:jc w:val="center"/>
        <w:rPr>
          <w:rFonts w:ascii="Times New Roman" w:hAnsi="Times New Roman"/>
        </w:rPr>
      </w:pPr>
      <w:bookmarkStart w:id="32" w:name="_Toc119343918"/>
      <w:r w:rsidRPr="006D559A">
        <w:rPr>
          <w:rFonts w:ascii="Times New Roman" w:hAnsi="Times New Roman"/>
          <w:b/>
        </w:rPr>
        <w:t xml:space="preserve">ДОВЕРЕННОСТЬ  № </w:t>
      </w:r>
      <w:r w:rsidRPr="006D559A">
        <w:rPr>
          <w:rFonts w:ascii="Times New Roman" w:hAnsi="Times New Roman"/>
        </w:rPr>
        <w:t>____</w:t>
      </w:r>
      <w:bookmarkEnd w:id="32"/>
    </w:p>
    <w:p w:rsidR="006D559A" w:rsidRPr="006D559A" w:rsidRDefault="006D559A" w:rsidP="006D559A">
      <w:pPr>
        <w:spacing w:after="0" w:line="240" w:lineRule="auto"/>
        <w:rPr>
          <w:rFonts w:ascii="Times New Roman" w:hAnsi="Times New Roman"/>
        </w:rPr>
      </w:pPr>
      <w:r w:rsidRPr="006D559A">
        <w:rPr>
          <w:rFonts w:ascii="Times New Roman" w:hAnsi="Times New Roman"/>
        </w:rPr>
        <w:t>____________________________________________________________________________________</w:t>
      </w:r>
    </w:p>
    <w:p w:rsidR="006D559A" w:rsidRPr="006D559A" w:rsidRDefault="006D559A" w:rsidP="006D559A">
      <w:pPr>
        <w:spacing w:after="0" w:line="240" w:lineRule="auto"/>
        <w:rPr>
          <w:rFonts w:ascii="Times New Roman" w:hAnsi="Times New Roman"/>
          <w:vertAlign w:val="superscript"/>
        </w:rPr>
      </w:pPr>
      <w:r w:rsidRPr="006D559A">
        <w:rPr>
          <w:rFonts w:ascii="Times New Roman" w:hAnsi="Times New Roman"/>
          <w:vertAlign w:val="superscript"/>
        </w:rPr>
        <w:t xml:space="preserve">                                                                                 (прописью число, месяц и год выдачи доверенности)</w:t>
      </w:r>
    </w:p>
    <w:p w:rsidR="006D559A" w:rsidRPr="006D559A" w:rsidRDefault="006D559A" w:rsidP="006D559A">
      <w:pPr>
        <w:spacing w:after="0" w:line="240" w:lineRule="auto"/>
        <w:rPr>
          <w:rFonts w:ascii="Times New Roman" w:hAnsi="Times New Roman"/>
        </w:rPr>
      </w:pPr>
      <w:r w:rsidRPr="006D559A">
        <w:rPr>
          <w:rFonts w:ascii="Times New Roman" w:hAnsi="Times New Roman"/>
        </w:rPr>
        <w:t>Юридическое лицо – участник аукциона</w:t>
      </w:r>
    </w:p>
    <w:p w:rsidR="006D559A" w:rsidRPr="006D559A" w:rsidRDefault="006D559A" w:rsidP="006D559A">
      <w:pPr>
        <w:spacing w:after="0" w:line="240" w:lineRule="auto"/>
        <w:rPr>
          <w:rFonts w:ascii="Times New Roman" w:hAnsi="Times New Roman"/>
        </w:rPr>
      </w:pPr>
      <w:r w:rsidRPr="006D559A">
        <w:rPr>
          <w:rFonts w:ascii="Times New Roman" w:hAnsi="Times New Roman"/>
        </w:rPr>
        <w:t>____________________________________________________________________________________</w:t>
      </w:r>
    </w:p>
    <w:p w:rsidR="006D559A" w:rsidRPr="006D559A" w:rsidRDefault="006D559A" w:rsidP="006D559A">
      <w:pPr>
        <w:spacing w:after="0" w:line="240" w:lineRule="auto"/>
        <w:ind w:left="2832"/>
        <w:rPr>
          <w:rFonts w:ascii="Times New Roman" w:hAnsi="Times New Roman"/>
          <w:vertAlign w:val="superscript"/>
        </w:rPr>
      </w:pPr>
      <w:r w:rsidRPr="006D559A">
        <w:rPr>
          <w:rFonts w:ascii="Times New Roman" w:hAnsi="Times New Roman"/>
          <w:vertAlign w:val="superscript"/>
        </w:rPr>
        <w:t xml:space="preserve">    (наименование юридического лица)</w:t>
      </w:r>
    </w:p>
    <w:p w:rsidR="006D559A" w:rsidRPr="006D559A" w:rsidRDefault="006D559A" w:rsidP="006D559A">
      <w:pPr>
        <w:spacing w:after="0" w:line="240" w:lineRule="auto"/>
        <w:rPr>
          <w:rFonts w:ascii="Times New Roman" w:hAnsi="Times New Roman"/>
        </w:rPr>
      </w:pPr>
      <w:r w:rsidRPr="006D559A">
        <w:rPr>
          <w:rFonts w:ascii="Times New Roman" w:hAnsi="Times New Roman"/>
        </w:rPr>
        <w:t>доверяет ____________________________________________________________________________</w:t>
      </w:r>
    </w:p>
    <w:p w:rsidR="006D559A" w:rsidRPr="006D559A" w:rsidRDefault="006D559A" w:rsidP="006D559A">
      <w:pPr>
        <w:spacing w:after="0" w:line="240" w:lineRule="auto"/>
        <w:ind w:left="2832"/>
        <w:rPr>
          <w:rFonts w:ascii="Times New Roman" w:hAnsi="Times New Roman"/>
          <w:vertAlign w:val="superscript"/>
        </w:rPr>
      </w:pPr>
      <w:r w:rsidRPr="006D559A">
        <w:rPr>
          <w:rFonts w:ascii="Times New Roman" w:hAnsi="Times New Roman"/>
          <w:vertAlign w:val="superscript"/>
        </w:rPr>
        <w:t>(фамилия, имя, отчество, должность)</w:t>
      </w:r>
    </w:p>
    <w:p w:rsidR="006D559A" w:rsidRPr="006D559A" w:rsidRDefault="006D559A" w:rsidP="006D559A">
      <w:pPr>
        <w:spacing w:after="0" w:line="240" w:lineRule="auto"/>
        <w:rPr>
          <w:rFonts w:ascii="Times New Roman" w:hAnsi="Times New Roman"/>
        </w:rPr>
      </w:pPr>
      <w:r w:rsidRPr="006D559A">
        <w:rPr>
          <w:rFonts w:ascii="Times New Roman" w:hAnsi="Times New Roman"/>
        </w:rPr>
        <w:t>паспорт серии ______ №_________ выдан _________________________  «____» _______________</w:t>
      </w:r>
    </w:p>
    <w:p w:rsidR="006D559A" w:rsidRPr="006D559A" w:rsidRDefault="006D559A" w:rsidP="006D559A">
      <w:pPr>
        <w:pStyle w:val="af4"/>
        <w:spacing w:after="0"/>
        <w:rPr>
          <w:rFonts w:ascii="Times New Roman" w:hAnsi="Times New Roman" w:cs="Times New Roman"/>
          <w:sz w:val="22"/>
          <w:szCs w:val="22"/>
        </w:rPr>
      </w:pPr>
    </w:p>
    <w:p w:rsidR="006D559A" w:rsidRPr="006D559A" w:rsidRDefault="006D559A" w:rsidP="006D559A">
      <w:pPr>
        <w:pStyle w:val="af4"/>
        <w:spacing w:after="0"/>
        <w:rPr>
          <w:rFonts w:ascii="Times New Roman" w:hAnsi="Times New Roman" w:cs="Times New Roman"/>
          <w:sz w:val="22"/>
          <w:szCs w:val="22"/>
        </w:rPr>
      </w:pPr>
      <w:r w:rsidRPr="006D559A">
        <w:rPr>
          <w:rFonts w:ascii="Times New Roman" w:hAnsi="Times New Roman" w:cs="Times New Roman"/>
          <w:sz w:val="22"/>
          <w:szCs w:val="22"/>
        </w:rPr>
        <w:t>представлять интересы ________________________________________________________________</w:t>
      </w:r>
    </w:p>
    <w:p w:rsidR="006D559A" w:rsidRPr="006D559A" w:rsidRDefault="006D559A" w:rsidP="006D559A">
      <w:pPr>
        <w:pStyle w:val="af4"/>
        <w:spacing w:after="0"/>
        <w:ind w:left="3540"/>
        <w:rPr>
          <w:rFonts w:ascii="Times New Roman" w:hAnsi="Times New Roman" w:cs="Times New Roman"/>
          <w:sz w:val="22"/>
          <w:szCs w:val="22"/>
          <w:vertAlign w:val="superscript"/>
        </w:rPr>
      </w:pPr>
      <w:r w:rsidRPr="006D559A">
        <w:rPr>
          <w:rFonts w:ascii="Times New Roman" w:hAnsi="Times New Roman" w:cs="Times New Roman"/>
          <w:sz w:val="22"/>
          <w:szCs w:val="22"/>
          <w:vertAlign w:val="superscript"/>
        </w:rPr>
        <w:t xml:space="preserve">                             (наименование организации)</w:t>
      </w:r>
    </w:p>
    <w:p w:rsidR="006D559A" w:rsidRPr="006D559A" w:rsidRDefault="006D559A" w:rsidP="006D559A">
      <w:pPr>
        <w:pStyle w:val="af4"/>
        <w:spacing w:after="0"/>
        <w:rPr>
          <w:rFonts w:ascii="Times New Roman" w:hAnsi="Times New Roman" w:cs="Times New Roman"/>
          <w:b/>
          <w:sz w:val="22"/>
          <w:szCs w:val="22"/>
        </w:rPr>
      </w:pPr>
      <w:r w:rsidRPr="006D559A">
        <w:rPr>
          <w:rFonts w:ascii="Times New Roman" w:hAnsi="Times New Roman" w:cs="Times New Roman"/>
          <w:sz w:val="22"/>
          <w:szCs w:val="22"/>
        </w:rPr>
        <w:t>на аукционе, проводимом  администрацией МО «Пинежский район»</w:t>
      </w:r>
      <w:r w:rsidRPr="006D559A">
        <w:rPr>
          <w:rFonts w:ascii="Times New Roman" w:hAnsi="Times New Roman" w:cs="Times New Roman"/>
          <w:i/>
          <w:sz w:val="22"/>
          <w:szCs w:val="22"/>
        </w:rPr>
        <w:t>.</w:t>
      </w:r>
    </w:p>
    <w:p w:rsidR="006D559A" w:rsidRPr="006D559A" w:rsidRDefault="006D559A" w:rsidP="006D559A">
      <w:pPr>
        <w:pStyle w:val="af4"/>
        <w:spacing w:after="0"/>
        <w:jc w:val="both"/>
        <w:rPr>
          <w:rFonts w:ascii="Times New Roman" w:hAnsi="Times New Roman" w:cs="Times New Roman"/>
          <w:sz w:val="22"/>
          <w:szCs w:val="22"/>
        </w:rPr>
      </w:pPr>
      <w:r w:rsidRPr="006D559A">
        <w:rPr>
          <w:rFonts w:ascii="Times New Roman" w:hAnsi="Times New Roman" w:cs="Times New Roman"/>
          <w:sz w:val="22"/>
          <w:szCs w:val="22"/>
        </w:rPr>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участием в аукционе.</w:t>
      </w:r>
    </w:p>
    <w:p w:rsidR="006D559A" w:rsidRPr="006D559A" w:rsidRDefault="006D559A" w:rsidP="006D559A">
      <w:pPr>
        <w:pStyle w:val="af4"/>
        <w:spacing w:after="0"/>
        <w:rPr>
          <w:rFonts w:ascii="Times New Roman" w:hAnsi="Times New Roman" w:cs="Times New Roman"/>
          <w:sz w:val="22"/>
          <w:szCs w:val="22"/>
        </w:rPr>
      </w:pPr>
    </w:p>
    <w:p w:rsidR="006D559A" w:rsidRPr="006D559A" w:rsidRDefault="006D559A" w:rsidP="006D559A">
      <w:pPr>
        <w:pStyle w:val="af4"/>
        <w:spacing w:after="0"/>
        <w:rPr>
          <w:rFonts w:ascii="Times New Roman" w:hAnsi="Times New Roman" w:cs="Times New Roman"/>
          <w:sz w:val="22"/>
          <w:szCs w:val="22"/>
        </w:rPr>
      </w:pPr>
      <w:r w:rsidRPr="006D559A">
        <w:rPr>
          <w:rFonts w:ascii="Times New Roman" w:hAnsi="Times New Roman" w:cs="Times New Roman"/>
          <w:sz w:val="22"/>
          <w:szCs w:val="22"/>
        </w:rPr>
        <w:t xml:space="preserve">Подпись _________________________________       ________________________ удостоверяем. </w:t>
      </w:r>
    </w:p>
    <w:p w:rsidR="006D559A" w:rsidRPr="006D559A" w:rsidRDefault="006D559A" w:rsidP="006D559A">
      <w:pPr>
        <w:pStyle w:val="af4"/>
        <w:spacing w:after="0"/>
        <w:rPr>
          <w:rFonts w:ascii="Times New Roman" w:hAnsi="Times New Roman" w:cs="Times New Roman"/>
          <w:sz w:val="22"/>
          <w:szCs w:val="22"/>
          <w:vertAlign w:val="superscript"/>
        </w:rPr>
      </w:pPr>
      <w:r w:rsidRPr="006D559A">
        <w:rPr>
          <w:rFonts w:ascii="Times New Roman" w:hAnsi="Times New Roman" w:cs="Times New Roman"/>
          <w:sz w:val="22"/>
          <w:szCs w:val="22"/>
          <w:vertAlign w:val="superscript"/>
        </w:rPr>
        <w:t xml:space="preserve">                                                  (Ф.И.О. удостоверяемого)                                                     (Подпись удостоверяемого)</w:t>
      </w:r>
    </w:p>
    <w:p w:rsidR="006D559A" w:rsidRPr="006D559A" w:rsidRDefault="006D559A" w:rsidP="006D559A">
      <w:pPr>
        <w:pStyle w:val="af4"/>
        <w:spacing w:after="0"/>
        <w:rPr>
          <w:rFonts w:ascii="Times New Roman" w:hAnsi="Times New Roman" w:cs="Times New Roman"/>
          <w:sz w:val="22"/>
          <w:szCs w:val="22"/>
        </w:rPr>
      </w:pPr>
    </w:p>
    <w:p w:rsidR="006D559A" w:rsidRPr="006D559A" w:rsidRDefault="006D559A" w:rsidP="006D559A">
      <w:pPr>
        <w:pStyle w:val="af4"/>
        <w:spacing w:after="0"/>
        <w:rPr>
          <w:rFonts w:ascii="Times New Roman" w:hAnsi="Times New Roman" w:cs="Times New Roman"/>
          <w:sz w:val="22"/>
          <w:szCs w:val="22"/>
        </w:rPr>
      </w:pPr>
      <w:r w:rsidRPr="006D559A">
        <w:rPr>
          <w:rFonts w:ascii="Times New Roman" w:hAnsi="Times New Roman" w:cs="Times New Roman"/>
          <w:sz w:val="22"/>
          <w:szCs w:val="22"/>
        </w:rPr>
        <w:t>Доверенность действительна  по  «____»  ____________________ _____ г.</w:t>
      </w:r>
    </w:p>
    <w:p w:rsidR="006D559A" w:rsidRPr="006D559A" w:rsidRDefault="006D559A" w:rsidP="006D559A">
      <w:pPr>
        <w:pStyle w:val="af4"/>
        <w:spacing w:after="0"/>
        <w:rPr>
          <w:rFonts w:ascii="Times New Roman" w:hAnsi="Times New Roman" w:cs="Times New Roman"/>
          <w:sz w:val="22"/>
          <w:szCs w:val="22"/>
        </w:rPr>
      </w:pPr>
    </w:p>
    <w:p w:rsidR="006D559A" w:rsidRPr="006D559A" w:rsidRDefault="006D559A" w:rsidP="006D559A">
      <w:pPr>
        <w:pStyle w:val="af4"/>
        <w:spacing w:after="0"/>
        <w:rPr>
          <w:rFonts w:ascii="Times New Roman" w:hAnsi="Times New Roman" w:cs="Times New Roman"/>
          <w:sz w:val="22"/>
          <w:szCs w:val="22"/>
        </w:rPr>
      </w:pPr>
      <w:r w:rsidRPr="006D559A">
        <w:rPr>
          <w:rFonts w:ascii="Times New Roman" w:hAnsi="Times New Roman" w:cs="Times New Roman"/>
          <w:sz w:val="22"/>
          <w:szCs w:val="22"/>
        </w:rPr>
        <w:t>Руководитель организации  ________________________ ( ___________________ )</w:t>
      </w:r>
    </w:p>
    <w:p w:rsidR="006D559A" w:rsidRPr="006D559A" w:rsidRDefault="006D559A" w:rsidP="006D559A">
      <w:pPr>
        <w:pStyle w:val="af4"/>
        <w:tabs>
          <w:tab w:val="left" w:pos="6660"/>
        </w:tabs>
        <w:spacing w:after="0"/>
        <w:rPr>
          <w:rFonts w:ascii="Times New Roman" w:hAnsi="Times New Roman" w:cs="Times New Roman"/>
          <w:sz w:val="22"/>
          <w:szCs w:val="22"/>
          <w:vertAlign w:val="superscript"/>
        </w:rPr>
      </w:pPr>
      <w:r w:rsidRPr="006D559A">
        <w:rPr>
          <w:rFonts w:ascii="Times New Roman" w:hAnsi="Times New Roman" w:cs="Times New Roman"/>
          <w:sz w:val="22"/>
          <w:szCs w:val="22"/>
          <w:vertAlign w:val="superscript"/>
        </w:rPr>
        <w:t xml:space="preserve">       </w:t>
      </w:r>
      <w:r w:rsidRPr="006D559A">
        <w:rPr>
          <w:rFonts w:ascii="Times New Roman" w:hAnsi="Times New Roman" w:cs="Times New Roman"/>
          <w:sz w:val="22"/>
          <w:szCs w:val="22"/>
          <w:vertAlign w:val="superscript"/>
        </w:rPr>
        <w:tab/>
        <w:t>(Ф.И.О.)</w:t>
      </w:r>
    </w:p>
    <w:p w:rsidR="006D559A" w:rsidRPr="006D559A" w:rsidRDefault="006D559A" w:rsidP="006D559A">
      <w:pPr>
        <w:pStyle w:val="af4"/>
        <w:spacing w:after="0"/>
        <w:rPr>
          <w:rFonts w:ascii="Times New Roman" w:hAnsi="Times New Roman" w:cs="Times New Roman"/>
          <w:sz w:val="22"/>
          <w:szCs w:val="22"/>
        </w:rPr>
      </w:pPr>
      <w:r w:rsidRPr="006D559A">
        <w:rPr>
          <w:rFonts w:ascii="Times New Roman" w:hAnsi="Times New Roman" w:cs="Times New Roman"/>
          <w:sz w:val="22"/>
          <w:szCs w:val="22"/>
        </w:rPr>
        <w:t>М.П.</w:t>
      </w:r>
    </w:p>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pStyle w:val="ConsPlusNonformat"/>
        <w:jc w:val="center"/>
        <w:rPr>
          <w:rFonts w:ascii="Times New Roman" w:hAnsi="Times New Roman" w:cs="Times New Roman"/>
          <w:b/>
          <w:sz w:val="22"/>
          <w:szCs w:val="22"/>
        </w:rPr>
      </w:pPr>
    </w:p>
    <w:p w:rsidR="006D559A" w:rsidRPr="006D559A" w:rsidRDefault="006D559A" w:rsidP="006D559A">
      <w:pPr>
        <w:pStyle w:val="ConsPlusNonformat"/>
        <w:jc w:val="center"/>
        <w:rPr>
          <w:rFonts w:ascii="Times New Roman" w:hAnsi="Times New Roman" w:cs="Times New Roman"/>
          <w:b/>
          <w:sz w:val="22"/>
          <w:szCs w:val="22"/>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p>
    <w:p w:rsidR="006D559A" w:rsidRPr="006D559A" w:rsidRDefault="006D559A" w:rsidP="006D559A">
      <w:pPr>
        <w:spacing w:after="0" w:line="240" w:lineRule="auto"/>
        <w:ind w:left="6600"/>
        <w:rPr>
          <w:rFonts w:ascii="Times New Roman" w:hAnsi="Times New Roman"/>
          <w:spacing w:val="20"/>
        </w:rPr>
      </w:pPr>
      <w:r w:rsidRPr="006D559A">
        <w:rPr>
          <w:rFonts w:ascii="Times New Roman" w:hAnsi="Times New Roman"/>
          <w:spacing w:val="20"/>
        </w:rPr>
        <w:lastRenderedPageBreak/>
        <w:t xml:space="preserve">                                                                                             </w:t>
      </w:r>
    </w:p>
    <w:p w:rsidR="006D559A" w:rsidRPr="006D559A" w:rsidRDefault="006D559A" w:rsidP="006D559A">
      <w:pPr>
        <w:pStyle w:val="ConsPlusNonformat"/>
        <w:jc w:val="center"/>
        <w:rPr>
          <w:rFonts w:ascii="Times New Roman" w:hAnsi="Times New Roman" w:cs="Times New Roman"/>
          <w:b/>
          <w:sz w:val="22"/>
          <w:szCs w:val="22"/>
        </w:rPr>
      </w:pPr>
      <w:r w:rsidRPr="006D559A">
        <w:rPr>
          <w:rFonts w:ascii="Times New Roman" w:hAnsi="Times New Roman" w:cs="Times New Roman"/>
          <w:b/>
          <w:sz w:val="22"/>
          <w:szCs w:val="22"/>
        </w:rPr>
        <w:t xml:space="preserve">Раздел </w:t>
      </w:r>
      <w:r w:rsidRPr="006D559A">
        <w:rPr>
          <w:rFonts w:ascii="Times New Roman" w:hAnsi="Times New Roman" w:cs="Times New Roman"/>
          <w:b/>
          <w:sz w:val="22"/>
          <w:szCs w:val="22"/>
          <w:lang w:val="en-US"/>
        </w:rPr>
        <w:t>III</w:t>
      </w:r>
      <w:r w:rsidRPr="006D559A">
        <w:rPr>
          <w:rFonts w:ascii="Times New Roman" w:hAnsi="Times New Roman" w:cs="Times New Roman"/>
          <w:b/>
          <w:sz w:val="22"/>
          <w:szCs w:val="22"/>
        </w:rPr>
        <w:t>.  Проект договора</w:t>
      </w:r>
    </w:p>
    <w:p w:rsidR="006D559A" w:rsidRPr="006D559A" w:rsidRDefault="006D559A" w:rsidP="006D559A">
      <w:pPr>
        <w:pStyle w:val="Style9"/>
        <w:widowControl/>
        <w:ind w:right="14"/>
        <w:jc w:val="center"/>
        <w:outlineLvl w:val="0"/>
        <w:rPr>
          <w:rStyle w:val="FontStyle26"/>
        </w:rPr>
      </w:pPr>
    </w:p>
    <w:p w:rsidR="006D559A" w:rsidRPr="006D559A" w:rsidRDefault="006D559A" w:rsidP="006D559A">
      <w:pPr>
        <w:pStyle w:val="Style9"/>
        <w:widowControl/>
        <w:ind w:right="14"/>
        <w:jc w:val="center"/>
        <w:outlineLvl w:val="0"/>
        <w:rPr>
          <w:rStyle w:val="FontStyle26"/>
        </w:rPr>
      </w:pPr>
      <w:r w:rsidRPr="006D559A">
        <w:rPr>
          <w:rStyle w:val="FontStyle26"/>
        </w:rPr>
        <w:t>ДОГОВОР</w:t>
      </w:r>
    </w:p>
    <w:p w:rsidR="006D559A" w:rsidRPr="006D559A" w:rsidRDefault="006D559A" w:rsidP="006D559A">
      <w:pPr>
        <w:pStyle w:val="Style9"/>
        <w:widowControl/>
        <w:tabs>
          <w:tab w:val="left" w:leader="underscore" w:pos="4166"/>
        </w:tabs>
        <w:ind w:left="10"/>
        <w:jc w:val="center"/>
        <w:rPr>
          <w:rStyle w:val="FontStyle26"/>
        </w:rPr>
      </w:pPr>
      <w:r w:rsidRPr="006D559A">
        <w:rPr>
          <w:rStyle w:val="FontStyle26"/>
        </w:rPr>
        <w:t>аренды муниципального имущества</w:t>
      </w:r>
    </w:p>
    <w:p w:rsidR="006D559A" w:rsidRPr="006D559A" w:rsidRDefault="006D559A" w:rsidP="006D559A">
      <w:pPr>
        <w:pStyle w:val="Style8"/>
        <w:widowControl/>
        <w:ind w:right="10"/>
        <w:jc w:val="center"/>
      </w:pPr>
    </w:p>
    <w:p w:rsidR="006D559A" w:rsidRPr="006D559A" w:rsidRDefault="006D559A" w:rsidP="006D559A">
      <w:pPr>
        <w:pStyle w:val="Style8"/>
        <w:widowControl/>
        <w:tabs>
          <w:tab w:val="left" w:pos="6686"/>
          <w:tab w:val="left" w:leader="underscore" w:pos="7037"/>
          <w:tab w:val="left" w:leader="underscore" w:pos="8779"/>
        </w:tabs>
        <w:ind w:right="10"/>
        <w:jc w:val="center"/>
        <w:rPr>
          <w:rStyle w:val="FontStyle26"/>
        </w:rPr>
      </w:pPr>
      <w:r w:rsidRPr="006D559A">
        <w:rPr>
          <w:rStyle w:val="FontStyle26"/>
        </w:rPr>
        <w:t>с. Карпогоры                                                                                                            «__»___________2019 г.</w:t>
      </w:r>
    </w:p>
    <w:p w:rsidR="006D559A" w:rsidRPr="006D559A" w:rsidRDefault="006D559A" w:rsidP="006D559A">
      <w:pPr>
        <w:pStyle w:val="Style7"/>
        <w:widowControl/>
        <w:spacing w:line="240" w:lineRule="auto"/>
      </w:pPr>
    </w:p>
    <w:p w:rsidR="006D559A" w:rsidRPr="006D559A" w:rsidRDefault="006D559A" w:rsidP="006D559A">
      <w:pPr>
        <w:pStyle w:val="Style7"/>
        <w:widowControl/>
        <w:spacing w:line="240" w:lineRule="auto"/>
        <w:ind w:firstLine="709"/>
        <w:jc w:val="both"/>
        <w:rPr>
          <w:rStyle w:val="FontStyle26"/>
        </w:rPr>
      </w:pPr>
      <w:r w:rsidRPr="006D559A">
        <w:rPr>
          <w:rStyle w:val="FontStyle26"/>
          <w:b/>
        </w:rPr>
        <w:t>Комитет по управлению муниципальным имуществом и ЖКХ администрации муниципального образования «Пинежский муниципальный район»</w:t>
      </w:r>
      <w:r w:rsidRPr="006D559A">
        <w:rPr>
          <w:rStyle w:val="FontStyle26"/>
        </w:rPr>
        <w:t xml:space="preserve">, в лице </w:t>
      </w:r>
      <w:r w:rsidRPr="006D559A">
        <w:rPr>
          <w:rStyle w:val="FontStyle26"/>
          <w:i/>
        </w:rPr>
        <w:t>(должность, Ф.И.О.)</w:t>
      </w:r>
      <w:r w:rsidRPr="006D559A">
        <w:rPr>
          <w:rStyle w:val="FontStyle26"/>
        </w:rPr>
        <w:t>, действующего на основании положения о комитете, именуемый в дальнейшем «Арендодатель», с одной стороны, и</w:t>
      </w:r>
    </w:p>
    <w:p w:rsidR="006D559A" w:rsidRPr="006D559A" w:rsidRDefault="006D559A" w:rsidP="006D559A">
      <w:pPr>
        <w:pStyle w:val="Style8"/>
        <w:widowControl/>
        <w:tabs>
          <w:tab w:val="left" w:leader="underscore" w:pos="2530"/>
          <w:tab w:val="left" w:leader="underscore" w:pos="9586"/>
        </w:tabs>
        <w:ind w:left="5"/>
        <w:rPr>
          <w:rStyle w:val="FontStyle26"/>
        </w:rPr>
      </w:pPr>
      <w:r w:rsidRPr="006D559A">
        <w:rPr>
          <w:rStyle w:val="FontStyle26"/>
        </w:rPr>
        <w:t>________________________________________________________, именуемое в дальнейшем «Арендатор», в лице _____________________________________________________________,</w:t>
      </w:r>
    </w:p>
    <w:p w:rsidR="006D559A" w:rsidRPr="006D559A" w:rsidRDefault="006D559A" w:rsidP="006D559A">
      <w:pPr>
        <w:pStyle w:val="Style8"/>
        <w:widowControl/>
        <w:tabs>
          <w:tab w:val="left" w:leader="underscore" w:pos="5434"/>
        </w:tabs>
        <w:ind w:left="10"/>
        <w:rPr>
          <w:rStyle w:val="FontStyle26"/>
        </w:rPr>
      </w:pPr>
      <w:r w:rsidRPr="006D559A">
        <w:rPr>
          <w:rStyle w:val="FontStyle26"/>
        </w:rPr>
        <w:t>действующего на основании ______________________, с другой стороны, вместе именуемые</w:t>
      </w:r>
    </w:p>
    <w:p w:rsidR="006D559A" w:rsidRPr="006D559A" w:rsidRDefault="006D559A" w:rsidP="006D559A">
      <w:pPr>
        <w:pStyle w:val="Style8"/>
        <w:widowControl/>
        <w:ind w:left="10"/>
        <w:rPr>
          <w:rStyle w:val="FontStyle26"/>
        </w:rPr>
      </w:pPr>
      <w:r w:rsidRPr="006D559A">
        <w:rPr>
          <w:rStyle w:val="FontStyle26"/>
        </w:rPr>
        <w:t>«Стороны», заключили настоящий Договор о нижеследующем:</w:t>
      </w:r>
    </w:p>
    <w:p w:rsidR="006D559A" w:rsidRPr="006D559A" w:rsidRDefault="006D559A" w:rsidP="006D559A">
      <w:pPr>
        <w:pStyle w:val="Style8"/>
        <w:widowControl/>
        <w:ind w:left="29"/>
        <w:jc w:val="center"/>
      </w:pPr>
    </w:p>
    <w:p w:rsidR="006D559A" w:rsidRPr="006D559A" w:rsidRDefault="006D559A" w:rsidP="006D559A">
      <w:pPr>
        <w:pStyle w:val="Style8"/>
        <w:widowControl/>
        <w:ind w:left="29"/>
        <w:jc w:val="center"/>
        <w:rPr>
          <w:rStyle w:val="FontStyle26"/>
        </w:rPr>
      </w:pPr>
      <w:r w:rsidRPr="006D559A">
        <w:rPr>
          <w:rStyle w:val="FontStyle26"/>
        </w:rPr>
        <w:t>1. ПРЕДМЕТ ДОГОВОРА</w:t>
      </w:r>
    </w:p>
    <w:p w:rsidR="006D559A" w:rsidRPr="006D559A" w:rsidRDefault="006D559A" w:rsidP="006D559A">
      <w:pPr>
        <w:pStyle w:val="Style19"/>
        <w:widowControl/>
        <w:spacing w:line="240" w:lineRule="auto"/>
        <w:ind w:left="5" w:right="5"/>
      </w:pPr>
    </w:p>
    <w:p w:rsidR="006D559A" w:rsidRPr="006D559A" w:rsidRDefault="006D559A" w:rsidP="006D559A">
      <w:pPr>
        <w:pStyle w:val="Style19"/>
        <w:widowControl/>
        <w:spacing w:line="240" w:lineRule="auto"/>
        <w:ind w:left="5" w:right="5" w:firstLine="704"/>
        <w:rPr>
          <w:rStyle w:val="FontStyle26"/>
        </w:rPr>
      </w:pPr>
      <w:r w:rsidRPr="006D559A">
        <w:rPr>
          <w:rStyle w:val="FontStyle26"/>
        </w:rPr>
        <w:t>1.1. Арендодатель предоставляет Арендатору за плату во временное владение и пользование (аренду) транспортное средство с установленным дополнительным оборудованием без экипажа согласно Приложению № 1 к настоящему Договору (далее - Имущество), а Арендатор обязуется принять его и уплачивать Арендодателю арендную плату.</w:t>
      </w:r>
    </w:p>
    <w:p w:rsidR="006D559A" w:rsidRPr="006D559A" w:rsidRDefault="006D559A" w:rsidP="006D559A">
      <w:pPr>
        <w:pStyle w:val="Style15"/>
        <w:widowControl/>
        <w:spacing w:line="240" w:lineRule="auto"/>
        <w:ind w:left="10" w:right="10" w:firstLine="699"/>
        <w:rPr>
          <w:rStyle w:val="FontStyle26"/>
        </w:rPr>
      </w:pPr>
      <w:r w:rsidRPr="006D559A">
        <w:rPr>
          <w:rStyle w:val="FontStyle26"/>
        </w:rPr>
        <w:t>Услуги по управлению и технической эксплуатации Транспортного средства Арендодателем не оказываются.</w:t>
      </w:r>
    </w:p>
    <w:p w:rsidR="006D559A" w:rsidRPr="006D559A" w:rsidRDefault="006D559A" w:rsidP="006D559A">
      <w:pPr>
        <w:pStyle w:val="Style15"/>
        <w:widowControl/>
        <w:spacing w:line="240" w:lineRule="auto"/>
        <w:ind w:right="5" w:firstLine="709"/>
        <w:rPr>
          <w:rStyle w:val="FontStyle26"/>
        </w:rPr>
      </w:pPr>
      <w:r w:rsidRPr="006D559A">
        <w:rPr>
          <w:rStyle w:val="FontStyle26"/>
        </w:rPr>
        <w:t>Индивидуальные и технические характеристики Имущества, а также передаваемое с ними дополнительное оборудование и документация, указываются в Акте приема-передачи (Приложении № 1).</w:t>
      </w:r>
    </w:p>
    <w:p w:rsidR="006D559A" w:rsidRPr="006D559A" w:rsidRDefault="006D559A" w:rsidP="006D559A">
      <w:pPr>
        <w:pStyle w:val="Style19"/>
        <w:widowControl/>
        <w:spacing w:line="240" w:lineRule="auto"/>
        <w:ind w:left="10" w:right="5" w:firstLine="699"/>
        <w:rPr>
          <w:rStyle w:val="FontStyle26"/>
        </w:rPr>
      </w:pPr>
      <w:r w:rsidRPr="006D559A">
        <w:rPr>
          <w:rStyle w:val="FontStyle26"/>
        </w:rPr>
        <w:t>1.2. Имущество предается в аренду для использования по его назначению с целью осуществления регулярных пассажирских перевозок по установленным муниципальным маршрутам на территории муниципального образования «Пинежский муниципальный район» Архангельской области.</w:t>
      </w:r>
    </w:p>
    <w:p w:rsidR="006D559A" w:rsidRPr="006D559A" w:rsidRDefault="006D559A" w:rsidP="006D559A">
      <w:pPr>
        <w:pStyle w:val="Style19"/>
        <w:widowControl/>
        <w:spacing w:line="240" w:lineRule="auto"/>
        <w:ind w:left="14" w:right="5" w:firstLine="695"/>
        <w:rPr>
          <w:rStyle w:val="FontStyle26"/>
        </w:rPr>
      </w:pPr>
      <w:r w:rsidRPr="006D559A">
        <w:rPr>
          <w:rStyle w:val="FontStyle26"/>
        </w:rPr>
        <w:t>1.3. Арендатор с согласия Арендодателя вправе сдавать Имущество в субаренду для использования его в целях и по назначению, определенных п. 1.1. и п. 1.2. Договора.</w:t>
      </w:r>
    </w:p>
    <w:p w:rsidR="006D559A" w:rsidRPr="006D559A" w:rsidRDefault="006D559A" w:rsidP="006D559A">
      <w:pPr>
        <w:pStyle w:val="Style19"/>
        <w:widowControl/>
        <w:spacing w:line="240" w:lineRule="auto"/>
        <w:ind w:right="10" w:firstLine="709"/>
        <w:rPr>
          <w:rStyle w:val="FontStyle26"/>
        </w:rPr>
      </w:pPr>
      <w:r w:rsidRPr="006D559A">
        <w:rPr>
          <w:rStyle w:val="FontStyle26"/>
        </w:rPr>
        <w:t>1.4. Имущество учитываются на балансе Арендодателя в течение всего срока действия настоящего Договора.</w:t>
      </w:r>
    </w:p>
    <w:p w:rsidR="006D559A" w:rsidRPr="006D559A" w:rsidRDefault="006D559A" w:rsidP="006D559A">
      <w:pPr>
        <w:pStyle w:val="Style19"/>
        <w:widowControl/>
        <w:spacing w:line="240" w:lineRule="auto"/>
        <w:ind w:firstLine="709"/>
        <w:rPr>
          <w:rStyle w:val="FontStyle26"/>
        </w:rPr>
      </w:pPr>
      <w:r w:rsidRPr="006D559A">
        <w:rPr>
          <w:rStyle w:val="FontStyle26"/>
        </w:rPr>
        <w:t>1.5. Собственником имущества является муниципальное образование «Пинежский муниципальный район».</w:t>
      </w:r>
    </w:p>
    <w:p w:rsidR="006D559A" w:rsidRPr="006D559A" w:rsidRDefault="006D559A" w:rsidP="006D559A">
      <w:pPr>
        <w:pStyle w:val="Style19"/>
        <w:widowControl/>
        <w:spacing w:line="240" w:lineRule="auto"/>
        <w:ind w:right="10" w:firstLine="709"/>
        <w:rPr>
          <w:rStyle w:val="FontStyle26"/>
        </w:rPr>
      </w:pPr>
      <w:r w:rsidRPr="006D559A">
        <w:rPr>
          <w:rStyle w:val="FontStyle26"/>
        </w:rPr>
        <w:t>1.6. Началом аренды считается дата подписания Сторонами Акта приема-передачи (Приложение № 1).</w:t>
      </w:r>
    </w:p>
    <w:p w:rsidR="006D559A" w:rsidRPr="006D559A" w:rsidRDefault="006D559A" w:rsidP="006D559A">
      <w:pPr>
        <w:pStyle w:val="Style19"/>
        <w:widowControl/>
        <w:spacing w:line="240" w:lineRule="auto"/>
        <w:ind w:right="5" w:firstLine="709"/>
        <w:rPr>
          <w:rStyle w:val="FontStyle26"/>
        </w:rPr>
      </w:pPr>
      <w:r w:rsidRPr="006D559A">
        <w:rPr>
          <w:rStyle w:val="FontStyle26"/>
        </w:rPr>
        <w:t>1.7. За пользование Транспортным средством «Арендатор» выплачивает «Арендодателю» плату за пользование Имуществом (арендную плату).</w:t>
      </w:r>
    </w:p>
    <w:p w:rsidR="006D559A" w:rsidRPr="006D559A" w:rsidRDefault="006D559A" w:rsidP="006D559A">
      <w:pPr>
        <w:pStyle w:val="Style16"/>
        <w:widowControl/>
        <w:spacing w:line="240" w:lineRule="auto"/>
        <w:ind w:left="2707" w:right="2707"/>
      </w:pPr>
    </w:p>
    <w:p w:rsidR="006D559A" w:rsidRPr="006D559A" w:rsidRDefault="006D559A" w:rsidP="006D559A">
      <w:pPr>
        <w:pStyle w:val="Style16"/>
        <w:widowControl/>
        <w:spacing w:line="240" w:lineRule="auto"/>
        <w:ind w:right="-1"/>
        <w:rPr>
          <w:rStyle w:val="FontStyle26"/>
        </w:rPr>
      </w:pPr>
      <w:r w:rsidRPr="006D559A">
        <w:rPr>
          <w:rStyle w:val="FontStyle26"/>
        </w:rPr>
        <w:t>2. ПОРЯДОК ПЕРЕДАЧИ И ВОЗВРАТА ИМУЩЕСТВА</w:t>
      </w:r>
    </w:p>
    <w:p w:rsidR="006D559A" w:rsidRPr="006D559A" w:rsidRDefault="006D559A" w:rsidP="006D559A">
      <w:pPr>
        <w:pStyle w:val="Style19"/>
        <w:widowControl/>
        <w:spacing w:line="240" w:lineRule="auto"/>
        <w:ind w:left="10" w:right="10"/>
      </w:pPr>
    </w:p>
    <w:p w:rsidR="006D559A" w:rsidRPr="006D559A" w:rsidRDefault="006D559A" w:rsidP="006D559A">
      <w:pPr>
        <w:pStyle w:val="Style19"/>
        <w:widowControl/>
        <w:spacing w:line="240" w:lineRule="auto"/>
        <w:ind w:left="10" w:right="10" w:firstLine="699"/>
        <w:rPr>
          <w:rStyle w:val="FontStyle26"/>
        </w:rPr>
      </w:pPr>
      <w:r w:rsidRPr="006D559A">
        <w:rPr>
          <w:rStyle w:val="FontStyle26"/>
        </w:rPr>
        <w:t>2.1. Передача Имущества в аренду оформляется Актом приема-передачи имущества (Приложении № 1).</w:t>
      </w:r>
    </w:p>
    <w:p w:rsidR="006D559A" w:rsidRPr="006D559A" w:rsidRDefault="006D559A" w:rsidP="006D559A">
      <w:pPr>
        <w:pStyle w:val="Style19"/>
        <w:widowControl/>
        <w:spacing w:line="240" w:lineRule="auto"/>
        <w:ind w:left="5" w:right="5" w:firstLine="704"/>
        <w:rPr>
          <w:rStyle w:val="FontStyle26"/>
        </w:rPr>
      </w:pPr>
      <w:r w:rsidRPr="006D559A">
        <w:rPr>
          <w:rStyle w:val="FontStyle26"/>
        </w:rPr>
        <w:t>2.1.2. Транспортное средство считается переданным Арендодателем Арендатору с даты подписания Акта приема-передачи имущества обеими Сторонами.</w:t>
      </w:r>
    </w:p>
    <w:p w:rsidR="006D559A" w:rsidRPr="006D559A" w:rsidRDefault="006D559A" w:rsidP="006D559A">
      <w:pPr>
        <w:pStyle w:val="Style19"/>
        <w:widowControl/>
        <w:spacing w:line="240" w:lineRule="auto"/>
        <w:ind w:firstLine="709"/>
        <w:jc w:val="left"/>
        <w:rPr>
          <w:rStyle w:val="FontStyle26"/>
        </w:rPr>
      </w:pPr>
      <w:r w:rsidRPr="006D559A">
        <w:rPr>
          <w:rStyle w:val="FontStyle26"/>
        </w:rPr>
        <w:t>2.2. Место передачи Имущества в аренду: Архангельская область,  Пинежский район, с. Карпогоры.</w:t>
      </w:r>
    </w:p>
    <w:p w:rsidR="006D559A" w:rsidRPr="006D559A" w:rsidRDefault="006D559A" w:rsidP="006D559A">
      <w:pPr>
        <w:pStyle w:val="Style19"/>
        <w:widowControl/>
        <w:spacing w:line="240" w:lineRule="auto"/>
        <w:ind w:right="19" w:firstLine="709"/>
        <w:rPr>
          <w:rStyle w:val="FontStyle26"/>
        </w:rPr>
      </w:pPr>
      <w:r w:rsidRPr="006D559A">
        <w:rPr>
          <w:rStyle w:val="FontStyle26"/>
        </w:rPr>
        <w:t>2.3. Имущество передается в техническом состоянии, соответствующем требованиям, установленным для допуска транспортного средства в эксплуатацию.</w:t>
      </w:r>
    </w:p>
    <w:p w:rsidR="006D559A" w:rsidRPr="006D559A" w:rsidRDefault="006D559A" w:rsidP="006D559A">
      <w:pPr>
        <w:pStyle w:val="Style20"/>
        <w:widowControl/>
        <w:spacing w:line="240" w:lineRule="auto"/>
        <w:ind w:left="10" w:right="5" w:firstLine="699"/>
        <w:rPr>
          <w:rStyle w:val="FontStyle26"/>
        </w:rPr>
      </w:pPr>
      <w:r w:rsidRPr="006D559A">
        <w:rPr>
          <w:rStyle w:val="FontStyle26"/>
        </w:rPr>
        <w:lastRenderedPageBreak/>
        <w:t>2.4. Если при передаче Имущества Сторонами были обнаружены неустранимые дефекты, исключающие его нормальную эксплуатацию, Стороны обязаны сделать соответствующие отметки в Акте приема-передачи.</w:t>
      </w:r>
    </w:p>
    <w:p w:rsidR="006D559A" w:rsidRPr="006D559A" w:rsidRDefault="006D559A" w:rsidP="006D559A">
      <w:pPr>
        <w:pStyle w:val="Style20"/>
        <w:widowControl/>
        <w:spacing w:line="240" w:lineRule="auto"/>
        <w:ind w:firstLine="709"/>
        <w:rPr>
          <w:rStyle w:val="FontStyle26"/>
        </w:rPr>
      </w:pPr>
      <w:r w:rsidRPr="006D559A">
        <w:rPr>
          <w:rStyle w:val="FontStyle26"/>
        </w:rPr>
        <w:t>2.5. Имущество передается с имеющимся дополнительным оборудованием и технической документацией, необходимыми для эксплуатации Транспортного средства в соответствии с условиями Договора. Вместе с Имуществом и технической документацией передаются следующие документы:</w:t>
      </w:r>
    </w:p>
    <w:p w:rsidR="006D559A" w:rsidRPr="006D559A" w:rsidRDefault="006D559A" w:rsidP="006D559A">
      <w:pPr>
        <w:pStyle w:val="Style19"/>
        <w:widowControl/>
        <w:spacing w:line="240" w:lineRule="auto"/>
        <w:ind w:firstLine="709"/>
        <w:jc w:val="left"/>
        <w:rPr>
          <w:rStyle w:val="FontStyle26"/>
        </w:rPr>
      </w:pPr>
      <w:r w:rsidRPr="006D559A">
        <w:rPr>
          <w:rStyle w:val="FontStyle26"/>
        </w:rPr>
        <w:t>- свидетельство о регистрации транспортного средства;</w:t>
      </w:r>
    </w:p>
    <w:p w:rsidR="006D559A" w:rsidRPr="006D559A" w:rsidRDefault="006D559A" w:rsidP="006D559A">
      <w:pPr>
        <w:pStyle w:val="Style19"/>
        <w:widowControl/>
        <w:spacing w:line="240" w:lineRule="auto"/>
        <w:ind w:firstLine="709"/>
        <w:jc w:val="left"/>
        <w:rPr>
          <w:rStyle w:val="FontStyle26"/>
        </w:rPr>
      </w:pPr>
      <w:r w:rsidRPr="006D559A">
        <w:rPr>
          <w:rStyle w:val="FontStyle26"/>
        </w:rPr>
        <w:t>- полис ОСАГО;</w:t>
      </w:r>
    </w:p>
    <w:p w:rsidR="006D559A" w:rsidRPr="006D559A" w:rsidRDefault="006D559A" w:rsidP="006D559A">
      <w:pPr>
        <w:pStyle w:val="Style19"/>
        <w:widowControl/>
        <w:spacing w:line="240" w:lineRule="auto"/>
        <w:ind w:firstLine="709"/>
        <w:jc w:val="left"/>
        <w:rPr>
          <w:rStyle w:val="FontStyle26"/>
        </w:rPr>
      </w:pPr>
      <w:r w:rsidRPr="006D559A">
        <w:rPr>
          <w:rStyle w:val="FontStyle26"/>
        </w:rPr>
        <w:t>- копия паспорта транспортного средства;</w:t>
      </w:r>
    </w:p>
    <w:p w:rsidR="006D559A" w:rsidRPr="006D559A" w:rsidRDefault="006D559A" w:rsidP="006D559A">
      <w:pPr>
        <w:pStyle w:val="Style19"/>
        <w:widowControl/>
        <w:spacing w:line="240" w:lineRule="auto"/>
        <w:ind w:firstLine="709"/>
        <w:jc w:val="left"/>
      </w:pPr>
      <w:r w:rsidRPr="006D559A">
        <w:rPr>
          <w:rStyle w:val="FontStyle26"/>
        </w:rPr>
        <w:t>- сервисные (гарантийные) книжки.</w:t>
      </w:r>
    </w:p>
    <w:p w:rsidR="006D559A" w:rsidRPr="006D559A" w:rsidRDefault="006D559A" w:rsidP="006D559A">
      <w:pPr>
        <w:pStyle w:val="Style19"/>
        <w:widowControl/>
        <w:spacing w:line="240" w:lineRule="auto"/>
        <w:ind w:left="5" w:firstLine="704"/>
        <w:rPr>
          <w:rStyle w:val="FontStyle26"/>
        </w:rPr>
      </w:pPr>
      <w:r w:rsidRPr="006D559A">
        <w:rPr>
          <w:rStyle w:val="FontStyle26"/>
        </w:rPr>
        <w:t>2.6. Риск случайной гибели, утраты или случайного повреждения Имущества переходит к Арендатору с даты передачи Имущества в аренду.</w:t>
      </w:r>
    </w:p>
    <w:p w:rsidR="006D559A" w:rsidRPr="006D559A" w:rsidRDefault="006D559A" w:rsidP="006D559A">
      <w:pPr>
        <w:pStyle w:val="Style19"/>
        <w:widowControl/>
        <w:spacing w:line="240" w:lineRule="auto"/>
        <w:ind w:left="5" w:right="5" w:firstLine="704"/>
        <w:rPr>
          <w:rStyle w:val="FontStyle26"/>
        </w:rPr>
      </w:pPr>
      <w:r w:rsidRPr="006D559A">
        <w:rPr>
          <w:rStyle w:val="FontStyle26"/>
        </w:rPr>
        <w:t>2.7. По окончании срока аренды или при досрочном расторжении Договора Арендатор обязан возвратить Имущество с дополнительным оборудованием и технической документацией, а также всеми документами переданными Арендодателем согласно акту приема передачи имущества. Имущество подлежит возврату Арендодателю в чистом виде, пригодном для эксплуатации состоянии с учетом нормального износа.</w:t>
      </w:r>
    </w:p>
    <w:p w:rsidR="006D559A" w:rsidRPr="006D559A" w:rsidRDefault="006D559A" w:rsidP="006D559A">
      <w:pPr>
        <w:pStyle w:val="Style19"/>
        <w:widowControl/>
        <w:spacing w:line="240" w:lineRule="auto"/>
        <w:ind w:left="5" w:firstLine="704"/>
        <w:rPr>
          <w:rStyle w:val="FontStyle26"/>
        </w:rPr>
      </w:pPr>
      <w:r w:rsidRPr="006D559A">
        <w:rPr>
          <w:rStyle w:val="FontStyle26"/>
        </w:rPr>
        <w:t>2.8. При возврате Арендодателю Имущества оформляется Акт приема-передачи. Имущество подлежит возврату с имеющимся дополнительным оборудованием и технической документацией, а также документами (полис ОСАГО, копия паспорта транспортного средства, сервисная (гарантийная) книжка, и т.д.) ранее переданными Арендатору.</w:t>
      </w:r>
    </w:p>
    <w:p w:rsidR="006D559A" w:rsidRPr="006D559A" w:rsidRDefault="006D559A" w:rsidP="006D559A">
      <w:pPr>
        <w:pStyle w:val="Style19"/>
        <w:widowControl/>
        <w:spacing w:line="240" w:lineRule="auto"/>
        <w:ind w:left="5" w:right="5" w:firstLine="704"/>
        <w:rPr>
          <w:rStyle w:val="FontStyle26"/>
        </w:rPr>
      </w:pPr>
      <w:r w:rsidRPr="006D559A">
        <w:rPr>
          <w:rStyle w:val="FontStyle26"/>
        </w:rPr>
        <w:t>2.9. Имущество считается возвращенным Арендатором Арендодателю с даты подписания Акта приема-передачи обеими Сторонами.</w:t>
      </w:r>
    </w:p>
    <w:p w:rsidR="006D559A" w:rsidRPr="006D559A" w:rsidRDefault="006D559A" w:rsidP="006D559A">
      <w:pPr>
        <w:pStyle w:val="Style19"/>
        <w:widowControl/>
        <w:spacing w:line="240" w:lineRule="auto"/>
        <w:ind w:left="5" w:firstLine="704"/>
        <w:rPr>
          <w:rStyle w:val="FontStyle26"/>
        </w:rPr>
      </w:pPr>
      <w:r w:rsidRPr="006D559A">
        <w:rPr>
          <w:rStyle w:val="FontStyle26"/>
        </w:rPr>
        <w:t>2.10. В Акте приема-передачи (Приложение № 1) указываются данные о состоянии и комплектности имущества, передаваемых принадлежностях, дополнительного оборудования и документах, выявленных недостатках, общем пробеге на момент передачи.</w:t>
      </w:r>
    </w:p>
    <w:p w:rsidR="006D559A" w:rsidRPr="006D559A" w:rsidRDefault="006D559A" w:rsidP="006D559A">
      <w:pPr>
        <w:pStyle w:val="Style20"/>
        <w:widowControl/>
        <w:spacing w:line="240" w:lineRule="auto"/>
        <w:ind w:firstLine="709"/>
        <w:rPr>
          <w:rStyle w:val="FontStyle26"/>
        </w:rPr>
      </w:pPr>
      <w:r w:rsidRPr="006D559A">
        <w:rPr>
          <w:rStyle w:val="FontStyle26"/>
        </w:rPr>
        <w:t>2.1.1. При подписании Акта приема-передачи (Приложение № 1) Стороны обязаны произвести осмотр имущества на предмет отсутствия внешних повреждений и проверку на соответствие количества, комплектности и качества требованиям, установленным в настоящем Договоре. При передаче Транспортного средства Арендатору в Акте приема-передачи указывается балансовая стоимость.</w:t>
      </w:r>
    </w:p>
    <w:p w:rsidR="006D559A" w:rsidRPr="006D559A" w:rsidRDefault="006D559A" w:rsidP="006D559A">
      <w:pPr>
        <w:pStyle w:val="Style7"/>
        <w:widowControl/>
        <w:spacing w:line="240" w:lineRule="auto"/>
        <w:ind w:left="10"/>
        <w:jc w:val="center"/>
      </w:pPr>
    </w:p>
    <w:p w:rsidR="006D559A" w:rsidRPr="006D559A" w:rsidRDefault="006D559A" w:rsidP="006D559A">
      <w:pPr>
        <w:pStyle w:val="Style7"/>
        <w:widowControl/>
        <w:spacing w:line="240" w:lineRule="auto"/>
        <w:ind w:left="10"/>
        <w:jc w:val="center"/>
        <w:rPr>
          <w:rStyle w:val="FontStyle26"/>
        </w:rPr>
      </w:pPr>
      <w:r w:rsidRPr="006D559A">
        <w:rPr>
          <w:rStyle w:val="FontStyle26"/>
        </w:rPr>
        <w:t>3. ПРАВА И ОБЯЗАННОСТИ АРЕНДОДАТЕЛЯ</w:t>
      </w:r>
    </w:p>
    <w:p w:rsidR="006D559A" w:rsidRPr="006D559A" w:rsidRDefault="006D559A" w:rsidP="006D559A">
      <w:pPr>
        <w:pStyle w:val="Style21"/>
        <w:widowControl/>
        <w:ind w:left="14"/>
      </w:pPr>
    </w:p>
    <w:p w:rsidR="006D559A" w:rsidRPr="006D559A" w:rsidRDefault="006D559A" w:rsidP="006D559A">
      <w:pPr>
        <w:pStyle w:val="Style21"/>
        <w:widowControl/>
        <w:ind w:left="14" w:firstLine="695"/>
        <w:rPr>
          <w:rStyle w:val="FontStyle26"/>
        </w:rPr>
      </w:pPr>
      <w:r w:rsidRPr="006D559A">
        <w:rPr>
          <w:rStyle w:val="FontStyle26"/>
        </w:rPr>
        <w:t xml:space="preserve">3.1. </w:t>
      </w:r>
      <w:r w:rsidRPr="006D559A">
        <w:rPr>
          <w:rStyle w:val="FontStyle28"/>
          <w:rFonts w:eastAsia="Calibri"/>
        </w:rPr>
        <w:t>Арендодатель обязан</w:t>
      </w:r>
      <w:r w:rsidRPr="006D559A">
        <w:rPr>
          <w:rStyle w:val="FontStyle26"/>
        </w:rPr>
        <w:t>:</w:t>
      </w:r>
    </w:p>
    <w:p w:rsidR="006D559A" w:rsidRPr="006D559A" w:rsidRDefault="006D559A" w:rsidP="006D559A">
      <w:pPr>
        <w:pStyle w:val="Style19"/>
        <w:widowControl/>
        <w:spacing w:line="240" w:lineRule="auto"/>
        <w:ind w:firstLine="709"/>
        <w:rPr>
          <w:rStyle w:val="FontStyle26"/>
        </w:rPr>
      </w:pPr>
      <w:r w:rsidRPr="006D559A">
        <w:rPr>
          <w:rStyle w:val="FontStyle26"/>
        </w:rPr>
        <w:t>3.1.1. В срок не позднее 5 рабочих дней с момента заключения настоящего Договора передать Арендатору Транспортное средство по Акту приема-передачи;</w:t>
      </w:r>
    </w:p>
    <w:p w:rsidR="006D559A" w:rsidRPr="006D559A" w:rsidRDefault="006D559A" w:rsidP="006D559A">
      <w:pPr>
        <w:pStyle w:val="Style19"/>
        <w:widowControl/>
        <w:spacing w:line="240" w:lineRule="auto"/>
        <w:ind w:firstLine="709"/>
        <w:rPr>
          <w:rStyle w:val="FontStyle26"/>
        </w:rPr>
      </w:pPr>
      <w:r w:rsidRPr="006D559A">
        <w:rPr>
          <w:rStyle w:val="FontStyle26"/>
        </w:rPr>
        <w:t>3.1.2. Предоставлять Арендатору не позднее 2 (второго) числа месяца, следующего за отчетным, счета-фактуры и акты об указании услуг.</w:t>
      </w:r>
    </w:p>
    <w:p w:rsidR="006D559A" w:rsidRPr="006D559A" w:rsidRDefault="006D559A" w:rsidP="006D559A">
      <w:pPr>
        <w:pStyle w:val="Style19"/>
        <w:widowControl/>
        <w:spacing w:line="240" w:lineRule="auto"/>
        <w:ind w:right="5" w:firstLine="709"/>
        <w:rPr>
          <w:rStyle w:val="FontStyle26"/>
        </w:rPr>
      </w:pPr>
      <w:r w:rsidRPr="006D559A">
        <w:rPr>
          <w:rStyle w:val="FontStyle26"/>
        </w:rPr>
        <w:t>3.1.3. Передать Имущество в исправном состоянии, пригодном для использования в соответствии с его назначением. Техническое состояние, передаваемого Имущества, указывается в Акте приема-передачи.</w:t>
      </w:r>
    </w:p>
    <w:p w:rsidR="006D559A" w:rsidRPr="006D559A" w:rsidRDefault="006D559A" w:rsidP="006D559A">
      <w:pPr>
        <w:pStyle w:val="Style21"/>
        <w:widowControl/>
        <w:ind w:left="14" w:firstLine="695"/>
        <w:jc w:val="both"/>
        <w:rPr>
          <w:rStyle w:val="FontStyle28"/>
          <w:rFonts w:eastAsia="Calibri"/>
        </w:rPr>
      </w:pPr>
      <w:r w:rsidRPr="006D559A">
        <w:rPr>
          <w:rStyle w:val="FontStyle26"/>
        </w:rPr>
        <w:t xml:space="preserve">3.2. </w:t>
      </w:r>
      <w:r w:rsidRPr="006D559A">
        <w:rPr>
          <w:rStyle w:val="FontStyle28"/>
          <w:rFonts w:eastAsia="Calibri"/>
        </w:rPr>
        <w:t>Арендодатель имеет право:</w:t>
      </w:r>
    </w:p>
    <w:p w:rsidR="006D559A" w:rsidRPr="006D559A" w:rsidRDefault="006D559A" w:rsidP="006D559A">
      <w:pPr>
        <w:pStyle w:val="Style19"/>
        <w:widowControl/>
        <w:spacing w:line="240" w:lineRule="auto"/>
        <w:ind w:right="5" w:firstLine="709"/>
        <w:rPr>
          <w:rStyle w:val="FontStyle26"/>
        </w:rPr>
      </w:pPr>
      <w:r w:rsidRPr="006D559A">
        <w:rPr>
          <w:rStyle w:val="FontStyle26"/>
        </w:rPr>
        <w:t>3.2.1. Проверять состояние Имущества в рабочее время и инспектировать условия его эксплуатации. Арендатор обязан обеспечить возможность представителям Арендодателя осуществлять действия, предусмотренные данным пунктом;</w:t>
      </w:r>
    </w:p>
    <w:p w:rsidR="006D559A" w:rsidRPr="006D559A" w:rsidRDefault="006D559A" w:rsidP="006D559A">
      <w:pPr>
        <w:pStyle w:val="Style19"/>
        <w:widowControl/>
        <w:spacing w:line="240" w:lineRule="auto"/>
        <w:ind w:firstLine="709"/>
        <w:rPr>
          <w:rStyle w:val="FontStyle26"/>
        </w:rPr>
      </w:pPr>
      <w:r w:rsidRPr="006D559A">
        <w:rPr>
          <w:rStyle w:val="FontStyle26"/>
        </w:rPr>
        <w:t>3.2.2. Осуществлять контроль за соблюдением Арендатором условий Договора;</w:t>
      </w:r>
    </w:p>
    <w:p w:rsidR="006D559A" w:rsidRPr="006D559A" w:rsidRDefault="006D559A" w:rsidP="006D559A">
      <w:pPr>
        <w:pStyle w:val="Style19"/>
        <w:widowControl/>
        <w:spacing w:line="240" w:lineRule="auto"/>
        <w:ind w:firstLine="709"/>
        <w:rPr>
          <w:rStyle w:val="FontStyle26"/>
        </w:rPr>
      </w:pPr>
      <w:r w:rsidRPr="006D559A">
        <w:rPr>
          <w:rStyle w:val="FontStyle26"/>
        </w:rPr>
        <w:t>3.2.3. На своевременное получение арендной платы в размере и в сроки, определенные настоящим Договором аренды;</w:t>
      </w:r>
    </w:p>
    <w:p w:rsidR="006D559A" w:rsidRPr="006D559A" w:rsidRDefault="006D559A" w:rsidP="006D559A">
      <w:pPr>
        <w:pStyle w:val="Style19"/>
        <w:widowControl/>
        <w:spacing w:line="240" w:lineRule="auto"/>
        <w:ind w:right="5" w:firstLine="709"/>
        <w:rPr>
          <w:rStyle w:val="FontStyle26"/>
        </w:rPr>
      </w:pPr>
      <w:r w:rsidRPr="006D559A">
        <w:rPr>
          <w:rStyle w:val="FontStyle26"/>
        </w:rPr>
        <w:t>3.2.4. По окончании срока аренды получить Имущество и передаваемое с ними дополнительно оборудование в исправном состоянии, пригодном для дальнейшего использования (с учетом нормального износа), а также техническую документацию и документы;</w:t>
      </w:r>
    </w:p>
    <w:p w:rsidR="006D559A" w:rsidRPr="006D559A" w:rsidRDefault="006D559A" w:rsidP="006D559A">
      <w:pPr>
        <w:pStyle w:val="Style19"/>
        <w:widowControl/>
        <w:spacing w:line="240" w:lineRule="auto"/>
        <w:ind w:firstLine="709"/>
        <w:rPr>
          <w:rStyle w:val="FontStyle26"/>
        </w:rPr>
      </w:pPr>
      <w:r w:rsidRPr="006D559A">
        <w:rPr>
          <w:rStyle w:val="FontStyle26"/>
        </w:rPr>
        <w:t>3.2.5. Контролировать сохранность и целевое использование арендованного имущества.</w:t>
      </w:r>
    </w:p>
    <w:p w:rsidR="006D559A" w:rsidRDefault="006D559A" w:rsidP="006D559A">
      <w:pPr>
        <w:pStyle w:val="Style7"/>
        <w:widowControl/>
        <w:spacing w:line="240" w:lineRule="auto"/>
        <w:ind w:left="10"/>
        <w:jc w:val="center"/>
      </w:pPr>
    </w:p>
    <w:p w:rsidR="006D559A" w:rsidRPr="006D559A" w:rsidRDefault="006D559A" w:rsidP="006D559A">
      <w:pPr>
        <w:pStyle w:val="Style7"/>
        <w:widowControl/>
        <w:spacing w:line="240" w:lineRule="auto"/>
        <w:ind w:left="10"/>
        <w:jc w:val="center"/>
      </w:pPr>
    </w:p>
    <w:p w:rsidR="006D559A" w:rsidRPr="006D559A" w:rsidRDefault="006D559A" w:rsidP="006D559A">
      <w:pPr>
        <w:pStyle w:val="Style7"/>
        <w:widowControl/>
        <w:spacing w:line="240" w:lineRule="auto"/>
        <w:ind w:left="10"/>
        <w:jc w:val="center"/>
        <w:rPr>
          <w:rStyle w:val="FontStyle26"/>
        </w:rPr>
      </w:pPr>
      <w:r w:rsidRPr="006D559A">
        <w:rPr>
          <w:rStyle w:val="FontStyle26"/>
        </w:rPr>
        <w:lastRenderedPageBreak/>
        <w:t>4. ПРАВА И ОБЯЗАННОСТИ АРЕНДАТОРА</w:t>
      </w:r>
    </w:p>
    <w:p w:rsidR="006D559A" w:rsidRPr="006D559A" w:rsidRDefault="006D559A" w:rsidP="006D559A">
      <w:pPr>
        <w:pStyle w:val="Style11"/>
        <w:widowControl/>
        <w:ind w:left="10"/>
      </w:pPr>
    </w:p>
    <w:p w:rsidR="006D559A" w:rsidRPr="006D559A" w:rsidRDefault="006D559A" w:rsidP="006D559A">
      <w:pPr>
        <w:pStyle w:val="Style11"/>
        <w:widowControl/>
        <w:ind w:left="10" w:firstLine="699"/>
        <w:rPr>
          <w:rStyle w:val="FontStyle28"/>
          <w:rFonts w:eastAsia="Calibri"/>
        </w:rPr>
      </w:pPr>
      <w:r w:rsidRPr="006D559A">
        <w:rPr>
          <w:rStyle w:val="FontStyle26"/>
        </w:rPr>
        <w:t xml:space="preserve">4.1. </w:t>
      </w:r>
      <w:r w:rsidRPr="006D559A">
        <w:rPr>
          <w:rStyle w:val="FontStyle28"/>
          <w:rFonts w:eastAsia="Calibri"/>
        </w:rPr>
        <w:t>Арендатор обязан:</w:t>
      </w:r>
    </w:p>
    <w:p w:rsidR="006D559A" w:rsidRPr="006D559A" w:rsidRDefault="006D559A" w:rsidP="006D559A">
      <w:pPr>
        <w:pStyle w:val="Style20"/>
        <w:widowControl/>
        <w:spacing w:line="240" w:lineRule="auto"/>
        <w:ind w:left="5" w:right="5" w:firstLine="704"/>
        <w:rPr>
          <w:rStyle w:val="FontStyle26"/>
        </w:rPr>
      </w:pPr>
      <w:r w:rsidRPr="006D559A">
        <w:rPr>
          <w:rStyle w:val="FontStyle26"/>
        </w:rPr>
        <w:t>4.1.1 . Принять Имущество по Акту приема-передачи в соответствии с настоящим Договором;</w:t>
      </w:r>
    </w:p>
    <w:p w:rsidR="006D559A" w:rsidRPr="006D559A" w:rsidRDefault="006D559A" w:rsidP="006D559A">
      <w:pPr>
        <w:pStyle w:val="Style19"/>
        <w:widowControl/>
        <w:spacing w:line="240" w:lineRule="auto"/>
        <w:ind w:right="5" w:firstLine="709"/>
        <w:rPr>
          <w:rStyle w:val="FontStyle26"/>
        </w:rPr>
      </w:pPr>
      <w:r w:rsidRPr="006D559A">
        <w:rPr>
          <w:rStyle w:val="FontStyle26"/>
        </w:rPr>
        <w:t>4.1.2. Обеспечить использование Имущества по его прямому назначению и в соответствии с целями, указанными в п. 1 .2. настоящего Договора.</w:t>
      </w:r>
    </w:p>
    <w:p w:rsidR="006D559A" w:rsidRPr="006D559A" w:rsidRDefault="006D559A" w:rsidP="006D559A">
      <w:pPr>
        <w:pStyle w:val="Style19"/>
        <w:widowControl/>
        <w:spacing w:line="240" w:lineRule="auto"/>
        <w:ind w:right="5" w:firstLine="709"/>
        <w:rPr>
          <w:rStyle w:val="FontStyle26"/>
        </w:rPr>
      </w:pPr>
      <w:r w:rsidRPr="006D559A">
        <w:rPr>
          <w:rStyle w:val="FontStyle26"/>
        </w:rPr>
        <w:t>4.1.3. За свой счет организовывать эксплуатацию и техническое обслуживание арендуемого Имущества в соответствии с технической документацией производителя, обеспечивать его сохранность, осуществлять капитальный и текущий ремонт.</w:t>
      </w:r>
    </w:p>
    <w:p w:rsidR="006D559A" w:rsidRPr="006D559A" w:rsidRDefault="006D559A" w:rsidP="006D559A">
      <w:pPr>
        <w:pStyle w:val="Style12"/>
        <w:widowControl/>
        <w:spacing w:line="240" w:lineRule="auto"/>
        <w:ind w:left="5"/>
        <w:rPr>
          <w:rStyle w:val="FontStyle26"/>
        </w:rPr>
      </w:pPr>
      <w:r w:rsidRPr="006D559A">
        <w:rPr>
          <w:rStyle w:val="FontStyle26"/>
        </w:rPr>
        <w:t>При этом, агрегаты и запасные части, использованные Арендатором для ремонта, становятся неотъемлемой частью этого Имущества. Затраты на приобретение агрегатов и запасных частей, использованных Арендатором для ремонта, являются расходами Арендатора и не возмещаются Арендодателем.</w:t>
      </w:r>
    </w:p>
    <w:p w:rsidR="006D559A" w:rsidRPr="006D559A" w:rsidRDefault="006D559A" w:rsidP="006D559A">
      <w:pPr>
        <w:pStyle w:val="Style20"/>
        <w:widowControl/>
        <w:spacing w:line="240" w:lineRule="auto"/>
        <w:ind w:firstLine="709"/>
        <w:rPr>
          <w:rStyle w:val="FontStyle26"/>
        </w:rPr>
      </w:pPr>
      <w:r w:rsidRPr="006D559A">
        <w:rPr>
          <w:rStyle w:val="FontStyle26"/>
        </w:rPr>
        <w:t>4.1.4. При использовании арендуемого Имущества обеспечивать соответствие оказываемых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настоящим Договором, а также соблюдать правили дорожного движения, принимать меры по профилактике дорожно-транспортных происшествий;</w:t>
      </w:r>
    </w:p>
    <w:p w:rsidR="006D559A" w:rsidRPr="006D559A" w:rsidRDefault="006D559A" w:rsidP="006D559A">
      <w:pPr>
        <w:pStyle w:val="Style20"/>
        <w:widowControl/>
        <w:spacing w:line="240" w:lineRule="auto"/>
        <w:ind w:left="10" w:right="10" w:firstLine="699"/>
        <w:rPr>
          <w:rStyle w:val="FontStyle26"/>
        </w:rPr>
      </w:pPr>
      <w:r w:rsidRPr="006D559A">
        <w:rPr>
          <w:rStyle w:val="FontStyle26"/>
        </w:rPr>
        <w:t>4.1.5. Обеспечивать Арендодателю возможность проверять состояние Имущества в рабочее время и инспектировать условия его эксплуатации.</w:t>
      </w:r>
    </w:p>
    <w:p w:rsidR="006D559A" w:rsidRPr="006D559A" w:rsidRDefault="006D559A" w:rsidP="006D559A">
      <w:pPr>
        <w:pStyle w:val="Style19"/>
        <w:widowControl/>
        <w:spacing w:line="240" w:lineRule="auto"/>
        <w:ind w:right="5" w:firstLine="709"/>
        <w:rPr>
          <w:rStyle w:val="FontStyle26"/>
        </w:rPr>
      </w:pPr>
      <w:r w:rsidRPr="006D559A">
        <w:rPr>
          <w:rStyle w:val="FontStyle26"/>
        </w:rPr>
        <w:t>4.1.6. Не препятствовать Арендодателю в проведении контроля за соблюдением условий Договора, а также в течение 3 календарных дней давать ответы на запросы Арендодателя относительно хода исполнения Договора;</w:t>
      </w:r>
    </w:p>
    <w:p w:rsidR="006D559A" w:rsidRPr="006D559A" w:rsidRDefault="006D559A" w:rsidP="006D559A">
      <w:pPr>
        <w:pStyle w:val="Style20"/>
        <w:widowControl/>
        <w:spacing w:line="240" w:lineRule="auto"/>
        <w:ind w:left="5" w:firstLine="704"/>
        <w:rPr>
          <w:rStyle w:val="FontStyle26"/>
        </w:rPr>
      </w:pPr>
      <w:r w:rsidRPr="006D559A">
        <w:rPr>
          <w:rStyle w:val="FontStyle26"/>
        </w:rPr>
        <w:t>4.1.7. Поддерживать транспортное средство в исправном состоянии, проводить за свой счет регламентные работы (ТО), определенные заводом изготовителем, производить замену изношенных и/или пришедших в негодность частей, а также все ремонты в случае поломок, неисправностей, возникших в процессе эксплуатации арендованного автотранспортного средства. При этом, регламентные работы (ТО), определенные заводом изготовителем, проводятся у официального представителя (сервисного центра) завода изготовителя.</w:t>
      </w:r>
    </w:p>
    <w:p w:rsidR="006D559A" w:rsidRPr="006D559A" w:rsidRDefault="006D559A" w:rsidP="006D559A">
      <w:pPr>
        <w:pStyle w:val="Style19"/>
        <w:widowControl/>
        <w:spacing w:line="240" w:lineRule="auto"/>
        <w:ind w:right="5" w:firstLine="709"/>
        <w:rPr>
          <w:rStyle w:val="FontStyle26"/>
        </w:rPr>
      </w:pPr>
      <w:r w:rsidRPr="006D559A">
        <w:rPr>
          <w:rStyle w:val="FontStyle26"/>
        </w:rPr>
        <w:t>4.1.8. Передать Арендодателю безвозмездно все материально воплощенные затраты, связанные с капитально-восстановительным ремонтом и различными переделками с целью улучшения состояния имущества по истечении срока действия Договора, а также при досрочном его расторжении;</w:t>
      </w:r>
    </w:p>
    <w:p w:rsidR="006D559A" w:rsidRPr="006D559A" w:rsidRDefault="006D559A" w:rsidP="006D559A">
      <w:pPr>
        <w:pStyle w:val="Style19"/>
        <w:widowControl/>
        <w:spacing w:line="240" w:lineRule="auto"/>
        <w:ind w:left="5" w:right="14" w:firstLine="704"/>
        <w:rPr>
          <w:rStyle w:val="FontStyle26"/>
        </w:rPr>
      </w:pPr>
      <w:r w:rsidRPr="006D559A">
        <w:rPr>
          <w:rStyle w:val="FontStyle26"/>
        </w:rPr>
        <w:t>4.1.9. Проводить технический осмотр арендуемого Транспортного средства в порядке и сроки, предусмотренные действующим законодательством Российской Федерации;</w:t>
      </w:r>
    </w:p>
    <w:p w:rsidR="006D559A" w:rsidRPr="006D559A" w:rsidRDefault="006D559A" w:rsidP="006D559A">
      <w:pPr>
        <w:pStyle w:val="Style19"/>
        <w:widowControl/>
        <w:spacing w:line="240" w:lineRule="auto"/>
        <w:ind w:left="5" w:firstLine="704"/>
        <w:jc w:val="left"/>
        <w:rPr>
          <w:rStyle w:val="FontStyle26"/>
        </w:rPr>
      </w:pPr>
      <w:r w:rsidRPr="006D559A">
        <w:rPr>
          <w:rStyle w:val="FontStyle26"/>
        </w:rPr>
        <w:t>4.1.10. Незамедлительно извещать Арендодателя при повреждении Имущества;</w:t>
      </w:r>
    </w:p>
    <w:p w:rsidR="006D559A" w:rsidRPr="006D559A" w:rsidRDefault="006D559A" w:rsidP="006D559A">
      <w:pPr>
        <w:pStyle w:val="Style20"/>
        <w:widowControl/>
        <w:spacing w:line="240" w:lineRule="auto"/>
        <w:ind w:firstLine="709"/>
        <w:rPr>
          <w:rStyle w:val="FontStyle26"/>
        </w:rPr>
      </w:pPr>
      <w:r w:rsidRPr="006D559A">
        <w:rPr>
          <w:rStyle w:val="FontStyle26"/>
        </w:rPr>
        <w:t>4.1.11. Возвратить Арендодателю Имущество, а также дополнительное оборудование, техническую документацию и документы в том состоянии, в котором Арендатор его получил, с учётом нормального износа и пригодным для эксплуатации в течение 10 дней с даты истечения срока действия настоящего Договора либо расторжения настоящего Договора Арендодателем в одностороннем порядке, а в случае расторжения настоящего Договора по соглашению Сторон - в определённые таким соглашением сроки, но не более 10 дней.</w:t>
      </w:r>
    </w:p>
    <w:p w:rsidR="006D559A" w:rsidRPr="006D559A" w:rsidRDefault="006D559A" w:rsidP="006D559A">
      <w:pPr>
        <w:pStyle w:val="Style12"/>
        <w:widowControl/>
        <w:spacing w:line="240" w:lineRule="auto"/>
        <w:ind w:firstLine="706"/>
        <w:rPr>
          <w:rStyle w:val="FontStyle26"/>
        </w:rPr>
      </w:pPr>
      <w:r w:rsidRPr="006D559A">
        <w:rPr>
          <w:rStyle w:val="FontStyle26"/>
        </w:rPr>
        <w:t>При этом, возврат Имущества, а также дополнительного оборудования, технической документации и документов осуществляется с составлением Акта приема-передачи.</w:t>
      </w:r>
    </w:p>
    <w:p w:rsidR="006D559A" w:rsidRPr="006D559A" w:rsidRDefault="006D559A" w:rsidP="006D559A">
      <w:pPr>
        <w:pStyle w:val="Style19"/>
        <w:widowControl/>
        <w:spacing w:line="240" w:lineRule="auto"/>
        <w:ind w:firstLine="709"/>
        <w:rPr>
          <w:rStyle w:val="FontStyle26"/>
        </w:rPr>
      </w:pPr>
      <w:r w:rsidRPr="006D559A">
        <w:rPr>
          <w:rStyle w:val="FontStyle26"/>
        </w:rPr>
        <w:t>4.1.12. Принимать на себя все риски утраты и (или) повреждения арендованного Имущества, его поломкой, преждевременным износом, а также с ошибкой, допущенной при его эксплуатации;</w:t>
      </w:r>
    </w:p>
    <w:p w:rsidR="006D559A" w:rsidRPr="006D559A" w:rsidRDefault="006D559A" w:rsidP="006D559A">
      <w:pPr>
        <w:pStyle w:val="Style19"/>
        <w:widowControl/>
        <w:spacing w:line="240" w:lineRule="auto"/>
        <w:ind w:right="5" w:firstLine="709"/>
        <w:rPr>
          <w:rStyle w:val="FontStyle26"/>
        </w:rPr>
      </w:pPr>
      <w:r w:rsidRPr="006D559A">
        <w:rPr>
          <w:rStyle w:val="FontStyle26"/>
        </w:rPr>
        <w:t>4.1.13. Отвечать перед третьими лицами за вред, причиненный имуществу, жизни и здоровью третьих лиц, причиненный в связи с эксплуатацией передаваемого по настоящему Договору Имущества, а также уплачивать штрафы за нарушение правил дорожного движения;</w:t>
      </w:r>
    </w:p>
    <w:p w:rsidR="006D559A" w:rsidRPr="006D559A" w:rsidRDefault="006D559A" w:rsidP="006D559A">
      <w:pPr>
        <w:pStyle w:val="Style19"/>
        <w:widowControl/>
        <w:spacing w:line="240" w:lineRule="auto"/>
        <w:ind w:right="10" w:firstLine="709"/>
        <w:rPr>
          <w:rStyle w:val="FontStyle26"/>
        </w:rPr>
      </w:pPr>
      <w:r w:rsidRPr="006D559A">
        <w:rPr>
          <w:rStyle w:val="FontStyle26"/>
        </w:rPr>
        <w:t>4.1.14. Возместить Арендодателю убытки в случае гибели арендованного Имущества в пределах балансовой стоимости, с учётом амортизации;</w:t>
      </w:r>
    </w:p>
    <w:p w:rsidR="006D559A" w:rsidRPr="006D559A" w:rsidRDefault="006D559A" w:rsidP="006D559A">
      <w:pPr>
        <w:pStyle w:val="Style20"/>
        <w:widowControl/>
        <w:spacing w:line="240" w:lineRule="auto"/>
        <w:ind w:firstLine="709"/>
        <w:rPr>
          <w:rStyle w:val="FontStyle26"/>
        </w:rPr>
      </w:pPr>
      <w:r w:rsidRPr="006D559A">
        <w:rPr>
          <w:rStyle w:val="FontStyle26"/>
        </w:rPr>
        <w:t xml:space="preserve">4.1.15. В период действия настоящего Договора за счет собственных средств осуществлять обязательное страхование гражданской ответственности владельцев транспортных средств (ОСАГО), обязательное страхование гражданской ответственности Страхователя по </w:t>
      </w:r>
      <w:r w:rsidRPr="006D559A">
        <w:rPr>
          <w:rStyle w:val="FontStyle26"/>
        </w:rPr>
        <w:lastRenderedPageBreak/>
        <w:t>обязательствам, возникшим вследствие причинения вреда жизни, здоровью или имуществу третьих лиц, при перевозке пассажиров с использованием транспортных средств полученных</w:t>
      </w:r>
    </w:p>
    <w:p w:rsidR="006D559A" w:rsidRPr="006D559A" w:rsidRDefault="006D559A" w:rsidP="006D559A">
      <w:pPr>
        <w:pStyle w:val="Style20"/>
        <w:widowControl/>
        <w:spacing w:line="240" w:lineRule="auto"/>
        <w:ind w:left="10"/>
        <w:jc w:val="left"/>
        <w:rPr>
          <w:rStyle w:val="FontStyle26"/>
        </w:rPr>
      </w:pPr>
      <w:r w:rsidRPr="006D559A">
        <w:rPr>
          <w:rStyle w:val="FontStyle26"/>
        </w:rPr>
        <w:t>в аренду (ОСГОП);</w:t>
      </w:r>
    </w:p>
    <w:p w:rsidR="006D559A" w:rsidRPr="006D559A" w:rsidRDefault="006D559A" w:rsidP="006D559A">
      <w:pPr>
        <w:pStyle w:val="Style20"/>
        <w:widowControl/>
        <w:spacing w:line="240" w:lineRule="auto"/>
        <w:ind w:left="5" w:firstLine="704"/>
        <w:rPr>
          <w:rStyle w:val="FontStyle26"/>
        </w:rPr>
      </w:pPr>
      <w:r w:rsidRPr="006D559A">
        <w:rPr>
          <w:rStyle w:val="FontStyle26"/>
        </w:rPr>
        <w:t>4.1.16. В течение 30 (тридцати) дней с даты передачи Арендодателем Арендатору Транспортного средства за счет собственных средств осуществить имущественное страхование Имущества (КАСКО). Данное страхование осуществлять ежегодно три первых года аренды Имущества по настоящему Договору. При этом, в случае наступления страхового случая, страховая выплата перечисляется на расчетный счет Арендодателя.</w:t>
      </w:r>
    </w:p>
    <w:p w:rsidR="006D559A" w:rsidRPr="006D559A" w:rsidRDefault="006D559A" w:rsidP="006D559A">
      <w:pPr>
        <w:pStyle w:val="Style20"/>
        <w:widowControl/>
        <w:spacing w:line="240" w:lineRule="auto"/>
        <w:ind w:left="5" w:firstLine="704"/>
        <w:rPr>
          <w:rStyle w:val="FontStyle26"/>
        </w:rPr>
      </w:pPr>
      <w:r w:rsidRPr="006D559A">
        <w:rPr>
          <w:rStyle w:val="FontStyle26"/>
        </w:rPr>
        <w:t>4.1.17. Незамедлительно информировать Арендодателя об отзыве лицензии, позволяющей использовать Арендатору арендуемое Транспортное средство в соответствии с п. 1.2. настоящего Договора, о возбуждения процедуры банкротства в отношении Арендатора;</w:t>
      </w:r>
    </w:p>
    <w:p w:rsidR="006D559A" w:rsidRPr="006D559A" w:rsidRDefault="006D559A" w:rsidP="006D559A">
      <w:pPr>
        <w:pStyle w:val="Style19"/>
        <w:widowControl/>
        <w:spacing w:line="240" w:lineRule="auto"/>
        <w:ind w:left="5" w:firstLine="704"/>
        <w:rPr>
          <w:rStyle w:val="FontStyle26"/>
        </w:rPr>
      </w:pPr>
      <w:r w:rsidRPr="006D559A">
        <w:rPr>
          <w:rStyle w:val="FontStyle26"/>
        </w:rPr>
        <w:t>4.1.18. Ежемесячно перечислять Арендодателю арендную плату не позднее 5-го числа месяца следующего за отчетным;</w:t>
      </w:r>
    </w:p>
    <w:p w:rsidR="006D559A" w:rsidRPr="006D559A" w:rsidRDefault="006D559A" w:rsidP="006D559A">
      <w:pPr>
        <w:pStyle w:val="Style19"/>
        <w:widowControl/>
        <w:spacing w:line="240" w:lineRule="auto"/>
        <w:ind w:left="5" w:firstLine="704"/>
        <w:rPr>
          <w:rStyle w:val="FontStyle26"/>
        </w:rPr>
      </w:pPr>
      <w:r w:rsidRPr="006D559A">
        <w:rPr>
          <w:rStyle w:val="FontStyle26"/>
        </w:rPr>
        <w:t>4.1.19. Ежеквартально до 10 числа месяца, следующего за отчетным, представлять Арендодателю отчет об использовании арендованного Имущества согласно Приложению № 3 к настоящему Договору;</w:t>
      </w:r>
    </w:p>
    <w:p w:rsidR="006D559A" w:rsidRPr="006D559A" w:rsidRDefault="006D559A" w:rsidP="006D559A">
      <w:pPr>
        <w:pStyle w:val="Style19"/>
        <w:widowControl/>
        <w:spacing w:line="240" w:lineRule="auto"/>
        <w:ind w:left="5" w:right="5" w:firstLine="704"/>
        <w:rPr>
          <w:rStyle w:val="FontStyle26"/>
        </w:rPr>
      </w:pPr>
      <w:r w:rsidRPr="006D559A">
        <w:rPr>
          <w:rStyle w:val="FontStyle26"/>
        </w:rPr>
        <w:t>4.1.20. В письменной форме с предоставлением доказательств известить Арендодателя о наступлении форс-мажорных обстоятельств в течение 5 календарных дней с даты наступления указанных обстоятельств.</w:t>
      </w:r>
    </w:p>
    <w:p w:rsidR="006D559A" w:rsidRPr="006D559A" w:rsidRDefault="006D559A" w:rsidP="006D559A">
      <w:pPr>
        <w:pStyle w:val="Style21"/>
        <w:widowControl/>
        <w:ind w:left="5" w:firstLine="704"/>
        <w:rPr>
          <w:rStyle w:val="FontStyle28"/>
          <w:rFonts w:eastAsia="Calibri"/>
        </w:rPr>
      </w:pPr>
      <w:r w:rsidRPr="006D559A">
        <w:rPr>
          <w:rStyle w:val="FontStyle26"/>
        </w:rPr>
        <w:t xml:space="preserve">4.2. </w:t>
      </w:r>
      <w:r w:rsidRPr="006D559A">
        <w:rPr>
          <w:rStyle w:val="FontStyle28"/>
          <w:rFonts w:eastAsia="Calibri"/>
        </w:rPr>
        <w:t>Арендатор не имеет права:</w:t>
      </w:r>
    </w:p>
    <w:p w:rsidR="006D559A" w:rsidRPr="006D559A" w:rsidRDefault="006D559A" w:rsidP="006D559A">
      <w:pPr>
        <w:pStyle w:val="Style19"/>
        <w:widowControl/>
        <w:spacing w:line="240" w:lineRule="auto"/>
        <w:ind w:firstLine="709"/>
        <w:jc w:val="left"/>
        <w:rPr>
          <w:rStyle w:val="FontStyle26"/>
        </w:rPr>
      </w:pPr>
      <w:r w:rsidRPr="006D559A">
        <w:rPr>
          <w:rStyle w:val="FontStyle26"/>
        </w:rPr>
        <w:t>4.2.1. Передавать в залог передаваемое по настоящему Договору Имущество;</w:t>
      </w:r>
    </w:p>
    <w:p w:rsidR="006D559A" w:rsidRPr="006D559A" w:rsidRDefault="006D559A" w:rsidP="006D559A">
      <w:pPr>
        <w:pStyle w:val="Style19"/>
        <w:widowControl/>
        <w:spacing w:line="240" w:lineRule="auto"/>
        <w:ind w:right="5" w:firstLine="709"/>
        <w:rPr>
          <w:rStyle w:val="FontStyle26"/>
        </w:rPr>
      </w:pPr>
      <w:r w:rsidRPr="006D559A">
        <w:rPr>
          <w:rStyle w:val="FontStyle26"/>
        </w:rPr>
        <w:t>4.2.2. Удерживать передаваемое по настоящему Договору Имущество в случае расторжения Договора, в том числе - в случае расторжения Арендодателем настоящего Договора в одностороннем порядке;</w:t>
      </w:r>
    </w:p>
    <w:p w:rsidR="006D559A" w:rsidRPr="006D559A" w:rsidRDefault="006D559A" w:rsidP="006D559A">
      <w:pPr>
        <w:pStyle w:val="Style19"/>
        <w:widowControl/>
        <w:spacing w:line="240" w:lineRule="auto"/>
        <w:ind w:right="5" w:firstLine="709"/>
        <w:rPr>
          <w:rStyle w:val="FontStyle26"/>
        </w:rPr>
      </w:pPr>
      <w:r w:rsidRPr="006D559A">
        <w:rPr>
          <w:rStyle w:val="FontStyle26"/>
        </w:rPr>
        <w:t>4.2.3. Передавать Имущество во владение и пользование (субаренда) третьим лицам без письменного согласия Арендодателя;</w:t>
      </w:r>
    </w:p>
    <w:p w:rsidR="006D559A" w:rsidRPr="006D559A" w:rsidRDefault="006D559A" w:rsidP="006D559A">
      <w:pPr>
        <w:pStyle w:val="Style19"/>
        <w:widowControl/>
        <w:spacing w:line="240" w:lineRule="auto"/>
        <w:ind w:right="5" w:firstLine="709"/>
        <w:rPr>
          <w:rStyle w:val="FontStyle26"/>
        </w:rPr>
      </w:pPr>
      <w:r w:rsidRPr="006D559A">
        <w:rPr>
          <w:rStyle w:val="FontStyle26"/>
        </w:rPr>
        <w:t>4.2.4. Передавать права и обязанности по настоящему Договору иным лицам без письменного согласия Арендодателя.</w:t>
      </w:r>
    </w:p>
    <w:p w:rsidR="006D559A" w:rsidRPr="006D559A" w:rsidRDefault="006D559A" w:rsidP="006D559A">
      <w:pPr>
        <w:pStyle w:val="Style21"/>
        <w:widowControl/>
        <w:ind w:left="5" w:firstLine="704"/>
        <w:rPr>
          <w:rStyle w:val="FontStyle28"/>
          <w:rFonts w:eastAsia="Calibri"/>
        </w:rPr>
      </w:pPr>
      <w:r w:rsidRPr="006D559A">
        <w:rPr>
          <w:rStyle w:val="FontStyle26"/>
        </w:rPr>
        <w:t xml:space="preserve">4.3. </w:t>
      </w:r>
      <w:r w:rsidRPr="006D559A">
        <w:rPr>
          <w:rStyle w:val="FontStyle28"/>
          <w:rFonts w:eastAsia="Calibri"/>
        </w:rPr>
        <w:t>Арендатор имеет право:</w:t>
      </w:r>
    </w:p>
    <w:p w:rsidR="006D559A" w:rsidRPr="006D559A" w:rsidRDefault="006D559A" w:rsidP="006D559A">
      <w:pPr>
        <w:pStyle w:val="Style19"/>
        <w:widowControl/>
        <w:spacing w:line="240" w:lineRule="auto"/>
        <w:ind w:left="5" w:firstLine="704"/>
        <w:jc w:val="left"/>
        <w:rPr>
          <w:rStyle w:val="FontStyle26"/>
        </w:rPr>
      </w:pPr>
      <w:r w:rsidRPr="006D559A">
        <w:rPr>
          <w:rStyle w:val="FontStyle26"/>
        </w:rPr>
        <w:t>4.3.1. Получить от Арендодателя определенное настоящим Договором Имущество;</w:t>
      </w:r>
    </w:p>
    <w:p w:rsidR="006D559A" w:rsidRPr="006D559A" w:rsidRDefault="006D559A" w:rsidP="006D559A">
      <w:pPr>
        <w:pStyle w:val="Style19"/>
        <w:widowControl/>
        <w:spacing w:line="240" w:lineRule="auto"/>
        <w:ind w:left="5" w:firstLine="704"/>
        <w:rPr>
          <w:rStyle w:val="FontStyle26"/>
        </w:rPr>
      </w:pPr>
      <w:r w:rsidRPr="006D559A">
        <w:rPr>
          <w:rStyle w:val="FontStyle26"/>
        </w:rPr>
        <w:t>4.3.2. Осуществлять правомочия владения и пользования Имуществом на основании настоящего Договора;</w:t>
      </w:r>
    </w:p>
    <w:p w:rsidR="006D559A" w:rsidRPr="006D559A" w:rsidRDefault="006D559A" w:rsidP="006D559A">
      <w:pPr>
        <w:pStyle w:val="Style19"/>
        <w:widowControl/>
        <w:spacing w:line="240" w:lineRule="auto"/>
        <w:ind w:left="5" w:firstLine="704"/>
        <w:jc w:val="left"/>
        <w:rPr>
          <w:rStyle w:val="FontStyle26"/>
        </w:rPr>
      </w:pPr>
      <w:r w:rsidRPr="006D559A">
        <w:rPr>
          <w:rStyle w:val="FontStyle26"/>
        </w:rPr>
        <w:t>4.3.3. Требовать надлежащего исполнения Арендодателем настоящего Договора.</w:t>
      </w:r>
    </w:p>
    <w:p w:rsidR="006D559A" w:rsidRPr="006D559A" w:rsidRDefault="006D559A" w:rsidP="006D559A">
      <w:pPr>
        <w:pStyle w:val="Style7"/>
        <w:widowControl/>
        <w:spacing w:line="240" w:lineRule="auto"/>
        <w:jc w:val="center"/>
      </w:pPr>
    </w:p>
    <w:p w:rsidR="006D559A" w:rsidRPr="006D559A" w:rsidRDefault="006D559A" w:rsidP="006D559A">
      <w:pPr>
        <w:pStyle w:val="Style7"/>
        <w:widowControl/>
        <w:spacing w:line="240" w:lineRule="auto"/>
        <w:jc w:val="center"/>
        <w:rPr>
          <w:rStyle w:val="FontStyle26"/>
        </w:rPr>
      </w:pPr>
      <w:r w:rsidRPr="006D559A">
        <w:rPr>
          <w:rStyle w:val="FontStyle26"/>
        </w:rPr>
        <w:t>5. АРЕНДНАЯ ПЛАТА И ПОРЯДОК РАСЧЕТОВ</w:t>
      </w:r>
    </w:p>
    <w:p w:rsidR="006D559A" w:rsidRPr="006D559A" w:rsidRDefault="006D559A" w:rsidP="006D559A">
      <w:pPr>
        <w:pStyle w:val="Style7"/>
        <w:widowControl/>
        <w:spacing w:line="240" w:lineRule="auto"/>
        <w:jc w:val="center"/>
        <w:rPr>
          <w:rStyle w:val="FontStyle26"/>
        </w:rPr>
      </w:pPr>
    </w:p>
    <w:p w:rsidR="006D559A" w:rsidRPr="006D559A" w:rsidRDefault="006D559A" w:rsidP="006D559A">
      <w:pPr>
        <w:pStyle w:val="Style19"/>
        <w:widowControl/>
        <w:spacing w:line="240" w:lineRule="auto"/>
        <w:ind w:left="5" w:firstLine="704"/>
        <w:rPr>
          <w:rStyle w:val="FontStyle26"/>
        </w:rPr>
      </w:pPr>
      <w:r w:rsidRPr="006D559A">
        <w:rPr>
          <w:rStyle w:val="FontStyle26"/>
        </w:rPr>
        <w:t>5.1. Общая сумма годовой арендной платы по настоящему Договору, согласно Протокола о результатах аукциона на право заключения договора аренды муниципального имущества от _______________________,  составляет _________ (___________) рублей ___ копеек, в том числе НДС (20%) рублей и оплачивается Арендатором ежемесячно в соответствии с п. 4.1.18 Договора, периодическими платежами в сумме _____________________руб., путем перечисления денежных средств на расчетный счет Арендодателя.</w:t>
      </w:r>
    </w:p>
    <w:p w:rsidR="006D559A" w:rsidRPr="006D559A" w:rsidRDefault="006D559A" w:rsidP="006D559A">
      <w:pPr>
        <w:pStyle w:val="Style19"/>
        <w:widowControl/>
        <w:spacing w:line="240" w:lineRule="auto"/>
        <w:ind w:left="5" w:firstLine="704"/>
        <w:rPr>
          <w:rStyle w:val="FontStyle26"/>
        </w:rPr>
      </w:pPr>
      <w:r w:rsidRPr="006D559A">
        <w:rPr>
          <w:sz w:val="22"/>
          <w:szCs w:val="22"/>
        </w:rPr>
        <w:t>Сумма задатка в размере 29 860,00 руб., внесенная Арендатором на счет Арендодателя, засчитывается в сумму годовой арендной платы Имущества на момент заключения настоящего Договора.</w:t>
      </w:r>
    </w:p>
    <w:p w:rsidR="006D559A" w:rsidRPr="006D559A" w:rsidRDefault="006D559A" w:rsidP="006D559A">
      <w:pPr>
        <w:pStyle w:val="1"/>
        <w:spacing w:before="0" w:after="0"/>
        <w:ind w:firstLine="709"/>
        <w:jc w:val="both"/>
        <w:rPr>
          <w:rFonts w:ascii="Times New Roman" w:hAnsi="Times New Roman"/>
          <w:b w:val="0"/>
          <w:sz w:val="22"/>
          <w:szCs w:val="22"/>
        </w:rPr>
      </w:pPr>
      <w:r w:rsidRPr="006D559A">
        <w:rPr>
          <w:rFonts w:ascii="Times New Roman" w:hAnsi="Times New Roman"/>
          <w:b w:val="0"/>
          <w:sz w:val="22"/>
          <w:szCs w:val="22"/>
        </w:rPr>
        <w:t>Арендная плата за Объект</w:t>
      </w:r>
      <w:r w:rsidRPr="006D559A">
        <w:rPr>
          <w:rFonts w:ascii="Times New Roman" w:hAnsi="Times New Roman"/>
          <w:sz w:val="22"/>
          <w:szCs w:val="22"/>
        </w:rPr>
        <w:t xml:space="preserve"> перечисляется на счет </w:t>
      </w:r>
      <w:r w:rsidRPr="006D559A">
        <w:rPr>
          <w:rFonts w:ascii="Times New Roman" w:hAnsi="Times New Roman"/>
          <w:b w:val="0"/>
          <w:sz w:val="22"/>
          <w:szCs w:val="22"/>
        </w:rPr>
        <w:t xml:space="preserve">Управление Федерального казначейства по Архангельской области и Ненецкому автономному округу (Краткое наименование – УФК по Архангельской области и Ненецкому автономному округу) № 40101810500000010003 в отделении г. Архангельск, БИК 041117001, ИНН 2919006806, КПП 291901001, (КУМИ и ЖКХ администрации МО «Пинежский район» </w:t>
      </w:r>
      <w:r w:rsidRPr="006D559A">
        <w:rPr>
          <w:rFonts w:ascii="Times New Roman" w:hAnsi="Times New Roman"/>
          <w:sz w:val="22"/>
          <w:szCs w:val="22"/>
        </w:rPr>
        <w:t>КБК 333 1 11 05035 05 0000 120 ОКТМО 11648000.</w:t>
      </w:r>
    </w:p>
    <w:p w:rsidR="006D559A" w:rsidRPr="006D559A" w:rsidRDefault="006D559A" w:rsidP="006D559A">
      <w:pPr>
        <w:pStyle w:val="25"/>
        <w:spacing w:after="0" w:line="240" w:lineRule="auto"/>
        <w:ind w:firstLine="709"/>
        <w:jc w:val="both"/>
        <w:rPr>
          <w:sz w:val="22"/>
          <w:szCs w:val="22"/>
        </w:rPr>
      </w:pPr>
      <w:r w:rsidRPr="006D559A">
        <w:rPr>
          <w:sz w:val="22"/>
          <w:szCs w:val="22"/>
        </w:rPr>
        <w:t>Наименование платежа –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p w:rsidR="006D559A" w:rsidRPr="006D559A" w:rsidRDefault="006D559A" w:rsidP="006D559A">
      <w:pPr>
        <w:pStyle w:val="Style9"/>
        <w:widowControl/>
        <w:tabs>
          <w:tab w:val="left" w:leader="hyphen" w:pos="8266"/>
          <w:tab w:val="left" w:leader="hyphen" w:pos="9624"/>
        </w:tabs>
        <w:ind w:left="10" w:firstLine="699"/>
        <w:jc w:val="both"/>
        <w:rPr>
          <w:rStyle w:val="FontStyle26"/>
        </w:rPr>
      </w:pPr>
      <w:r w:rsidRPr="006D559A">
        <w:rPr>
          <w:b/>
          <w:sz w:val="22"/>
          <w:szCs w:val="22"/>
        </w:rPr>
        <w:t>НДС рассчитывается Покупателем самостоятельно и перечисляется н</w:t>
      </w:r>
      <w:r w:rsidRPr="006D559A">
        <w:rPr>
          <w:sz w:val="22"/>
          <w:szCs w:val="22"/>
        </w:rPr>
        <w:t xml:space="preserve">а счет УФК по Архангельской области и Ненецкому автономному округу (МИФНС России № 3 по Архангельской области и НАО) № 40101810500000010003, в </w:t>
      </w:r>
      <w:r w:rsidRPr="006D559A">
        <w:rPr>
          <w:b/>
          <w:sz w:val="22"/>
          <w:szCs w:val="22"/>
        </w:rPr>
        <w:t xml:space="preserve">отделении Архангельск г. </w:t>
      </w:r>
      <w:r w:rsidRPr="006D559A">
        <w:rPr>
          <w:b/>
          <w:sz w:val="22"/>
          <w:szCs w:val="22"/>
        </w:rPr>
        <w:lastRenderedPageBreak/>
        <w:t>Архангельск</w:t>
      </w:r>
      <w:r w:rsidRPr="006D559A">
        <w:rPr>
          <w:sz w:val="22"/>
          <w:szCs w:val="22"/>
        </w:rPr>
        <w:t xml:space="preserve">, БИК 041117001, ИНН 2903006014, КПП 290301001 </w:t>
      </w:r>
      <w:r w:rsidRPr="006D559A">
        <w:rPr>
          <w:b/>
          <w:bCs/>
          <w:sz w:val="22"/>
          <w:szCs w:val="22"/>
        </w:rPr>
        <w:t>КБК 182 1 03 01000 01 1000 110.</w:t>
      </w:r>
    </w:p>
    <w:p w:rsidR="006D559A" w:rsidRPr="006D559A" w:rsidRDefault="006D559A" w:rsidP="006D559A">
      <w:pPr>
        <w:pStyle w:val="Style19"/>
        <w:widowControl/>
        <w:spacing w:line="240" w:lineRule="auto"/>
        <w:ind w:left="5" w:firstLine="704"/>
        <w:rPr>
          <w:rStyle w:val="FontStyle26"/>
        </w:rPr>
      </w:pPr>
      <w:r w:rsidRPr="006D559A">
        <w:rPr>
          <w:rStyle w:val="FontStyle26"/>
        </w:rPr>
        <w:t>5.2. Увеличение общей суммы арендной платы, суммы ежемесячного платежа по Договору аренды осуществляется по соглашению сторон, в том числе и в случае изменения налогового законодательства РФ. В случае принятия таких изменений Стороны обязаны подписать дополнительное соглашение к настоящему Договору. Не допускается уменьшение общей суммы арендной платы по договору, а также ежемесячного платежа по Договору аренды.</w:t>
      </w:r>
    </w:p>
    <w:p w:rsidR="006D559A" w:rsidRPr="006D559A" w:rsidRDefault="006D559A" w:rsidP="006D559A">
      <w:pPr>
        <w:pStyle w:val="Style19"/>
        <w:widowControl/>
        <w:spacing w:line="240" w:lineRule="auto"/>
        <w:ind w:left="10" w:firstLine="699"/>
        <w:rPr>
          <w:rStyle w:val="FontStyle26"/>
        </w:rPr>
      </w:pPr>
      <w:r w:rsidRPr="006D559A">
        <w:rPr>
          <w:rStyle w:val="FontStyle26"/>
        </w:rPr>
        <w:t>5.3. Обязательства Арендатора по уплате арендной платы считаются исполненными с момента зачисления денежных средств на счет Арендодателя.</w:t>
      </w:r>
    </w:p>
    <w:p w:rsidR="006D559A" w:rsidRPr="006D559A" w:rsidRDefault="006D559A" w:rsidP="006D559A">
      <w:pPr>
        <w:pStyle w:val="Style7"/>
        <w:widowControl/>
        <w:spacing w:line="240" w:lineRule="auto"/>
        <w:ind w:left="10"/>
        <w:jc w:val="center"/>
      </w:pPr>
    </w:p>
    <w:p w:rsidR="006D559A" w:rsidRPr="006D559A" w:rsidRDefault="006D559A" w:rsidP="006D559A">
      <w:pPr>
        <w:pStyle w:val="Style7"/>
        <w:widowControl/>
        <w:spacing w:line="240" w:lineRule="auto"/>
        <w:ind w:left="10"/>
        <w:jc w:val="center"/>
        <w:rPr>
          <w:rStyle w:val="FontStyle26"/>
        </w:rPr>
      </w:pPr>
      <w:r w:rsidRPr="006D559A">
        <w:rPr>
          <w:rStyle w:val="FontStyle26"/>
        </w:rPr>
        <w:t>6. ОТВЕТСТВЕННОСТЬ СТОРОН</w:t>
      </w:r>
    </w:p>
    <w:p w:rsidR="006D559A" w:rsidRPr="006D559A" w:rsidRDefault="006D559A" w:rsidP="006D559A">
      <w:pPr>
        <w:pStyle w:val="Style7"/>
        <w:widowControl/>
        <w:spacing w:line="240" w:lineRule="auto"/>
        <w:ind w:left="10"/>
        <w:jc w:val="center"/>
        <w:rPr>
          <w:rStyle w:val="FontStyle26"/>
        </w:rPr>
      </w:pPr>
    </w:p>
    <w:p w:rsidR="006D559A" w:rsidRPr="006D559A" w:rsidRDefault="006D559A" w:rsidP="006D559A">
      <w:pPr>
        <w:pStyle w:val="Style19"/>
        <w:widowControl/>
        <w:spacing w:line="240" w:lineRule="auto"/>
        <w:ind w:firstLine="709"/>
        <w:rPr>
          <w:rStyle w:val="FontStyle26"/>
        </w:rPr>
      </w:pPr>
      <w:r w:rsidRPr="006D559A">
        <w:rPr>
          <w:rStyle w:val="FontStyle26"/>
        </w:rPr>
        <w:t>6.1. За неисполнение либо ненадлежащее исполнение своих обязательств по настоящему Договору аренды Стороны несут ответственность в соответствии с настоящим Договором и действующим законодательством РФ.</w:t>
      </w:r>
    </w:p>
    <w:p w:rsidR="006D559A" w:rsidRPr="006D559A" w:rsidRDefault="006D559A" w:rsidP="006D559A">
      <w:pPr>
        <w:pStyle w:val="Style19"/>
        <w:widowControl/>
        <w:spacing w:line="240" w:lineRule="auto"/>
        <w:ind w:right="5" w:firstLine="709"/>
        <w:rPr>
          <w:rStyle w:val="FontStyle26"/>
        </w:rPr>
      </w:pPr>
      <w:r w:rsidRPr="006D559A">
        <w:rPr>
          <w:rStyle w:val="FontStyle26"/>
        </w:rPr>
        <w:t>6.2. Арендатор возмещает Арендодателю все убытки за материальный ущерб, если таковой будет иметь место, нанесенный предмету аренды вследствие нарушений Арендатором, либо третьими лицами, правил эксплуатации транспортного средства или небрежности по отношению к нему. В случае не достижения согласия Сторон по выставленному счету спор рассматривается в суде в соответствии с действующим законодательством РФ в Арбитражном суде Архангельской области.</w:t>
      </w:r>
    </w:p>
    <w:p w:rsidR="006D559A" w:rsidRPr="006D559A" w:rsidRDefault="006D559A" w:rsidP="006D559A">
      <w:pPr>
        <w:pStyle w:val="Style19"/>
        <w:widowControl/>
        <w:spacing w:line="240" w:lineRule="auto"/>
        <w:ind w:right="5" w:firstLine="709"/>
        <w:rPr>
          <w:rStyle w:val="FontStyle26"/>
        </w:rPr>
      </w:pPr>
      <w:r w:rsidRPr="006D559A">
        <w:rPr>
          <w:rStyle w:val="FontStyle26"/>
        </w:rPr>
        <w:t>6.3. За просрочку перечисления арендной платы Арендатор уплачивает пеню в размере 1% не перечисленного в срок платежа за каждый день просрочки.</w:t>
      </w:r>
    </w:p>
    <w:p w:rsidR="006D559A" w:rsidRPr="006D559A" w:rsidRDefault="006D559A" w:rsidP="006D559A">
      <w:pPr>
        <w:pStyle w:val="Style19"/>
        <w:widowControl/>
        <w:spacing w:line="240" w:lineRule="auto"/>
        <w:ind w:right="10" w:firstLine="709"/>
        <w:rPr>
          <w:rStyle w:val="FontStyle26"/>
        </w:rPr>
      </w:pPr>
      <w:r w:rsidRPr="006D559A">
        <w:rPr>
          <w:rStyle w:val="FontStyle26"/>
        </w:rPr>
        <w:t>6.4. За неисполнение п. 1.2. настоящего Договора Арендатор уплачивает Арендодателю штраф в размере 10 % от суммы годовой арендной платы по настоящему Договору, определенной п. 5.1. Договора.</w:t>
      </w:r>
    </w:p>
    <w:p w:rsidR="006D559A" w:rsidRPr="006D559A" w:rsidRDefault="006D559A" w:rsidP="006D559A">
      <w:pPr>
        <w:pStyle w:val="Style8"/>
        <w:widowControl/>
        <w:ind w:left="5" w:firstLine="704"/>
        <w:rPr>
          <w:rStyle w:val="FontStyle26"/>
        </w:rPr>
      </w:pPr>
      <w:r w:rsidRPr="006D559A">
        <w:rPr>
          <w:rStyle w:val="FontStyle26"/>
        </w:rPr>
        <w:t>6.5. Взыскание любых неустоек, штрафов, пеней, процентов, предусмотренных законодательством РФ и/или настоящим Договором аренды, за нарушение любого обязательства, вытекающего из настоящего Договора, не освобождает Стороны от исполнения такого обязательства. При этом в случае, если в результате нарушения одной из Сторон любого из обязательств, вытекающих из настоящего Договора, другой Стороне были причинены убытки, последняя имеет право взыскать со Стороны, нарушившей обязательство, указанные убытки в полном объеме.</w:t>
      </w:r>
    </w:p>
    <w:p w:rsidR="006D559A" w:rsidRPr="006D559A" w:rsidRDefault="006D559A" w:rsidP="006D559A">
      <w:pPr>
        <w:pStyle w:val="Style8"/>
        <w:widowControl/>
        <w:ind w:left="5" w:firstLine="704"/>
        <w:rPr>
          <w:rStyle w:val="FontStyle26"/>
        </w:rPr>
      </w:pPr>
      <w:r w:rsidRPr="006D559A">
        <w:rPr>
          <w:rStyle w:val="FontStyle26"/>
        </w:rPr>
        <w:t>6.6. Арендатор несет ответственность за вред, причиненный третьим лицам транспортным средством, его механизмами, устройствами, оборудованием в соответствии с действующим законодательством РФ.</w:t>
      </w:r>
    </w:p>
    <w:p w:rsidR="006D559A" w:rsidRPr="006D559A" w:rsidRDefault="006D559A" w:rsidP="006D559A">
      <w:pPr>
        <w:pStyle w:val="Style7"/>
        <w:widowControl/>
        <w:spacing w:line="240" w:lineRule="auto"/>
        <w:ind w:left="10"/>
        <w:jc w:val="center"/>
      </w:pPr>
    </w:p>
    <w:p w:rsidR="006D559A" w:rsidRPr="006D559A" w:rsidRDefault="006D559A" w:rsidP="006D559A">
      <w:pPr>
        <w:pStyle w:val="Style7"/>
        <w:widowControl/>
        <w:spacing w:line="240" w:lineRule="auto"/>
        <w:ind w:left="10"/>
        <w:jc w:val="center"/>
        <w:rPr>
          <w:rStyle w:val="FontStyle26"/>
        </w:rPr>
      </w:pPr>
      <w:r w:rsidRPr="006D559A">
        <w:rPr>
          <w:rStyle w:val="FontStyle26"/>
        </w:rPr>
        <w:t>7. ОБСТОЯТЕЛЬСТВА НЕПРЕОДОЛИМОЙ СИЛЫ</w:t>
      </w:r>
    </w:p>
    <w:p w:rsidR="006D559A" w:rsidRPr="006D559A" w:rsidRDefault="006D559A" w:rsidP="006D559A">
      <w:pPr>
        <w:pStyle w:val="Style7"/>
        <w:widowControl/>
        <w:spacing w:line="240" w:lineRule="auto"/>
        <w:ind w:left="10"/>
        <w:jc w:val="center"/>
        <w:rPr>
          <w:rStyle w:val="FontStyle26"/>
        </w:rPr>
      </w:pPr>
    </w:p>
    <w:p w:rsidR="006D559A" w:rsidRPr="006D559A" w:rsidRDefault="006D559A" w:rsidP="006D559A">
      <w:pPr>
        <w:pStyle w:val="Style19"/>
        <w:widowControl/>
        <w:spacing w:line="240" w:lineRule="auto"/>
        <w:ind w:left="5" w:firstLine="704"/>
        <w:rPr>
          <w:rStyle w:val="FontStyle26"/>
        </w:rPr>
      </w:pPr>
      <w:r w:rsidRPr="006D559A">
        <w:rPr>
          <w:rStyle w:val="FontStyle26"/>
        </w:rPr>
        <w:t>7.1. Стороны освобождаются от ответственности за частичное или полное неисполнение принятых на себя обязательств по настоящему Договору в случае наступления обстоятельств непреодолимой силы, непосредственно влияющих на их исполнение, в частности: пожара, стихийного бедствия, аварий, военных или боевых действии, массовых беспорядков, забастовок.</w:t>
      </w:r>
    </w:p>
    <w:p w:rsidR="006D559A" w:rsidRPr="006D559A" w:rsidRDefault="006D559A" w:rsidP="006D559A">
      <w:pPr>
        <w:pStyle w:val="Style19"/>
        <w:widowControl/>
        <w:spacing w:line="240" w:lineRule="auto"/>
        <w:ind w:left="5" w:firstLine="704"/>
        <w:rPr>
          <w:rStyle w:val="FontStyle26"/>
        </w:rPr>
      </w:pPr>
      <w:r w:rsidRPr="006D559A">
        <w:rPr>
          <w:rStyle w:val="FontStyle26"/>
        </w:rPr>
        <w:t>7.2. Сторона, для которой возникла невозможность исполнения своих обязательств по причинам, предусмотренным п. 6.1. настоящего Договора, обязана в десятидневный срок, письменно с приведением доказательств известить другую Сторону о наступлении прекращения указанных обстоятельств. Надлежащим доказательством наличия указанных выше обстоятельств и их продолжительности могут быть признаны свидетельства, выданные соответствующими компетентными органами.</w:t>
      </w:r>
    </w:p>
    <w:p w:rsidR="006D559A" w:rsidRPr="006D559A" w:rsidRDefault="006D559A" w:rsidP="006D559A">
      <w:pPr>
        <w:pStyle w:val="Style19"/>
        <w:widowControl/>
        <w:spacing w:line="240" w:lineRule="auto"/>
        <w:ind w:left="5" w:firstLine="704"/>
        <w:rPr>
          <w:rStyle w:val="FontStyle26"/>
        </w:rPr>
      </w:pPr>
      <w:r w:rsidRPr="006D559A">
        <w:rPr>
          <w:rStyle w:val="FontStyle26"/>
        </w:rPr>
        <w:t>7.3. В случае наступления обстоятельств непреодолимой силы, выполнение Сторонами своих обязательств по настоящему Договору сдвигается на срок действия этих обстоятельств. Если обстоятельства непреодолимой силы будут продолжаться более 120 календарных дней, каждая из Сторон вправе отказаться от выполнения обязательств по настоящему Договору. В этом случае ни у одной из Сторон нет права требовать от другой Стороны возмещения возможных убытков.</w:t>
      </w:r>
    </w:p>
    <w:p w:rsidR="006D559A" w:rsidRPr="006D559A" w:rsidRDefault="006D559A" w:rsidP="006D559A">
      <w:pPr>
        <w:pStyle w:val="Style7"/>
        <w:widowControl/>
        <w:spacing w:line="240" w:lineRule="auto"/>
        <w:ind w:left="19"/>
        <w:jc w:val="center"/>
      </w:pPr>
    </w:p>
    <w:p w:rsidR="006D559A" w:rsidRPr="006D559A" w:rsidRDefault="006D559A" w:rsidP="006D559A">
      <w:pPr>
        <w:pStyle w:val="Style7"/>
        <w:widowControl/>
        <w:spacing w:line="240" w:lineRule="auto"/>
        <w:ind w:left="19"/>
        <w:jc w:val="center"/>
        <w:rPr>
          <w:rStyle w:val="FontStyle26"/>
        </w:rPr>
      </w:pPr>
      <w:r w:rsidRPr="006D559A">
        <w:rPr>
          <w:rStyle w:val="FontStyle26"/>
        </w:rPr>
        <w:lastRenderedPageBreak/>
        <w:t>8. СРОК ДЕЙСТВИЯ И ПОРЯДОК РАСТОРЖЕНИЯ</w:t>
      </w:r>
    </w:p>
    <w:p w:rsidR="006D559A" w:rsidRPr="006D559A" w:rsidRDefault="006D559A" w:rsidP="006D559A">
      <w:pPr>
        <w:pStyle w:val="Style7"/>
        <w:widowControl/>
        <w:spacing w:line="240" w:lineRule="auto"/>
        <w:ind w:left="19"/>
        <w:jc w:val="center"/>
        <w:rPr>
          <w:rStyle w:val="FontStyle26"/>
        </w:rPr>
      </w:pPr>
    </w:p>
    <w:p w:rsidR="006D559A" w:rsidRPr="006D559A" w:rsidRDefault="006D559A" w:rsidP="006D559A">
      <w:pPr>
        <w:pStyle w:val="Style19"/>
        <w:widowControl/>
        <w:spacing w:line="240" w:lineRule="auto"/>
        <w:ind w:right="5" w:firstLine="709"/>
        <w:rPr>
          <w:rStyle w:val="FontStyle26"/>
        </w:rPr>
      </w:pPr>
      <w:r w:rsidRPr="006D559A">
        <w:rPr>
          <w:rStyle w:val="FontStyle26"/>
        </w:rPr>
        <w:t>8.1. Настоящий Договор заключен на срок 5 лет и вступает в силу со дня подписания его Сторонами, а в части платежей - до полного их завершения.</w:t>
      </w:r>
    </w:p>
    <w:p w:rsidR="006D559A" w:rsidRPr="006D559A" w:rsidRDefault="006D559A" w:rsidP="006D559A">
      <w:pPr>
        <w:pStyle w:val="Style19"/>
        <w:widowControl/>
        <w:spacing w:line="240" w:lineRule="auto"/>
        <w:ind w:right="5" w:firstLine="709"/>
        <w:rPr>
          <w:rStyle w:val="FontStyle26"/>
        </w:rPr>
      </w:pPr>
      <w:r w:rsidRPr="006D559A">
        <w:rPr>
          <w:rStyle w:val="FontStyle26"/>
        </w:rPr>
        <w:t>8.2. Действие Договора прекращается по выполнению Сторонами всех взаимных обязательств, предусмотренных настоящим Договором.</w:t>
      </w:r>
    </w:p>
    <w:p w:rsidR="006D559A" w:rsidRPr="006D559A" w:rsidRDefault="006D559A" w:rsidP="006D559A">
      <w:pPr>
        <w:pStyle w:val="Style19"/>
        <w:widowControl/>
        <w:spacing w:line="240" w:lineRule="auto"/>
        <w:ind w:firstLine="709"/>
        <w:jc w:val="left"/>
      </w:pPr>
      <w:r w:rsidRPr="006D559A">
        <w:rPr>
          <w:rStyle w:val="FontStyle26"/>
        </w:rPr>
        <w:t>8.3. Досрочно в одностороннем порядке расторгнуть Договор в следующих случаях:</w:t>
      </w:r>
    </w:p>
    <w:p w:rsidR="006D559A" w:rsidRPr="006D559A" w:rsidRDefault="006D559A" w:rsidP="006D559A">
      <w:pPr>
        <w:pStyle w:val="Style19"/>
        <w:widowControl/>
        <w:spacing w:line="240" w:lineRule="auto"/>
        <w:ind w:right="14" w:firstLine="709"/>
        <w:rPr>
          <w:rStyle w:val="FontStyle26"/>
        </w:rPr>
      </w:pPr>
      <w:r w:rsidRPr="006D559A">
        <w:rPr>
          <w:rStyle w:val="FontStyle26"/>
        </w:rPr>
        <w:t>- при использовании Арендатором арендованного имущества не по целевому назначению, указанному в пункте 1.2 настоящего Договора аренды;</w:t>
      </w:r>
    </w:p>
    <w:p w:rsidR="006D559A" w:rsidRPr="006D559A" w:rsidRDefault="006D559A" w:rsidP="006D559A">
      <w:pPr>
        <w:pStyle w:val="Style19"/>
        <w:widowControl/>
        <w:spacing w:line="240" w:lineRule="auto"/>
        <w:ind w:right="5" w:firstLine="709"/>
        <w:rPr>
          <w:rStyle w:val="FontStyle26"/>
        </w:rPr>
      </w:pPr>
      <w:r w:rsidRPr="006D559A">
        <w:rPr>
          <w:rStyle w:val="FontStyle26"/>
        </w:rPr>
        <w:t>- при выявлении действий со стороны Арендатора, приводящих к ухудшению состояния Транспортного средства;</w:t>
      </w:r>
    </w:p>
    <w:p w:rsidR="006D559A" w:rsidRPr="006D559A" w:rsidRDefault="006D559A" w:rsidP="006D559A">
      <w:pPr>
        <w:pStyle w:val="Style19"/>
        <w:widowControl/>
        <w:spacing w:line="240" w:lineRule="auto"/>
        <w:ind w:firstLine="709"/>
        <w:jc w:val="left"/>
        <w:rPr>
          <w:rStyle w:val="FontStyle26"/>
        </w:rPr>
      </w:pPr>
      <w:r w:rsidRPr="006D559A">
        <w:rPr>
          <w:rStyle w:val="FontStyle26"/>
        </w:rPr>
        <w:t>- при невнесении Арендатором арендной платы два месяца подряд в течение года;</w:t>
      </w:r>
    </w:p>
    <w:p w:rsidR="006D559A" w:rsidRPr="006D559A" w:rsidRDefault="006D559A" w:rsidP="006D559A">
      <w:pPr>
        <w:pStyle w:val="Style19"/>
        <w:widowControl/>
        <w:spacing w:line="240" w:lineRule="auto"/>
        <w:ind w:left="14" w:right="14" w:firstLine="695"/>
        <w:rPr>
          <w:rStyle w:val="FontStyle26"/>
        </w:rPr>
      </w:pPr>
      <w:r w:rsidRPr="006D559A">
        <w:rPr>
          <w:rStyle w:val="FontStyle26"/>
        </w:rPr>
        <w:t>- при отказе Арендатора от приема Транспортного средства, в том числе в случае, предусмотренном п. 2.1.2. настоящего Договора;</w:t>
      </w:r>
    </w:p>
    <w:p w:rsidR="006D559A" w:rsidRPr="006D559A" w:rsidRDefault="006D559A" w:rsidP="006D559A">
      <w:pPr>
        <w:pStyle w:val="Style19"/>
        <w:widowControl/>
        <w:spacing w:line="240" w:lineRule="auto"/>
        <w:ind w:left="10" w:right="5" w:firstLine="699"/>
        <w:rPr>
          <w:rStyle w:val="FontStyle26"/>
        </w:rPr>
      </w:pPr>
      <w:r w:rsidRPr="006D559A">
        <w:rPr>
          <w:rStyle w:val="FontStyle26"/>
        </w:rPr>
        <w:t>- при незаключении Арендатором договоров страхования КАСКО Транспортного средства в соответствии с настоящим Договором;</w:t>
      </w:r>
    </w:p>
    <w:p w:rsidR="006D559A" w:rsidRPr="006D559A" w:rsidRDefault="006D559A" w:rsidP="006D559A">
      <w:pPr>
        <w:pStyle w:val="Style19"/>
        <w:widowControl/>
        <w:spacing w:line="240" w:lineRule="auto"/>
        <w:ind w:left="10" w:right="10" w:firstLine="699"/>
        <w:rPr>
          <w:rStyle w:val="FontStyle26"/>
        </w:rPr>
      </w:pPr>
      <w:r w:rsidRPr="006D559A">
        <w:rPr>
          <w:rStyle w:val="FontStyle26"/>
        </w:rPr>
        <w:t>- отзыва у Арендатора лицензии, позволяющей использовать Арендатору арендуемое Транспортное средство в соответствии с п. 1.2. настоящего Договора;</w:t>
      </w:r>
    </w:p>
    <w:p w:rsidR="006D559A" w:rsidRPr="006D559A" w:rsidRDefault="006D559A" w:rsidP="006D559A">
      <w:pPr>
        <w:pStyle w:val="Style19"/>
        <w:widowControl/>
        <w:spacing w:line="240" w:lineRule="auto"/>
        <w:ind w:left="10" w:firstLine="699"/>
        <w:jc w:val="left"/>
        <w:rPr>
          <w:rStyle w:val="FontStyle26"/>
        </w:rPr>
      </w:pPr>
      <w:r w:rsidRPr="006D559A">
        <w:rPr>
          <w:rStyle w:val="FontStyle26"/>
        </w:rPr>
        <w:t>- возбуждения процедуры банкротства в отношении Арендатора;</w:t>
      </w:r>
    </w:p>
    <w:p w:rsidR="006D559A" w:rsidRPr="006D559A" w:rsidRDefault="006D559A" w:rsidP="006D559A">
      <w:pPr>
        <w:pStyle w:val="Style19"/>
        <w:widowControl/>
        <w:spacing w:line="240" w:lineRule="auto"/>
        <w:ind w:left="10" w:right="10" w:firstLine="699"/>
        <w:rPr>
          <w:rStyle w:val="FontStyle26"/>
        </w:rPr>
      </w:pPr>
      <w:r w:rsidRPr="006D559A">
        <w:rPr>
          <w:rStyle w:val="FontStyle26"/>
        </w:rPr>
        <w:t>- при передаче Транспортного средства и (или) дополнительного оборудования по Договору субаренды без письменного согласия Арендодателя.</w:t>
      </w:r>
    </w:p>
    <w:p w:rsidR="006D559A" w:rsidRPr="006D559A" w:rsidRDefault="006D559A" w:rsidP="006D559A">
      <w:pPr>
        <w:pStyle w:val="Style19"/>
        <w:widowControl/>
        <w:spacing w:line="240" w:lineRule="auto"/>
        <w:ind w:firstLine="709"/>
        <w:rPr>
          <w:rStyle w:val="FontStyle26"/>
        </w:rPr>
      </w:pPr>
      <w:r w:rsidRPr="006D559A">
        <w:rPr>
          <w:rStyle w:val="FontStyle26"/>
        </w:rPr>
        <w:t>8.4. Любое из обстоятельств, указанных в п. 8.3. Договора признается Сторонами бесспорным и очевидным нарушением Арендатором обязательств по Договору, а также достаточным для одностороннего расторжения Договора Арендодателем и изъятия Имущества.</w:t>
      </w:r>
    </w:p>
    <w:p w:rsidR="006D559A" w:rsidRPr="006D559A" w:rsidRDefault="006D559A" w:rsidP="006D559A">
      <w:pPr>
        <w:pStyle w:val="Style19"/>
        <w:widowControl/>
        <w:spacing w:line="240" w:lineRule="auto"/>
        <w:ind w:left="5" w:firstLine="704"/>
        <w:rPr>
          <w:rStyle w:val="FontStyle26"/>
        </w:rPr>
      </w:pPr>
      <w:r w:rsidRPr="006D559A">
        <w:rPr>
          <w:rStyle w:val="FontStyle26"/>
        </w:rPr>
        <w:t>8.5. Решение Арендодателя об одностороннем отказе от исполнения Договора не позднее чем в течение трех рабочих дней с даты принятия такого решения, направляется Арендатору по почте заказным письмом с уведомлением о вручении по адресу Арендатора,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Арендодателем подтверждения о его вручении Арендодателю. Выполнение Арендодателем условия, предусмотренного настоящим пунктом, считается надлежащим уведомлением Арендатора об одностороннем отказе от исполнения Договора. Датой такого надлежащего уведомления признается дата получения Арендодателем подтверждения о вручении Арендатору указанного уведомления либо дата получения Арендодателем информации об отсутствии Арендатора по его адресу, указанному в Договоре. При невозможности получения указанного подтверждения либо информации датой такого надлежащего уведомления признается дата по истечении тридцати дней с даты направления Арендодателем уведомления об одностороннем отказе от исполнения Договора.</w:t>
      </w:r>
    </w:p>
    <w:p w:rsidR="006D559A" w:rsidRPr="006D559A" w:rsidRDefault="006D559A" w:rsidP="006D559A">
      <w:pPr>
        <w:pStyle w:val="Style19"/>
        <w:widowControl/>
        <w:spacing w:line="240" w:lineRule="auto"/>
        <w:ind w:firstLine="709"/>
        <w:rPr>
          <w:rStyle w:val="FontStyle26"/>
        </w:rPr>
      </w:pPr>
      <w:r w:rsidRPr="006D559A">
        <w:rPr>
          <w:rStyle w:val="FontStyle26"/>
        </w:rPr>
        <w:t>8.6. Решение Арендодателя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Арендодателем Арендатора об одностороннем отказе от исполнения Договора.</w:t>
      </w:r>
    </w:p>
    <w:p w:rsidR="006D559A" w:rsidRPr="006D559A" w:rsidRDefault="006D559A" w:rsidP="006D559A">
      <w:pPr>
        <w:pStyle w:val="Style19"/>
        <w:widowControl/>
        <w:spacing w:line="240" w:lineRule="auto"/>
        <w:ind w:firstLine="709"/>
        <w:rPr>
          <w:rStyle w:val="FontStyle26"/>
        </w:rPr>
      </w:pPr>
      <w:r w:rsidRPr="006D559A">
        <w:rPr>
          <w:rStyle w:val="FontStyle26"/>
        </w:rPr>
        <w:t>8.7. При получении уведомления о расторжении Договора Арендатор обязан в течение 10 (десяти) дней с даты получения уведомления о расторжении Договора уплатить Арендодателю все соответствующие выплаты по Договору, а также возвратить по акту приема-передачи Имущество переданное в аренду, с дополнительным оборудованием, технической документацией и документами.</w:t>
      </w:r>
    </w:p>
    <w:p w:rsidR="006D559A" w:rsidRPr="006D559A" w:rsidRDefault="006D559A" w:rsidP="006D559A">
      <w:pPr>
        <w:pStyle w:val="Style7"/>
        <w:widowControl/>
        <w:spacing w:line="240" w:lineRule="auto"/>
        <w:ind w:left="10"/>
        <w:jc w:val="center"/>
      </w:pPr>
    </w:p>
    <w:p w:rsidR="006D559A" w:rsidRPr="006D559A" w:rsidRDefault="006D559A" w:rsidP="006D559A">
      <w:pPr>
        <w:pStyle w:val="Style7"/>
        <w:widowControl/>
        <w:spacing w:line="240" w:lineRule="auto"/>
        <w:ind w:left="10"/>
        <w:jc w:val="center"/>
        <w:rPr>
          <w:rStyle w:val="FontStyle26"/>
        </w:rPr>
      </w:pPr>
      <w:r w:rsidRPr="006D559A">
        <w:rPr>
          <w:rStyle w:val="FontStyle26"/>
        </w:rPr>
        <w:t>9. ПРОЧИЕ УСЛОВИЯ</w:t>
      </w:r>
    </w:p>
    <w:p w:rsidR="006D559A" w:rsidRPr="006D559A" w:rsidRDefault="006D559A" w:rsidP="006D559A">
      <w:pPr>
        <w:pStyle w:val="Style7"/>
        <w:widowControl/>
        <w:spacing w:line="240" w:lineRule="auto"/>
        <w:ind w:left="10"/>
        <w:jc w:val="center"/>
        <w:rPr>
          <w:rStyle w:val="FontStyle26"/>
        </w:rPr>
      </w:pPr>
    </w:p>
    <w:p w:rsidR="006D559A" w:rsidRPr="006D559A" w:rsidRDefault="006D559A" w:rsidP="006D559A">
      <w:pPr>
        <w:pStyle w:val="Style19"/>
        <w:widowControl/>
        <w:spacing w:line="240" w:lineRule="auto"/>
        <w:ind w:right="5" w:firstLine="709"/>
        <w:rPr>
          <w:rStyle w:val="FontStyle26"/>
        </w:rPr>
      </w:pPr>
      <w:r w:rsidRPr="006D559A">
        <w:rPr>
          <w:rStyle w:val="FontStyle26"/>
        </w:rPr>
        <w:t>9.1. Арендованное Имущество не может быть предметом залога, купли-продажи и на него не может быть обращено взыскание кредиторов Арендатора.</w:t>
      </w:r>
    </w:p>
    <w:p w:rsidR="006D559A" w:rsidRPr="006D559A" w:rsidRDefault="006D559A" w:rsidP="006D559A">
      <w:pPr>
        <w:pStyle w:val="Style19"/>
        <w:widowControl/>
        <w:spacing w:line="240" w:lineRule="auto"/>
        <w:ind w:right="5" w:firstLine="709"/>
        <w:rPr>
          <w:rStyle w:val="FontStyle26"/>
        </w:rPr>
      </w:pPr>
      <w:r w:rsidRPr="006D559A">
        <w:rPr>
          <w:rStyle w:val="FontStyle26"/>
        </w:rPr>
        <w:t>9.2. Арендатору запрещается сдавать арендованное имущество в субаренду без согласия Арендодателя.</w:t>
      </w:r>
    </w:p>
    <w:p w:rsidR="006D559A" w:rsidRPr="006D559A" w:rsidRDefault="006D559A" w:rsidP="006D559A">
      <w:pPr>
        <w:pStyle w:val="Style19"/>
        <w:widowControl/>
        <w:spacing w:line="240" w:lineRule="auto"/>
        <w:ind w:firstLine="709"/>
        <w:rPr>
          <w:rStyle w:val="FontStyle26"/>
        </w:rPr>
      </w:pPr>
      <w:r w:rsidRPr="006D559A">
        <w:rPr>
          <w:rStyle w:val="FontStyle26"/>
        </w:rPr>
        <w:t>9.3.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6D559A" w:rsidRPr="006D559A" w:rsidRDefault="006D559A" w:rsidP="006D559A">
      <w:pPr>
        <w:pStyle w:val="Style19"/>
        <w:widowControl/>
        <w:spacing w:line="240" w:lineRule="auto"/>
        <w:ind w:right="5" w:firstLine="709"/>
        <w:rPr>
          <w:rStyle w:val="FontStyle26"/>
        </w:rPr>
      </w:pPr>
      <w:r w:rsidRPr="006D559A">
        <w:rPr>
          <w:rStyle w:val="FontStyle26"/>
        </w:rPr>
        <w:lastRenderedPageBreak/>
        <w:t>9.4. До передачи спора на разрешение Арбитражного суда Архангельской области Стороны примут меры к его урегулированию в претензионном порядке:</w:t>
      </w:r>
    </w:p>
    <w:p w:rsidR="006D559A" w:rsidRPr="006D559A" w:rsidRDefault="006D559A" w:rsidP="006D559A">
      <w:pPr>
        <w:pStyle w:val="Style19"/>
        <w:widowControl/>
        <w:spacing w:line="240" w:lineRule="auto"/>
        <w:ind w:firstLine="709"/>
        <w:rPr>
          <w:rStyle w:val="FontStyle26"/>
        </w:rPr>
      </w:pPr>
      <w:r w:rsidRPr="006D559A">
        <w:rPr>
          <w:rStyle w:val="FontStyle26"/>
        </w:rPr>
        <w:t>9.5.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6D559A" w:rsidRPr="006D559A" w:rsidRDefault="006D559A" w:rsidP="006D559A">
      <w:pPr>
        <w:pStyle w:val="Style19"/>
        <w:widowControl/>
        <w:spacing w:line="240" w:lineRule="auto"/>
        <w:ind w:right="5" w:firstLine="709"/>
        <w:rPr>
          <w:rStyle w:val="FontStyle26"/>
        </w:rPr>
      </w:pPr>
      <w:r w:rsidRPr="006D559A">
        <w:rPr>
          <w:rStyle w:val="FontStyle26"/>
        </w:rPr>
        <w:t>9.6. Если претензионные требования подлежат денежной оценке, в претензии указывается необходимая к уплате сумма и ее полный и обоснованный расчет.</w:t>
      </w:r>
    </w:p>
    <w:p w:rsidR="006D559A" w:rsidRPr="006D559A" w:rsidRDefault="006D559A" w:rsidP="006D559A">
      <w:pPr>
        <w:pStyle w:val="Style19"/>
        <w:widowControl/>
        <w:spacing w:line="240" w:lineRule="auto"/>
        <w:ind w:firstLine="709"/>
        <w:rPr>
          <w:rStyle w:val="FontStyle26"/>
        </w:rPr>
      </w:pPr>
      <w:r w:rsidRPr="006D559A">
        <w:rPr>
          <w:rStyle w:val="FontStyle26"/>
        </w:rPr>
        <w:t>9.7.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D559A" w:rsidRPr="006D559A" w:rsidRDefault="006D559A" w:rsidP="006D559A">
      <w:pPr>
        <w:pStyle w:val="Style8"/>
        <w:widowControl/>
        <w:ind w:left="10" w:firstLine="699"/>
        <w:rPr>
          <w:rStyle w:val="FontStyle26"/>
        </w:rPr>
      </w:pPr>
      <w:r w:rsidRPr="006D559A">
        <w:rPr>
          <w:rStyle w:val="FontStyle26"/>
        </w:rPr>
        <w:t>9.8 В случае невыполнения Сторонами своих обязательств и недостижения взаимного согласия споры по настоящему Договору разрешаются в Арбитражном суде Архангельской области.</w:t>
      </w:r>
    </w:p>
    <w:p w:rsidR="006D559A" w:rsidRPr="006D559A" w:rsidRDefault="006D559A" w:rsidP="006D559A">
      <w:pPr>
        <w:pStyle w:val="Style8"/>
        <w:widowControl/>
        <w:ind w:left="10" w:firstLine="699"/>
        <w:jc w:val="left"/>
        <w:rPr>
          <w:rStyle w:val="FontStyle26"/>
        </w:rPr>
      </w:pPr>
      <w:r w:rsidRPr="006D559A">
        <w:rPr>
          <w:rStyle w:val="FontStyle26"/>
        </w:rPr>
        <w:t>9.9. Приложения:</w:t>
      </w:r>
    </w:p>
    <w:p w:rsidR="006D559A" w:rsidRPr="006D559A" w:rsidRDefault="006D559A" w:rsidP="006D559A">
      <w:pPr>
        <w:pStyle w:val="Style8"/>
        <w:widowControl/>
        <w:ind w:firstLine="709"/>
        <w:jc w:val="left"/>
        <w:rPr>
          <w:rStyle w:val="FontStyle26"/>
        </w:rPr>
      </w:pPr>
      <w:r w:rsidRPr="006D559A">
        <w:rPr>
          <w:rStyle w:val="FontStyle26"/>
        </w:rPr>
        <w:t>К настоящему Договору прилагаются и являются его неотъемлемой частью:</w:t>
      </w:r>
    </w:p>
    <w:p w:rsidR="006D559A" w:rsidRPr="006D559A" w:rsidRDefault="006D559A" w:rsidP="006D559A">
      <w:pPr>
        <w:pStyle w:val="Style19"/>
        <w:widowControl/>
        <w:spacing w:line="240" w:lineRule="auto"/>
        <w:ind w:left="10" w:firstLine="699"/>
        <w:jc w:val="left"/>
        <w:rPr>
          <w:rStyle w:val="FontStyle26"/>
        </w:rPr>
      </w:pPr>
      <w:r w:rsidRPr="006D559A">
        <w:rPr>
          <w:rStyle w:val="FontStyle26"/>
        </w:rPr>
        <w:t>1) Акт приема-передачи транспортного средства (Приложение № 1);</w:t>
      </w:r>
    </w:p>
    <w:p w:rsidR="006D559A" w:rsidRPr="006D559A" w:rsidRDefault="006D559A" w:rsidP="006D559A">
      <w:pPr>
        <w:pStyle w:val="Style19"/>
        <w:widowControl/>
        <w:spacing w:line="240" w:lineRule="auto"/>
        <w:ind w:left="709"/>
        <w:jc w:val="left"/>
        <w:rPr>
          <w:rStyle w:val="FontStyle26"/>
        </w:rPr>
      </w:pPr>
      <w:r w:rsidRPr="006D559A">
        <w:rPr>
          <w:rStyle w:val="FontStyle26"/>
        </w:rPr>
        <w:t>2) Отчет об использовании имущества (Транспортного средства) (Приложение № 2).</w:t>
      </w:r>
    </w:p>
    <w:p w:rsidR="006D559A" w:rsidRPr="006D559A" w:rsidRDefault="006D559A" w:rsidP="006D559A">
      <w:pPr>
        <w:pStyle w:val="Style19"/>
        <w:widowControl/>
        <w:spacing w:line="240" w:lineRule="auto"/>
        <w:jc w:val="center"/>
        <w:rPr>
          <w:rStyle w:val="FontStyle26"/>
        </w:rPr>
      </w:pPr>
    </w:p>
    <w:p w:rsidR="006D559A" w:rsidRPr="006D559A" w:rsidRDefault="006D559A" w:rsidP="006D559A">
      <w:pPr>
        <w:pStyle w:val="Style19"/>
        <w:widowControl/>
        <w:spacing w:line="240" w:lineRule="auto"/>
        <w:jc w:val="center"/>
        <w:rPr>
          <w:rStyle w:val="FontStyle26"/>
        </w:rPr>
      </w:pPr>
      <w:r w:rsidRPr="006D559A">
        <w:rPr>
          <w:rStyle w:val="FontStyle26"/>
        </w:rPr>
        <w:t>10. АДРЕСА И РЕКВИЗИТЫ СТОРОН</w:t>
      </w:r>
    </w:p>
    <w:p w:rsidR="006D559A" w:rsidRPr="006D559A" w:rsidRDefault="006D559A" w:rsidP="006D559A">
      <w:pPr>
        <w:pStyle w:val="Style19"/>
        <w:widowControl/>
        <w:spacing w:line="240" w:lineRule="auto"/>
        <w:jc w:val="center"/>
        <w:rPr>
          <w:rStyle w:val="FontStyle26"/>
        </w:rPr>
      </w:pPr>
    </w:p>
    <w:p w:rsidR="006D559A" w:rsidRPr="006D559A" w:rsidRDefault="006D559A" w:rsidP="006D559A">
      <w:pPr>
        <w:pStyle w:val="Style19"/>
        <w:widowControl/>
        <w:spacing w:line="240" w:lineRule="auto"/>
        <w:jc w:val="center"/>
        <w:rPr>
          <w:rStyle w:val="FontStyle26"/>
        </w:rPr>
      </w:pPr>
    </w:p>
    <w:tbl>
      <w:tblPr>
        <w:tblW w:w="0" w:type="auto"/>
        <w:tblLook w:val="04A0" w:firstRow="1" w:lastRow="0" w:firstColumn="1" w:lastColumn="0" w:noHBand="0" w:noVBand="1"/>
      </w:tblPr>
      <w:tblGrid>
        <w:gridCol w:w="4645"/>
        <w:gridCol w:w="546"/>
        <w:gridCol w:w="4378"/>
      </w:tblGrid>
      <w:tr w:rsidR="006D559A" w:rsidRPr="006D559A" w:rsidTr="00B85211">
        <w:tc>
          <w:tcPr>
            <w:tcW w:w="4786" w:type="dxa"/>
          </w:tcPr>
          <w:p w:rsidR="006D559A" w:rsidRPr="006D559A" w:rsidRDefault="006D559A" w:rsidP="006D559A">
            <w:pPr>
              <w:spacing w:after="0" w:line="240" w:lineRule="auto"/>
              <w:contextualSpacing/>
              <w:jc w:val="center"/>
              <w:rPr>
                <w:rFonts w:ascii="Times New Roman" w:hAnsi="Times New Roman"/>
                <w:b/>
              </w:rPr>
            </w:pPr>
            <w:r w:rsidRPr="006D559A">
              <w:rPr>
                <w:rFonts w:ascii="Times New Roman" w:hAnsi="Times New Roman"/>
                <w:b/>
              </w:rPr>
              <w:t>Арендодатель:</w:t>
            </w:r>
          </w:p>
        </w:tc>
        <w:tc>
          <w:tcPr>
            <w:tcW w:w="567" w:type="dxa"/>
          </w:tcPr>
          <w:p w:rsidR="006D559A" w:rsidRPr="006D559A" w:rsidRDefault="006D559A" w:rsidP="006D559A">
            <w:pPr>
              <w:spacing w:after="0" w:line="240" w:lineRule="auto"/>
              <w:contextualSpacing/>
              <w:jc w:val="center"/>
              <w:rPr>
                <w:rFonts w:ascii="Times New Roman" w:hAnsi="Times New Roman"/>
              </w:rPr>
            </w:pPr>
          </w:p>
        </w:tc>
        <w:tc>
          <w:tcPr>
            <w:tcW w:w="4501" w:type="dxa"/>
          </w:tcPr>
          <w:p w:rsidR="006D559A" w:rsidRPr="006D559A" w:rsidRDefault="006D559A" w:rsidP="006D559A">
            <w:pPr>
              <w:spacing w:after="0" w:line="240" w:lineRule="auto"/>
              <w:contextualSpacing/>
              <w:jc w:val="center"/>
              <w:rPr>
                <w:rFonts w:ascii="Times New Roman" w:hAnsi="Times New Roman"/>
                <w:b/>
              </w:rPr>
            </w:pPr>
            <w:r w:rsidRPr="006D559A">
              <w:rPr>
                <w:rFonts w:ascii="Times New Roman" w:hAnsi="Times New Roman"/>
                <w:b/>
              </w:rPr>
              <w:t>Арендатор:</w:t>
            </w:r>
          </w:p>
        </w:tc>
      </w:tr>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rPr>
            </w:pPr>
          </w:p>
          <w:p w:rsidR="006D559A" w:rsidRPr="006D559A" w:rsidRDefault="006D559A" w:rsidP="006D559A">
            <w:pPr>
              <w:spacing w:after="0" w:line="240" w:lineRule="auto"/>
              <w:rPr>
                <w:rStyle w:val="Bodytext4"/>
                <w:rFonts w:eastAsia="Calibri"/>
                <w:b w:val="0"/>
                <w:bCs w:val="0"/>
              </w:rPr>
            </w:pPr>
            <w:r w:rsidRPr="006D559A">
              <w:rPr>
                <w:rStyle w:val="Bodytext4"/>
                <w:rFonts w:eastAsia="Calibri"/>
              </w:rPr>
              <w:t>КУМИ и ЖКХ администрации МО «Пинежский район»</w:t>
            </w:r>
          </w:p>
          <w:p w:rsidR="006D559A" w:rsidRPr="006D559A" w:rsidRDefault="006D559A" w:rsidP="006D559A">
            <w:pPr>
              <w:spacing w:after="0" w:line="240" w:lineRule="auto"/>
              <w:contextualSpacing/>
              <w:rPr>
                <w:rFonts w:ascii="Times New Roman" w:hAnsi="Times New Roman"/>
              </w:rPr>
            </w:pPr>
          </w:p>
        </w:tc>
        <w:tc>
          <w:tcPr>
            <w:tcW w:w="567" w:type="dxa"/>
          </w:tcPr>
          <w:p w:rsidR="006D559A" w:rsidRPr="006D559A" w:rsidRDefault="006D559A" w:rsidP="006D559A">
            <w:pPr>
              <w:spacing w:after="0" w:line="240" w:lineRule="auto"/>
              <w:contextualSpacing/>
              <w:jc w:val="right"/>
              <w:rPr>
                <w:rFonts w:ascii="Times New Roman" w:hAnsi="Times New Roman"/>
              </w:rPr>
            </w:pPr>
          </w:p>
        </w:tc>
        <w:tc>
          <w:tcPr>
            <w:tcW w:w="4501" w:type="dxa"/>
          </w:tcPr>
          <w:p w:rsidR="006D559A" w:rsidRPr="006D559A" w:rsidRDefault="006D559A" w:rsidP="006D559A">
            <w:pPr>
              <w:spacing w:after="0" w:line="240" w:lineRule="auto"/>
              <w:contextualSpacing/>
              <w:rPr>
                <w:rFonts w:ascii="Times New Roman" w:hAnsi="Times New Roman"/>
              </w:rPr>
            </w:pPr>
          </w:p>
          <w:p w:rsidR="006D559A" w:rsidRPr="006D559A" w:rsidRDefault="006D559A" w:rsidP="006D559A">
            <w:pPr>
              <w:spacing w:after="0" w:line="240" w:lineRule="auto"/>
              <w:contextualSpacing/>
              <w:rPr>
                <w:rFonts w:ascii="Times New Roman" w:hAnsi="Times New Roman"/>
              </w:rPr>
            </w:pPr>
          </w:p>
        </w:tc>
      </w:tr>
      <w:tr w:rsidR="006D559A" w:rsidRPr="006D559A" w:rsidTr="00B85211">
        <w:tc>
          <w:tcPr>
            <w:tcW w:w="4786" w:type="dxa"/>
          </w:tcPr>
          <w:p w:rsidR="006D559A" w:rsidRPr="006D559A" w:rsidRDefault="006D559A" w:rsidP="006D559A">
            <w:pPr>
              <w:spacing w:after="0" w:line="240" w:lineRule="auto"/>
              <w:ind w:left="-108"/>
              <w:rPr>
                <w:rFonts w:ascii="Times New Roman" w:hAnsi="Times New Roman"/>
                <w:snapToGrid w:val="0"/>
              </w:rPr>
            </w:pPr>
            <w:r w:rsidRPr="006D559A">
              <w:rPr>
                <w:rFonts w:ascii="Times New Roman" w:hAnsi="Times New Roman"/>
                <w:snapToGrid w:val="0"/>
              </w:rPr>
              <w:t>ИНН 2919006806 КПП 291901001 ОГРН 1092903000387 ОКПО 47703559</w:t>
            </w:r>
          </w:p>
          <w:p w:rsidR="006D559A" w:rsidRPr="006D559A" w:rsidRDefault="006D559A" w:rsidP="006D559A">
            <w:pPr>
              <w:spacing w:after="0" w:line="240" w:lineRule="auto"/>
              <w:ind w:left="-108"/>
              <w:rPr>
                <w:rFonts w:ascii="Times New Roman" w:hAnsi="Times New Roman"/>
                <w:snapToGrid w:val="0"/>
              </w:rPr>
            </w:pPr>
            <w:r w:rsidRPr="006D559A">
              <w:rPr>
                <w:rFonts w:ascii="Times New Roman" w:hAnsi="Times New Roman"/>
                <w:snapToGrid w:val="0"/>
              </w:rPr>
              <w:t>л/сч 03243016440 в Отделе №19 Управления Федерального казначейства по</w:t>
            </w:r>
          </w:p>
          <w:p w:rsidR="006D559A" w:rsidRPr="006D559A" w:rsidRDefault="006D559A" w:rsidP="006D559A">
            <w:pPr>
              <w:spacing w:after="0" w:line="240" w:lineRule="auto"/>
              <w:ind w:left="-108"/>
              <w:rPr>
                <w:rFonts w:ascii="Times New Roman" w:hAnsi="Times New Roman"/>
                <w:snapToGrid w:val="0"/>
              </w:rPr>
            </w:pPr>
            <w:r w:rsidRPr="006D559A">
              <w:rPr>
                <w:rFonts w:ascii="Times New Roman" w:hAnsi="Times New Roman"/>
                <w:snapToGrid w:val="0"/>
              </w:rPr>
              <w:t>Архангельской области и Ненецкому автономному округу</w:t>
            </w:r>
          </w:p>
          <w:p w:rsidR="006D559A" w:rsidRPr="006D559A" w:rsidRDefault="006D559A" w:rsidP="006D559A">
            <w:pPr>
              <w:spacing w:after="0" w:line="240" w:lineRule="auto"/>
              <w:ind w:left="-108"/>
              <w:rPr>
                <w:rFonts w:ascii="Times New Roman" w:hAnsi="Times New Roman"/>
                <w:snapToGrid w:val="0"/>
              </w:rPr>
            </w:pPr>
            <w:r w:rsidRPr="006D559A">
              <w:rPr>
                <w:rFonts w:ascii="Times New Roman" w:hAnsi="Times New Roman"/>
                <w:snapToGrid w:val="0"/>
              </w:rPr>
              <w:t>сч. № 40204810300000000262 в Отделении Архангельск БИК 041117001</w:t>
            </w:r>
          </w:p>
          <w:p w:rsidR="006D559A" w:rsidRPr="006D559A" w:rsidRDefault="006D559A" w:rsidP="006D559A">
            <w:pPr>
              <w:spacing w:after="0" w:line="240" w:lineRule="auto"/>
              <w:ind w:left="-108"/>
              <w:rPr>
                <w:rFonts w:ascii="Times New Roman" w:hAnsi="Times New Roman"/>
              </w:rPr>
            </w:pPr>
            <w:r w:rsidRPr="006D559A">
              <w:rPr>
                <w:rFonts w:ascii="Times New Roman" w:hAnsi="Times New Roman"/>
                <w:snapToGrid w:val="0"/>
              </w:rPr>
              <w:t>адрес: 164600 Архангельская область, Пинежский район, село Карпогоры, улица Федора Абрамова дом 43а</w:t>
            </w:r>
          </w:p>
        </w:tc>
        <w:tc>
          <w:tcPr>
            <w:tcW w:w="567" w:type="dxa"/>
          </w:tcPr>
          <w:p w:rsidR="006D559A" w:rsidRPr="006D559A" w:rsidRDefault="006D559A" w:rsidP="006D559A">
            <w:pPr>
              <w:spacing w:after="0" w:line="240" w:lineRule="auto"/>
              <w:contextualSpacing/>
              <w:jc w:val="right"/>
              <w:rPr>
                <w:rFonts w:ascii="Times New Roman" w:hAnsi="Times New Roman"/>
              </w:rPr>
            </w:pPr>
          </w:p>
        </w:tc>
        <w:tc>
          <w:tcPr>
            <w:tcW w:w="4501" w:type="dxa"/>
          </w:tcPr>
          <w:p w:rsidR="006D559A" w:rsidRPr="006D559A" w:rsidRDefault="006D559A" w:rsidP="006D559A">
            <w:pPr>
              <w:spacing w:after="0" w:line="240" w:lineRule="auto"/>
              <w:contextualSpacing/>
              <w:jc w:val="right"/>
              <w:rPr>
                <w:rFonts w:ascii="Times New Roman" w:hAnsi="Times New Roman"/>
              </w:rPr>
            </w:pPr>
          </w:p>
        </w:tc>
      </w:tr>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rPr>
            </w:pPr>
          </w:p>
          <w:p w:rsidR="006D559A" w:rsidRPr="006D559A" w:rsidRDefault="006D559A" w:rsidP="006D559A">
            <w:pPr>
              <w:spacing w:after="0" w:line="240" w:lineRule="auto"/>
              <w:contextualSpacing/>
              <w:rPr>
                <w:rFonts w:ascii="Times New Roman" w:hAnsi="Times New Roman"/>
                <w:i/>
              </w:rPr>
            </w:pPr>
            <w:r w:rsidRPr="006D559A">
              <w:rPr>
                <w:rFonts w:ascii="Times New Roman" w:hAnsi="Times New Roman"/>
                <w:i/>
              </w:rPr>
              <w:t>(Должность)</w:t>
            </w:r>
          </w:p>
          <w:p w:rsidR="006D559A" w:rsidRPr="006D559A" w:rsidRDefault="006D559A" w:rsidP="006D559A">
            <w:pPr>
              <w:spacing w:after="0" w:line="240" w:lineRule="auto"/>
              <w:contextualSpacing/>
              <w:rPr>
                <w:rFonts w:ascii="Times New Roman" w:hAnsi="Times New Roman"/>
              </w:rPr>
            </w:pPr>
          </w:p>
        </w:tc>
        <w:tc>
          <w:tcPr>
            <w:tcW w:w="567" w:type="dxa"/>
          </w:tcPr>
          <w:p w:rsidR="006D559A" w:rsidRPr="006D559A" w:rsidRDefault="006D559A" w:rsidP="006D559A">
            <w:pPr>
              <w:spacing w:after="0" w:line="240" w:lineRule="auto"/>
              <w:contextualSpacing/>
              <w:jc w:val="right"/>
              <w:rPr>
                <w:rFonts w:ascii="Times New Roman" w:hAnsi="Times New Roman"/>
              </w:rPr>
            </w:pPr>
          </w:p>
        </w:tc>
        <w:tc>
          <w:tcPr>
            <w:tcW w:w="4501" w:type="dxa"/>
          </w:tcPr>
          <w:p w:rsidR="006D559A" w:rsidRPr="006D559A" w:rsidRDefault="006D559A" w:rsidP="006D559A">
            <w:pPr>
              <w:spacing w:after="0" w:line="240" w:lineRule="auto"/>
              <w:contextualSpacing/>
              <w:jc w:val="right"/>
              <w:rPr>
                <w:rFonts w:ascii="Times New Roman" w:hAnsi="Times New Roman"/>
              </w:rPr>
            </w:pPr>
          </w:p>
        </w:tc>
      </w:tr>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rPr>
            </w:pPr>
            <w:r w:rsidRPr="006D559A">
              <w:rPr>
                <w:rFonts w:ascii="Times New Roman" w:hAnsi="Times New Roman"/>
              </w:rPr>
              <w:t>_____________________ Ф.И.О.</w:t>
            </w:r>
          </w:p>
        </w:tc>
        <w:tc>
          <w:tcPr>
            <w:tcW w:w="567" w:type="dxa"/>
          </w:tcPr>
          <w:p w:rsidR="006D559A" w:rsidRPr="006D559A" w:rsidRDefault="006D559A" w:rsidP="006D559A">
            <w:pPr>
              <w:spacing w:after="0" w:line="240" w:lineRule="auto"/>
              <w:contextualSpacing/>
              <w:jc w:val="right"/>
              <w:rPr>
                <w:rFonts w:ascii="Times New Roman" w:hAnsi="Times New Roman"/>
              </w:rPr>
            </w:pPr>
          </w:p>
        </w:tc>
        <w:tc>
          <w:tcPr>
            <w:tcW w:w="4501" w:type="dxa"/>
          </w:tcPr>
          <w:p w:rsidR="006D559A" w:rsidRPr="006D559A" w:rsidRDefault="006D559A" w:rsidP="006D559A">
            <w:pPr>
              <w:spacing w:after="0" w:line="240" w:lineRule="auto"/>
              <w:contextualSpacing/>
              <w:rPr>
                <w:rFonts w:ascii="Times New Roman" w:hAnsi="Times New Roman"/>
              </w:rPr>
            </w:pPr>
            <w:r w:rsidRPr="006D559A">
              <w:rPr>
                <w:rFonts w:ascii="Times New Roman" w:hAnsi="Times New Roman"/>
              </w:rPr>
              <w:t>_____________________ Ф.И.О.</w:t>
            </w:r>
          </w:p>
        </w:tc>
      </w:tr>
      <w:tr w:rsidR="006D559A" w:rsidRPr="006D559A" w:rsidTr="00B85211">
        <w:tc>
          <w:tcPr>
            <w:tcW w:w="4786" w:type="dxa"/>
          </w:tcPr>
          <w:p w:rsidR="006D559A" w:rsidRPr="006D559A" w:rsidRDefault="006D559A" w:rsidP="006D559A">
            <w:pPr>
              <w:tabs>
                <w:tab w:val="left" w:pos="422"/>
              </w:tabs>
              <w:spacing w:after="0" w:line="240" w:lineRule="auto"/>
              <w:contextualSpacing/>
              <w:rPr>
                <w:rFonts w:ascii="Times New Roman" w:hAnsi="Times New Roman"/>
                <w:sz w:val="16"/>
                <w:szCs w:val="16"/>
              </w:rPr>
            </w:pPr>
            <w:r w:rsidRPr="006D559A">
              <w:rPr>
                <w:rFonts w:ascii="Times New Roman" w:hAnsi="Times New Roman"/>
                <w:sz w:val="16"/>
                <w:szCs w:val="16"/>
              </w:rPr>
              <w:t>М.П.</w:t>
            </w:r>
          </w:p>
        </w:tc>
        <w:tc>
          <w:tcPr>
            <w:tcW w:w="567" w:type="dxa"/>
          </w:tcPr>
          <w:p w:rsidR="006D559A" w:rsidRPr="006D559A" w:rsidRDefault="006D559A" w:rsidP="006D559A">
            <w:pPr>
              <w:spacing w:after="0" w:line="240" w:lineRule="auto"/>
              <w:contextualSpacing/>
              <w:jc w:val="right"/>
              <w:rPr>
                <w:rFonts w:ascii="Times New Roman" w:hAnsi="Times New Roman"/>
              </w:rPr>
            </w:pPr>
          </w:p>
        </w:tc>
        <w:tc>
          <w:tcPr>
            <w:tcW w:w="4501" w:type="dxa"/>
          </w:tcPr>
          <w:p w:rsidR="006D559A" w:rsidRPr="006D559A" w:rsidRDefault="006D559A" w:rsidP="006D559A">
            <w:pPr>
              <w:spacing w:after="0" w:line="240" w:lineRule="auto"/>
              <w:contextualSpacing/>
              <w:rPr>
                <w:rFonts w:ascii="Times New Roman" w:hAnsi="Times New Roman"/>
              </w:rPr>
            </w:pPr>
            <w:r w:rsidRPr="006D559A">
              <w:rPr>
                <w:rFonts w:ascii="Times New Roman" w:hAnsi="Times New Roman"/>
                <w:sz w:val="16"/>
                <w:szCs w:val="16"/>
              </w:rPr>
              <w:t>М.П.</w:t>
            </w:r>
          </w:p>
        </w:tc>
      </w:tr>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rPr>
            </w:pPr>
            <w:r w:rsidRPr="006D559A">
              <w:rPr>
                <w:rFonts w:ascii="Times New Roman" w:hAnsi="Times New Roman"/>
              </w:rPr>
              <w:t>«___» _______________ 20 ___ года</w:t>
            </w:r>
          </w:p>
        </w:tc>
        <w:tc>
          <w:tcPr>
            <w:tcW w:w="567" w:type="dxa"/>
          </w:tcPr>
          <w:p w:rsidR="006D559A" w:rsidRPr="006D559A" w:rsidRDefault="006D559A" w:rsidP="006D559A">
            <w:pPr>
              <w:spacing w:after="0" w:line="240" w:lineRule="auto"/>
              <w:contextualSpacing/>
              <w:jc w:val="right"/>
              <w:rPr>
                <w:rFonts w:ascii="Times New Roman" w:hAnsi="Times New Roman"/>
              </w:rPr>
            </w:pPr>
          </w:p>
        </w:tc>
        <w:tc>
          <w:tcPr>
            <w:tcW w:w="4501" w:type="dxa"/>
          </w:tcPr>
          <w:p w:rsidR="006D559A" w:rsidRPr="006D559A" w:rsidRDefault="006D559A" w:rsidP="006D559A">
            <w:pPr>
              <w:spacing w:after="0" w:line="240" w:lineRule="auto"/>
              <w:contextualSpacing/>
              <w:rPr>
                <w:rFonts w:ascii="Times New Roman" w:hAnsi="Times New Roman"/>
              </w:rPr>
            </w:pPr>
            <w:r w:rsidRPr="006D559A">
              <w:rPr>
                <w:rFonts w:ascii="Times New Roman" w:hAnsi="Times New Roman"/>
              </w:rPr>
              <w:t>«___» _______________ 20 ___ года</w:t>
            </w:r>
          </w:p>
        </w:tc>
      </w:tr>
    </w:tbl>
    <w:p w:rsidR="006D559A" w:rsidRPr="006D559A" w:rsidRDefault="006D559A" w:rsidP="006D559A">
      <w:pPr>
        <w:spacing w:after="0" w:line="240" w:lineRule="auto"/>
        <w:rPr>
          <w:rFonts w:ascii="Times New Roman" w:hAnsi="Times New Roman"/>
        </w:rPr>
      </w:pPr>
    </w:p>
    <w:p w:rsidR="006D559A" w:rsidRPr="006D559A" w:rsidRDefault="006D559A" w:rsidP="006D559A">
      <w:pPr>
        <w:spacing w:after="0" w:line="240" w:lineRule="auto"/>
        <w:rPr>
          <w:rFonts w:ascii="Times New Roman" w:hAnsi="Times New Roman"/>
        </w:rPr>
      </w:pPr>
    </w:p>
    <w:p w:rsidR="006D559A" w:rsidRPr="006D559A" w:rsidRDefault="006D559A" w:rsidP="006D559A">
      <w:pPr>
        <w:pStyle w:val="Style19"/>
        <w:widowControl/>
        <w:spacing w:line="240" w:lineRule="auto"/>
        <w:jc w:val="center"/>
        <w:rPr>
          <w:rStyle w:val="FontStyle26"/>
        </w:rPr>
      </w:pPr>
    </w:p>
    <w:p w:rsidR="006D559A" w:rsidRPr="006D559A" w:rsidRDefault="006D559A" w:rsidP="006D559A">
      <w:pPr>
        <w:pStyle w:val="Style19"/>
        <w:widowControl/>
        <w:spacing w:line="240" w:lineRule="auto"/>
        <w:jc w:val="center"/>
        <w:rPr>
          <w:rStyle w:val="FontStyle26"/>
        </w:rPr>
      </w:pPr>
    </w:p>
    <w:p w:rsidR="006D559A" w:rsidRPr="006D559A" w:rsidRDefault="006D559A" w:rsidP="006D559A">
      <w:pPr>
        <w:pStyle w:val="Style19"/>
        <w:widowControl/>
        <w:spacing w:line="240" w:lineRule="auto"/>
        <w:jc w:val="center"/>
        <w:rPr>
          <w:rStyle w:val="FontStyle26"/>
        </w:rPr>
      </w:pPr>
    </w:p>
    <w:p w:rsidR="006D559A" w:rsidRPr="006D559A" w:rsidRDefault="006D559A" w:rsidP="006D559A">
      <w:pPr>
        <w:pStyle w:val="Style19"/>
        <w:widowControl/>
        <w:spacing w:line="240" w:lineRule="auto"/>
        <w:jc w:val="center"/>
        <w:rPr>
          <w:rStyle w:val="FontStyle26"/>
        </w:rPr>
      </w:pPr>
    </w:p>
    <w:p w:rsidR="006D559A" w:rsidRPr="006D559A" w:rsidRDefault="006D559A" w:rsidP="006D559A">
      <w:pPr>
        <w:pStyle w:val="Style19"/>
        <w:widowControl/>
        <w:spacing w:line="240" w:lineRule="auto"/>
        <w:jc w:val="center"/>
        <w:rPr>
          <w:rStyle w:val="FontStyle26"/>
        </w:rPr>
      </w:pPr>
    </w:p>
    <w:p w:rsidR="006D559A" w:rsidRPr="006D559A" w:rsidRDefault="006D559A" w:rsidP="006D559A">
      <w:pPr>
        <w:pStyle w:val="Style19"/>
        <w:widowControl/>
        <w:spacing w:line="240" w:lineRule="auto"/>
        <w:jc w:val="center"/>
        <w:rPr>
          <w:rStyle w:val="FontStyle26"/>
        </w:rPr>
      </w:pPr>
    </w:p>
    <w:p w:rsidR="006D559A" w:rsidRPr="006D559A" w:rsidRDefault="006D559A" w:rsidP="006D559A">
      <w:pPr>
        <w:pStyle w:val="Style19"/>
        <w:widowControl/>
        <w:spacing w:line="240" w:lineRule="auto"/>
        <w:jc w:val="center"/>
        <w:rPr>
          <w:rStyle w:val="FontStyle26"/>
        </w:rPr>
      </w:pPr>
    </w:p>
    <w:p w:rsidR="006D559A" w:rsidRPr="006D559A" w:rsidRDefault="006D559A" w:rsidP="006D559A">
      <w:pPr>
        <w:pStyle w:val="Style19"/>
        <w:widowControl/>
        <w:spacing w:line="240" w:lineRule="auto"/>
        <w:jc w:val="center"/>
        <w:rPr>
          <w:rStyle w:val="FontStyle26"/>
        </w:rPr>
      </w:pPr>
    </w:p>
    <w:p w:rsidR="006D559A" w:rsidRPr="006D559A" w:rsidRDefault="006D559A" w:rsidP="006D559A">
      <w:pPr>
        <w:pStyle w:val="Style7"/>
        <w:widowControl/>
        <w:tabs>
          <w:tab w:val="left" w:leader="underscore" w:pos="1733"/>
          <w:tab w:val="left" w:leader="underscore" w:pos="2482"/>
        </w:tabs>
        <w:spacing w:line="240" w:lineRule="auto"/>
        <w:rPr>
          <w:rStyle w:val="FontStyle26"/>
        </w:rPr>
      </w:pPr>
      <w:r w:rsidRPr="006D559A">
        <w:rPr>
          <w:rStyle w:val="FontStyle26"/>
        </w:rPr>
        <w:lastRenderedPageBreak/>
        <w:t>Приложение № 1</w:t>
      </w:r>
    </w:p>
    <w:p w:rsidR="006D559A" w:rsidRPr="006D559A" w:rsidRDefault="006D559A" w:rsidP="006D559A">
      <w:pPr>
        <w:pStyle w:val="Style7"/>
        <w:widowControl/>
        <w:tabs>
          <w:tab w:val="left" w:leader="underscore" w:pos="1733"/>
          <w:tab w:val="left" w:leader="underscore" w:pos="2482"/>
        </w:tabs>
        <w:spacing w:line="240" w:lineRule="auto"/>
        <w:rPr>
          <w:rStyle w:val="FontStyle26"/>
        </w:rPr>
      </w:pPr>
      <w:r w:rsidRPr="006D559A">
        <w:rPr>
          <w:rStyle w:val="FontStyle26"/>
        </w:rPr>
        <w:t>к договору от «___» __________ 2019 г.</w:t>
      </w:r>
    </w:p>
    <w:p w:rsidR="006D559A" w:rsidRPr="006D559A" w:rsidRDefault="006D559A" w:rsidP="006D559A">
      <w:pPr>
        <w:spacing w:after="0" w:line="240" w:lineRule="auto"/>
        <w:rPr>
          <w:rFonts w:ascii="Times New Roman" w:hAnsi="Times New Roman"/>
          <w:sz w:val="24"/>
          <w:szCs w:val="24"/>
        </w:rPr>
      </w:pPr>
    </w:p>
    <w:p w:rsidR="006D559A" w:rsidRPr="006D559A" w:rsidRDefault="006D559A" w:rsidP="006D559A">
      <w:pPr>
        <w:pStyle w:val="Style7"/>
        <w:widowControl/>
        <w:spacing w:line="240" w:lineRule="auto"/>
        <w:ind w:left="5"/>
        <w:jc w:val="center"/>
        <w:outlineLvl w:val="0"/>
        <w:rPr>
          <w:rStyle w:val="FontStyle26"/>
          <w:b/>
        </w:rPr>
      </w:pPr>
      <w:r w:rsidRPr="006D559A">
        <w:rPr>
          <w:rStyle w:val="FontStyle26"/>
          <w:b/>
        </w:rPr>
        <w:t>Акт</w:t>
      </w:r>
    </w:p>
    <w:p w:rsidR="006D559A" w:rsidRPr="006D559A" w:rsidRDefault="006D559A" w:rsidP="006D559A">
      <w:pPr>
        <w:pStyle w:val="Style7"/>
        <w:widowControl/>
        <w:spacing w:line="240" w:lineRule="auto"/>
        <w:jc w:val="center"/>
        <w:rPr>
          <w:rStyle w:val="FontStyle26"/>
          <w:b/>
        </w:rPr>
      </w:pPr>
      <w:r w:rsidRPr="006D559A">
        <w:rPr>
          <w:rStyle w:val="FontStyle26"/>
          <w:b/>
        </w:rPr>
        <w:t>приема-передачи транспортного средства</w:t>
      </w:r>
    </w:p>
    <w:p w:rsidR="006D559A" w:rsidRPr="006D559A" w:rsidRDefault="006D559A" w:rsidP="006D559A">
      <w:pPr>
        <w:pStyle w:val="Style7"/>
        <w:widowControl/>
        <w:spacing w:line="240" w:lineRule="auto"/>
        <w:jc w:val="both"/>
        <w:rPr>
          <w:rStyle w:val="FontStyle26"/>
        </w:rPr>
      </w:pPr>
    </w:p>
    <w:p w:rsidR="006D559A" w:rsidRPr="006D559A" w:rsidRDefault="006D559A" w:rsidP="006D559A">
      <w:pPr>
        <w:pStyle w:val="Style7"/>
        <w:widowControl/>
        <w:spacing w:line="240" w:lineRule="auto"/>
        <w:jc w:val="center"/>
        <w:rPr>
          <w:rStyle w:val="FontStyle26"/>
        </w:rPr>
      </w:pPr>
      <w:r w:rsidRPr="006D559A">
        <w:rPr>
          <w:rStyle w:val="FontStyle26"/>
        </w:rPr>
        <w:t>с. Карпогоры                                                                                                        «___» ___________ 2019 г.</w:t>
      </w:r>
    </w:p>
    <w:p w:rsidR="006D559A" w:rsidRPr="006D559A" w:rsidRDefault="006D559A" w:rsidP="006D559A">
      <w:pPr>
        <w:pStyle w:val="Style7"/>
        <w:widowControl/>
        <w:spacing w:line="240" w:lineRule="auto"/>
        <w:jc w:val="both"/>
        <w:rPr>
          <w:rStyle w:val="FontStyle26"/>
        </w:rPr>
      </w:pPr>
    </w:p>
    <w:p w:rsidR="006D559A" w:rsidRPr="006D559A" w:rsidRDefault="006D559A" w:rsidP="006D559A">
      <w:pPr>
        <w:pStyle w:val="Style15"/>
        <w:widowControl/>
        <w:spacing w:line="240" w:lineRule="auto"/>
        <w:ind w:left="5" w:firstLine="557"/>
        <w:rPr>
          <w:rStyle w:val="FontStyle26"/>
        </w:rPr>
      </w:pPr>
    </w:p>
    <w:p w:rsidR="006D559A" w:rsidRPr="006D559A" w:rsidRDefault="006D559A" w:rsidP="006D559A">
      <w:pPr>
        <w:pStyle w:val="Style15"/>
        <w:widowControl/>
        <w:spacing w:line="240" w:lineRule="auto"/>
        <w:ind w:left="5" w:firstLine="557"/>
        <w:rPr>
          <w:rStyle w:val="FontStyle26"/>
        </w:rPr>
      </w:pPr>
      <w:r w:rsidRPr="006D559A">
        <w:rPr>
          <w:rStyle w:val="FontStyle26"/>
          <w:b/>
        </w:rPr>
        <w:t>Комитет по управлению муниципальным имуществом и ЖКХ администрации муниципального образования «Пинежский муниципальный район»</w:t>
      </w:r>
      <w:r w:rsidRPr="006D559A">
        <w:rPr>
          <w:rStyle w:val="FontStyle26"/>
        </w:rPr>
        <w:t>, именуемый в дальнейшем «Передающая сторона», в лице (должность, Ф.И.О.), действующего на основании положения о комитете, с одной стороны передал, а</w:t>
      </w:r>
    </w:p>
    <w:p w:rsidR="006D559A" w:rsidRPr="006D559A" w:rsidRDefault="006D559A" w:rsidP="006D559A">
      <w:pPr>
        <w:pStyle w:val="Style9"/>
        <w:widowControl/>
        <w:tabs>
          <w:tab w:val="left" w:leader="underscore" w:pos="4032"/>
          <w:tab w:val="left" w:leader="underscore" w:pos="5472"/>
        </w:tabs>
        <w:jc w:val="both"/>
        <w:rPr>
          <w:rStyle w:val="FontStyle26"/>
        </w:rPr>
      </w:pPr>
      <w:r w:rsidRPr="006D559A">
        <w:rPr>
          <w:rStyle w:val="FontStyle26"/>
        </w:rPr>
        <w:t xml:space="preserve">____________________________________________________________________, именуемое в дальнейшем «Принимающая сторона», в лице ______________________________, действующего на основании ______________________________ </w:t>
      </w:r>
    </w:p>
    <w:p w:rsidR="006D559A" w:rsidRPr="006D559A" w:rsidRDefault="006D559A" w:rsidP="006D559A">
      <w:pPr>
        <w:pStyle w:val="Style9"/>
        <w:widowControl/>
        <w:tabs>
          <w:tab w:val="left" w:leader="underscore" w:pos="4032"/>
          <w:tab w:val="left" w:leader="underscore" w:pos="5472"/>
        </w:tabs>
        <w:jc w:val="both"/>
        <w:rPr>
          <w:rStyle w:val="FontStyle26"/>
        </w:rPr>
      </w:pPr>
      <w:r w:rsidRPr="006D559A">
        <w:rPr>
          <w:rStyle w:val="FontStyle26"/>
        </w:rPr>
        <w:t>произвели прием-передачу следующего имущества:</w:t>
      </w:r>
    </w:p>
    <w:p w:rsidR="006D559A" w:rsidRPr="006D559A" w:rsidRDefault="006D559A" w:rsidP="006D559A">
      <w:pPr>
        <w:pStyle w:val="Style7"/>
        <w:widowControl/>
        <w:spacing w:line="240" w:lineRule="auto"/>
        <w:jc w:val="both"/>
        <w:rPr>
          <w:rStyle w:val="FontStyle26"/>
        </w:rPr>
      </w:pPr>
    </w:p>
    <w:tbl>
      <w:tblPr>
        <w:tblW w:w="0" w:type="auto"/>
        <w:tblInd w:w="40" w:type="dxa"/>
        <w:tblLayout w:type="fixed"/>
        <w:tblCellMar>
          <w:left w:w="40" w:type="dxa"/>
          <w:right w:w="40" w:type="dxa"/>
        </w:tblCellMar>
        <w:tblLook w:val="0000" w:firstRow="0" w:lastRow="0" w:firstColumn="0" w:lastColumn="0" w:noHBand="0" w:noVBand="0"/>
      </w:tblPr>
      <w:tblGrid>
        <w:gridCol w:w="475"/>
        <w:gridCol w:w="1819"/>
        <w:gridCol w:w="1181"/>
        <w:gridCol w:w="2213"/>
        <w:gridCol w:w="2506"/>
        <w:gridCol w:w="1661"/>
      </w:tblGrid>
      <w:tr w:rsidR="006D559A" w:rsidRPr="006D559A" w:rsidTr="00B85211">
        <w:trPr>
          <w:trHeight w:hRule="exact" w:val="806"/>
        </w:trPr>
        <w:tc>
          <w:tcPr>
            <w:tcW w:w="475"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5"/>
              <w:widowControl/>
              <w:rPr>
                <w:rStyle w:val="FontStyle28"/>
                <w:rFonts w:eastAsia="Calibri"/>
              </w:rPr>
            </w:pPr>
            <w:r w:rsidRPr="006D559A">
              <w:rPr>
                <w:rStyle w:val="FontStyle28"/>
                <w:rFonts w:eastAsia="Calibri"/>
              </w:rPr>
              <w:t>№</w:t>
            </w:r>
          </w:p>
        </w:tc>
        <w:tc>
          <w:tcPr>
            <w:tcW w:w="1819"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5"/>
              <w:widowControl/>
              <w:ind w:left="48" w:right="48"/>
              <w:rPr>
                <w:rStyle w:val="FontStyle28"/>
                <w:rFonts w:eastAsia="Calibri"/>
              </w:rPr>
            </w:pPr>
            <w:r w:rsidRPr="006D559A">
              <w:rPr>
                <w:rStyle w:val="FontStyle28"/>
                <w:rFonts w:eastAsia="Calibri"/>
              </w:rPr>
              <w:t>Модификация по ПТС</w:t>
            </w:r>
          </w:p>
        </w:tc>
        <w:tc>
          <w:tcPr>
            <w:tcW w:w="1181"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5"/>
              <w:widowControl/>
              <w:ind w:left="34" w:right="19"/>
              <w:rPr>
                <w:rStyle w:val="FontStyle28"/>
                <w:rFonts w:eastAsia="Calibri"/>
              </w:rPr>
            </w:pPr>
            <w:r w:rsidRPr="006D559A">
              <w:rPr>
                <w:rStyle w:val="FontStyle28"/>
                <w:rFonts w:eastAsia="Calibri"/>
              </w:rPr>
              <w:t>Год выпуска</w:t>
            </w:r>
          </w:p>
        </w:tc>
        <w:tc>
          <w:tcPr>
            <w:tcW w:w="2213"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5"/>
              <w:widowControl/>
              <w:rPr>
                <w:rStyle w:val="FontStyle28"/>
                <w:rFonts w:eastAsia="Calibri"/>
              </w:rPr>
            </w:pPr>
            <w:r w:rsidRPr="006D559A">
              <w:rPr>
                <w:rStyle w:val="FontStyle28"/>
                <w:rFonts w:eastAsia="Calibri"/>
              </w:rPr>
              <w:t>ПТС</w:t>
            </w:r>
          </w:p>
        </w:tc>
        <w:tc>
          <w:tcPr>
            <w:tcW w:w="2506"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5"/>
              <w:widowControl/>
              <w:rPr>
                <w:rStyle w:val="FontStyle28"/>
                <w:rFonts w:eastAsia="Calibri"/>
                <w:lang w:val="en-US" w:eastAsia="en-US"/>
              </w:rPr>
            </w:pPr>
            <w:r w:rsidRPr="006D559A">
              <w:rPr>
                <w:rStyle w:val="FontStyle28"/>
                <w:rFonts w:eastAsia="Calibri"/>
                <w:lang w:val="en-US" w:eastAsia="en-US"/>
              </w:rPr>
              <w:t>VIN</w:t>
            </w:r>
          </w:p>
        </w:tc>
        <w:tc>
          <w:tcPr>
            <w:tcW w:w="1661"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5"/>
              <w:widowControl/>
              <w:ind w:left="110" w:right="110"/>
              <w:rPr>
                <w:rStyle w:val="FontStyle28"/>
                <w:rFonts w:eastAsia="Calibri"/>
              </w:rPr>
            </w:pPr>
            <w:r w:rsidRPr="006D559A">
              <w:rPr>
                <w:rStyle w:val="FontStyle28"/>
                <w:rFonts w:eastAsia="Calibri"/>
              </w:rPr>
              <w:t>Балансовая стоимость, руб.</w:t>
            </w:r>
          </w:p>
        </w:tc>
      </w:tr>
      <w:tr w:rsidR="006D559A" w:rsidRPr="006D559A" w:rsidTr="00B85211">
        <w:trPr>
          <w:trHeight w:hRule="exact" w:val="748"/>
        </w:trPr>
        <w:tc>
          <w:tcPr>
            <w:tcW w:w="475"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4"/>
              <w:widowControl/>
              <w:rPr>
                <w:rStyle w:val="FontStyle26"/>
              </w:rPr>
            </w:pPr>
            <w:r w:rsidRPr="006D559A">
              <w:rPr>
                <w:rStyle w:val="FontStyle26"/>
              </w:rPr>
              <w:t>1</w:t>
            </w:r>
          </w:p>
        </w:tc>
        <w:tc>
          <w:tcPr>
            <w:tcW w:w="1819"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4"/>
              <w:widowControl/>
              <w:rPr>
                <w:rStyle w:val="FontStyle26"/>
              </w:rPr>
            </w:pPr>
            <w:r w:rsidRPr="006D559A">
              <w:rPr>
                <w:sz w:val="22"/>
                <w:szCs w:val="22"/>
              </w:rPr>
              <w:t>Автобус ПАЗ 320540-04</w:t>
            </w:r>
          </w:p>
        </w:tc>
        <w:tc>
          <w:tcPr>
            <w:tcW w:w="1181"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4"/>
              <w:widowControl/>
              <w:rPr>
                <w:rStyle w:val="FontStyle26"/>
              </w:rPr>
            </w:pPr>
            <w:r w:rsidRPr="006D559A">
              <w:rPr>
                <w:rStyle w:val="FontStyle26"/>
              </w:rPr>
              <w:t>2019</w:t>
            </w:r>
          </w:p>
        </w:tc>
        <w:tc>
          <w:tcPr>
            <w:tcW w:w="2213"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4"/>
              <w:widowControl/>
              <w:rPr>
                <w:rStyle w:val="FontStyle26"/>
              </w:rPr>
            </w:pPr>
            <w:r w:rsidRPr="006D559A">
              <w:rPr>
                <w:rStyle w:val="FontStyle26"/>
              </w:rPr>
              <w:t>52 РВ 781559</w:t>
            </w:r>
          </w:p>
        </w:tc>
        <w:tc>
          <w:tcPr>
            <w:tcW w:w="2506"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4"/>
              <w:widowControl/>
              <w:rPr>
                <w:rStyle w:val="FontStyle26"/>
                <w:lang w:val="en-US" w:eastAsia="en-US"/>
              </w:rPr>
            </w:pPr>
            <w:r w:rsidRPr="006D559A">
              <w:rPr>
                <w:sz w:val="22"/>
                <w:szCs w:val="22"/>
              </w:rPr>
              <w:t>X1M3205D0K0002441</w:t>
            </w:r>
          </w:p>
        </w:tc>
        <w:tc>
          <w:tcPr>
            <w:tcW w:w="1661"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4"/>
              <w:widowControl/>
              <w:rPr>
                <w:rStyle w:val="FontStyle26"/>
              </w:rPr>
            </w:pPr>
            <w:r w:rsidRPr="006D559A">
              <w:rPr>
                <w:rStyle w:val="FontStyle26"/>
              </w:rPr>
              <w:t>2 547 500,00</w:t>
            </w:r>
          </w:p>
        </w:tc>
      </w:tr>
    </w:tbl>
    <w:p w:rsidR="006D559A" w:rsidRPr="006D559A" w:rsidRDefault="006D559A" w:rsidP="006D559A">
      <w:pPr>
        <w:pStyle w:val="Style7"/>
        <w:widowControl/>
        <w:spacing w:line="240" w:lineRule="auto"/>
        <w:jc w:val="both"/>
        <w:rPr>
          <w:rStyle w:val="FontStyle26"/>
        </w:rPr>
      </w:pPr>
    </w:p>
    <w:p w:rsidR="006D559A" w:rsidRPr="006D559A" w:rsidRDefault="006D559A" w:rsidP="006D559A">
      <w:pPr>
        <w:pStyle w:val="Style15"/>
        <w:widowControl/>
        <w:spacing w:line="240" w:lineRule="auto"/>
        <w:ind w:left="5"/>
        <w:rPr>
          <w:rStyle w:val="FontStyle26"/>
        </w:rPr>
      </w:pPr>
      <w:r w:rsidRPr="006D559A">
        <w:rPr>
          <w:rStyle w:val="FontStyle26"/>
        </w:rPr>
        <w:t>Транспортное средство соответствуют обязательным нормам и правилам, и пригодно к эксплуатации.</w:t>
      </w:r>
    </w:p>
    <w:p w:rsidR="006D559A" w:rsidRPr="006D559A" w:rsidRDefault="006D559A" w:rsidP="006D559A">
      <w:pPr>
        <w:pStyle w:val="Style7"/>
        <w:widowControl/>
        <w:spacing w:line="240" w:lineRule="auto"/>
        <w:jc w:val="both"/>
        <w:rPr>
          <w:rStyle w:val="FontStyle26"/>
        </w:rPr>
      </w:pPr>
    </w:p>
    <w:p w:rsidR="006D559A" w:rsidRPr="006D559A" w:rsidRDefault="006D559A" w:rsidP="006D559A">
      <w:pPr>
        <w:pStyle w:val="Style7"/>
        <w:widowControl/>
        <w:spacing w:line="240" w:lineRule="auto"/>
        <w:jc w:val="both"/>
        <w:rPr>
          <w:rStyle w:val="FontStyle26"/>
        </w:rPr>
      </w:pPr>
    </w:p>
    <w:p w:rsidR="006D559A" w:rsidRPr="006D559A" w:rsidRDefault="006D559A" w:rsidP="006D559A">
      <w:pPr>
        <w:spacing w:after="0" w:line="240" w:lineRule="auto"/>
        <w:jc w:val="center"/>
        <w:rPr>
          <w:rFonts w:ascii="Times New Roman" w:hAnsi="Times New Roman"/>
          <w:b/>
        </w:rPr>
      </w:pPr>
      <w:r w:rsidRPr="006D559A">
        <w:rPr>
          <w:rFonts w:ascii="Times New Roman" w:hAnsi="Times New Roman"/>
          <w:b/>
        </w:rPr>
        <w:t>Подписи Сторон:</w:t>
      </w:r>
    </w:p>
    <w:p w:rsidR="006D559A" w:rsidRPr="006D559A" w:rsidRDefault="006D559A" w:rsidP="006D559A">
      <w:pPr>
        <w:pStyle w:val="Style7"/>
        <w:widowControl/>
        <w:spacing w:line="240" w:lineRule="auto"/>
        <w:jc w:val="both"/>
        <w:rPr>
          <w:rStyle w:val="FontStyle26"/>
        </w:rPr>
      </w:pPr>
    </w:p>
    <w:p w:rsidR="006D559A" w:rsidRPr="006D559A" w:rsidRDefault="006D559A" w:rsidP="006D559A">
      <w:pPr>
        <w:pStyle w:val="Style7"/>
        <w:widowControl/>
        <w:spacing w:line="240" w:lineRule="auto"/>
        <w:jc w:val="both"/>
        <w:rPr>
          <w:rStyle w:val="FontStyle26"/>
        </w:rPr>
      </w:pPr>
    </w:p>
    <w:tbl>
      <w:tblPr>
        <w:tblW w:w="0" w:type="auto"/>
        <w:tblLook w:val="04A0" w:firstRow="1" w:lastRow="0" w:firstColumn="1" w:lastColumn="0" w:noHBand="0" w:noVBand="1"/>
      </w:tblPr>
      <w:tblGrid>
        <w:gridCol w:w="4785"/>
        <w:gridCol w:w="4784"/>
      </w:tblGrid>
      <w:tr w:rsidR="006D559A" w:rsidRPr="006D559A" w:rsidTr="00B85211">
        <w:tc>
          <w:tcPr>
            <w:tcW w:w="4786" w:type="dxa"/>
          </w:tcPr>
          <w:p w:rsidR="006D559A" w:rsidRPr="006D559A" w:rsidRDefault="006D559A" w:rsidP="006D559A">
            <w:pPr>
              <w:spacing w:after="0" w:line="240" w:lineRule="auto"/>
              <w:contextualSpacing/>
              <w:jc w:val="center"/>
              <w:rPr>
                <w:rFonts w:ascii="Times New Roman" w:hAnsi="Times New Roman"/>
                <w:b/>
              </w:rPr>
            </w:pPr>
            <w:r w:rsidRPr="006D559A">
              <w:rPr>
                <w:rFonts w:ascii="Times New Roman" w:hAnsi="Times New Roman"/>
                <w:b/>
              </w:rPr>
              <w:t>Передающая сторона:</w:t>
            </w:r>
          </w:p>
        </w:tc>
        <w:tc>
          <w:tcPr>
            <w:tcW w:w="4786" w:type="dxa"/>
          </w:tcPr>
          <w:p w:rsidR="006D559A" w:rsidRPr="006D559A" w:rsidRDefault="006D559A" w:rsidP="006D559A">
            <w:pPr>
              <w:spacing w:after="0" w:line="240" w:lineRule="auto"/>
              <w:contextualSpacing/>
              <w:jc w:val="center"/>
              <w:rPr>
                <w:rFonts w:ascii="Times New Roman" w:hAnsi="Times New Roman"/>
                <w:b/>
              </w:rPr>
            </w:pPr>
            <w:r w:rsidRPr="006D559A">
              <w:rPr>
                <w:rFonts w:ascii="Times New Roman" w:hAnsi="Times New Roman"/>
                <w:b/>
              </w:rPr>
              <w:t>Принимающая сторона:</w:t>
            </w:r>
          </w:p>
        </w:tc>
      </w:tr>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rPr>
            </w:pPr>
          </w:p>
          <w:p w:rsidR="006D559A" w:rsidRPr="006D559A" w:rsidRDefault="006D559A" w:rsidP="006D559A">
            <w:pPr>
              <w:spacing w:after="0" w:line="240" w:lineRule="auto"/>
              <w:contextualSpacing/>
              <w:rPr>
                <w:rFonts w:ascii="Times New Roman" w:hAnsi="Times New Roman"/>
              </w:rPr>
            </w:pPr>
            <w:r w:rsidRPr="006D559A">
              <w:rPr>
                <w:rFonts w:ascii="Times New Roman" w:hAnsi="Times New Roman"/>
              </w:rPr>
              <w:t>КУМИ и ЖКХ администрации МО «Пинежский район»</w:t>
            </w:r>
          </w:p>
        </w:tc>
        <w:tc>
          <w:tcPr>
            <w:tcW w:w="4786" w:type="dxa"/>
          </w:tcPr>
          <w:p w:rsidR="006D559A" w:rsidRPr="006D559A" w:rsidRDefault="006D559A" w:rsidP="006D559A">
            <w:pPr>
              <w:spacing w:after="0" w:line="240" w:lineRule="auto"/>
              <w:contextualSpacing/>
              <w:rPr>
                <w:rFonts w:ascii="Times New Roman" w:hAnsi="Times New Roman"/>
              </w:rPr>
            </w:pPr>
          </w:p>
          <w:p w:rsidR="006D559A" w:rsidRPr="006D559A" w:rsidRDefault="006D559A" w:rsidP="006D559A">
            <w:pPr>
              <w:spacing w:after="0" w:line="240" w:lineRule="auto"/>
              <w:contextualSpacing/>
              <w:rPr>
                <w:rFonts w:ascii="Times New Roman" w:hAnsi="Times New Roman"/>
              </w:rPr>
            </w:pPr>
          </w:p>
        </w:tc>
      </w:tr>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rPr>
            </w:pPr>
            <w:r w:rsidRPr="006D559A">
              <w:rPr>
                <w:rFonts w:ascii="Times New Roman" w:hAnsi="Times New Roman"/>
              </w:rPr>
              <w:t>Архангельская область, Пинежский район, с. Карпогоры, ул. Федора Абрамова, д. 43А</w:t>
            </w:r>
          </w:p>
          <w:p w:rsidR="006D559A" w:rsidRPr="006D559A" w:rsidRDefault="006D559A" w:rsidP="006D559A">
            <w:pPr>
              <w:spacing w:after="0" w:line="240" w:lineRule="auto"/>
              <w:contextualSpacing/>
              <w:rPr>
                <w:rFonts w:ascii="Times New Roman" w:hAnsi="Times New Roman"/>
                <w:i/>
              </w:rPr>
            </w:pPr>
            <w:r w:rsidRPr="006D559A">
              <w:rPr>
                <w:rFonts w:ascii="Times New Roman" w:hAnsi="Times New Roman"/>
                <w:i/>
              </w:rPr>
              <w:t>(Должность)</w:t>
            </w:r>
          </w:p>
        </w:tc>
        <w:tc>
          <w:tcPr>
            <w:tcW w:w="4786" w:type="dxa"/>
          </w:tcPr>
          <w:p w:rsidR="006D559A" w:rsidRPr="006D559A" w:rsidRDefault="006D559A" w:rsidP="006D559A">
            <w:pPr>
              <w:spacing w:after="0" w:line="240" w:lineRule="auto"/>
              <w:contextualSpacing/>
              <w:jc w:val="right"/>
              <w:rPr>
                <w:rFonts w:ascii="Times New Roman" w:hAnsi="Times New Roman"/>
              </w:rPr>
            </w:pPr>
          </w:p>
        </w:tc>
      </w:tr>
      <w:tr w:rsidR="006D559A" w:rsidRPr="006D559A" w:rsidTr="00B85211">
        <w:tc>
          <w:tcPr>
            <w:tcW w:w="4786" w:type="dxa"/>
          </w:tcPr>
          <w:p w:rsidR="006D559A" w:rsidRPr="006D559A" w:rsidRDefault="006D559A" w:rsidP="006D559A">
            <w:pPr>
              <w:spacing w:after="0" w:line="240" w:lineRule="auto"/>
              <w:contextualSpacing/>
              <w:jc w:val="right"/>
              <w:rPr>
                <w:rFonts w:ascii="Times New Roman" w:hAnsi="Times New Roman"/>
              </w:rPr>
            </w:pPr>
          </w:p>
        </w:tc>
        <w:tc>
          <w:tcPr>
            <w:tcW w:w="4786" w:type="dxa"/>
          </w:tcPr>
          <w:p w:rsidR="006D559A" w:rsidRPr="006D559A" w:rsidRDefault="006D559A" w:rsidP="006D559A">
            <w:pPr>
              <w:spacing w:after="0" w:line="240" w:lineRule="auto"/>
              <w:contextualSpacing/>
              <w:jc w:val="right"/>
              <w:rPr>
                <w:rFonts w:ascii="Times New Roman" w:hAnsi="Times New Roman"/>
              </w:rPr>
            </w:pPr>
          </w:p>
        </w:tc>
      </w:tr>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rPr>
            </w:pPr>
            <w:r w:rsidRPr="006D559A">
              <w:rPr>
                <w:rFonts w:ascii="Times New Roman" w:hAnsi="Times New Roman"/>
              </w:rPr>
              <w:t>_____________________ (Ф.И.О.)</w:t>
            </w:r>
          </w:p>
        </w:tc>
        <w:tc>
          <w:tcPr>
            <w:tcW w:w="4786" w:type="dxa"/>
          </w:tcPr>
          <w:p w:rsidR="006D559A" w:rsidRPr="006D559A" w:rsidRDefault="006D559A" w:rsidP="006D559A">
            <w:pPr>
              <w:spacing w:after="0" w:line="240" w:lineRule="auto"/>
              <w:contextualSpacing/>
              <w:jc w:val="center"/>
              <w:rPr>
                <w:rFonts w:ascii="Times New Roman" w:hAnsi="Times New Roman"/>
              </w:rPr>
            </w:pPr>
            <w:r w:rsidRPr="006D559A">
              <w:rPr>
                <w:rFonts w:ascii="Times New Roman" w:hAnsi="Times New Roman"/>
              </w:rPr>
              <w:t>_____________________ Ф.И.О.</w:t>
            </w:r>
          </w:p>
        </w:tc>
      </w:tr>
      <w:tr w:rsidR="006D559A" w:rsidRPr="006D559A" w:rsidTr="00B85211">
        <w:tc>
          <w:tcPr>
            <w:tcW w:w="4786" w:type="dxa"/>
          </w:tcPr>
          <w:p w:rsidR="006D559A" w:rsidRPr="006D559A" w:rsidRDefault="006D559A" w:rsidP="006D559A">
            <w:pPr>
              <w:tabs>
                <w:tab w:val="left" w:pos="688"/>
              </w:tabs>
              <w:spacing w:after="0" w:line="240" w:lineRule="auto"/>
              <w:contextualSpacing/>
              <w:rPr>
                <w:rFonts w:ascii="Times New Roman" w:hAnsi="Times New Roman"/>
              </w:rPr>
            </w:pPr>
            <w:r w:rsidRPr="006D559A">
              <w:rPr>
                <w:rFonts w:ascii="Times New Roman" w:hAnsi="Times New Roman"/>
              </w:rPr>
              <w:t>М.П.</w:t>
            </w:r>
          </w:p>
        </w:tc>
        <w:tc>
          <w:tcPr>
            <w:tcW w:w="4786" w:type="dxa"/>
          </w:tcPr>
          <w:p w:rsidR="006D559A" w:rsidRPr="006D559A" w:rsidRDefault="006D559A" w:rsidP="006D559A">
            <w:pPr>
              <w:spacing w:after="0" w:line="240" w:lineRule="auto"/>
              <w:contextualSpacing/>
              <w:jc w:val="center"/>
              <w:rPr>
                <w:rFonts w:ascii="Times New Roman" w:hAnsi="Times New Roman"/>
              </w:rPr>
            </w:pPr>
          </w:p>
        </w:tc>
      </w:tr>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rPr>
            </w:pPr>
            <w:r w:rsidRPr="006D559A">
              <w:rPr>
                <w:rFonts w:ascii="Times New Roman" w:hAnsi="Times New Roman"/>
              </w:rPr>
              <w:t>«___» _______________ 20 ___ года</w:t>
            </w:r>
          </w:p>
        </w:tc>
        <w:tc>
          <w:tcPr>
            <w:tcW w:w="4786" w:type="dxa"/>
          </w:tcPr>
          <w:p w:rsidR="006D559A" w:rsidRPr="006D559A" w:rsidRDefault="006D559A" w:rsidP="006D559A">
            <w:pPr>
              <w:spacing w:after="0" w:line="240" w:lineRule="auto"/>
              <w:contextualSpacing/>
              <w:jc w:val="center"/>
              <w:rPr>
                <w:rFonts w:ascii="Times New Roman" w:hAnsi="Times New Roman"/>
              </w:rPr>
            </w:pPr>
            <w:r w:rsidRPr="006D559A">
              <w:rPr>
                <w:rFonts w:ascii="Times New Roman" w:hAnsi="Times New Roman"/>
              </w:rPr>
              <w:t>«___» _______________ 20 ___ года</w:t>
            </w:r>
          </w:p>
        </w:tc>
      </w:tr>
    </w:tbl>
    <w:p w:rsidR="006D559A" w:rsidRPr="006D559A" w:rsidRDefault="006D559A" w:rsidP="006D559A">
      <w:pPr>
        <w:pStyle w:val="Style7"/>
        <w:widowControl/>
        <w:spacing w:line="240" w:lineRule="auto"/>
        <w:jc w:val="both"/>
        <w:rPr>
          <w:rStyle w:val="FontStyle26"/>
        </w:rPr>
      </w:pPr>
    </w:p>
    <w:p w:rsidR="006D559A" w:rsidRPr="006D559A" w:rsidRDefault="006D559A" w:rsidP="006D559A">
      <w:pPr>
        <w:pStyle w:val="Style7"/>
        <w:widowControl/>
        <w:spacing w:line="240" w:lineRule="auto"/>
        <w:jc w:val="both"/>
        <w:rPr>
          <w:rStyle w:val="FontStyle26"/>
        </w:rPr>
      </w:pPr>
    </w:p>
    <w:p w:rsidR="006D559A" w:rsidRPr="006D559A" w:rsidRDefault="006D559A" w:rsidP="006D559A">
      <w:pPr>
        <w:pStyle w:val="Style7"/>
        <w:widowControl/>
        <w:spacing w:line="240" w:lineRule="auto"/>
        <w:jc w:val="both"/>
        <w:rPr>
          <w:rStyle w:val="FontStyle26"/>
        </w:rPr>
      </w:pPr>
    </w:p>
    <w:p w:rsidR="006D559A" w:rsidRPr="006D559A" w:rsidRDefault="006D559A" w:rsidP="006D559A">
      <w:pPr>
        <w:pStyle w:val="Style7"/>
        <w:widowControl/>
        <w:spacing w:line="240" w:lineRule="auto"/>
        <w:jc w:val="both"/>
        <w:rPr>
          <w:rStyle w:val="FontStyle26"/>
        </w:rPr>
      </w:pPr>
    </w:p>
    <w:p w:rsidR="006D559A" w:rsidRPr="006D559A" w:rsidRDefault="006D559A" w:rsidP="006D559A">
      <w:pPr>
        <w:pStyle w:val="Style7"/>
        <w:widowControl/>
        <w:spacing w:line="240" w:lineRule="auto"/>
        <w:jc w:val="both"/>
        <w:rPr>
          <w:rStyle w:val="FontStyle26"/>
        </w:rPr>
      </w:pPr>
    </w:p>
    <w:p w:rsidR="006D559A" w:rsidRPr="006D559A" w:rsidRDefault="006D559A" w:rsidP="006D559A">
      <w:pPr>
        <w:pStyle w:val="Style7"/>
        <w:widowControl/>
        <w:spacing w:line="240" w:lineRule="auto"/>
        <w:jc w:val="both"/>
        <w:rPr>
          <w:rStyle w:val="FontStyle26"/>
        </w:rPr>
      </w:pPr>
    </w:p>
    <w:p w:rsidR="006D559A" w:rsidRPr="006D559A" w:rsidRDefault="006D559A" w:rsidP="006D559A">
      <w:pPr>
        <w:pStyle w:val="Style7"/>
        <w:widowControl/>
        <w:spacing w:line="240" w:lineRule="auto"/>
        <w:jc w:val="both"/>
        <w:rPr>
          <w:rStyle w:val="FontStyle26"/>
        </w:rPr>
      </w:pPr>
    </w:p>
    <w:p w:rsidR="006D559A" w:rsidRPr="006D559A" w:rsidRDefault="006D559A" w:rsidP="006D559A">
      <w:pPr>
        <w:pStyle w:val="Style7"/>
        <w:widowControl/>
        <w:tabs>
          <w:tab w:val="left" w:leader="underscore" w:pos="7738"/>
          <w:tab w:val="left" w:leader="underscore" w:pos="8880"/>
        </w:tabs>
        <w:spacing w:line="240" w:lineRule="auto"/>
        <w:ind w:left="5741" w:right="10"/>
        <w:rPr>
          <w:rStyle w:val="FontStyle26"/>
        </w:rPr>
      </w:pPr>
    </w:p>
    <w:p w:rsidR="006D559A" w:rsidRPr="006D559A" w:rsidRDefault="006D559A" w:rsidP="006D559A">
      <w:pPr>
        <w:pStyle w:val="Style7"/>
        <w:widowControl/>
        <w:tabs>
          <w:tab w:val="left" w:leader="underscore" w:pos="7738"/>
          <w:tab w:val="left" w:leader="underscore" w:pos="8880"/>
        </w:tabs>
        <w:spacing w:line="240" w:lineRule="auto"/>
        <w:ind w:left="5741" w:right="10"/>
        <w:rPr>
          <w:rStyle w:val="FontStyle26"/>
        </w:rPr>
      </w:pPr>
    </w:p>
    <w:p w:rsidR="006D559A" w:rsidRPr="006D559A" w:rsidRDefault="006D559A" w:rsidP="006D559A">
      <w:pPr>
        <w:pStyle w:val="Style7"/>
        <w:widowControl/>
        <w:tabs>
          <w:tab w:val="left" w:leader="underscore" w:pos="7738"/>
          <w:tab w:val="left" w:leader="underscore" w:pos="8880"/>
        </w:tabs>
        <w:spacing w:line="240" w:lineRule="auto"/>
        <w:ind w:left="5741" w:right="10"/>
        <w:rPr>
          <w:rStyle w:val="FontStyle26"/>
        </w:rPr>
      </w:pPr>
    </w:p>
    <w:p w:rsidR="006D559A" w:rsidRPr="006D559A" w:rsidRDefault="006D559A" w:rsidP="006D559A">
      <w:pPr>
        <w:pStyle w:val="Style7"/>
        <w:widowControl/>
        <w:tabs>
          <w:tab w:val="left" w:leader="underscore" w:pos="7738"/>
          <w:tab w:val="left" w:leader="underscore" w:pos="8880"/>
        </w:tabs>
        <w:spacing w:line="240" w:lineRule="auto"/>
        <w:ind w:left="5741" w:right="10"/>
        <w:rPr>
          <w:rStyle w:val="FontStyle26"/>
        </w:rPr>
      </w:pPr>
    </w:p>
    <w:p w:rsidR="006D559A" w:rsidRPr="006D559A" w:rsidRDefault="006D559A" w:rsidP="006D559A">
      <w:pPr>
        <w:pStyle w:val="Style7"/>
        <w:widowControl/>
        <w:tabs>
          <w:tab w:val="left" w:leader="underscore" w:pos="7738"/>
          <w:tab w:val="left" w:leader="underscore" w:pos="8880"/>
        </w:tabs>
        <w:spacing w:line="240" w:lineRule="auto"/>
        <w:ind w:left="5741" w:right="10"/>
        <w:rPr>
          <w:rStyle w:val="FontStyle26"/>
        </w:rPr>
      </w:pPr>
    </w:p>
    <w:p w:rsidR="006D559A" w:rsidRPr="006D559A" w:rsidRDefault="006D559A" w:rsidP="006D559A">
      <w:pPr>
        <w:pStyle w:val="Style7"/>
        <w:widowControl/>
        <w:tabs>
          <w:tab w:val="left" w:leader="underscore" w:pos="7738"/>
          <w:tab w:val="left" w:leader="underscore" w:pos="8880"/>
        </w:tabs>
        <w:spacing w:line="240" w:lineRule="auto"/>
        <w:ind w:left="5741" w:right="10"/>
        <w:rPr>
          <w:rStyle w:val="FontStyle26"/>
        </w:rPr>
      </w:pPr>
      <w:r w:rsidRPr="006D559A">
        <w:rPr>
          <w:rStyle w:val="FontStyle26"/>
        </w:rPr>
        <w:lastRenderedPageBreak/>
        <w:t xml:space="preserve">Приложение № 2 </w:t>
      </w:r>
    </w:p>
    <w:p w:rsidR="006D559A" w:rsidRPr="006D559A" w:rsidRDefault="006D559A" w:rsidP="006D559A">
      <w:pPr>
        <w:pStyle w:val="Style7"/>
        <w:widowControl/>
        <w:tabs>
          <w:tab w:val="left" w:leader="underscore" w:pos="7738"/>
          <w:tab w:val="left" w:leader="underscore" w:pos="8880"/>
        </w:tabs>
        <w:spacing w:line="240" w:lineRule="auto"/>
        <w:ind w:left="5741" w:right="10"/>
        <w:rPr>
          <w:rStyle w:val="FontStyle26"/>
        </w:rPr>
      </w:pPr>
      <w:r w:rsidRPr="006D559A">
        <w:rPr>
          <w:rStyle w:val="FontStyle26"/>
        </w:rPr>
        <w:t>к договору от «___»_________2019 г.</w:t>
      </w:r>
    </w:p>
    <w:p w:rsidR="006D559A" w:rsidRPr="006D559A" w:rsidRDefault="006D559A" w:rsidP="006D559A">
      <w:pPr>
        <w:spacing w:after="0" w:line="240" w:lineRule="auto"/>
        <w:rPr>
          <w:rFonts w:ascii="Times New Roman" w:hAnsi="Times New Roman"/>
          <w:sz w:val="24"/>
          <w:szCs w:val="24"/>
        </w:rPr>
      </w:pPr>
    </w:p>
    <w:p w:rsidR="006D559A" w:rsidRPr="006D559A" w:rsidRDefault="006D559A" w:rsidP="006D559A">
      <w:pPr>
        <w:spacing w:after="0" w:line="240" w:lineRule="auto"/>
        <w:rPr>
          <w:rFonts w:ascii="Times New Roman" w:hAnsi="Times New Roman"/>
          <w:sz w:val="24"/>
          <w:szCs w:val="24"/>
        </w:rPr>
      </w:pPr>
    </w:p>
    <w:p w:rsidR="006D559A" w:rsidRPr="006D559A" w:rsidRDefault="006D559A" w:rsidP="006D559A">
      <w:pPr>
        <w:spacing w:after="0" w:line="240" w:lineRule="auto"/>
        <w:jc w:val="center"/>
        <w:rPr>
          <w:rStyle w:val="FontStyle28"/>
          <w:sz w:val="24"/>
          <w:szCs w:val="24"/>
        </w:rPr>
      </w:pPr>
      <w:r w:rsidRPr="006D559A">
        <w:rPr>
          <w:rStyle w:val="FontStyle28"/>
          <w:sz w:val="24"/>
          <w:szCs w:val="24"/>
        </w:rPr>
        <w:t xml:space="preserve">Отчет об использовании Арендатором имущества (Транспортного средства) </w:t>
      </w:r>
    </w:p>
    <w:p w:rsidR="006D559A" w:rsidRPr="006D559A" w:rsidRDefault="006D559A" w:rsidP="006D559A">
      <w:pPr>
        <w:spacing w:after="0" w:line="240" w:lineRule="auto"/>
        <w:jc w:val="center"/>
        <w:rPr>
          <w:rStyle w:val="FontStyle28"/>
          <w:sz w:val="24"/>
          <w:szCs w:val="24"/>
        </w:rPr>
      </w:pPr>
      <w:r w:rsidRPr="006D559A">
        <w:rPr>
          <w:rStyle w:val="FontStyle28"/>
          <w:sz w:val="24"/>
          <w:szCs w:val="24"/>
        </w:rPr>
        <w:t xml:space="preserve">за период (квартал) с ________________ по ______________________ </w:t>
      </w:r>
    </w:p>
    <w:p w:rsidR="006D559A" w:rsidRPr="006D559A" w:rsidRDefault="006D559A" w:rsidP="006D559A">
      <w:pPr>
        <w:spacing w:after="0" w:line="240" w:lineRule="auto"/>
        <w:jc w:val="center"/>
        <w:rPr>
          <w:rStyle w:val="FontStyle28"/>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30"/>
        <w:gridCol w:w="3072"/>
        <w:gridCol w:w="2976"/>
        <w:gridCol w:w="2903"/>
      </w:tblGrid>
      <w:tr w:rsidR="006D559A" w:rsidRPr="006D559A" w:rsidTr="00B85211">
        <w:trPr>
          <w:trHeight w:hRule="exact" w:val="562"/>
        </w:trPr>
        <w:tc>
          <w:tcPr>
            <w:tcW w:w="830"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4"/>
              <w:widowControl/>
              <w:ind w:left="154" w:right="134"/>
              <w:rPr>
                <w:rStyle w:val="FontStyle26"/>
              </w:rPr>
            </w:pPr>
            <w:r w:rsidRPr="006D559A">
              <w:rPr>
                <w:rStyle w:val="FontStyle26"/>
              </w:rPr>
              <w:t>№ п/п</w:t>
            </w:r>
          </w:p>
        </w:tc>
        <w:tc>
          <w:tcPr>
            <w:tcW w:w="3072"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14"/>
              <w:widowControl/>
              <w:spacing w:line="240" w:lineRule="auto"/>
              <w:ind w:left="123" w:right="34" w:firstLine="0"/>
              <w:jc w:val="center"/>
              <w:rPr>
                <w:rStyle w:val="FontStyle26"/>
              </w:rPr>
            </w:pPr>
            <w:r w:rsidRPr="006D559A">
              <w:rPr>
                <w:rStyle w:val="FontStyle26"/>
              </w:rPr>
              <w:t>Марка (модель) ТС, гос. рег. знак</w:t>
            </w:r>
          </w:p>
        </w:tc>
        <w:tc>
          <w:tcPr>
            <w:tcW w:w="2976"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4"/>
              <w:widowControl/>
              <w:ind w:left="106" w:right="101"/>
              <w:rPr>
                <w:rStyle w:val="FontStyle26"/>
              </w:rPr>
            </w:pPr>
            <w:r w:rsidRPr="006D559A">
              <w:rPr>
                <w:rStyle w:val="FontStyle26"/>
              </w:rPr>
              <w:t>Количество дней работы ТС</w:t>
            </w:r>
          </w:p>
        </w:tc>
        <w:tc>
          <w:tcPr>
            <w:tcW w:w="2903"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4"/>
              <w:widowControl/>
              <w:ind w:left="211" w:right="221"/>
              <w:rPr>
                <w:rStyle w:val="FontStyle26"/>
              </w:rPr>
            </w:pPr>
            <w:r w:rsidRPr="006D559A">
              <w:rPr>
                <w:rStyle w:val="FontStyle26"/>
              </w:rPr>
              <w:t>Маршрут пассажирских перевозок</w:t>
            </w:r>
          </w:p>
        </w:tc>
      </w:tr>
      <w:tr w:rsidR="006D559A" w:rsidRPr="006D559A" w:rsidTr="00B85211">
        <w:trPr>
          <w:trHeight w:hRule="exact" w:val="1107"/>
        </w:trPr>
        <w:tc>
          <w:tcPr>
            <w:tcW w:w="830"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4"/>
              <w:widowControl/>
              <w:rPr>
                <w:rStyle w:val="FontStyle26"/>
              </w:rPr>
            </w:pPr>
            <w:r w:rsidRPr="006D559A">
              <w:rPr>
                <w:rStyle w:val="FontStyle26"/>
              </w:rPr>
              <w:t>1</w:t>
            </w:r>
          </w:p>
        </w:tc>
        <w:tc>
          <w:tcPr>
            <w:tcW w:w="3072"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4"/>
              <w:widowControl/>
              <w:ind w:left="123"/>
              <w:rPr>
                <w:sz w:val="22"/>
                <w:szCs w:val="22"/>
              </w:rPr>
            </w:pPr>
            <w:r w:rsidRPr="006D559A">
              <w:rPr>
                <w:sz w:val="22"/>
                <w:szCs w:val="22"/>
              </w:rPr>
              <w:t xml:space="preserve">Автобус ПАЗ 320540-04, </w:t>
            </w:r>
          </w:p>
          <w:p w:rsidR="006D559A" w:rsidRPr="006D559A" w:rsidRDefault="006D559A" w:rsidP="006D559A">
            <w:pPr>
              <w:pStyle w:val="Style4"/>
              <w:widowControl/>
              <w:ind w:left="123"/>
              <w:rPr>
                <w:rStyle w:val="FontStyle26"/>
              </w:rPr>
            </w:pPr>
            <w:r w:rsidRPr="006D559A">
              <w:rPr>
                <w:rStyle w:val="FontStyle26"/>
              </w:rPr>
              <w:t>ПТС 52 РВ 781559</w:t>
            </w:r>
          </w:p>
        </w:tc>
        <w:tc>
          <w:tcPr>
            <w:tcW w:w="2976"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18"/>
              <w:widowControl/>
              <w:jc w:val="center"/>
            </w:pPr>
          </w:p>
        </w:tc>
        <w:tc>
          <w:tcPr>
            <w:tcW w:w="2903" w:type="dxa"/>
            <w:tcBorders>
              <w:top w:val="single" w:sz="6" w:space="0" w:color="auto"/>
              <w:left w:val="single" w:sz="6" w:space="0" w:color="auto"/>
              <w:bottom w:val="single" w:sz="6" w:space="0" w:color="auto"/>
              <w:right w:val="single" w:sz="6" w:space="0" w:color="auto"/>
            </w:tcBorders>
            <w:vAlign w:val="center"/>
          </w:tcPr>
          <w:p w:rsidR="006D559A" w:rsidRPr="006D559A" w:rsidRDefault="006D559A" w:rsidP="006D559A">
            <w:pPr>
              <w:pStyle w:val="Style18"/>
              <w:widowControl/>
              <w:jc w:val="center"/>
            </w:pPr>
          </w:p>
        </w:tc>
      </w:tr>
    </w:tbl>
    <w:p w:rsidR="006D559A" w:rsidRPr="006D559A" w:rsidRDefault="006D559A" w:rsidP="006D559A">
      <w:pPr>
        <w:spacing w:after="0" w:line="240" w:lineRule="auto"/>
        <w:jc w:val="center"/>
        <w:rPr>
          <w:rFonts w:ascii="Times New Roman" w:hAnsi="Times New Roman"/>
          <w:b/>
        </w:rPr>
      </w:pPr>
    </w:p>
    <w:p w:rsidR="006D559A" w:rsidRPr="006D559A" w:rsidRDefault="006D559A" w:rsidP="006D559A">
      <w:pPr>
        <w:pStyle w:val="Style7"/>
        <w:widowControl/>
        <w:spacing w:line="240" w:lineRule="auto"/>
        <w:jc w:val="both"/>
        <w:rPr>
          <w:rStyle w:val="FontStyle26"/>
        </w:rPr>
      </w:pPr>
    </w:p>
    <w:p w:rsidR="006D559A" w:rsidRPr="006D559A" w:rsidRDefault="006D559A" w:rsidP="006D559A">
      <w:pPr>
        <w:pStyle w:val="Style7"/>
        <w:widowControl/>
        <w:spacing w:line="240" w:lineRule="auto"/>
        <w:jc w:val="both"/>
        <w:rPr>
          <w:rStyle w:val="FontStyle26"/>
        </w:rPr>
      </w:pPr>
    </w:p>
    <w:tbl>
      <w:tblPr>
        <w:tblW w:w="0" w:type="auto"/>
        <w:tblLook w:val="04A0" w:firstRow="1" w:lastRow="0" w:firstColumn="1" w:lastColumn="0" w:noHBand="0" w:noVBand="1"/>
      </w:tblPr>
      <w:tblGrid>
        <w:gridCol w:w="4786"/>
      </w:tblGrid>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b/>
              </w:rPr>
            </w:pPr>
            <w:r w:rsidRPr="006D559A">
              <w:rPr>
                <w:rFonts w:ascii="Times New Roman" w:hAnsi="Times New Roman"/>
                <w:b/>
              </w:rPr>
              <w:t>Арендатор:</w:t>
            </w:r>
          </w:p>
        </w:tc>
      </w:tr>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rPr>
            </w:pPr>
          </w:p>
          <w:p w:rsidR="006D559A" w:rsidRPr="006D559A" w:rsidRDefault="006D559A" w:rsidP="006D559A">
            <w:pPr>
              <w:spacing w:after="0" w:line="240" w:lineRule="auto"/>
              <w:contextualSpacing/>
              <w:rPr>
                <w:rFonts w:ascii="Times New Roman" w:hAnsi="Times New Roman"/>
              </w:rPr>
            </w:pPr>
          </w:p>
        </w:tc>
      </w:tr>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rPr>
            </w:pPr>
          </w:p>
        </w:tc>
      </w:tr>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rPr>
            </w:pPr>
          </w:p>
        </w:tc>
      </w:tr>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rPr>
            </w:pPr>
            <w:r w:rsidRPr="006D559A">
              <w:rPr>
                <w:rFonts w:ascii="Times New Roman" w:hAnsi="Times New Roman"/>
              </w:rPr>
              <w:t>_____________________ Ф.И.О.</w:t>
            </w:r>
          </w:p>
        </w:tc>
      </w:tr>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rPr>
            </w:pPr>
          </w:p>
        </w:tc>
      </w:tr>
      <w:tr w:rsidR="006D559A" w:rsidRPr="006D559A" w:rsidTr="00B85211">
        <w:tc>
          <w:tcPr>
            <w:tcW w:w="4786" w:type="dxa"/>
          </w:tcPr>
          <w:p w:rsidR="006D559A" w:rsidRPr="006D559A" w:rsidRDefault="006D559A" w:rsidP="006D559A">
            <w:pPr>
              <w:spacing w:after="0" w:line="240" w:lineRule="auto"/>
              <w:contextualSpacing/>
              <w:rPr>
                <w:rFonts w:ascii="Times New Roman" w:hAnsi="Times New Roman"/>
              </w:rPr>
            </w:pPr>
            <w:r w:rsidRPr="006D559A">
              <w:rPr>
                <w:rFonts w:ascii="Times New Roman" w:hAnsi="Times New Roman"/>
              </w:rPr>
              <w:t>«___» _______________ 20 ___ года</w:t>
            </w:r>
          </w:p>
        </w:tc>
      </w:tr>
    </w:tbl>
    <w:p w:rsidR="006D559A" w:rsidRPr="006D559A" w:rsidRDefault="006D559A" w:rsidP="006D559A">
      <w:pPr>
        <w:pStyle w:val="Style7"/>
        <w:widowControl/>
        <w:spacing w:line="240" w:lineRule="auto"/>
        <w:jc w:val="both"/>
        <w:rPr>
          <w:rStyle w:val="FontStyle26"/>
        </w:rPr>
      </w:pPr>
    </w:p>
    <w:p w:rsidR="006D559A" w:rsidRPr="006D559A" w:rsidRDefault="006D559A" w:rsidP="006D559A">
      <w:pPr>
        <w:spacing w:after="0" w:line="240" w:lineRule="auto"/>
        <w:ind w:left="6600"/>
        <w:jc w:val="both"/>
        <w:rPr>
          <w:rFonts w:ascii="Times New Roman" w:hAnsi="Times New Roman"/>
          <w:spacing w:val="20"/>
        </w:rPr>
      </w:pPr>
      <w:r w:rsidRPr="006D559A">
        <w:rPr>
          <w:rFonts w:ascii="Times New Roman" w:hAnsi="Times New Roman"/>
          <w:spacing w:val="20"/>
        </w:rPr>
        <w:t xml:space="preserve">                                                                                                  </w:t>
      </w:r>
    </w:p>
    <w:p w:rsidR="006D559A" w:rsidRPr="006D559A" w:rsidRDefault="006D559A" w:rsidP="006D559A">
      <w:pPr>
        <w:spacing w:after="0" w:line="240" w:lineRule="auto"/>
        <w:ind w:left="6600"/>
        <w:jc w:val="both"/>
        <w:rPr>
          <w:rFonts w:ascii="Times New Roman" w:hAnsi="Times New Roman"/>
          <w:spacing w:val="20"/>
        </w:rPr>
      </w:pPr>
    </w:p>
    <w:p w:rsidR="00407946" w:rsidRPr="006D559A" w:rsidRDefault="00407946" w:rsidP="006D559A">
      <w:pPr>
        <w:spacing w:after="0" w:line="240" w:lineRule="auto"/>
        <w:rPr>
          <w:rFonts w:ascii="Times New Roman" w:hAnsi="Times New Roman"/>
          <w:sz w:val="28"/>
          <w:szCs w:val="28"/>
        </w:rPr>
      </w:pPr>
    </w:p>
    <w:sectPr w:rsidR="00407946" w:rsidRPr="006D559A" w:rsidSect="00B85211">
      <w:headerReference w:type="default" r:id="rId15"/>
      <w:pgSz w:w="11905"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29" w:rsidRDefault="00B42929" w:rsidP="00747A25">
      <w:pPr>
        <w:spacing w:after="0" w:line="240" w:lineRule="auto"/>
      </w:pPr>
      <w:r>
        <w:separator/>
      </w:r>
    </w:p>
  </w:endnote>
  <w:endnote w:type="continuationSeparator" w:id="0">
    <w:p w:rsidR="00B42929" w:rsidRDefault="00B42929" w:rsidP="0074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29" w:rsidRDefault="00B42929" w:rsidP="00747A25">
      <w:pPr>
        <w:spacing w:after="0" w:line="240" w:lineRule="auto"/>
      </w:pPr>
      <w:r>
        <w:separator/>
      </w:r>
    </w:p>
  </w:footnote>
  <w:footnote w:type="continuationSeparator" w:id="0">
    <w:p w:rsidR="00B42929" w:rsidRDefault="00B42929" w:rsidP="00747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11" w:rsidRDefault="00B85211" w:rsidP="00B85211">
    <w:pPr>
      <w:pStyle w:val="a4"/>
      <w:tabs>
        <w:tab w:val="clear" w:pos="4677"/>
        <w:tab w:val="clear" w:pos="9355"/>
        <w:tab w:val="left" w:pos="7464"/>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035"/>
    <w:multiLevelType w:val="hybridMultilevel"/>
    <w:tmpl w:val="614AEAFC"/>
    <w:lvl w:ilvl="0" w:tplc="84A676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8E7C03"/>
    <w:multiLevelType w:val="multilevel"/>
    <w:tmpl w:val="4218EF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0000590"/>
    <w:multiLevelType w:val="singleLevel"/>
    <w:tmpl w:val="0419000F"/>
    <w:lvl w:ilvl="0">
      <w:start w:val="1"/>
      <w:numFmt w:val="decimal"/>
      <w:lvlText w:val="%1."/>
      <w:lvlJc w:val="left"/>
      <w:pPr>
        <w:tabs>
          <w:tab w:val="num" w:pos="360"/>
        </w:tabs>
        <w:ind w:left="360" w:hanging="360"/>
      </w:pPr>
    </w:lvl>
  </w:abstractNum>
  <w:abstractNum w:abstractNumId="3">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6D21D62"/>
    <w:multiLevelType w:val="singleLevel"/>
    <w:tmpl w:val="86387F98"/>
    <w:lvl w:ilvl="0">
      <w:start w:val="1"/>
      <w:numFmt w:val="bullet"/>
      <w:lvlText w:val="-"/>
      <w:lvlJc w:val="left"/>
      <w:pPr>
        <w:tabs>
          <w:tab w:val="num" w:pos="927"/>
        </w:tabs>
        <w:ind w:left="927" w:hanging="360"/>
      </w:pPr>
      <w:rPr>
        <w:rFonts w:hint="default"/>
      </w:rPr>
    </w:lvl>
  </w:abstractNum>
  <w:abstractNum w:abstractNumId="5">
    <w:nsid w:val="193A723B"/>
    <w:multiLevelType w:val="hybridMultilevel"/>
    <w:tmpl w:val="63BEEA8C"/>
    <w:lvl w:ilvl="0" w:tplc="02BC35B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nsid w:val="193E2732"/>
    <w:multiLevelType w:val="singleLevel"/>
    <w:tmpl w:val="A484C6B8"/>
    <w:lvl w:ilvl="0">
      <w:start w:val="1"/>
      <w:numFmt w:val="decimal"/>
      <w:lvlText w:val="%1."/>
      <w:lvlJc w:val="left"/>
      <w:pPr>
        <w:tabs>
          <w:tab w:val="num" w:pos="927"/>
        </w:tabs>
        <w:ind w:left="927" w:hanging="360"/>
      </w:pPr>
      <w:rPr>
        <w:rFonts w:hint="default"/>
      </w:rPr>
    </w:lvl>
  </w:abstractNum>
  <w:abstractNum w:abstractNumId="7">
    <w:nsid w:val="19877419"/>
    <w:multiLevelType w:val="singleLevel"/>
    <w:tmpl w:val="86387F98"/>
    <w:lvl w:ilvl="0">
      <w:start w:val="2"/>
      <w:numFmt w:val="bullet"/>
      <w:lvlText w:val="-"/>
      <w:lvlJc w:val="left"/>
      <w:pPr>
        <w:tabs>
          <w:tab w:val="num" w:pos="927"/>
        </w:tabs>
        <w:ind w:left="927" w:hanging="360"/>
      </w:pPr>
      <w:rPr>
        <w:rFonts w:hint="default"/>
      </w:rPr>
    </w:lvl>
  </w:abstractNum>
  <w:abstractNum w:abstractNumId="8">
    <w:nsid w:val="200D42F6"/>
    <w:multiLevelType w:val="multilevel"/>
    <w:tmpl w:val="190AF55A"/>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5DB6C6E"/>
    <w:multiLevelType w:val="hybridMultilevel"/>
    <w:tmpl w:val="81D8E386"/>
    <w:lvl w:ilvl="0" w:tplc="47DC17F6">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26D90255"/>
    <w:multiLevelType w:val="hybridMultilevel"/>
    <w:tmpl w:val="97728D62"/>
    <w:lvl w:ilvl="0" w:tplc="769221B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017070"/>
    <w:multiLevelType w:val="hybridMultilevel"/>
    <w:tmpl w:val="CD04A3F2"/>
    <w:lvl w:ilvl="0" w:tplc="016254DC">
      <w:start w:val="1"/>
      <w:numFmt w:val="decimal"/>
      <w:lvlText w:val="%1."/>
      <w:lvlJc w:val="left"/>
      <w:pPr>
        <w:tabs>
          <w:tab w:val="num" w:pos="360"/>
        </w:tabs>
        <w:ind w:left="360" w:hanging="360"/>
      </w:pPr>
      <w:rPr>
        <w:rFonts w:hint="default"/>
      </w:rPr>
    </w:lvl>
    <w:lvl w:ilvl="1" w:tplc="0986A748">
      <w:numFmt w:val="none"/>
      <w:lvlText w:val=""/>
      <w:lvlJc w:val="left"/>
      <w:pPr>
        <w:tabs>
          <w:tab w:val="num" w:pos="360"/>
        </w:tabs>
      </w:pPr>
    </w:lvl>
    <w:lvl w:ilvl="2" w:tplc="F68E2D34">
      <w:numFmt w:val="none"/>
      <w:lvlText w:val=""/>
      <w:lvlJc w:val="left"/>
      <w:pPr>
        <w:tabs>
          <w:tab w:val="num" w:pos="360"/>
        </w:tabs>
      </w:pPr>
    </w:lvl>
    <w:lvl w:ilvl="3" w:tplc="7C6CDEF0">
      <w:numFmt w:val="none"/>
      <w:lvlText w:val=""/>
      <w:lvlJc w:val="left"/>
      <w:pPr>
        <w:tabs>
          <w:tab w:val="num" w:pos="360"/>
        </w:tabs>
      </w:pPr>
    </w:lvl>
    <w:lvl w:ilvl="4" w:tplc="2E4452BC">
      <w:numFmt w:val="none"/>
      <w:lvlText w:val=""/>
      <w:lvlJc w:val="left"/>
      <w:pPr>
        <w:tabs>
          <w:tab w:val="num" w:pos="360"/>
        </w:tabs>
      </w:pPr>
    </w:lvl>
    <w:lvl w:ilvl="5" w:tplc="4DBA608E">
      <w:numFmt w:val="none"/>
      <w:lvlText w:val=""/>
      <w:lvlJc w:val="left"/>
      <w:pPr>
        <w:tabs>
          <w:tab w:val="num" w:pos="360"/>
        </w:tabs>
      </w:pPr>
    </w:lvl>
    <w:lvl w:ilvl="6" w:tplc="AE38283C">
      <w:numFmt w:val="none"/>
      <w:lvlText w:val=""/>
      <w:lvlJc w:val="left"/>
      <w:pPr>
        <w:tabs>
          <w:tab w:val="num" w:pos="360"/>
        </w:tabs>
      </w:pPr>
    </w:lvl>
    <w:lvl w:ilvl="7" w:tplc="CB7CFD6E">
      <w:numFmt w:val="none"/>
      <w:lvlText w:val=""/>
      <w:lvlJc w:val="left"/>
      <w:pPr>
        <w:tabs>
          <w:tab w:val="num" w:pos="360"/>
        </w:tabs>
      </w:pPr>
    </w:lvl>
    <w:lvl w:ilvl="8" w:tplc="10BC401E">
      <w:numFmt w:val="none"/>
      <w:lvlText w:val=""/>
      <w:lvlJc w:val="left"/>
      <w:pPr>
        <w:tabs>
          <w:tab w:val="num" w:pos="360"/>
        </w:tabs>
      </w:pPr>
    </w:lvl>
  </w:abstractNum>
  <w:abstractNum w:abstractNumId="13">
    <w:nsid w:val="30D170CC"/>
    <w:multiLevelType w:val="singleLevel"/>
    <w:tmpl w:val="36C23266"/>
    <w:lvl w:ilvl="0">
      <w:start w:val="1"/>
      <w:numFmt w:val="bullet"/>
      <w:lvlText w:val="-"/>
      <w:lvlJc w:val="left"/>
      <w:pPr>
        <w:tabs>
          <w:tab w:val="num" w:pos="900"/>
        </w:tabs>
        <w:ind w:left="900" w:hanging="360"/>
      </w:pPr>
      <w:rPr>
        <w:rFonts w:hint="default"/>
      </w:rPr>
    </w:lvl>
  </w:abstractNum>
  <w:abstractNum w:abstractNumId="14">
    <w:nsid w:val="36B040D0"/>
    <w:multiLevelType w:val="hybridMultilevel"/>
    <w:tmpl w:val="AA6ED2D0"/>
    <w:lvl w:ilvl="0" w:tplc="66D457BE">
      <w:start w:val="1"/>
      <w:numFmt w:val="upperRoman"/>
      <w:lvlText w:val="%1."/>
      <w:lvlJc w:val="left"/>
      <w:pPr>
        <w:tabs>
          <w:tab w:val="num" w:pos="2700"/>
        </w:tabs>
        <w:ind w:left="2700" w:hanging="720"/>
      </w:pPr>
      <w:rPr>
        <w:rFonts w:hint="default"/>
      </w:rPr>
    </w:lvl>
    <w:lvl w:ilvl="1" w:tplc="109231AE">
      <w:start w:val="5"/>
      <w:numFmt w:val="decimal"/>
      <w:lvlText w:val="%2."/>
      <w:lvlJc w:val="left"/>
      <w:pPr>
        <w:tabs>
          <w:tab w:val="num" w:pos="786"/>
        </w:tabs>
        <w:ind w:left="786" w:hanging="360"/>
      </w:pPr>
      <w:rPr>
        <w:rFonts w:hint="default"/>
        <w:i w:val="0"/>
      </w:r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5">
    <w:nsid w:val="36B92138"/>
    <w:multiLevelType w:val="hybridMultilevel"/>
    <w:tmpl w:val="847619DE"/>
    <w:lvl w:ilvl="0" w:tplc="833061D4">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16">
    <w:nsid w:val="46420DAA"/>
    <w:multiLevelType w:val="hybridMultilevel"/>
    <w:tmpl w:val="8FB4641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4812A9"/>
    <w:multiLevelType w:val="singleLevel"/>
    <w:tmpl w:val="FE8CC572"/>
    <w:lvl w:ilvl="0">
      <w:start w:val="1"/>
      <w:numFmt w:val="decimal"/>
      <w:lvlText w:val="%1."/>
      <w:lvlJc w:val="left"/>
      <w:pPr>
        <w:tabs>
          <w:tab w:val="num" w:pos="927"/>
        </w:tabs>
        <w:ind w:left="927" w:hanging="360"/>
      </w:pPr>
      <w:rPr>
        <w:rFonts w:hint="default"/>
      </w:rPr>
    </w:lvl>
  </w:abstractNum>
  <w:abstractNum w:abstractNumId="18">
    <w:nsid w:val="60864603"/>
    <w:multiLevelType w:val="singleLevel"/>
    <w:tmpl w:val="86387F98"/>
    <w:lvl w:ilvl="0">
      <w:start w:val="1"/>
      <w:numFmt w:val="bullet"/>
      <w:lvlText w:val="-"/>
      <w:lvlJc w:val="left"/>
      <w:pPr>
        <w:tabs>
          <w:tab w:val="num" w:pos="927"/>
        </w:tabs>
        <w:ind w:left="927" w:hanging="360"/>
      </w:pPr>
      <w:rPr>
        <w:rFonts w:hint="default"/>
      </w:rPr>
    </w:lvl>
  </w:abstractNum>
  <w:abstractNum w:abstractNumId="19">
    <w:nsid w:val="62692971"/>
    <w:multiLevelType w:val="multilevel"/>
    <w:tmpl w:val="3CF4C74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30A402E"/>
    <w:multiLevelType w:val="multilevel"/>
    <w:tmpl w:val="3048985E"/>
    <w:lvl w:ilvl="0">
      <w:start w:val="1"/>
      <w:numFmt w:val="decimal"/>
      <w:lvlText w:val="%1."/>
      <w:lvlJc w:val="left"/>
      <w:pPr>
        <w:tabs>
          <w:tab w:val="num" w:pos="0"/>
        </w:tabs>
        <w:ind w:left="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21">
    <w:nsid w:val="64711A44"/>
    <w:multiLevelType w:val="hybridMultilevel"/>
    <w:tmpl w:val="0D7CD448"/>
    <w:lvl w:ilvl="0" w:tplc="981E1C0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2">
    <w:nsid w:val="659B2E87"/>
    <w:multiLevelType w:val="multilevel"/>
    <w:tmpl w:val="3CF4C74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C387672"/>
    <w:multiLevelType w:val="multilevel"/>
    <w:tmpl w:val="93D0242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E2D08B8"/>
    <w:multiLevelType w:val="hybridMultilevel"/>
    <w:tmpl w:val="CB60B586"/>
    <w:lvl w:ilvl="0" w:tplc="5EFEA5EC">
      <w:start w:val="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73A317AB"/>
    <w:multiLevelType w:val="singleLevel"/>
    <w:tmpl w:val="86387F98"/>
    <w:lvl w:ilvl="0">
      <w:start w:val="2"/>
      <w:numFmt w:val="bullet"/>
      <w:lvlText w:val="-"/>
      <w:lvlJc w:val="left"/>
      <w:pPr>
        <w:tabs>
          <w:tab w:val="num" w:pos="927"/>
        </w:tabs>
        <w:ind w:left="927" w:hanging="360"/>
      </w:pPr>
      <w:rPr>
        <w:rFonts w:hint="default"/>
      </w:rPr>
    </w:lvl>
  </w:abstractNum>
  <w:num w:numId="1">
    <w:abstractNumId w:val="0"/>
  </w:num>
  <w:num w:numId="2">
    <w:abstractNumId w:val="5"/>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7"/>
  </w:num>
  <w:num w:numId="10">
    <w:abstractNumId w:val="4"/>
  </w:num>
  <w:num w:numId="11">
    <w:abstractNumId w:val="18"/>
  </w:num>
  <w:num w:numId="12">
    <w:abstractNumId w:val="7"/>
  </w:num>
  <w:num w:numId="13">
    <w:abstractNumId w:val="25"/>
  </w:num>
  <w:num w:numId="14">
    <w:abstractNumId w:val="10"/>
  </w:num>
  <w:num w:numId="15">
    <w:abstractNumId w:val="3"/>
  </w:num>
  <w:num w:numId="16">
    <w:abstractNumId w:val="24"/>
  </w:num>
  <w:num w:numId="17">
    <w:abstractNumId w:val="8"/>
  </w:num>
  <w:num w:numId="18">
    <w:abstractNumId w:val="19"/>
  </w:num>
  <w:num w:numId="19">
    <w:abstractNumId w:val="1"/>
  </w:num>
  <w:num w:numId="20">
    <w:abstractNumId w:val="15"/>
  </w:num>
  <w:num w:numId="21">
    <w:abstractNumId w:val="20"/>
  </w:num>
  <w:num w:numId="22">
    <w:abstractNumId w:val="11"/>
  </w:num>
  <w:num w:numId="23">
    <w:abstractNumId w:val="22"/>
  </w:num>
  <w:num w:numId="24">
    <w:abstractNumId w:val="14"/>
  </w:num>
  <w:num w:numId="25">
    <w:abstractNumId w:val="12"/>
  </w:num>
  <w:num w:numId="26">
    <w:abstractNumId w:val="16"/>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7B09"/>
    <w:rsid w:val="0000001A"/>
    <w:rsid w:val="000000CE"/>
    <w:rsid w:val="00000124"/>
    <w:rsid w:val="000002C1"/>
    <w:rsid w:val="00000321"/>
    <w:rsid w:val="0000039A"/>
    <w:rsid w:val="000003C4"/>
    <w:rsid w:val="000003F4"/>
    <w:rsid w:val="0000040F"/>
    <w:rsid w:val="00000600"/>
    <w:rsid w:val="0000080C"/>
    <w:rsid w:val="000008A5"/>
    <w:rsid w:val="00000932"/>
    <w:rsid w:val="00000942"/>
    <w:rsid w:val="00000B35"/>
    <w:rsid w:val="00000C2D"/>
    <w:rsid w:val="00000C5D"/>
    <w:rsid w:val="00000F88"/>
    <w:rsid w:val="0000105F"/>
    <w:rsid w:val="0000138C"/>
    <w:rsid w:val="0000155B"/>
    <w:rsid w:val="000015A5"/>
    <w:rsid w:val="000015C6"/>
    <w:rsid w:val="000015FB"/>
    <w:rsid w:val="00001657"/>
    <w:rsid w:val="000019EC"/>
    <w:rsid w:val="00001AA2"/>
    <w:rsid w:val="00001BDE"/>
    <w:rsid w:val="00001D90"/>
    <w:rsid w:val="00001DBB"/>
    <w:rsid w:val="00002023"/>
    <w:rsid w:val="00002194"/>
    <w:rsid w:val="00002233"/>
    <w:rsid w:val="0000228B"/>
    <w:rsid w:val="00002335"/>
    <w:rsid w:val="00002357"/>
    <w:rsid w:val="00002465"/>
    <w:rsid w:val="000024F6"/>
    <w:rsid w:val="000025EE"/>
    <w:rsid w:val="00002619"/>
    <w:rsid w:val="0000261A"/>
    <w:rsid w:val="0000269F"/>
    <w:rsid w:val="000026E7"/>
    <w:rsid w:val="000027E7"/>
    <w:rsid w:val="00002848"/>
    <w:rsid w:val="0000288F"/>
    <w:rsid w:val="000028AC"/>
    <w:rsid w:val="000028E5"/>
    <w:rsid w:val="0000295F"/>
    <w:rsid w:val="00002B0D"/>
    <w:rsid w:val="00002B18"/>
    <w:rsid w:val="00002BB4"/>
    <w:rsid w:val="00002BF3"/>
    <w:rsid w:val="00002C4E"/>
    <w:rsid w:val="00002C5B"/>
    <w:rsid w:val="00002E15"/>
    <w:rsid w:val="00002ED3"/>
    <w:rsid w:val="00002F53"/>
    <w:rsid w:val="00002F7E"/>
    <w:rsid w:val="00003024"/>
    <w:rsid w:val="0000306A"/>
    <w:rsid w:val="0000324F"/>
    <w:rsid w:val="00003267"/>
    <w:rsid w:val="00003336"/>
    <w:rsid w:val="00003605"/>
    <w:rsid w:val="00003868"/>
    <w:rsid w:val="0000389C"/>
    <w:rsid w:val="000038F7"/>
    <w:rsid w:val="00003910"/>
    <w:rsid w:val="0000398F"/>
    <w:rsid w:val="00003A1C"/>
    <w:rsid w:val="00003A58"/>
    <w:rsid w:val="00003AC5"/>
    <w:rsid w:val="00003C5B"/>
    <w:rsid w:val="00003D06"/>
    <w:rsid w:val="00003DC0"/>
    <w:rsid w:val="0000409C"/>
    <w:rsid w:val="000040B0"/>
    <w:rsid w:val="000042A9"/>
    <w:rsid w:val="000042CD"/>
    <w:rsid w:val="000042FB"/>
    <w:rsid w:val="00004353"/>
    <w:rsid w:val="00004388"/>
    <w:rsid w:val="0000461B"/>
    <w:rsid w:val="0000462F"/>
    <w:rsid w:val="0000468E"/>
    <w:rsid w:val="000046A6"/>
    <w:rsid w:val="000046A8"/>
    <w:rsid w:val="000048E9"/>
    <w:rsid w:val="00004945"/>
    <w:rsid w:val="00004A60"/>
    <w:rsid w:val="00004B41"/>
    <w:rsid w:val="00004B79"/>
    <w:rsid w:val="00004BB6"/>
    <w:rsid w:val="00004C98"/>
    <w:rsid w:val="00004E06"/>
    <w:rsid w:val="00004E14"/>
    <w:rsid w:val="00004E73"/>
    <w:rsid w:val="00004F50"/>
    <w:rsid w:val="000050A2"/>
    <w:rsid w:val="0000511D"/>
    <w:rsid w:val="00005125"/>
    <w:rsid w:val="00005177"/>
    <w:rsid w:val="00005243"/>
    <w:rsid w:val="00005268"/>
    <w:rsid w:val="000053BB"/>
    <w:rsid w:val="00005407"/>
    <w:rsid w:val="00005432"/>
    <w:rsid w:val="00005696"/>
    <w:rsid w:val="0000573F"/>
    <w:rsid w:val="00005756"/>
    <w:rsid w:val="00005790"/>
    <w:rsid w:val="00005842"/>
    <w:rsid w:val="00005844"/>
    <w:rsid w:val="00005845"/>
    <w:rsid w:val="000058B4"/>
    <w:rsid w:val="000058D3"/>
    <w:rsid w:val="000058E8"/>
    <w:rsid w:val="00005925"/>
    <w:rsid w:val="00005964"/>
    <w:rsid w:val="000059E4"/>
    <w:rsid w:val="00005A72"/>
    <w:rsid w:val="00005A73"/>
    <w:rsid w:val="00005A93"/>
    <w:rsid w:val="00005CBD"/>
    <w:rsid w:val="00005D0E"/>
    <w:rsid w:val="00005DF3"/>
    <w:rsid w:val="000060E3"/>
    <w:rsid w:val="00006119"/>
    <w:rsid w:val="0000617D"/>
    <w:rsid w:val="00006265"/>
    <w:rsid w:val="0000632F"/>
    <w:rsid w:val="00006458"/>
    <w:rsid w:val="00006477"/>
    <w:rsid w:val="000065BA"/>
    <w:rsid w:val="00006699"/>
    <w:rsid w:val="00006750"/>
    <w:rsid w:val="00006828"/>
    <w:rsid w:val="000068F2"/>
    <w:rsid w:val="00006951"/>
    <w:rsid w:val="00006A85"/>
    <w:rsid w:val="00006AAC"/>
    <w:rsid w:val="00006BFB"/>
    <w:rsid w:val="00006C2B"/>
    <w:rsid w:val="00006C8A"/>
    <w:rsid w:val="00006CEC"/>
    <w:rsid w:val="00006DFE"/>
    <w:rsid w:val="00006DFF"/>
    <w:rsid w:val="00006EC6"/>
    <w:rsid w:val="0000709B"/>
    <w:rsid w:val="00007276"/>
    <w:rsid w:val="0000737B"/>
    <w:rsid w:val="00007591"/>
    <w:rsid w:val="0000764C"/>
    <w:rsid w:val="0000773D"/>
    <w:rsid w:val="000077D4"/>
    <w:rsid w:val="000077DF"/>
    <w:rsid w:val="00007891"/>
    <w:rsid w:val="0000790D"/>
    <w:rsid w:val="00007964"/>
    <w:rsid w:val="00007AE9"/>
    <w:rsid w:val="00007D89"/>
    <w:rsid w:val="00010069"/>
    <w:rsid w:val="0001008D"/>
    <w:rsid w:val="000100E1"/>
    <w:rsid w:val="0001010E"/>
    <w:rsid w:val="00010168"/>
    <w:rsid w:val="0001017F"/>
    <w:rsid w:val="000101A0"/>
    <w:rsid w:val="00010211"/>
    <w:rsid w:val="00010275"/>
    <w:rsid w:val="0001028F"/>
    <w:rsid w:val="000102D3"/>
    <w:rsid w:val="000103C1"/>
    <w:rsid w:val="0001044D"/>
    <w:rsid w:val="0001065D"/>
    <w:rsid w:val="00010847"/>
    <w:rsid w:val="00010861"/>
    <w:rsid w:val="000108E8"/>
    <w:rsid w:val="00010977"/>
    <w:rsid w:val="000109E7"/>
    <w:rsid w:val="00010BDB"/>
    <w:rsid w:val="00010CEB"/>
    <w:rsid w:val="00010DB3"/>
    <w:rsid w:val="00010F17"/>
    <w:rsid w:val="00010FDC"/>
    <w:rsid w:val="00011090"/>
    <w:rsid w:val="00011135"/>
    <w:rsid w:val="000112B0"/>
    <w:rsid w:val="000112C2"/>
    <w:rsid w:val="000114FD"/>
    <w:rsid w:val="000117DB"/>
    <w:rsid w:val="00011896"/>
    <w:rsid w:val="000118A1"/>
    <w:rsid w:val="00011A49"/>
    <w:rsid w:val="00011AD5"/>
    <w:rsid w:val="00011B4B"/>
    <w:rsid w:val="00011B91"/>
    <w:rsid w:val="00011BCF"/>
    <w:rsid w:val="00011C56"/>
    <w:rsid w:val="00011C9A"/>
    <w:rsid w:val="00011CA3"/>
    <w:rsid w:val="00011CAA"/>
    <w:rsid w:val="00011D5D"/>
    <w:rsid w:val="00011DAD"/>
    <w:rsid w:val="00011DC3"/>
    <w:rsid w:val="00011DC7"/>
    <w:rsid w:val="00011E76"/>
    <w:rsid w:val="00011E8C"/>
    <w:rsid w:val="00011E9E"/>
    <w:rsid w:val="00011F01"/>
    <w:rsid w:val="0001205E"/>
    <w:rsid w:val="00012328"/>
    <w:rsid w:val="00012385"/>
    <w:rsid w:val="00012388"/>
    <w:rsid w:val="00012392"/>
    <w:rsid w:val="000123A9"/>
    <w:rsid w:val="0001251C"/>
    <w:rsid w:val="0001263D"/>
    <w:rsid w:val="000126C2"/>
    <w:rsid w:val="00012786"/>
    <w:rsid w:val="000127C4"/>
    <w:rsid w:val="00012BDC"/>
    <w:rsid w:val="00012C6B"/>
    <w:rsid w:val="00012C7D"/>
    <w:rsid w:val="00012C96"/>
    <w:rsid w:val="00012DB1"/>
    <w:rsid w:val="00012E20"/>
    <w:rsid w:val="00012EE2"/>
    <w:rsid w:val="00013170"/>
    <w:rsid w:val="00013223"/>
    <w:rsid w:val="000132AD"/>
    <w:rsid w:val="00013390"/>
    <w:rsid w:val="000133C4"/>
    <w:rsid w:val="0001344C"/>
    <w:rsid w:val="00013511"/>
    <w:rsid w:val="0001353C"/>
    <w:rsid w:val="00013559"/>
    <w:rsid w:val="0001355C"/>
    <w:rsid w:val="00013621"/>
    <w:rsid w:val="0001364F"/>
    <w:rsid w:val="000136B1"/>
    <w:rsid w:val="000137A0"/>
    <w:rsid w:val="0001392B"/>
    <w:rsid w:val="00013A8E"/>
    <w:rsid w:val="00013C49"/>
    <w:rsid w:val="00013C97"/>
    <w:rsid w:val="00013CF6"/>
    <w:rsid w:val="00013CF7"/>
    <w:rsid w:val="00013D46"/>
    <w:rsid w:val="00013D98"/>
    <w:rsid w:val="000141F0"/>
    <w:rsid w:val="0001427A"/>
    <w:rsid w:val="0001439B"/>
    <w:rsid w:val="00014476"/>
    <w:rsid w:val="00014584"/>
    <w:rsid w:val="0001458E"/>
    <w:rsid w:val="00014621"/>
    <w:rsid w:val="0001469A"/>
    <w:rsid w:val="000147BF"/>
    <w:rsid w:val="0001488F"/>
    <w:rsid w:val="00014982"/>
    <w:rsid w:val="000149CD"/>
    <w:rsid w:val="000149E2"/>
    <w:rsid w:val="00014A69"/>
    <w:rsid w:val="00014B65"/>
    <w:rsid w:val="00014BC2"/>
    <w:rsid w:val="00014C0B"/>
    <w:rsid w:val="00014E47"/>
    <w:rsid w:val="00014F12"/>
    <w:rsid w:val="00014F37"/>
    <w:rsid w:val="00014F7A"/>
    <w:rsid w:val="00014FBE"/>
    <w:rsid w:val="0001514E"/>
    <w:rsid w:val="000151D8"/>
    <w:rsid w:val="00015203"/>
    <w:rsid w:val="00015330"/>
    <w:rsid w:val="000153CE"/>
    <w:rsid w:val="0001544B"/>
    <w:rsid w:val="00015482"/>
    <w:rsid w:val="00015519"/>
    <w:rsid w:val="000155FD"/>
    <w:rsid w:val="000156B6"/>
    <w:rsid w:val="00015879"/>
    <w:rsid w:val="00015977"/>
    <w:rsid w:val="0001597D"/>
    <w:rsid w:val="00015A6C"/>
    <w:rsid w:val="00015B01"/>
    <w:rsid w:val="00015B29"/>
    <w:rsid w:val="00015BD1"/>
    <w:rsid w:val="00015BDF"/>
    <w:rsid w:val="00015BF8"/>
    <w:rsid w:val="00015DA6"/>
    <w:rsid w:val="00015FB7"/>
    <w:rsid w:val="00016055"/>
    <w:rsid w:val="00016123"/>
    <w:rsid w:val="00016160"/>
    <w:rsid w:val="000161BD"/>
    <w:rsid w:val="00016229"/>
    <w:rsid w:val="00016240"/>
    <w:rsid w:val="00016380"/>
    <w:rsid w:val="0001639E"/>
    <w:rsid w:val="000163A5"/>
    <w:rsid w:val="000163DB"/>
    <w:rsid w:val="00016501"/>
    <w:rsid w:val="00016566"/>
    <w:rsid w:val="0001656C"/>
    <w:rsid w:val="000165D8"/>
    <w:rsid w:val="00016602"/>
    <w:rsid w:val="0001665C"/>
    <w:rsid w:val="0001677B"/>
    <w:rsid w:val="000168DA"/>
    <w:rsid w:val="000168E7"/>
    <w:rsid w:val="000169B1"/>
    <w:rsid w:val="00016B17"/>
    <w:rsid w:val="00016B91"/>
    <w:rsid w:val="00016CB3"/>
    <w:rsid w:val="00016D7D"/>
    <w:rsid w:val="00016EF3"/>
    <w:rsid w:val="00016F0D"/>
    <w:rsid w:val="00016F75"/>
    <w:rsid w:val="0001711A"/>
    <w:rsid w:val="0001721A"/>
    <w:rsid w:val="000172FB"/>
    <w:rsid w:val="00017308"/>
    <w:rsid w:val="000173D3"/>
    <w:rsid w:val="00017510"/>
    <w:rsid w:val="00017513"/>
    <w:rsid w:val="00017566"/>
    <w:rsid w:val="00017692"/>
    <w:rsid w:val="0001778E"/>
    <w:rsid w:val="000179CB"/>
    <w:rsid w:val="00017A17"/>
    <w:rsid w:val="00017E44"/>
    <w:rsid w:val="00017EA7"/>
    <w:rsid w:val="00017EDB"/>
    <w:rsid w:val="00017F3D"/>
    <w:rsid w:val="00017FC1"/>
    <w:rsid w:val="00020077"/>
    <w:rsid w:val="0002011F"/>
    <w:rsid w:val="000202C3"/>
    <w:rsid w:val="000204F8"/>
    <w:rsid w:val="0002062B"/>
    <w:rsid w:val="000206D7"/>
    <w:rsid w:val="000206EB"/>
    <w:rsid w:val="0002086A"/>
    <w:rsid w:val="00020AE3"/>
    <w:rsid w:val="00020C8C"/>
    <w:rsid w:val="00020CC9"/>
    <w:rsid w:val="00020CF5"/>
    <w:rsid w:val="00020E52"/>
    <w:rsid w:val="00020E86"/>
    <w:rsid w:val="00021010"/>
    <w:rsid w:val="00021059"/>
    <w:rsid w:val="0002119A"/>
    <w:rsid w:val="000211B4"/>
    <w:rsid w:val="000213D5"/>
    <w:rsid w:val="00021419"/>
    <w:rsid w:val="0002143E"/>
    <w:rsid w:val="0002147E"/>
    <w:rsid w:val="000214C4"/>
    <w:rsid w:val="00021576"/>
    <w:rsid w:val="000215DB"/>
    <w:rsid w:val="00021677"/>
    <w:rsid w:val="000218CF"/>
    <w:rsid w:val="00021A96"/>
    <w:rsid w:val="00021AFB"/>
    <w:rsid w:val="00021B70"/>
    <w:rsid w:val="00021C5E"/>
    <w:rsid w:val="00021D04"/>
    <w:rsid w:val="00021E1F"/>
    <w:rsid w:val="00021FCF"/>
    <w:rsid w:val="0002202C"/>
    <w:rsid w:val="0002206F"/>
    <w:rsid w:val="000220F7"/>
    <w:rsid w:val="000222BC"/>
    <w:rsid w:val="000223B9"/>
    <w:rsid w:val="000223BE"/>
    <w:rsid w:val="000224BB"/>
    <w:rsid w:val="000225FA"/>
    <w:rsid w:val="000226AD"/>
    <w:rsid w:val="000226FE"/>
    <w:rsid w:val="000228DF"/>
    <w:rsid w:val="000229DB"/>
    <w:rsid w:val="00022AB6"/>
    <w:rsid w:val="00022BA9"/>
    <w:rsid w:val="00022BEE"/>
    <w:rsid w:val="00022C78"/>
    <w:rsid w:val="00022D8D"/>
    <w:rsid w:val="00022DEF"/>
    <w:rsid w:val="00022F3C"/>
    <w:rsid w:val="00022FA5"/>
    <w:rsid w:val="00022FE4"/>
    <w:rsid w:val="000230C0"/>
    <w:rsid w:val="00023195"/>
    <w:rsid w:val="000231EB"/>
    <w:rsid w:val="000232B3"/>
    <w:rsid w:val="00023388"/>
    <w:rsid w:val="00023397"/>
    <w:rsid w:val="000233D7"/>
    <w:rsid w:val="000233FA"/>
    <w:rsid w:val="000236D8"/>
    <w:rsid w:val="000236DC"/>
    <w:rsid w:val="00023807"/>
    <w:rsid w:val="00023A3F"/>
    <w:rsid w:val="00023B94"/>
    <w:rsid w:val="00023C74"/>
    <w:rsid w:val="00023CED"/>
    <w:rsid w:val="00023DBA"/>
    <w:rsid w:val="00023DE8"/>
    <w:rsid w:val="00023EF8"/>
    <w:rsid w:val="00023F07"/>
    <w:rsid w:val="00023F51"/>
    <w:rsid w:val="000240FF"/>
    <w:rsid w:val="0002415A"/>
    <w:rsid w:val="00024195"/>
    <w:rsid w:val="00024339"/>
    <w:rsid w:val="0002434A"/>
    <w:rsid w:val="00024421"/>
    <w:rsid w:val="00024552"/>
    <w:rsid w:val="000246F5"/>
    <w:rsid w:val="00024917"/>
    <w:rsid w:val="00024A9C"/>
    <w:rsid w:val="00024C00"/>
    <w:rsid w:val="00024D30"/>
    <w:rsid w:val="00024D7A"/>
    <w:rsid w:val="00024E1E"/>
    <w:rsid w:val="00024E82"/>
    <w:rsid w:val="00024EDE"/>
    <w:rsid w:val="00024FAB"/>
    <w:rsid w:val="00025065"/>
    <w:rsid w:val="00025173"/>
    <w:rsid w:val="0002518F"/>
    <w:rsid w:val="00025198"/>
    <w:rsid w:val="00025238"/>
    <w:rsid w:val="000252B3"/>
    <w:rsid w:val="000252EE"/>
    <w:rsid w:val="00025461"/>
    <w:rsid w:val="000254A4"/>
    <w:rsid w:val="0002554C"/>
    <w:rsid w:val="0002554D"/>
    <w:rsid w:val="00025582"/>
    <w:rsid w:val="000255A3"/>
    <w:rsid w:val="0002567A"/>
    <w:rsid w:val="000256ED"/>
    <w:rsid w:val="000257E6"/>
    <w:rsid w:val="0002581B"/>
    <w:rsid w:val="0002585D"/>
    <w:rsid w:val="0002591F"/>
    <w:rsid w:val="00025A3E"/>
    <w:rsid w:val="00025AB3"/>
    <w:rsid w:val="00025B56"/>
    <w:rsid w:val="00025B97"/>
    <w:rsid w:val="00025BB6"/>
    <w:rsid w:val="000264E9"/>
    <w:rsid w:val="00026695"/>
    <w:rsid w:val="000268B7"/>
    <w:rsid w:val="00026960"/>
    <w:rsid w:val="00026DC5"/>
    <w:rsid w:val="00026E1B"/>
    <w:rsid w:val="00026F67"/>
    <w:rsid w:val="00026FA1"/>
    <w:rsid w:val="00027124"/>
    <w:rsid w:val="00027185"/>
    <w:rsid w:val="0002723C"/>
    <w:rsid w:val="00027249"/>
    <w:rsid w:val="0002756C"/>
    <w:rsid w:val="000275A6"/>
    <w:rsid w:val="000276C8"/>
    <w:rsid w:val="000276FF"/>
    <w:rsid w:val="00027710"/>
    <w:rsid w:val="0002778A"/>
    <w:rsid w:val="0002778B"/>
    <w:rsid w:val="00027830"/>
    <w:rsid w:val="00027867"/>
    <w:rsid w:val="00027D76"/>
    <w:rsid w:val="00027D7E"/>
    <w:rsid w:val="00027D9B"/>
    <w:rsid w:val="00027DCA"/>
    <w:rsid w:val="00027DF3"/>
    <w:rsid w:val="00027E49"/>
    <w:rsid w:val="00027F9A"/>
    <w:rsid w:val="000300E0"/>
    <w:rsid w:val="000300E7"/>
    <w:rsid w:val="0003019A"/>
    <w:rsid w:val="000301A9"/>
    <w:rsid w:val="0003022A"/>
    <w:rsid w:val="0003032E"/>
    <w:rsid w:val="0003051B"/>
    <w:rsid w:val="000305EE"/>
    <w:rsid w:val="00030787"/>
    <w:rsid w:val="000307AF"/>
    <w:rsid w:val="00030833"/>
    <w:rsid w:val="00030861"/>
    <w:rsid w:val="000308E8"/>
    <w:rsid w:val="00030950"/>
    <w:rsid w:val="000309E8"/>
    <w:rsid w:val="00030A99"/>
    <w:rsid w:val="00030AAA"/>
    <w:rsid w:val="00030AFD"/>
    <w:rsid w:val="00030C7C"/>
    <w:rsid w:val="00030CDB"/>
    <w:rsid w:val="00030D60"/>
    <w:rsid w:val="00030DA1"/>
    <w:rsid w:val="00030DF3"/>
    <w:rsid w:val="00030E56"/>
    <w:rsid w:val="00030E86"/>
    <w:rsid w:val="00030EC7"/>
    <w:rsid w:val="00030FE1"/>
    <w:rsid w:val="000310EE"/>
    <w:rsid w:val="00031138"/>
    <w:rsid w:val="0003118C"/>
    <w:rsid w:val="00031422"/>
    <w:rsid w:val="00031536"/>
    <w:rsid w:val="00031569"/>
    <w:rsid w:val="0003163D"/>
    <w:rsid w:val="00031785"/>
    <w:rsid w:val="000317CA"/>
    <w:rsid w:val="00031848"/>
    <w:rsid w:val="00031A22"/>
    <w:rsid w:val="00031AAC"/>
    <w:rsid w:val="00031C1D"/>
    <w:rsid w:val="00031C20"/>
    <w:rsid w:val="00031C35"/>
    <w:rsid w:val="00031C77"/>
    <w:rsid w:val="00031CED"/>
    <w:rsid w:val="00031E6E"/>
    <w:rsid w:val="00031EAA"/>
    <w:rsid w:val="00031ED3"/>
    <w:rsid w:val="00031F25"/>
    <w:rsid w:val="00031FBA"/>
    <w:rsid w:val="00031FC2"/>
    <w:rsid w:val="0003217C"/>
    <w:rsid w:val="000322FD"/>
    <w:rsid w:val="00032315"/>
    <w:rsid w:val="000323BF"/>
    <w:rsid w:val="000324AA"/>
    <w:rsid w:val="000325DC"/>
    <w:rsid w:val="000326B4"/>
    <w:rsid w:val="0003282C"/>
    <w:rsid w:val="00032869"/>
    <w:rsid w:val="00032935"/>
    <w:rsid w:val="00032973"/>
    <w:rsid w:val="000329C4"/>
    <w:rsid w:val="00032ABF"/>
    <w:rsid w:val="00032BB5"/>
    <w:rsid w:val="00032C13"/>
    <w:rsid w:val="00032CD0"/>
    <w:rsid w:val="00032D95"/>
    <w:rsid w:val="00032E5E"/>
    <w:rsid w:val="00032ED1"/>
    <w:rsid w:val="00032F6E"/>
    <w:rsid w:val="00033052"/>
    <w:rsid w:val="00033117"/>
    <w:rsid w:val="0003319F"/>
    <w:rsid w:val="000331A3"/>
    <w:rsid w:val="00033206"/>
    <w:rsid w:val="00033218"/>
    <w:rsid w:val="00033229"/>
    <w:rsid w:val="000333EC"/>
    <w:rsid w:val="00033583"/>
    <w:rsid w:val="000336FF"/>
    <w:rsid w:val="00033781"/>
    <w:rsid w:val="000337A0"/>
    <w:rsid w:val="000337DA"/>
    <w:rsid w:val="00033811"/>
    <w:rsid w:val="00033884"/>
    <w:rsid w:val="00033978"/>
    <w:rsid w:val="00033B84"/>
    <w:rsid w:val="00033C31"/>
    <w:rsid w:val="00033DCF"/>
    <w:rsid w:val="00033EF0"/>
    <w:rsid w:val="00034134"/>
    <w:rsid w:val="000341D5"/>
    <w:rsid w:val="00034222"/>
    <w:rsid w:val="00034375"/>
    <w:rsid w:val="0003438B"/>
    <w:rsid w:val="0003446D"/>
    <w:rsid w:val="000344B3"/>
    <w:rsid w:val="000344C6"/>
    <w:rsid w:val="00034580"/>
    <w:rsid w:val="00034593"/>
    <w:rsid w:val="00034603"/>
    <w:rsid w:val="00034611"/>
    <w:rsid w:val="00034687"/>
    <w:rsid w:val="000346A6"/>
    <w:rsid w:val="00034928"/>
    <w:rsid w:val="00034C95"/>
    <w:rsid w:val="00034CC9"/>
    <w:rsid w:val="00034D1F"/>
    <w:rsid w:val="00035023"/>
    <w:rsid w:val="0003515C"/>
    <w:rsid w:val="0003517E"/>
    <w:rsid w:val="00035446"/>
    <w:rsid w:val="00035503"/>
    <w:rsid w:val="0003568E"/>
    <w:rsid w:val="00035768"/>
    <w:rsid w:val="00035842"/>
    <w:rsid w:val="00035900"/>
    <w:rsid w:val="0003596F"/>
    <w:rsid w:val="000359C0"/>
    <w:rsid w:val="000359CA"/>
    <w:rsid w:val="00035A82"/>
    <w:rsid w:val="00035A8B"/>
    <w:rsid w:val="00035BA9"/>
    <w:rsid w:val="00035C3C"/>
    <w:rsid w:val="00035C71"/>
    <w:rsid w:val="00035C97"/>
    <w:rsid w:val="00035DF0"/>
    <w:rsid w:val="00035DFD"/>
    <w:rsid w:val="00035EBA"/>
    <w:rsid w:val="00035F3E"/>
    <w:rsid w:val="00035F7C"/>
    <w:rsid w:val="0003606A"/>
    <w:rsid w:val="00036139"/>
    <w:rsid w:val="0003619E"/>
    <w:rsid w:val="000361AF"/>
    <w:rsid w:val="0003620F"/>
    <w:rsid w:val="00036296"/>
    <w:rsid w:val="000362E0"/>
    <w:rsid w:val="0003656C"/>
    <w:rsid w:val="000366CD"/>
    <w:rsid w:val="0003673D"/>
    <w:rsid w:val="00036829"/>
    <w:rsid w:val="00036B6F"/>
    <w:rsid w:val="00036C2E"/>
    <w:rsid w:val="00036C6B"/>
    <w:rsid w:val="00036D5E"/>
    <w:rsid w:val="00036F05"/>
    <w:rsid w:val="00036FAE"/>
    <w:rsid w:val="00037182"/>
    <w:rsid w:val="0003722E"/>
    <w:rsid w:val="00037286"/>
    <w:rsid w:val="000372FB"/>
    <w:rsid w:val="00037328"/>
    <w:rsid w:val="00037385"/>
    <w:rsid w:val="000374E2"/>
    <w:rsid w:val="00037540"/>
    <w:rsid w:val="00037670"/>
    <w:rsid w:val="0003771C"/>
    <w:rsid w:val="000377BD"/>
    <w:rsid w:val="0003788D"/>
    <w:rsid w:val="000378A3"/>
    <w:rsid w:val="00037D8B"/>
    <w:rsid w:val="00037E15"/>
    <w:rsid w:val="00037ED8"/>
    <w:rsid w:val="00037F30"/>
    <w:rsid w:val="00040096"/>
    <w:rsid w:val="000401A1"/>
    <w:rsid w:val="000401A4"/>
    <w:rsid w:val="000401D8"/>
    <w:rsid w:val="00040206"/>
    <w:rsid w:val="0004029B"/>
    <w:rsid w:val="00040300"/>
    <w:rsid w:val="00040328"/>
    <w:rsid w:val="000406B2"/>
    <w:rsid w:val="000407A0"/>
    <w:rsid w:val="0004080A"/>
    <w:rsid w:val="000409C9"/>
    <w:rsid w:val="00040A34"/>
    <w:rsid w:val="00040A8C"/>
    <w:rsid w:val="00040D7F"/>
    <w:rsid w:val="00040E55"/>
    <w:rsid w:val="00040FB2"/>
    <w:rsid w:val="000410C1"/>
    <w:rsid w:val="0004117F"/>
    <w:rsid w:val="0004118A"/>
    <w:rsid w:val="00041214"/>
    <w:rsid w:val="000412B5"/>
    <w:rsid w:val="0004135B"/>
    <w:rsid w:val="00041366"/>
    <w:rsid w:val="000413B2"/>
    <w:rsid w:val="00041428"/>
    <w:rsid w:val="000415FA"/>
    <w:rsid w:val="00041633"/>
    <w:rsid w:val="000416A7"/>
    <w:rsid w:val="000416F8"/>
    <w:rsid w:val="000417BE"/>
    <w:rsid w:val="000417FF"/>
    <w:rsid w:val="0004183A"/>
    <w:rsid w:val="00041939"/>
    <w:rsid w:val="00041945"/>
    <w:rsid w:val="00041B36"/>
    <w:rsid w:val="00041B63"/>
    <w:rsid w:val="00041CE5"/>
    <w:rsid w:val="00041CFC"/>
    <w:rsid w:val="00041CFD"/>
    <w:rsid w:val="00041E0E"/>
    <w:rsid w:val="00041F4E"/>
    <w:rsid w:val="00042077"/>
    <w:rsid w:val="000421B3"/>
    <w:rsid w:val="000422EC"/>
    <w:rsid w:val="000424D8"/>
    <w:rsid w:val="000425A9"/>
    <w:rsid w:val="000425AF"/>
    <w:rsid w:val="000428FA"/>
    <w:rsid w:val="0004290F"/>
    <w:rsid w:val="00042A5D"/>
    <w:rsid w:val="00042BC0"/>
    <w:rsid w:val="00042BDF"/>
    <w:rsid w:val="00042C1F"/>
    <w:rsid w:val="00042F3A"/>
    <w:rsid w:val="00042F7A"/>
    <w:rsid w:val="0004313F"/>
    <w:rsid w:val="00043220"/>
    <w:rsid w:val="0004331E"/>
    <w:rsid w:val="0004341A"/>
    <w:rsid w:val="0004356F"/>
    <w:rsid w:val="000436B1"/>
    <w:rsid w:val="000436B2"/>
    <w:rsid w:val="00043740"/>
    <w:rsid w:val="00043861"/>
    <w:rsid w:val="00043998"/>
    <w:rsid w:val="00043A02"/>
    <w:rsid w:val="00043A14"/>
    <w:rsid w:val="00043B59"/>
    <w:rsid w:val="00043C63"/>
    <w:rsid w:val="00043E52"/>
    <w:rsid w:val="000440A9"/>
    <w:rsid w:val="00044124"/>
    <w:rsid w:val="00044145"/>
    <w:rsid w:val="00044155"/>
    <w:rsid w:val="00044172"/>
    <w:rsid w:val="00044490"/>
    <w:rsid w:val="0004454F"/>
    <w:rsid w:val="000445B4"/>
    <w:rsid w:val="000445F6"/>
    <w:rsid w:val="00044612"/>
    <w:rsid w:val="0004477E"/>
    <w:rsid w:val="00044873"/>
    <w:rsid w:val="00044886"/>
    <w:rsid w:val="00044987"/>
    <w:rsid w:val="000449A7"/>
    <w:rsid w:val="00044BFD"/>
    <w:rsid w:val="00044C4C"/>
    <w:rsid w:val="00044DBF"/>
    <w:rsid w:val="00044DE7"/>
    <w:rsid w:val="00044F56"/>
    <w:rsid w:val="00044F7D"/>
    <w:rsid w:val="00044FCF"/>
    <w:rsid w:val="0004505C"/>
    <w:rsid w:val="000450D0"/>
    <w:rsid w:val="00045119"/>
    <w:rsid w:val="00045252"/>
    <w:rsid w:val="00045334"/>
    <w:rsid w:val="0004537C"/>
    <w:rsid w:val="000455DB"/>
    <w:rsid w:val="000456CA"/>
    <w:rsid w:val="000456F2"/>
    <w:rsid w:val="00045789"/>
    <w:rsid w:val="000457E0"/>
    <w:rsid w:val="0004587F"/>
    <w:rsid w:val="000458BA"/>
    <w:rsid w:val="000458C4"/>
    <w:rsid w:val="000459C9"/>
    <w:rsid w:val="000459D0"/>
    <w:rsid w:val="00045A2A"/>
    <w:rsid w:val="00045B79"/>
    <w:rsid w:val="00045BBB"/>
    <w:rsid w:val="00045CAC"/>
    <w:rsid w:val="00045D1B"/>
    <w:rsid w:val="00045DBC"/>
    <w:rsid w:val="00045DE7"/>
    <w:rsid w:val="00045E06"/>
    <w:rsid w:val="00045E71"/>
    <w:rsid w:val="00046023"/>
    <w:rsid w:val="0004602D"/>
    <w:rsid w:val="0004608F"/>
    <w:rsid w:val="00046194"/>
    <w:rsid w:val="000461A7"/>
    <w:rsid w:val="00046283"/>
    <w:rsid w:val="0004628A"/>
    <w:rsid w:val="000462B2"/>
    <w:rsid w:val="00046362"/>
    <w:rsid w:val="0004636E"/>
    <w:rsid w:val="00046507"/>
    <w:rsid w:val="000466D2"/>
    <w:rsid w:val="000466D7"/>
    <w:rsid w:val="00046764"/>
    <w:rsid w:val="00046A32"/>
    <w:rsid w:val="00046C84"/>
    <w:rsid w:val="00046D07"/>
    <w:rsid w:val="00046D54"/>
    <w:rsid w:val="0004715F"/>
    <w:rsid w:val="000473A1"/>
    <w:rsid w:val="00047644"/>
    <w:rsid w:val="000476FD"/>
    <w:rsid w:val="0004773F"/>
    <w:rsid w:val="000477EB"/>
    <w:rsid w:val="00047834"/>
    <w:rsid w:val="000478F7"/>
    <w:rsid w:val="0004795B"/>
    <w:rsid w:val="000479FD"/>
    <w:rsid w:val="00047A4C"/>
    <w:rsid w:val="00047C34"/>
    <w:rsid w:val="00047C61"/>
    <w:rsid w:val="00047DB7"/>
    <w:rsid w:val="00047E21"/>
    <w:rsid w:val="00047E24"/>
    <w:rsid w:val="00047E64"/>
    <w:rsid w:val="00047EC1"/>
    <w:rsid w:val="00047F2A"/>
    <w:rsid w:val="00047F8F"/>
    <w:rsid w:val="0005005C"/>
    <w:rsid w:val="00050098"/>
    <w:rsid w:val="00050203"/>
    <w:rsid w:val="000504E7"/>
    <w:rsid w:val="000505AD"/>
    <w:rsid w:val="000505D5"/>
    <w:rsid w:val="000506C5"/>
    <w:rsid w:val="000507BA"/>
    <w:rsid w:val="00050816"/>
    <w:rsid w:val="000508E3"/>
    <w:rsid w:val="00050A89"/>
    <w:rsid w:val="00050BB9"/>
    <w:rsid w:val="00050C73"/>
    <w:rsid w:val="00050EE2"/>
    <w:rsid w:val="00050F82"/>
    <w:rsid w:val="00050FF4"/>
    <w:rsid w:val="000510F5"/>
    <w:rsid w:val="0005114E"/>
    <w:rsid w:val="000511E3"/>
    <w:rsid w:val="000511ED"/>
    <w:rsid w:val="00051238"/>
    <w:rsid w:val="0005126C"/>
    <w:rsid w:val="000512A6"/>
    <w:rsid w:val="0005144E"/>
    <w:rsid w:val="00051460"/>
    <w:rsid w:val="0005164D"/>
    <w:rsid w:val="000516EA"/>
    <w:rsid w:val="000517CD"/>
    <w:rsid w:val="0005191D"/>
    <w:rsid w:val="00051AA9"/>
    <w:rsid w:val="00051BCE"/>
    <w:rsid w:val="00051CC1"/>
    <w:rsid w:val="00051CCB"/>
    <w:rsid w:val="00051D8F"/>
    <w:rsid w:val="00051F0E"/>
    <w:rsid w:val="00051F4A"/>
    <w:rsid w:val="00052073"/>
    <w:rsid w:val="0005211B"/>
    <w:rsid w:val="0005213B"/>
    <w:rsid w:val="00052203"/>
    <w:rsid w:val="00052305"/>
    <w:rsid w:val="00052345"/>
    <w:rsid w:val="000523F4"/>
    <w:rsid w:val="00052406"/>
    <w:rsid w:val="00052716"/>
    <w:rsid w:val="00052738"/>
    <w:rsid w:val="000527B6"/>
    <w:rsid w:val="0005287F"/>
    <w:rsid w:val="000528A9"/>
    <w:rsid w:val="00052B00"/>
    <w:rsid w:val="00052C57"/>
    <w:rsid w:val="00052D5A"/>
    <w:rsid w:val="00052D69"/>
    <w:rsid w:val="00052E24"/>
    <w:rsid w:val="00052E95"/>
    <w:rsid w:val="00052F46"/>
    <w:rsid w:val="00052F48"/>
    <w:rsid w:val="00052F93"/>
    <w:rsid w:val="00053111"/>
    <w:rsid w:val="00053203"/>
    <w:rsid w:val="00053301"/>
    <w:rsid w:val="00053373"/>
    <w:rsid w:val="00053495"/>
    <w:rsid w:val="000535BB"/>
    <w:rsid w:val="00053794"/>
    <w:rsid w:val="000538F8"/>
    <w:rsid w:val="00053951"/>
    <w:rsid w:val="000539EE"/>
    <w:rsid w:val="00053AB8"/>
    <w:rsid w:val="00053C46"/>
    <w:rsid w:val="00053D61"/>
    <w:rsid w:val="00053E49"/>
    <w:rsid w:val="00053EAC"/>
    <w:rsid w:val="00053ED2"/>
    <w:rsid w:val="00053F60"/>
    <w:rsid w:val="00053FE4"/>
    <w:rsid w:val="000540B7"/>
    <w:rsid w:val="000541AD"/>
    <w:rsid w:val="0005422C"/>
    <w:rsid w:val="000543C6"/>
    <w:rsid w:val="00054496"/>
    <w:rsid w:val="00054497"/>
    <w:rsid w:val="000544C2"/>
    <w:rsid w:val="00054557"/>
    <w:rsid w:val="000545EA"/>
    <w:rsid w:val="0005462B"/>
    <w:rsid w:val="00054673"/>
    <w:rsid w:val="0005471A"/>
    <w:rsid w:val="00054761"/>
    <w:rsid w:val="0005480C"/>
    <w:rsid w:val="0005492E"/>
    <w:rsid w:val="00054995"/>
    <w:rsid w:val="000549A5"/>
    <w:rsid w:val="00054A94"/>
    <w:rsid w:val="00054AD7"/>
    <w:rsid w:val="00054BAD"/>
    <w:rsid w:val="00054BFB"/>
    <w:rsid w:val="00054C0D"/>
    <w:rsid w:val="00054C20"/>
    <w:rsid w:val="00054CB6"/>
    <w:rsid w:val="00054D44"/>
    <w:rsid w:val="00054E1B"/>
    <w:rsid w:val="00054F88"/>
    <w:rsid w:val="00055024"/>
    <w:rsid w:val="00055068"/>
    <w:rsid w:val="00055073"/>
    <w:rsid w:val="00055146"/>
    <w:rsid w:val="0005518B"/>
    <w:rsid w:val="00055220"/>
    <w:rsid w:val="0005536B"/>
    <w:rsid w:val="000554A0"/>
    <w:rsid w:val="000554BF"/>
    <w:rsid w:val="000556AA"/>
    <w:rsid w:val="00055743"/>
    <w:rsid w:val="0005577D"/>
    <w:rsid w:val="000557CF"/>
    <w:rsid w:val="000557D1"/>
    <w:rsid w:val="000557ED"/>
    <w:rsid w:val="00055806"/>
    <w:rsid w:val="000558FE"/>
    <w:rsid w:val="00055A23"/>
    <w:rsid w:val="00055AEF"/>
    <w:rsid w:val="00055B09"/>
    <w:rsid w:val="00055BD1"/>
    <w:rsid w:val="00055BD5"/>
    <w:rsid w:val="00055BDA"/>
    <w:rsid w:val="00055D1C"/>
    <w:rsid w:val="00055E73"/>
    <w:rsid w:val="00055ECC"/>
    <w:rsid w:val="00055ED1"/>
    <w:rsid w:val="00055F6D"/>
    <w:rsid w:val="00055FC0"/>
    <w:rsid w:val="00055FEB"/>
    <w:rsid w:val="00056110"/>
    <w:rsid w:val="00056314"/>
    <w:rsid w:val="0005634D"/>
    <w:rsid w:val="00056353"/>
    <w:rsid w:val="00056396"/>
    <w:rsid w:val="000564D6"/>
    <w:rsid w:val="00056568"/>
    <w:rsid w:val="0005665A"/>
    <w:rsid w:val="000566DC"/>
    <w:rsid w:val="000566F0"/>
    <w:rsid w:val="00056755"/>
    <w:rsid w:val="00056798"/>
    <w:rsid w:val="000567E6"/>
    <w:rsid w:val="000568D5"/>
    <w:rsid w:val="0005693D"/>
    <w:rsid w:val="00056AC4"/>
    <w:rsid w:val="00056BBC"/>
    <w:rsid w:val="00056BEB"/>
    <w:rsid w:val="00056C89"/>
    <w:rsid w:val="00056CE9"/>
    <w:rsid w:val="00056E92"/>
    <w:rsid w:val="00056EE1"/>
    <w:rsid w:val="00056F3B"/>
    <w:rsid w:val="00056FF3"/>
    <w:rsid w:val="000571E6"/>
    <w:rsid w:val="0005725D"/>
    <w:rsid w:val="000572F7"/>
    <w:rsid w:val="00057445"/>
    <w:rsid w:val="0005757A"/>
    <w:rsid w:val="000576BD"/>
    <w:rsid w:val="00057703"/>
    <w:rsid w:val="0005779B"/>
    <w:rsid w:val="00057881"/>
    <w:rsid w:val="00057906"/>
    <w:rsid w:val="00057979"/>
    <w:rsid w:val="00057A55"/>
    <w:rsid w:val="00057B38"/>
    <w:rsid w:val="00057D03"/>
    <w:rsid w:val="00057D15"/>
    <w:rsid w:val="00057F09"/>
    <w:rsid w:val="00057F7B"/>
    <w:rsid w:val="000600C3"/>
    <w:rsid w:val="000600FC"/>
    <w:rsid w:val="0006051B"/>
    <w:rsid w:val="0006051E"/>
    <w:rsid w:val="0006058A"/>
    <w:rsid w:val="00060629"/>
    <w:rsid w:val="0006064C"/>
    <w:rsid w:val="00060663"/>
    <w:rsid w:val="00060666"/>
    <w:rsid w:val="000606CA"/>
    <w:rsid w:val="00060757"/>
    <w:rsid w:val="00060782"/>
    <w:rsid w:val="0006079A"/>
    <w:rsid w:val="000607FC"/>
    <w:rsid w:val="000608C2"/>
    <w:rsid w:val="00060907"/>
    <w:rsid w:val="00060946"/>
    <w:rsid w:val="000609F6"/>
    <w:rsid w:val="00060A74"/>
    <w:rsid w:val="00060B28"/>
    <w:rsid w:val="00060BA8"/>
    <w:rsid w:val="00060CCC"/>
    <w:rsid w:val="00060D1F"/>
    <w:rsid w:val="00060D54"/>
    <w:rsid w:val="00060E0A"/>
    <w:rsid w:val="00060FD9"/>
    <w:rsid w:val="0006127E"/>
    <w:rsid w:val="000612CE"/>
    <w:rsid w:val="000612F0"/>
    <w:rsid w:val="0006132D"/>
    <w:rsid w:val="00061355"/>
    <w:rsid w:val="000613DD"/>
    <w:rsid w:val="00061479"/>
    <w:rsid w:val="00061492"/>
    <w:rsid w:val="00061AD6"/>
    <w:rsid w:val="00061B19"/>
    <w:rsid w:val="00061BB6"/>
    <w:rsid w:val="00061BBE"/>
    <w:rsid w:val="00061C55"/>
    <w:rsid w:val="00061CCD"/>
    <w:rsid w:val="00061D2A"/>
    <w:rsid w:val="00061E20"/>
    <w:rsid w:val="00061F51"/>
    <w:rsid w:val="00062199"/>
    <w:rsid w:val="000621D3"/>
    <w:rsid w:val="00062242"/>
    <w:rsid w:val="00062324"/>
    <w:rsid w:val="00062478"/>
    <w:rsid w:val="000624E7"/>
    <w:rsid w:val="00062617"/>
    <w:rsid w:val="000626D3"/>
    <w:rsid w:val="00062777"/>
    <w:rsid w:val="000627C2"/>
    <w:rsid w:val="000628CB"/>
    <w:rsid w:val="00062989"/>
    <w:rsid w:val="000629C1"/>
    <w:rsid w:val="00062C0C"/>
    <w:rsid w:val="00062CA2"/>
    <w:rsid w:val="00062D31"/>
    <w:rsid w:val="00062D5D"/>
    <w:rsid w:val="00062E6E"/>
    <w:rsid w:val="0006306D"/>
    <w:rsid w:val="00063183"/>
    <w:rsid w:val="000631F3"/>
    <w:rsid w:val="00063214"/>
    <w:rsid w:val="000632A9"/>
    <w:rsid w:val="00063457"/>
    <w:rsid w:val="00063471"/>
    <w:rsid w:val="00063964"/>
    <w:rsid w:val="00063AB8"/>
    <w:rsid w:val="00063B26"/>
    <w:rsid w:val="00063CF9"/>
    <w:rsid w:val="00063D26"/>
    <w:rsid w:val="00063E25"/>
    <w:rsid w:val="00063E8E"/>
    <w:rsid w:val="00063EB4"/>
    <w:rsid w:val="00064002"/>
    <w:rsid w:val="000641E8"/>
    <w:rsid w:val="0006423E"/>
    <w:rsid w:val="0006427F"/>
    <w:rsid w:val="0006429C"/>
    <w:rsid w:val="00064457"/>
    <w:rsid w:val="000644E6"/>
    <w:rsid w:val="000645FE"/>
    <w:rsid w:val="00064682"/>
    <w:rsid w:val="00064715"/>
    <w:rsid w:val="00064892"/>
    <w:rsid w:val="000648DF"/>
    <w:rsid w:val="0006494F"/>
    <w:rsid w:val="00064975"/>
    <w:rsid w:val="00064BC4"/>
    <w:rsid w:val="00064C6D"/>
    <w:rsid w:val="00064CF1"/>
    <w:rsid w:val="00064DE5"/>
    <w:rsid w:val="00064E22"/>
    <w:rsid w:val="0006515B"/>
    <w:rsid w:val="000651B4"/>
    <w:rsid w:val="000651D7"/>
    <w:rsid w:val="0006524F"/>
    <w:rsid w:val="0006539F"/>
    <w:rsid w:val="00065762"/>
    <w:rsid w:val="0006576A"/>
    <w:rsid w:val="000657F1"/>
    <w:rsid w:val="00065999"/>
    <w:rsid w:val="00065A2F"/>
    <w:rsid w:val="00065AAB"/>
    <w:rsid w:val="00065AB0"/>
    <w:rsid w:val="00065E50"/>
    <w:rsid w:val="00065F20"/>
    <w:rsid w:val="00065F8A"/>
    <w:rsid w:val="00065FF9"/>
    <w:rsid w:val="000661E2"/>
    <w:rsid w:val="00066208"/>
    <w:rsid w:val="0006622A"/>
    <w:rsid w:val="0006629E"/>
    <w:rsid w:val="000663C5"/>
    <w:rsid w:val="00066496"/>
    <w:rsid w:val="00066751"/>
    <w:rsid w:val="00066766"/>
    <w:rsid w:val="00066774"/>
    <w:rsid w:val="00066814"/>
    <w:rsid w:val="00066874"/>
    <w:rsid w:val="00066952"/>
    <w:rsid w:val="000669C4"/>
    <w:rsid w:val="00066ABA"/>
    <w:rsid w:val="00066B24"/>
    <w:rsid w:val="00066CDE"/>
    <w:rsid w:val="00066CF3"/>
    <w:rsid w:val="00066D9C"/>
    <w:rsid w:val="00066DD7"/>
    <w:rsid w:val="00066DE1"/>
    <w:rsid w:val="00066FEF"/>
    <w:rsid w:val="000670B9"/>
    <w:rsid w:val="00067145"/>
    <w:rsid w:val="00067146"/>
    <w:rsid w:val="000671E9"/>
    <w:rsid w:val="000672DA"/>
    <w:rsid w:val="00067320"/>
    <w:rsid w:val="000675FD"/>
    <w:rsid w:val="00067619"/>
    <w:rsid w:val="000676F5"/>
    <w:rsid w:val="000677A7"/>
    <w:rsid w:val="00067849"/>
    <w:rsid w:val="00067976"/>
    <w:rsid w:val="00067999"/>
    <w:rsid w:val="000679FD"/>
    <w:rsid w:val="00067BF2"/>
    <w:rsid w:val="00067C21"/>
    <w:rsid w:val="00067CB2"/>
    <w:rsid w:val="00067D19"/>
    <w:rsid w:val="00067D98"/>
    <w:rsid w:val="00067DB4"/>
    <w:rsid w:val="00067E5B"/>
    <w:rsid w:val="00067E5C"/>
    <w:rsid w:val="00067F2D"/>
    <w:rsid w:val="00067F36"/>
    <w:rsid w:val="00070190"/>
    <w:rsid w:val="000701A1"/>
    <w:rsid w:val="000701E2"/>
    <w:rsid w:val="000702E4"/>
    <w:rsid w:val="00070368"/>
    <w:rsid w:val="000703DC"/>
    <w:rsid w:val="0007044B"/>
    <w:rsid w:val="000704BE"/>
    <w:rsid w:val="00070520"/>
    <w:rsid w:val="00070524"/>
    <w:rsid w:val="000705E3"/>
    <w:rsid w:val="0007068D"/>
    <w:rsid w:val="000706A7"/>
    <w:rsid w:val="000706D5"/>
    <w:rsid w:val="0007071B"/>
    <w:rsid w:val="0007071C"/>
    <w:rsid w:val="00070724"/>
    <w:rsid w:val="000708E4"/>
    <w:rsid w:val="00070943"/>
    <w:rsid w:val="000709BE"/>
    <w:rsid w:val="00070A0A"/>
    <w:rsid w:val="00070A18"/>
    <w:rsid w:val="00070A3F"/>
    <w:rsid w:val="00070AAC"/>
    <w:rsid w:val="00070C0C"/>
    <w:rsid w:val="00070C3E"/>
    <w:rsid w:val="00070C74"/>
    <w:rsid w:val="00070E34"/>
    <w:rsid w:val="00070EDE"/>
    <w:rsid w:val="000710CD"/>
    <w:rsid w:val="0007126F"/>
    <w:rsid w:val="000715D4"/>
    <w:rsid w:val="00071639"/>
    <w:rsid w:val="00071697"/>
    <w:rsid w:val="000716D5"/>
    <w:rsid w:val="000716DF"/>
    <w:rsid w:val="000717DD"/>
    <w:rsid w:val="000717EE"/>
    <w:rsid w:val="00071829"/>
    <w:rsid w:val="00071852"/>
    <w:rsid w:val="00071854"/>
    <w:rsid w:val="00071967"/>
    <w:rsid w:val="00071AF4"/>
    <w:rsid w:val="00071B33"/>
    <w:rsid w:val="00071B7B"/>
    <w:rsid w:val="00071C1D"/>
    <w:rsid w:val="00071C47"/>
    <w:rsid w:val="00071C9A"/>
    <w:rsid w:val="00071FBA"/>
    <w:rsid w:val="000721CC"/>
    <w:rsid w:val="00072225"/>
    <w:rsid w:val="0007229F"/>
    <w:rsid w:val="0007231F"/>
    <w:rsid w:val="00072353"/>
    <w:rsid w:val="00072459"/>
    <w:rsid w:val="0007249A"/>
    <w:rsid w:val="000725D7"/>
    <w:rsid w:val="00072744"/>
    <w:rsid w:val="0007294A"/>
    <w:rsid w:val="00072AF5"/>
    <w:rsid w:val="00072B2A"/>
    <w:rsid w:val="00072D46"/>
    <w:rsid w:val="00072D58"/>
    <w:rsid w:val="00072D66"/>
    <w:rsid w:val="00072F6D"/>
    <w:rsid w:val="00072FC2"/>
    <w:rsid w:val="0007303D"/>
    <w:rsid w:val="0007308C"/>
    <w:rsid w:val="000731DA"/>
    <w:rsid w:val="00073301"/>
    <w:rsid w:val="000733A3"/>
    <w:rsid w:val="00073402"/>
    <w:rsid w:val="0007341C"/>
    <w:rsid w:val="00073510"/>
    <w:rsid w:val="0007351C"/>
    <w:rsid w:val="000736F7"/>
    <w:rsid w:val="000739B0"/>
    <w:rsid w:val="00073B02"/>
    <w:rsid w:val="00073B47"/>
    <w:rsid w:val="00073C36"/>
    <w:rsid w:val="00073CB8"/>
    <w:rsid w:val="00073D62"/>
    <w:rsid w:val="00073DA0"/>
    <w:rsid w:val="00073DE1"/>
    <w:rsid w:val="00073EA7"/>
    <w:rsid w:val="0007411A"/>
    <w:rsid w:val="00074169"/>
    <w:rsid w:val="000742E8"/>
    <w:rsid w:val="000742EF"/>
    <w:rsid w:val="000743B1"/>
    <w:rsid w:val="0007451F"/>
    <w:rsid w:val="000745B2"/>
    <w:rsid w:val="00074638"/>
    <w:rsid w:val="00074897"/>
    <w:rsid w:val="00074899"/>
    <w:rsid w:val="00074A10"/>
    <w:rsid w:val="00074A76"/>
    <w:rsid w:val="00074B70"/>
    <w:rsid w:val="00074EF4"/>
    <w:rsid w:val="00074FD7"/>
    <w:rsid w:val="00075023"/>
    <w:rsid w:val="00075042"/>
    <w:rsid w:val="0007510D"/>
    <w:rsid w:val="00075195"/>
    <w:rsid w:val="000751E5"/>
    <w:rsid w:val="000752B0"/>
    <w:rsid w:val="000753D0"/>
    <w:rsid w:val="000753EC"/>
    <w:rsid w:val="0007542C"/>
    <w:rsid w:val="0007549F"/>
    <w:rsid w:val="000754B3"/>
    <w:rsid w:val="00075538"/>
    <w:rsid w:val="00075555"/>
    <w:rsid w:val="000755F0"/>
    <w:rsid w:val="0007569A"/>
    <w:rsid w:val="000756CE"/>
    <w:rsid w:val="0007585D"/>
    <w:rsid w:val="000758E4"/>
    <w:rsid w:val="00075910"/>
    <w:rsid w:val="00075985"/>
    <w:rsid w:val="00075A0E"/>
    <w:rsid w:val="00075BFC"/>
    <w:rsid w:val="00075C0C"/>
    <w:rsid w:val="00075C3B"/>
    <w:rsid w:val="00075CDF"/>
    <w:rsid w:val="00075EA8"/>
    <w:rsid w:val="00075FB0"/>
    <w:rsid w:val="000762B7"/>
    <w:rsid w:val="0007632B"/>
    <w:rsid w:val="000763CF"/>
    <w:rsid w:val="000763ED"/>
    <w:rsid w:val="00076439"/>
    <w:rsid w:val="00076566"/>
    <w:rsid w:val="000765AB"/>
    <w:rsid w:val="000766A8"/>
    <w:rsid w:val="00076861"/>
    <w:rsid w:val="0007695C"/>
    <w:rsid w:val="000769F3"/>
    <w:rsid w:val="00076A87"/>
    <w:rsid w:val="00076ADD"/>
    <w:rsid w:val="00076AE6"/>
    <w:rsid w:val="00076DAA"/>
    <w:rsid w:val="00076DE7"/>
    <w:rsid w:val="00076DF7"/>
    <w:rsid w:val="00076ED2"/>
    <w:rsid w:val="000770CF"/>
    <w:rsid w:val="000772F9"/>
    <w:rsid w:val="000773B3"/>
    <w:rsid w:val="0007765B"/>
    <w:rsid w:val="000776D5"/>
    <w:rsid w:val="000777A1"/>
    <w:rsid w:val="0007783C"/>
    <w:rsid w:val="00077864"/>
    <w:rsid w:val="00077A1C"/>
    <w:rsid w:val="00077D90"/>
    <w:rsid w:val="00077DFE"/>
    <w:rsid w:val="00077E32"/>
    <w:rsid w:val="00077F5C"/>
    <w:rsid w:val="0008002E"/>
    <w:rsid w:val="00080120"/>
    <w:rsid w:val="000801FB"/>
    <w:rsid w:val="00080306"/>
    <w:rsid w:val="000803D1"/>
    <w:rsid w:val="00080411"/>
    <w:rsid w:val="0008068D"/>
    <w:rsid w:val="00080803"/>
    <w:rsid w:val="000808EF"/>
    <w:rsid w:val="00080BBA"/>
    <w:rsid w:val="00080BDB"/>
    <w:rsid w:val="00080C6B"/>
    <w:rsid w:val="00080C8F"/>
    <w:rsid w:val="00080D23"/>
    <w:rsid w:val="00080E11"/>
    <w:rsid w:val="000810F9"/>
    <w:rsid w:val="00081176"/>
    <w:rsid w:val="000811ED"/>
    <w:rsid w:val="000813A9"/>
    <w:rsid w:val="0008147E"/>
    <w:rsid w:val="000818DF"/>
    <w:rsid w:val="0008196F"/>
    <w:rsid w:val="00081AA7"/>
    <w:rsid w:val="00081C80"/>
    <w:rsid w:val="00081C84"/>
    <w:rsid w:val="00081D1E"/>
    <w:rsid w:val="00081D47"/>
    <w:rsid w:val="00081DC1"/>
    <w:rsid w:val="00081E9E"/>
    <w:rsid w:val="00081EC4"/>
    <w:rsid w:val="00081F0E"/>
    <w:rsid w:val="00081FA3"/>
    <w:rsid w:val="00081FE5"/>
    <w:rsid w:val="00082021"/>
    <w:rsid w:val="00082279"/>
    <w:rsid w:val="00082294"/>
    <w:rsid w:val="0008230A"/>
    <w:rsid w:val="00082356"/>
    <w:rsid w:val="00082445"/>
    <w:rsid w:val="00082463"/>
    <w:rsid w:val="0008269A"/>
    <w:rsid w:val="0008269C"/>
    <w:rsid w:val="000826BC"/>
    <w:rsid w:val="0008271E"/>
    <w:rsid w:val="0008277C"/>
    <w:rsid w:val="00082821"/>
    <w:rsid w:val="0008282B"/>
    <w:rsid w:val="00082863"/>
    <w:rsid w:val="000829E9"/>
    <w:rsid w:val="00082BD6"/>
    <w:rsid w:val="00082C48"/>
    <w:rsid w:val="00082DE9"/>
    <w:rsid w:val="00082E99"/>
    <w:rsid w:val="0008302D"/>
    <w:rsid w:val="000830F2"/>
    <w:rsid w:val="0008310C"/>
    <w:rsid w:val="00083116"/>
    <w:rsid w:val="00083147"/>
    <w:rsid w:val="00083267"/>
    <w:rsid w:val="000833A8"/>
    <w:rsid w:val="000836DC"/>
    <w:rsid w:val="00083813"/>
    <w:rsid w:val="00083ADF"/>
    <w:rsid w:val="00083B49"/>
    <w:rsid w:val="00083BFB"/>
    <w:rsid w:val="00083CB3"/>
    <w:rsid w:val="00083EAB"/>
    <w:rsid w:val="00083F21"/>
    <w:rsid w:val="00083FDF"/>
    <w:rsid w:val="00084115"/>
    <w:rsid w:val="000842FE"/>
    <w:rsid w:val="00084366"/>
    <w:rsid w:val="00084492"/>
    <w:rsid w:val="00084497"/>
    <w:rsid w:val="000844F4"/>
    <w:rsid w:val="00084599"/>
    <w:rsid w:val="00084612"/>
    <w:rsid w:val="0008468B"/>
    <w:rsid w:val="00084758"/>
    <w:rsid w:val="0008489C"/>
    <w:rsid w:val="000848A9"/>
    <w:rsid w:val="000848FC"/>
    <w:rsid w:val="0008497C"/>
    <w:rsid w:val="00084A25"/>
    <w:rsid w:val="00084A85"/>
    <w:rsid w:val="00084BF8"/>
    <w:rsid w:val="00084C5D"/>
    <w:rsid w:val="00084C67"/>
    <w:rsid w:val="00084DCC"/>
    <w:rsid w:val="00084E34"/>
    <w:rsid w:val="00084E47"/>
    <w:rsid w:val="00084E4F"/>
    <w:rsid w:val="00084EBD"/>
    <w:rsid w:val="00084FA2"/>
    <w:rsid w:val="00085102"/>
    <w:rsid w:val="0008514D"/>
    <w:rsid w:val="000851B3"/>
    <w:rsid w:val="00085222"/>
    <w:rsid w:val="000853BA"/>
    <w:rsid w:val="000853C3"/>
    <w:rsid w:val="000853D0"/>
    <w:rsid w:val="00085411"/>
    <w:rsid w:val="0008545F"/>
    <w:rsid w:val="00085735"/>
    <w:rsid w:val="000857FC"/>
    <w:rsid w:val="00085867"/>
    <w:rsid w:val="000859D7"/>
    <w:rsid w:val="00085B13"/>
    <w:rsid w:val="00085D1D"/>
    <w:rsid w:val="00085D23"/>
    <w:rsid w:val="00085D74"/>
    <w:rsid w:val="00085D84"/>
    <w:rsid w:val="00085DA9"/>
    <w:rsid w:val="00085E7D"/>
    <w:rsid w:val="00085F3E"/>
    <w:rsid w:val="00086024"/>
    <w:rsid w:val="000860AF"/>
    <w:rsid w:val="0008617D"/>
    <w:rsid w:val="00086305"/>
    <w:rsid w:val="00086431"/>
    <w:rsid w:val="0008644C"/>
    <w:rsid w:val="000864D6"/>
    <w:rsid w:val="00086534"/>
    <w:rsid w:val="000865A0"/>
    <w:rsid w:val="000865C0"/>
    <w:rsid w:val="00086673"/>
    <w:rsid w:val="000866E9"/>
    <w:rsid w:val="0008687E"/>
    <w:rsid w:val="000869A9"/>
    <w:rsid w:val="00086A44"/>
    <w:rsid w:val="00086C61"/>
    <w:rsid w:val="00086C7D"/>
    <w:rsid w:val="00086CF4"/>
    <w:rsid w:val="00086F1E"/>
    <w:rsid w:val="00086F22"/>
    <w:rsid w:val="0008708D"/>
    <w:rsid w:val="000870F9"/>
    <w:rsid w:val="000871DB"/>
    <w:rsid w:val="000871F3"/>
    <w:rsid w:val="00087238"/>
    <w:rsid w:val="0008727B"/>
    <w:rsid w:val="000872A1"/>
    <w:rsid w:val="000874EC"/>
    <w:rsid w:val="0008754C"/>
    <w:rsid w:val="000875C7"/>
    <w:rsid w:val="000875CE"/>
    <w:rsid w:val="0008768C"/>
    <w:rsid w:val="000876B7"/>
    <w:rsid w:val="000877C4"/>
    <w:rsid w:val="000877E0"/>
    <w:rsid w:val="000878B0"/>
    <w:rsid w:val="00087906"/>
    <w:rsid w:val="00087B3F"/>
    <w:rsid w:val="00087D88"/>
    <w:rsid w:val="00087DEE"/>
    <w:rsid w:val="00087EE3"/>
    <w:rsid w:val="00090052"/>
    <w:rsid w:val="0009023F"/>
    <w:rsid w:val="0009027B"/>
    <w:rsid w:val="0009043C"/>
    <w:rsid w:val="0009048A"/>
    <w:rsid w:val="00090525"/>
    <w:rsid w:val="000905A2"/>
    <w:rsid w:val="000905E9"/>
    <w:rsid w:val="0009063F"/>
    <w:rsid w:val="00090663"/>
    <w:rsid w:val="00090757"/>
    <w:rsid w:val="000907ED"/>
    <w:rsid w:val="00090805"/>
    <w:rsid w:val="00090812"/>
    <w:rsid w:val="000909D3"/>
    <w:rsid w:val="00090B0C"/>
    <w:rsid w:val="00090B0E"/>
    <w:rsid w:val="00090B46"/>
    <w:rsid w:val="00090BD1"/>
    <w:rsid w:val="00090C47"/>
    <w:rsid w:val="00090C5B"/>
    <w:rsid w:val="00090D1A"/>
    <w:rsid w:val="00090D66"/>
    <w:rsid w:val="00090D79"/>
    <w:rsid w:val="00090DAF"/>
    <w:rsid w:val="00090F11"/>
    <w:rsid w:val="00091038"/>
    <w:rsid w:val="000910F4"/>
    <w:rsid w:val="000911BC"/>
    <w:rsid w:val="00091216"/>
    <w:rsid w:val="00091247"/>
    <w:rsid w:val="00091394"/>
    <w:rsid w:val="000913DF"/>
    <w:rsid w:val="00091450"/>
    <w:rsid w:val="0009147E"/>
    <w:rsid w:val="000915D2"/>
    <w:rsid w:val="00091604"/>
    <w:rsid w:val="00091804"/>
    <w:rsid w:val="00091840"/>
    <w:rsid w:val="000919A5"/>
    <w:rsid w:val="000919C7"/>
    <w:rsid w:val="00091AFC"/>
    <w:rsid w:val="00091CA8"/>
    <w:rsid w:val="00091D3C"/>
    <w:rsid w:val="00091D55"/>
    <w:rsid w:val="00091DCC"/>
    <w:rsid w:val="00091F16"/>
    <w:rsid w:val="00091F7D"/>
    <w:rsid w:val="00091FCC"/>
    <w:rsid w:val="0009202C"/>
    <w:rsid w:val="0009204C"/>
    <w:rsid w:val="0009218C"/>
    <w:rsid w:val="00092275"/>
    <w:rsid w:val="000922B9"/>
    <w:rsid w:val="00092323"/>
    <w:rsid w:val="00092392"/>
    <w:rsid w:val="000926FD"/>
    <w:rsid w:val="000929CF"/>
    <w:rsid w:val="00092AAB"/>
    <w:rsid w:val="00092B23"/>
    <w:rsid w:val="00092BD6"/>
    <w:rsid w:val="00092C12"/>
    <w:rsid w:val="00092EDD"/>
    <w:rsid w:val="00092F6F"/>
    <w:rsid w:val="00093079"/>
    <w:rsid w:val="000930DE"/>
    <w:rsid w:val="00093285"/>
    <w:rsid w:val="000932B8"/>
    <w:rsid w:val="0009332F"/>
    <w:rsid w:val="00093436"/>
    <w:rsid w:val="000934E2"/>
    <w:rsid w:val="00093536"/>
    <w:rsid w:val="00093546"/>
    <w:rsid w:val="00093547"/>
    <w:rsid w:val="00093557"/>
    <w:rsid w:val="00093602"/>
    <w:rsid w:val="00093622"/>
    <w:rsid w:val="0009373A"/>
    <w:rsid w:val="000937EF"/>
    <w:rsid w:val="00093822"/>
    <w:rsid w:val="00093948"/>
    <w:rsid w:val="000939B3"/>
    <w:rsid w:val="00093AC8"/>
    <w:rsid w:val="00093D2F"/>
    <w:rsid w:val="00093DF8"/>
    <w:rsid w:val="00093E07"/>
    <w:rsid w:val="00093E52"/>
    <w:rsid w:val="00093E83"/>
    <w:rsid w:val="00093EE4"/>
    <w:rsid w:val="00093FAB"/>
    <w:rsid w:val="00093FD4"/>
    <w:rsid w:val="00094000"/>
    <w:rsid w:val="000940D7"/>
    <w:rsid w:val="000940FA"/>
    <w:rsid w:val="000941AD"/>
    <w:rsid w:val="000941D1"/>
    <w:rsid w:val="00094355"/>
    <w:rsid w:val="00094441"/>
    <w:rsid w:val="0009453B"/>
    <w:rsid w:val="00094684"/>
    <w:rsid w:val="0009478C"/>
    <w:rsid w:val="000947A5"/>
    <w:rsid w:val="00094817"/>
    <w:rsid w:val="0009487D"/>
    <w:rsid w:val="00094956"/>
    <w:rsid w:val="00094AA8"/>
    <w:rsid w:val="00094BDE"/>
    <w:rsid w:val="00094CBA"/>
    <w:rsid w:val="00094DA8"/>
    <w:rsid w:val="00094DEA"/>
    <w:rsid w:val="00094EEC"/>
    <w:rsid w:val="00095095"/>
    <w:rsid w:val="0009511C"/>
    <w:rsid w:val="00095134"/>
    <w:rsid w:val="00095211"/>
    <w:rsid w:val="00095293"/>
    <w:rsid w:val="00095386"/>
    <w:rsid w:val="000957E2"/>
    <w:rsid w:val="000959A6"/>
    <w:rsid w:val="00095A3D"/>
    <w:rsid w:val="00095AA8"/>
    <w:rsid w:val="00095B96"/>
    <w:rsid w:val="00095D58"/>
    <w:rsid w:val="00095EDE"/>
    <w:rsid w:val="00095F78"/>
    <w:rsid w:val="00095FD4"/>
    <w:rsid w:val="0009608E"/>
    <w:rsid w:val="000960DB"/>
    <w:rsid w:val="00096175"/>
    <w:rsid w:val="000961CA"/>
    <w:rsid w:val="0009628A"/>
    <w:rsid w:val="0009628F"/>
    <w:rsid w:val="00096298"/>
    <w:rsid w:val="000962B1"/>
    <w:rsid w:val="00096395"/>
    <w:rsid w:val="000964FB"/>
    <w:rsid w:val="000967C9"/>
    <w:rsid w:val="0009687D"/>
    <w:rsid w:val="0009688C"/>
    <w:rsid w:val="000968A9"/>
    <w:rsid w:val="00096A40"/>
    <w:rsid w:val="00096A52"/>
    <w:rsid w:val="00096AC7"/>
    <w:rsid w:val="00096BE6"/>
    <w:rsid w:val="00096C58"/>
    <w:rsid w:val="00096D2C"/>
    <w:rsid w:val="00096DF3"/>
    <w:rsid w:val="00096E5A"/>
    <w:rsid w:val="00096E84"/>
    <w:rsid w:val="00096EA3"/>
    <w:rsid w:val="00096EB3"/>
    <w:rsid w:val="00096F3D"/>
    <w:rsid w:val="00097084"/>
    <w:rsid w:val="000970E7"/>
    <w:rsid w:val="00097290"/>
    <w:rsid w:val="000972AE"/>
    <w:rsid w:val="00097307"/>
    <w:rsid w:val="00097336"/>
    <w:rsid w:val="000973CC"/>
    <w:rsid w:val="00097609"/>
    <w:rsid w:val="00097716"/>
    <w:rsid w:val="0009772D"/>
    <w:rsid w:val="000977EB"/>
    <w:rsid w:val="00097843"/>
    <w:rsid w:val="00097881"/>
    <w:rsid w:val="00097BC2"/>
    <w:rsid w:val="00097C89"/>
    <w:rsid w:val="00097E45"/>
    <w:rsid w:val="00097EB6"/>
    <w:rsid w:val="00097FE5"/>
    <w:rsid w:val="000A002E"/>
    <w:rsid w:val="000A0041"/>
    <w:rsid w:val="000A0293"/>
    <w:rsid w:val="000A06D5"/>
    <w:rsid w:val="000A06FF"/>
    <w:rsid w:val="000A08A4"/>
    <w:rsid w:val="000A08E3"/>
    <w:rsid w:val="000A099E"/>
    <w:rsid w:val="000A0C75"/>
    <w:rsid w:val="000A0C82"/>
    <w:rsid w:val="000A0D75"/>
    <w:rsid w:val="000A0EFD"/>
    <w:rsid w:val="000A10F8"/>
    <w:rsid w:val="000A121C"/>
    <w:rsid w:val="000A1226"/>
    <w:rsid w:val="000A1235"/>
    <w:rsid w:val="000A1446"/>
    <w:rsid w:val="000A14B7"/>
    <w:rsid w:val="000A1577"/>
    <w:rsid w:val="000A1831"/>
    <w:rsid w:val="000A1993"/>
    <w:rsid w:val="000A1B32"/>
    <w:rsid w:val="000A1B4B"/>
    <w:rsid w:val="000A1C63"/>
    <w:rsid w:val="000A1CED"/>
    <w:rsid w:val="000A1D64"/>
    <w:rsid w:val="000A1EF7"/>
    <w:rsid w:val="000A1F84"/>
    <w:rsid w:val="000A1FBB"/>
    <w:rsid w:val="000A20C4"/>
    <w:rsid w:val="000A212E"/>
    <w:rsid w:val="000A22B0"/>
    <w:rsid w:val="000A2400"/>
    <w:rsid w:val="000A2511"/>
    <w:rsid w:val="000A252E"/>
    <w:rsid w:val="000A25E5"/>
    <w:rsid w:val="000A26F8"/>
    <w:rsid w:val="000A2754"/>
    <w:rsid w:val="000A27F8"/>
    <w:rsid w:val="000A28B7"/>
    <w:rsid w:val="000A28FF"/>
    <w:rsid w:val="000A2D12"/>
    <w:rsid w:val="000A2DDD"/>
    <w:rsid w:val="000A2E84"/>
    <w:rsid w:val="000A2EB4"/>
    <w:rsid w:val="000A2F02"/>
    <w:rsid w:val="000A2F6E"/>
    <w:rsid w:val="000A2F8F"/>
    <w:rsid w:val="000A3011"/>
    <w:rsid w:val="000A307A"/>
    <w:rsid w:val="000A326E"/>
    <w:rsid w:val="000A333D"/>
    <w:rsid w:val="000A3356"/>
    <w:rsid w:val="000A3391"/>
    <w:rsid w:val="000A33A7"/>
    <w:rsid w:val="000A33E5"/>
    <w:rsid w:val="000A34B0"/>
    <w:rsid w:val="000A35D9"/>
    <w:rsid w:val="000A363C"/>
    <w:rsid w:val="000A369E"/>
    <w:rsid w:val="000A376D"/>
    <w:rsid w:val="000A37B0"/>
    <w:rsid w:val="000A3842"/>
    <w:rsid w:val="000A388C"/>
    <w:rsid w:val="000A389F"/>
    <w:rsid w:val="000A3A04"/>
    <w:rsid w:val="000A3A59"/>
    <w:rsid w:val="000A3A7F"/>
    <w:rsid w:val="000A3A87"/>
    <w:rsid w:val="000A3C88"/>
    <w:rsid w:val="000A3E32"/>
    <w:rsid w:val="000A3E42"/>
    <w:rsid w:val="000A3F26"/>
    <w:rsid w:val="000A40CC"/>
    <w:rsid w:val="000A4175"/>
    <w:rsid w:val="000A41A5"/>
    <w:rsid w:val="000A41CF"/>
    <w:rsid w:val="000A447C"/>
    <w:rsid w:val="000A44C5"/>
    <w:rsid w:val="000A44DF"/>
    <w:rsid w:val="000A457A"/>
    <w:rsid w:val="000A467B"/>
    <w:rsid w:val="000A46DF"/>
    <w:rsid w:val="000A4755"/>
    <w:rsid w:val="000A484E"/>
    <w:rsid w:val="000A4907"/>
    <w:rsid w:val="000A49B7"/>
    <w:rsid w:val="000A4A7E"/>
    <w:rsid w:val="000A4B13"/>
    <w:rsid w:val="000A4B28"/>
    <w:rsid w:val="000A4B4F"/>
    <w:rsid w:val="000A4E4B"/>
    <w:rsid w:val="000A4F93"/>
    <w:rsid w:val="000A4F94"/>
    <w:rsid w:val="000A5005"/>
    <w:rsid w:val="000A506A"/>
    <w:rsid w:val="000A5089"/>
    <w:rsid w:val="000A51AE"/>
    <w:rsid w:val="000A5338"/>
    <w:rsid w:val="000A5463"/>
    <w:rsid w:val="000A557C"/>
    <w:rsid w:val="000A5639"/>
    <w:rsid w:val="000A567F"/>
    <w:rsid w:val="000A56CB"/>
    <w:rsid w:val="000A59BB"/>
    <w:rsid w:val="000A59EE"/>
    <w:rsid w:val="000A5A2E"/>
    <w:rsid w:val="000A5ACA"/>
    <w:rsid w:val="000A5C06"/>
    <w:rsid w:val="000A5FC5"/>
    <w:rsid w:val="000A605A"/>
    <w:rsid w:val="000A61A8"/>
    <w:rsid w:val="000A61DF"/>
    <w:rsid w:val="000A624E"/>
    <w:rsid w:val="000A6276"/>
    <w:rsid w:val="000A6340"/>
    <w:rsid w:val="000A6381"/>
    <w:rsid w:val="000A6652"/>
    <w:rsid w:val="000A67C2"/>
    <w:rsid w:val="000A67E5"/>
    <w:rsid w:val="000A6AEC"/>
    <w:rsid w:val="000A6B08"/>
    <w:rsid w:val="000A6B1A"/>
    <w:rsid w:val="000A6CC0"/>
    <w:rsid w:val="000A704B"/>
    <w:rsid w:val="000A70B8"/>
    <w:rsid w:val="000A70DE"/>
    <w:rsid w:val="000A7176"/>
    <w:rsid w:val="000A7200"/>
    <w:rsid w:val="000A73A8"/>
    <w:rsid w:val="000A73B6"/>
    <w:rsid w:val="000A73BB"/>
    <w:rsid w:val="000A73FA"/>
    <w:rsid w:val="000A752F"/>
    <w:rsid w:val="000A78D8"/>
    <w:rsid w:val="000A7AC2"/>
    <w:rsid w:val="000A7B47"/>
    <w:rsid w:val="000A7B99"/>
    <w:rsid w:val="000A7BE8"/>
    <w:rsid w:val="000A7C35"/>
    <w:rsid w:val="000A7CD3"/>
    <w:rsid w:val="000A7DB0"/>
    <w:rsid w:val="000A7F43"/>
    <w:rsid w:val="000A7FFD"/>
    <w:rsid w:val="000B0076"/>
    <w:rsid w:val="000B00F7"/>
    <w:rsid w:val="000B023C"/>
    <w:rsid w:val="000B0406"/>
    <w:rsid w:val="000B047D"/>
    <w:rsid w:val="000B050A"/>
    <w:rsid w:val="000B05BB"/>
    <w:rsid w:val="000B061A"/>
    <w:rsid w:val="000B0763"/>
    <w:rsid w:val="000B07F1"/>
    <w:rsid w:val="000B0906"/>
    <w:rsid w:val="000B09BC"/>
    <w:rsid w:val="000B09D6"/>
    <w:rsid w:val="000B09DE"/>
    <w:rsid w:val="000B0A69"/>
    <w:rsid w:val="000B0BBD"/>
    <w:rsid w:val="000B0C25"/>
    <w:rsid w:val="000B0C40"/>
    <w:rsid w:val="000B1172"/>
    <w:rsid w:val="000B1185"/>
    <w:rsid w:val="000B11FD"/>
    <w:rsid w:val="000B14A4"/>
    <w:rsid w:val="000B1519"/>
    <w:rsid w:val="000B1593"/>
    <w:rsid w:val="000B1612"/>
    <w:rsid w:val="000B162E"/>
    <w:rsid w:val="000B16D3"/>
    <w:rsid w:val="000B1890"/>
    <w:rsid w:val="000B1964"/>
    <w:rsid w:val="000B1BB4"/>
    <w:rsid w:val="000B1C01"/>
    <w:rsid w:val="000B1D3A"/>
    <w:rsid w:val="000B2026"/>
    <w:rsid w:val="000B2103"/>
    <w:rsid w:val="000B2246"/>
    <w:rsid w:val="000B22A4"/>
    <w:rsid w:val="000B2364"/>
    <w:rsid w:val="000B23CE"/>
    <w:rsid w:val="000B23F3"/>
    <w:rsid w:val="000B25AF"/>
    <w:rsid w:val="000B2705"/>
    <w:rsid w:val="000B2757"/>
    <w:rsid w:val="000B2950"/>
    <w:rsid w:val="000B29E8"/>
    <w:rsid w:val="000B2A5F"/>
    <w:rsid w:val="000B2BE8"/>
    <w:rsid w:val="000B2C78"/>
    <w:rsid w:val="000B2D94"/>
    <w:rsid w:val="000B2EE3"/>
    <w:rsid w:val="000B2F20"/>
    <w:rsid w:val="000B2F63"/>
    <w:rsid w:val="000B30A5"/>
    <w:rsid w:val="000B30B8"/>
    <w:rsid w:val="000B31DF"/>
    <w:rsid w:val="000B3289"/>
    <w:rsid w:val="000B32A5"/>
    <w:rsid w:val="000B33AF"/>
    <w:rsid w:val="000B3415"/>
    <w:rsid w:val="000B347B"/>
    <w:rsid w:val="000B36F4"/>
    <w:rsid w:val="000B3705"/>
    <w:rsid w:val="000B37DC"/>
    <w:rsid w:val="000B3839"/>
    <w:rsid w:val="000B384D"/>
    <w:rsid w:val="000B39A5"/>
    <w:rsid w:val="000B3A8B"/>
    <w:rsid w:val="000B3C55"/>
    <w:rsid w:val="000B3CBF"/>
    <w:rsid w:val="000B3E23"/>
    <w:rsid w:val="000B3E98"/>
    <w:rsid w:val="000B3F47"/>
    <w:rsid w:val="000B3F4F"/>
    <w:rsid w:val="000B4044"/>
    <w:rsid w:val="000B4552"/>
    <w:rsid w:val="000B4571"/>
    <w:rsid w:val="000B457A"/>
    <w:rsid w:val="000B46EE"/>
    <w:rsid w:val="000B4838"/>
    <w:rsid w:val="000B4890"/>
    <w:rsid w:val="000B489F"/>
    <w:rsid w:val="000B4958"/>
    <w:rsid w:val="000B49AA"/>
    <w:rsid w:val="000B4AE3"/>
    <w:rsid w:val="000B4B28"/>
    <w:rsid w:val="000B4B82"/>
    <w:rsid w:val="000B4C1B"/>
    <w:rsid w:val="000B4C87"/>
    <w:rsid w:val="000B4D18"/>
    <w:rsid w:val="000B4D59"/>
    <w:rsid w:val="000B4E64"/>
    <w:rsid w:val="000B4EF3"/>
    <w:rsid w:val="000B54C6"/>
    <w:rsid w:val="000B54F0"/>
    <w:rsid w:val="000B557B"/>
    <w:rsid w:val="000B5600"/>
    <w:rsid w:val="000B5636"/>
    <w:rsid w:val="000B566C"/>
    <w:rsid w:val="000B5828"/>
    <w:rsid w:val="000B590E"/>
    <w:rsid w:val="000B5AF0"/>
    <w:rsid w:val="000B5B8C"/>
    <w:rsid w:val="000B5C8A"/>
    <w:rsid w:val="000B5DC7"/>
    <w:rsid w:val="000B5DFB"/>
    <w:rsid w:val="000B5E03"/>
    <w:rsid w:val="000B5E52"/>
    <w:rsid w:val="000B5E66"/>
    <w:rsid w:val="000B5E87"/>
    <w:rsid w:val="000B6016"/>
    <w:rsid w:val="000B6076"/>
    <w:rsid w:val="000B613B"/>
    <w:rsid w:val="000B6151"/>
    <w:rsid w:val="000B63C7"/>
    <w:rsid w:val="000B6540"/>
    <w:rsid w:val="000B6582"/>
    <w:rsid w:val="000B666D"/>
    <w:rsid w:val="000B675F"/>
    <w:rsid w:val="000B67E7"/>
    <w:rsid w:val="000B6848"/>
    <w:rsid w:val="000B6A8D"/>
    <w:rsid w:val="000B6C16"/>
    <w:rsid w:val="000B6C3C"/>
    <w:rsid w:val="000B6C9D"/>
    <w:rsid w:val="000B6D24"/>
    <w:rsid w:val="000B6D2F"/>
    <w:rsid w:val="000B6DEC"/>
    <w:rsid w:val="000B6E40"/>
    <w:rsid w:val="000B6E45"/>
    <w:rsid w:val="000B6E50"/>
    <w:rsid w:val="000B6F19"/>
    <w:rsid w:val="000B7098"/>
    <w:rsid w:val="000B70FF"/>
    <w:rsid w:val="000B710C"/>
    <w:rsid w:val="000B729C"/>
    <w:rsid w:val="000B72B8"/>
    <w:rsid w:val="000B7359"/>
    <w:rsid w:val="000B7421"/>
    <w:rsid w:val="000B74B9"/>
    <w:rsid w:val="000B757D"/>
    <w:rsid w:val="000B76BD"/>
    <w:rsid w:val="000B7701"/>
    <w:rsid w:val="000B784C"/>
    <w:rsid w:val="000B78EF"/>
    <w:rsid w:val="000B7999"/>
    <w:rsid w:val="000B7AD5"/>
    <w:rsid w:val="000B7AFE"/>
    <w:rsid w:val="000B7BAB"/>
    <w:rsid w:val="000B7C92"/>
    <w:rsid w:val="000B7CB1"/>
    <w:rsid w:val="000B7DF0"/>
    <w:rsid w:val="000B7E04"/>
    <w:rsid w:val="000B7E98"/>
    <w:rsid w:val="000B7F77"/>
    <w:rsid w:val="000C00BA"/>
    <w:rsid w:val="000C0309"/>
    <w:rsid w:val="000C0338"/>
    <w:rsid w:val="000C035B"/>
    <w:rsid w:val="000C03D0"/>
    <w:rsid w:val="000C04A9"/>
    <w:rsid w:val="000C04C6"/>
    <w:rsid w:val="000C0638"/>
    <w:rsid w:val="000C0866"/>
    <w:rsid w:val="000C08DE"/>
    <w:rsid w:val="000C093B"/>
    <w:rsid w:val="000C098F"/>
    <w:rsid w:val="000C09CC"/>
    <w:rsid w:val="000C0A1E"/>
    <w:rsid w:val="000C0A21"/>
    <w:rsid w:val="000C0A80"/>
    <w:rsid w:val="000C0A84"/>
    <w:rsid w:val="000C0B35"/>
    <w:rsid w:val="000C0B59"/>
    <w:rsid w:val="000C0B85"/>
    <w:rsid w:val="000C0BEB"/>
    <w:rsid w:val="000C0CD9"/>
    <w:rsid w:val="000C0D48"/>
    <w:rsid w:val="000C0E84"/>
    <w:rsid w:val="000C112E"/>
    <w:rsid w:val="000C12CC"/>
    <w:rsid w:val="000C12EC"/>
    <w:rsid w:val="000C14FB"/>
    <w:rsid w:val="000C157D"/>
    <w:rsid w:val="000C15EB"/>
    <w:rsid w:val="000C16E3"/>
    <w:rsid w:val="000C1742"/>
    <w:rsid w:val="000C176F"/>
    <w:rsid w:val="000C1987"/>
    <w:rsid w:val="000C19FB"/>
    <w:rsid w:val="000C1B43"/>
    <w:rsid w:val="000C1C49"/>
    <w:rsid w:val="000C1D01"/>
    <w:rsid w:val="000C1DB3"/>
    <w:rsid w:val="000C1F3D"/>
    <w:rsid w:val="000C1F86"/>
    <w:rsid w:val="000C1FAB"/>
    <w:rsid w:val="000C2280"/>
    <w:rsid w:val="000C22B3"/>
    <w:rsid w:val="000C2315"/>
    <w:rsid w:val="000C24A9"/>
    <w:rsid w:val="000C2569"/>
    <w:rsid w:val="000C2570"/>
    <w:rsid w:val="000C273F"/>
    <w:rsid w:val="000C27A8"/>
    <w:rsid w:val="000C2856"/>
    <w:rsid w:val="000C2A26"/>
    <w:rsid w:val="000C2A3F"/>
    <w:rsid w:val="000C2A7C"/>
    <w:rsid w:val="000C2C2E"/>
    <w:rsid w:val="000C2E68"/>
    <w:rsid w:val="000C2E74"/>
    <w:rsid w:val="000C2EA8"/>
    <w:rsid w:val="000C3031"/>
    <w:rsid w:val="000C3150"/>
    <w:rsid w:val="000C322E"/>
    <w:rsid w:val="000C323F"/>
    <w:rsid w:val="000C324C"/>
    <w:rsid w:val="000C3332"/>
    <w:rsid w:val="000C34EF"/>
    <w:rsid w:val="000C3509"/>
    <w:rsid w:val="000C3519"/>
    <w:rsid w:val="000C37BD"/>
    <w:rsid w:val="000C392E"/>
    <w:rsid w:val="000C39D2"/>
    <w:rsid w:val="000C3A38"/>
    <w:rsid w:val="000C3AAE"/>
    <w:rsid w:val="000C3AF1"/>
    <w:rsid w:val="000C3B3D"/>
    <w:rsid w:val="000C3BCC"/>
    <w:rsid w:val="000C3D02"/>
    <w:rsid w:val="000C3E19"/>
    <w:rsid w:val="000C3E59"/>
    <w:rsid w:val="000C40A2"/>
    <w:rsid w:val="000C414E"/>
    <w:rsid w:val="000C41C8"/>
    <w:rsid w:val="000C421D"/>
    <w:rsid w:val="000C4268"/>
    <w:rsid w:val="000C4436"/>
    <w:rsid w:val="000C4734"/>
    <w:rsid w:val="000C4797"/>
    <w:rsid w:val="000C47A3"/>
    <w:rsid w:val="000C48FD"/>
    <w:rsid w:val="000C4907"/>
    <w:rsid w:val="000C4A1D"/>
    <w:rsid w:val="000C4C2A"/>
    <w:rsid w:val="000C4C75"/>
    <w:rsid w:val="000C4CDF"/>
    <w:rsid w:val="000C4CF9"/>
    <w:rsid w:val="000C4DB1"/>
    <w:rsid w:val="000C4DFB"/>
    <w:rsid w:val="000C51D9"/>
    <w:rsid w:val="000C5274"/>
    <w:rsid w:val="000C537A"/>
    <w:rsid w:val="000C53DB"/>
    <w:rsid w:val="000C55FA"/>
    <w:rsid w:val="000C57D1"/>
    <w:rsid w:val="000C5A25"/>
    <w:rsid w:val="000C5A36"/>
    <w:rsid w:val="000C5BB6"/>
    <w:rsid w:val="000C5BBA"/>
    <w:rsid w:val="000C5D8E"/>
    <w:rsid w:val="000C5DCB"/>
    <w:rsid w:val="000C5E72"/>
    <w:rsid w:val="000C5E8E"/>
    <w:rsid w:val="000C5FD0"/>
    <w:rsid w:val="000C60E5"/>
    <w:rsid w:val="000C61F0"/>
    <w:rsid w:val="000C61FA"/>
    <w:rsid w:val="000C61FE"/>
    <w:rsid w:val="000C6226"/>
    <w:rsid w:val="000C6258"/>
    <w:rsid w:val="000C6360"/>
    <w:rsid w:val="000C63A7"/>
    <w:rsid w:val="000C641A"/>
    <w:rsid w:val="000C652E"/>
    <w:rsid w:val="000C656A"/>
    <w:rsid w:val="000C65D2"/>
    <w:rsid w:val="000C6652"/>
    <w:rsid w:val="000C6660"/>
    <w:rsid w:val="000C669A"/>
    <w:rsid w:val="000C670F"/>
    <w:rsid w:val="000C684F"/>
    <w:rsid w:val="000C687D"/>
    <w:rsid w:val="000C68CC"/>
    <w:rsid w:val="000C69BD"/>
    <w:rsid w:val="000C6BEA"/>
    <w:rsid w:val="000C6C7E"/>
    <w:rsid w:val="000C6D88"/>
    <w:rsid w:val="000C6DCC"/>
    <w:rsid w:val="000C6E1A"/>
    <w:rsid w:val="000C6EAC"/>
    <w:rsid w:val="000C6EB3"/>
    <w:rsid w:val="000C6F64"/>
    <w:rsid w:val="000C6F85"/>
    <w:rsid w:val="000C70F5"/>
    <w:rsid w:val="000C7127"/>
    <w:rsid w:val="000C733F"/>
    <w:rsid w:val="000C7398"/>
    <w:rsid w:val="000C750B"/>
    <w:rsid w:val="000C7669"/>
    <w:rsid w:val="000C7729"/>
    <w:rsid w:val="000C7799"/>
    <w:rsid w:val="000C77E2"/>
    <w:rsid w:val="000C784E"/>
    <w:rsid w:val="000C78E2"/>
    <w:rsid w:val="000C7A3B"/>
    <w:rsid w:val="000C7B48"/>
    <w:rsid w:val="000C7CAC"/>
    <w:rsid w:val="000C7D1B"/>
    <w:rsid w:val="000C7F69"/>
    <w:rsid w:val="000C7FDB"/>
    <w:rsid w:val="000D004A"/>
    <w:rsid w:val="000D0107"/>
    <w:rsid w:val="000D0116"/>
    <w:rsid w:val="000D0421"/>
    <w:rsid w:val="000D04C7"/>
    <w:rsid w:val="000D07FC"/>
    <w:rsid w:val="000D08C4"/>
    <w:rsid w:val="000D096B"/>
    <w:rsid w:val="000D0971"/>
    <w:rsid w:val="000D0A5D"/>
    <w:rsid w:val="000D0A78"/>
    <w:rsid w:val="000D0BAF"/>
    <w:rsid w:val="000D0C6F"/>
    <w:rsid w:val="000D1009"/>
    <w:rsid w:val="000D107E"/>
    <w:rsid w:val="000D10A3"/>
    <w:rsid w:val="000D10E3"/>
    <w:rsid w:val="000D11B3"/>
    <w:rsid w:val="000D127C"/>
    <w:rsid w:val="000D131B"/>
    <w:rsid w:val="000D1379"/>
    <w:rsid w:val="000D1431"/>
    <w:rsid w:val="000D14D6"/>
    <w:rsid w:val="000D14F5"/>
    <w:rsid w:val="000D1597"/>
    <w:rsid w:val="000D15D9"/>
    <w:rsid w:val="000D16A1"/>
    <w:rsid w:val="000D17CC"/>
    <w:rsid w:val="000D193B"/>
    <w:rsid w:val="000D1B0D"/>
    <w:rsid w:val="000D1C34"/>
    <w:rsid w:val="000D1CAD"/>
    <w:rsid w:val="000D1D58"/>
    <w:rsid w:val="000D1D78"/>
    <w:rsid w:val="000D2024"/>
    <w:rsid w:val="000D207A"/>
    <w:rsid w:val="000D20F0"/>
    <w:rsid w:val="000D215A"/>
    <w:rsid w:val="000D252E"/>
    <w:rsid w:val="000D2547"/>
    <w:rsid w:val="000D2592"/>
    <w:rsid w:val="000D25E5"/>
    <w:rsid w:val="000D25F6"/>
    <w:rsid w:val="000D2662"/>
    <w:rsid w:val="000D2729"/>
    <w:rsid w:val="000D27DE"/>
    <w:rsid w:val="000D28A3"/>
    <w:rsid w:val="000D28CF"/>
    <w:rsid w:val="000D29BE"/>
    <w:rsid w:val="000D2A1A"/>
    <w:rsid w:val="000D2B34"/>
    <w:rsid w:val="000D2B8D"/>
    <w:rsid w:val="000D2D24"/>
    <w:rsid w:val="000D3044"/>
    <w:rsid w:val="000D3149"/>
    <w:rsid w:val="000D336D"/>
    <w:rsid w:val="000D336E"/>
    <w:rsid w:val="000D3435"/>
    <w:rsid w:val="000D34A4"/>
    <w:rsid w:val="000D34DA"/>
    <w:rsid w:val="000D352C"/>
    <w:rsid w:val="000D3689"/>
    <w:rsid w:val="000D37CD"/>
    <w:rsid w:val="000D383D"/>
    <w:rsid w:val="000D3976"/>
    <w:rsid w:val="000D39E8"/>
    <w:rsid w:val="000D3A50"/>
    <w:rsid w:val="000D3AA4"/>
    <w:rsid w:val="000D3AFC"/>
    <w:rsid w:val="000D3CD0"/>
    <w:rsid w:val="000D3CE7"/>
    <w:rsid w:val="000D3EBD"/>
    <w:rsid w:val="000D3FD0"/>
    <w:rsid w:val="000D415B"/>
    <w:rsid w:val="000D4166"/>
    <w:rsid w:val="000D4202"/>
    <w:rsid w:val="000D4235"/>
    <w:rsid w:val="000D4254"/>
    <w:rsid w:val="000D4375"/>
    <w:rsid w:val="000D4388"/>
    <w:rsid w:val="000D43DB"/>
    <w:rsid w:val="000D4483"/>
    <w:rsid w:val="000D464A"/>
    <w:rsid w:val="000D4808"/>
    <w:rsid w:val="000D483E"/>
    <w:rsid w:val="000D499A"/>
    <w:rsid w:val="000D4A0E"/>
    <w:rsid w:val="000D4C7C"/>
    <w:rsid w:val="000D4DE6"/>
    <w:rsid w:val="000D4F8A"/>
    <w:rsid w:val="000D510C"/>
    <w:rsid w:val="000D513D"/>
    <w:rsid w:val="000D521C"/>
    <w:rsid w:val="000D5232"/>
    <w:rsid w:val="000D532A"/>
    <w:rsid w:val="000D539F"/>
    <w:rsid w:val="000D53DF"/>
    <w:rsid w:val="000D547F"/>
    <w:rsid w:val="000D55BE"/>
    <w:rsid w:val="000D5679"/>
    <w:rsid w:val="000D5862"/>
    <w:rsid w:val="000D58C8"/>
    <w:rsid w:val="000D593B"/>
    <w:rsid w:val="000D5B62"/>
    <w:rsid w:val="000D5BC6"/>
    <w:rsid w:val="000D5D91"/>
    <w:rsid w:val="000D5DA9"/>
    <w:rsid w:val="000D5DDA"/>
    <w:rsid w:val="000D5DF3"/>
    <w:rsid w:val="000D5E05"/>
    <w:rsid w:val="000D5E35"/>
    <w:rsid w:val="000D5E73"/>
    <w:rsid w:val="000D5F25"/>
    <w:rsid w:val="000D5FAA"/>
    <w:rsid w:val="000D6124"/>
    <w:rsid w:val="000D619B"/>
    <w:rsid w:val="000D6342"/>
    <w:rsid w:val="000D643D"/>
    <w:rsid w:val="000D6597"/>
    <w:rsid w:val="000D6599"/>
    <w:rsid w:val="000D659A"/>
    <w:rsid w:val="000D65B6"/>
    <w:rsid w:val="000D66AC"/>
    <w:rsid w:val="000D6733"/>
    <w:rsid w:val="000D6813"/>
    <w:rsid w:val="000D6843"/>
    <w:rsid w:val="000D68A8"/>
    <w:rsid w:val="000D6979"/>
    <w:rsid w:val="000D6A48"/>
    <w:rsid w:val="000D6AA8"/>
    <w:rsid w:val="000D6C72"/>
    <w:rsid w:val="000D6CB8"/>
    <w:rsid w:val="000D6CDE"/>
    <w:rsid w:val="000D6FCD"/>
    <w:rsid w:val="000D70CB"/>
    <w:rsid w:val="000D7154"/>
    <w:rsid w:val="000D71E0"/>
    <w:rsid w:val="000D7262"/>
    <w:rsid w:val="000D72F3"/>
    <w:rsid w:val="000D72F4"/>
    <w:rsid w:val="000D765F"/>
    <w:rsid w:val="000D7699"/>
    <w:rsid w:val="000D76E5"/>
    <w:rsid w:val="000D77EB"/>
    <w:rsid w:val="000D7889"/>
    <w:rsid w:val="000D7A68"/>
    <w:rsid w:val="000D7B4B"/>
    <w:rsid w:val="000D7C47"/>
    <w:rsid w:val="000D7C55"/>
    <w:rsid w:val="000D7CC9"/>
    <w:rsid w:val="000D7CF1"/>
    <w:rsid w:val="000D7D29"/>
    <w:rsid w:val="000D7E8D"/>
    <w:rsid w:val="000D7EDA"/>
    <w:rsid w:val="000D7F28"/>
    <w:rsid w:val="000D7F4F"/>
    <w:rsid w:val="000E0096"/>
    <w:rsid w:val="000E01E6"/>
    <w:rsid w:val="000E0207"/>
    <w:rsid w:val="000E0249"/>
    <w:rsid w:val="000E0487"/>
    <w:rsid w:val="000E053D"/>
    <w:rsid w:val="000E0595"/>
    <w:rsid w:val="000E0630"/>
    <w:rsid w:val="000E067D"/>
    <w:rsid w:val="000E0681"/>
    <w:rsid w:val="000E06AA"/>
    <w:rsid w:val="000E06CB"/>
    <w:rsid w:val="000E073D"/>
    <w:rsid w:val="000E0877"/>
    <w:rsid w:val="000E09DB"/>
    <w:rsid w:val="000E0B6F"/>
    <w:rsid w:val="000E0E5B"/>
    <w:rsid w:val="000E0F1A"/>
    <w:rsid w:val="000E12F0"/>
    <w:rsid w:val="000E13E0"/>
    <w:rsid w:val="000E13F0"/>
    <w:rsid w:val="000E146B"/>
    <w:rsid w:val="000E14B2"/>
    <w:rsid w:val="000E1540"/>
    <w:rsid w:val="000E1567"/>
    <w:rsid w:val="000E16F7"/>
    <w:rsid w:val="000E17B9"/>
    <w:rsid w:val="000E1A65"/>
    <w:rsid w:val="000E1AAF"/>
    <w:rsid w:val="000E1ADD"/>
    <w:rsid w:val="000E1B3C"/>
    <w:rsid w:val="000E1B3E"/>
    <w:rsid w:val="000E1F85"/>
    <w:rsid w:val="000E20E3"/>
    <w:rsid w:val="000E229C"/>
    <w:rsid w:val="000E23EE"/>
    <w:rsid w:val="000E2400"/>
    <w:rsid w:val="000E251A"/>
    <w:rsid w:val="000E2566"/>
    <w:rsid w:val="000E25B0"/>
    <w:rsid w:val="000E2609"/>
    <w:rsid w:val="000E26DA"/>
    <w:rsid w:val="000E27AC"/>
    <w:rsid w:val="000E27F5"/>
    <w:rsid w:val="000E2845"/>
    <w:rsid w:val="000E2AA4"/>
    <w:rsid w:val="000E2B15"/>
    <w:rsid w:val="000E2BEA"/>
    <w:rsid w:val="000E2DF6"/>
    <w:rsid w:val="000E2DFB"/>
    <w:rsid w:val="000E2F84"/>
    <w:rsid w:val="000E3024"/>
    <w:rsid w:val="000E3144"/>
    <w:rsid w:val="000E31BF"/>
    <w:rsid w:val="000E31FD"/>
    <w:rsid w:val="000E328D"/>
    <w:rsid w:val="000E32A0"/>
    <w:rsid w:val="000E3428"/>
    <w:rsid w:val="000E3445"/>
    <w:rsid w:val="000E34AD"/>
    <w:rsid w:val="000E34BC"/>
    <w:rsid w:val="000E363A"/>
    <w:rsid w:val="000E3645"/>
    <w:rsid w:val="000E3764"/>
    <w:rsid w:val="000E37F4"/>
    <w:rsid w:val="000E3891"/>
    <w:rsid w:val="000E3A03"/>
    <w:rsid w:val="000E3D1A"/>
    <w:rsid w:val="000E3D79"/>
    <w:rsid w:val="000E3F09"/>
    <w:rsid w:val="000E40ED"/>
    <w:rsid w:val="000E4114"/>
    <w:rsid w:val="000E4151"/>
    <w:rsid w:val="000E4204"/>
    <w:rsid w:val="000E4288"/>
    <w:rsid w:val="000E42B9"/>
    <w:rsid w:val="000E45BD"/>
    <w:rsid w:val="000E46F3"/>
    <w:rsid w:val="000E4706"/>
    <w:rsid w:val="000E4756"/>
    <w:rsid w:val="000E47A0"/>
    <w:rsid w:val="000E4863"/>
    <w:rsid w:val="000E493C"/>
    <w:rsid w:val="000E4AAE"/>
    <w:rsid w:val="000E4AD2"/>
    <w:rsid w:val="000E4B73"/>
    <w:rsid w:val="000E4D1C"/>
    <w:rsid w:val="000E4D4D"/>
    <w:rsid w:val="000E4DE5"/>
    <w:rsid w:val="000E4E3D"/>
    <w:rsid w:val="000E4E86"/>
    <w:rsid w:val="000E4F15"/>
    <w:rsid w:val="000E4F58"/>
    <w:rsid w:val="000E4F89"/>
    <w:rsid w:val="000E502A"/>
    <w:rsid w:val="000E5143"/>
    <w:rsid w:val="000E515C"/>
    <w:rsid w:val="000E5228"/>
    <w:rsid w:val="000E52F7"/>
    <w:rsid w:val="000E5362"/>
    <w:rsid w:val="000E545D"/>
    <w:rsid w:val="000E5598"/>
    <w:rsid w:val="000E5625"/>
    <w:rsid w:val="000E57B0"/>
    <w:rsid w:val="000E58E2"/>
    <w:rsid w:val="000E5A39"/>
    <w:rsid w:val="000E5B58"/>
    <w:rsid w:val="000E5B98"/>
    <w:rsid w:val="000E5BE3"/>
    <w:rsid w:val="000E5C09"/>
    <w:rsid w:val="000E5F3B"/>
    <w:rsid w:val="000E5F4D"/>
    <w:rsid w:val="000E6052"/>
    <w:rsid w:val="000E624B"/>
    <w:rsid w:val="000E627C"/>
    <w:rsid w:val="000E632D"/>
    <w:rsid w:val="000E6402"/>
    <w:rsid w:val="000E64C2"/>
    <w:rsid w:val="000E65EB"/>
    <w:rsid w:val="000E66BF"/>
    <w:rsid w:val="000E66E8"/>
    <w:rsid w:val="000E6732"/>
    <w:rsid w:val="000E6793"/>
    <w:rsid w:val="000E67E7"/>
    <w:rsid w:val="000E6901"/>
    <w:rsid w:val="000E69FC"/>
    <w:rsid w:val="000E6BEF"/>
    <w:rsid w:val="000E6C19"/>
    <w:rsid w:val="000E6DB1"/>
    <w:rsid w:val="000E6E7F"/>
    <w:rsid w:val="000E6F0C"/>
    <w:rsid w:val="000E6FAF"/>
    <w:rsid w:val="000E6FBE"/>
    <w:rsid w:val="000E70EC"/>
    <w:rsid w:val="000E72F4"/>
    <w:rsid w:val="000E7398"/>
    <w:rsid w:val="000E7423"/>
    <w:rsid w:val="000E7430"/>
    <w:rsid w:val="000E74B4"/>
    <w:rsid w:val="000E74E2"/>
    <w:rsid w:val="000E7556"/>
    <w:rsid w:val="000E7574"/>
    <w:rsid w:val="000E7601"/>
    <w:rsid w:val="000E7622"/>
    <w:rsid w:val="000E7909"/>
    <w:rsid w:val="000E7A75"/>
    <w:rsid w:val="000E7BB3"/>
    <w:rsid w:val="000E7C7D"/>
    <w:rsid w:val="000E7D45"/>
    <w:rsid w:val="000F0146"/>
    <w:rsid w:val="000F014A"/>
    <w:rsid w:val="000F01F4"/>
    <w:rsid w:val="000F0289"/>
    <w:rsid w:val="000F0500"/>
    <w:rsid w:val="000F070C"/>
    <w:rsid w:val="000F0725"/>
    <w:rsid w:val="000F0748"/>
    <w:rsid w:val="000F0830"/>
    <w:rsid w:val="000F0862"/>
    <w:rsid w:val="000F0873"/>
    <w:rsid w:val="000F0930"/>
    <w:rsid w:val="000F0A06"/>
    <w:rsid w:val="000F0A07"/>
    <w:rsid w:val="000F0A83"/>
    <w:rsid w:val="000F0B92"/>
    <w:rsid w:val="000F104E"/>
    <w:rsid w:val="000F1204"/>
    <w:rsid w:val="000F1387"/>
    <w:rsid w:val="000F138C"/>
    <w:rsid w:val="000F1459"/>
    <w:rsid w:val="000F14D5"/>
    <w:rsid w:val="000F1671"/>
    <w:rsid w:val="000F167C"/>
    <w:rsid w:val="000F1844"/>
    <w:rsid w:val="000F18D1"/>
    <w:rsid w:val="000F19FF"/>
    <w:rsid w:val="000F1AAC"/>
    <w:rsid w:val="000F1AD7"/>
    <w:rsid w:val="000F1AF3"/>
    <w:rsid w:val="000F1DD1"/>
    <w:rsid w:val="000F20BE"/>
    <w:rsid w:val="000F21DE"/>
    <w:rsid w:val="000F24E3"/>
    <w:rsid w:val="000F2528"/>
    <w:rsid w:val="000F2531"/>
    <w:rsid w:val="000F2579"/>
    <w:rsid w:val="000F2782"/>
    <w:rsid w:val="000F29E9"/>
    <w:rsid w:val="000F2A1B"/>
    <w:rsid w:val="000F2A3F"/>
    <w:rsid w:val="000F2A8B"/>
    <w:rsid w:val="000F2C15"/>
    <w:rsid w:val="000F2C16"/>
    <w:rsid w:val="000F2CB0"/>
    <w:rsid w:val="000F2CB1"/>
    <w:rsid w:val="000F2CCF"/>
    <w:rsid w:val="000F319A"/>
    <w:rsid w:val="000F3226"/>
    <w:rsid w:val="000F3229"/>
    <w:rsid w:val="000F33DA"/>
    <w:rsid w:val="000F357C"/>
    <w:rsid w:val="000F35E2"/>
    <w:rsid w:val="000F3613"/>
    <w:rsid w:val="000F375E"/>
    <w:rsid w:val="000F3917"/>
    <w:rsid w:val="000F3982"/>
    <w:rsid w:val="000F3CA3"/>
    <w:rsid w:val="000F3E4D"/>
    <w:rsid w:val="000F3E8D"/>
    <w:rsid w:val="000F3E93"/>
    <w:rsid w:val="000F4019"/>
    <w:rsid w:val="000F4253"/>
    <w:rsid w:val="000F429A"/>
    <w:rsid w:val="000F42D6"/>
    <w:rsid w:val="000F43DE"/>
    <w:rsid w:val="000F4472"/>
    <w:rsid w:val="000F4491"/>
    <w:rsid w:val="000F44DD"/>
    <w:rsid w:val="000F457C"/>
    <w:rsid w:val="000F45D1"/>
    <w:rsid w:val="000F4618"/>
    <w:rsid w:val="000F4767"/>
    <w:rsid w:val="000F4834"/>
    <w:rsid w:val="000F4875"/>
    <w:rsid w:val="000F4925"/>
    <w:rsid w:val="000F49C4"/>
    <w:rsid w:val="000F4A36"/>
    <w:rsid w:val="000F4B19"/>
    <w:rsid w:val="000F4B3D"/>
    <w:rsid w:val="000F4BAA"/>
    <w:rsid w:val="000F4BAC"/>
    <w:rsid w:val="000F4DC9"/>
    <w:rsid w:val="000F4ECF"/>
    <w:rsid w:val="000F4FB4"/>
    <w:rsid w:val="000F5043"/>
    <w:rsid w:val="000F50C1"/>
    <w:rsid w:val="000F50D5"/>
    <w:rsid w:val="000F5122"/>
    <w:rsid w:val="000F52CB"/>
    <w:rsid w:val="000F5386"/>
    <w:rsid w:val="000F54FB"/>
    <w:rsid w:val="000F56F3"/>
    <w:rsid w:val="000F5753"/>
    <w:rsid w:val="000F5754"/>
    <w:rsid w:val="000F57E4"/>
    <w:rsid w:val="000F57F9"/>
    <w:rsid w:val="000F5A3D"/>
    <w:rsid w:val="000F5C20"/>
    <w:rsid w:val="000F5D36"/>
    <w:rsid w:val="000F5D88"/>
    <w:rsid w:val="000F5DC1"/>
    <w:rsid w:val="000F5EBD"/>
    <w:rsid w:val="000F5ED9"/>
    <w:rsid w:val="000F6061"/>
    <w:rsid w:val="000F60ED"/>
    <w:rsid w:val="000F61F6"/>
    <w:rsid w:val="000F62B9"/>
    <w:rsid w:val="000F632F"/>
    <w:rsid w:val="000F6679"/>
    <w:rsid w:val="000F6684"/>
    <w:rsid w:val="000F68B4"/>
    <w:rsid w:val="000F6948"/>
    <w:rsid w:val="000F6B80"/>
    <w:rsid w:val="000F6BA6"/>
    <w:rsid w:val="000F6BC1"/>
    <w:rsid w:val="000F6C10"/>
    <w:rsid w:val="000F6DE7"/>
    <w:rsid w:val="000F706C"/>
    <w:rsid w:val="000F70BF"/>
    <w:rsid w:val="000F70C2"/>
    <w:rsid w:val="000F7125"/>
    <w:rsid w:val="000F71F1"/>
    <w:rsid w:val="000F732F"/>
    <w:rsid w:val="000F73DC"/>
    <w:rsid w:val="000F740E"/>
    <w:rsid w:val="000F74E6"/>
    <w:rsid w:val="000F7583"/>
    <w:rsid w:val="000F758D"/>
    <w:rsid w:val="000F781B"/>
    <w:rsid w:val="000F78A2"/>
    <w:rsid w:val="000F7AD3"/>
    <w:rsid w:val="000F7B0C"/>
    <w:rsid w:val="000F7B88"/>
    <w:rsid w:val="000F7BDC"/>
    <w:rsid w:val="000F7C7D"/>
    <w:rsid w:val="000F7D16"/>
    <w:rsid w:val="000F7D45"/>
    <w:rsid w:val="000F7E5E"/>
    <w:rsid w:val="000F7F17"/>
    <w:rsid w:val="00100030"/>
    <w:rsid w:val="00100456"/>
    <w:rsid w:val="0010080C"/>
    <w:rsid w:val="00100827"/>
    <w:rsid w:val="00100BEF"/>
    <w:rsid w:val="00100C41"/>
    <w:rsid w:val="00100D25"/>
    <w:rsid w:val="00100DA4"/>
    <w:rsid w:val="00100DB6"/>
    <w:rsid w:val="00100F6E"/>
    <w:rsid w:val="00100FBB"/>
    <w:rsid w:val="001011F0"/>
    <w:rsid w:val="00101219"/>
    <w:rsid w:val="00101272"/>
    <w:rsid w:val="00101372"/>
    <w:rsid w:val="0010148A"/>
    <w:rsid w:val="00101598"/>
    <w:rsid w:val="001015FD"/>
    <w:rsid w:val="001016C1"/>
    <w:rsid w:val="00101854"/>
    <w:rsid w:val="00101884"/>
    <w:rsid w:val="0010194E"/>
    <w:rsid w:val="001019A9"/>
    <w:rsid w:val="001019B0"/>
    <w:rsid w:val="00101A8D"/>
    <w:rsid w:val="00101A95"/>
    <w:rsid w:val="00101C2F"/>
    <w:rsid w:val="00101C3A"/>
    <w:rsid w:val="00101C6C"/>
    <w:rsid w:val="00101F92"/>
    <w:rsid w:val="00102051"/>
    <w:rsid w:val="001020D7"/>
    <w:rsid w:val="00102193"/>
    <w:rsid w:val="00102316"/>
    <w:rsid w:val="00102375"/>
    <w:rsid w:val="001024E0"/>
    <w:rsid w:val="00102560"/>
    <w:rsid w:val="001025CE"/>
    <w:rsid w:val="00102676"/>
    <w:rsid w:val="001026C9"/>
    <w:rsid w:val="001027E2"/>
    <w:rsid w:val="00102878"/>
    <w:rsid w:val="001028F4"/>
    <w:rsid w:val="001028FC"/>
    <w:rsid w:val="00102B3D"/>
    <w:rsid w:val="00102C1B"/>
    <w:rsid w:val="00102CAA"/>
    <w:rsid w:val="00102F09"/>
    <w:rsid w:val="00102F0E"/>
    <w:rsid w:val="00102FD8"/>
    <w:rsid w:val="00103008"/>
    <w:rsid w:val="001030E6"/>
    <w:rsid w:val="001031BD"/>
    <w:rsid w:val="00103482"/>
    <w:rsid w:val="001034A5"/>
    <w:rsid w:val="00103552"/>
    <w:rsid w:val="00103559"/>
    <w:rsid w:val="001035AC"/>
    <w:rsid w:val="001035BD"/>
    <w:rsid w:val="0010367F"/>
    <w:rsid w:val="0010375D"/>
    <w:rsid w:val="0010381F"/>
    <w:rsid w:val="001038D4"/>
    <w:rsid w:val="001039B1"/>
    <w:rsid w:val="00103A0A"/>
    <w:rsid w:val="00103BDA"/>
    <w:rsid w:val="00103C46"/>
    <w:rsid w:val="00103CCB"/>
    <w:rsid w:val="00103E9A"/>
    <w:rsid w:val="00103ED3"/>
    <w:rsid w:val="00103F0F"/>
    <w:rsid w:val="00103F33"/>
    <w:rsid w:val="0010401E"/>
    <w:rsid w:val="0010402F"/>
    <w:rsid w:val="00104033"/>
    <w:rsid w:val="001040C7"/>
    <w:rsid w:val="00104116"/>
    <w:rsid w:val="001041C6"/>
    <w:rsid w:val="00104222"/>
    <w:rsid w:val="00104343"/>
    <w:rsid w:val="00104380"/>
    <w:rsid w:val="0010442C"/>
    <w:rsid w:val="00104432"/>
    <w:rsid w:val="001044BF"/>
    <w:rsid w:val="00104560"/>
    <w:rsid w:val="001045B7"/>
    <w:rsid w:val="001046AF"/>
    <w:rsid w:val="0010473F"/>
    <w:rsid w:val="001047E9"/>
    <w:rsid w:val="001048E8"/>
    <w:rsid w:val="00104A04"/>
    <w:rsid w:val="00104B74"/>
    <w:rsid w:val="00104BF6"/>
    <w:rsid w:val="00104C83"/>
    <w:rsid w:val="00104C9C"/>
    <w:rsid w:val="001050C4"/>
    <w:rsid w:val="001050DE"/>
    <w:rsid w:val="00105106"/>
    <w:rsid w:val="00105157"/>
    <w:rsid w:val="001051C1"/>
    <w:rsid w:val="001051F0"/>
    <w:rsid w:val="00105261"/>
    <w:rsid w:val="00105321"/>
    <w:rsid w:val="00105379"/>
    <w:rsid w:val="001053D6"/>
    <w:rsid w:val="00105500"/>
    <w:rsid w:val="0010552B"/>
    <w:rsid w:val="00105569"/>
    <w:rsid w:val="001056C3"/>
    <w:rsid w:val="00105712"/>
    <w:rsid w:val="0010574C"/>
    <w:rsid w:val="00105769"/>
    <w:rsid w:val="0010586C"/>
    <w:rsid w:val="0010594C"/>
    <w:rsid w:val="00105968"/>
    <w:rsid w:val="00105ABB"/>
    <w:rsid w:val="00105B70"/>
    <w:rsid w:val="00105B90"/>
    <w:rsid w:val="00105BB7"/>
    <w:rsid w:val="00105BC6"/>
    <w:rsid w:val="00105C18"/>
    <w:rsid w:val="00105EA3"/>
    <w:rsid w:val="00105F4C"/>
    <w:rsid w:val="0010609A"/>
    <w:rsid w:val="0010616B"/>
    <w:rsid w:val="0010618F"/>
    <w:rsid w:val="00106328"/>
    <w:rsid w:val="00106464"/>
    <w:rsid w:val="001064CB"/>
    <w:rsid w:val="0010658E"/>
    <w:rsid w:val="001065B3"/>
    <w:rsid w:val="00106626"/>
    <w:rsid w:val="0010667B"/>
    <w:rsid w:val="00106720"/>
    <w:rsid w:val="00106A89"/>
    <w:rsid w:val="00106AC0"/>
    <w:rsid w:val="00106B28"/>
    <w:rsid w:val="00106E8E"/>
    <w:rsid w:val="0010739A"/>
    <w:rsid w:val="001073C7"/>
    <w:rsid w:val="00107490"/>
    <w:rsid w:val="001075B3"/>
    <w:rsid w:val="00107683"/>
    <w:rsid w:val="0010779B"/>
    <w:rsid w:val="001078C6"/>
    <w:rsid w:val="001079C1"/>
    <w:rsid w:val="00107A21"/>
    <w:rsid w:val="00107B05"/>
    <w:rsid w:val="00107CB4"/>
    <w:rsid w:val="00107D09"/>
    <w:rsid w:val="00107E35"/>
    <w:rsid w:val="00107FB7"/>
    <w:rsid w:val="0011004F"/>
    <w:rsid w:val="001100E3"/>
    <w:rsid w:val="001101BE"/>
    <w:rsid w:val="00110370"/>
    <w:rsid w:val="00110443"/>
    <w:rsid w:val="001104E7"/>
    <w:rsid w:val="00110610"/>
    <w:rsid w:val="00110765"/>
    <w:rsid w:val="0011087A"/>
    <w:rsid w:val="00110927"/>
    <w:rsid w:val="00110BE8"/>
    <w:rsid w:val="00110BEB"/>
    <w:rsid w:val="00110CDA"/>
    <w:rsid w:val="00110DCD"/>
    <w:rsid w:val="00110DCF"/>
    <w:rsid w:val="00110F10"/>
    <w:rsid w:val="00110F69"/>
    <w:rsid w:val="00110FC5"/>
    <w:rsid w:val="0011104F"/>
    <w:rsid w:val="00111292"/>
    <w:rsid w:val="00111298"/>
    <w:rsid w:val="001112A9"/>
    <w:rsid w:val="00111319"/>
    <w:rsid w:val="0011131A"/>
    <w:rsid w:val="001113B4"/>
    <w:rsid w:val="001113CA"/>
    <w:rsid w:val="0011143C"/>
    <w:rsid w:val="0011159A"/>
    <w:rsid w:val="001115B3"/>
    <w:rsid w:val="00111609"/>
    <w:rsid w:val="0011164E"/>
    <w:rsid w:val="001118D2"/>
    <w:rsid w:val="001118DE"/>
    <w:rsid w:val="00111908"/>
    <w:rsid w:val="00111968"/>
    <w:rsid w:val="00111985"/>
    <w:rsid w:val="001119BE"/>
    <w:rsid w:val="00111CDA"/>
    <w:rsid w:val="00111CDF"/>
    <w:rsid w:val="00111DB8"/>
    <w:rsid w:val="00111DC5"/>
    <w:rsid w:val="00111E40"/>
    <w:rsid w:val="00111E43"/>
    <w:rsid w:val="00111EA1"/>
    <w:rsid w:val="00111F60"/>
    <w:rsid w:val="00111F62"/>
    <w:rsid w:val="00112004"/>
    <w:rsid w:val="001121B8"/>
    <w:rsid w:val="001121D1"/>
    <w:rsid w:val="0011223D"/>
    <w:rsid w:val="001123EC"/>
    <w:rsid w:val="00112495"/>
    <w:rsid w:val="001125F1"/>
    <w:rsid w:val="001125FD"/>
    <w:rsid w:val="0011270C"/>
    <w:rsid w:val="00112859"/>
    <w:rsid w:val="0011291B"/>
    <w:rsid w:val="001129E8"/>
    <w:rsid w:val="00112AA8"/>
    <w:rsid w:val="00112B6D"/>
    <w:rsid w:val="00112B8D"/>
    <w:rsid w:val="00112C0C"/>
    <w:rsid w:val="00112D48"/>
    <w:rsid w:val="00112DAD"/>
    <w:rsid w:val="00112EE7"/>
    <w:rsid w:val="00112F34"/>
    <w:rsid w:val="0011307D"/>
    <w:rsid w:val="0011314D"/>
    <w:rsid w:val="0011320F"/>
    <w:rsid w:val="001132A7"/>
    <w:rsid w:val="00113572"/>
    <w:rsid w:val="0011359E"/>
    <w:rsid w:val="001135E6"/>
    <w:rsid w:val="00113881"/>
    <w:rsid w:val="0011389B"/>
    <w:rsid w:val="001138A3"/>
    <w:rsid w:val="001138FC"/>
    <w:rsid w:val="001139DD"/>
    <w:rsid w:val="00113A75"/>
    <w:rsid w:val="00113AD3"/>
    <w:rsid w:val="00113AF0"/>
    <w:rsid w:val="00113B8F"/>
    <w:rsid w:val="00113BC4"/>
    <w:rsid w:val="00113C66"/>
    <w:rsid w:val="00113CBF"/>
    <w:rsid w:val="00113D7E"/>
    <w:rsid w:val="00114013"/>
    <w:rsid w:val="00114111"/>
    <w:rsid w:val="00114119"/>
    <w:rsid w:val="00114208"/>
    <w:rsid w:val="001144AF"/>
    <w:rsid w:val="001144D6"/>
    <w:rsid w:val="0011459A"/>
    <w:rsid w:val="00114735"/>
    <w:rsid w:val="001147C3"/>
    <w:rsid w:val="001147EE"/>
    <w:rsid w:val="001148D9"/>
    <w:rsid w:val="001149FA"/>
    <w:rsid w:val="00114AD5"/>
    <w:rsid w:val="00114C18"/>
    <w:rsid w:val="00114CB2"/>
    <w:rsid w:val="00114D2C"/>
    <w:rsid w:val="00114DC2"/>
    <w:rsid w:val="00114E61"/>
    <w:rsid w:val="00114F67"/>
    <w:rsid w:val="00114FB9"/>
    <w:rsid w:val="00114FF5"/>
    <w:rsid w:val="001150C8"/>
    <w:rsid w:val="00115108"/>
    <w:rsid w:val="00115170"/>
    <w:rsid w:val="00115179"/>
    <w:rsid w:val="001151E8"/>
    <w:rsid w:val="001151FC"/>
    <w:rsid w:val="0011536C"/>
    <w:rsid w:val="001154A4"/>
    <w:rsid w:val="001154F5"/>
    <w:rsid w:val="001156BD"/>
    <w:rsid w:val="001156C8"/>
    <w:rsid w:val="001156E9"/>
    <w:rsid w:val="00115725"/>
    <w:rsid w:val="00115820"/>
    <w:rsid w:val="0011594B"/>
    <w:rsid w:val="001159BD"/>
    <w:rsid w:val="00115B33"/>
    <w:rsid w:val="00115BA1"/>
    <w:rsid w:val="00115D30"/>
    <w:rsid w:val="00115D40"/>
    <w:rsid w:val="00115E30"/>
    <w:rsid w:val="00115F00"/>
    <w:rsid w:val="00115FD2"/>
    <w:rsid w:val="00116016"/>
    <w:rsid w:val="001160A1"/>
    <w:rsid w:val="001161A6"/>
    <w:rsid w:val="001161FA"/>
    <w:rsid w:val="001162E0"/>
    <w:rsid w:val="001163F2"/>
    <w:rsid w:val="00116430"/>
    <w:rsid w:val="00116458"/>
    <w:rsid w:val="0011647F"/>
    <w:rsid w:val="001164A2"/>
    <w:rsid w:val="0011653F"/>
    <w:rsid w:val="0011666B"/>
    <w:rsid w:val="001166D6"/>
    <w:rsid w:val="0011677B"/>
    <w:rsid w:val="001167DE"/>
    <w:rsid w:val="001168CC"/>
    <w:rsid w:val="00116B66"/>
    <w:rsid w:val="00116C5C"/>
    <w:rsid w:val="00116C5D"/>
    <w:rsid w:val="00116CEE"/>
    <w:rsid w:val="00116D2D"/>
    <w:rsid w:val="00116D69"/>
    <w:rsid w:val="00116E7A"/>
    <w:rsid w:val="0011708F"/>
    <w:rsid w:val="001174B5"/>
    <w:rsid w:val="001174E5"/>
    <w:rsid w:val="00117630"/>
    <w:rsid w:val="0011770F"/>
    <w:rsid w:val="00117715"/>
    <w:rsid w:val="0011777F"/>
    <w:rsid w:val="0011778C"/>
    <w:rsid w:val="00117801"/>
    <w:rsid w:val="00117962"/>
    <w:rsid w:val="001179AE"/>
    <w:rsid w:val="00117A0B"/>
    <w:rsid w:val="00117B59"/>
    <w:rsid w:val="00117C8F"/>
    <w:rsid w:val="00117CEB"/>
    <w:rsid w:val="00117E70"/>
    <w:rsid w:val="00117F8A"/>
    <w:rsid w:val="00117FDB"/>
    <w:rsid w:val="00120056"/>
    <w:rsid w:val="001200A1"/>
    <w:rsid w:val="001200C1"/>
    <w:rsid w:val="00120113"/>
    <w:rsid w:val="0012018D"/>
    <w:rsid w:val="00120203"/>
    <w:rsid w:val="001202FC"/>
    <w:rsid w:val="00120340"/>
    <w:rsid w:val="0012035C"/>
    <w:rsid w:val="00120546"/>
    <w:rsid w:val="00120579"/>
    <w:rsid w:val="001206CF"/>
    <w:rsid w:val="001207BA"/>
    <w:rsid w:val="00120AD6"/>
    <w:rsid w:val="00120B9C"/>
    <w:rsid w:val="00120BAE"/>
    <w:rsid w:val="00120BB4"/>
    <w:rsid w:val="00120CD1"/>
    <w:rsid w:val="00120CF0"/>
    <w:rsid w:val="00120E67"/>
    <w:rsid w:val="00120EA3"/>
    <w:rsid w:val="00120F60"/>
    <w:rsid w:val="00120FF1"/>
    <w:rsid w:val="001210CE"/>
    <w:rsid w:val="0012114E"/>
    <w:rsid w:val="00121274"/>
    <w:rsid w:val="001213C7"/>
    <w:rsid w:val="001213FA"/>
    <w:rsid w:val="001214D9"/>
    <w:rsid w:val="00121527"/>
    <w:rsid w:val="00121561"/>
    <w:rsid w:val="00121563"/>
    <w:rsid w:val="0012159A"/>
    <w:rsid w:val="00121645"/>
    <w:rsid w:val="00121714"/>
    <w:rsid w:val="0012188C"/>
    <w:rsid w:val="001218C8"/>
    <w:rsid w:val="00121BA2"/>
    <w:rsid w:val="00121BEB"/>
    <w:rsid w:val="00121FFA"/>
    <w:rsid w:val="0012207F"/>
    <w:rsid w:val="001220DF"/>
    <w:rsid w:val="00122119"/>
    <w:rsid w:val="00122151"/>
    <w:rsid w:val="00122237"/>
    <w:rsid w:val="00122379"/>
    <w:rsid w:val="0012253E"/>
    <w:rsid w:val="0012261F"/>
    <w:rsid w:val="001226A1"/>
    <w:rsid w:val="00122761"/>
    <w:rsid w:val="001227C4"/>
    <w:rsid w:val="0012286C"/>
    <w:rsid w:val="001228B3"/>
    <w:rsid w:val="00122AC0"/>
    <w:rsid w:val="00122CC3"/>
    <w:rsid w:val="00122DAB"/>
    <w:rsid w:val="00122E5C"/>
    <w:rsid w:val="00122E95"/>
    <w:rsid w:val="00122FFA"/>
    <w:rsid w:val="0012309C"/>
    <w:rsid w:val="00123152"/>
    <w:rsid w:val="00123199"/>
    <w:rsid w:val="001231B9"/>
    <w:rsid w:val="001232F1"/>
    <w:rsid w:val="00123333"/>
    <w:rsid w:val="001233DA"/>
    <w:rsid w:val="00123535"/>
    <w:rsid w:val="001235CB"/>
    <w:rsid w:val="001235FB"/>
    <w:rsid w:val="00123694"/>
    <w:rsid w:val="00123718"/>
    <w:rsid w:val="00123736"/>
    <w:rsid w:val="0012378B"/>
    <w:rsid w:val="0012396D"/>
    <w:rsid w:val="00123A46"/>
    <w:rsid w:val="00123AAB"/>
    <w:rsid w:val="00123CE2"/>
    <w:rsid w:val="00123D5E"/>
    <w:rsid w:val="00123D84"/>
    <w:rsid w:val="00123E0C"/>
    <w:rsid w:val="00123F0E"/>
    <w:rsid w:val="00123F70"/>
    <w:rsid w:val="00123FA6"/>
    <w:rsid w:val="0012402B"/>
    <w:rsid w:val="001241D8"/>
    <w:rsid w:val="00124553"/>
    <w:rsid w:val="00124784"/>
    <w:rsid w:val="00124894"/>
    <w:rsid w:val="0012490A"/>
    <w:rsid w:val="00124A71"/>
    <w:rsid w:val="00124CF4"/>
    <w:rsid w:val="00124D2B"/>
    <w:rsid w:val="00124DF2"/>
    <w:rsid w:val="00125054"/>
    <w:rsid w:val="001250E7"/>
    <w:rsid w:val="001251AD"/>
    <w:rsid w:val="001251F7"/>
    <w:rsid w:val="0012534F"/>
    <w:rsid w:val="001254E6"/>
    <w:rsid w:val="00125758"/>
    <w:rsid w:val="00125763"/>
    <w:rsid w:val="00125769"/>
    <w:rsid w:val="00125AA5"/>
    <w:rsid w:val="00125DAE"/>
    <w:rsid w:val="00125DBE"/>
    <w:rsid w:val="00125E14"/>
    <w:rsid w:val="00125F5E"/>
    <w:rsid w:val="00125F6D"/>
    <w:rsid w:val="001260B6"/>
    <w:rsid w:val="001260D5"/>
    <w:rsid w:val="001261DD"/>
    <w:rsid w:val="001261ED"/>
    <w:rsid w:val="0012620E"/>
    <w:rsid w:val="001262BC"/>
    <w:rsid w:val="00126316"/>
    <w:rsid w:val="001264BF"/>
    <w:rsid w:val="0012655C"/>
    <w:rsid w:val="00126562"/>
    <w:rsid w:val="00126606"/>
    <w:rsid w:val="00126772"/>
    <w:rsid w:val="00126781"/>
    <w:rsid w:val="0012679A"/>
    <w:rsid w:val="0012694B"/>
    <w:rsid w:val="0012699A"/>
    <w:rsid w:val="00126A68"/>
    <w:rsid w:val="00126A99"/>
    <w:rsid w:val="00126B3C"/>
    <w:rsid w:val="00126C52"/>
    <w:rsid w:val="00126D08"/>
    <w:rsid w:val="00126D3B"/>
    <w:rsid w:val="00126ECF"/>
    <w:rsid w:val="00126F1B"/>
    <w:rsid w:val="00126F51"/>
    <w:rsid w:val="001270CF"/>
    <w:rsid w:val="001272FB"/>
    <w:rsid w:val="0012733A"/>
    <w:rsid w:val="001273F1"/>
    <w:rsid w:val="00127434"/>
    <w:rsid w:val="001277AE"/>
    <w:rsid w:val="001277FC"/>
    <w:rsid w:val="00127804"/>
    <w:rsid w:val="00127895"/>
    <w:rsid w:val="0012789D"/>
    <w:rsid w:val="0012789E"/>
    <w:rsid w:val="00127A09"/>
    <w:rsid w:val="00127B28"/>
    <w:rsid w:val="00127C93"/>
    <w:rsid w:val="00127D24"/>
    <w:rsid w:val="00127D8D"/>
    <w:rsid w:val="00127DCF"/>
    <w:rsid w:val="00127E18"/>
    <w:rsid w:val="00127E3E"/>
    <w:rsid w:val="00127E56"/>
    <w:rsid w:val="00127EB0"/>
    <w:rsid w:val="00127F67"/>
    <w:rsid w:val="00127F73"/>
    <w:rsid w:val="00127FA6"/>
    <w:rsid w:val="0013027A"/>
    <w:rsid w:val="001302DB"/>
    <w:rsid w:val="001303D1"/>
    <w:rsid w:val="00130460"/>
    <w:rsid w:val="00130464"/>
    <w:rsid w:val="001304BB"/>
    <w:rsid w:val="00130710"/>
    <w:rsid w:val="0013074B"/>
    <w:rsid w:val="0013078D"/>
    <w:rsid w:val="00130B47"/>
    <w:rsid w:val="00130B70"/>
    <w:rsid w:val="00130BAE"/>
    <w:rsid w:val="00130BB4"/>
    <w:rsid w:val="00130BD2"/>
    <w:rsid w:val="00130E49"/>
    <w:rsid w:val="00130F0F"/>
    <w:rsid w:val="00130FF3"/>
    <w:rsid w:val="001311EF"/>
    <w:rsid w:val="001314C2"/>
    <w:rsid w:val="0013168C"/>
    <w:rsid w:val="001316A8"/>
    <w:rsid w:val="00131737"/>
    <w:rsid w:val="00131773"/>
    <w:rsid w:val="0013183C"/>
    <w:rsid w:val="001318BF"/>
    <w:rsid w:val="001319B8"/>
    <w:rsid w:val="00131BC8"/>
    <w:rsid w:val="00131C0A"/>
    <w:rsid w:val="00131C1A"/>
    <w:rsid w:val="00131E2C"/>
    <w:rsid w:val="00131F6C"/>
    <w:rsid w:val="00131FD0"/>
    <w:rsid w:val="0013218D"/>
    <w:rsid w:val="00132397"/>
    <w:rsid w:val="001327C2"/>
    <w:rsid w:val="001327F8"/>
    <w:rsid w:val="0013283F"/>
    <w:rsid w:val="001328B9"/>
    <w:rsid w:val="001329F9"/>
    <w:rsid w:val="00132A60"/>
    <w:rsid w:val="00132B87"/>
    <w:rsid w:val="00132CC3"/>
    <w:rsid w:val="00132CED"/>
    <w:rsid w:val="00132DB9"/>
    <w:rsid w:val="00132E02"/>
    <w:rsid w:val="00132EE2"/>
    <w:rsid w:val="0013301A"/>
    <w:rsid w:val="0013315B"/>
    <w:rsid w:val="00133251"/>
    <w:rsid w:val="001332A1"/>
    <w:rsid w:val="00133310"/>
    <w:rsid w:val="00133348"/>
    <w:rsid w:val="001333BA"/>
    <w:rsid w:val="001333D4"/>
    <w:rsid w:val="001335BE"/>
    <w:rsid w:val="00133620"/>
    <w:rsid w:val="00133652"/>
    <w:rsid w:val="001338BD"/>
    <w:rsid w:val="001338D9"/>
    <w:rsid w:val="001339FE"/>
    <w:rsid w:val="00133AC4"/>
    <w:rsid w:val="00133B6F"/>
    <w:rsid w:val="00133D7E"/>
    <w:rsid w:val="00133DA7"/>
    <w:rsid w:val="00133DFF"/>
    <w:rsid w:val="00133F40"/>
    <w:rsid w:val="00133FAD"/>
    <w:rsid w:val="00133FB7"/>
    <w:rsid w:val="00133FD0"/>
    <w:rsid w:val="00134044"/>
    <w:rsid w:val="00134209"/>
    <w:rsid w:val="001342E2"/>
    <w:rsid w:val="0013435F"/>
    <w:rsid w:val="001343F6"/>
    <w:rsid w:val="00134437"/>
    <w:rsid w:val="001344B0"/>
    <w:rsid w:val="001344B7"/>
    <w:rsid w:val="001344B9"/>
    <w:rsid w:val="001344E5"/>
    <w:rsid w:val="001344F0"/>
    <w:rsid w:val="0013469E"/>
    <w:rsid w:val="0013476E"/>
    <w:rsid w:val="00134775"/>
    <w:rsid w:val="00134862"/>
    <w:rsid w:val="00134918"/>
    <w:rsid w:val="001349CB"/>
    <w:rsid w:val="001349D4"/>
    <w:rsid w:val="00134A19"/>
    <w:rsid w:val="00134BED"/>
    <w:rsid w:val="00134D43"/>
    <w:rsid w:val="00134D73"/>
    <w:rsid w:val="001350B3"/>
    <w:rsid w:val="0013518F"/>
    <w:rsid w:val="001351AF"/>
    <w:rsid w:val="0013520C"/>
    <w:rsid w:val="00135255"/>
    <w:rsid w:val="001352E0"/>
    <w:rsid w:val="00135309"/>
    <w:rsid w:val="0013538A"/>
    <w:rsid w:val="00135572"/>
    <w:rsid w:val="001355A6"/>
    <w:rsid w:val="001355D0"/>
    <w:rsid w:val="0013562B"/>
    <w:rsid w:val="0013574D"/>
    <w:rsid w:val="00135758"/>
    <w:rsid w:val="00135759"/>
    <w:rsid w:val="00135787"/>
    <w:rsid w:val="001357B7"/>
    <w:rsid w:val="001357DF"/>
    <w:rsid w:val="001359FF"/>
    <w:rsid w:val="00135AE0"/>
    <w:rsid w:val="00135B70"/>
    <w:rsid w:val="00135DC0"/>
    <w:rsid w:val="00135E3D"/>
    <w:rsid w:val="00135EE2"/>
    <w:rsid w:val="00135EE6"/>
    <w:rsid w:val="00136224"/>
    <w:rsid w:val="00136251"/>
    <w:rsid w:val="00136367"/>
    <w:rsid w:val="00136394"/>
    <w:rsid w:val="001363E8"/>
    <w:rsid w:val="001363EF"/>
    <w:rsid w:val="0013641A"/>
    <w:rsid w:val="0013649E"/>
    <w:rsid w:val="00136647"/>
    <w:rsid w:val="00136746"/>
    <w:rsid w:val="0013690F"/>
    <w:rsid w:val="00136945"/>
    <w:rsid w:val="00136972"/>
    <w:rsid w:val="00136985"/>
    <w:rsid w:val="00136B1A"/>
    <w:rsid w:val="00136B87"/>
    <w:rsid w:val="00136D80"/>
    <w:rsid w:val="00136F0C"/>
    <w:rsid w:val="00137042"/>
    <w:rsid w:val="00137075"/>
    <w:rsid w:val="00137143"/>
    <w:rsid w:val="0013721F"/>
    <w:rsid w:val="0013735D"/>
    <w:rsid w:val="00137604"/>
    <w:rsid w:val="001376CB"/>
    <w:rsid w:val="00137772"/>
    <w:rsid w:val="001378DD"/>
    <w:rsid w:val="0013797C"/>
    <w:rsid w:val="00137AEE"/>
    <w:rsid w:val="00137C7D"/>
    <w:rsid w:val="00137C8B"/>
    <w:rsid w:val="00137DCE"/>
    <w:rsid w:val="00137EB3"/>
    <w:rsid w:val="0014005B"/>
    <w:rsid w:val="001402CF"/>
    <w:rsid w:val="00140308"/>
    <w:rsid w:val="0014032D"/>
    <w:rsid w:val="0014034C"/>
    <w:rsid w:val="00140355"/>
    <w:rsid w:val="001403FD"/>
    <w:rsid w:val="00140558"/>
    <w:rsid w:val="0014069C"/>
    <w:rsid w:val="0014079E"/>
    <w:rsid w:val="00140832"/>
    <w:rsid w:val="0014089F"/>
    <w:rsid w:val="0014091D"/>
    <w:rsid w:val="00140925"/>
    <w:rsid w:val="00140A34"/>
    <w:rsid w:val="00140AA0"/>
    <w:rsid w:val="00140CA0"/>
    <w:rsid w:val="00140E55"/>
    <w:rsid w:val="00141001"/>
    <w:rsid w:val="001410F4"/>
    <w:rsid w:val="00141160"/>
    <w:rsid w:val="001411A8"/>
    <w:rsid w:val="001411EC"/>
    <w:rsid w:val="001411FD"/>
    <w:rsid w:val="0014124F"/>
    <w:rsid w:val="00141290"/>
    <w:rsid w:val="0014137B"/>
    <w:rsid w:val="001413C3"/>
    <w:rsid w:val="00141443"/>
    <w:rsid w:val="001414F9"/>
    <w:rsid w:val="00141540"/>
    <w:rsid w:val="00141564"/>
    <w:rsid w:val="00141697"/>
    <w:rsid w:val="0014175D"/>
    <w:rsid w:val="001417B0"/>
    <w:rsid w:val="001418C3"/>
    <w:rsid w:val="001418CB"/>
    <w:rsid w:val="00141A36"/>
    <w:rsid w:val="00141B95"/>
    <w:rsid w:val="00141CA2"/>
    <w:rsid w:val="00141D1E"/>
    <w:rsid w:val="001420CB"/>
    <w:rsid w:val="0014218E"/>
    <w:rsid w:val="001422B8"/>
    <w:rsid w:val="001423B0"/>
    <w:rsid w:val="001424CF"/>
    <w:rsid w:val="0014259A"/>
    <w:rsid w:val="00142702"/>
    <w:rsid w:val="0014273C"/>
    <w:rsid w:val="00142785"/>
    <w:rsid w:val="0014278F"/>
    <w:rsid w:val="0014280C"/>
    <w:rsid w:val="001428A0"/>
    <w:rsid w:val="001429D3"/>
    <w:rsid w:val="00142A12"/>
    <w:rsid w:val="00142ABB"/>
    <w:rsid w:val="00142B18"/>
    <w:rsid w:val="00142B7F"/>
    <w:rsid w:val="00142BD1"/>
    <w:rsid w:val="00142D07"/>
    <w:rsid w:val="00142D09"/>
    <w:rsid w:val="00142D47"/>
    <w:rsid w:val="0014303C"/>
    <w:rsid w:val="0014321E"/>
    <w:rsid w:val="00143297"/>
    <w:rsid w:val="001432C7"/>
    <w:rsid w:val="001432CC"/>
    <w:rsid w:val="001432D2"/>
    <w:rsid w:val="001432D5"/>
    <w:rsid w:val="00143452"/>
    <w:rsid w:val="001434A1"/>
    <w:rsid w:val="001435E2"/>
    <w:rsid w:val="0014366A"/>
    <w:rsid w:val="00143718"/>
    <w:rsid w:val="001437CC"/>
    <w:rsid w:val="00143816"/>
    <w:rsid w:val="00143A1A"/>
    <w:rsid w:val="00143B2E"/>
    <w:rsid w:val="00143B82"/>
    <w:rsid w:val="00143CC8"/>
    <w:rsid w:val="00143CD6"/>
    <w:rsid w:val="00143D9C"/>
    <w:rsid w:val="00143DC4"/>
    <w:rsid w:val="00143E34"/>
    <w:rsid w:val="00143E3A"/>
    <w:rsid w:val="00143F00"/>
    <w:rsid w:val="00143F9A"/>
    <w:rsid w:val="00143FFE"/>
    <w:rsid w:val="001440EA"/>
    <w:rsid w:val="001442AF"/>
    <w:rsid w:val="001442D5"/>
    <w:rsid w:val="00144370"/>
    <w:rsid w:val="0014441C"/>
    <w:rsid w:val="001445A5"/>
    <w:rsid w:val="001445CA"/>
    <w:rsid w:val="001445D6"/>
    <w:rsid w:val="00144708"/>
    <w:rsid w:val="00144722"/>
    <w:rsid w:val="0014480B"/>
    <w:rsid w:val="0014483A"/>
    <w:rsid w:val="001448D9"/>
    <w:rsid w:val="00144905"/>
    <w:rsid w:val="00144B90"/>
    <w:rsid w:val="00144C19"/>
    <w:rsid w:val="00144E1E"/>
    <w:rsid w:val="00144E9D"/>
    <w:rsid w:val="00144EB9"/>
    <w:rsid w:val="00144F2C"/>
    <w:rsid w:val="0014507A"/>
    <w:rsid w:val="00145113"/>
    <w:rsid w:val="0014536F"/>
    <w:rsid w:val="001453ED"/>
    <w:rsid w:val="001454D1"/>
    <w:rsid w:val="001455BF"/>
    <w:rsid w:val="00145666"/>
    <w:rsid w:val="001456C2"/>
    <w:rsid w:val="0014576A"/>
    <w:rsid w:val="00145786"/>
    <w:rsid w:val="00145883"/>
    <w:rsid w:val="001459EE"/>
    <w:rsid w:val="00145AC1"/>
    <w:rsid w:val="00145B2B"/>
    <w:rsid w:val="00145BBC"/>
    <w:rsid w:val="00145C69"/>
    <w:rsid w:val="00145DDD"/>
    <w:rsid w:val="00145F7B"/>
    <w:rsid w:val="00146062"/>
    <w:rsid w:val="001460FF"/>
    <w:rsid w:val="00146323"/>
    <w:rsid w:val="00146414"/>
    <w:rsid w:val="00146506"/>
    <w:rsid w:val="001465F6"/>
    <w:rsid w:val="001466A5"/>
    <w:rsid w:val="00146707"/>
    <w:rsid w:val="0014680B"/>
    <w:rsid w:val="001468AA"/>
    <w:rsid w:val="00146A08"/>
    <w:rsid w:val="00146C29"/>
    <w:rsid w:val="00146C47"/>
    <w:rsid w:val="00146F8D"/>
    <w:rsid w:val="00146FA8"/>
    <w:rsid w:val="001470F6"/>
    <w:rsid w:val="00147144"/>
    <w:rsid w:val="001471B6"/>
    <w:rsid w:val="001471D0"/>
    <w:rsid w:val="001471FA"/>
    <w:rsid w:val="0014735B"/>
    <w:rsid w:val="001474EF"/>
    <w:rsid w:val="00147529"/>
    <w:rsid w:val="0014762D"/>
    <w:rsid w:val="001476C0"/>
    <w:rsid w:val="00147778"/>
    <w:rsid w:val="001479EB"/>
    <w:rsid w:val="00147A09"/>
    <w:rsid w:val="00147A4B"/>
    <w:rsid w:val="00147ACE"/>
    <w:rsid w:val="00147C4E"/>
    <w:rsid w:val="00147E30"/>
    <w:rsid w:val="00147F4A"/>
    <w:rsid w:val="00147F61"/>
    <w:rsid w:val="00150028"/>
    <w:rsid w:val="001500E9"/>
    <w:rsid w:val="00150154"/>
    <w:rsid w:val="00150233"/>
    <w:rsid w:val="00150322"/>
    <w:rsid w:val="00150352"/>
    <w:rsid w:val="001503D1"/>
    <w:rsid w:val="00150413"/>
    <w:rsid w:val="00150421"/>
    <w:rsid w:val="001504A5"/>
    <w:rsid w:val="00150527"/>
    <w:rsid w:val="00150550"/>
    <w:rsid w:val="00150711"/>
    <w:rsid w:val="00150773"/>
    <w:rsid w:val="001507EC"/>
    <w:rsid w:val="001507EE"/>
    <w:rsid w:val="001508D2"/>
    <w:rsid w:val="001509AA"/>
    <w:rsid w:val="001509B2"/>
    <w:rsid w:val="001509D9"/>
    <w:rsid w:val="00150B5E"/>
    <w:rsid w:val="00150DD9"/>
    <w:rsid w:val="00150DE6"/>
    <w:rsid w:val="00150E49"/>
    <w:rsid w:val="00150F93"/>
    <w:rsid w:val="00151208"/>
    <w:rsid w:val="001512BE"/>
    <w:rsid w:val="001512EA"/>
    <w:rsid w:val="00151313"/>
    <w:rsid w:val="0015144E"/>
    <w:rsid w:val="0015156E"/>
    <w:rsid w:val="00151581"/>
    <w:rsid w:val="001515B0"/>
    <w:rsid w:val="00151626"/>
    <w:rsid w:val="00151627"/>
    <w:rsid w:val="001516C8"/>
    <w:rsid w:val="001516EC"/>
    <w:rsid w:val="00151833"/>
    <w:rsid w:val="0015187B"/>
    <w:rsid w:val="001518C7"/>
    <w:rsid w:val="0015191C"/>
    <w:rsid w:val="001519A6"/>
    <w:rsid w:val="001519CE"/>
    <w:rsid w:val="00151B19"/>
    <w:rsid w:val="00151B67"/>
    <w:rsid w:val="00151C9F"/>
    <w:rsid w:val="00151CFD"/>
    <w:rsid w:val="00151E90"/>
    <w:rsid w:val="00151F9C"/>
    <w:rsid w:val="00152006"/>
    <w:rsid w:val="00152052"/>
    <w:rsid w:val="00152170"/>
    <w:rsid w:val="0015226B"/>
    <w:rsid w:val="001522CB"/>
    <w:rsid w:val="00152404"/>
    <w:rsid w:val="001524A1"/>
    <w:rsid w:val="00152559"/>
    <w:rsid w:val="00152688"/>
    <w:rsid w:val="00152747"/>
    <w:rsid w:val="00152771"/>
    <w:rsid w:val="001528F7"/>
    <w:rsid w:val="00152984"/>
    <w:rsid w:val="001529D3"/>
    <w:rsid w:val="00152B34"/>
    <w:rsid w:val="00152C00"/>
    <w:rsid w:val="00152D21"/>
    <w:rsid w:val="00152DEF"/>
    <w:rsid w:val="00152F21"/>
    <w:rsid w:val="00152FD5"/>
    <w:rsid w:val="00153046"/>
    <w:rsid w:val="0015316C"/>
    <w:rsid w:val="00153220"/>
    <w:rsid w:val="0015325B"/>
    <w:rsid w:val="001532A8"/>
    <w:rsid w:val="001532F7"/>
    <w:rsid w:val="0015339B"/>
    <w:rsid w:val="001535B6"/>
    <w:rsid w:val="0015370E"/>
    <w:rsid w:val="00153879"/>
    <w:rsid w:val="00153BF5"/>
    <w:rsid w:val="00153C76"/>
    <w:rsid w:val="00153CA6"/>
    <w:rsid w:val="00153CD6"/>
    <w:rsid w:val="00153D3A"/>
    <w:rsid w:val="00153D61"/>
    <w:rsid w:val="00153DE2"/>
    <w:rsid w:val="00153E9D"/>
    <w:rsid w:val="00153F7B"/>
    <w:rsid w:val="00153FF8"/>
    <w:rsid w:val="001540F0"/>
    <w:rsid w:val="00154100"/>
    <w:rsid w:val="001541A9"/>
    <w:rsid w:val="001541B0"/>
    <w:rsid w:val="001543DC"/>
    <w:rsid w:val="00154556"/>
    <w:rsid w:val="00154629"/>
    <w:rsid w:val="00154640"/>
    <w:rsid w:val="001548C0"/>
    <w:rsid w:val="00154968"/>
    <w:rsid w:val="00154A60"/>
    <w:rsid w:val="00154E33"/>
    <w:rsid w:val="00154F3F"/>
    <w:rsid w:val="0015507B"/>
    <w:rsid w:val="001550B7"/>
    <w:rsid w:val="001550E9"/>
    <w:rsid w:val="0015512F"/>
    <w:rsid w:val="001551D7"/>
    <w:rsid w:val="001551E0"/>
    <w:rsid w:val="001552A7"/>
    <w:rsid w:val="0015530A"/>
    <w:rsid w:val="00155418"/>
    <w:rsid w:val="001555AF"/>
    <w:rsid w:val="00155607"/>
    <w:rsid w:val="0015561B"/>
    <w:rsid w:val="00155626"/>
    <w:rsid w:val="001556AB"/>
    <w:rsid w:val="0015577A"/>
    <w:rsid w:val="00155834"/>
    <w:rsid w:val="001559B3"/>
    <w:rsid w:val="00155A23"/>
    <w:rsid w:val="00155AB4"/>
    <w:rsid w:val="00155C52"/>
    <w:rsid w:val="00155E19"/>
    <w:rsid w:val="00155E44"/>
    <w:rsid w:val="00155E6C"/>
    <w:rsid w:val="00155E96"/>
    <w:rsid w:val="00155EA1"/>
    <w:rsid w:val="00155EC3"/>
    <w:rsid w:val="00156063"/>
    <w:rsid w:val="00156088"/>
    <w:rsid w:val="0015609A"/>
    <w:rsid w:val="00156212"/>
    <w:rsid w:val="0015621F"/>
    <w:rsid w:val="0015629C"/>
    <w:rsid w:val="001563A5"/>
    <w:rsid w:val="00156422"/>
    <w:rsid w:val="001565A4"/>
    <w:rsid w:val="001565F5"/>
    <w:rsid w:val="0015662C"/>
    <w:rsid w:val="0015667B"/>
    <w:rsid w:val="001567A9"/>
    <w:rsid w:val="001567D5"/>
    <w:rsid w:val="001568B9"/>
    <w:rsid w:val="00156945"/>
    <w:rsid w:val="00156946"/>
    <w:rsid w:val="001569C7"/>
    <w:rsid w:val="00156C4C"/>
    <w:rsid w:val="00156C5E"/>
    <w:rsid w:val="00156DBE"/>
    <w:rsid w:val="00156F66"/>
    <w:rsid w:val="00157006"/>
    <w:rsid w:val="001570C4"/>
    <w:rsid w:val="0015714C"/>
    <w:rsid w:val="0015719D"/>
    <w:rsid w:val="0015721E"/>
    <w:rsid w:val="001572C0"/>
    <w:rsid w:val="00157369"/>
    <w:rsid w:val="001574C3"/>
    <w:rsid w:val="00157548"/>
    <w:rsid w:val="0015768C"/>
    <w:rsid w:val="00157740"/>
    <w:rsid w:val="001577F1"/>
    <w:rsid w:val="0015781D"/>
    <w:rsid w:val="0015786D"/>
    <w:rsid w:val="00157938"/>
    <w:rsid w:val="0015794C"/>
    <w:rsid w:val="0015799D"/>
    <w:rsid w:val="001579DF"/>
    <w:rsid w:val="00157AC2"/>
    <w:rsid w:val="00157C47"/>
    <w:rsid w:val="00157DCF"/>
    <w:rsid w:val="00157EB3"/>
    <w:rsid w:val="00157ED9"/>
    <w:rsid w:val="00157FFB"/>
    <w:rsid w:val="00160027"/>
    <w:rsid w:val="0016007A"/>
    <w:rsid w:val="0016018D"/>
    <w:rsid w:val="00160194"/>
    <w:rsid w:val="0016027E"/>
    <w:rsid w:val="001602D2"/>
    <w:rsid w:val="001602FD"/>
    <w:rsid w:val="00160B20"/>
    <w:rsid w:val="00160C54"/>
    <w:rsid w:val="00160D7F"/>
    <w:rsid w:val="00160E1B"/>
    <w:rsid w:val="00160F60"/>
    <w:rsid w:val="00161036"/>
    <w:rsid w:val="001610D6"/>
    <w:rsid w:val="001611F1"/>
    <w:rsid w:val="001614AF"/>
    <w:rsid w:val="00161558"/>
    <w:rsid w:val="0016155E"/>
    <w:rsid w:val="00161754"/>
    <w:rsid w:val="00161985"/>
    <w:rsid w:val="00161C01"/>
    <w:rsid w:val="00161FC1"/>
    <w:rsid w:val="00161FCD"/>
    <w:rsid w:val="00161FEB"/>
    <w:rsid w:val="0016212C"/>
    <w:rsid w:val="00162319"/>
    <w:rsid w:val="00162326"/>
    <w:rsid w:val="001623F1"/>
    <w:rsid w:val="00162486"/>
    <w:rsid w:val="0016249B"/>
    <w:rsid w:val="001625D8"/>
    <w:rsid w:val="00162668"/>
    <w:rsid w:val="001626C4"/>
    <w:rsid w:val="00162736"/>
    <w:rsid w:val="00162783"/>
    <w:rsid w:val="001629B5"/>
    <w:rsid w:val="00162AD6"/>
    <w:rsid w:val="00162D85"/>
    <w:rsid w:val="00162E02"/>
    <w:rsid w:val="00162EA7"/>
    <w:rsid w:val="001630C5"/>
    <w:rsid w:val="00163112"/>
    <w:rsid w:val="0016334E"/>
    <w:rsid w:val="0016339B"/>
    <w:rsid w:val="001633B2"/>
    <w:rsid w:val="00163410"/>
    <w:rsid w:val="0016344B"/>
    <w:rsid w:val="001634E1"/>
    <w:rsid w:val="001635C2"/>
    <w:rsid w:val="0016364E"/>
    <w:rsid w:val="0016366F"/>
    <w:rsid w:val="00163732"/>
    <w:rsid w:val="00163786"/>
    <w:rsid w:val="0016382C"/>
    <w:rsid w:val="0016386B"/>
    <w:rsid w:val="00163924"/>
    <w:rsid w:val="0016394F"/>
    <w:rsid w:val="00163A12"/>
    <w:rsid w:val="00163AB2"/>
    <w:rsid w:val="00163AD0"/>
    <w:rsid w:val="00163AFD"/>
    <w:rsid w:val="00163C8F"/>
    <w:rsid w:val="00163D95"/>
    <w:rsid w:val="00163EB4"/>
    <w:rsid w:val="00163EFA"/>
    <w:rsid w:val="00163F04"/>
    <w:rsid w:val="00163F3E"/>
    <w:rsid w:val="001640F9"/>
    <w:rsid w:val="001644F5"/>
    <w:rsid w:val="0016456D"/>
    <w:rsid w:val="00164648"/>
    <w:rsid w:val="0016466D"/>
    <w:rsid w:val="001648C1"/>
    <w:rsid w:val="00164942"/>
    <w:rsid w:val="00164A78"/>
    <w:rsid w:val="00164A7E"/>
    <w:rsid w:val="00164BD8"/>
    <w:rsid w:val="00164C0F"/>
    <w:rsid w:val="00164CB0"/>
    <w:rsid w:val="00164CEB"/>
    <w:rsid w:val="00164E54"/>
    <w:rsid w:val="00164E80"/>
    <w:rsid w:val="00164F16"/>
    <w:rsid w:val="00164F3E"/>
    <w:rsid w:val="00164FD2"/>
    <w:rsid w:val="00165019"/>
    <w:rsid w:val="0016513E"/>
    <w:rsid w:val="001651A8"/>
    <w:rsid w:val="001653A7"/>
    <w:rsid w:val="00165424"/>
    <w:rsid w:val="00165492"/>
    <w:rsid w:val="001654C6"/>
    <w:rsid w:val="001654E7"/>
    <w:rsid w:val="001655D6"/>
    <w:rsid w:val="00165712"/>
    <w:rsid w:val="001659AF"/>
    <w:rsid w:val="001659B2"/>
    <w:rsid w:val="001659EB"/>
    <w:rsid w:val="00165B7C"/>
    <w:rsid w:val="00165B83"/>
    <w:rsid w:val="00165C2F"/>
    <w:rsid w:val="00165CAE"/>
    <w:rsid w:val="00165E95"/>
    <w:rsid w:val="00165EF8"/>
    <w:rsid w:val="00165F42"/>
    <w:rsid w:val="0016649E"/>
    <w:rsid w:val="001669A2"/>
    <w:rsid w:val="00166B7D"/>
    <w:rsid w:val="00166BD1"/>
    <w:rsid w:val="00166BE0"/>
    <w:rsid w:val="00166CDD"/>
    <w:rsid w:val="00166D36"/>
    <w:rsid w:val="00166E65"/>
    <w:rsid w:val="00166E8D"/>
    <w:rsid w:val="00166F79"/>
    <w:rsid w:val="00167004"/>
    <w:rsid w:val="00167075"/>
    <w:rsid w:val="001670A2"/>
    <w:rsid w:val="00167187"/>
    <w:rsid w:val="0016721A"/>
    <w:rsid w:val="00167286"/>
    <w:rsid w:val="001672F7"/>
    <w:rsid w:val="00167303"/>
    <w:rsid w:val="00167448"/>
    <w:rsid w:val="00167571"/>
    <w:rsid w:val="001675AD"/>
    <w:rsid w:val="0016773D"/>
    <w:rsid w:val="0016777F"/>
    <w:rsid w:val="001677BA"/>
    <w:rsid w:val="00167972"/>
    <w:rsid w:val="00167A06"/>
    <w:rsid w:val="00167B55"/>
    <w:rsid w:val="00167C19"/>
    <w:rsid w:val="00167C3A"/>
    <w:rsid w:val="00167C3D"/>
    <w:rsid w:val="00167E04"/>
    <w:rsid w:val="00167E1A"/>
    <w:rsid w:val="0017002B"/>
    <w:rsid w:val="001700CB"/>
    <w:rsid w:val="00170159"/>
    <w:rsid w:val="001702C9"/>
    <w:rsid w:val="0017037F"/>
    <w:rsid w:val="0017043A"/>
    <w:rsid w:val="00170529"/>
    <w:rsid w:val="0017074B"/>
    <w:rsid w:val="0017076B"/>
    <w:rsid w:val="001707A7"/>
    <w:rsid w:val="00170A21"/>
    <w:rsid w:val="00170A84"/>
    <w:rsid w:val="00170E15"/>
    <w:rsid w:val="00170E6B"/>
    <w:rsid w:val="00170E76"/>
    <w:rsid w:val="00170EF4"/>
    <w:rsid w:val="00170F47"/>
    <w:rsid w:val="00170F93"/>
    <w:rsid w:val="00171047"/>
    <w:rsid w:val="00171143"/>
    <w:rsid w:val="001711CC"/>
    <w:rsid w:val="00171671"/>
    <w:rsid w:val="001716E5"/>
    <w:rsid w:val="0017170F"/>
    <w:rsid w:val="001717D1"/>
    <w:rsid w:val="00171836"/>
    <w:rsid w:val="00171984"/>
    <w:rsid w:val="00171B02"/>
    <w:rsid w:val="00171BD1"/>
    <w:rsid w:val="00171C56"/>
    <w:rsid w:val="00171C89"/>
    <w:rsid w:val="00171CE6"/>
    <w:rsid w:val="00171D77"/>
    <w:rsid w:val="00171E68"/>
    <w:rsid w:val="00171F2A"/>
    <w:rsid w:val="00171FC2"/>
    <w:rsid w:val="00172070"/>
    <w:rsid w:val="001722DE"/>
    <w:rsid w:val="00172590"/>
    <w:rsid w:val="0017266A"/>
    <w:rsid w:val="001728AC"/>
    <w:rsid w:val="001728E3"/>
    <w:rsid w:val="001729DA"/>
    <w:rsid w:val="00172B25"/>
    <w:rsid w:val="00172B3E"/>
    <w:rsid w:val="00172BBA"/>
    <w:rsid w:val="00172C0B"/>
    <w:rsid w:val="00172E4A"/>
    <w:rsid w:val="00173005"/>
    <w:rsid w:val="00173135"/>
    <w:rsid w:val="001731AA"/>
    <w:rsid w:val="00173291"/>
    <w:rsid w:val="0017333B"/>
    <w:rsid w:val="001733B8"/>
    <w:rsid w:val="001733EA"/>
    <w:rsid w:val="001733FB"/>
    <w:rsid w:val="00173627"/>
    <w:rsid w:val="001736A7"/>
    <w:rsid w:val="00173791"/>
    <w:rsid w:val="001737A5"/>
    <w:rsid w:val="0017394E"/>
    <w:rsid w:val="00173A00"/>
    <w:rsid w:val="00173B23"/>
    <w:rsid w:val="00173C6E"/>
    <w:rsid w:val="00173D1F"/>
    <w:rsid w:val="00173D58"/>
    <w:rsid w:val="00173E6D"/>
    <w:rsid w:val="00173ECC"/>
    <w:rsid w:val="00173ED2"/>
    <w:rsid w:val="00174159"/>
    <w:rsid w:val="00174162"/>
    <w:rsid w:val="00174189"/>
    <w:rsid w:val="00174229"/>
    <w:rsid w:val="001742F0"/>
    <w:rsid w:val="00174325"/>
    <w:rsid w:val="0017442D"/>
    <w:rsid w:val="00174489"/>
    <w:rsid w:val="001744BD"/>
    <w:rsid w:val="00174562"/>
    <w:rsid w:val="0017472B"/>
    <w:rsid w:val="001747E8"/>
    <w:rsid w:val="00174BE1"/>
    <w:rsid w:val="00174C7C"/>
    <w:rsid w:val="00174CF3"/>
    <w:rsid w:val="00174FA7"/>
    <w:rsid w:val="00174FFC"/>
    <w:rsid w:val="00175097"/>
    <w:rsid w:val="0017515E"/>
    <w:rsid w:val="00175171"/>
    <w:rsid w:val="0017519E"/>
    <w:rsid w:val="00175247"/>
    <w:rsid w:val="00175333"/>
    <w:rsid w:val="001754F5"/>
    <w:rsid w:val="00175539"/>
    <w:rsid w:val="00175695"/>
    <w:rsid w:val="001756D0"/>
    <w:rsid w:val="00175772"/>
    <w:rsid w:val="0017590E"/>
    <w:rsid w:val="00175927"/>
    <w:rsid w:val="00175AAF"/>
    <w:rsid w:val="00175BF9"/>
    <w:rsid w:val="00175C47"/>
    <w:rsid w:val="00175CA9"/>
    <w:rsid w:val="00175DEA"/>
    <w:rsid w:val="00175E11"/>
    <w:rsid w:val="00175EB1"/>
    <w:rsid w:val="0017609B"/>
    <w:rsid w:val="001760D0"/>
    <w:rsid w:val="001762A3"/>
    <w:rsid w:val="001762DF"/>
    <w:rsid w:val="00176395"/>
    <w:rsid w:val="001763AA"/>
    <w:rsid w:val="00176444"/>
    <w:rsid w:val="00176454"/>
    <w:rsid w:val="0017645A"/>
    <w:rsid w:val="0017649D"/>
    <w:rsid w:val="001764D7"/>
    <w:rsid w:val="001764F6"/>
    <w:rsid w:val="001765B7"/>
    <w:rsid w:val="00176604"/>
    <w:rsid w:val="0017681C"/>
    <w:rsid w:val="0017684F"/>
    <w:rsid w:val="00176995"/>
    <w:rsid w:val="00176B06"/>
    <w:rsid w:val="00176B3F"/>
    <w:rsid w:val="00176C6F"/>
    <w:rsid w:val="00176CD1"/>
    <w:rsid w:val="00176CD4"/>
    <w:rsid w:val="00176D2F"/>
    <w:rsid w:val="00176D82"/>
    <w:rsid w:val="00176E0F"/>
    <w:rsid w:val="00176E27"/>
    <w:rsid w:val="001770E9"/>
    <w:rsid w:val="0017714F"/>
    <w:rsid w:val="0017730C"/>
    <w:rsid w:val="00177321"/>
    <w:rsid w:val="0017753D"/>
    <w:rsid w:val="00177564"/>
    <w:rsid w:val="001775B1"/>
    <w:rsid w:val="00177750"/>
    <w:rsid w:val="001777BD"/>
    <w:rsid w:val="00177837"/>
    <w:rsid w:val="00177875"/>
    <w:rsid w:val="0017788E"/>
    <w:rsid w:val="00177952"/>
    <w:rsid w:val="00177976"/>
    <w:rsid w:val="001779C3"/>
    <w:rsid w:val="00177A2D"/>
    <w:rsid w:val="00177ABE"/>
    <w:rsid w:val="00177B40"/>
    <w:rsid w:val="00177BDD"/>
    <w:rsid w:val="00177E20"/>
    <w:rsid w:val="00177FBB"/>
    <w:rsid w:val="0018002C"/>
    <w:rsid w:val="0018008D"/>
    <w:rsid w:val="00180165"/>
    <w:rsid w:val="0018049C"/>
    <w:rsid w:val="0018061B"/>
    <w:rsid w:val="001807D2"/>
    <w:rsid w:val="001808CA"/>
    <w:rsid w:val="0018095B"/>
    <w:rsid w:val="0018098D"/>
    <w:rsid w:val="00180A4B"/>
    <w:rsid w:val="00180AB1"/>
    <w:rsid w:val="00180F0B"/>
    <w:rsid w:val="00180F37"/>
    <w:rsid w:val="00180F49"/>
    <w:rsid w:val="00180FA4"/>
    <w:rsid w:val="00180FD5"/>
    <w:rsid w:val="0018100C"/>
    <w:rsid w:val="001812C7"/>
    <w:rsid w:val="0018130C"/>
    <w:rsid w:val="00181342"/>
    <w:rsid w:val="001813A2"/>
    <w:rsid w:val="0018153C"/>
    <w:rsid w:val="001815CD"/>
    <w:rsid w:val="0018170E"/>
    <w:rsid w:val="00181905"/>
    <w:rsid w:val="00181B8E"/>
    <w:rsid w:val="00181C46"/>
    <w:rsid w:val="00181E4F"/>
    <w:rsid w:val="00181E94"/>
    <w:rsid w:val="00181F0D"/>
    <w:rsid w:val="00182025"/>
    <w:rsid w:val="001821BE"/>
    <w:rsid w:val="001822E4"/>
    <w:rsid w:val="0018243F"/>
    <w:rsid w:val="001824AD"/>
    <w:rsid w:val="001824F8"/>
    <w:rsid w:val="001825B5"/>
    <w:rsid w:val="0018280A"/>
    <w:rsid w:val="00182BA1"/>
    <w:rsid w:val="00182BA3"/>
    <w:rsid w:val="00182C91"/>
    <w:rsid w:val="00182D0B"/>
    <w:rsid w:val="00182E46"/>
    <w:rsid w:val="00182E9C"/>
    <w:rsid w:val="00182EFE"/>
    <w:rsid w:val="00182F9E"/>
    <w:rsid w:val="00182FCE"/>
    <w:rsid w:val="001830AE"/>
    <w:rsid w:val="001833AB"/>
    <w:rsid w:val="001833DD"/>
    <w:rsid w:val="00183407"/>
    <w:rsid w:val="001834EF"/>
    <w:rsid w:val="00183749"/>
    <w:rsid w:val="001838CB"/>
    <w:rsid w:val="00183921"/>
    <w:rsid w:val="00183966"/>
    <w:rsid w:val="00183994"/>
    <w:rsid w:val="001839D4"/>
    <w:rsid w:val="00183CAC"/>
    <w:rsid w:val="00183E17"/>
    <w:rsid w:val="00183E54"/>
    <w:rsid w:val="00183E67"/>
    <w:rsid w:val="00183ECD"/>
    <w:rsid w:val="00183FFC"/>
    <w:rsid w:val="001840AC"/>
    <w:rsid w:val="001840D3"/>
    <w:rsid w:val="00184174"/>
    <w:rsid w:val="00184192"/>
    <w:rsid w:val="00184226"/>
    <w:rsid w:val="001842E5"/>
    <w:rsid w:val="00184302"/>
    <w:rsid w:val="001843D7"/>
    <w:rsid w:val="00184521"/>
    <w:rsid w:val="00184527"/>
    <w:rsid w:val="00184644"/>
    <w:rsid w:val="001846A9"/>
    <w:rsid w:val="001846E0"/>
    <w:rsid w:val="0018472E"/>
    <w:rsid w:val="00184756"/>
    <w:rsid w:val="001847A1"/>
    <w:rsid w:val="00184836"/>
    <w:rsid w:val="001848D7"/>
    <w:rsid w:val="00184AE2"/>
    <w:rsid w:val="00184C78"/>
    <w:rsid w:val="00184CA8"/>
    <w:rsid w:val="00184D5C"/>
    <w:rsid w:val="00184F36"/>
    <w:rsid w:val="00184F7A"/>
    <w:rsid w:val="001850BA"/>
    <w:rsid w:val="001855E5"/>
    <w:rsid w:val="001855F3"/>
    <w:rsid w:val="00185605"/>
    <w:rsid w:val="00185622"/>
    <w:rsid w:val="0018565E"/>
    <w:rsid w:val="0018583B"/>
    <w:rsid w:val="00185880"/>
    <w:rsid w:val="00185883"/>
    <w:rsid w:val="001858AF"/>
    <w:rsid w:val="001859D6"/>
    <w:rsid w:val="00185B99"/>
    <w:rsid w:val="00185C97"/>
    <w:rsid w:val="00185D09"/>
    <w:rsid w:val="00185D11"/>
    <w:rsid w:val="00185DA8"/>
    <w:rsid w:val="00185ED5"/>
    <w:rsid w:val="00185ED9"/>
    <w:rsid w:val="00185F64"/>
    <w:rsid w:val="00185FBF"/>
    <w:rsid w:val="0018602F"/>
    <w:rsid w:val="00186325"/>
    <w:rsid w:val="00186440"/>
    <w:rsid w:val="001864C5"/>
    <w:rsid w:val="00186587"/>
    <w:rsid w:val="0018663E"/>
    <w:rsid w:val="0018664E"/>
    <w:rsid w:val="001867CD"/>
    <w:rsid w:val="00186A5E"/>
    <w:rsid w:val="00186BA3"/>
    <w:rsid w:val="00186C23"/>
    <w:rsid w:val="00186C9C"/>
    <w:rsid w:val="00186E20"/>
    <w:rsid w:val="00186E68"/>
    <w:rsid w:val="00186FBE"/>
    <w:rsid w:val="0018714C"/>
    <w:rsid w:val="001871B1"/>
    <w:rsid w:val="00187354"/>
    <w:rsid w:val="001874BC"/>
    <w:rsid w:val="00187502"/>
    <w:rsid w:val="001875C1"/>
    <w:rsid w:val="00187784"/>
    <w:rsid w:val="001877B1"/>
    <w:rsid w:val="001877BB"/>
    <w:rsid w:val="0018785A"/>
    <w:rsid w:val="001878AD"/>
    <w:rsid w:val="0018798D"/>
    <w:rsid w:val="001879F8"/>
    <w:rsid w:val="00187AC7"/>
    <w:rsid w:val="00187C4B"/>
    <w:rsid w:val="00187D8C"/>
    <w:rsid w:val="00187DA2"/>
    <w:rsid w:val="00187EF1"/>
    <w:rsid w:val="00187FCF"/>
    <w:rsid w:val="001900A5"/>
    <w:rsid w:val="0019010C"/>
    <w:rsid w:val="00190189"/>
    <w:rsid w:val="001902D2"/>
    <w:rsid w:val="00190318"/>
    <w:rsid w:val="00190459"/>
    <w:rsid w:val="00190584"/>
    <w:rsid w:val="001905E0"/>
    <w:rsid w:val="001906F0"/>
    <w:rsid w:val="0019082D"/>
    <w:rsid w:val="00190876"/>
    <w:rsid w:val="00190894"/>
    <w:rsid w:val="00190A83"/>
    <w:rsid w:val="00190B13"/>
    <w:rsid w:val="00190B83"/>
    <w:rsid w:val="00190B9E"/>
    <w:rsid w:val="00190BC5"/>
    <w:rsid w:val="00190CED"/>
    <w:rsid w:val="00190E1B"/>
    <w:rsid w:val="00190E9D"/>
    <w:rsid w:val="00190F00"/>
    <w:rsid w:val="00190F36"/>
    <w:rsid w:val="00190F40"/>
    <w:rsid w:val="00191018"/>
    <w:rsid w:val="00191137"/>
    <w:rsid w:val="001913DB"/>
    <w:rsid w:val="00191783"/>
    <w:rsid w:val="0019178A"/>
    <w:rsid w:val="00191ADB"/>
    <w:rsid w:val="00191D2A"/>
    <w:rsid w:val="00191E6D"/>
    <w:rsid w:val="00191E6E"/>
    <w:rsid w:val="00191EB1"/>
    <w:rsid w:val="00192000"/>
    <w:rsid w:val="0019208C"/>
    <w:rsid w:val="0019219B"/>
    <w:rsid w:val="00192341"/>
    <w:rsid w:val="001923F8"/>
    <w:rsid w:val="00192585"/>
    <w:rsid w:val="001925B6"/>
    <w:rsid w:val="00192687"/>
    <w:rsid w:val="00192700"/>
    <w:rsid w:val="0019276E"/>
    <w:rsid w:val="00192962"/>
    <w:rsid w:val="00192A1B"/>
    <w:rsid w:val="00192AE2"/>
    <w:rsid w:val="00192B40"/>
    <w:rsid w:val="00192D14"/>
    <w:rsid w:val="00192DEE"/>
    <w:rsid w:val="00192E48"/>
    <w:rsid w:val="00192E5C"/>
    <w:rsid w:val="00192F8E"/>
    <w:rsid w:val="00193173"/>
    <w:rsid w:val="001931A4"/>
    <w:rsid w:val="001931C8"/>
    <w:rsid w:val="001931DB"/>
    <w:rsid w:val="0019321D"/>
    <w:rsid w:val="00193293"/>
    <w:rsid w:val="001932F8"/>
    <w:rsid w:val="001933F4"/>
    <w:rsid w:val="00193573"/>
    <w:rsid w:val="00193608"/>
    <w:rsid w:val="0019375F"/>
    <w:rsid w:val="00193994"/>
    <w:rsid w:val="001939D5"/>
    <w:rsid w:val="00193CFA"/>
    <w:rsid w:val="00193D47"/>
    <w:rsid w:val="00193D80"/>
    <w:rsid w:val="00193D96"/>
    <w:rsid w:val="00193E05"/>
    <w:rsid w:val="00193E31"/>
    <w:rsid w:val="00193EC4"/>
    <w:rsid w:val="00194404"/>
    <w:rsid w:val="00194562"/>
    <w:rsid w:val="00194637"/>
    <w:rsid w:val="0019465A"/>
    <w:rsid w:val="00194960"/>
    <w:rsid w:val="00194B82"/>
    <w:rsid w:val="00194CCA"/>
    <w:rsid w:val="00194DB2"/>
    <w:rsid w:val="00194DED"/>
    <w:rsid w:val="00194E9E"/>
    <w:rsid w:val="00194FE7"/>
    <w:rsid w:val="00195033"/>
    <w:rsid w:val="00195126"/>
    <w:rsid w:val="00195198"/>
    <w:rsid w:val="0019527E"/>
    <w:rsid w:val="00195294"/>
    <w:rsid w:val="0019530E"/>
    <w:rsid w:val="001953CA"/>
    <w:rsid w:val="0019542E"/>
    <w:rsid w:val="0019555A"/>
    <w:rsid w:val="001955CC"/>
    <w:rsid w:val="00195629"/>
    <w:rsid w:val="001956B3"/>
    <w:rsid w:val="001957AC"/>
    <w:rsid w:val="001957E8"/>
    <w:rsid w:val="001958B1"/>
    <w:rsid w:val="001958B8"/>
    <w:rsid w:val="0019593A"/>
    <w:rsid w:val="00195C08"/>
    <w:rsid w:val="00195C42"/>
    <w:rsid w:val="00195CE4"/>
    <w:rsid w:val="00195CED"/>
    <w:rsid w:val="00195DED"/>
    <w:rsid w:val="00195EBD"/>
    <w:rsid w:val="00195F05"/>
    <w:rsid w:val="00196061"/>
    <w:rsid w:val="00196214"/>
    <w:rsid w:val="00196222"/>
    <w:rsid w:val="001962D4"/>
    <w:rsid w:val="00196301"/>
    <w:rsid w:val="0019635C"/>
    <w:rsid w:val="001963CB"/>
    <w:rsid w:val="00196463"/>
    <w:rsid w:val="00196610"/>
    <w:rsid w:val="00196705"/>
    <w:rsid w:val="00196D64"/>
    <w:rsid w:val="00196EBA"/>
    <w:rsid w:val="00196EF8"/>
    <w:rsid w:val="00196F87"/>
    <w:rsid w:val="00197003"/>
    <w:rsid w:val="00197055"/>
    <w:rsid w:val="0019717E"/>
    <w:rsid w:val="001971FA"/>
    <w:rsid w:val="0019734C"/>
    <w:rsid w:val="001973F8"/>
    <w:rsid w:val="001974E9"/>
    <w:rsid w:val="00197643"/>
    <w:rsid w:val="00197673"/>
    <w:rsid w:val="001977AB"/>
    <w:rsid w:val="0019781D"/>
    <w:rsid w:val="0019781F"/>
    <w:rsid w:val="00197865"/>
    <w:rsid w:val="00197868"/>
    <w:rsid w:val="001978CE"/>
    <w:rsid w:val="00197952"/>
    <w:rsid w:val="00197983"/>
    <w:rsid w:val="001979D3"/>
    <w:rsid w:val="00197B99"/>
    <w:rsid w:val="00197BCD"/>
    <w:rsid w:val="00197BEA"/>
    <w:rsid w:val="00197C85"/>
    <w:rsid w:val="00197D98"/>
    <w:rsid w:val="00197DF4"/>
    <w:rsid w:val="00197E61"/>
    <w:rsid w:val="001A0027"/>
    <w:rsid w:val="001A0045"/>
    <w:rsid w:val="001A034F"/>
    <w:rsid w:val="001A0372"/>
    <w:rsid w:val="001A0471"/>
    <w:rsid w:val="001A05E3"/>
    <w:rsid w:val="001A06F5"/>
    <w:rsid w:val="001A0914"/>
    <w:rsid w:val="001A0A3A"/>
    <w:rsid w:val="001A0A75"/>
    <w:rsid w:val="001A0B35"/>
    <w:rsid w:val="001A0B78"/>
    <w:rsid w:val="001A0C0F"/>
    <w:rsid w:val="001A0C9B"/>
    <w:rsid w:val="001A0E5F"/>
    <w:rsid w:val="001A0E8C"/>
    <w:rsid w:val="001A12F2"/>
    <w:rsid w:val="001A14A2"/>
    <w:rsid w:val="001A1726"/>
    <w:rsid w:val="001A1782"/>
    <w:rsid w:val="001A1963"/>
    <w:rsid w:val="001A1A5D"/>
    <w:rsid w:val="001A1C21"/>
    <w:rsid w:val="001A1C50"/>
    <w:rsid w:val="001A1CDB"/>
    <w:rsid w:val="001A1FD1"/>
    <w:rsid w:val="001A2181"/>
    <w:rsid w:val="001A21B5"/>
    <w:rsid w:val="001A22BE"/>
    <w:rsid w:val="001A23FD"/>
    <w:rsid w:val="001A2548"/>
    <w:rsid w:val="001A267D"/>
    <w:rsid w:val="001A274D"/>
    <w:rsid w:val="001A2837"/>
    <w:rsid w:val="001A2A28"/>
    <w:rsid w:val="001A2A3E"/>
    <w:rsid w:val="001A2A67"/>
    <w:rsid w:val="001A2A7A"/>
    <w:rsid w:val="001A2D3D"/>
    <w:rsid w:val="001A2F6C"/>
    <w:rsid w:val="001A314B"/>
    <w:rsid w:val="001A32CD"/>
    <w:rsid w:val="001A3421"/>
    <w:rsid w:val="001A36A7"/>
    <w:rsid w:val="001A383B"/>
    <w:rsid w:val="001A38AF"/>
    <w:rsid w:val="001A3908"/>
    <w:rsid w:val="001A3952"/>
    <w:rsid w:val="001A3980"/>
    <w:rsid w:val="001A3AD7"/>
    <w:rsid w:val="001A3C56"/>
    <w:rsid w:val="001A3CD3"/>
    <w:rsid w:val="001A3E4B"/>
    <w:rsid w:val="001A3E91"/>
    <w:rsid w:val="001A3ECF"/>
    <w:rsid w:val="001A422F"/>
    <w:rsid w:val="001A4253"/>
    <w:rsid w:val="001A4349"/>
    <w:rsid w:val="001A4478"/>
    <w:rsid w:val="001A44AC"/>
    <w:rsid w:val="001A45FA"/>
    <w:rsid w:val="001A4666"/>
    <w:rsid w:val="001A4674"/>
    <w:rsid w:val="001A4942"/>
    <w:rsid w:val="001A4ADD"/>
    <w:rsid w:val="001A4BCA"/>
    <w:rsid w:val="001A4BE3"/>
    <w:rsid w:val="001A4CCD"/>
    <w:rsid w:val="001A4D88"/>
    <w:rsid w:val="001A4DF4"/>
    <w:rsid w:val="001A4F0E"/>
    <w:rsid w:val="001A5142"/>
    <w:rsid w:val="001A51C3"/>
    <w:rsid w:val="001A51FD"/>
    <w:rsid w:val="001A5252"/>
    <w:rsid w:val="001A52D5"/>
    <w:rsid w:val="001A54F0"/>
    <w:rsid w:val="001A56B3"/>
    <w:rsid w:val="001A58A2"/>
    <w:rsid w:val="001A5900"/>
    <w:rsid w:val="001A5A8E"/>
    <w:rsid w:val="001A5B2A"/>
    <w:rsid w:val="001A5C1A"/>
    <w:rsid w:val="001A5C40"/>
    <w:rsid w:val="001A5C7E"/>
    <w:rsid w:val="001A5D68"/>
    <w:rsid w:val="001A5F9E"/>
    <w:rsid w:val="001A6043"/>
    <w:rsid w:val="001A60AD"/>
    <w:rsid w:val="001A616C"/>
    <w:rsid w:val="001A61C0"/>
    <w:rsid w:val="001A6307"/>
    <w:rsid w:val="001A6521"/>
    <w:rsid w:val="001A6555"/>
    <w:rsid w:val="001A6763"/>
    <w:rsid w:val="001A678B"/>
    <w:rsid w:val="001A67A9"/>
    <w:rsid w:val="001A67FE"/>
    <w:rsid w:val="001A68A8"/>
    <w:rsid w:val="001A6943"/>
    <w:rsid w:val="001A69B1"/>
    <w:rsid w:val="001A6A17"/>
    <w:rsid w:val="001A6A3E"/>
    <w:rsid w:val="001A6AFD"/>
    <w:rsid w:val="001A6B81"/>
    <w:rsid w:val="001A6BE0"/>
    <w:rsid w:val="001A6BFC"/>
    <w:rsid w:val="001A6C15"/>
    <w:rsid w:val="001A6CCE"/>
    <w:rsid w:val="001A6D41"/>
    <w:rsid w:val="001A6D4F"/>
    <w:rsid w:val="001A6D77"/>
    <w:rsid w:val="001A6E9D"/>
    <w:rsid w:val="001A6EBC"/>
    <w:rsid w:val="001A7010"/>
    <w:rsid w:val="001A70C0"/>
    <w:rsid w:val="001A70C5"/>
    <w:rsid w:val="001A7170"/>
    <w:rsid w:val="001A7192"/>
    <w:rsid w:val="001A73AF"/>
    <w:rsid w:val="001A73C1"/>
    <w:rsid w:val="001A7463"/>
    <w:rsid w:val="001A7501"/>
    <w:rsid w:val="001A755B"/>
    <w:rsid w:val="001A765B"/>
    <w:rsid w:val="001A7764"/>
    <w:rsid w:val="001A7835"/>
    <w:rsid w:val="001A785F"/>
    <w:rsid w:val="001A7A47"/>
    <w:rsid w:val="001A7B09"/>
    <w:rsid w:val="001A7B7D"/>
    <w:rsid w:val="001A7BA3"/>
    <w:rsid w:val="001A7CBE"/>
    <w:rsid w:val="001A7EB1"/>
    <w:rsid w:val="001A7EFD"/>
    <w:rsid w:val="001A7F23"/>
    <w:rsid w:val="001A7F3B"/>
    <w:rsid w:val="001A7FB2"/>
    <w:rsid w:val="001B00B5"/>
    <w:rsid w:val="001B00B6"/>
    <w:rsid w:val="001B00D7"/>
    <w:rsid w:val="001B019E"/>
    <w:rsid w:val="001B020E"/>
    <w:rsid w:val="001B03E9"/>
    <w:rsid w:val="001B0404"/>
    <w:rsid w:val="001B0406"/>
    <w:rsid w:val="001B055D"/>
    <w:rsid w:val="001B0571"/>
    <w:rsid w:val="001B06D5"/>
    <w:rsid w:val="001B08ED"/>
    <w:rsid w:val="001B098C"/>
    <w:rsid w:val="001B09AD"/>
    <w:rsid w:val="001B0A09"/>
    <w:rsid w:val="001B0AB5"/>
    <w:rsid w:val="001B0BBA"/>
    <w:rsid w:val="001B0C28"/>
    <w:rsid w:val="001B0C48"/>
    <w:rsid w:val="001B0C64"/>
    <w:rsid w:val="001B0C71"/>
    <w:rsid w:val="001B0C89"/>
    <w:rsid w:val="001B0F06"/>
    <w:rsid w:val="001B1090"/>
    <w:rsid w:val="001B10E9"/>
    <w:rsid w:val="001B10F1"/>
    <w:rsid w:val="001B11DB"/>
    <w:rsid w:val="001B1273"/>
    <w:rsid w:val="001B127C"/>
    <w:rsid w:val="001B132C"/>
    <w:rsid w:val="001B14EF"/>
    <w:rsid w:val="001B15EF"/>
    <w:rsid w:val="001B1B8E"/>
    <w:rsid w:val="001B1BB5"/>
    <w:rsid w:val="001B1C8C"/>
    <w:rsid w:val="001B1DBB"/>
    <w:rsid w:val="001B1DEF"/>
    <w:rsid w:val="001B1E70"/>
    <w:rsid w:val="001B1F2F"/>
    <w:rsid w:val="001B1F47"/>
    <w:rsid w:val="001B1F4A"/>
    <w:rsid w:val="001B2159"/>
    <w:rsid w:val="001B21DD"/>
    <w:rsid w:val="001B231B"/>
    <w:rsid w:val="001B2461"/>
    <w:rsid w:val="001B247D"/>
    <w:rsid w:val="001B24A8"/>
    <w:rsid w:val="001B2515"/>
    <w:rsid w:val="001B262A"/>
    <w:rsid w:val="001B262F"/>
    <w:rsid w:val="001B26B0"/>
    <w:rsid w:val="001B2858"/>
    <w:rsid w:val="001B28B9"/>
    <w:rsid w:val="001B294E"/>
    <w:rsid w:val="001B2993"/>
    <w:rsid w:val="001B2A60"/>
    <w:rsid w:val="001B2B86"/>
    <w:rsid w:val="001B2BF3"/>
    <w:rsid w:val="001B2C5C"/>
    <w:rsid w:val="001B2D66"/>
    <w:rsid w:val="001B2EB8"/>
    <w:rsid w:val="001B2EF1"/>
    <w:rsid w:val="001B2F5B"/>
    <w:rsid w:val="001B31DA"/>
    <w:rsid w:val="001B31FE"/>
    <w:rsid w:val="001B326A"/>
    <w:rsid w:val="001B326B"/>
    <w:rsid w:val="001B3388"/>
    <w:rsid w:val="001B33D7"/>
    <w:rsid w:val="001B345D"/>
    <w:rsid w:val="001B346B"/>
    <w:rsid w:val="001B3562"/>
    <w:rsid w:val="001B37A5"/>
    <w:rsid w:val="001B3853"/>
    <w:rsid w:val="001B3C8A"/>
    <w:rsid w:val="001B3E3E"/>
    <w:rsid w:val="001B3E46"/>
    <w:rsid w:val="001B3EDC"/>
    <w:rsid w:val="001B3FD8"/>
    <w:rsid w:val="001B4235"/>
    <w:rsid w:val="001B42BF"/>
    <w:rsid w:val="001B42DB"/>
    <w:rsid w:val="001B4347"/>
    <w:rsid w:val="001B4353"/>
    <w:rsid w:val="001B449B"/>
    <w:rsid w:val="001B44BA"/>
    <w:rsid w:val="001B4519"/>
    <w:rsid w:val="001B4583"/>
    <w:rsid w:val="001B46C6"/>
    <w:rsid w:val="001B47FC"/>
    <w:rsid w:val="001B4920"/>
    <w:rsid w:val="001B4D92"/>
    <w:rsid w:val="001B4F35"/>
    <w:rsid w:val="001B4FD4"/>
    <w:rsid w:val="001B5051"/>
    <w:rsid w:val="001B522D"/>
    <w:rsid w:val="001B52E9"/>
    <w:rsid w:val="001B5363"/>
    <w:rsid w:val="001B53F6"/>
    <w:rsid w:val="001B545B"/>
    <w:rsid w:val="001B54F8"/>
    <w:rsid w:val="001B5531"/>
    <w:rsid w:val="001B5537"/>
    <w:rsid w:val="001B55A4"/>
    <w:rsid w:val="001B55AF"/>
    <w:rsid w:val="001B56D8"/>
    <w:rsid w:val="001B581C"/>
    <w:rsid w:val="001B5CA9"/>
    <w:rsid w:val="001B5EEF"/>
    <w:rsid w:val="001B6048"/>
    <w:rsid w:val="001B6058"/>
    <w:rsid w:val="001B607A"/>
    <w:rsid w:val="001B612B"/>
    <w:rsid w:val="001B6222"/>
    <w:rsid w:val="001B62B8"/>
    <w:rsid w:val="001B63CC"/>
    <w:rsid w:val="001B650D"/>
    <w:rsid w:val="001B65C1"/>
    <w:rsid w:val="001B661A"/>
    <w:rsid w:val="001B684F"/>
    <w:rsid w:val="001B69E5"/>
    <w:rsid w:val="001B6A77"/>
    <w:rsid w:val="001B6ACE"/>
    <w:rsid w:val="001B6D1B"/>
    <w:rsid w:val="001B6D4E"/>
    <w:rsid w:val="001B6D8E"/>
    <w:rsid w:val="001B6DD5"/>
    <w:rsid w:val="001B6EA5"/>
    <w:rsid w:val="001B6ECD"/>
    <w:rsid w:val="001B6F12"/>
    <w:rsid w:val="001B700F"/>
    <w:rsid w:val="001B705F"/>
    <w:rsid w:val="001B713A"/>
    <w:rsid w:val="001B7216"/>
    <w:rsid w:val="001B7270"/>
    <w:rsid w:val="001B72FA"/>
    <w:rsid w:val="001B737B"/>
    <w:rsid w:val="001B7395"/>
    <w:rsid w:val="001B73A2"/>
    <w:rsid w:val="001B7473"/>
    <w:rsid w:val="001B7491"/>
    <w:rsid w:val="001B74FF"/>
    <w:rsid w:val="001B77E5"/>
    <w:rsid w:val="001B78EA"/>
    <w:rsid w:val="001B792B"/>
    <w:rsid w:val="001B7BE5"/>
    <w:rsid w:val="001B7DA9"/>
    <w:rsid w:val="001B7F8B"/>
    <w:rsid w:val="001B7FE1"/>
    <w:rsid w:val="001C0010"/>
    <w:rsid w:val="001C018C"/>
    <w:rsid w:val="001C0236"/>
    <w:rsid w:val="001C02CD"/>
    <w:rsid w:val="001C02CE"/>
    <w:rsid w:val="001C02FC"/>
    <w:rsid w:val="001C03D9"/>
    <w:rsid w:val="001C03E5"/>
    <w:rsid w:val="001C042C"/>
    <w:rsid w:val="001C04BF"/>
    <w:rsid w:val="001C0521"/>
    <w:rsid w:val="001C05BB"/>
    <w:rsid w:val="001C072F"/>
    <w:rsid w:val="001C08C0"/>
    <w:rsid w:val="001C0AB4"/>
    <w:rsid w:val="001C0CE8"/>
    <w:rsid w:val="001C0D02"/>
    <w:rsid w:val="001C1075"/>
    <w:rsid w:val="001C134C"/>
    <w:rsid w:val="001C1396"/>
    <w:rsid w:val="001C139A"/>
    <w:rsid w:val="001C15D0"/>
    <w:rsid w:val="001C17CE"/>
    <w:rsid w:val="001C19C4"/>
    <w:rsid w:val="001C19E0"/>
    <w:rsid w:val="001C1AB2"/>
    <w:rsid w:val="001C1D24"/>
    <w:rsid w:val="001C1EBD"/>
    <w:rsid w:val="001C2195"/>
    <w:rsid w:val="001C222B"/>
    <w:rsid w:val="001C233A"/>
    <w:rsid w:val="001C2519"/>
    <w:rsid w:val="001C25F9"/>
    <w:rsid w:val="001C2744"/>
    <w:rsid w:val="001C2825"/>
    <w:rsid w:val="001C28A3"/>
    <w:rsid w:val="001C2ABE"/>
    <w:rsid w:val="001C2CB6"/>
    <w:rsid w:val="001C2D10"/>
    <w:rsid w:val="001C2D5C"/>
    <w:rsid w:val="001C2DCB"/>
    <w:rsid w:val="001C2DCE"/>
    <w:rsid w:val="001C2E62"/>
    <w:rsid w:val="001C30E4"/>
    <w:rsid w:val="001C3260"/>
    <w:rsid w:val="001C336F"/>
    <w:rsid w:val="001C33D7"/>
    <w:rsid w:val="001C355C"/>
    <w:rsid w:val="001C35B3"/>
    <w:rsid w:val="001C363E"/>
    <w:rsid w:val="001C36D5"/>
    <w:rsid w:val="001C3810"/>
    <w:rsid w:val="001C38E0"/>
    <w:rsid w:val="001C3962"/>
    <w:rsid w:val="001C39DE"/>
    <w:rsid w:val="001C3B86"/>
    <w:rsid w:val="001C3C0E"/>
    <w:rsid w:val="001C3C24"/>
    <w:rsid w:val="001C3C62"/>
    <w:rsid w:val="001C3CC3"/>
    <w:rsid w:val="001C3D08"/>
    <w:rsid w:val="001C3D76"/>
    <w:rsid w:val="001C3EFB"/>
    <w:rsid w:val="001C404E"/>
    <w:rsid w:val="001C414F"/>
    <w:rsid w:val="001C4168"/>
    <w:rsid w:val="001C418B"/>
    <w:rsid w:val="001C41F9"/>
    <w:rsid w:val="001C427D"/>
    <w:rsid w:val="001C4301"/>
    <w:rsid w:val="001C4331"/>
    <w:rsid w:val="001C4467"/>
    <w:rsid w:val="001C44A7"/>
    <w:rsid w:val="001C464D"/>
    <w:rsid w:val="001C469B"/>
    <w:rsid w:val="001C4862"/>
    <w:rsid w:val="001C4A08"/>
    <w:rsid w:val="001C4AE1"/>
    <w:rsid w:val="001C4BB0"/>
    <w:rsid w:val="001C4C29"/>
    <w:rsid w:val="001C4C6C"/>
    <w:rsid w:val="001C4C94"/>
    <w:rsid w:val="001C4D73"/>
    <w:rsid w:val="001C4DE9"/>
    <w:rsid w:val="001C4EAD"/>
    <w:rsid w:val="001C4F22"/>
    <w:rsid w:val="001C4F9D"/>
    <w:rsid w:val="001C5001"/>
    <w:rsid w:val="001C51A2"/>
    <w:rsid w:val="001C51AE"/>
    <w:rsid w:val="001C52A9"/>
    <w:rsid w:val="001C533B"/>
    <w:rsid w:val="001C5423"/>
    <w:rsid w:val="001C5475"/>
    <w:rsid w:val="001C5513"/>
    <w:rsid w:val="001C553E"/>
    <w:rsid w:val="001C5549"/>
    <w:rsid w:val="001C55BC"/>
    <w:rsid w:val="001C55DF"/>
    <w:rsid w:val="001C56F4"/>
    <w:rsid w:val="001C5725"/>
    <w:rsid w:val="001C5759"/>
    <w:rsid w:val="001C580B"/>
    <w:rsid w:val="001C58B7"/>
    <w:rsid w:val="001C5C0A"/>
    <w:rsid w:val="001C5CF7"/>
    <w:rsid w:val="001C5DAB"/>
    <w:rsid w:val="001C5E48"/>
    <w:rsid w:val="001C5EA9"/>
    <w:rsid w:val="001C614E"/>
    <w:rsid w:val="001C61F1"/>
    <w:rsid w:val="001C6219"/>
    <w:rsid w:val="001C624D"/>
    <w:rsid w:val="001C629F"/>
    <w:rsid w:val="001C6354"/>
    <w:rsid w:val="001C636C"/>
    <w:rsid w:val="001C6381"/>
    <w:rsid w:val="001C6457"/>
    <w:rsid w:val="001C6589"/>
    <w:rsid w:val="001C659A"/>
    <w:rsid w:val="001C66BA"/>
    <w:rsid w:val="001C68B9"/>
    <w:rsid w:val="001C68DB"/>
    <w:rsid w:val="001C69A4"/>
    <w:rsid w:val="001C6A73"/>
    <w:rsid w:val="001C6C90"/>
    <w:rsid w:val="001C6D93"/>
    <w:rsid w:val="001C6D9B"/>
    <w:rsid w:val="001C6EB5"/>
    <w:rsid w:val="001C7021"/>
    <w:rsid w:val="001C727E"/>
    <w:rsid w:val="001C7296"/>
    <w:rsid w:val="001C734C"/>
    <w:rsid w:val="001C7376"/>
    <w:rsid w:val="001C73F5"/>
    <w:rsid w:val="001C74E2"/>
    <w:rsid w:val="001C7689"/>
    <w:rsid w:val="001C76A6"/>
    <w:rsid w:val="001C78FC"/>
    <w:rsid w:val="001C7B27"/>
    <w:rsid w:val="001C7BBC"/>
    <w:rsid w:val="001C7D55"/>
    <w:rsid w:val="001C7E35"/>
    <w:rsid w:val="001C7EFA"/>
    <w:rsid w:val="001C7F54"/>
    <w:rsid w:val="001C7F63"/>
    <w:rsid w:val="001C7FAC"/>
    <w:rsid w:val="001D0029"/>
    <w:rsid w:val="001D00BC"/>
    <w:rsid w:val="001D02BF"/>
    <w:rsid w:val="001D03DF"/>
    <w:rsid w:val="001D03FD"/>
    <w:rsid w:val="001D0527"/>
    <w:rsid w:val="001D0686"/>
    <w:rsid w:val="001D068A"/>
    <w:rsid w:val="001D06AF"/>
    <w:rsid w:val="001D095B"/>
    <w:rsid w:val="001D0AA5"/>
    <w:rsid w:val="001D0B98"/>
    <w:rsid w:val="001D0BA2"/>
    <w:rsid w:val="001D0BC2"/>
    <w:rsid w:val="001D0C5F"/>
    <w:rsid w:val="001D0D74"/>
    <w:rsid w:val="001D0E40"/>
    <w:rsid w:val="001D0EB7"/>
    <w:rsid w:val="001D0F3D"/>
    <w:rsid w:val="001D0FFA"/>
    <w:rsid w:val="001D10C5"/>
    <w:rsid w:val="001D1384"/>
    <w:rsid w:val="001D13C4"/>
    <w:rsid w:val="001D14DD"/>
    <w:rsid w:val="001D1539"/>
    <w:rsid w:val="001D154D"/>
    <w:rsid w:val="001D169A"/>
    <w:rsid w:val="001D17B3"/>
    <w:rsid w:val="001D17C0"/>
    <w:rsid w:val="001D1813"/>
    <w:rsid w:val="001D1872"/>
    <w:rsid w:val="001D199A"/>
    <w:rsid w:val="001D1B61"/>
    <w:rsid w:val="001D1C0F"/>
    <w:rsid w:val="001D1CA2"/>
    <w:rsid w:val="001D1E09"/>
    <w:rsid w:val="001D1EDC"/>
    <w:rsid w:val="001D201D"/>
    <w:rsid w:val="001D215F"/>
    <w:rsid w:val="001D2184"/>
    <w:rsid w:val="001D219C"/>
    <w:rsid w:val="001D223F"/>
    <w:rsid w:val="001D22F7"/>
    <w:rsid w:val="001D242B"/>
    <w:rsid w:val="001D244C"/>
    <w:rsid w:val="001D2450"/>
    <w:rsid w:val="001D2453"/>
    <w:rsid w:val="001D2723"/>
    <w:rsid w:val="001D278E"/>
    <w:rsid w:val="001D2811"/>
    <w:rsid w:val="001D2841"/>
    <w:rsid w:val="001D285D"/>
    <w:rsid w:val="001D2A86"/>
    <w:rsid w:val="001D2B99"/>
    <w:rsid w:val="001D2BED"/>
    <w:rsid w:val="001D2C10"/>
    <w:rsid w:val="001D2DC2"/>
    <w:rsid w:val="001D2EAE"/>
    <w:rsid w:val="001D2ED1"/>
    <w:rsid w:val="001D2EE1"/>
    <w:rsid w:val="001D2F7D"/>
    <w:rsid w:val="001D3221"/>
    <w:rsid w:val="001D327E"/>
    <w:rsid w:val="001D33C1"/>
    <w:rsid w:val="001D340D"/>
    <w:rsid w:val="001D347E"/>
    <w:rsid w:val="001D3509"/>
    <w:rsid w:val="001D3591"/>
    <w:rsid w:val="001D3639"/>
    <w:rsid w:val="001D368A"/>
    <w:rsid w:val="001D372C"/>
    <w:rsid w:val="001D3785"/>
    <w:rsid w:val="001D39BC"/>
    <w:rsid w:val="001D39FC"/>
    <w:rsid w:val="001D3A86"/>
    <w:rsid w:val="001D3B34"/>
    <w:rsid w:val="001D3CE4"/>
    <w:rsid w:val="001D3DC7"/>
    <w:rsid w:val="001D3F0D"/>
    <w:rsid w:val="001D4025"/>
    <w:rsid w:val="001D41AD"/>
    <w:rsid w:val="001D4256"/>
    <w:rsid w:val="001D428D"/>
    <w:rsid w:val="001D43CE"/>
    <w:rsid w:val="001D4436"/>
    <w:rsid w:val="001D448E"/>
    <w:rsid w:val="001D44F5"/>
    <w:rsid w:val="001D4647"/>
    <w:rsid w:val="001D465C"/>
    <w:rsid w:val="001D46CC"/>
    <w:rsid w:val="001D46FB"/>
    <w:rsid w:val="001D470A"/>
    <w:rsid w:val="001D47D4"/>
    <w:rsid w:val="001D487E"/>
    <w:rsid w:val="001D488C"/>
    <w:rsid w:val="001D48F5"/>
    <w:rsid w:val="001D4A04"/>
    <w:rsid w:val="001D4AB7"/>
    <w:rsid w:val="001D4B24"/>
    <w:rsid w:val="001D4C67"/>
    <w:rsid w:val="001D4CFA"/>
    <w:rsid w:val="001D4E1F"/>
    <w:rsid w:val="001D4FB9"/>
    <w:rsid w:val="001D5034"/>
    <w:rsid w:val="001D50C9"/>
    <w:rsid w:val="001D51A1"/>
    <w:rsid w:val="001D52A2"/>
    <w:rsid w:val="001D52BC"/>
    <w:rsid w:val="001D52D9"/>
    <w:rsid w:val="001D53B9"/>
    <w:rsid w:val="001D53ED"/>
    <w:rsid w:val="001D57C7"/>
    <w:rsid w:val="001D5824"/>
    <w:rsid w:val="001D59F1"/>
    <w:rsid w:val="001D5AC9"/>
    <w:rsid w:val="001D5B83"/>
    <w:rsid w:val="001D5BCB"/>
    <w:rsid w:val="001D5C7E"/>
    <w:rsid w:val="001D5D06"/>
    <w:rsid w:val="001D5D24"/>
    <w:rsid w:val="001D5D2C"/>
    <w:rsid w:val="001D5DD0"/>
    <w:rsid w:val="001D5E31"/>
    <w:rsid w:val="001D5E52"/>
    <w:rsid w:val="001D5EEE"/>
    <w:rsid w:val="001D6156"/>
    <w:rsid w:val="001D6221"/>
    <w:rsid w:val="001D62BB"/>
    <w:rsid w:val="001D62DA"/>
    <w:rsid w:val="001D630A"/>
    <w:rsid w:val="001D6320"/>
    <w:rsid w:val="001D64CC"/>
    <w:rsid w:val="001D64F7"/>
    <w:rsid w:val="001D65AA"/>
    <w:rsid w:val="001D6704"/>
    <w:rsid w:val="001D671A"/>
    <w:rsid w:val="001D67EE"/>
    <w:rsid w:val="001D69EB"/>
    <w:rsid w:val="001D6AD5"/>
    <w:rsid w:val="001D6B85"/>
    <w:rsid w:val="001D6B9E"/>
    <w:rsid w:val="001D6C33"/>
    <w:rsid w:val="001D6EF0"/>
    <w:rsid w:val="001D7033"/>
    <w:rsid w:val="001D7112"/>
    <w:rsid w:val="001D7268"/>
    <w:rsid w:val="001D7352"/>
    <w:rsid w:val="001D735F"/>
    <w:rsid w:val="001D73E1"/>
    <w:rsid w:val="001D748D"/>
    <w:rsid w:val="001D74A9"/>
    <w:rsid w:val="001D74CB"/>
    <w:rsid w:val="001D75B9"/>
    <w:rsid w:val="001D76B6"/>
    <w:rsid w:val="001D7936"/>
    <w:rsid w:val="001D7AE4"/>
    <w:rsid w:val="001D7C27"/>
    <w:rsid w:val="001D7C37"/>
    <w:rsid w:val="001D7D90"/>
    <w:rsid w:val="001D7E21"/>
    <w:rsid w:val="001D7FD7"/>
    <w:rsid w:val="001E0007"/>
    <w:rsid w:val="001E0078"/>
    <w:rsid w:val="001E00AE"/>
    <w:rsid w:val="001E046C"/>
    <w:rsid w:val="001E049B"/>
    <w:rsid w:val="001E04E2"/>
    <w:rsid w:val="001E063C"/>
    <w:rsid w:val="001E06D2"/>
    <w:rsid w:val="001E06F6"/>
    <w:rsid w:val="001E078E"/>
    <w:rsid w:val="001E083B"/>
    <w:rsid w:val="001E0BBC"/>
    <w:rsid w:val="001E0BCF"/>
    <w:rsid w:val="001E0D18"/>
    <w:rsid w:val="001E0EAD"/>
    <w:rsid w:val="001E0F05"/>
    <w:rsid w:val="001E0F8D"/>
    <w:rsid w:val="001E0FE7"/>
    <w:rsid w:val="001E1039"/>
    <w:rsid w:val="001E1496"/>
    <w:rsid w:val="001E1572"/>
    <w:rsid w:val="001E15B2"/>
    <w:rsid w:val="001E15C7"/>
    <w:rsid w:val="001E1746"/>
    <w:rsid w:val="001E17B4"/>
    <w:rsid w:val="001E184D"/>
    <w:rsid w:val="001E1989"/>
    <w:rsid w:val="001E19A8"/>
    <w:rsid w:val="001E19CD"/>
    <w:rsid w:val="001E1A53"/>
    <w:rsid w:val="001E1B1A"/>
    <w:rsid w:val="001E1BDE"/>
    <w:rsid w:val="001E1BF5"/>
    <w:rsid w:val="001E1C9D"/>
    <w:rsid w:val="001E1CD6"/>
    <w:rsid w:val="001E1D97"/>
    <w:rsid w:val="001E1D9C"/>
    <w:rsid w:val="001E1DD3"/>
    <w:rsid w:val="001E1FAA"/>
    <w:rsid w:val="001E2086"/>
    <w:rsid w:val="001E20FF"/>
    <w:rsid w:val="001E2102"/>
    <w:rsid w:val="001E221A"/>
    <w:rsid w:val="001E2294"/>
    <w:rsid w:val="001E22DF"/>
    <w:rsid w:val="001E23B6"/>
    <w:rsid w:val="001E2452"/>
    <w:rsid w:val="001E25BA"/>
    <w:rsid w:val="001E25E4"/>
    <w:rsid w:val="001E2664"/>
    <w:rsid w:val="001E2930"/>
    <w:rsid w:val="001E2B37"/>
    <w:rsid w:val="001E2C91"/>
    <w:rsid w:val="001E2C95"/>
    <w:rsid w:val="001E2CC9"/>
    <w:rsid w:val="001E2CF0"/>
    <w:rsid w:val="001E2DD1"/>
    <w:rsid w:val="001E2DFE"/>
    <w:rsid w:val="001E2F49"/>
    <w:rsid w:val="001E3237"/>
    <w:rsid w:val="001E33BF"/>
    <w:rsid w:val="001E342E"/>
    <w:rsid w:val="001E3497"/>
    <w:rsid w:val="001E34AD"/>
    <w:rsid w:val="001E352B"/>
    <w:rsid w:val="001E3554"/>
    <w:rsid w:val="001E35AD"/>
    <w:rsid w:val="001E36AC"/>
    <w:rsid w:val="001E3766"/>
    <w:rsid w:val="001E394E"/>
    <w:rsid w:val="001E39D2"/>
    <w:rsid w:val="001E3C88"/>
    <w:rsid w:val="001E3CD7"/>
    <w:rsid w:val="001E3CE7"/>
    <w:rsid w:val="001E3E85"/>
    <w:rsid w:val="001E3EC2"/>
    <w:rsid w:val="001E4002"/>
    <w:rsid w:val="001E453F"/>
    <w:rsid w:val="001E4626"/>
    <w:rsid w:val="001E4633"/>
    <w:rsid w:val="001E46DB"/>
    <w:rsid w:val="001E47EA"/>
    <w:rsid w:val="001E480F"/>
    <w:rsid w:val="001E490A"/>
    <w:rsid w:val="001E4990"/>
    <w:rsid w:val="001E49D7"/>
    <w:rsid w:val="001E4AFC"/>
    <w:rsid w:val="001E4B15"/>
    <w:rsid w:val="001E4B5A"/>
    <w:rsid w:val="001E4C07"/>
    <w:rsid w:val="001E4CFC"/>
    <w:rsid w:val="001E4EBA"/>
    <w:rsid w:val="001E4F00"/>
    <w:rsid w:val="001E50D2"/>
    <w:rsid w:val="001E5160"/>
    <w:rsid w:val="001E5430"/>
    <w:rsid w:val="001E54FC"/>
    <w:rsid w:val="001E5545"/>
    <w:rsid w:val="001E559F"/>
    <w:rsid w:val="001E57E8"/>
    <w:rsid w:val="001E57F3"/>
    <w:rsid w:val="001E588D"/>
    <w:rsid w:val="001E5ADE"/>
    <w:rsid w:val="001E5AF4"/>
    <w:rsid w:val="001E5B37"/>
    <w:rsid w:val="001E5D4A"/>
    <w:rsid w:val="001E5EF3"/>
    <w:rsid w:val="001E5F2D"/>
    <w:rsid w:val="001E5F54"/>
    <w:rsid w:val="001E5F71"/>
    <w:rsid w:val="001E6049"/>
    <w:rsid w:val="001E63B3"/>
    <w:rsid w:val="001E63E9"/>
    <w:rsid w:val="001E642F"/>
    <w:rsid w:val="001E6654"/>
    <w:rsid w:val="001E67C4"/>
    <w:rsid w:val="001E67D3"/>
    <w:rsid w:val="001E67F0"/>
    <w:rsid w:val="001E68EB"/>
    <w:rsid w:val="001E694B"/>
    <w:rsid w:val="001E6DF3"/>
    <w:rsid w:val="001E6E55"/>
    <w:rsid w:val="001E6F60"/>
    <w:rsid w:val="001E6FDD"/>
    <w:rsid w:val="001E6FFB"/>
    <w:rsid w:val="001E7102"/>
    <w:rsid w:val="001E71D4"/>
    <w:rsid w:val="001E740B"/>
    <w:rsid w:val="001E744A"/>
    <w:rsid w:val="001E7613"/>
    <w:rsid w:val="001E7693"/>
    <w:rsid w:val="001E776A"/>
    <w:rsid w:val="001E78D3"/>
    <w:rsid w:val="001E795D"/>
    <w:rsid w:val="001E7B98"/>
    <w:rsid w:val="001E7B9B"/>
    <w:rsid w:val="001E7CC2"/>
    <w:rsid w:val="001E7ED3"/>
    <w:rsid w:val="001F01B1"/>
    <w:rsid w:val="001F01F4"/>
    <w:rsid w:val="001F01FB"/>
    <w:rsid w:val="001F02AD"/>
    <w:rsid w:val="001F02CA"/>
    <w:rsid w:val="001F02D5"/>
    <w:rsid w:val="001F0574"/>
    <w:rsid w:val="001F05DE"/>
    <w:rsid w:val="001F068C"/>
    <w:rsid w:val="001F06AF"/>
    <w:rsid w:val="001F0D67"/>
    <w:rsid w:val="001F0EAA"/>
    <w:rsid w:val="001F0F11"/>
    <w:rsid w:val="001F0FCA"/>
    <w:rsid w:val="001F0FE1"/>
    <w:rsid w:val="001F1004"/>
    <w:rsid w:val="001F10A5"/>
    <w:rsid w:val="001F11F8"/>
    <w:rsid w:val="001F1279"/>
    <w:rsid w:val="001F130C"/>
    <w:rsid w:val="001F136B"/>
    <w:rsid w:val="001F142D"/>
    <w:rsid w:val="001F1568"/>
    <w:rsid w:val="001F157A"/>
    <w:rsid w:val="001F15EB"/>
    <w:rsid w:val="001F1759"/>
    <w:rsid w:val="001F17A0"/>
    <w:rsid w:val="001F181E"/>
    <w:rsid w:val="001F19AF"/>
    <w:rsid w:val="001F1A78"/>
    <w:rsid w:val="001F1B9A"/>
    <w:rsid w:val="001F1BF6"/>
    <w:rsid w:val="001F1D5E"/>
    <w:rsid w:val="001F1DC1"/>
    <w:rsid w:val="001F1DF5"/>
    <w:rsid w:val="001F1F39"/>
    <w:rsid w:val="001F20D1"/>
    <w:rsid w:val="001F2178"/>
    <w:rsid w:val="001F218A"/>
    <w:rsid w:val="001F2250"/>
    <w:rsid w:val="001F22B7"/>
    <w:rsid w:val="001F22DE"/>
    <w:rsid w:val="001F25A5"/>
    <w:rsid w:val="001F25EF"/>
    <w:rsid w:val="001F2616"/>
    <w:rsid w:val="001F2705"/>
    <w:rsid w:val="001F271D"/>
    <w:rsid w:val="001F2734"/>
    <w:rsid w:val="001F277F"/>
    <w:rsid w:val="001F27FF"/>
    <w:rsid w:val="001F285E"/>
    <w:rsid w:val="001F2885"/>
    <w:rsid w:val="001F292B"/>
    <w:rsid w:val="001F29B2"/>
    <w:rsid w:val="001F2AA3"/>
    <w:rsid w:val="001F2AB6"/>
    <w:rsid w:val="001F2C6D"/>
    <w:rsid w:val="001F2D03"/>
    <w:rsid w:val="001F2D6D"/>
    <w:rsid w:val="001F2DA0"/>
    <w:rsid w:val="001F2E77"/>
    <w:rsid w:val="001F2FA3"/>
    <w:rsid w:val="001F3038"/>
    <w:rsid w:val="001F30C9"/>
    <w:rsid w:val="001F3141"/>
    <w:rsid w:val="001F31C7"/>
    <w:rsid w:val="001F34CC"/>
    <w:rsid w:val="001F354D"/>
    <w:rsid w:val="001F3587"/>
    <w:rsid w:val="001F362E"/>
    <w:rsid w:val="001F37BE"/>
    <w:rsid w:val="001F3999"/>
    <w:rsid w:val="001F39DB"/>
    <w:rsid w:val="001F3BDE"/>
    <w:rsid w:val="001F3E94"/>
    <w:rsid w:val="001F3F2E"/>
    <w:rsid w:val="001F3F82"/>
    <w:rsid w:val="001F413B"/>
    <w:rsid w:val="001F422C"/>
    <w:rsid w:val="001F4255"/>
    <w:rsid w:val="001F429E"/>
    <w:rsid w:val="001F458B"/>
    <w:rsid w:val="001F46D9"/>
    <w:rsid w:val="001F480B"/>
    <w:rsid w:val="001F4934"/>
    <w:rsid w:val="001F4A74"/>
    <w:rsid w:val="001F4A84"/>
    <w:rsid w:val="001F4ADD"/>
    <w:rsid w:val="001F4B7F"/>
    <w:rsid w:val="001F4B8B"/>
    <w:rsid w:val="001F4BF8"/>
    <w:rsid w:val="001F4C44"/>
    <w:rsid w:val="001F4C74"/>
    <w:rsid w:val="001F4CA3"/>
    <w:rsid w:val="001F4E12"/>
    <w:rsid w:val="001F4E56"/>
    <w:rsid w:val="001F4E6B"/>
    <w:rsid w:val="001F4FDE"/>
    <w:rsid w:val="001F5053"/>
    <w:rsid w:val="001F5072"/>
    <w:rsid w:val="001F5152"/>
    <w:rsid w:val="001F52D2"/>
    <w:rsid w:val="001F5366"/>
    <w:rsid w:val="001F5435"/>
    <w:rsid w:val="001F5536"/>
    <w:rsid w:val="001F55EB"/>
    <w:rsid w:val="001F5663"/>
    <w:rsid w:val="001F5680"/>
    <w:rsid w:val="001F57CF"/>
    <w:rsid w:val="001F5BD7"/>
    <w:rsid w:val="001F5C1E"/>
    <w:rsid w:val="001F5CC9"/>
    <w:rsid w:val="001F5CCB"/>
    <w:rsid w:val="001F5DA6"/>
    <w:rsid w:val="001F5EEA"/>
    <w:rsid w:val="001F5FB9"/>
    <w:rsid w:val="001F601C"/>
    <w:rsid w:val="001F60CF"/>
    <w:rsid w:val="001F6312"/>
    <w:rsid w:val="001F632A"/>
    <w:rsid w:val="001F646B"/>
    <w:rsid w:val="001F6496"/>
    <w:rsid w:val="001F6566"/>
    <w:rsid w:val="001F65F6"/>
    <w:rsid w:val="001F6635"/>
    <w:rsid w:val="001F671B"/>
    <w:rsid w:val="001F6A56"/>
    <w:rsid w:val="001F6A59"/>
    <w:rsid w:val="001F6ABB"/>
    <w:rsid w:val="001F6ADA"/>
    <w:rsid w:val="001F6CAC"/>
    <w:rsid w:val="001F6D66"/>
    <w:rsid w:val="001F6EF3"/>
    <w:rsid w:val="001F6FA0"/>
    <w:rsid w:val="001F6FA6"/>
    <w:rsid w:val="001F6FB4"/>
    <w:rsid w:val="001F7006"/>
    <w:rsid w:val="001F71AE"/>
    <w:rsid w:val="001F71FF"/>
    <w:rsid w:val="001F72CA"/>
    <w:rsid w:val="001F73A0"/>
    <w:rsid w:val="001F75D2"/>
    <w:rsid w:val="001F784D"/>
    <w:rsid w:val="001F789A"/>
    <w:rsid w:val="001F78C4"/>
    <w:rsid w:val="001F78FB"/>
    <w:rsid w:val="001F79A0"/>
    <w:rsid w:val="001F79F7"/>
    <w:rsid w:val="001F7A3B"/>
    <w:rsid w:val="001F7AC9"/>
    <w:rsid w:val="001F7B44"/>
    <w:rsid w:val="001F7E9C"/>
    <w:rsid w:val="001F7ECB"/>
    <w:rsid w:val="001F7FA4"/>
    <w:rsid w:val="00200021"/>
    <w:rsid w:val="002000D5"/>
    <w:rsid w:val="00200102"/>
    <w:rsid w:val="00200152"/>
    <w:rsid w:val="002001C7"/>
    <w:rsid w:val="00200460"/>
    <w:rsid w:val="00200512"/>
    <w:rsid w:val="00200546"/>
    <w:rsid w:val="002005BC"/>
    <w:rsid w:val="00200600"/>
    <w:rsid w:val="002006A8"/>
    <w:rsid w:val="002007AA"/>
    <w:rsid w:val="002007AF"/>
    <w:rsid w:val="00200930"/>
    <w:rsid w:val="00200952"/>
    <w:rsid w:val="00200A24"/>
    <w:rsid w:val="00200A56"/>
    <w:rsid w:val="00200C7A"/>
    <w:rsid w:val="00200CB2"/>
    <w:rsid w:val="00200D64"/>
    <w:rsid w:val="00200DD9"/>
    <w:rsid w:val="00200EB5"/>
    <w:rsid w:val="00200F57"/>
    <w:rsid w:val="00200F99"/>
    <w:rsid w:val="002011FF"/>
    <w:rsid w:val="0020169C"/>
    <w:rsid w:val="002017C7"/>
    <w:rsid w:val="002018EB"/>
    <w:rsid w:val="002019C6"/>
    <w:rsid w:val="002019E7"/>
    <w:rsid w:val="00201B4F"/>
    <w:rsid w:val="00201BAA"/>
    <w:rsid w:val="00201CC8"/>
    <w:rsid w:val="00201DF3"/>
    <w:rsid w:val="00201E6D"/>
    <w:rsid w:val="002020CC"/>
    <w:rsid w:val="00202166"/>
    <w:rsid w:val="002022F7"/>
    <w:rsid w:val="00202458"/>
    <w:rsid w:val="002025EB"/>
    <w:rsid w:val="00202671"/>
    <w:rsid w:val="0020268B"/>
    <w:rsid w:val="00202696"/>
    <w:rsid w:val="0020274C"/>
    <w:rsid w:val="0020277C"/>
    <w:rsid w:val="00202789"/>
    <w:rsid w:val="002027E3"/>
    <w:rsid w:val="00202843"/>
    <w:rsid w:val="002028A1"/>
    <w:rsid w:val="002028BD"/>
    <w:rsid w:val="0020297C"/>
    <w:rsid w:val="00202ABE"/>
    <w:rsid w:val="00202B81"/>
    <w:rsid w:val="00202D4C"/>
    <w:rsid w:val="00202FF3"/>
    <w:rsid w:val="0020302C"/>
    <w:rsid w:val="00203034"/>
    <w:rsid w:val="002030B4"/>
    <w:rsid w:val="002030F7"/>
    <w:rsid w:val="002031B5"/>
    <w:rsid w:val="002031CB"/>
    <w:rsid w:val="002031F1"/>
    <w:rsid w:val="0020331C"/>
    <w:rsid w:val="00203323"/>
    <w:rsid w:val="00203361"/>
    <w:rsid w:val="0020344D"/>
    <w:rsid w:val="0020348A"/>
    <w:rsid w:val="00203512"/>
    <w:rsid w:val="0020351B"/>
    <w:rsid w:val="00203581"/>
    <w:rsid w:val="002038BB"/>
    <w:rsid w:val="00203949"/>
    <w:rsid w:val="00203A1E"/>
    <w:rsid w:val="00203B98"/>
    <w:rsid w:val="00203B9F"/>
    <w:rsid w:val="00203C3D"/>
    <w:rsid w:val="00203D74"/>
    <w:rsid w:val="00203DAC"/>
    <w:rsid w:val="00203F05"/>
    <w:rsid w:val="00203F3A"/>
    <w:rsid w:val="0020406F"/>
    <w:rsid w:val="002041BC"/>
    <w:rsid w:val="00204258"/>
    <w:rsid w:val="002044F6"/>
    <w:rsid w:val="0020465A"/>
    <w:rsid w:val="00204688"/>
    <w:rsid w:val="002046E4"/>
    <w:rsid w:val="002047E4"/>
    <w:rsid w:val="002048F4"/>
    <w:rsid w:val="002048F5"/>
    <w:rsid w:val="00204999"/>
    <w:rsid w:val="002049C6"/>
    <w:rsid w:val="00204AA1"/>
    <w:rsid w:val="00204BE7"/>
    <w:rsid w:val="00204CB2"/>
    <w:rsid w:val="00204CC5"/>
    <w:rsid w:val="00204E29"/>
    <w:rsid w:val="00204ECD"/>
    <w:rsid w:val="00205184"/>
    <w:rsid w:val="0020526D"/>
    <w:rsid w:val="0020538E"/>
    <w:rsid w:val="00205559"/>
    <w:rsid w:val="002055D9"/>
    <w:rsid w:val="00205666"/>
    <w:rsid w:val="00205693"/>
    <w:rsid w:val="00205833"/>
    <w:rsid w:val="00205946"/>
    <w:rsid w:val="0020599D"/>
    <w:rsid w:val="002059F4"/>
    <w:rsid w:val="00205AEB"/>
    <w:rsid w:val="00205D4B"/>
    <w:rsid w:val="00205E35"/>
    <w:rsid w:val="00205F6E"/>
    <w:rsid w:val="00205FF4"/>
    <w:rsid w:val="00206053"/>
    <w:rsid w:val="00206071"/>
    <w:rsid w:val="0020610A"/>
    <w:rsid w:val="0020612B"/>
    <w:rsid w:val="002061D8"/>
    <w:rsid w:val="002062F6"/>
    <w:rsid w:val="0020631C"/>
    <w:rsid w:val="0020638E"/>
    <w:rsid w:val="002063C0"/>
    <w:rsid w:val="00206470"/>
    <w:rsid w:val="002064BC"/>
    <w:rsid w:val="002064D2"/>
    <w:rsid w:val="00206532"/>
    <w:rsid w:val="0020655E"/>
    <w:rsid w:val="00206581"/>
    <w:rsid w:val="002065EF"/>
    <w:rsid w:val="0020665B"/>
    <w:rsid w:val="002067B8"/>
    <w:rsid w:val="00206878"/>
    <w:rsid w:val="002068B1"/>
    <w:rsid w:val="002068DF"/>
    <w:rsid w:val="00206B77"/>
    <w:rsid w:val="00206D27"/>
    <w:rsid w:val="00206E69"/>
    <w:rsid w:val="00206EE5"/>
    <w:rsid w:val="00207014"/>
    <w:rsid w:val="00207087"/>
    <w:rsid w:val="0020714A"/>
    <w:rsid w:val="00207386"/>
    <w:rsid w:val="002074E0"/>
    <w:rsid w:val="00207514"/>
    <w:rsid w:val="002075EB"/>
    <w:rsid w:val="0020783F"/>
    <w:rsid w:val="0020786B"/>
    <w:rsid w:val="0020792C"/>
    <w:rsid w:val="00207942"/>
    <w:rsid w:val="00207A0E"/>
    <w:rsid w:val="00207A2C"/>
    <w:rsid w:val="00207D8A"/>
    <w:rsid w:val="00207F63"/>
    <w:rsid w:val="00207FEC"/>
    <w:rsid w:val="00210097"/>
    <w:rsid w:val="00210106"/>
    <w:rsid w:val="00210326"/>
    <w:rsid w:val="00210341"/>
    <w:rsid w:val="00210546"/>
    <w:rsid w:val="00210551"/>
    <w:rsid w:val="00210792"/>
    <w:rsid w:val="002107DC"/>
    <w:rsid w:val="00210953"/>
    <w:rsid w:val="0021099B"/>
    <w:rsid w:val="00210B7D"/>
    <w:rsid w:val="00210CF7"/>
    <w:rsid w:val="00210CF9"/>
    <w:rsid w:val="00210E3F"/>
    <w:rsid w:val="00210E80"/>
    <w:rsid w:val="00210F31"/>
    <w:rsid w:val="00210F35"/>
    <w:rsid w:val="00210F8D"/>
    <w:rsid w:val="0021108F"/>
    <w:rsid w:val="002110B9"/>
    <w:rsid w:val="002110D2"/>
    <w:rsid w:val="00211165"/>
    <w:rsid w:val="00211184"/>
    <w:rsid w:val="002111B5"/>
    <w:rsid w:val="002112AF"/>
    <w:rsid w:val="002114CC"/>
    <w:rsid w:val="0021153F"/>
    <w:rsid w:val="0021158D"/>
    <w:rsid w:val="00211672"/>
    <w:rsid w:val="002116FB"/>
    <w:rsid w:val="00211790"/>
    <w:rsid w:val="00211860"/>
    <w:rsid w:val="00211890"/>
    <w:rsid w:val="002119CC"/>
    <w:rsid w:val="00211A02"/>
    <w:rsid w:val="00211AFE"/>
    <w:rsid w:val="00211B68"/>
    <w:rsid w:val="00211C1C"/>
    <w:rsid w:val="00211C8B"/>
    <w:rsid w:val="00211CD9"/>
    <w:rsid w:val="00211E39"/>
    <w:rsid w:val="00211EBA"/>
    <w:rsid w:val="00212022"/>
    <w:rsid w:val="002120ED"/>
    <w:rsid w:val="00212177"/>
    <w:rsid w:val="002121C9"/>
    <w:rsid w:val="00212215"/>
    <w:rsid w:val="00212444"/>
    <w:rsid w:val="002124F3"/>
    <w:rsid w:val="002124F4"/>
    <w:rsid w:val="002126FF"/>
    <w:rsid w:val="00212B95"/>
    <w:rsid w:val="00212BAB"/>
    <w:rsid w:val="00212C39"/>
    <w:rsid w:val="00212C76"/>
    <w:rsid w:val="00212CAF"/>
    <w:rsid w:val="00212E62"/>
    <w:rsid w:val="00212EC1"/>
    <w:rsid w:val="00212F6D"/>
    <w:rsid w:val="00212FD8"/>
    <w:rsid w:val="00213176"/>
    <w:rsid w:val="00213219"/>
    <w:rsid w:val="00213237"/>
    <w:rsid w:val="0021335F"/>
    <w:rsid w:val="002134E0"/>
    <w:rsid w:val="002134F0"/>
    <w:rsid w:val="002137E7"/>
    <w:rsid w:val="0021399A"/>
    <w:rsid w:val="00213AFF"/>
    <w:rsid w:val="00213B66"/>
    <w:rsid w:val="00213CEF"/>
    <w:rsid w:val="00213DB2"/>
    <w:rsid w:val="00213EAA"/>
    <w:rsid w:val="00213EB8"/>
    <w:rsid w:val="00213F9C"/>
    <w:rsid w:val="0021405B"/>
    <w:rsid w:val="0021409A"/>
    <w:rsid w:val="002140EF"/>
    <w:rsid w:val="002141A5"/>
    <w:rsid w:val="002141DA"/>
    <w:rsid w:val="002141EA"/>
    <w:rsid w:val="00214290"/>
    <w:rsid w:val="002143B0"/>
    <w:rsid w:val="002143D3"/>
    <w:rsid w:val="0021446F"/>
    <w:rsid w:val="002144C5"/>
    <w:rsid w:val="002145BA"/>
    <w:rsid w:val="00214697"/>
    <w:rsid w:val="002146C2"/>
    <w:rsid w:val="0021491D"/>
    <w:rsid w:val="0021496E"/>
    <w:rsid w:val="002149E1"/>
    <w:rsid w:val="00214A61"/>
    <w:rsid w:val="00214B69"/>
    <w:rsid w:val="00214E37"/>
    <w:rsid w:val="00214E9C"/>
    <w:rsid w:val="00214FC3"/>
    <w:rsid w:val="0021503D"/>
    <w:rsid w:val="0021510C"/>
    <w:rsid w:val="00215293"/>
    <w:rsid w:val="002152CE"/>
    <w:rsid w:val="00215403"/>
    <w:rsid w:val="002155B2"/>
    <w:rsid w:val="002156F4"/>
    <w:rsid w:val="00215713"/>
    <w:rsid w:val="00215828"/>
    <w:rsid w:val="00215845"/>
    <w:rsid w:val="002158A9"/>
    <w:rsid w:val="0021596B"/>
    <w:rsid w:val="00215E8E"/>
    <w:rsid w:val="00215F9E"/>
    <w:rsid w:val="002164A1"/>
    <w:rsid w:val="00216518"/>
    <w:rsid w:val="0021652A"/>
    <w:rsid w:val="00216535"/>
    <w:rsid w:val="0021654F"/>
    <w:rsid w:val="00216594"/>
    <w:rsid w:val="00216810"/>
    <w:rsid w:val="00216968"/>
    <w:rsid w:val="002169C5"/>
    <w:rsid w:val="00216B71"/>
    <w:rsid w:val="00216C7E"/>
    <w:rsid w:val="00216CD5"/>
    <w:rsid w:val="00216E6E"/>
    <w:rsid w:val="00216E7C"/>
    <w:rsid w:val="00216E91"/>
    <w:rsid w:val="00216ECC"/>
    <w:rsid w:val="00216F02"/>
    <w:rsid w:val="00216F0C"/>
    <w:rsid w:val="0021711E"/>
    <w:rsid w:val="00217158"/>
    <w:rsid w:val="00217201"/>
    <w:rsid w:val="002176EF"/>
    <w:rsid w:val="002178C1"/>
    <w:rsid w:val="00217A5D"/>
    <w:rsid w:val="00217AE4"/>
    <w:rsid w:val="00217CDF"/>
    <w:rsid w:val="00217D46"/>
    <w:rsid w:val="00217E8A"/>
    <w:rsid w:val="00220223"/>
    <w:rsid w:val="0022023E"/>
    <w:rsid w:val="002202E8"/>
    <w:rsid w:val="00220488"/>
    <w:rsid w:val="0022055C"/>
    <w:rsid w:val="0022062F"/>
    <w:rsid w:val="002206CC"/>
    <w:rsid w:val="00220764"/>
    <w:rsid w:val="0022081F"/>
    <w:rsid w:val="0022086A"/>
    <w:rsid w:val="002208FE"/>
    <w:rsid w:val="0022094E"/>
    <w:rsid w:val="00220B4F"/>
    <w:rsid w:val="00220E11"/>
    <w:rsid w:val="00220E22"/>
    <w:rsid w:val="00220E46"/>
    <w:rsid w:val="00220E5A"/>
    <w:rsid w:val="00221094"/>
    <w:rsid w:val="00221192"/>
    <w:rsid w:val="002213A6"/>
    <w:rsid w:val="002213AC"/>
    <w:rsid w:val="0022155C"/>
    <w:rsid w:val="002215AA"/>
    <w:rsid w:val="00221903"/>
    <w:rsid w:val="002219E4"/>
    <w:rsid w:val="00221A35"/>
    <w:rsid w:val="00221B23"/>
    <w:rsid w:val="00221DE3"/>
    <w:rsid w:val="00221E41"/>
    <w:rsid w:val="00221F77"/>
    <w:rsid w:val="00222066"/>
    <w:rsid w:val="0022212E"/>
    <w:rsid w:val="0022214F"/>
    <w:rsid w:val="00222199"/>
    <w:rsid w:val="002222F8"/>
    <w:rsid w:val="00222322"/>
    <w:rsid w:val="00222694"/>
    <w:rsid w:val="0022279F"/>
    <w:rsid w:val="002227BE"/>
    <w:rsid w:val="0022281C"/>
    <w:rsid w:val="0022282F"/>
    <w:rsid w:val="00222917"/>
    <w:rsid w:val="00222B12"/>
    <w:rsid w:val="00222C05"/>
    <w:rsid w:val="00222C27"/>
    <w:rsid w:val="00222C4D"/>
    <w:rsid w:val="00222D58"/>
    <w:rsid w:val="00222E44"/>
    <w:rsid w:val="00222F71"/>
    <w:rsid w:val="0022323A"/>
    <w:rsid w:val="00223281"/>
    <w:rsid w:val="002233AC"/>
    <w:rsid w:val="002234E4"/>
    <w:rsid w:val="00223542"/>
    <w:rsid w:val="002235EB"/>
    <w:rsid w:val="002236FC"/>
    <w:rsid w:val="00223725"/>
    <w:rsid w:val="0022379C"/>
    <w:rsid w:val="002237C9"/>
    <w:rsid w:val="002237F3"/>
    <w:rsid w:val="002238A3"/>
    <w:rsid w:val="00223915"/>
    <w:rsid w:val="002239B4"/>
    <w:rsid w:val="002239CE"/>
    <w:rsid w:val="00223A9B"/>
    <w:rsid w:val="00223B02"/>
    <w:rsid w:val="00223BBE"/>
    <w:rsid w:val="00223C7A"/>
    <w:rsid w:val="00223CB8"/>
    <w:rsid w:val="00223CE8"/>
    <w:rsid w:val="00223CE9"/>
    <w:rsid w:val="00223D89"/>
    <w:rsid w:val="00223E48"/>
    <w:rsid w:val="00223E88"/>
    <w:rsid w:val="00223EE7"/>
    <w:rsid w:val="00223F74"/>
    <w:rsid w:val="00223F81"/>
    <w:rsid w:val="00223FA4"/>
    <w:rsid w:val="00223FB0"/>
    <w:rsid w:val="0022409C"/>
    <w:rsid w:val="002240E2"/>
    <w:rsid w:val="002241AB"/>
    <w:rsid w:val="002242C2"/>
    <w:rsid w:val="0022440F"/>
    <w:rsid w:val="002245A2"/>
    <w:rsid w:val="002247B6"/>
    <w:rsid w:val="002247FC"/>
    <w:rsid w:val="00224820"/>
    <w:rsid w:val="00224887"/>
    <w:rsid w:val="0022489A"/>
    <w:rsid w:val="002249B2"/>
    <w:rsid w:val="00224A53"/>
    <w:rsid w:val="00224C08"/>
    <w:rsid w:val="00224C49"/>
    <w:rsid w:val="00224F34"/>
    <w:rsid w:val="00224F95"/>
    <w:rsid w:val="0022503D"/>
    <w:rsid w:val="002250CF"/>
    <w:rsid w:val="00225140"/>
    <w:rsid w:val="002251FB"/>
    <w:rsid w:val="0022521D"/>
    <w:rsid w:val="0022525F"/>
    <w:rsid w:val="0022528A"/>
    <w:rsid w:val="002252A5"/>
    <w:rsid w:val="0022535C"/>
    <w:rsid w:val="0022556F"/>
    <w:rsid w:val="002255EA"/>
    <w:rsid w:val="002258BC"/>
    <w:rsid w:val="00225A6E"/>
    <w:rsid w:val="00225B5C"/>
    <w:rsid w:val="00225BA4"/>
    <w:rsid w:val="00225DBA"/>
    <w:rsid w:val="00225DD8"/>
    <w:rsid w:val="00225E83"/>
    <w:rsid w:val="00225EA7"/>
    <w:rsid w:val="00225FC8"/>
    <w:rsid w:val="00225FFA"/>
    <w:rsid w:val="00226113"/>
    <w:rsid w:val="00226277"/>
    <w:rsid w:val="0022646F"/>
    <w:rsid w:val="00226641"/>
    <w:rsid w:val="0022669C"/>
    <w:rsid w:val="0022674B"/>
    <w:rsid w:val="00226796"/>
    <w:rsid w:val="0022689E"/>
    <w:rsid w:val="00226917"/>
    <w:rsid w:val="0022697A"/>
    <w:rsid w:val="00226B8D"/>
    <w:rsid w:val="00226BA1"/>
    <w:rsid w:val="00226C80"/>
    <w:rsid w:val="00226CEF"/>
    <w:rsid w:val="00226D15"/>
    <w:rsid w:val="00226DE1"/>
    <w:rsid w:val="00226F06"/>
    <w:rsid w:val="0022706E"/>
    <w:rsid w:val="002271D3"/>
    <w:rsid w:val="00227257"/>
    <w:rsid w:val="002273D5"/>
    <w:rsid w:val="002274AF"/>
    <w:rsid w:val="00227539"/>
    <w:rsid w:val="0022768A"/>
    <w:rsid w:val="00227855"/>
    <w:rsid w:val="00227988"/>
    <w:rsid w:val="002279E2"/>
    <w:rsid w:val="00227C40"/>
    <w:rsid w:val="00227FA1"/>
    <w:rsid w:val="00230072"/>
    <w:rsid w:val="002300C5"/>
    <w:rsid w:val="002301F0"/>
    <w:rsid w:val="00230431"/>
    <w:rsid w:val="00230532"/>
    <w:rsid w:val="00230568"/>
    <w:rsid w:val="002305CF"/>
    <w:rsid w:val="00230600"/>
    <w:rsid w:val="002306B0"/>
    <w:rsid w:val="002306EF"/>
    <w:rsid w:val="002308D0"/>
    <w:rsid w:val="00230C7A"/>
    <w:rsid w:val="00230CCD"/>
    <w:rsid w:val="00230F85"/>
    <w:rsid w:val="00231072"/>
    <w:rsid w:val="002310F3"/>
    <w:rsid w:val="00231107"/>
    <w:rsid w:val="00231132"/>
    <w:rsid w:val="0023113B"/>
    <w:rsid w:val="00231283"/>
    <w:rsid w:val="002314FE"/>
    <w:rsid w:val="00231547"/>
    <w:rsid w:val="0023156D"/>
    <w:rsid w:val="00231804"/>
    <w:rsid w:val="002318C2"/>
    <w:rsid w:val="00231BD8"/>
    <w:rsid w:val="00231C0C"/>
    <w:rsid w:val="00231E54"/>
    <w:rsid w:val="002320B7"/>
    <w:rsid w:val="00232103"/>
    <w:rsid w:val="00232177"/>
    <w:rsid w:val="002321AC"/>
    <w:rsid w:val="00232328"/>
    <w:rsid w:val="002323F5"/>
    <w:rsid w:val="0023240E"/>
    <w:rsid w:val="0023246D"/>
    <w:rsid w:val="002325D2"/>
    <w:rsid w:val="00232662"/>
    <w:rsid w:val="002327AC"/>
    <w:rsid w:val="00232877"/>
    <w:rsid w:val="002328C2"/>
    <w:rsid w:val="002328C4"/>
    <w:rsid w:val="00232931"/>
    <w:rsid w:val="00232AAA"/>
    <w:rsid w:val="00232B2F"/>
    <w:rsid w:val="00232B62"/>
    <w:rsid w:val="00232B63"/>
    <w:rsid w:val="00232BA6"/>
    <w:rsid w:val="00232C8F"/>
    <w:rsid w:val="00232F9F"/>
    <w:rsid w:val="0023310C"/>
    <w:rsid w:val="002331F6"/>
    <w:rsid w:val="00233235"/>
    <w:rsid w:val="0023324B"/>
    <w:rsid w:val="0023330F"/>
    <w:rsid w:val="002333D2"/>
    <w:rsid w:val="0023375B"/>
    <w:rsid w:val="00233781"/>
    <w:rsid w:val="0023379A"/>
    <w:rsid w:val="002337C0"/>
    <w:rsid w:val="0023393C"/>
    <w:rsid w:val="002339D3"/>
    <w:rsid w:val="002339EE"/>
    <w:rsid w:val="00233A27"/>
    <w:rsid w:val="00233BB7"/>
    <w:rsid w:val="00233CCC"/>
    <w:rsid w:val="00233D21"/>
    <w:rsid w:val="00233D73"/>
    <w:rsid w:val="00233DC8"/>
    <w:rsid w:val="00233F9B"/>
    <w:rsid w:val="00233FF8"/>
    <w:rsid w:val="002340B9"/>
    <w:rsid w:val="00234130"/>
    <w:rsid w:val="00234167"/>
    <w:rsid w:val="0023418E"/>
    <w:rsid w:val="0023425A"/>
    <w:rsid w:val="0023428F"/>
    <w:rsid w:val="00234300"/>
    <w:rsid w:val="002343B2"/>
    <w:rsid w:val="0023453B"/>
    <w:rsid w:val="002345BE"/>
    <w:rsid w:val="002346B3"/>
    <w:rsid w:val="002347DA"/>
    <w:rsid w:val="002347E3"/>
    <w:rsid w:val="00234879"/>
    <w:rsid w:val="00234883"/>
    <w:rsid w:val="00234894"/>
    <w:rsid w:val="002348ED"/>
    <w:rsid w:val="002349AD"/>
    <w:rsid w:val="002349D2"/>
    <w:rsid w:val="00234ACC"/>
    <w:rsid w:val="00234C1D"/>
    <w:rsid w:val="00234D62"/>
    <w:rsid w:val="00234E6B"/>
    <w:rsid w:val="00234EE2"/>
    <w:rsid w:val="00234F6C"/>
    <w:rsid w:val="00234FD5"/>
    <w:rsid w:val="002350C9"/>
    <w:rsid w:val="002351EB"/>
    <w:rsid w:val="00235222"/>
    <w:rsid w:val="00235280"/>
    <w:rsid w:val="00235337"/>
    <w:rsid w:val="002353EC"/>
    <w:rsid w:val="002354C7"/>
    <w:rsid w:val="00235500"/>
    <w:rsid w:val="002356A1"/>
    <w:rsid w:val="002357B0"/>
    <w:rsid w:val="002357C5"/>
    <w:rsid w:val="002357FC"/>
    <w:rsid w:val="0023587A"/>
    <w:rsid w:val="002358AF"/>
    <w:rsid w:val="002358B5"/>
    <w:rsid w:val="00235CB1"/>
    <w:rsid w:val="00235D7D"/>
    <w:rsid w:val="00235DF1"/>
    <w:rsid w:val="00235E07"/>
    <w:rsid w:val="0023604A"/>
    <w:rsid w:val="002360D7"/>
    <w:rsid w:val="002362E1"/>
    <w:rsid w:val="002362F9"/>
    <w:rsid w:val="0023634A"/>
    <w:rsid w:val="002363AA"/>
    <w:rsid w:val="00236517"/>
    <w:rsid w:val="00236521"/>
    <w:rsid w:val="00236558"/>
    <w:rsid w:val="002369DA"/>
    <w:rsid w:val="00236A24"/>
    <w:rsid w:val="00236A49"/>
    <w:rsid w:val="00236ADE"/>
    <w:rsid w:val="00236C65"/>
    <w:rsid w:val="00236CA7"/>
    <w:rsid w:val="00236CD8"/>
    <w:rsid w:val="00236DFE"/>
    <w:rsid w:val="00236EA6"/>
    <w:rsid w:val="00236EEF"/>
    <w:rsid w:val="0023703A"/>
    <w:rsid w:val="00237068"/>
    <w:rsid w:val="002370BA"/>
    <w:rsid w:val="002372D6"/>
    <w:rsid w:val="0023730E"/>
    <w:rsid w:val="00237396"/>
    <w:rsid w:val="00237425"/>
    <w:rsid w:val="00237652"/>
    <w:rsid w:val="00237750"/>
    <w:rsid w:val="002377DE"/>
    <w:rsid w:val="00237804"/>
    <w:rsid w:val="00237971"/>
    <w:rsid w:val="002379CB"/>
    <w:rsid w:val="00237C08"/>
    <w:rsid w:val="00237C98"/>
    <w:rsid w:val="00237EBC"/>
    <w:rsid w:val="00237F1F"/>
    <w:rsid w:val="00237F30"/>
    <w:rsid w:val="00237F72"/>
    <w:rsid w:val="00240054"/>
    <w:rsid w:val="002401C4"/>
    <w:rsid w:val="0024023E"/>
    <w:rsid w:val="00240332"/>
    <w:rsid w:val="00240409"/>
    <w:rsid w:val="00240413"/>
    <w:rsid w:val="002404BC"/>
    <w:rsid w:val="0024050B"/>
    <w:rsid w:val="0024050F"/>
    <w:rsid w:val="002405E9"/>
    <w:rsid w:val="00240611"/>
    <w:rsid w:val="0024066B"/>
    <w:rsid w:val="00240695"/>
    <w:rsid w:val="00240745"/>
    <w:rsid w:val="00240773"/>
    <w:rsid w:val="002407DB"/>
    <w:rsid w:val="0024080D"/>
    <w:rsid w:val="00240814"/>
    <w:rsid w:val="0024084F"/>
    <w:rsid w:val="0024089C"/>
    <w:rsid w:val="002408C0"/>
    <w:rsid w:val="0024099B"/>
    <w:rsid w:val="0024099F"/>
    <w:rsid w:val="002409AF"/>
    <w:rsid w:val="00240A6E"/>
    <w:rsid w:val="00240BB8"/>
    <w:rsid w:val="00240C90"/>
    <w:rsid w:val="00240D59"/>
    <w:rsid w:val="00240D69"/>
    <w:rsid w:val="00240D72"/>
    <w:rsid w:val="00240E5A"/>
    <w:rsid w:val="00240F18"/>
    <w:rsid w:val="00241069"/>
    <w:rsid w:val="002410CE"/>
    <w:rsid w:val="00241122"/>
    <w:rsid w:val="002411DF"/>
    <w:rsid w:val="00241345"/>
    <w:rsid w:val="002413FD"/>
    <w:rsid w:val="0024145A"/>
    <w:rsid w:val="00241485"/>
    <w:rsid w:val="002414AF"/>
    <w:rsid w:val="00241502"/>
    <w:rsid w:val="00241570"/>
    <w:rsid w:val="002415A8"/>
    <w:rsid w:val="002415BC"/>
    <w:rsid w:val="00241641"/>
    <w:rsid w:val="00241797"/>
    <w:rsid w:val="00241AE7"/>
    <w:rsid w:val="00241C0C"/>
    <w:rsid w:val="00241C0E"/>
    <w:rsid w:val="00241CD4"/>
    <w:rsid w:val="00241DB5"/>
    <w:rsid w:val="002420C1"/>
    <w:rsid w:val="0024219A"/>
    <w:rsid w:val="00242200"/>
    <w:rsid w:val="00242210"/>
    <w:rsid w:val="00242531"/>
    <w:rsid w:val="002425CD"/>
    <w:rsid w:val="0024268A"/>
    <w:rsid w:val="00242CE3"/>
    <w:rsid w:val="00242D48"/>
    <w:rsid w:val="00242E56"/>
    <w:rsid w:val="002430C3"/>
    <w:rsid w:val="002431DB"/>
    <w:rsid w:val="002431F8"/>
    <w:rsid w:val="0024330A"/>
    <w:rsid w:val="00243360"/>
    <w:rsid w:val="00243612"/>
    <w:rsid w:val="002437C0"/>
    <w:rsid w:val="002437D2"/>
    <w:rsid w:val="00243811"/>
    <w:rsid w:val="00243947"/>
    <w:rsid w:val="00243A10"/>
    <w:rsid w:val="00243A61"/>
    <w:rsid w:val="00243C37"/>
    <w:rsid w:val="00243D95"/>
    <w:rsid w:val="00243E73"/>
    <w:rsid w:val="00243F3F"/>
    <w:rsid w:val="00243FF7"/>
    <w:rsid w:val="002440E6"/>
    <w:rsid w:val="00244169"/>
    <w:rsid w:val="002442C9"/>
    <w:rsid w:val="0024455C"/>
    <w:rsid w:val="002445B2"/>
    <w:rsid w:val="00244682"/>
    <w:rsid w:val="0024475D"/>
    <w:rsid w:val="002447D0"/>
    <w:rsid w:val="0024481A"/>
    <w:rsid w:val="00244A94"/>
    <w:rsid w:val="00244AF2"/>
    <w:rsid w:val="00244BA7"/>
    <w:rsid w:val="00244D88"/>
    <w:rsid w:val="00244EF1"/>
    <w:rsid w:val="0024501C"/>
    <w:rsid w:val="00245064"/>
    <w:rsid w:val="00245086"/>
    <w:rsid w:val="00245088"/>
    <w:rsid w:val="002450B6"/>
    <w:rsid w:val="002450FA"/>
    <w:rsid w:val="00245118"/>
    <w:rsid w:val="002451CC"/>
    <w:rsid w:val="00245298"/>
    <w:rsid w:val="002453CE"/>
    <w:rsid w:val="0024542A"/>
    <w:rsid w:val="00245507"/>
    <w:rsid w:val="002457C1"/>
    <w:rsid w:val="00245896"/>
    <w:rsid w:val="002459BB"/>
    <w:rsid w:val="00245AB7"/>
    <w:rsid w:val="00245AF0"/>
    <w:rsid w:val="00245BDA"/>
    <w:rsid w:val="00245C3E"/>
    <w:rsid w:val="00245DF0"/>
    <w:rsid w:val="00245E54"/>
    <w:rsid w:val="00245E94"/>
    <w:rsid w:val="0024608F"/>
    <w:rsid w:val="002461EB"/>
    <w:rsid w:val="0024621E"/>
    <w:rsid w:val="00246223"/>
    <w:rsid w:val="0024635B"/>
    <w:rsid w:val="0024643A"/>
    <w:rsid w:val="002464EB"/>
    <w:rsid w:val="002465C5"/>
    <w:rsid w:val="00246754"/>
    <w:rsid w:val="002467E1"/>
    <w:rsid w:val="00246828"/>
    <w:rsid w:val="00246930"/>
    <w:rsid w:val="002469B4"/>
    <w:rsid w:val="00246AA7"/>
    <w:rsid w:val="00246B23"/>
    <w:rsid w:val="00246B8E"/>
    <w:rsid w:val="00246C23"/>
    <w:rsid w:val="00246D00"/>
    <w:rsid w:val="00246DAB"/>
    <w:rsid w:val="00246E5E"/>
    <w:rsid w:val="00246F4F"/>
    <w:rsid w:val="00247019"/>
    <w:rsid w:val="0024702F"/>
    <w:rsid w:val="002471E1"/>
    <w:rsid w:val="0024720D"/>
    <w:rsid w:val="002474C9"/>
    <w:rsid w:val="002474F2"/>
    <w:rsid w:val="002475CD"/>
    <w:rsid w:val="00247D62"/>
    <w:rsid w:val="00247DF5"/>
    <w:rsid w:val="00247F6E"/>
    <w:rsid w:val="00250053"/>
    <w:rsid w:val="002500CE"/>
    <w:rsid w:val="00250157"/>
    <w:rsid w:val="002501B5"/>
    <w:rsid w:val="00250280"/>
    <w:rsid w:val="00250300"/>
    <w:rsid w:val="002503A3"/>
    <w:rsid w:val="002504EE"/>
    <w:rsid w:val="00250527"/>
    <w:rsid w:val="002505E4"/>
    <w:rsid w:val="00250610"/>
    <w:rsid w:val="002506FF"/>
    <w:rsid w:val="00250768"/>
    <w:rsid w:val="002507AB"/>
    <w:rsid w:val="002507C8"/>
    <w:rsid w:val="002507DA"/>
    <w:rsid w:val="002507F5"/>
    <w:rsid w:val="00250CAE"/>
    <w:rsid w:val="00250DA8"/>
    <w:rsid w:val="00250DF3"/>
    <w:rsid w:val="00251020"/>
    <w:rsid w:val="0025102E"/>
    <w:rsid w:val="00251061"/>
    <w:rsid w:val="00251125"/>
    <w:rsid w:val="002511DE"/>
    <w:rsid w:val="0025124A"/>
    <w:rsid w:val="0025132D"/>
    <w:rsid w:val="0025139A"/>
    <w:rsid w:val="0025144C"/>
    <w:rsid w:val="00251506"/>
    <w:rsid w:val="00251521"/>
    <w:rsid w:val="00251645"/>
    <w:rsid w:val="002516F9"/>
    <w:rsid w:val="0025189A"/>
    <w:rsid w:val="002518AD"/>
    <w:rsid w:val="002518BC"/>
    <w:rsid w:val="002518C6"/>
    <w:rsid w:val="00251954"/>
    <w:rsid w:val="00251B20"/>
    <w:rsid w:val="00251C20"/>
    <w:rsid w:val="00251CD3"/>
    <w:rsid w:val="00251CDA"/>
    <w:rsid w:val="00251E0A"/>
    <w:rsid w:val="00251ECB"/>
    <w:rsid w:val="00252099"/>
    <w:rsid w:val="002520E3"/>
    <w:rsid w:val="002520F3"/>
    <w:rsid w:val="00252239"/>
    <w:rsid w:val="0025226C"/>
    <w:rsid w:val="0025243C"/>
    <w:rsid w:val="0025256A"/>
    <w:rsid w:val="00252818"/>
    <w:rsid w:val="002528D2"/>
    <w:rsid w:val="00252932"/>
    <w:rsid w:val="0025298F"/>
    <w:rsid w:val="002529B9"/>
    <w:rsid w:val="00252BDE"/>
    <w:rsid w:val="00252D58"/>
    <w:rsid w:val="00252D78"/>
    <w:rsid w:val="00252D7E"/>
    <w:rsid w:val="00252E80"/>
    <w:rsid w:val="00252FF6"/>
    <w:rsid w:val="002530D7"/>
    <w:rsid w:val="00253103"/>
    <w:rsid w:val="00253174"/>
    <w:rsid w:val="002531EC"/>
    <w:rsid w:val="00253297"/>
    <w:rsid w:val="00253301"/>
    <w:rsid w:val="002535AA"/>
    <w:rsid w:val="002535E4"/>
    <w:rsid w:val="00253655"/>
    <w:rsid w:val="00253689"/>
    <w:rsid w:val="002536DE"/>
    <w:rsid w:val="00253972"/>
    <w:rsid w:val="00253AA6"/>
    <w:rsid w:val="00253B51"/>
    <w:rsid w:val="00253C04"/>
    <w:rsid w:val="00253CA6"/>
    <w:rsid w:val="00253D88"/>
    <w:rsid w:val="00253F18"/>
    <w:rsid w:val="00253F51"/>
    <w:rsid w:val="002540AC"/>
    <w:rsid w:val="00254166"/>
    <w:rsid w:val="00254346"/>
    <w:rsid w:val="00254398"/>
    <w:rsid w:val="002544D2"/>
    <w:rsid w:val="00254580"/>
    <w:rsid w:val="0025473A"/>
    <w:rsid w:val="0025477D"/>
    <w:rsid w:val="00254973"/>
    <w:rsid w:val="00254977"/>
    <w:rsid w:val="00254A9F"/>
    <w:rsid w:val="00254B69"/>
    <w:rsid w:val="00254C47"/>
    <w:rsid w:val="00254CB3"/>
    <w:rsid w:val="00254CCF"/>
    <w:rsid w:val="00254D77"/>
    <w:rsid w:val="00254F24"/>
    <w:rsid w:val="00255069"/>
    <w:rsid w:val="00255136"/>
    <w:rsid w:val="00255141"/>
    <w:rsid w:val="00255250"/>
    <w:rsid w:val="00255688"/>
    <w:rsid w:val="002557E2"/>
    <w:rsid w:val="0025587A"/>
    <w:rsid w:val="0025592D"/>
    <w:rsid w:val="00255934"/>
    <w:rsid w:val="00255B2D"/>
    <w:rsid w:val="00255B56"/>
    <w:rsid w:val="00255B62"/>
    <w:rsid w:val="00255C97"/>
    <w:rsid w:val="00255CD7"/>
    <w:rsid w:val="00255D2E"/>
    <w:rsid w:val="00255D3C"/>
    <w:rsid w:val="00255EE2"/>
    <w:rsid w:val="00255FC1"/>
    <w:rsid w:val="002560B4"/>
    <w:rsid w:val="002560CD"/>
    <w:rsid w:val="0025618A"/>
    <w:rsid w:val="00256212"/>
    <w:rsid w:val="002562BE"/>
    <w:rsid w:val="002562FF"/>
    <w:rsid w:val="00256367"/>
    <w:rsid w:val="002564D7"/>
    <w:rsid w:val="00256597"/>
    <w:rsid w:val="00256602"/>
    <w:rsid w:val="002566A4"/>
    <w:rsid w:val="00256873"/>
    <w:rsid w:val="00256936"/>
    <w:rsid w:val="00256A67"/>
    <w:rsid w:val="00256A9A"/>
    <w:rsid w:val="00256B6C"/>
    <w:rsid w:val="00256B6D"/>
    <w:rsid w:val="00256B7E"/>
    <w:rsid w:val="00256E97"/>
    <w:rsid w:val="00256EAB"/>
    <w:rsid w:val="00256F52"/>
    <w:rsid w:val="00256FE7"/>
    <w:rsid w:val="0025704B"/>
    <w:rsid w:val="002571AD"/>
    <w:rsid w:val="0025746F"/>
    <w:rsid w:val="00257475"/>
    <w:rsid w:val="0025748E"/>
    <w:rsid w:val="00257672"/>
    <w:rsid w:val="00257840"/>
    <w:rsid w:val="00257847"/>
    <w:rsid w:val="00257852"/>
    <w:rsid w:val="00257970"/>
    <w:rsid w:val="0025797E"/>
    <w:rsid w:val="002579C3"/>
    <w:rsid w:val="00257A43"/>
    <w:rsid w:val="00257A98"/>
    <w:rsid w:val="00257AE4"/>
    <w:rsid w:val="00257B64"/>
    <w:rsid w:val="00257D2C"/>
    <w:rsid w:val="00257DF5"/>
    <w:rsid w:val="00257E5C"/>
    <w:rsid w:val="00257EC6"/>
    <w:rsid w:val="002600A1"/>
    <w:rsid w:val="002600A9"/>
    <w:rsid w:val="00260178"/>
    <w:rsid w:val="002601D5"/>
    <w:rsid w:val="002601D6"/>
    <w:rsid w:val="002601FD"/>
    <w:rsid w:val="00260204"/>
    <w:rsid w:val="0026029E"/>
    <w:rsid w:val="002604FC"/>
    <w:rsid w:val="002605A2"/>
    <w:rsid w:val="0026065F"/>
    <w:rsid w:val="002607E9"/>
    <w:rsid w:val="002608AF"/>
    <w:rsid w:val="002608BD"/>
    <w:rsid w:val="00260B0A"/>
    <w:rsid w:val="00260C21"/>
    <w:rsid w:val="00260DD9"/>
    <w:rsid w:val="00260E57"/>
    <w:rsid w:val="00260EC0"/>
    <w:rsid w:val="00260ED1"/>
    <w:rsid w:val="00260EF3"/>
    <w:rsid w:val="0026103D"/>
    <w:rsid w:val="002610A7"/>
    <w:rsid w:val="002610CA"/>
    <w:rsid w:val="0026133D"/>
    <w:rsid w:val="0026134A"/>
    <w:rsid w:val="002613AE"/>
    <w:rsid w:val="00261453"/>
    <w:rsid w:val="002616F6"/>
    <w:rsid w:val="0026183A"/>
    <w:rsid w:val="00261849"/>
    <w:rsid w:val="0026187F"/>
    <w:rsid w:val="002619A4"/>
    <w:rsid w:val="00261A67"/>
    <w:rsid w:val="00261BBA"/>
    <w:rsid w:val="00261C2C"/>
    <w:rsid w:val="00261DA6"/>
    <w:rsid w:val="00261E2E"/>
    <w:rsid w:val="00261E5F"/>
    <w:rsid w:val="00262261"/>
    <w:rsid w:val="0026231A"/>
    <w:rsid w:val="0026231B"/>
    <w:rsid w:val="00262399"/>
    <w:rsid w:val="002625E5"/>
    <w:rsid w:val="0026263F"/>
    <w:rsid w:val="0026266A"/>
    <w:rsid w:val="002626B0"/>
    <w:rsid w:val="002626E9"/>
    <w:rsid w:val="0026270D"/>
    <w:rsid w:val="002627B9"/>
    <w:rsid w:val="00262A08"/>
    <w:rsid w:val="00262ADB"/>
    <w:rsid w:val="00262B4A"/>
    <w:rsid w:val="00262B63"/>
    <w:rsid w:val="00262B6A"/>
    <w:rsid w:val="00262B76"/>
    <w:rsid w:val="00262B78"/>
    <w:rsid w:val="00262C0E"/>
    <w:rsid w:val="00262C11"/>
    <w:rsid w:val="00262CD6"/>
    <w:rsid w:val="00262E28"/>
    <w:rsid w:val="00262E5D"/>
    <w:rsid w:val="00262F91"/>
    <w:rsid w:val="0026301D"/>
    <w:rsid w:val="0026307B"/>
    <w:rsid w:val="00263263"/>
    <w:rsid w:val="00263289"/>
    <w:rsid w:val="0026337B"/>
    <w:rsid w:val="0026354D"/>
    <w:rsid w:val="00263653"/>
    <w:rsid w:val="00263665"/>
    <w:rsid w:val="00263668"/>
    <w:rsid w:val="00263670"/>
    <w:rsid w:val="00263750"/>
    <w:rsid w:val="002637F2"/>
    <w:rsid w:val="0026381A"/>
    <w:rsid w:val="0026383C"/>
    <w:rsid w:val="0026393D"/>
    <w:rsid w:val="00263AA3"/>
    <w:rsid w:val="00263B6F"/>
    <w:rsid w:val="00263B8D"/>
    <w:rsid w:val="00263C86"/>
    <w:rsid w:val="00263CB6"/>
    <w:rsid w:val="00263EE7"/>
    <w:rsid w:val="00263F81"/>
    <w:rsid w:val="00263FB5"/>
    <w:rsid w:val="00263FF2"/>
    <w:rsid w:val="0026402C"/>
    <w:rsid w:val="0026420B"/>
    <w:rsid w:val="0026422D"/>
    <w:rsid w:val="00264290"/>
    <w:rsid w:val="002643D0"/>
    <w:rsid w:val="00264448"/>
    <w:rsid w:val="00264476"/>
    <w:rsid w:val="002644D4"/>
    <w:rsid w:val="002644FA"/>
    <w:rsid w:val="00264558"/>
    <w:rsid w:val="00264606"/>
    <w:rsid w:val="00264659"/>
    <w:rsid w:val="002646C9"/>
    <w:rsid w:val="0026485E"/>
    <w:rsid w:val="002648F1"/>
    <w:rsid w:val="002649B3"/>
    <w:rsid w:val="00264CD0"/>
    <w:rsid w:val="00264D0A"/>
    <w:rsid w:val="00264E3D"/>
    <w:rsid w:val="00264E68"/>
    <w:rsid w:val="002650BF"/>
    <w:rsid w:val="00265307"/>
    <w:rsid w:val="00265390"/>
    <w:rsid w:val="002653E0"/>
    <w:rsid w:val="00265417"/>
    <w:rsid w:val="002654B8"/>
    <w:rsid w:val="0026551E"/>
    <w:rsid w:val="002659DF"/>
    <w:rsid w:val="00265AEC"/>
    <w:rsid w:val="00265AF4"/>
    <w:rsid w:val="00265CE7"/>
    <w:rsid w:val="00265DBB"/>
    <w:rsid w:val="00265E0E"/>
    <w:rsid w:val="00265EFF"/>
    <w:rsid w:val="00265FA4"/>
    <w:rsid w:val="002662AC"/>
    <w:rsid w:val="00266393"/>
    <w:rsid w:val="002663C8"/>
    <w:rsid w:val="00266819"/>
    <w:rsid w:val="00266962"/>
    <w:rsid w:val="00266989"/>
    <w:rsid w:val="002669B4"/>
    <w:rsid w:val="00266B24"/>
    <w:rsid w:val="00266B3D"/>
    <w:rsid w:val="00266BA2"/>
    <w:rsid w:val="00266BA4"/>
    <w:rsid w:val="00266D34"/>
    <w:rsid w:val="00266D35"/>
    <w:rsid w:val="00266D3A"/>
    <w:rsid w:val="00266D74"/>
    <w:rsid w:val="00266D7C"/>
    <w:rsid w:val="00267007"/>
    <w:rsid w:val="00267099"/>
    <w:rsid w:val="002670E4"/>
    <w:rsid w:val="002671A9"/>
    <w:rsid w:val="0026738B"/>
    <w:rsid w:val="002674A8"/>
    <w:rsid w:val="002675BF"/>
    <w:rsid w:val="00267694"/>
    <w:rsid w:val="002676A0"/>
    <w:rsid w:val="0026771C"/>
    <w:rsid w:val="00267774"/>
    <w:rsid w:val="00267788"/>
    <w:rsid w:val="0026789C"/>
    <w:rsid w:val="002678AA"/>
    <w:rsid w:val="002678F6"/>
    <w:rsid w:val="00267A7D"/>
    <w:rsid w:val="00267B63"/>
    <w:rsid w:val="00267C7F"/>
    <w:rsid w:val="00267D54"/>
    <w:rsid w:val="00267E9F"/>
    <w:rsid w:val="00267FB7"/>
    <w:rsid w:val="00270004"/>
    <w:rsid w:val="00270053"/>
    <w:rsid w:val="00270083"/>
    <w:rsid w:val="0027012F"/>
    <w:rsid w:val="002702B3"/>
    <w:rsid w:val="002704BB"/>
    <w:rsid w:val="00270501"/>
    <w:rsid w:val="0027054A"/>
    <w:rsid w:val="00270562"/>
    <w:rsid w:val="00270624"/>
    <w:rsid w:val="002706A6"/>
    <w:rsid w:val="00270723"/>
    <w:rsid w:val="002707AE"/>
    <w:rsid w:val="00270841"/>
    <w:rsid w:val="00270A01"/>
    <w:rsid w:val="00270B03"/>
    <w:rsid w:val="00270B2E"/>
    <w:rsid w:val="00270B78"/>
    <w:rsid w:val="00270BC5"/>
    <w:rsid w:val="00270D4F"/>
    <w:rsid w:val="00270D52"/>
    <w:rsid w:val="00270D7E"/>
    <w:rsid w:val="00270F5B"/>
    <w:rsid w:val="00271109"/>
    <w:rsid w:val="0027113C"/>
    <w:rsid w:val="00271362"/>
    <w:rsid w:val="002713EC"/>
    <w:rsid w:val="0027148A"/>
    <w:rsid w:val="002715A5"/>
    <w:rsid w:val="002715DD"/>
    <w:rsid w:val="0027175E"/>
    <w:rsid w:val="00271852"/>
    <w:rsid w:val="0027186C"/>
    <w:rsid w:val="00271A31"/>
    <w:rsid w:val="00271BAF"/>
    <w:rsid w:val="00271BB1"/>
    <w:rsid w:val="00271C06"/>
    <w:rsid w:val="00271CAC"/>
    <w:rsid w:val="00271D36"/>
    <w:rsid w:val="00271DA0"/>
    <w:rsid w:val="00271DD1"/>
    <w:rsid w:val="00271E27"/>
    <w:rsid w:val="00271FB4"/>
    <w:rsid w:val="0027225B"/>
    <w:rsid w:val="002722AF"/>
    <w:rsid w:val="002722B0"/>
    <w:rsid w:val="0027233B"/>
    <w:rsid w:val="00272383"/>
    <w:rsid w:val="00272397"/>
    <w:rsid w:val="00272400"/>
    <w:rsid w:val="0027249C"/>
    <w:rsid w:val="0027257A"/>
    <w:rsid w:val="002726F4"/>
    <w:rsid w:val="00272812"/>
    <w:rsid w:val="0027292B"/>
    <w:rsid w:val="00272A58"/>
    <w:rsid w:val="00272A8F"/>
    <w:rsid w:val="00272B0E"/>
    <w:rsid w:val="00272B54"/>
    <w:rsid w:val="00272B57"/>
    <w:rsid w:val="00272EC5"/>
    <w:rsid w:val="00272ED4"/>
    <w:rsid w:val="00272F1A"/>
    <w:rsid w:val="00272F58"/>
    <w:rsid w:val="00272FD4"/>
    <w:rsid w:val="00272FEC"/>
    <w:rsid w:val="0027301A"/>
    <w:rsid w:val="00273127"/>
    <w:rsid w:val="002731EB"/>
    <w:rsid w:val="002731EF"/>
    <w:rsid w:val="0027331C"/>
    <w:rsid w:val="0027360F"/>
    <w:rsid w:val="00273622"/>
    <w:rsid w:val="00273624"/>
    <w:rsid w:val="0027378F"/>
    <w:rsid w:val="0027381E"/>
    <w:rsid w:val="00273876"/>
    <w:rsid w:val="00273975"/>
    <w:rsid w:val="00273A78"/>
    <w:rsid w:val="00273B59"/>
    <w:rsid w:val="00273B89"/>
    <w:rsid w:val="00273B97"/>
    <w:rsid w:val="00273C06"/>
    <w:rsid w:val="00273C40"/>
    <w:rsid w:val="00273CDB"/>
    <w:rsid w:val="00273D94"/>
    <w:rsid w:val="00273DC1"/>
    <w:rsid w:val="00273E71"/>
    <w:rsid w:val="00274101"/>
    <w:rsid w:val="00274110"/>
    <w:rsid w:val="0027412D"/>
    <w:rsid w:val="0027414C"/>
    <w:rsid w:val="002742B0"/>
    <w:rsid w:val="00274537"/>
    <w:rsid w:val="00274701"/>
    <w:rsid w:val="00274836"/>
    <w:rsid w:val="00274855"/>
    <w:rsid w:val="002749C7"/>
    <w:rsid w:val="00274A47"/>
    <w:rsid w:val="00274B33"/>
    <w:rsid w:val="00274FF9"/>
    <w:rsid w:val="002750A2"/>
    <w:rsid w:val="00275150"/>
    <w:rsid w:val="002752D5"/>
    <w:rsid w:val="00275311"/>
    <w:rsid w:val="0027539F"/>
    <w:rsid w:val="00275459"/>
    <w:rsid w:val="00275552"/>
    <w:rsid w:val="00275633"/>
    <w:rsid w:val="0027563B"/>
    <w:rsid w:val="002758A4"/>
    <w:rsid w:val="00275968"/>
    <w:rsid w:val="00275C44"/>
    <w:rsid w:val="00275CA2"/>
    <w:rsid w:val="00275CA7"/>
    <w:rsid w:val="00275EA1"/>
    <w:rsid w:val="00275EAA"/>
    <w:rsid w:val="00275F5E"/>
    <w:rsid w:val="0027603A"/>
    <w:rsid w:val="00276055"/>
    <w:rsid w:val="00276093"/>
    <w:rsid w:val="002760FF"/>
    <w:rsid w:val="00276321"/>
    <w:rsid w:val="00276426"/>
    <w:rsid w:val="002764EB"/>
    <w:rsid w:val="002764FD"/>
    <w:rsid w:val="002765A9"/>
    <w:rsid w:val="00276636"/>
    <w:rsid w:val="002767B9"/>
    <w:rsid w:val="0027686E"/>
    <w:rsid w:val="0027688D"/>
    <w:rsid w:val="00276920"/>
    <w:rsid w:val="002769C4"/>
    <w:rsid w:val="00276C01"/>
    <w:rsid w:val="00276CB0"/>
    <w:rsid w:val="00276D01"/>
    <w:rsid w:val="00276D60"/>
    <w:rsid w:val="00276D62"/>
    <w:rsid w:val="00277036"/>
    <w:rsid w:val="00277051"/>
    <w:rsid w:val="0027709A"/>
    <w:rsid w:val="002770A8"/>
    <w:rsid w:val="002771D0"/>
    <w:rsid w:val="002771F8"/>
    <w:rsid w:val="0027729C"/>
    <w:rsid w:val="002772CD"/>
    <w:rsid w:val="002772F0"/>
    <w:rsid w:val="00277307"/>
    <w:rsid w:val="00277410"/>
    <w:rsid w:val="00277500"/>
    <w:rsid w:val="0027768F"/>
    <w:rsid w:val="00277697"/>
    <w:rsid w:val="002776E7"/>
    <w:rsid w:val="00277923"/>
    <w:rsid w:val="00277C06"/>
    <w:rsid w:val="00277CE4"/>
    <w:rsid w:val="00280066"/>
    <w:rsid w:val="002802FF"/>
    <w:rsid w:val="0028044B"/>
    <w:rsid w:val="00280680"/>
    <w:rsid w:val="00280863"/>
    <w:rsid w:val="00280A95"/>
    <w:rsid w:val="00280B3F"/>
    <w:rsid w:val="00280B99"/>
    <w:rsid w:val="00280C70"/>
    <w:rsid w:val="00280D43"/>
    <w:rsid w:val="00280E60"/>
    <w:rsid w:val="00280ED0"/>
    <w:rsid w:val="00280FBD"/>
    <w:rsid w:val="002810FB"/>
    <w:rsid w:val="0028112A"/>
    <w:rsid w:val="0028117C"/>
    <w:rsid w:val="0028143C"/>
    <w:rsid w:val="00281491"/>
    <w:rsid w:val="002816A7"/>
    <w:rsid w:val="002816C3"/>
    <w:rsid w:val="002817EA"/>
    <w:rsid w:val="0028183D"/>
    <w:rsid w:val="002818D8"/>
    <w:rsid w:val="00281948"/>
    <w:rsid w:val="0028194F"/>
    <w:rsid w:val="0028195F"/>
    <w:rsid w:val="00281978"/>
    <w:rsid w:val="002819CE"/>
    <w:rsid w:val="002819F0"/>
    <w:rsid w:val="00281AF6"/>
    <w:rsid w:val="00281B3D"/>
    <w:rsid w:val="00281C53"/>
    <w:rsid w:val="00281D01"/>
    <w:rsid w:val="00281D62"/>
    <w:rsid w:val="00281DBB"/>
    <w:rsid w:val="00281F33"/>
    <w:rsid w:val="00282015"/>
    <w:rsid w:val="00282023"/>
    <w:rsid w:val="0028207E"/>
    <w:rsid w:val="00282143"/>
    <w:rsid w:val="002822C9"/>
    <w:rsid w:val="00282306"/>
    <w:rsid w:val="00282462"/>
    <w:rsid w:val="00282489"/>
    <w:rsid w:val="0028253D"/>
    <w:rsid w:val="002825D6"/>
    <w:rsid w:val="00282728"/>
    <w:rsid w:val="002827C6"/>
    <w:rsid w:val="00282839"/>
    <w:rsid w:val="0028284E"/>
    <w:rsid w:val="002828A1"/>
    <w:rsid w:val="0028298E"/>
    <w:rsid w:val="00282A76"/>
    <w:rsid w:val="00282BE6"/>
    <w:rsid w:val="00282CE6"/>
    <w:rsid w:val="00282EA7"/>
    <w:rsid w:val="00282F84"/>
    <w:rsid w:val="0028329A"/>
    <w:rsid w:val="002832A4"/>
    <w:rsid w:val="002833FF"/>
    <w:rsid w:val="002835D7"/>
    <w:rsid w:val="00283787"/>
    <w:rsid w:val="002837F5"/>
    <w:rsid w:val="00283834"/>
    <w:rsid w:val="00283857"/>
    <w:rsid w:val="00283A78"/>
    <w:rsid w:val="00283BDD"/>
    <w:rsid w:val="00283E60"/>
    <w:rsid w:val="00283F1C"/>
    <w:rsid w:val="00283F58"/>
    <w:rsid w:val="002840A6"/>
    <w:rsid w:val="002840F9"/>
    <w:rsid w:val="00284107"/>
    <w:rsid w:val="002841FD"/>
    <w:rsid w:val="0028445C"/>
    <w:rsid w:val="0028459E"/>
    <w:rsid w:val="002845D2"/>
    <w:rsid w:val="0028464D"/>
    <w:rsid w:val="002847D0"/>
    <w:rsid w:val="0028484E"/>
    <w:rsid w:val="002848AF"/>
    <w:rsid w:val="002848DB"/>
    <w:rsid w:val="00284953"/>
    <w:rsid w:val="00284980"/>
    <w:rsid w:val="00284983"/>
    <w:rsid w:val="00284BA6"/>
    <w:rsid w:val="00284CDB"/>
    <w:rsid w:val="00284ECD"/>
    <w:rsid w:val="00284F3B"/>
    <w:rsid w:val="00284F55"/>
    <w:rsid w:val="002853AF"/>
    <w:rsid w:val="00285484"/>
    <w:rsid w:val="00285585"/>
    <w:rsid w:val="002856DB"/>
    <w:rsid w:val="00285765"/>
    <w:rsid w:val="00285788"/>
    <w:rsid w:val="002858BA"/>
    <w:rsid w:val="002858DA"/>
    <w:rsid w:val="002859A4"/>
    <w:rsid w:val="00285A1A"/>
    <w:rsid w:val="00285A32"/>
    <w:rsid w:val="00285D82"/>
    <w:rsid w:val="00285D97"/>
    <w:rsid w:val="00285DED"/>
    <w:rsid w:val="00286170"/>
    <w:rsid w:val="002861B8"/>
    <w:rsid w:val="0028632E"/>
    <w:rsid w:val="00286335"/>
    <w:rsid w:val="0028637B"/>
    <w:rsid w:val="0028637D"/>
    <w:rsid w:val="0028642A"/>
    <w:rsid w:val="0028645C"/>
    <w:rsid w:val="0028649B"/>
    <w:rsid w:val="002865C4"/>
    <w:rsid w:val="002866A7"/>
    <w:rsid w:val="002866E2"/>
    <w:rsid w:val="002867B8"/>
    <w:rsid w:val="002867D2"/>
    <w:rsid w:val="00286933"/>
    <w:rsid w:val="002869A5"/>
    <w:rsid w:val="002869D4"/>
    <w:rsid w:val="00286A6F"/>
    <w:rsid w:val="00286AAE"/>
    <w:rsid w:val="00286AC1"/>
    <w:rsid w:val="00286AFB"/>
    <w:rsid w:val="00286B09"/>
    <w:rsid w:val="00286C46"/>
    <w:rsid w:val="00286C98"/>
    <w:rsid w:val="00286DAB"/>
    <w:rsid w:val="00286DD8"/>
    <w:rsid w:val="00286DDA"/>
    <w:rsid w:val="00286DE3"/>
    <w:rsid w:val="00286F1D"/>
    <w:rsid w:val="0028703F"/>
    <w:rsid w:val="00287096"/>
    <w:rsid w:val="002871A4"/>
    <w:rsid w:val="00287366"/>
    <w:rsid w:val="00287441"/>
    <w:rsid w:val="00287474"/>
    <w:rsid w:val="00287509"/>
    <w:rsid w:val="00287610"/>
    <w:rsid w:val="0028773E"/>
    <w:rsid w:val="0028783F"/>
    <w:rsid w:val="0028787C"/>
    <w:rsid w:val="002878DD"/>
    <w:rsid w:val="00287A6D"/>
    <w:rsid w:val="00287A93"/>
    <w:rsid w:val="00287B74"/>
    <w:rsid w:val="00287BB0"/>
    <w:rsid w:val="00287C1E"/>
    <w:rsid w:val="00287E33"/>
    <w:rsid w:val="00287FB3"/>
    <w:rsid w:val="00287FC9"/>
    <w:rsid w:val="00287FF6"/>
    <w:rsid w:val="00290005"/>
    <w:rsid w:val="00290006"/>
    <w:rsid w:val="0029011C"/>
    <w:rsid w:val="00290218"/>
    <w:rsid w:val="002902B2"/>
    <w:rsid w:val="00290526"/>
    <w:rsid w:val="002905B4"/>
    <w:rsid w:val="00290692"/>
    <w:rsid w:val="00290761"/>
    <w:rsid w:val="002907A7"/>
    <w:rsid w:val="002908AE"/>
    <w:rsid w:val="002908BB"/>
    <w:rsid w:val="00290936"/>
    <w:rsid w:val="00290979"/>
    <w:rsid w:val="00290A17"/>
    <w:rsid w:val="00290BA9"/>
    <w:rsid w:val="00290BE1"/>
    <w:rsid w:val="00290C4C"/>
    <w:rsid w:val="00290DA8"/>
    <w:rsid w:val="00290DFA"/>
    <w:rsid w:val="00290EC2"/>
    <w:rsid w:val="00291031"/>
    <w:rsid w:val="002911C3"/>
    <w:rsid w:val="0029127F"/>
    <w:rsid w:val="00291480"/>
    <w:rsid w:val="0029152F"/>
    <w:rsid w:val="002919A1"/>
    <w:rsid w:val="002919AE"/>
    <w:rsid w:val="00291A08"/>
    <w:rsid w:val="00291B0B"/>
    <w:rsid w:val="00291B42"/>
    <w:rsid w:val="00291B58"/>
    <w:rsid w:val="00291B67"/>
    <w:rsid w:val="00291B69"/>
    <w:rsid w:val="00291BDA"/>
    <w:rsid w:val="00291C26"/>
    <w:rsid w:val="00291CA7"/>
    <w:rsid w:val="00291CC4"/>
    <w:rsid w:val="00291D5E"/>
    <w:rsid w:val="00291E24"/>
    <w:rsid w:val="00291E25"/>
    <w:rsid w:val="00291E8D"/>
    <w:rsid w:val="00291FFC"/>
    <w:rsid w:val="00292127"/>
    <w:rsid w:val="00292214"/>
    <w:rsid w:val="00292251"/>
    <w:rsid w:val="002922FA"/>
    <w:rsid w:val="00292456"/>
    <w:rsid w:val="00292457"/>
    <w:rsid w:val="0029268F"/>
    <w:rsid w:val="00292852"/>
    <w:rsid w:val="002928A3"/>
    <w:rsid w:val="002928B1"/>
    <w:rsid w:val="00292AEE"/>
    <w:rsid w:val="00292B2E"/>
    <w:rsid w:val="00292BEE"/>
    <w:rsid w:val="00292DBD"/>
    <w:rsid w:val="00292DC4"/>
    <w:rsid w:val="00292E56"/>
    <w:rsid w:val="00292F02"/>
    <w:rsid w:val="00292F32"/>
    <w:rsid w:val="00292F77"/>
    <w:rsid w:val="00292FE1"/>
    <w:rsid w:val="0029313B"/>
    <w:rsid w:val="00293484"/>
    <w:rsid w:val="0029350A"/>
    <w:rsid w:val="0029359E"/>
    <w:rsid w:val="002935AD"/>
    <w:rsid w:val="002936C1"/>
    <w:rsid w:val="00293714"/>
    <w:rsid w:val="00293836"/>
    <w:rsid w:val="002938A9"/>
    <w:rsid w:val="002938F0"/>
    <w:rsid w:val="00293917"/>
    <w:rsid w:val="002939DC"/>
    <w:rsid w:val="00293AF0"/>
    <w:rsid w:val="00293BD7"/>
    <w:rsid w:val="00293BF1"/>
    <w:rsid w:val="00293C70"/>
    <w:rsid w:val="00293D05"/>
    <w:rsid w:val="00293DC1"/>
    <w:rsid w:val="00293E0F"/>
    <w:rsid w:val="00293E29"/>
    <w:rsid w:val="00293E51"/>
    <w:rsid w:val="00293EC5"/>
    <w:rsid w:val="00294187"/>
    <w:rsid w:val="00294338"/>
    <w:rsid w:val="002943A3"/>
    <w:rsid w:val="00294559"/>
    <w:rsid w:val="002945A8"/>
    <w:rsid w:val="002945B1"/>
    <w:rsid w:val="00294613"/>
    <w:rsid w:val="002946FB"/>
    <w:rsid w:val="00294847"/>
    <w:rsid w:val="002948DA"/>
    <w:rsid w:val="00294983"/>
    <w:rsid w:val="0029498B"/>
    <w:rsid w:val="0029499C"/>
    <w:rsid w:val="002949DD"/>
    <w:rsid w:val="00294A12"/>
    <w:rsid w:val="00294A39"/>
    <w:rsid w:val="00294B18"/>
    <w:rsid w:val="00294B50"/>
    <w:rsid w:val="00294C3E"/>
    <w:rsid w:val="00294D85"/>
    <w:rsid w:val="00294DA6"/>
    <w:rsid w:val="00294EC7"/>
    <w:rsid w:val="00294FED"/>
    <w:rsid w:val="00295011"/>
    <w:rsid w:val="002950C5"/>
    <w:rsid w:val="00295119"/>
    <w:rsid w:val="00295175"/>
    <w:rsid w:val="00295211"/>
    <w:rsid w:val="002952EA"/>
    <w:rsid w:val="0029531F"/>
    <w:rsid w:val="00295323"/>
    <w:rsid w:val="002953AD"/>
    <w:rsid w:val="002954DE"/>
    <w:rsid w:val="0029563D"/>
    <w:rsid w:val="002956BC"/>
    <w:rsid w:val="002957BA"/>
    <w:rsid w:val="0029583D"/>
    <w:rsid w:val="00295A15"/>
    <w:rsid w:val="00295A9D"/>
    <w:rsid w:val="00295B13"/>
    <w:rsid w:val="00295B7E"/>
    <w:rsid w:val="00295C5A"/>
    <w:rsid w:val="00295DA4"/>
    <w:rsid w:val="00295DED"/>
    <w:rsid w:val="00295E10"/>
    <w:rsid w:val="00295E78"/>
    <w:rsid w:val="00295F1B"/>
    <w:rsid w:val="002960C1"/>
    <w:rsid w:val="0029628C"/>
    <w:rsid w:val="002962A9"/>
    <w:rsid w:val="002963E6"/>
    <w:rsid w:val="002965C0"/>
    <w:rsid w:val="002966F6"/>
    <w:rsid w:val="00296713"/>
    <w:rsid w:val="00296797"/>
    <w:rsid w:val="00296926"/>
    <w:rsid w:val="00296942"/>
    <w:rsid w:val="00296979"/>
    <w:rsid w:val="00296AC2"/>
    <w:rsid w:val="00296CAD"/>
    <w:rsid w:val="00296CE3"/>
    <w:rsid w:val="0029705A"/>
    <w:rsid w:val="0029706A"/>
    <w:rsid w:val="002970D8"/>
    <w:rsid w:val="00297109"/>
    <w:rsid w:val="002971AC"/>
    <w:rsid w:val="002971DE"/>
    <w:rsid w:val="00297222"/>
    <w:rsid w:val="0029728A"/>
    <w:rsid w:val="0029730F"/>
    <w:rsid w:val="00297416"/>
    <w:rsid w:val="00297451"/>
    <w:rsid w:val="002975DC"/>
    <w:rsid w:val="002976C8"/>
    <w:rsid w:val="002977B3"/>
    <w:rsid w:val="00297814"/>
    <w:rsid w:val="00297BBE"/>
    <w:rsid w:val="00297C36"/>
    <w:rsid w:val="00297CDD"/>
    <w:rsid w:val="00297D73"/>
    <w:rsid w:val="00297E5D"/>
    <w:rsid w:val="00297EFF"/>
    <w:rsid w:val="00297F5C"/>
    <w:rsid w:val="00297FBD"/>
    <w:rsid w:val="00297FC2"/>
    <w:rsid w:val="00297FD5"/>
    <w:rsid w:val="002A0099"/>
    <w:rsid w:val="002A0107"/>
    <w:rsid w:val="002A0117"/>
    <w:rsid w:val="002A0373"/>
    <w:rsid w:val="002A05A5"/>
    <w:rsid w:val="002A060A"/>
    <w:rsid w:val="002A086C"/>
    <w:rsid w:val="002A08C8"/>
    <w:rsid w:val="002A08EE"/>
    <w:rsid w:val="002A0975"/>
    <w:rsid w:val="002A0A50"/>
    <w:rsid w:val="002A0CF3"/>
    <w:rsid w:val="002A0D0C"/>
    <w:rsid w:val="002A0D5B"/>
    <w:rsid w:val="002A0E1E"/>
    <w:rsid w:val="002A0EF7"/>
    <w:rsid w:val="002A0F0F"/>
    <w:rsid w:val="002A0F6E"/>
    <w:rsid w:val="002A0FB8"/>
    <w:rsid w:val="002A1028"/>
    <w:rsid w:val="002A11A3"/>
    <w:rsid w:val="002A12FE"/>
    <w:rsid w:val="002A14B9"/>
    <w:rsid w:val="002A1547"/>
    <w:rsid w:val="002A157D"/>
    <w:rsid w:val="002A16A4"/>
    <w:rsid w:val="002A1711"/>
    <w:rsid w:val="002A1787"/>
    <w:rsid w:val="002A183C"/>
    <w:rsid w:val="002A185C"/>
    <w:rsid w:val="002A1A95"/>
    <w:rsid w:val="002A1C5A"/>
    <w:rsid w:val="002A1C67"/>
    <w:rsid w:val="002A1C91"/>
    <w:rsid w:val="002A1D5B"/>
    <w:rsid w:val="002A1DB6"/>
    <w:rsid w:val="002A1DF4"/>
    <w:rsid w:val="002A1F85"/>
    <w:rsid w:val="002A200A"/>
    <w:rsid w:val="002A2052"/>
    <w:rsid w:val="002A2155"/>
    <w:rsid w:val="002A237D"/>
    <w:rsid w:val="002A266D"/>
    <w:rsid w:val="002A266F"/>
    <w:rsid w:val="002A2686"/>
    <w:rsid w:val="002A275C"/>
    <w:rsid w:val="002A27CE"/>
    <w:rsid w:val="002A2A1D"/>
    <w:rsid w:val="002A2C6D"/>
    <w:rsid w:val="002A2D6F"/>
    <w:rsid w:val="002A2EA2"/>
    <w:rsid w:val="002A2F4C"/>
    <w:rsid w:val="002A2FEC"/>
    <w:rsid w:val="002A33B8"/>
    <w:rsid w:val="002A3436"/>
    <w:rsid w:val="002A343C"/>
    <w:rsid w:val="002A3662"/>
    <w:rsid w:val="002A3810"/>
    <w:rsid w:val="002A38F1"/>
    <w:rsid w:val="002A3A4E"/>
    <w:rsid w:val="002A3AA5"/>
    <w:rsid w:val="002A3AC2"/>
    <w:rsid w:val="002A3B22"/>
    <w:rsid w:val="002A3E44"/>
    <w:rsid w:val="002A3EF3"/>
    <w:rsid w:val="002A3F59"/>
    <w:rsid w:val="002A3F88"/>
    <w:rsid w:val="002A400E"/>
    <w:rsid w:val="002A403A"/>
    <w:rsid w:val="002A403B"/>
    <w:rsid w:val="002A414C"/>
    <w:rsid w:val="002A4155"/>
    <w:rsid w:val="002A4192"/>
    <w:rsid w:val="002A41F6"/>
    <w:rsid w:val="002A4234"/>
    <w:rsid w:val="002A4441"/>
    <w:rsid w:val="002A4494"/>
    <w:rsid w:val="002A44DC"/>
    <w:rsid w:val="002A458E"/>
    <w:rsid w:val="002A4628"/>
    <w:rsid w:val="002A480A"/>
    <w:rsid w:val="002A4881"/>
    <w:rsid w:val="002A48D7"/>
    <w:rsid w:val="002A4A4D"/>
    <w:rsid w:val="002A4B88"/>
    <w:rsid w:val="002A4C64"/>
    <w:rsid w:val="002A4C9C"/>
    <w:rsid w:val="002A4CD4"/>
    <w:rsid w:val="002A4EDB"/>
    <w:rsid w:val="002A4FEF"/>
    <w:rsid w:val="002A50E1"/>
    <w:rsid w:val="002A510F"/>
    <w:rsid w:val="002A513D"/>
    <w:rsid w:val="002A51C2"/>
    <w:rsid w:val="002A524B"/>
    <w:rsid w:val="002A53C7"/>
    <w:rsid w:val="002A5499"/>
    <w:rsid w:val="002A5535"/>
    <w:rsid w:val="002A5790"/>
    <w:rsid w:val="002A57D7"/>
    <w:rsid w:val="002A5875"/>
    <w:rsid w:val="002A591D"/>
    <w:rsid w:val="002A5A0B"/>
    <w:rsid w:val="002A5B43"/>
    <w:rsid w:val="002A5BE3"/>
    <w:rsid w:val="002A5BFD"/>
    <w:rsid w:val="002A5CE1"/>
    <w:rsid w:val="002A5D4A"/>
    <w:rsid w:val="002A5DB0"/>
    <w:rsid w:val="002A5E03"/>
    <w:rsid w:val="002A5E21"/>
    <w:rsid w:val="002A5E5A"/>
    <w:rsid w:val="002A5EE6"/>
    <w:rsid w:val="002A5EFC"/>
    <w:rsid w:val="002A6031"/>
    <w:rsid w:val="002A61EA"/>
    <w:rsid w:val="002A6682"/>
    <w:rsid w:val="002A6767"/>
    <w:rsid w:val="002A6808"/>
    <w:rsid w:val="002A693B"/>
    <w:rsid w:val="002A693C"/>
    <w:rsid w:val="002A6AD3"/>
    <w:rsid w:val="002A6B26"/>
    <w:rsid w:val="002A6C0F"/>
    <w:rsid w:val="002A6C31"/>
    <w:rsid w:val="002A6C6A"/>
    <w:rsid w:val="002A6D56"/>
    <w:rsid w:val="002A6D8B"/>
    <w:rsid w:val="002A6EBB"/>
    <w:rsid w:val="002A6FB7"/>
    <w:rsid w:val="002A6FCE"/>
    <w:rsid w:val="002A7162"/>
    <w:rsid w:val="002A723F"/>
    <w:rsid w:val="002A7368"/>
    <w:rsid w:val="002A73EE"/>
    <w:rsid w:val="002A742C"/>
    <w:rsid w:val="002A74AD"/>
    <w:rsid w:val="002A7642"/>
    <w:rsid w:val="002A76FD"/>
    <w:rsid w:val="002A7719"/>
    <w:rsid w:val="002A7736"/>
    <w:rsid w:val="002A7950"/>
    <w:rsid w:val="002A7A0F"/>
    <w:rsid w:val="002A7C46"/>
    <w:rsid w:val="002A7DE5"/>
    <w:rsid w:val="002A7E07"/>
    <w:rsid w:val="002A7F64"/>
    <w:rsid w:val="002A7F9A"/>
    <w:rsid w:val="002B00CD"/>
    <w:rsid w:val="002B00E8"/>
    <w:rsid w:val="002B0239"/>
    <w:rsid w:val="002B0284"/>
    <w:rsid w:val="002B03ED"/>
    <w:rsid w:val="002B047B"/>
    <w:rsid w:val="002B04B3"/>
    <w:rsid w:val="002B05B2"/>
    <w:rsid w:val="002B05B7"/>
    <w:rsid w:val="002B0752"/>
    <w:rsid w:val="002B082D"/>
    <w:rsid w:val="002B0855"/>
    <w:rsid w:val="002B089A"/>
    <w:rsid w:val="002B0A98"/>
    <w:rsid w:val="002B0BA3"/>
    <w:rsid w:val="002B0CC2"/>
    <w:rsid w:val="002B0D0E"/>
    <w:rsid w:val="002B0F07"/>
    <w:rsid w:val="002B0F40"/>
    <w:rsid w:val="002B110B"/>
    <w:rsid w:val="002B1121"/>
    <w:rsid w:val="002B1220"/>
    <w:rsid w:val="002B124E"/>
    <w:rsid w:val="002B128E"/>
    <w:rsid w:val="002B1299"/>
    <w:rsid w:val="002B14D6"/>
    <w:rsid w:val="002B14E8"/>
    <w:rsid w:val="002B15F7"/>
    <w:rsid w:val="002B1788"/>
    <w:rsid w:val="002B1827"/>
    <w:rsid w:val="002B1950"/>
    <w:rsid w:val="002B198D"/>
    <w:rsid w:val="002B1A53"/>
    <w:rsid w:val="002B1B0A"/>
    <w:rsid w:val="002B1B64"/>
    <w:rsid w:val="002B1C18"/>
    <w:rsid w:val="002B1C44"/>
    <w:rsid w:val="002B1C94"/>
    <w:rsid w:val="002B1CB0"/>
    <w:rsid w:val="002B1CC0"/>
    <w:rsid w:val="002B1DF1"/>
    <w:rsid w:val="002B1F5D"/>
    <w:rsid w:val="002B1F98"/>
    <w:rsid w:val="002B1FD4"/>
    <w:rsid w:val="002B200C"/>
    <w:rsid w:val="002B20AC"/>
    <w:rsid w:val="002B2104"/>
    <w:rsid w:val="002B2135"/>
    <w:rsid w:val="002B2168"/>
    <w:rsid w:val="002B2221"/>
    <w:rsid w:val="002B2272"/>
    <w:rsid w:val="002B2296"/>
    <w:rsid w:val="002B22B8"/>
    <w:rsid w:val="002B23D4"/>
    <w:rsid w:val="002B2485"/>
    <w:rsid w:val="002B254B"/>
    <w:rsid w:val="002B2583"/>
    <w:rsid w:val="002B25A4"/>
    <w:rsid w:val="002B2864"/>
    <w:rsid w:val="002B2887"/>
    <w:rsid w:val="002B28C2"/>
    <w:rsid w:val="002B29AD"/>
    <w:rsid w:val="002B2A19"/>
    <w:rsid w:val="002B2A52"/>
    <w:rsid w:val="002B2E26"/>
    <w:rsid w:val="002B2E77"/>
    <w:rsid w:val="002B2ED2"/>
    <w:rsid w:val="002B2F54"/>
    <w:rsid w:val="002B3078"/>
    <w:rsid w:val="002B3095"/>
    <w:rsid w:val="002B3119"/>
    <w:rsid w:val="002B31C4"/>
    <w:rsid w:val="002B3243"/>
    <w:rsid w:val="002B33F2"/>
    <w:rsid w:val="002B3480"/>
    <w:rsid w:val="002B3496"/>
    <w:rsid w:val="002B34AD"/>
    <w:rsid w:val="002B35C7"/>
    <w:rsid w:val="002B3646"/>
    <w:rsid w:val="002B3649"/>
    <w:rsid w:val="002B36DE"/>
    <w:rsid w:val="002B3734"/>
    <w:rsid w:val="002B375B"/>
    <w:rsid w:val="002B3940"/>
    <w:rsid w:val="002B399C"/>
    <w:rsid w:val="002B3A70"/>
    <w:rsid w:val="002B3B06"/>
    <w:rsid w:val="002B3B0E"/>
    <w:rsid w:val="002B3B40"/>
    <w:rsid w:val="002B3B5D"/>
    <w:rsid w:val="002B3C20"/>
    <w:rsid w:val="002B3DE0"/>
    <w:rsid w:val="002B3DE6"/>
    <w:rsid w:val="002B3F0D"/>
    <w:rsid w:val="002B4026"/>
    <w:rsid w:val="002B40C3"/>
    <w:rsid w:val="002B4196"/>
    <w:rsid w:val="002B4207"/>
    <w:rsid w:val="002B427E"/>
    <w:rsid w:val="002B42E4"/>
    <w:rsid w:val="002B445C"/>
    <w:rsid w:val="002B453C"/>
    <w:rsid w:val="002B4628"/>
    <w:rsid w:val="002B4939"/>
    <w:rsid w:val="002B4A54"/>
    <w:rsid w:val="002B4B58"/>
    <w:rsid w:val="002B4BCD"/>
    <w:rsid w:val="002B4D24"/>
    <w:rsid w:val="002B4D99"/>
    <w:rsid w:val="002B4DB8"/>
    <w:rsid w:val="002B4F26"/>
    <w:rsid w:val="002B5099"/>
    <w:rsid w:val="002B5323"/>
    <w:rsid w:val="002B532B"/>
    <w:rsid w:val="002B54FC"/>
    <w:rsid w:val="002B5563"/>
    <w:rsid w:val="002B55C7"/>
    <w:rsid w:val="002B560A"/>
    <w:rsid w:val="002B56E1"/>
    <w:rsid w:val="002B5751"/>
    <w:rsid w:val="002B58CF"/>
    <w:rsid w:val="002B5A41"/>
    <w:rsid w:val="002B5B18"/>
    <w:rsid w:val="002B5B98"/>
    <w:rsid w:val="002B5BA8"/>
    <w:rsid w:val="002B5C85"/>
    <w:rsid w:val="002B5F66"/>
    <w:rsid w:val="002B5F6A"/>
    <w:rsid w:val="002B61A5"/>
    <w:rsid w:val="002B61C0"/>
    <w:rsid w:val="002B61DA"/>
    <w:rsid w:val="002B625A"/>
    <w:rsid w:val="002B6429"/>
    <w:rsid w:val="002B647B"/>
    <w:rsid w:val="002B660A"/>
    <w:rsid w:val="002B66C8"/>
    <w:rsid w:val="002B66E2"/>
    <w:rsid w:val="002B6747"/>
    <w:rsid w:val="002B68B3"/>
    <w:rsid w:val="002B68F9"/>
    <w:rsid w:val="002B6A09"/>
    <w:rsid w:val="002B6A9C"/>
    <w:rsid w:val="002B6B7E"/>
    <w:rsid w:val="002B6C65"/>
    <w:rsid w:val="002B6CF3"/>
    <w:rsid w:val="002B6F90"/>
    <w:rsid w:val="002B6FEE"/>
    <w:rsid w:val="002B70EA"/>
    <w:rsid w:val="002B7128"/>
    <w:rsid w:val="002B7139"/>
    <w:rsid w:val="002B7163"/>
    <w:rsid w:val="002B71AC"/>
    <w:rsid w:val="002B7250"/>
    <w:rsid w:val="002B72D0"/>
    <w:rsid w:val="002B7432"/>
    <w:rsid w:val="002B746E"/>
    <w:rsid w:val="002B7486"/>
    <w:rsid w:val="002B74CE"/>
    <w:rsid w:val="002B74FF"/>
    <w:rsid w:val="002B75C8"/>
    <w:rsid w:val="002B77C0"/>
    <w:rsid w:val="002B789A"/>
    <w:rsid w:val="002B7918"/>
    <w:rsid w:val="002B791B"/>
    <w:rsid w:val="002B796C"/>
    <w:rsid w:val="002B79C3"/>
    <w:rsid w:val="002B7CE7"/>
    <w:rsid w:val="002B7D70"/>
    <w:rsid w:val="002B7D84"/>
    <w:rsid w:val="002B7DFF"/>
    <w:rsid w:val="002B7E29"/>
    <w:rsid w:val="002B7F8E"/>
    <w:rsid w:val="002B7FDF"/>
    <w:rsid w:val="002C0084"/>
    <w:rsid w:val="002C00B2"/>
    <w:rsid w:val="002C01DF"/>
    <w:rsid w:val="002C01E0"/>
    <w:rsid w:val="002C02BE"/>
    <w:rsid w:val="002C034A"/>
    <w:rsid w:val="002C036C"/>
    <w:rsid w:val="002C03C5"/>
    <w:rsid w:val="002C053C"/>
    <w:rsid w:val="002C0762"/>
    <w:rsid w:val="002C0806"/>
    <w:rsid w:val="002C0AA7"/>
    <w:rsid w:val="002C0ADE"/>
    <w:rsid w:val="002C0BCF"/>
    <w:rsid w:val="002C0C20"/>
    <w:rsid w:val="002C0CDE"/>
    <w:rsid w:val="002C0D93"/>
    <w:rsid w:val="002C0DA5"/>
    <w:rsid w:val="002C0DF0"/>
    <w:rsid w:val="002C0EAF"/>
    <w:rsid w:val="002C0F26"/>
    <w:rsid w:val="002C0FA7"/>
    <w:rsid w:val="002C10A4"/>
    <w:rsid w:val="002C1178"/>
    <w:rsid w:val="002C1194"/>
    <w:rsid w:val="002C11E6"/>
    <w:rsid w:val="002C12BD"/>
    <w:rsid w:val="002C1367"/>
    <w:rsid w:val="002C140E"/>
    <w:rsid w:val="002C14EC"/>
    <w:rsid w:val="002C1607"/>
    <w:rsid w:val="002C169C"/>
    <w:rsid w:val="002C16C0"/>
    <w:rsid w:val="002C19F0"/>
    <w:rsid w:val="002C1C6D"/>
    <w:rsid w:val="002C1CE4"/>
    <w:rsid w:val="002C1D77"/>
    <w:rsid w:val="002C1FEA"/>
    <w:rsid w:val="002C20D8"/>
    <w:rsid w:val="002C21CC"/>
    <w:rsid w:val="002C21E7"/>
    <w:rsid w:val="002C2285"/>
    <w:rsid w:val="002C22A7"/>
    <w:rsid w:val="002C22C6"/>
    <w:rsid w:val="002C2533"/>
    <w:rsid w:val="002C25A3"/>
    <w:rsid w:val="002C25ED"/>
    <w:rsid w:val="002C26C2"/>
    <w:rsid w:val="002C28B3"/>
    <w:rsid w:val="002C2969"/>
    <w:rsid w:val="002C297B"/>
    <w:rsid w:val="002C2D0F"/>
    <w:rsid w:val="002C2D5D"/>
    <w:rsid w:val="002C2D72"/>
    <w:rsid w:val="002C2F0C"/>
    <w:rsid w:val="002C2F20"/>
    <w:rsid w:val="002C30B4"/>
    <w:rsid w:val="002C30CD"/>
    <w:rsid w:val="002C30FF"/>
    <w:rsid w:val="002C328B"/>
    <w:rsid w:val="002C33CC"/>
    <w:rsid w:val="002C34A9"/>
    <w:rsid w:val="002C34C8"/>
    <w:rsid w:val="002C3576"/>
    <w:rsid w:val="002C36F7"/>
    <w:rsid w:val="002C3729"/>
    <w:rsid w:val="002C387C"/>
    <w:rsid w:val="002C38DA"/>
    <w:rsid w:val="002C3A32"/>
    <w:rsid w:val="002C3A4D"/>
    <w:rsid w:val="002C3B58"/>
    <w:rsid w:val="002C3B9A"/>
    <w:rsid w:val="002C3BBC"/>
    <w:rsid w:val="002C3C3C"/>
    <w:rsid w:val="002C3CEA"/>
    <w:rsid w:val="002C3E27"/>
    <w:rsid w:val="002C3EEE"/>
    <w:rsid w:val="002C3F37"/>
    <w:rsid w:val="002C3FAC"/>
    <w:rsid w:val="002C4056"/>
    <w:rsid w:val="002C40E4"/>
    <w:rsid w:val="002C4250"/>
    <w:rsid w:val="002C4254"/>
    <w:rsid w:val="002C4270"/>
    <w:rsid w:val="002C433F"/>
    <w:rsid w:val="002C43DF"/>
    <w:rsid w:val="002C44C9"/>
    <w:rsid w:val="002C458E"/>
    <w:rsid w:val="002C4648"/>
    <w:rsid w:val="002C4685"/>
    <w:rsid w:val="002C4AC7"/>
    <w:rsid w:val="002C4AF9"/>
    <w:rsid w:val="002C4B59"/>
    <w:rsid w:val="002C4BE9"/>
    <w:rsid w:val="002C4BEB"/>
    <w:rsid w:val="002C4C24"/>
    <w:rsid w:val="002C4C28"/>
    <w:rsid w:val="002C4CA3"/>
    <w:rsid w:val="002C4D4E"/>
    <w:rsid w:val="002C4D78"/>
    <w:rsid w:val="002C4E83"/>
    <w:rsid w:val="002C4E88"/>
    <w:rsid w:val="002C502F"/>
    <w:rsid w:val="002C5158"/>
    <w:rsid w:val="002C5164"/>
    <w:rsid w:val="002C5358"/>
    <w:rsid w:val="002C5432"/>
    <w:rsid w:val="002C5489"/>
    <w:rsid w:val="002C54ED"/>
    <w:rsid w:val="002C559D"/>
    <w:rsid w:val="002C575E"/>
    <w:rsid w:val="002C58C6"/>
    <w:rsid w:val="002C59BA"/>
    <w:rsid w:val="002C5A45"/>
    <w:rsid w:val="002C5A78"/>
    <w:rsid w:val="002C5AF5"/>
    <w:rsid w:val="002C5D13"/>
    <w:rsid w:val="002C5DFF"/>
    <w:rsid w:val="002C5EEC"/>
    <w:rsid w:val="002C5F3B"/>
    <w:rsid w:val="002C5FC7"/>
    <w:rsid w:val="002C5FD6"/>
    <w:rsid w:val="002C60D4"/>
    <w:rsid w:val="002C6126"/>
    <w:rsid w:val="002C619A"/>
    <w:rsid w:val="002C6318"/>
    <w:rsid w:val="002C636B"/>
    <w:rsid w:val="002C636E"/>
    <w:rsid w:val="002C641F"/>
    <w:rsid w:val="002C64A6"/>
    <w:rsid w:val="002C6649"/>
    <w:rsid w:val="002C66D1"/>
    <w:rsid w:val="002C678B"/>
    <w:rsid w:val="002C6861"/>
    <w:rsid w:val="002C688B"/>
    <w:rsid w:val="002C6A10"/>
    <w:rsid w:val="002C6B10"/>
    <w:rsid w:val="002C6B22"/>
    <w:rsid w:val="002C6B62"/>
    <w:rsid w:val="002C6C96"/>
    <w:rsid w:val="002C6C9B"/>
    <w:rsid w:val="002C6D2E"/>
    <w:rsid w:val="002C6E83"/>
    <w:rsid w:val="002C6FEA"/>
    <w:rsid w:val="002C7109"/>
    <w:rsid w:val="002C7281"/>
    <w:rsid w:val="002C747A"/>
    <w:rsid w:val="002C74C4"/>
    <w:rsid w:val="002C7543"/>
    <w:rsid w:val="002C75BD"/>
    <w:rsid w:val="002C76F0"/>
    <w:rsid w:val="002C77B0"/>
    <w:rsid w:val="002C797B"/>
    <w:rsid w:val="002C79BD"/>
    <w:rsid w:val="002C7A32"/>
    <w:rsid w:val="002C7B42"/>
    <w:rsid w:val="002C7B4A"/>
    <w:rsid w:val="002C7D04"/>
    <w:rsid w:val="002C7E2F"/>
    <w:rsid w:val="002C7EF3"/>
    <w:rsid w:val="002C7F9C"/>
    <w:rsid w:val="002D0125"/>
    <w:rsid w:val="002D0275"/>
    <w:rsid w:val="002D02FF"/>
    <w:rsid w:val="002D037C"/>
    <w:rsid w:val="002D0384"/>
    <w:rsid w:val="002D0389"/>
    <w:rsid w:val="002D0603"/>
    <w:rsid w:val="002D0774"/>
    <w:rsid w:val="002D07A4"/>
    <w:rsid w:val="002D07FA"/>
    <w:rsid w:val="002D086B"/>
    <w:rsid w:val="002D0899"/>
    <w:rsid w:val="002D0A00"/>
    <w:rsid w:val="002D0A64"/>
    <w:rsid w:val="002D0A99"/>
    <w:rsid w:val="002D0C7F"/>
    <w:rsid w:val="002D0D3F"/>
    <w:rsid w:val="002D0F7A"/>
    <w:rsid w:val="002D0FB2"/>
    <w:rsid w:val="002D1078"/>
    <w:rsid w:val="002D1195"/>
    <w:rsid w:val="002D12FF"/>
    <w:rsid w:val="002D1368"/>
    <w:rsid w:val="002D13FD"/>
    <w:rsid w:val="002D143F"/>
    <w:rsid w:val="002D1466"/>
    <w:rsid w:val="002D150B"/>
    <w:rsid w:val="002D1510"/>
    <w:rsid w:val="002D161A"/>
    <w:rsid w:val="002D1633"/>
    <w:rsid w:val="002D1693"/>
    <w:rsid w:val="002D16C4"/>
    <w:rsid w:val="002D16FB"/>
    <w:rsid w:val="002D17F4"/>
    <w:rsid w:val="002D1841"/>
    <w:rsid w:val="002D1CAC"/>
    <w:rsid w:val="002D1F41"/>
    <w:rsid w:val="002D2037"/>
    <w:rsid w:val="002D23C3"/>
    <w:rsid w:val="002D24C1"/>
    <w:rsid w:val="002D257C"/>
    <w:rsid w:val="002D269C"/>
    <w:rsid w:val="002D2786"/>
    <w:rsid w:val="002D27E6"/>
    <w:rsid w:val="002D2831"/>
    <w:rsid w:val="002D2862"/>
    <w:rsid w:val="002D28B5"/>
    <w:rsid w:val="002D2C73"/>
    <w:rsid w:val="002D2DA0"/>
    <w:rsid w:val="002D2DD9"/>
    <w:rsid w:val="002D2DEC"/>
    <w:rsid w:val="002D2E06"/>
    <w:rsid w:val="002D2EAA"/>
    <w:rsid w:val="002D2F75"/>
    <w:rsid w:val="002D300A"/>
    <w:rsid w:val="002D3081"/>
    <w:rsid w:val="002D31CC"/>
    <w:rsid w:val="002D34F1"/>
    <w:rsid w:val="002D34F8"/>
    <w:rsid w:val="002D3599"/>
    <w:rsid w:val="002D3642"/>
    <w:rsid w:val="002D37F7"/>
    <w:rsid w:val="002D382F"/>
    <w:rsid w:val="002D3904"/>
    <w:rsid w:val="002D3915"/>
    <w:rsid w:val="002D3ABD"/>
    <w:rsid w:val="002D3ACA"/>
    <w:rsid w:val="002D3B44"/>
    <w:rsid w:val="002D3C5E"/>
    <w:rsid w:val="002D3C69"/>
    <w:rsid w:val="002D3E29"/>
    <w:rsid w:val="002D4045"/>
    <w:rsid w:val="002D408D"/>
    <w:rsid w:val="002D40BE"/>
    <w:rsid w:val="002D40DD"/>
    <w:rsid w:val="002D445A"/>
    <w:rsid w:val="002D44A8"/>
    <w:rsid w:val="002D44D6"/>
    <w:rsid w:val="002D44E6"/>
    <w:rsid w:val="002D4585"/>
    <w:rsid w:val="002D46CD"/>
    <w:rsid w:val="002D48C3"/>
    <w:rsid w:val="002D48C4"/>
    <w:rsid w:val="002D4ADF"/>
    <w:rsid w:val="002D4E34"/>
    <w:rsid w:val="002D4E9C"/>
    <w:rsid w:val="002D4F30"/>
    <w:rsid w:val="002D4F6D"/>
    <w:rsid w:val="002D4FFB"/>
    <w:rsid w:val="002D5006"/>
    <w:rsid w:val="002D51C0"/>
    <w:rsid w:val="002D524C"/>
    <w:rsid w:val="002D5295"/>
    <w:rsid w:val="002D52BC"/>
    <w:rsid w:val="002D5365"/>
    <w:rsid w:val="002D53F9"/>
    <w:rsid w:val="002D555E"/>
    <w:rsid w:val="002D565A"/>
    <w:rsid w:val="002D5782"/>
    <w:rsid w:val="002D5907"/>
    <w:rsid w:val="002D5A4A"/>
    <w:rsid w:val="002D5B33"/>
    <w:rsid w:val="002D5BB6"/>
    <w:rsid w:val="002D5C51"/>
    <w:rsid w:val="002D5D82"/>
    <w:rsid w:val="002D5DC3"/>
    <w:rsid w:val="002D5F65"/>
    <w:rsid w:val="002D604C"/>
    <w:rsid w:val="002D60D4"/>
    <w:rsid w:val="002D6166"/>
    <w:rsid w:val="002D6182"/>
    <w:rsid w:val="002D626F"/>
    <w:rsid w:val="002D62C9"/>
    <w:rsid w:val="002D6347"/>
    <w:rsid w:val="002D6356"/>
    <w:rsid w:val="002D647F"/>
    <w:rsid w:val="002D655F"/>
    <w:rsid w:val="002D6572"/>
    <w:rsid w:val="002D65B4"/>
    <w:rsid w:val="002D65D4"/>
    <w:rsid w:val="002D662B"/>
    <w:rsid w:val="002D66F9"/>
    <w:rsid w:val="002D6738"/>
    <w:rsid w:val="002D698C"/>
    <w:rsid w:val="002D69F6"/>
    <w:rsid w:val="002D6A1E"/>
    <w:rsid w:val="002D6B48"/>
    <w:rsid w:val="002D6C3A"/>
    <w:rsid w:val="002D6C7F"/>
    <w:rsid w:val="002D6CA2"/>
    <w:rsid w:val="002D6CD1"/>
    <w:rsid w:val="002D6DF5"/>
    <w:rsid w:val="002D6E56"/>
    <w:rsid w:val="002D6F83"/>
    <w:rsid w:val="002D71D3"/>
    <w:rsid w:val="002D7475"/>
    <w:rsid w:val="002D74E1"/>
    <w:rsid w:val="002D7655"/>
    <w:rsid w:val="002D76FA"/>
    <w:rsid w:val="002D7801"/>
    <w:rsid w:val="002D7883"/>
    <w:rsid w:val="002D789E"/>
    <w:rsid w:val="002D78D1"/>
    <w:rsid w:val="002D7931"/>
    <w:rsid w:val="002D79D5"/>
    <w:rsid w:val="002D7A0A"/>
    <w:rsid w:val="002D7B4B"/>
    <w:rsid w:val="002D7BAD"/>
    <w:rsid w:val="002D7E32"/>
    <w:rsid w:val="002E018C"/>
    <w:rsid w:val="002E0193"/>
    <w:rsid w:val="002E01A3"/>
    <w:rsid w:val="002E01AD"/>
    <w:rsid w:val="002E01C4"/>
    <w:rsid w:val="002E02A1"/>
    <w:rsid w:val="002E02AB"/>
    <w:rsid w:val="002E037B"/>
    <w:rsid w:val="002E03D0"/>
    <w:rsid w:val="002E03DE"/>
    <w:rsid w:val="002E0597"/>
    <w:rsid w:val="002E065C"/>
    <w:rsid w:val="002E0676"/>
    <w:rsid w:val="002E08FF"/>
    <w:rsid w:val="002E0904"/>
    <w:rsid w:val="002E099F"/>
    <w:rsid w:val="002E09E8"/>
    <w:rsid w:val="002E0B0C"/>
    <w:rsid w:val="002E0BA1"/>
    <w:rsid w:val="002E0C33"/>
    <w:rsid w:val="002E0D12"/>
    <w:rsid w:val="002E0D90"/>
    <w:rsid w:val="002E0DD1"/>
    <w:rsid w:val="002E0E5F"/>
    <w:rsid w:val="002E0FBB"/>
    <w:rsid w:val="002E109A"/>
    <w:rsid w:val="002E1160"/>
    <w:rsid w:val="002E13BD"/>
    <w:rsid w:val="002E13D7"/>
    <w:rsid w:val="002E144F"/>
    <w:rsid w:val="002E14A0"/>
    <w:rsid w:val="002E14C1"/>
    <w:rsid w:val="002E1508"/>
    <w:rsid w:val="002E1687"/>
    <w:rsid w:val="002E17DB"/>
    <w:rsid w:val="002E17F5"/>
    <w:rsid w:val="002E1927"/>
    <w:rsid w:val="002E1946"/>
    <w:rsid w:val="002E196B"/>
    <w:rsid w:val="002E1986"/>
    <w:rsid w:val="002E1B20"/>
    <w:rsid w:val="002E1B5F"/>
    <w:rsid w:val="002E1BDD"/>
    <w:rsid w:val="002E1CAB"/>
    <w:rsid w:val="002E1E0B"/>
    <w:rsid w:val="002E1E4F"/>
    <w:rsid w:val="002E1E83"/>
    <w:rsid w:val="002E1EC0"/>
    <w:rsid w:val="002E1EEF"/>
    <w:rsid w:val="002E1F10"/>
    <w:rsid w:val="002E1FE2"/>
    <w:rsid w:val="002E2053"/>
    <w:rsid w:val="002E211B"/>
    <w:rsid w:val="002E2320"/>
    <w:rsid w:val="002E235A"/>
    <w:rsid w:val="002E236A"/>
    <w:rsid w:val="002E236F"/>
    <w:rsid w:val="002E2381"/>
    <w:rsid w:val="002E2450"/>
    <w:rsid w:val="002E2466"/>
    <w:rsid w:val="002E2678"/>
    <w:rsid w:val="002E28E9"/>
    <w:rsid w:val="002E29A6"/>
    <w:rsid w:val="002E2A8E"/>
    <w:rsid w:val="002E2B05"/>
    <w:rsid w:val="002E2B53"/>
    <w:rsid w:val="002E2B77"/>
    <w:rsid w:val="002E2C64"/>
    <w:rsid w:val="002E2C9C"/>
    <w:rsid w:val="002E2E99"/>
    <w:rsid w:val="002E2EF6"/>
    <w:rsid w:val="002E2F3A"/>
    <w:rsid w:val="002E2F56"/>
    <w:rsid w:val="002E2F88"/>
    <w:rsid w:val="002E30C6"/>
    <w:rsid w:val="002E30DD"/>
    <w:rsid w:val="002E31AB"/>
    <w:rsid w:val="002E31BA"/>
    <w:rsid w:val="002E32E7"/>
    <w:rsid w:val="002E3407"/>
    <w:rsid w:val="002E35DC"/>
    <w:rsid w:val="002E3648"/>
    <w:rsid w:val="002E37F1"/>
    <w:rsid w:val="002E389A"/>
    <w:rsid w:val="002E38B6"/>
    <w:rsid w:val="002E3A26"/>
    <w:rsid w:val="002E3A33"/>
    <w:rsid w:val="002E3C2E"/>
    <w:rsid w:val="002E3E47"/>
    <w:rsid w:val="002E3F54"/>
    <w:rsid w:val="002E4068"/>
    <w:rsid w:val="002E4113"/>
    <w:rsid w:val="002E4139"/>
    <w:rsid w:val="002E4159"/>
    <w:rsid w:val="002E427C"/>
    <w:rsid w:val="002E4524"/>
    <w:rsid w:val="002E45CF"/>
    <w:rsid w:val="002E46F7"/>
    <w:rsid w:val="002E470E"/>
    <w:rsid w:val="002E473D"/>
    <w:rsid w:val="002E4A2D"/>
    <w:rsid w:val="002E4A9E"/>
    <w:rsid w:val="002E4AAC"/>
    <w:rsid w:val="002E4AB6"/>
    <w:rsid w:val="002E4CAB"/>
    <w:rsid w:val="002E4E7B"/>
    <w:rsid w:val="002E4F12"/>
    <w:rsid w:val="002E4F9F"/>
    <w:rsid w:val="002E4FC1"/>
    <w:rsid w:val="002E5114"/>
    <w:rsid w:val="002E5246"/>
    <w:rsid w:val="002E52C7"/>
    <w:rsid w:val="002E55D7"/>
    <w:rsid w:val="002E5670"/>
    <w:rsid w:val="002E56D5"/>
    <w:rsid w:val="002E589B"/>
    <w:rsid w:val="002E5C5C"/>
    <w:rsid w:val="002E5C74"/>
    <w:rsid w:val="002E5D4F"/>
    <w:rsid w:val="002E5D82"/>
    <w:rsid w:val="002E5E82"/>
    <w:rsid w:val="002E5F57"/>
    <w:rsid w:val="002E5FD0"/>
    <w:rsid w:val="002E600B"/>
    <w:rsid w:val="002E600C"/>
    <w:rsid w:val="002E6043"/>
    <w:rsid w:val="002E6047"/>
    <w:rsid w:val="002E606C"/>
    <w:rsid w:val="002E60A1"/>
    <w:rsid w:val="002E60BF"/>
    <w:rsid w:val="002E6146"/>
    <w:rsid w:val="002E61F4"/>
    <w:rsid w:val="002E626D"/>
    <w:rsid w:val="002E6306"/>
    <w:rsid w:val="002E6461"/>
    <w:rsid w:val="002E64BB"/>
    <w:rsid w:val="002E64FA"/>
    <w:rsid w:val="002E65BF"/>
    <w:rsid w:val="002E668B"/>
    <w:rsid w:val="002E66C6"/>
    <w:rsid w:val="002E66CA"/>
    <w:rsid w:val="002E66FE"/>
    <w:rsid w:val="002E6952"/>
    <w:rsid w:val="002E6AC9"/>
    <w:rsid w:val="002E6B95"/>
    <w:rsid w:val="002E6C96"/>
    <w:rsid w:val="002E6D06"/>
    <w:rsid w:val="002E6D1C"/>
    <w:rsid w:val="002E6DFB"/>
    <w:rsid w:val="002E6E74"/>
    <w:rsid w:val="002E7037"/>
    <w:rsid w:val="002E710B"/>
    <w:rsid w:val="002E716D"/>
    <w:rsid w:val="002E71EF"/>
    <w:rsid w:val="002E73A0"/>
    <w:rsid w:val="002E7488"/>
    <w:rsid w:val="002E7510"/>
    <w:rsid w:val="002E75EF"/>
    <w:rsid w:val="002E770F"/>
    <w:rsid w:val="002E77AA"/>
    <w:rsid w:val="002E77E1"/>
    <w:rsid w:val="002E77F6"/>
    <w:rsid w:val="002E78CA"/>
    <w:rsid w:val="002E7939"/>
    <w:rsid w:val="002E7A1F"/>
    <w:rsid w:val="002E7A5D"/>
    <w:rsid w:val="002E7A70"/>
    <w:rsid w:val="002E7B8F"/>
    <w:rsid w:val="002E7CEF"/>
    <w:rsid w:val="002E7E15"/>
    <w:rsid w:val="002E7EFC"/>
    <w:rsid w:val="002E7F4D"/>
    <w:rsid w:val="002E7FD5"/>
    <w:rsid w:val="002F038D"/>
    <w:rsid w:val="002F0444"/>
    <w:rsid w:val="002F0586"/>
    <w:rsid w:val="002F05A2"/>
    <w:rsid w:val="002F08E5"/>
    <w:rsid w:val="002F0ACE"/>
    <w:rsid w:val="002F0B3B"/>
    <w:rsid w:val="002F0B81"/>
    <w:rsid w:val="002F0C2B"/>
    <w:rsid w:val="002F0C47"/>
    <w:rsid w:val="002F0EA2"/>
    <w:rsid w:val="002F0EEB"/>
    <w:rsid w:val="002F0F56"/>
    <w:rsid w:val="002F1049"/>
    <w:rsid w:val="002F104B"/>
    <w:rsid w:val="002F1145"/>
    <w:rsid w:val="002F118A"/>
    <w:rsid w:val="002F126E"/>
    <w:rsid w:val="002F1286"/>
    <w:rsid w:val="002F1489"/>
    <w:rsid w:val="002F1586"/>
    <w:rsid w:val="002F159A"/>
    <w:rsid w:val="002F16D8"/>
    <w:rsid w:val="002F179E"/>
    <w:rsid w:val="002F1890"/>
    <w:rsid w:val="002F18AA"/>
    <w:rsid w:val="002F1A0E"/>
    <w:rsid w:val="002F1AAB"/>
    <w:rsid w:val="002F1C06"/>
    <w:rsid w:val="002F1C95"/>
    <w:rsid w:val="002F1DD2"/>
    <w:rsid w:val="002F1E0B"/>
    <w:rsid w:val="002F1E0D"/>
    <w:rsid w:val="002F1E21"/>
    <w:rsid w:val="002F1E58"/>
    <w:rsid w:val="002F1F6A"/>
    <w:rsid w:val="002F1FBA"/>
    <w:rsid w:val="002F1FCE"/>
    <w:rsid w:val="002F2081"/>
    <w:rsid w:val="002F209D"/>
    <w:rsid w:val="002F20D5"/>
    <w:rsid w:val="002F2163"/>
    <w:rsid w:val="002F2220"/>
    <w:rsid w:val="002F2232"/>
    <w:rsid w:val="002F2245"/>
    <w:rsid w:val="002F22C0"/>
    <w:rsid w:val="002F233F"/>
    <w:rsid w:val="002F23D7"/>
    <w:rsid w:val="002F23F9"/>
    <w:rsid w:val="002F2419"/>
    <w:rsid w:val="002F2535"/>
    <w:rsid w:val="002F2599"/>
    <w:rsid w:val="002F25BF"/>
    <w:rsid w:val="002F2699"/>
    <w:rsid w:val="002F2C10"/>
    <w:rsid w:val="002F2C55"/>
    <w:rsid w:val="002F2ECA"/>
    <w:rsid w:val="002F2EDA"/>
    <w:rsid w:val="002F2EFD"/>
    <w:rsid w:val="002F3064"/>
    <w:rsid w:val="002F311F"/>
    <w:rsid w:val="002F312A"/>
    <w:rsid w:val="002F32DE"/>
    <w:rsid w:val="002F333E"/>
    <w:rsid w:val="002F339D"/>
    <w:rsid w:val="002F3423"/>
    <w:rsid w:val="002F3439"/>
    <w:rsid w:val="002F356D"/>
    <w:rsid w:val="002F361D"/>
    <w:rsid w:val="002F37E0"/>
    <w:rsid w:val="002F3840"/>
    <w:rsid w:val="002F392D"/>
    <w:rsid w:val="002F3D0B"/>
    <w:rsid w:val="002F3D22"/>
    <w:rsid w:val="002F3DC6"/>
    <w:rsid w:val="002F3E27"/>
    <w:rsid w:val="002F3F41"/>
    <w:rsid w:val="002F4007"/>
    <w:rsid w:val="002F4315"/>
    <w:rsid w:val="002F43F9"/>
    <w:rsid w:val="002F445A"/>
    <w:rsid w:val="002F45B3"/>
    <w:rsid w:val="002F46DD"/>
    <w:rsid w:val="002F4A78"/>
    <w:rsid w:val="002F4B31"/>
    <w:rsid w:val="002F4BD0"/>
    <w:rsid w:val="002F4C60"/>
    <w:rsid w:val="002F4D01"/>
    <w:rsid w:val="002F4E45"/>
    <w:rsid w:val="002F4E55"/>
    <w:rsid w:val="002F5042"/>
    <w:rsid w:val="002F5209"/>
    <w:rsid w:val="002F5222"/>
    <w:rsid w:val="002F5327"/>
    <w:rsid w:val="002F53E6"/>
    <w:rsid w:val="002F5454"/>
    <w:rsid w:val="002F567E"/>
    <w:rsid w:val="002F5682"/>
    <w:rsid w:val="002F5717"/>
    <w:rsid w:val="002F5759"/>
    <w:rsid w:val="002F57D4"/>
    <w:rsid w:val="002F58EF"/>
    <w:rsid w:val="002F598F"/>
    <w:rsid w:val="002F5AF8"/>
    <w:rsid w:val="002F5D04"/>
    <w:rsid w:val="002F5D2B"/>
    <w:rsid w:val="002F5EA1"/>
    <w:rsid w:val="002F6053"/>
    <w:rsid w:val="002F62DE"/>
    <w:rsid w:val="002F6309"/>
    <w:rsid w:val="002F6316"/>
    <w:rsid w:val="002F638F"/>
    <w:rsid w:val="002F63F3"/>
    <w:rsid w:val="002F6627"/>
    <w:rsid w:val="002F665C"/>
    <w:rsid w:val="002F685D"/>
    <w:rsid w:val="002F6963"/>
    <w:rsid w:val="002F6A85"/>
    <w:rsid w:val="002F6B1B"/>
    <w:rsid w:val="002F6C1D"/>
    <w:rsid w:val="002F6D63"/>
    <w:rsid w:val="002F6F28"/>
    <w:rsid w:val="002F7048"/>
    <w:rsid w:val="002F70B8"/>
    <w:rsid w:val="002F70EA"/>
    <w:rsid w:val="002F719B"/>
    <w:rsid w:val="002F71D2"/>
    <w:rsid w:val="002F7573"/>
    <w:rsid w:val="002F766B"/>
    <w:rsid w:val="002F78E6"/>
    <w:rsid w:val="002F7910"/>
    <w:rsid w:val="002F7ACE"/>
    <w:rsid w:val="002F7B28"/>
    <w:rsid w:val="002F7C40"/>
    <w:rsid w:val="002F7C75"/>
    <w:rsid w:val="002F7CC9"/>
    <w:rsid w:val="002F7D26"/>
    <w:rsid w:val="002F7D30"/>
    <w:rsid w:val="002F7E44"/>
    <w:rsid w:val="002F7F0D"/>
    <w:rsid w:val="00300058"/>
    <w:rsid w:val="00300334"/>
    <w:rsid w:val="00300421"/>
    <w:rsid w:val="00300496"/>
    <w:rsid w:val="003004BF"/>
    <w:rsid w:val="003004FD"/>
    <w:rsid w:val="00300561"/>
    <w:rsid w:val="003006E8"/>
    <w:rsid w:val="0030077F"/>
    <w:rsid w:val="003008BB"/>
    <w:rsid w:val="003008CF"/>
    <w:rsid w:val="00300A86"/>
    <w:rsid w:val="00300B42"/>
    <w:rsid w:val="00300CFB"/>
    <w:rsid w:val="00301245"/>
    <w:rsid w:val="003012C5"/>
    <w:rsid w:val="0030148D"/>
    <w:rsid w:val="003015E8"/>
    <w:rsid w:val="003016A2"/>
    <w:rsid w:val="00301726"/>
    <w:rsid w:val="003019DD"/>
    <w:rsid w:val="00301A33"/>
    <w:rsid w:val="00301AA1"/>
    <w:rsid w:val="00301DC0"/>
    <w:rsid w:val="00301EF7"/>
    <w:rsid w:val="00301F0B"/>
    <w:rsid w:val="00301F7D"/>
    <w:rsid w:val="00302169"/>
    <w:rsid w:val="003023E1"/>
    <w:rsid w:val="003025D6"/>
    <w:rsid w:val="003025FF"/>
    <w:rsid w:val="003027B1"/>
    <w:rsid w:val="0030284A"/>
    <w:rsid w:val="00302A1D"/>
    <w:rsid w:val="00302A69"/>
    <w:rsid w:val="00302A84"/>
    <w:rsid w:val="00302C58"/>
    <w:rsid w:val="00302D59"/>
    <w:rsid w:val="00302DC1"/>
    <w:rsid w:val="00302DF1"/>
    <w:rsid w:val="00302E12"/>
    <w:rsid w:val="00302EA6"/>
    <w:rsid w:val="00302EC1"/>
    <w:rsid w:val="00302F37"/>
    <w:rsid w:val="00303010"/>
    <w:rsid w:val="00303114"/>
    <w:rsid w:val="003031D9"/>
    <w:rsid w:val="0030325B"/>
    <w:rsid w:val="003032A1"/>
    <w:rsid w:val="00303310"/>
    <w:rsid w:val="003033B3"/>
    <w:rsid w:val="00303489"/>
    <w:rsid w:val="00303553"/>
    <w:rsid w:val="00303667"/>
    <w:rsid w:val="00303920"/>
    <w:rsid w:val="00303DB4"/>
    <w:rsid w:val="00303ECD"/>
    <w:rsid w:val="00303F4B"/>
    <w:rsid w:val="003040AD"/>
    <w:rsid w:val="00304224"/>
    <w:rsid w:val="0030425B"/>
    <w:rsid w:val="003042BE"/>
    <w:rsid w:val="00304307"/>
    <w:rsid w:val="00304309"/>
    <w:rsid w:val="00304411"/>
    <w:rsid w:val="00304438"/>
    <w:rsid w:val="003044C6"/>
    <w:rsid w:val="003045B7"/>
    <w:rsid w:val="0030466E"/>
    <w:rsid w:val="0030467E"/>
    <w:rsid w:val="00304720"/>
    <w:rsid w:val="0030477E"/>
    <w:rsid w:val="003047D1"/>
    <w:rsid w:val="0030486F"/>
    <w:rsid w:val="00304887"/>
    <w:rsid w:val="003049B6"/>
    <w:rsid w:val="00304B4E"/>
    <w:rsid w:val="00304BA2"/>
    <w:rsid w:val="00304C59"/>
    <w:rsid w:val="00304EE6"/>
    <w:rsid w:val="00304EFA"/>
    <w:rsid w:val="00304F29"/>
    <w:rsid w:val="00304F6D"/>
    <w:rsid w:val="003052D4"/>
    <w:rsid w:val="00305312"/>
    <w:rsid w:val="00305323"/>
    <w:rsid w:val="003053F2"/>
    <w:rsid w:val="00305462"/>
    <w:rsid w:val="00305535"/>
    <w:rsid w:val="00305689"/>
    <w:rsid w:val="003056A9"/>
    <w:rsid w:val="003056ED"/>
    <w:rsid w:val="003057B1"/>
    <w:rsid w:val="0030592D"/>
    <w:rsid w:val="00305951"/>
    <w:rsid w:val="0030599F"/>
    <w:rsid w:val="00305A6D"/>
    <w:rsid w:val="00305A6F"/>
    <w:rsid w:val="00305AE9"/>
    <w:rsid w:val="00305B8B"/>
    <w:rsid w:val="00305C3A"/>
    <w:rsid w:val="00305C4F"/>
    <w:rsid w:val="00305CF1"/>
    <w:rsid w:val="00305D4A"/>
    <w:rsid w:val="00305E96"/>
    <w:rsid w:val="00305FCD"/>
    <w:rsid w:val="00306262"/>
    <w:rsid w:val="003062D5"/>
    <w:rsid w:val="0030635B"/>
    <w:rsid w:val="00306466"/>
    <w:rsid w:val="003064BF"/>
    <w:rsid w:val="00306667"/>
    <w:rsid w:val="00306671"/>
    <w:rsid w:val="00306703"/>
    <w:rsid w:val="0030674E"/>
    <w:rsid w:val="00306A49"/>
    <w:rsid w:val="00306AB8"/>
    <w:rsid w:val="00306B36"/>
    <w:rsid w:val="00306B4B"/>
    <w:rsid w:val="00306E41"/>
    <w:rsid w:val="00306E46"/>
    <w:rsid w:val="00306E53"/>
    <w:rsid w:val="00306E63"/>
    <w:rsid w:val="0030702C"/>
    <w:rsid w:val="0030712A"/>
    <w:rsid w:val="0030712D"/>
    <w:rsid w:val="003074DF"/>
    <w:rsid w:val="00307592"/>
    <w:rsid w:val="003075E6"/>
    <w:rsid w:val="00307607"/>
    <w:rsid w:val="0030769F"/>
    <w:rsid w:val="00307726"/>
    <w:rsid w:val="0030773C"/>
    <w:rsid w:val="00307818"/>
    <w:rsid w:val="0030785E"/>
    <w:rsid w:val="00307B2E"/>
    <w:rsid w:val="00307BBA"/>
    <w:rsid w:val="00307BD9"/>
    <w:rsid w:val="00307CD6"/>
    <w:rsid w:val="00307DD6"/>
    <w:rsid w:val="0031002C"/>
    <w:rsid w:val="0031009B"/>
    <w:rsid w:val="003100CA"/>
    <w:rsid w:val="00310135"/>
    <w:rsid w:val="0031015E"/>
    <w:rsid w:val="0031015F"/>
    <w:rsid w:val="00310231"/>
    <w:rsid w:val="003102FF"/>
    <w:rsid w:val="00310389"/>
    <w:rsid w:val="003104BD"/>
    <w:rsid w:val="0031057F"/>
    <w:rsid w:val="0031062B"/>
    <w:rsid w:val="0031068D"/>
    <w:rsid w:val="003107F2"/>
    <w:rsid w:val="0031080C"/>
    <w:rsid w:val="0031088F"/>
    <w:rsid w:val="003109C1"/>
    <w:rsid w:val="00310CD5"/>
    <w:rsid w:val="00310D60"/>
    <w:rsid w:val="00310D6A"/>
    <w:rsid w:val="00310D7A"/>
    <w:rsid w:val="00310DAB"/>
    <w:rsid w:val="00310F77"/>
    <w:rsid w:val="0031103F"/>
    <w:rsid w:val="00311259"/>
    <w:rsid w:val="003112DE"/>
    <w:rsid w:val="003113E4"/>
    <w:rsid w:val="0031141F"/>
    <w:rsid w:val="0031148E"/>
    <w:rsid w:val="00311503"/>
    <w:rsid w:val="0031157B"/>
    <w:rsid w:val="00311601"/>
    <w:rsid w:val="0031182B"/>
    <w:rsid w:val="003118A3"/>
    <w:rsid w:val="003118F1"/>
    <w:rsid w:val="003119B7"/>
    <w:rsid w:val="00311C84"/>
    <w:rsid w:val="00311DED"/>
    <w:rsid w:val="00311E4F"/>
    <w:rsid w:val="00311E8A"/>
    <w:rsid w:val="00311EB5"/>
    <w:rsid w:val="00311ED8"/>
    <w:rsid w:val="00311EDE"/>
    <w:rsid w:val="00311FF2"/>
    <w:rsid w:val="00312028"/>
    <w:rsid w:val="00312108"/>
    <w:rsid w:val="00312123"/>
    <w:rsid w:val="003121E4"/>
    <w:rsid w:val="0031228C"/>
    <w:rsid w:val="003122BE"/>
    <w:rsid w:val="003123FD"/>
    <w:rsid w:val="0031258A"/>
    <w:rsid w:val="003125AE"/>
    <w:rsid w:val="00312609"/>
    <w:rsid w:val="00312658"/>
    <w:rsid w:val="003128E7"/>
    <w:rsid w:val="00312940"/>
    <w:rsid w:val="0031295C"/>
    <w:rsid w:val="00312982"/>
    <w:rsid w:val="00312A37"/>
    <w:rsid w:val="00312A6D"/>
    <w:rsid w:val="00312C3F"/>
    <w:rsid w:val="00312CA9"/>
    <w:rsid w:val="00312E5D"/>
    <w:rsid w:val="00312E62"/>
    <w:rsid w:val="00312EE3"/>
    <w:rsid w:val="00312F12"/>
    <w:rsid w:val="00312F83"/>
    <w:rsid w:val="00312F85"/>
    <w:rsid w:val="0031308B"/>
    <w:rsid w:val="003130AE"/>
    <w:rsid w:val="003132AF"/>
    <w:rsid w:val="00313485"/>
    <w:rsid w:val="00313779"/>
    <w:rsid w:val="0031377A"/>
    <w:rsid w:val="00313916"/>
    <w:rsid w:val="003139AC"/>
    <w:rsid w:val="003139B6"/>
    <w:rsid w:val="00313A88"/>
    <w:rsid w:val="00313B84"/>
    <w:rsid w:val="00313BA9"/>
    <w:rsid w:val="00313C2A"/>
    <w:rsid w:val="00313D79"/>
    <w:rsid w:val="00313DDF"/>
    <w:rsid w:val="00313F4D"/>
    <w:rsid w:val="003140D8"/>
    <w:rsid w:val="003140F2"/>
    <w:rsid w:val="00314211"/>
    <w:rsid w:val="0031424A"/>
    <w:rsid w:val="00314345"/>
    <w:rsid w:val="00314485"/>
    <w:rsid w:val="003148CA"/>
    <w:rsid w:val="00314ABF"/>
    <w:rsid w:val="00314AD6"/>
    <w:rsid w:val="00314B0F"/>
    <w:rsid w:val="00314CAF"/>
    <w:rsid w:val="00314D77"/>
    <w:rsid w:val="00314E4B"/>
    <w:rsid w:val="00314F20"/>
    <w:rsid w:val="003150DE"/>
    <w:rsid w:val="003151D8"/>
    <w:rsid w:val="00315234"/>
    <w:rsid w:val="00315275"/>
    <w:rsid w:val="003152E6"/>
    <w:rsid w:val="003152EC"/>
    <w:rsid w:val="0031537E"/>
    <w:rsid w:val="0031548F"/>
    <w:rsid w:val="003155B1"/>
    <w:rsid w:val="003156CF"/>
    <w:rsid w:val="0031574B"/>
    <w:rsid w:val="0031575E"/>
    <w:rsid w:val="0031577D"/>
    <w:rsid w:val="0031580F"/>
    <w:rsid w:val="00315985"/>
    <w:rsid w:val="00315AAE"/>
    <w:rsid w:val="00315ADE"/>
    <w:rsid w:val="00315B9D"/>
    <w:rsid w:val="00315BE3"/>
    <w:rsid w:val="00315DAB"/>
    <w:rsid w:val="00315DF3"/>
    <w:rsid w:val="00315EB4"/>
    <w:rsid w:val="00315F0B"/>
    <w:rsid w:val="00315F95"/>
    <w:rsid w:val="0031606B"/>
    <w:rsid w:val="0031617A"/>
    <w:rsid w:val="0031622A"/>
    <w:rsid w:val="00316289"/>
    <w:rsid w:val="00316563"/>
    <w:rsid w:val="003165C5"/>
    <w:rsid w:val="003167C9"/>
    <w:rsid w:val="0031685A"/>
    <w:rsid w:val="0031697B"/>
    <w:rsid w:val="003169E3"/>
    <w:rsid w:val="00316ABD"/>
    <w:rsid w:val="00316AF4"/>
    <w:rsid w:val="00316CF6"/>
    <w:rsid w:val="00316E84"/>
    <w:rsid w:val="00316EF4"/>
    <w:rsid w:val="00316F7D"/>
    <w:rsid w:val="00317137"/>
    <w:rsid w:val="00317182"/>
    <w:rsid w:val="00317185"/>
    <w:rsid w:val="0031737B"/>
    <w:rsid w:val="003173A4"/>
    <w:rsid w:val="00317401"/>
    <w:rsid w:val="00317411"/>
    <w:rsid w:val="003175C4"/>
    <w:rsid w:val="00317781"/>
    <w:rsid w:val="003178C9"/>
    <w:rsid w:val="003178CE"/>
    <w:rsid w:val="003179B6"/>
    <w:rsid w:val="003179B7"/>
    <w:rsid w:val="003179D0"/>
    <w:rsid w:val="00317B1B"/>
    <w:rsid w:val="00317C16"/>
    <w:rsid w:val="00317C3E"/>
    <w:rsid w:val="00317CA1"/>
    <w:rsid w:val="00317D32"/>
    <w:rsid w:val="00317D8D"/>
    <w:rsid w:val="00317E0B"/>
    <w:rsid w:val="00317EE6"/>
    <w:rsid w:val="00317F48"/>
    <w:rsid w:val="003200B2"/>
    <w:rsid w:val="003200FC"/>
    <w:rsid w:val="00320105"/>
    <w:rsid w:val="0032019E"/>
    <w:rsid w:val="00320210"/>
    <w:rsid w:val="00320259"/>
    <w:rsid w:val="00320292"/>
    <w:rsid w:val="0032029D"/>
    <w:rsid w:val="00320440"/>
    <w:rsid w:val="00320497"/>
    <w:rsid w:val="00320532"/>
    <w:rsid w:val="003205B7"/>
    <w:rsid w:val="0032069B"/>
    <w:rsid w:val="003206DD"/>
    <w:rsid w:val="00320755"/>
    <w:rsid w:val="003207E8"/>
    <w:rsid w:val="003209B8"/>
    <w:rsid w:val="00320CDE"/>
    <w:rsid w:val="00320E3C"/>
    <w:rsid w:val="00320E50"/>
    <w:rsid w:val="00320E85"/>
    <w:rsid w:val="00320E90"/>
    <w:rsid w:val="003212D6"/>
    <w:rsid w:val="00321311"/>
    <w:rsid w:val="00321317"/>
    <w:rsid w:val="0032134A"/>
    <w:rsid w:val="003213C7"/>
    <w:rsid w:val="00321417"/>
    <w:rsid w:val="003214FB"/>
    <w:rsid w:val="0032152C"/>
    <w:rsid w:val="003215DF"/>
    <w:rsid w:val="00321949"/>
    <w:rsid w:val="003219D5"/>
    <w:rsid w:val="00321AE9"/>
    <w:rsid w:val="00321BE8"/>
    <w:rsid w:val="00321C02"/>
    <w:rsid w:val="00321C06"/>
    <w:rsid w:val="00321C54"/>
    <w:rsid w:val="00321D87"/>
    <w:rsid w:val="00321F0B"/>
    <w:rsid w:val="00322002"/>
    <w:rsid w:val="0032212D"/>
    <w:rsid w:val="0032224D"/>
    <w:rsid w:val="003223C9"/>
    <w:rsid w:val="003224E0"/>
    <w:rsid w:val="003226DE"/>
    <w:rsid w:val="00322786"/>
    <w:rsid w:val="00322803"/>
    <w:rsid w:val="00322931"/>
    <w:rsid w:val="00322943"/>
    <w:rsid w:val="00322983"/>
    <w:rsid w:val="003229A2"/>
    <w:rsid w:val="00322A68"/>
    <w:rsid w:val="00322DB3"/>
    <w:rsid w:val="00322E19"/>
    <w:rsid w:val="00322FE1"/>
    <w:rsid w:val="003230EF"/>
    <w:rsid w:val="003231FF"/>
    <w:rsid w:val="00323233"/>
    <w:rsid w:val="0032325A"/>
    <w:rsid w:val="00323490"/>
    <w:rsid w:val="0032349C"/>
    <w:rsid w:val="003234F4"/>
    <w:rsid w:val="00323774"/>
    <w:rsid w:val="00323864"/>
    <w:rsid w:val="00323868"/>
    <w:rsid w:val="00323A17"/>
    <w:rsid w:val="00323B30"/>
    <w:rsid w:val="00323CFD"/>
    <w:rsid w:val="00323D02"/>
    <w:rsid w:val="00323D06"/>
    <w:rsid w:val="00323DB5"/>
    <w:rsid w:val="00323DD7"/>
    <w:rsid w:val="00323E59"/>
    <w:rsid w:val="00323F29"/>
    <w:rsid w:val="00323FAD"/>
    <w:rsid w:val="00324103"/>
    <w:rsid w:val="003241D1"/>
    <w:rsid w:val="0032422D"/>
    <w:rsid w:val="00324245"/>
    <w:rsid w:val="003243D8"/>
    <w:rsid w:val="00324430"/>
    <w:rsid w:val="00324617"/>
    <w:rsid w:val="003248A5"/>
    <w:rsid w:val="00324B51"/>
    <w:rsid w:val="00324C0A"/>
    <w:rsid w:val="00324C75"/>
    <w:rsid w:val="00324DD1"/>
    <w:rsid w:val="00324F1F"/>
    <w:rsid w:val="0032504D"/>
    <w:rsid w:val="00325096"/>
    <w:rsid w:val="003251FD"/>
    <w:rsid w:val="00325252"/>
    <w:rsid w:val="00325279"/>
    <w:rsid w:val="003252B8"/>
    <w:rsid w:val="003253CC"/>
    <w:rsid w:val="00325461"/>
    <w:rsid w:val="00325516"/>
    <w:rsid w:val="003255B7"/>
    <w:rsid w:val="0032564E"/>
    <w:rsid w:val="00325662"/>
    <w:rsid w:val="003257FB"/>
    <w:rsid w:val="003257FC"/>
    <w:rsid w:val="003258A0"/>
    <w:rsid w:val="00325A6D"/>
    <w:rsid w:val="00325A7C"/>
    <w:rsid w:val="00325B64"/>
    <w:rsid w:val="00325C0D"/>
    <w:rsid w:val="00325C26"/>
    <w:rsid w:val="00325C8D"/>
    <w:rsid w:val="00325CA9"/>
    <w:rsid w:val="00325D4E"/>
    <w:rsid w:val="00325D6F"/>
    <w:rsid w:val="00325FF5"/>
    <w:rsid w:val="003262AE"/>
    <w:rsid w:val="0032631D"/>
    <w:rsid w:val="003263A4"/>
    <w:rsid w:val="00326459"/>
    <w:rsid w:val="003264D9"/>
    <w:rsid w:val="0032659A"/>
    <w:rsid w:val="00326656"/>
    <w:rsid w:val="00326693"/>
    <w:rsid w:val="003266B6"/>
    <w:rsid w:val="00326714"/>
    <w:rsid w:val="00326718"/>
    <w:rsid w:val="00326725"/>
    <w:rsid w:val="0032674D"/>
    <w:rsid w:val="00326A1B"/>
    <w:rsid w:val="00326A29"/>
    <w:rsid w:val="00326A47"/>
    <w:rsid w:val="00326B86"/>
    <w:rsid w:val="00326D99"/>
    <w:rsid w:val="00326F22"/>
    <w:rsid w:val="00326F44"/>
    <w:rsid w:val="00326F92"/>
    <w:rsid w:val="00326FF9"/>
    <w:rsid w:val="0032705D"/>
    <w:rsid w:val="00327121"/>
    <w:rsid w:val="00327607"/>
    <w:rsid w:val="003276E5"/>
    <w:rsid w:val="00327820"/>
    <w:rsid w:val="0032785F"/>
    <w:rsid w:val="003279A9"/>
    <w:rsid w:val="00327A69"/>
    <w:rsid w:val="00327B14"/>
    <w:rsid w:val="00327BB5"/>
    <w:rsid w:val="00327C60"/>
    <w:rsid w:val="00327EA9"/>
    <w:rsid w:val="00327FC0"/>
    <w:rsid w:val="00330159"/>
    <w:rsid w:val="0033016F"/>
    <w:rsid w:val="00330290"/>
    <w:rsid w:val="003303D9"/>
    <w:rsid w:val="003304D0"/>
    <w:rsid w:val="0033055B"/>
    <w:rsid w:val="003305AD"/>
    <w:rsid w:val="0033070B"/>
    <w:rsid w:val="003308B1"/>
    <w:rsid w:val="003308B2"/>
    <w:rsid w:val="003308C6"/>
    <w:rsid w:val="00330909"/>
    <w:rsid w:val="00330B75"/>
    <w:rsid w:val="00330BEA"/>
    <w:rsid w:val="00330CA4"/>
    <w:rsid w:val="00330CD0"/>
    <w:rsid w:val="00330CE4"/>
    <w:rsid w:val="00330DCA"/>
    <w:rsid w:val="00330E4C"/>
    <w:rsid w:val="00330EB1"/>
    <w:rsid w:val="00330EE1"/>
    <w:rsid w:val="00330F0A"/>
    <w:rsid w:val="00330FE2"/>
    <w:rsid w:val="003310BC"/>
    <w:rsid w:val="003310BF"/>
    <w:rsid w:val="003310C6"/>
    <w:rsid w:val="003310F6"/>
    <w:rsid w:val="003311C6"/>
    <w:rsid w:val="0033136F"/>
    <w:rsid w:val="003314FC"/>
    <w:rsid w:val="003315ED"/>
    <w:rsid w:val="003316CF"/>
    <w:rsid w:val="003316F0"/>
    <w:rsid w:val="003316F1"/>
    <w:rsid w:val="0033178C"/>
    <w:rsid w:val="003317E9"/>
    <w:rsid w:val="00331931"/>
    <w:rsid w:val="00331954"/>
    <w:rsid w:val="003319A9"/>
    <w:rsid w:val="00331B89"/>
    <w:rsid w:val="00331BBC"/>
    <w:rsid w:val="00331C00"/>
    <w:rsid w:val="00331C2E"/>
    <w:rsid w:val="0033201B"/>
    <w:rsid w:val="003320B0"/>
    <w:rsid w:val="003320C0"/>
    <w:rsid w:val="003320CA"/>
    <w:rsid w:val="00332117"/>
    <w:rsid w:val="0033212A"/>
    <w:rsid w:val="0033226D"/>
    <w:rsid w:val="003323A9"/>
    <w:rsid w:val="00332454"/>
    <w:rsid w:val="003324E7"/>
    <w:rsid w:val="00332719"/>
    <w:rsid w:val="00332733"/>
    <w:rsid w:val="0033277D"/>
    <w:rsid w:val="00332859"/>
    <w:rsid w:val="00332A09"/>
    <w:rsid w:val="00332ABC"/>
    <w:rsid w:val="00332B1A"/>
    <w:rsid w:val="00332C09"/>
    <w:rsid w:val="00332C19"/>
    <w:rsid w:val="00332C94"/>
    <w:rsid w:val="00332CE7"/>
    <w:rsid w:val="00332D0B"/>
    <w:rsid w:val="00332D5B"/>
    <w:rsid w:val="00332D7B"/>
    <w:rsid w:val="00332DC6"/>
    <w:rsid w:val="00333031"/>
    <w:rsid w:val="003330F1"/>
    <w:rsid w:val="0033320B"/>
    <w:rsid w:val="00333225"/>
    <w:rsid w:val="0033324F"/>
    <w:rsid w:val="00333266"/>
    <w:rsid w:val="003332A5"/>
    <w:rsid w:val="00333314"/>
    <w:rsid w:val="0033336E"/>
    <w:rsid w:val="003333B9"/>
    <w:rsid w:val="00333549"/>
    <w:rsid w:val="003335AD"/>
    <w:rsid w:val="0033366E"/>
    <w:rsid w:val="003336B9"/>
    <w:rsid w:val="003338A9"/>
    <w:rsid w:val="003338D5"/>
    <w:rsid w:val="003339D0"/>
    <w:rsid w:val="00333A26"/>
    <w:rsid w:val="00333AE9"/>
    <w:rsid w:val="00333C05"/>
    <w:rsid w:val="00333CB6"/>
    <w:rsid w:val="00333DE9"/>
    <w:rsid w:val="00333E2D"/>
    <w:rsid w:val="00333E3A"/>
    <w:rsid w:val="00333F94"/>
    <w:rsid w:val="00333FA5"/>
    <w:rsid w:val="00333FD1"/>
    <w:rsid w:val="003342D3"/>
    <w:rsid w:val="003343F9"/>
    <w:rsid w:val="00334404"/>
    <w:rsid w:val="003344D8"/>
    <w:rsid w:val="003345A6"/>
    <w:rsid w:val="003345B0"/>
    <w:rsid w:val="00334604"/>
    <w:rsid w:val="003346E8"/>
    <w:rsid w:val="003346F0"/>
    <w:rsid w:val="00334795"/>
    <w:rsid w:val="0033485C"/>
    <w:rsid w:val="0033486A"/>
    <w:rsid w:val="00334899"/>
    <w:rsid w:val="00334A21"/>
    <w:rsid w:val="00334B2E"/>
    <w:rsid w:val="00334DD0"/>
    <w:rsid w:val="00334FEA"/>
    <w:rsid w:val="0033500C"/>
    <w:rsid w:val="003350BE"/>
    <w:rsid w:val="0033520F"/>
    <w:rsid w:val="00335318"/>
    <w:rsid w:val="0033539C"/>
    <w:rsid w:val="003353CA"/>
    <w:rsid w:val="00335464"/>
    <w:rsid w:val="00335535"/>
    <w:rsid w:val="00335566"/>
    <w:rsid w:val="0033561C"/>
    <w:rsid w:val="003357BC"/>
    <w:rsid w:val="00335893"/>
    <w:rsid w:val="00335923"/>
    <w:rsid w:val="0033596A"/>
    <w:rsid w:val="00335BEC"/>
    <w:rsid w:val="00335D54"/>
    <w:rsid w:val="00335D75"/>
    <w:rsid w:val="00335D90"/>
    <w:rsid w:val="00335DD0"/>
    <w:rsid w:val="00335E0D"/>
    <w:rsid w:val="00335F46"/>
    <w:rsid w:val="00335F47"/>
    <w:rsid w:val="00336060"/>
    <w:rsid w:val="003360C8"/>
    <w:rsid w:val="003361A4"/>
    <w:rsid w:val="003361E7"/>
    <w:rsid w:val="003361F6"/>
    <w:rsid w:val="00336536"/>
    <w:rsid w:val="00336648"/>
    <w:rsid w:val="003367F1"/>
    <w:rsid w:val="00336B7E"/>
    <w:rsid w:val="00336BB1"/>
    <w:rsid w:val="00336D2F"/>
    <w:rsid w:val="00336D59"/>
    <w:rsid w:val="00336DEA"/>
    <w:rsid w:val="00336F30"/>
    <w:rsid w:val="00336F70"/>
    <w:rsid w:val="00337023"/>
    <w:rsid w:val="0033714A"/>
    <w:rsid w:val="00337153"/>
    <w:rsid w:val="003371E3"/>
    <w:rsid w:val="00337298"/>
    <w:rsid w:val="0033730D"/>
    <w:rsid w:val="0033734F"/>
    <w:rsid w:val="003373A8"/>
    <w:rsid w:val="00337483"/>
    <w:rsid w:val="003375F6"/>
    <w:rsid w:val="00337670"/>
    <w:rsid w:val="00337780"/>
    <w:rsid w:val="0033789D"/>
    <w:rsid w:val="003378CB"/>
    <w:rsid w:val="00337931"/>
    <w:rsid w:val="00337989"/>
    <w:rsid w:val="003379D2"/>
    <w:rsid w:val="00337B49"/>
    <w:rsid w:val="00337BBA"/>
    <w:rsid w:val="00337BDE"/>
    <w:rsid w:val="00337CD4"/>
    <w:rsid w:val="00337DD9"/>
    <w:rsid w:val="00337E87"/>
    <w:rsid w:val="00337EAF"/>
    <w:rsid w:val="00337F88"/>
    <w:rsid w:val="00340124"/>
    <w:rsid w:val="0034014C"/>
    <w:rsid w:val="00340168"/>
    <w:rsid w:val="00340208"/>
    <w:rsid w:val="00340251"/>
    <w:rsid w:val="003402B1"/>
    <w:rsid w:val="0034034D"/>
    <w:rsid w:val="00340448"/>
    <w:rsid w:val="0034046E"/>
    <w:rsid w:val="003404C3"/>
    <w:rsid w:val="003404CE"/>
    <w:rsid w:val="00340798"/>
    <w:rsid w:val="00340858"/>
    <w:rsid w:val="00340895"/>
    <w:rsid w:val="00340AD5"/>
    <w:rsid w:val="00340BBD"/>
    <w:rsid w:val="00340CA8"/>
    <w:rsid w:val="00340D6D"/>
    <w:rsid w:val="00340D83"/>
    <w:rsid w:val="00340E76"/>
    <w:rsid w:val="00340EA7"/>
    <w:rsid w:val="00340EB2"/>
    <w:rsid w:val="00340EF7"/>
    <w:rsid w:val="003411A5"/>
    <w:rsid w:val="00341225"/>
    <w:rsid w:val="00341287"/>
    <w:rsid w:val="003412A6"/>
    <w:rsid w:val="003415BA"/>
    <w:rsid w:val="003415DA"/>
    <w:rsid w:val="00341689"/>
    <w:rsid w:val="00341698"/>
    <w:rsid w:val="0034172F"/>
    <w:rsid w:val="003417BB"/>
    <w:rsid w:val="00341858"/>
    <w:rsid w:val="00341889"/>
    <w:rsid w:val="00341936"/>
    <w:rsid w:val="00341A15"/>
    <w:rsid w:val="00341B54"/>
    <w:rsid w:val="00341C7C"/>
    <w:rsid w:val="00341CAD"/>
    <w:rsid w:val="00341CBC"/>
    <w:rsid w:val="0034219B"/>
    <w:rsid w:val="0034221A"/>
    <w:rsid w:val="00342274"/>
    <w:rsid w:val="0034232B"/>
    <w:rsid w:val="00342376"/>
    <w:rsid w:val="003425EA"/>
    <w:rsid w:val="00342691"/>
    <w:rsid w:val="00342A44"/>
    <w:rsid w:val="00342A5D"/>
    <w:rsid w:val="00342A79"/>
    <w:rsid w:val="00342ABC"/>
    <w:rsid w:val="00342ADB"/>
    <w:rsid w:val="00342AE6"/>
    <w:rsid w:val="00342D84"/>
    <w:rsid w:val="00342DB3"/>
    <w:rsid w:val="00342DC9"/>
    <w:rsid w:val="00342E0E"/>
    <w:rsid w:val="00342E43"/>
    <w:rsid w:val="003430E5"/>
    <w:rsid w:val="00343158"/>
    <w:rsid w:val="0034329E"/>
    <w:rsid w:val="003432A3"/>
    <w:rsid w:val="003435A9"/>
    <w:rsid w:val="00343613"/>
    <w:rsid w:val="003436A0"/>
    <w:rsid w:val="003436EC"/>
    <w:rsid w:val="00343797"/>
    <w:rsid w:val="003437E8"/>
    <w:rsid w:val="00343887"/>
    <w:rsid w:val="003438CD"/>
    <w:rsid w:val="00343A4B"/>
    <w:rsid w:val="00343A80"/>
    <w:rsid w:val="00343B39"/>
    <w:rsid w:val="00343BD3"/>
    <w:rsid w:val="00343C20"/>
    <w:rsid w:val="00343EBE"/>
    <w:rsid w:val="00343F2D"/>
    <w:rsid w:val="00343F99"/>
    <w:rsid w:val="003440C1"/>
    <w:rsid w:val="003441AE"/>
    <w:rsid w:val="00344385"/>
    <w:rsid w:val="0034444F"/>
    <w:rsid w:val="00344455"/>
    <w:rsid w:val="0034450A"/>
    <w:rsid w:val="003445D2"/>
    <w:rsid w:val="003446ED"/>
    <w:rsid w:val="003447DF"/>
    <w:rsid w:val="0034481A"/>
    <w:rsid w:val="003449CF"/>
    <w:rsid w:val="00344B8B"/>
    <w:rsid w:val="00344BA3"/>
    <w:rsid w:val="00344BDC"/>
    <w:rsid w:val="00344C23"/>
    <w:rsid w:val="00344CB4"/>
    <w:rsid w:val="00344CE3"/>
    <w:rsid w:val="00344D82"/>
    <w:rsid w:val="003450DB"/>
    <w:rsid w:val="00345181"/>
    <w:rsid w:val="0034539B"/>
    <w:rsid w:val="003453E4"/>
    <w:rsid w:val="0034565B"/>
    <w:rsid w:val="00345893"/>
    <w:rsid w:val="003458F1"/>
    <w:rsid w:val="003459C1"/>
    <w:rsid w:val="003459D0"/>
    <w:rsid w:val="003459F4"/>
    <w:rsid w:val="00345A1E"/>
    <w:rsid w:val="00345BA8"/>
    <w:rsid w:val="00345BB9"/>
    <w:rsid w:val="00345CA4"/>
    <w:rsid w:val="00345D4F"/>
    <w:rsid w:val="00345D5C"/>
    <w:rsid w:val="00345E87"/>
    <w:rsid w:val="00346099"/>
    <w:rsid w:val="003464D1"/>
    <w:rsid w:val="00346575"/>
    <w:rsid w:val="003465A8"/>
    <w:rsid w:val="003466FD"/>
    <w:rsid w:val="0034676B"/>
    <w:rsid w:val="003467BC"/>
    <w:rsid w:val="003468CB"/>
    <w:rsid w:val="0034692E"/>
    <w:rsid w:val="00346A84"/>
    <w:rsid w:val="00346C7B"/>
    <w:rsid w:val="00346C8C"/>
    <w:rsid w:val="00346C9F"/>
    <w:rsid w:val="00346D66"/>
    <w:rsid w:val="00346DD3"/>
    <w:rsid w:val="00346E05"/>
    <w:rsid w:val="00346E6C"/>
    <w:rsid w:val="00346EF4"/>
    <w:rsid w:val="00346F4B"/>
    <w:rsid w:val="0034702A"/>
    <w:rsid w:val="00347034"/>
    <w:rsid w:val="00347053"/>
    <w:rsid w:val="0034706F"/>
    <w:rsid w:val="003472B5"/>
    <w:rsid w:val="003472BE"/>
    <w:rsid w:val="00347329"/>
    <w:rsid w:val="00347548"/>
    <w:rsid w:val="00347559"/>
    <w:rsid w:val="00347577"/>
    <w:rsid w:val="003475AE"/>
    <w:rsid w:val="00347811"/>
    <w:rsid w:val="00347911"/>
    <w:rsid w:val="0034794E"/>
    <w:rsid w:val="00347964"/>
    <w:rsid w:val="00347A11"/>
    <w:rsid w:val="00347A7E"/>
    <w:rsid w:val="00347B9E"/>
    <w:rsid w:val="00347CD0"/>
    <w:rsid w:val="00347CE2"/>
    <w:rsid w:val="00347F1F"/>
    <w:rsid w:val="00347F3A"/>
    <w:rsid w:val="00350000"/>
    <w:rsid w:val="003500BF"/>
    <w:rsid w:val="003500C7"/>
    <w:rsid w:val="003500D6"/>
    <w:rsid w:val="00350146"/>
    <w:rsid w:val="003501E4"/>
    <w:rsid w:val="00350216"/>
    <w:rsid w:val="0035027E"/>
    <w:rsid w:val="003502E2"/>
    <w:rsid w:val="0035034B"/>
    <w:rsid w:val="00350374"/>
    <w:rsid w:val="00350379"/>
    <w:rsid w:val="00350507"/>
    <w:rsid w:val="0035066B"/>
    <w:rsid w:val="00350692"/>
    <w:rsid w:val="0035075A"/>
    <w:rsid w:val="0035084E"/>
    <w:rsid w:val="00350882"/>
    <w:rsid w:val="00350B70"/>
    <w:rsid w:val="00350BC5"/>
    <w:rsid w:val="00350BD0"/>
    <w:rsid w:val="00350C4E"/>
    <w:rsid w:val="00350C89"/>
    <w:rsid w:val="00350D55"/>
    <w:rsid w:val="00350E53"/>
    <w:rsid w:val="00350E72"/>
    <w:rsid w:val="00350F9B"/>
    <w:rsid w:val="0035100A"/>
    <w:rsid w:val="00351262"/>
    <w:rsid w:val="0035136D"/>
    <w:rsid w:val="0035138E"/>
    <w:rsid w:val="003513A4"/>
    <w:rsid w:val="003513FA"/>
    <w:rsid w:val="0035141E"/>
    <w:rsid w:val="003514CF"/>
    <w:rsid w:val="00351523"/>
    <w:rsid w:val="00351579"/>
    <w:rsid w:val="0035162A"/>
    <w:rsid w:val="003516FF"/>
    <w:rsid w:val="003517DA"/>
    <w:rsid w:val="003517DB"/>
    <w:rsid w:val="003518AF"/>
    <w:rsid w:val="00351961"/>
    <w:rsid w:val="00351B64"/>
    <w:rsid w:val="00351CA5"/>
    <w:rsid w:val="00351CBB"/>
    <w:rsid w:val="00351E39"/>
    <w:rsid w:val="00352190"/>
    <w:rsid w:val="0035222B"/>
    <w:rsid w:val="003522FC"/>
    <w:rsid w:val="0035239F"/>
    <w:rsid w:val="003524CD"/>
    <w:rsid w:val="00352738"/>
    <w:rsid w:val="0035276E"/>
    <w:rsid w:val="00352779"/>
    <w:rsid w:val="003527A3"/>
    <w:rsid w:val="003529F6"/>
    <w:rsid w:val="003529FC"/>
    <w:rsid w:val="00352A92"/>
    <w:rsid w:val="00352A97"/>
    <w:rsid w:val="00352D65"/>
    <w:rsid w:val="00352DCF"/>
    <w:rsid w:val="00352E08"/>
    <w:rsid w:val="00352E70"/>
    <w:rsid w:val="00352F3E"/>
    <w:rsid w:val="00353170"/>
    <w:rsid w:val="0035317A"/>
    <w:rsid w:val="0035330C"/>
    <w:rsid w:val="00353310"/>
    <w:rsid w:val="003533C5"/>
    <w:rsid w:val="00353409"/>
    <w:rsid w:val="00353428"/>
    <w:rsid w:val="003535C2"/>
    <w:rsid w:val="00353755"/>
    <w:rsid w:val="00353932"/>
    <w:rsid w:val="003539ED"/>
    <w:rsid w:val="003539F0"/>
    <w:rsid w:val="00353A83"/>
    <w:rsid w:val="00353B28"/>
    <w:rsid w:val="00353B95"/>
    <w:rsid w:val="00353C72"/>
    <w:rsid w:val="00353D36"/>
    <w:rsid w:val="00353E07"/>
    <w:rsid w:val="00353F4A"/>
    <w:rsid w:val="00353FC2"/>
    <w:rsid w:val="003540B1"/>
    <w:rsid w:val="00354100"/>
    <w:rsid w:val="0035410A"/>
    <w:rsid w:val="00354149"/>
    <w:rsid w:val="003543D4"/>
    <w:rsid w:val="0035442C"/>
    <w:rsid w:val="0035443F"/>
    <w:rsid w:val="00354711"/>
    <w:rsid w:val="00354741"/>
    <w:rsid w:val="00354833"/>
    <w:rsid w:val="00354865"/>
    <w:rsid w:val="003549C6"/>
    <w:rsid w:val="00354BB5"/>
    <w:rsid w:val="00354D20"/>
    <w:rsid w:val="00354D49"/>
    <w:rsid w:val="00354DA1"/>
    <w:rsid w:val="00354E13"/>
    <w:rsid w:val="00354E3D"/>
    <w:rsid w:val="00354EE4"/>
    <w:rsid w:val="00354EE7"/>
    <w:rsid w:val="00354FC8"/>
    <w:rsid w:val="003550B9"/>
    <w:rsid w:val="00355202"/>
    <w:rsid w:val="00355446"/>
    <w:rsid w:val="0035546B"/>
    <w:rsid w:val="003554AC"/>
    <w:rsid w:val="003554B8"/>
    <w:rsid w:val="003555E0"/>
    <w:rsid w:val="00355650"/>
    <w:rsid w:val="00355728"/>
    <w:rsid w:val="003558DC"/>
    <w:rsid w:val="00355A2C"/>
    <w:rsid w:val="00355BF1"/>
    <w:rsid w:val="00355EEB"/>
    <w:rsid w:val="00355F0F"/>
    <w:rsid w:val="00355F35"/>
    <w:rsid w:val="00355FEB"/>
    <w:rsid w:val="003560B4"/>
    <w:rsid w:val="003560CC"/>
    <w:rsid w:val="003561CA"/>
    <w:rsid w:val="003561EA"/>
    <w:rsid w:val="00356217"/>
    <w:rsid w:val="003564BE"/>
    <w:rsid w:val="003566DD"/>
    <w:rsid w:val="003569F0"/>
    <w:rsid w:val="00356B0E"/>
    <w:rsid w:val="00356B95"/>
    <w:rsid w:val="00356CC7"/>
    <w:rsid w:val="00356CD4"/>
    <w:rsid w:val="00356DC9"/>
    <w:rsid w:val="00356EC2"/>
    <w:rsid w:val="00356EF5"/>
    <w:rsid w:val="00356FE5"/>
    <w:rsid w:val="0035703D"/>
    <w:rsid w:val="00357256"/>
    <w:rsid w:val="00357339"/>
    <w:rsid w:val="0035733C"/>
    <w:rsid w:val="00357514"/>
    <w:rsid w:val="00357583"/>
    <w:rsid w:val="003576B1"/>
    <w:rsid w:val="003576CE"/>
    <w:rsid w:val="00357899"/>
    <w:rsid w:val="003578C6"/>
    <w:rsid w:val="00357AFD"/>
    <w:rsid w:val="00357B4E"/>
    <w:rsid w:val="00357C70"/>
    <w:rsid w:val="00357CB1"/>
    <w:rsid w:val="00357D1B"/>
    <w:rsid w:val="00357D91"/>
    <w:rsid w:val="00357D96"/>
    <w:rsid w:val="00357DA5"/>
    <w:rsid w:val="00357F95"/>
    <w:rsid w:val="00357FDD"/>
    <w:rsid w:val="00360048"/>
    <w:rsid w:val="00360118"/>
    <w:rsid w:val="00360145"/>
    <w:rsid w:val="003602A7"/>
    <w:rsid w:val="003602F5"/>
    <w:rsid w:val="0036057D"/>
    <w:rsid w:val="00360662"/>
    <w:rsid w:val="00360676"/>
    <w:rsid w:val="00360687"/>
    <w:rsid w:val="003606B8"/>
    <w:rsid w:val="00360734"/>
    <w:rsid w:val="0036073B"/>
    <w:rsid w:val="0036089C"/>
    <w:rsid w:val="003608CE"/>
    <w:rsid w:val="00360905"/>
    <w:rsid w:val="00360975"/>
    <w:rsid w:val="00360992"/>
    <w:rsid w:val="003609FA"/>
    <w:rsid w:val="00360A73"/>
    <w:rsid w:val="00360BB4"/>
    <w:rsid w:val="00360BC3"/>
    <w:rsid w:val="00360C2B"/>
    <w:rsid w:val="00360D1B"/>
    <w:rsid w:val="00360EAE"/>
    <w:rsid w:val="00360EEA"/>
    <w:rsid w:val="003610A7"/>
    <w:rsid w:val="00361210"/>
    <w:rsid w:val="0036131C"/>
    <w:rsid w:val="003613A9"/>
    <w:rsid w:val="003614DA"/>
    <w:rsid w:val="00361565"/>
    <w:rsid w:val="00361694"/>
    <w:rsid w:val="003618F2"/>
    <w:rsid w:val="00361902"/>
    <w:rsid w:val="003619EB"/>
    <w:rsid w:val="003619F0"/>
    <w:rsid w:val="00361A6B"/>
    <w:rsid w:val="00361A70"/>
    <w:rsid w:val="00361B03"/>
    <w:rsid w:val="00361D54"/>
    <w:rsid w:val="00361D7C"/>
    <w:rsid w:val="00361F64"/>
    <w:rsid w:val="00362032"/>
    <w:rsid w:val="003620B0"/>
    <w:rsid w:val="00362240"/>
    <w:rsid w:val="00362241"/>
    <w:rsid w:val="00362266"/>
    <w:rsid w:val="00362283"/>
    <w:rsid w:val="00362363"/>
    <w:rsid w:val="003623EA"/>
    <w:rsid w:val="0036240D"/>
    <w:rsid w:val="003624B7"/>
    <w:rsid w:val="003624DB"/>
    <w:rsid w:val="003624F8"/>
    <w:rsid w:val="003625F7"/>
    <w:rsid w:val="003626C9"/>
    <w:rsid w:val="00362759"/>
    <w:rsid w:val="003627F1"/>
    <w:rsid w:val="0036280F"/>
    <w:rsid w:val="00362858"/>
    <w:rsid w:val="00362935"/>
    <w:rsid w:val="00362A42"/>
    <w:rsid w:val="00362B39"/>
    <w:rsid w:val="00362D38"/>
    <w:rsid w:val="00362E12"/>
    <w:rsid w:val="003630DF"/>
    <w:rsid w:val="003631AE"/>
    <w:rsid w:val="003632A2"/>
    <w:rsid w:val="003632B5"/>
    <w:rsid w:val="003633C6"/>
    <w:rsid w:val="003633F1"/>
    <w:rsid w:val="00363439"/>
    <w:rsid w:val="00363494"/>
    <w:rsid w:val="00363582"/>
    <w:rsid w:val="00363644"/>
    <w:rsid w:val="003636B0"/>
    <w:rsid w:val="003637BF"/>
    <w:rsid w:val="00363836"/>
    <w:rsid w:val="0036391F"/>
    <w:rsid w:val="00363971"/>
    <w:rsid w:val="00363A63"/>
    <w:rsid w:val="00363D23"/>
    <w:rsid w:val="00363F8E"/>
    <w:rsid w:val="00363FAB"/>
    <w:rsid w:val="00363FDB"/>
    <w:rsid w:val="00364070"/>
    <w:rsid w:val="003640A4"/>
    <w:rsid w:val="00364181"/>
    <w:rsid w:val="003641F0"/>
    <w:rsid w:val="0036435B"/>
    <w:rsid w:val="003645F0"/>
    <w:rsid w:val="00364640"/>
    <w:rsid w:val="003646D2"/>
    <w:rsid w:val="00364748"/>
    <w:rsid w:val="003649CF"/>
    <w:rsid w:val="00364BC3"/>
    <w:rsid w:val="00364BF2"/>
    <w:rsid w:val="00364C89"/>
    <w:rsid w:val="00364DCD"/>
    <w:rsid w:val="00364E08"/>
    <w:rsid w:val="00364F05"/>
    <w:rsid w:val="00365009"/>
    <w:rsid w:val="00365031"/>
    <w:rsid w:val="003651D4"/>
    <w:rsid w:val="0036527D"/>
    <w:rsid w:val="0036542E"/>
    <w:rsid w:val="0036547A"/>
    <w:rsid w:val="003654E7"/>
    <w:rsid w:val="003655F1"/>
    <w:rsid w:val="00365642"/>
    <w:rsid w:val="003656CE"/>
    <w:rsid w:val="0036575F"/>
    <w:rsid w:val="003657C8"/>
    <w:rsid w:val="0036580F"/>
    <w:rsid w:val="0036585C"/>
    <w:rsid w:val="00365963"/>
    <w:rsid w:val="003659EC"/>
    <w:rsid w:val="00365BF5"/>
    <w:rsid w:val="00365C8B"/>
    <w:rsid w:val="00365CFA"/>
    <w:rsid w:val="00365D2C"/>
    <w:rsid w:val="00365DA8"/>
    <w:rsid w:val="00365E39"/>
    <w:rsid w:val="00365F05"/>
    <w:rsid w:val="00365F5D"/>
    <w:rsid w:val="00365FBA"/>
    <w:rsid w:val="00365FFB"/>
    <w:rsid w:val="00366000"/>
    <w:rsid w:val="0036624C"/>
    <w:rsid w:val="0036625C"/>
    <w:rsid w:val="003663D8"/>
    <w:rsid w:val="0036643B"/>
    <w:rsid w:val="0036648D"/>
    <w:rsid w:val="00366632"/>
    <w:rsid w:val="0036668A"/>
    <w:rsid w:val="0036669B"/>
    <w:rsid w:val="0036672A"/>
    <w:rsid w:val="00366742"/>
    <w:rsid w:val="003667D0"/>
    <w:rsid w:val="00366828"/>
    <w:rsid w:val="0036690A"/>
    <w:rsid w:val="00366BEC"/>
    <w:rsid w:val="00366E89"/>
    <w:rsid w:val="00366EFE"/>
    <w:rsid w:val="00367071"/>
    <w:rsid w:val="003670F0"/>
    <w:rsid w:val="00367275"/>
    <w:rsid w:val="0036731D"/>
    <w:rsid w:val="00367420"/>
    <w:rsid w:val="00367441"/>
    <w:rsid w:val="00367574"/>
    <w:rsid w:val="00367588"/>
    <w:rsid w:val="0036769B"/>
    <w:rsid w:val="00367758"/>
    <w:rsid w:val="003677B4"/>
    <w:rsid w:val="003677F5"/>
    <w:rsid w:val="00367940"/>
    <w:rsid w:val="00367968"/>
    <w:rsid w:val="00367A35"/>
    <w:rsid w:val="00367CB2"/>
    <w:rsid w:val="00367CC3"/>
    <w:rsid w:val="00367E07"/>
    <w:rsid w:val="00367FC6"/>
    <w:rsid w:val="0037001D"/>
    <w:rsid w:val="0037012B"/>
    <w:rsid w:val="003701F7"/>
    <w:rsid w:val="00370252"/>
    <w:rsid w:val="003702BB"/>
    <w:rsid w:val="0037039A"/>
    <w:rsid w:val="00370405"/>
    <w:rsid w:val="00370532"/>
    <w:rsid w:val="0037055B"/>
    <w:rsid w:val="003706D6"/>
    <w:rsid w:val="0037078E"/>
    <w:rsid w:val="00370913"/>
    <w:rsid w:val="00370934"/>
    <w:rsid w:val="00370A85"/>
    <w:rsid w:val="00370B96"/>
    <w:rsid w:val="00370CC4"/>
    <w:rsid w:val="00370DD3"/>
    <w:rsid w:val="00370E51"/>
    <w:rsid w:val="00370EA4"/>
    <w:rsid w:val="00370ED1"/>
    <w:rsid w:val="00371027"/>
    <w:rsid w:val="0037113E"/>
    <w:rsid w:val="0037117D"/>
    <w:rsid w:val="00371185"/>
    <w:rsid w:val="00371266"/>
    <w:rsid w:val="003712E9"/>
    <w:rsid w:val="003712F1"/>
    <w:rsid w:val="00371330"/>
    <w:rsid w:val="0037141B"/>
    <w:rsid w:val="00371524"/>
    <w:rsid w:val="003715FC"/>
    <w:rsid w:val="00371676"/>
    <w:rsid w:val="00371A09"/>
    <w:rsid w:val="00371B2A"/>
    <w:rsid w:val="00371C3B"/>
    <w:rsid w:val="00371C67"/>
    <w:rsid w:val="00371D86"/>
    <w:rsid w:val="00371DE2"/>
    <w:rsid w:val="00371F3D"/>
    <w:rsid w:val="00371F9D"/>
    <w:rsid w:val="0037200F"/>
    <w:rsid w:val="003720EB"/>
    <w:rsid w:val="0037250B"/>
    <w:rsid w:val="00372568"/>
    <w:rsid w:val="003727A5"/>
    <w:rsid w:val="003727B0"/>
    <w:rsid w:val="003727B9"/>
    <w:rsid w:val="003728CA"/>
    <w:rsid w:val="0037290E"/>
    <w:rsid w:val="0037298C"/>
    <w:rsid w:val="003729BE"/>
    <w:rsid w:val="00372A47"/>
    <w:rsid w:val="00372B1E"/>
    <w:rsid w:val="00372B7E"/>
    <w:rsid w:val="00372C36"/>
    <w:rsid w:val="00372C54"/>
    <w:rsid w:val="00372E3A"/>
    <w:rsid w:val="00373232"/>
    <w:rsid w:val="00373245"/>
    <w:rsid w:val="00373283"/>
    <w:rsid w:val="0037332A"/>
    <w:rsid w:val="00373368"/>
    <w:rsid w:val="0037342A"/>
    <w:rsid w:val="003734BD"/>
    <w:rsid w:val="003734C4"/>
    <w:rsid w:val="003735F3"/>
    <w:rsid w:val="00373669"/>
    <w:rsid w:val="003736FE"/>
    <w:rsid w:val="003738E2"/>
    <w:rsid w:val="00373A54"/>
    <w:rsid w:val="00373A79"/>
    <w:rsid w:val="00373BE1"/>
    <w:rsid w:val="00373C2E"/>
    <w:rsid w:val="00373C8D"/>
    <w:rsid w:val="00373D8F"/>
    <w:rsid w:val="0037403D"/>
    <w:rsid w:val="00374139"/>
    <w:rsid w:val="003741A6"/>
    <w:rsid w:val="00374335"/>
    <w:rsid w:val="00374569"/>
    <w:rsid w:val="00374740"/>
    <w:rsid w:val="003747C6"/>
    <w:rsid w:val="003748A8"/>
    <w:rsid w:val="00374AF3"/>
    <w:rsid w:val="00374B07"/>
    <w:rsid w:val="00374B2D"/>
    <w:rsid w:val="00374C11"/>
    <w:rsid w:val="0037503C"/>
    <w:rsid w:val="00375049"/>
    <w:rsid w:val="0037512B"/>
    <w:rsid w:val="003751FA"/>
    <w:rsid w:val="00375577"/>
    <w:rsid w:val="00375602"/>
    <w:rsid w:val="00375B5D"/>
    <w:rsid w:val="00375C21"/>
    <w:rsid w:val="00375CAF"/>
    <w:rsid w:val="00375E00"/>
    <w:rsid w:val="00376031"/>
    <w:rsid w:val="00376162"/>
    <w:rsid w:val="003761AB"/>
    <w:rsid w:val="00376226"/>
    <w:rsid w:val="00376268"/>
    <w:rsid w:val="003762EF"/>
    <w:rsid w:val="003762FE"/>
    <w:rsid w:val="00376354"/>
    <w:rsid w:val="003763BC"/>
    <w:rsid w:val="003764E2"/>
    <w:rsid w:val="00376523"/>
    <w:rsid w:val="003766E7"/>
    <w:rsid w:val="00376792"/>
    <w:rsid w:val="003767CA"/>
    <w:rsid w:val="00376832"/>
    <w:rsid w:val="0037694A"/>
    <w:rsid w:val="00376973"/>
    <w:rsid w:val="00376A9F"/>
    <w:rsid w:val="00376C2B"/>
    <w:rsid w:val="00376C53"/>
    <w:rsid w:val="00376D77"/>
    <w:rsid w:val="00376D91"/>
    <w:rsid w:val="00376EA4"/>
    <w:rsid w:val="00376ECC"/>
    <w:rsid w:val="00376EF9"/>
    <w:rsid w:val="00376F12"/>
    <w:rsid w:val="00376FF0"/>
    <w:rsid w:val="00377019"/>
    <w:rsid w:val="00377197"/>
    <w:rsid w:val="003771BD"/>
    <w:rsid w:val="003771F2"/>
    <w:rsid w:val="00377232"/>
    <w:rsid w:val="0037729A"/>
    <w:rsid w:val="00377454"/>
    <w:rsid w:val="00377494"/>
    <w:rsid w:val="003774DD"/>
    <w:rsid w:val="003777F1"/>
    <w:rsid w:val="00377F8B"/>
    <w:rsid w:val="003801AF"/>
    <w:rsid w:val="003802B6"/>
    <w:rsid w:val="003803B1"/>
    <w:rsid w:val="00380591"/>
    <w:rsid w:val="00380695"/>
    <w:rsid w:val="00380729"/>
    <w:rsid w:val="00380730"/>
    <w:rsid w:val="0038077F"/>
    <w:rsid w:val="0038085C"/>
    <w:rsid w:val="003808A2"/>
    <w:rsid w:val="003808F1"/>
    <w:rsid w:val="003809F0"/>
    <w:rsid w:val="00380B1C"/>
    <w:rsid w:val="00380C2E"/>
    <w:rsid w:val="00380D4F"/>
    <w:rsid w:val="00380D50"/>
    <w:rsid w:val="00380DB0"/>
    <w:rsid w:val="00380E07"/>
    <w:rsid w:val="003812E6"/>
    <w:rsid w:val="003813DB"/>
    <w:rsid w:val="00381464"/>
    <w:rsid w:val="0038146D"/>
    <w:rsid w:val="00381559"/>
    <w:rsid w:val="00381609"/>
    <w:rsid w:val="00381696"/>
    <w:rsid w:val="003816A5"/>
    <w:rsid w:val="0038183D"/>
    <w:rsid w:val="0038183E"/>
    <w:rsid w:val="0038191E"/>
    <w:rsid w:val="00381974"/>
    <w:rsid w:val="00381A33"/>
    <w:rsid w:val="00381C21"/>
    <w:rsid w:val="00381D3D"/>
    <w:rsid w:val="00381D8B"/>
    <w:rsid w:val="00381ED9"/>
    <w:rsid w:val="00381F05"/>
    <w:rsid w:val="003820AF"/>
    <w:rsid w:val="00382369"/>
    <w:rsid w:val="0038256A"/>
    <w:rsid w:val="003825A1"/>
    <w:rsid w:val="003825F9"/>
    <w:rsid w:val="00382802"/>
    <w:rsid w:val="0038287A"/>
    <w:rsid w:val="0038289C"/>
    <w:rsid w:val="00382981"/>
    <w:rsid w:val="00382A10"/>
    <w:rsid w:val="00382A69"/>
    <w:rsid w:val="00382A76"/>
    <w:rsid w:val="00382ABF"/>
    <w:rsid w:val="00382AF6"/>
    <w:rsid w:val="00382B14"/>
    <w:rsid w:val="00382C05"/>
    <w:rsid w:val="00382E88"/>
    <w:rsid w:val="003830BF"/>
    <w:rsid w:val="003830FF"/>
    <w:rsid w:val="003833AE"/>
    <w:rsid w:val="003834FD"/>
    <w:rsid w:val="00383549"/>
    <w:rsid w:val="00383615"/>
    <w:rsid w:val="00383618"/>
    <w:rsid w:val="00383666"/>
    <w:rsid w:val="0038367D"/>
    <w:rsid w:val="003836E9"/>
    <w:rsid w:val="003837A7"/>
    <w:rsid w:val="0038380A"/>
    <w:rsid w:val="003839EA"/>
    <w:rsid w:val="00383ADD"/>
    <w:rsid w:val="00383AFA"/>
    <w:rsid w:val="00383D79"/>
    <w:rsid w:val="00383F1F"/>
    <w:rsid w:val="00384080"/>
    <w:rsid w:val="00384190"/>
    <w:rsid w:val="003843F5"/>
    <w:rsid w:val="0038445C"/>
    <w:rsid w:val="0038447D"/>
    <w:rsid w:val="003849BF"/>
    <w:rsid w:val="00384DCE"/>
    <w:rsid w:val="00384E2A"/>
    <w:rsid w:val="00384F76"/>
    <w:rsid w:val="0038515C"/>
    <w:rsid w:val="0038538A"/>
    <w:rsid w:val="003853ED"/>
    <w:rsid w:val="0038549E"/>
    <w:rsid w:val="003855F7"/>
    <w:rsid w:val="00385670"/>
    <w:rsid w:val="00385697"/>
    <w:rsid w:val="00385774"/>
    <w:rsid w:val="003857F3"/>
    <w:rsid w:val="00385B9F"/>
    <w:rsid w:val="00385BC9"/>
    <w:rsid w:val="00385BE5"/>
    <w:rsid w:val="00385C25"/>
    <w:rsid w:val="00385E5B"/>
    <w:rsid w:val="00385EC5"/>
    <w:rsid w:val="003860CC"/>
    <w:rsid w:val="0038612B"/>
    <w:rsid w:val="00386159"/>
    <w:rsid w:val="0038615B"/>
    <w:rsid w:val="00386236"/>
    <w:rsid w:val="003862D8"/>
    <w:rsid w:val="0038630D"/>
    <w:rsid w:val="00386369"/>
    <w:rsid w:val="00386476"/>
    <w:rsid w:val="003865E6"/>
    <w:rsid w:val="00386716"/>
    <w:rsid w:val="003867D5"/>
    <w:rsid w:val="00386863"/>
    <w:rsid w:val="003868E3"/>
    <w:rsid w:val="00386A7B"/>
    <w:rsid w:val="00386BA5"/>
    <w:rsid w:val="00386DBB"/>
    <w:rsid w:val="00386DDD"/>
    <w:rsid w:val="00386E66"/>
    <w:rsid w:val="00386F0C"/>
    <w:rsid w:val="00386FD3"/>
    <w:rsid w:val="00387083"/>
    <w:rsid w:val="003870A0"/>
    <w:rsid w:val="003871F6"/>
    <w:rsid w:val="0038720D"/>
    <w:rsid w:val="0038724E"/>
    <w:rsid w:val="0038731C"/>
    <w:rsid w:val="00387657"/>
    <w:rsid w:val="00387668"/>
    <w:rsid w:val="0038766F"/>
    <w:rsid w:val="0038785D"/>
    <w:rsid w:val="0038789A"/>
    <w:rsid w:val="003879ED"/>
    <w:rsid w:val="00387A18"/>
    <w:rsid w:val="00387A93"/>
    <w:rsid w:val="00387B2E"/>
    <w:rsid w:val="00387BBA"/>
    <w:rsid w:val="00387BD2"/>
    <w:rsid w:val="00387C0F"/>
    <w:rsid w:val="00387C14"/>
    <w:rsid w:val="00387CB0"/>
    <w:rsid w:val="00387DE0"/>
    <w:rsid w:val="00387FEB"/>
    <w:rsid w:val="0039012C"/>
    <w:rsid w:val="00390251"/>
    <w:rsid w:val="003902F0"/>
    <w:rsid w:val="00390304"/>
    <w:rsid w:val="003903BA"/>
    <w:rsid w:val="003903E1"/>
    <w:rsid w:val="00390447"/>
    <w:rsid w:val="00390625"/>
    <w:rsid w:val="00390714"/>
    <w:rsid w:val="00390924"/>
    <w:rsid w:val="00390A13"/>
    <w:rsid w:val="00390AB2"/>
    <w:rsid w:val="00390B95"/>
    <w:rsid w:val="00390BAC"/>
    <w:rsid w:val="00390C9F"/>
    <w:rsid w:val="00390D13"/>
    <w:rsid w:val="00390D4F"/>
    <w:rsid w:val="00390D7C"/>
    <w:rsid w:val="00390DB7"/>
    <w:rsid w:val="00390DCD"/>
    <w:rsid w:val="00390DE6"/>
    <w:rsid w:val="00390E17"/>
    <w:rsid w:val="00390F64"/>
    <w:rsid w:val="00391097"/>
    <w:rsid w:val="003912D2"/>
    <w:rsid w:val="00391314"/>
    <w:rsid w:val="00391374"/>
    <w:rsid w:val="003913EA"/>
    <w:rsid w:val="0039149E"/>
    <w:rsid w:val="00391583"/>
    <w:rsid w:val="00391750"/>
    <w:rsid w:val="003918D1"/>
    <w:rsid w:val="00391982"/>
    <w:rsid w:val="003919AD"/>
    <w:rsid w:val="00391A4A"/>
    <w:rsid w:val="00391D82"/>
    <w:rsid w:val="00391DAF"/>
    <w:rsid w:val="00391DBD"/>
    <w:rsid w:val="00391E01"/>
    <w:rsid w:val="00391ED5"/>
    <w:rsid w:val="00391EE2"/>
    <w:rsid w:val="00391FA2"/>
    <w:rsid w:val="0039208F"/>
    <w:rsid w:val="00392305"/>
    <w:rsid w:val="00392546"/>
    <w:rsid w:val="0039259B"/>
    <w:rsid w:val="003925D0"/>
    <w:rsid w:val="003927E1"/>
    <w:rsid w:val="003927F1"/>
    <w:rsid w:val="00392852"/>
    <w:rsid w:val="00392858"/>
    <w:rsid w:val="003928EC"/>
    <w:rsid w:val="00392A48"/>
    <w:rsid w:val="00392AED"/>
    <w:rsid w:val="00392B73"/>
    <w:rsid w:val="00392DE8"/>
    <w:rsid w:val="00392FF2"/>
    <w:rsid w:val="0039308A"/>
    <w:rsid w:val="0039313A"/>
    <w:rsid w:val="003931A0"/>
    <w:rsid w:val="0039333F"/>
    <w:rsid w:val="003933FD"/>
    <w:rsid w:val="003934A0"/>
    <w:rsid w:val="0039351F"/>
    <w:rsid w:val="00393556"/>
    <w:rsid w:val="0039355C"/>
    <w:rsid w:val="00393606"/>
    <w:rsid w:val="003937A8"/>
    <w:rsid w:val="00393830"/>
    <w:rsid w:val="00393B7A"/>
    <w:rsid w:val="00393DCC"/>
    <w:rsid w:val="00393DF9"/>
    <w:rsid w:val="00393E25"/>
    <w:rsid w:val="00393E66"/>
    <w:rsid w:val="00393EAB"/>
    <w:rsid w:val="00393EEC"/>
    <w:rsid w:val="00393FCC"/>
    <w:rsid w:val="003940DC"/>
    <w:rsid w:val="00394179"/>
    <w:rsid w:val="003941A9"/>
    <w:rsid w:val="0039429C"/>
    <w:rsid w:val="0039434A"/>
    <w:rsid w:val="003943A3"/>
    <w:rsid w:val="00394452"/>
    <w:rsid w:val="00394874"/>
    <w:rsid w:val="003948CF"/>
    <w:rsid w:val="003949A3"/>
    <w:rsid w:val="003949AD"/>
    <w:rsid w:val="003949DE"/>
    <w:rsid w:val="00394B9B"/>
    <w:rsid w:val="00394C82"/>
    <w:rsid w:val="00394D13"/>
    <w:rsid w:val="00394ED2"/>
    <w:rsid w:val="0039506E"/>
    <w:rsid w:val="00395186"/>
    <w:rsid w:val="0039518F"/>
    <w:rsid w:val="003952D7"/>
    <w:rsid w:val="0039533D"/>
    <w:rsid w:val="003954FC"/>
    <w:rsid w:val="00395541"/>
    <w:rsid w:val="00395565"/>
    <w:rsid w:val="00395568"/>
    <w:rsid w:val="00395851"/>
    <w:rsid w:val="00395A32"/>
    <w:rsid w:val="00395A44"/>
    <w:rsid w:val="00395C27"/>
    <w:rsid w:val="00395CDA"/>
    <w:rsid w:val="00395D11"/>
    <w:rsid w:val="00395D41"/>
    <w:rsid w:val="00395E98"/>
    <w:rsid w:val="00395ECF"/>
    <w:rsid w:val="00395F8A"/>
    <w:rsid w:val="0039607E"/>
    <w:rsid w:val="0039614B"/>
    <w:rsid w:val="003961AB"/>
    <w:rsid w:val="003961B4"/>
    <w:rsid w:val="003961D7"/>
    <w:rsid w:val="00396303"/>
    <w:rsid w:val="00396316"/>
    <w:rsid w:val="00396337"/>
    <w:rsid w:val="003963D2"/>
    <w:rsid w:val="003964A2"/>
    <w:rsid w:val="003964D6"/>
    <w:rsid w:val="003964F4"/>
    <w:rsid w:val="003965CC"/>
    <w:rsid w:val="0039664B"/>
    <w:rsid w:val="003967A3"/>
    <w:rsid w:val="003968A3"/>
    <w:rsid w:val="003968DE"/>
    <w:rsid w:val="00396A2E"/>
    <w:rsid w:val="00396D5F"/>
    <w:rsid w:val="00396EB2"/>
    <w:rsid w:val="00396F8C"/>
    <w:rsid w:val="0039704B"/>
    <w:rsid w:val="00397108"/>
    <w:rsid w:val="00397267"/>
    <w:rsid w:val="003972CD"/>
    <w:rsid w:val="00397314"/>
    <w:rsid w:val="00397371"/>
    <w:rsid w:val="003975AD"/>
    <w:rsid w:val="003975C0"/>
    <w:rsid w:val="003977C9"/>
    <w:rsid w:val="0039790B"/>
    <w:rsid w:val="003979AD"/>
    <w:rsid w:val="00397B60"/>
    <w:rsid w:val="00397B67"/>
    <w:rsid w:val="00397B84"/>
    <w:rsid w:val="00397D63"/>
    <w:rsid w:val="00397DC4"/>
    <w:rsid w:val="00397E7F"/>
    <w:rsid w:val="00397F91"/>
    <w:rsid w:val="003A0063"/>
    <w:rsid w:val="003A00C4"/>
    <w:rsid w:val="003A0126"/>
    <w:rsid w:val="003A01CA"/>
    <w:rsid w:val="003A02AE"/>
    <w:rsid w:val="003A0301"/>
    <w:rsid w:val="003A048D"/>
    <w:rsid w:val="003A057A"/>
    <w:rsid w:val="003A063F"/>
    <w:rsid w:val="003A065B"/>
    <w:rsid w:val="003A069F"/>
    <w:rsid w:val="003A072B"/>
    <w:rsid w:val="003A0A83"/>
    <w:rsid w:val="003A0B4E"/>
    <w:rsid w:val="003A0C01"/>
    <w:rsid w:val="003A0C71"/>
    <w:rsid w:val="003A0CD8"/>
    <w:rsid w:val="003A0D0E"/>
    <w:rsid w:val="003A0D28"/>
    <w:rsid w:val="003A0FA5"/>
    <w:rsid w:val="003A0FB7"/>
    <w:rsid w:val="003A108B"/>
    <w:rsid w:val="003A11A1"/>
    <w:rsid w:val="003A11D9"/>
    <w:rsid w:val="003A11EA"/>
    <w:rsid w:val="003A12FD"/>
    <w:rsid w:val="003A14DE"/>
    <w:rsid w:val="003A16AC"/>
    <w:rsid w:val="003A16F0"/>
    <w:rsid w:val="003A1797"/>
    <w:rsid w:val="003A1897"/>
    <w:rsid w:val="003A1899"/>
    <w:rsid w:val="003A18BF"/>
    <w:rsid w:val="003A18C9"/>
    <w:rsid w:val="003A18F5"/>
    <w:rsid w:val="003A1A4D"/>
    <w:rsid w:val="003A1AF6"/>
    <w:rsid w:val="003A1C6B"/>
    <w:rsid w:val="003A1D8D"/>
    <w:rsid w:val="003A1E13"/>
    <w:rsid w:val="003A1F79"/>
    <w:rsid w:val="003A2007"/>
    <w:rsid w:val="003A20F8"/>
    <w:rsid w:val="003A2187"/>
    <w:rsid w:val="003A21EE"/>
    <w:rsid w:val="003A24B4"/>
    <w:rsid w:val="003A294A"/>
    <w:rsid w:val="003A2C4E"/>
    <w:rsid w:val="003A2C88"/>
    <w:rsid w:val="003A2C90"/>
    <w:rsid w:val="003A2D50"/>
    <w:rsid w:val="003A2F6D"/>
    <w:rsid w:val="003A2F8A"/>
    <w:rsid w:val="003A2FBD"/>
    <w:rsid w:val="003A306B"/>
    <w:rsid w:val="003A306D"/>
    <w:rsid w:val="003A30FF"/>
    <w:rsid w:val="003A340B"/>
    <w:rsid w:val="003A3482"/>
    <w:rsid w:val="003A3490"/>
    <w:rsid w:val="003A349F"/>
    <w:rsid w:val="003A34C2"/>
    <w:rsid w:val="003A35E5"/>
    <w:rsid w:val="003A3662"/>
    <w:rsid w:val="003A3760"/>
    <w:rsid w:val="003A37B5"/>
    <w:rsid w:val="003A380D"/>
    <w:rsid w:val="003A385E"/>
    <w:rsid w:val="003A3A48"/>
    <w:rsid w:val="003A3A69"/>
    <w:rsid w:val="003A3AC9"/>
    <w:rsid w:val="003A3AFF"/>
    <w:rsid w:val="003A3CA2"/>
    <w:rsid w:val="003A3D1E"/>
    <w:rsid w:val="003A3DF9"/>
    <w:rsid w:val="003A3E36"/>
    <w:rsid w:val="003A3FCD"/>
    <w:rsid w:val="003A41A9"/>
    <w:rsid w:val="003A42B0"/>
    <w:rsid w:val="003A42D9"/>
    <w:rsid w:val="003A43D7"/>
    <w:rsid w:val="003A4455"/>
    <w:rsid w:val="003A44C4"/>
    <w:rsid w:val="003A44F2"/>
    <w:rsid w:val="003A4577"/>
    <w:rsid w:val="003A47A0"/>
    <w:rsid w:val="003A483B"/>
    <w:rsid w:val="003A4853"/>
    <w:rsid w:val="003A48C5"/>
    <w:rsid w:val="003A4A15"/>
    <w:rsid w:val="003A4BBD"/>
    <w:rsid w:val="003A4DBC"/>
    <w:rsid w:val="003A4E76"/>
    <w:rsid w:val="003A4ECD"/>
    <w:rsid w:val="003A5072"/>
    <w:rsid w:val="003A5171"/>
    <w:rsid w:val="003A535B"/>
    <w:rsid w:val="003A53CB"/>
    <w:rsid w:val="003A5494"/>
    <w:rsid w:val="003A54DB"/>
    <w:rsid w:val="003A54FE"/>
    <w:rsid w:val="003A5570"/>
    <w:rsid w:val="003A5588"/>
    <w:rsid w:val="003A55FD"/>
    <w:rsid w:val="003A568F"/>
    <w:rsid w:val="003A56ED"/>
    <w:rsid w:val="003A5760"/>
    <w:rsid w:val="003A57D1"/>
    <w:rsid w:val="003A596F"/>
    <w:rsid w:val="003A598D"/>
    <w:rsid w:val="003A5A86"/>
    <w:rsid w:val="003A5BB8"/>
    <w:rsid w:val="003A5BC3"/>
    <w:rsid w:val="003A5C25"/>
    <w:rsid w:val="003A5E45"/>
    <w:rsid w:val="003A5E5A"/>
    <w:rsid w:val="003A5EF1"/>
    <w:rsid w:val="003A6066"/>
    <w:rsid w:val="003A6150"/>
    <w:rsid w:val="003A6198"/>
    <w:rsid w:val="003A61C7"/>
    <w:rsid w:val="003A6233"/>
    <w:rsid w:val="003A635A"/>
    <w:rsid w:val="003A637A"/>
    <w:rsid w:val="003A63A9"/>
    <w:rsid w:val="003A6468"/>
    <w:rsid w:val="003A6507"/>
    <w:rsid w:val="003A6681"/>
    <w:rsid w:val="003A671B"/>
    <w:rsid w:val="003A6778"/>
    <w:rsid w:val="003A68A6"/>
    <w:rsid w:val="003A68E5"/>
    <w:rsid w:val="003A69B7"/>
    <w:rsid w:val="003A6A58"/>
    <w:rsid w:val="003A6A7E"/>
    <w:rsid w:val="003A6ACF"/>
    <w:rsid w:val="003A6BBA"/>
    <w:rsid w:val="003A6C47"/>
    <w:rsid w:val="003A6C8B"/>
    <w:rsid w:val="003A6CA1"/>
    <w:rsid w:val="003A6CA6"/>
    <w:rsid w:val="003A6E3F"/>
    <w:rsid w:val="003A6E78"/>
    <w:rsid w:val="003A6F4B"/>
    <w:rsid w:val="003A6F6F"/>
    <w:rsid w:val="003A7034"/>
    <w:rsid w:val="003A7053"/>
    <w:rsid w:val="003A7088"/>
    <w:rsid w:val="003A70F4"/>
    <w:rsid w:val="003A7278"/>
    <w:rsid w:val="003A72E6"/>
    <w:rsid w:val="003A7301"/>
    <w:rsid w:val="003A73C9"/>
    <w:rsid w:val="003A7460"/>
    <w:rsid w:val="003A77B5"/>
    <w:rsid w:val="003A77DF"/>
    <w:rsid w:val="003A7A71"/>
    <w:rsid w:val="003A7B69"/>
    <w:rsid w:val="003A7BB5"/>
    <w:rsid w:val="003A7BC7"/>
    <w:rsid w:val="003A7BD8"/>
    <w:rsid w:val="003A7BEC"/>
    <w:rsid w:val="003A7CB7"/>
    <w:rsid w:val="003A7DCB"/>
    <w:rsid w:val="003A7E1E"/>
    <w:rsid w:val="003A7EB5"/>
    <w:rsid w:val="003A7F4C"/>
    <w:rsid w:val="003B04A0"/>
    <w:rsid w:val="003B05C5"/>
    <w:rsid w:val="003B0603"/>
    <w:rsid w:val="003B0637"/>
    <w:rsid w:val="003B0685"/>
    <w:rsid w:val="003B069D"/>
    <w:rsid w:val="003B07AC"/>
    <w:rsid w:val="003B084C"/>
    <w:rsid w:val="003B0916"/>
    <w:rsid w:val="003B0A6F"/>
    <w:rsid w:val="003B0BA3"/>
    <w:rsid w:val="003B0D24"/>
    <w:rsid w:val="003B0DCE"/>
    <w:rsid w:val="003B0E0B"/>
    <w:rsid w:val="003B0EA1"/>
    <w:rsid w:val="003B0F5C"/>
    <w:rsid w:val="003B0FC6"/>
    <w:rsid w:val="003B0FDD"/>
    <w:rsid w:val="003B1064"/>
    <w:rsid w:val="003B111C"/>
    <w:rsid w:val="003B11D2"/>
    <w:rsid w:val="003B11DE"/>
    <w:rsid w:val="003B12EF"/>
    <w:rsid w:val="003B136B"/>
    <w:rsid w:val="003B142F"/>
    <w:rsid w:val="003B1457"/>
    <w:rsid w:val="003B1464"/>
    <w:rsid w:val="003B1541"/>
    <w:rsid w:val="003B17A8"/>
    <w:rsid w:val="003B1862"/>
    <w:rsid w:val="003B18F4"/>
    <w:rsid w:val="003B1923"/>
    <w:rsid w:val="003B1940"/>
    <w:rsid w:val="003B19AF"/>
    <w:rsid w:val="003B1E37"/>
    <w:rsid w:val="003B1E42"/>
    <w:rsid w:val="003B1E54"/>
    <w:rsid w:val="003B1EA3"/>
    <w:rsid w:val="003B1F0F"/>
    <w:rsid w:val="003B213B"/>
    <w:rsid w:val="003B21FE"/>
    <w:rsid w:val="003B24EF"/>
    <w:rsid w:val="003B259E"/>
    <w:rsid w:val="003B281D"/>
    <w:rsid w:val="003B2834"/>
    <w:rsid w:val="003B299A"/>
    <w:rsid w:val="003B2C25"/>
    <w:rsid w:val="003B3161"/>
    <w:rsid w:val="003B330E"/>
    <w:rsid w:val="003B370C"/>
    <w:rsid w:val="003B37BE"/>
    <w:rsid w:val="003B37F9"/>
    <w:rsid w:val="003B3B8F"/>
    <w:rsid w:val="003B3DDD"/>
    <w:rsid w:val="003B3E58"/>
    <w:rsid w:val="003B3ED4"/>
    <w:rsid w:val="003B3F1C"/>
    <w:rsid w:val="003B4152"/>
    <w:rsid w:val="003B4208"/>
    <w:rsid w:val="003B44EC"/>
    <w:rsid w:val="003B4518"/>
    <w:rsid w:val="003B461E"/>
    <w:rsid w:val="003B4682"/>
    <w:rsid w:val="003B46FB"/>
    <w:rsid w:val="003B47A6"/>
    <w:rsid w:val="003B4950"/>
    <w:rsid w:val="003B4977"/>
    <w:rsid w:val="003B4A59"/>
    <w:rsid w:val="003B4B45"/>
    <w:rsid w:val="003B4BE2"/>
    <w:rsid w:val="003B4DA1"/>
    <w:rsid w:val="003B4E54"/>
    <w:rsid w:val="003B4F98"/>
    <w:rsid w:val="003B51AF"/>
    <w:rsid w:val="003B525F"/>
    <w:rsid w:val="003B54F0"/>
    <w:rsid w:val="003B5580"/>
    <w:rsid w:val="003B569E"/>
    <w:rsid w:val="003B56C4"/>
    <w:rsid w:val="003B572C"/>
    <w:rsid w:val="003B5747"/>
    <w:rsid w:val="003B5796"/>
    <w:rsid w:val="003B57BD"/>
    <w:rsid w:val="003B58C8"/>
    <w:rsid w:val="003B5908"/>
    <w:rsid w:val="003B5A4E"/>
    <w:rsid w:val="003B5A6B"/>
    <w:rsid w:val="003B5B0E"/>
    <w:rsid w:val="003B5C68"/>
    <w:rsid w:val="003B5E1C"/>
    <w:rsid w:val="003B5FB3"/>
    <w:rsid w:val="003B618E"/>
    <w:rsid w:val="003B618F"/>
    <w:rsid w:val="003B65CC"/>
    <w:rsid w:val="003B662B"/>
    <w:rsid w:val="003B6658"/>
    <w:rsid w:val="003B667E"/>
    <w:rsid w:val="003B66C8"/>
    <w:rsid w:val="003B672A"/>
    <w:rsid w:val="003B69BF"/>
    <w:rsid w:val="003B6C83"/>
    <w:rsid w:val="003B6CA2"/>
    <w:rsid w:val="003B6F1F"/>
    <w:rsid w:val="003B6FB6"/>
    <w:rsid w:val="003B708C"/>
    <w:rsid w:val="003B70DF"/>
    <w:rsid w:val="003B717C"/>
    <w:rsid w:val="003B71BC"/>
    <w:rsid w:val="003B727C"/>
    <w:rsid w:val="003B72AC"/>
    <w:rsid w:val="003B7301"/>
    <w:rsid w:val="003B73FE"/>
    <w:rsid w:val="003B74EF"/>
    <w:rsid w:val="003B7860"/>
    <w:rsid w:val="003B792A"/>
    <w:rsid w:val="003B79EF"/>
    <w:rsid w:val="003B7AD8"/>
    <w:rsid w:val="003B7B2F"/>
    <w:rsid w:val="003B7B35"/>
    <w:rsid w:val="003B7C06"/>
    <w:rsid w:val="003B7E3B"/>
    <w:rsid w:val="003B7EAF"/>
    <w:rsid w:val="003B7F56"/>
    <w:rsid w:val="003C01C2"/>
    <w:rsid w:val="003C01F6"/>
    <w:rsid w:val="003C0219"/>
    <w:rsid w:val="003C049D"/>
    <w:rsid w:val="003C072F"/>
    <w:rsid w:val="003C08F8"/>
    <w:rsid w:val="003C0A35"/>
    <w:rsid w:val="003C0AAD"/>
    <w:rsid w:val="003C0AB9"/>
    <w:rsid w:val="003C0B76"/>
    <w:rsid w:val="003C0C36"/>
    <w:rsid w:val="003C0D45"/>
    <w:rsid w:val="003C0E20"/>
    <w:rsid w:val="003C0F3C"/>
    <w:rsid w:val="003C1044"/>
    <w:rsid w:val="003C1179"/>
    <w:rsid w:val="003C12F3"/>
    <w:rsid w:val="003C1315"/>
    <w:rsid w:val="003C135C"/>
    <w:rsid w:val="003C13D9"/>
    <w:rsid w:val="003C1409"/>
    <w:rsid w:val="003C1474"/>
    <w:rsid w:val="003C17DE"/>
    <w:rsid w:val="003C18C6"/>
    <w:rsid w:val="003C1938"/>
    <w:rsid w:val="003C1972"/>
    <w:rsid w:val="003C1973"/>
    <w:rsid w:val="003C1974"/>
    <w:rsid w:val="003C1BB3"/>
    <w:rsid w:val="003C1C78"/>
    <w:rsid w:val="003C1CB5"/>
    <w:rsid w:val="003C1CC5"/>
    <w:rsid w:val="003C1D5B"/>
    <w:rsid w:val="003C1FDB"/>
    <w:rsid w:val="003C2000"/>
    <w:rsid w:val="003C2134"/>
    <w:rsid w:val="003C2165"/>
    <w:rsid w:val="003C21BF"/>
    <w:rsid w:val="003C2208"/>
    <w:rsid w:val="003C222A"/>
    <w:rsid w:val="003C2318"/>
    <w:rsid w:val="003C2410"/>
    <w:rsid w:val="003C25C5"/>
    <w:rsid w:val="003C262D"/>
    <w:rsid w:val="003C2708"/>
    <w:rsid w:val="003C2730"/>
    <w:rsid w:val="003C277A"/>
    <w:rsid w:val="003C2A63"/>
    <w:rsid w:val="003C2C07"/>
    <w:rsid w:val="003C2C94"/>
    <w:rsid w:val="003C30E4"/>
    <w:rsid w:val="003C31C9"/>
    <w:rsid w:val="003C32E6"/>
    <w:rsid w:val="003C33E0"/>
    <w:rsid w:val="003C34A0"/>
    <w:rsid w:val="003C34C5"/>
    <w:rsid w:val="003C34C6"/>
    <w:rsid w:val="003C3536"/>
    <w:rsid w:val="003C36AA"/>
    <w:rsid w:val="003C380F"/>
    <w:rsid w:val="003C38CE"/>
    <w:rsid w:val="003C3B78"/>
    <w:rsid w:val="003C3BCD"/>
    <w:rsid w:val="003C3BF9"/>
    <w:rsid w:val="003C3E3E"/>
    <w:rsid w:val="003C4169"/>
    <w:rsid w:val="003C41AE"/>
    <w:rsid w:val="003C4213"/>
    <w:rsid w:val="003C42DA"/>
    <w:rsid w:val="003C45EA"/>
    <w:rsid w:val="003C460C"/>
    <w:rsid w:val="003C4612"/>
    <w:rsid w:val="003C46E9"/>
    <w:rsid w:val="003C48C0"/>
    <w:rsid w:val="003C49E4"/>
    <w:rsid w:val="003C4B70"/>
    <w:rsid w:val="003C4C7E"/>
    <w:rsid w:val="003C4DC2"/>
    <w:rsid w:val="003C4E87"/>
    <w:rsid w:val="003C4FFF"/>
    <w:rsid w:val="003C508B"/>
    <w:rsid w:val="003C5250"/>
    <w:rsid w:val="003C52F6"/>
    <w:rsid w:val="003C540B"/>
    <w:rsid w:val="003C5419"/>
    <w:rsid w:val="003C5440"/>
    <w:rsid w:val="003C545B"/>
    <w:rsid w:val="003C54EE"/>
    <w:rsid w:val="003C5568"/>
    <w:rsid w:val="003C55CF"/>
    <w:rsid w:val="003C5636"/>
    <w:rsid w:val="003C5683"/>
    <w:rsid w:val="003C57BE"/>
    <w:rsid w:val="003C5824"/>
    <w:rsid w:val="003C587E"/>
    <w:rsid w:val="003C58FF"/>
    <w:rsid w:val="003C5943"/>
    <w:rsid w:val="003C5ADB"/>
    <w:rsid w:val="003C5AF0"/>
    <w:rsid w:val="003C5D97"/>
    <w:rsid w:val="003C5EAD"/>
    <w:rsid w:val="003C5ED6"/>
    <w:rsid w:val="003C5F84"/>
    <w:rsid w:val="003C6018"/>
    <w:rsid w:val="003C603C"/>
    <w:rsid w:val="003C6403"/>
    <w:rsid w:val="003C67DC"/>
    <w:rsid w:val="003C68DA"/>
    <w:rsid w:val="003C69A0"/>
    <w:rsid w:val="003C69BD"/>
    <w:rsid w:val="003C69E5"/>
    <w:rsid w:val="003C6A25"/>
    <w:rsid w:val="003C6A34"/>
    <w:rsid w:val="003C6A71"/>
    <w:rsid w:val="003C6A99"/>
    <w:rsid w:val="003C6B23"/>
    <w:rsid w:val="003C6C9A"/>
    <w:rsid w:val="003C6D67"/>
    <w:rsid w:val="003C6DA0"/>
    <w:rsid w:val="003C6EB3"/>
    <w:rsid w:val="003C6F65"/>
    <w:rsid w:val="003C7225"/>
    <w:rsid w:val="003C72AC"/>
    <w:rsid w:val="003C72AD"/>
    <w:rsid w:val="003C7321"/>
    <w:rsid w:val="003C741B"/>
    <w:rsid w:val="003C7631"/>
    <w:rsid w:val="003C7634"/>
    <w:rsid w:val="003C7759"/>
    <w:rsid w:val="003C77D0"/>
    <w:rsid w:val="003C798C"/>
    <w:rsid w:val="003C7BFF"/>
    <w:rsid w:val="003C7CCC"/>
    <w:rsid w:val="003C7E38"/>
    <w:rsid w:val="003C7E5A"/>
    <w:rsid w:val="003C7EC1"/>
    <w:rsid w:val="003D00C3"/>
    <w:rsid w:val="003D0138"/>
    <w:rsid w:val="003D016A"/>
    <w:rsid w:val="003D0250"/>
    <w:rsid w:val="003D0346"/>
    <w:rsid w:val="003D03A0"/>
    <w:rsid w:val="003D0450"/>
    <w:rsid w:val="003D04F6"/>
    <w:rsid w:val="003D0590"/>
    <w:rsid w:val="003D05F7"/>
    <w:rsid w:val="003D06DE"/>
    <w:rsid w:val="003D0711"/>
    <w:rsid w:val="003D0778"/>
    <w:rsid w:val="003D0818"/>
    <w:rsid w:val="003D084B"/>
    <w:rsid w:val="003D0873"/>
    <w:rsid w:val="003D0A3D"/>
    <w:rsid w:val="003D0B15"/>
    <w:rsid w:val="003D0D53"/>
    <w:rsid w:val="003D0FD0"/>
    <w:rsid w:val="003D10F0"/>
    <w:rsid w:val="003D1115"/>
    <w:rsid w:val="003D117F"/>
    <w:rsid w:val="003D11AD"/>
    <w:rsid w:val="003D121A"/>
    <w:rsid w:val="003D1359"/>
    <w:rsid w:val="003D135F"/>
    <w:rsid w:val="003D13E5"/>
    <w:rsid w:val="003D1445"/>
    <w:rsid w:val="003D14DE"/>
    <w:rsid w:val="003D14F2"/>
    <w:rsid w:val="003D1542"/>
    <w:rsid w:val="003D171A"/>
    <w:rsid w:val="003D17EE"/>
    <w:rsid w:val="003D180A"/>
    <w:rsid w:val="003D1C38"/>
    <w:rsid w:val="003D1C4C"/>
    <w:rsid w:val="003D1C78"/>
    <w:rsid w:val="003D1D05"/>
    <w:rsid w:val="003D1D6C"/>
    <w:rsid w:val="003D1E70"/>
    <w:rsid w:val="003D1E7F"/>
    <w:rsid w:val="003D1F0A"/>
    <w:rsid w:val="003D1FBC"/>
    <w:rsid w:val="003D1FF4"/>
    <w:rsid w:val="003D200A"/>
    <w:rsid w:val="003D23B5"/>
    <w:rsid w:val="003D24D5"/>
    <w:rsid w:val="003D25A4"/>
    <w:rsid w:val="003D2824"/>
    <w:rsid w:val="003D2954"/>
    <w:rsid w:val="003D2AFD"/>
    <w:rsid w:val="003D2C40"/>
    <w:rsid w:val="003D2C4C"/>
    <w:rsid w:val="003D2C8C"/>
    <w:rsid w:val="003D2CF2"/>
    <w:rsid w:val="003D2E0E"/>
    <w:rsid w:val="003D2FB5"/>
    <w:rsid w:val="003D2FC1"/>
    <w:rsid w:val="003D3052"/>
    <w:rsid w:val="003D30CF"/>
    <w:rsid w:val="003D30E2"/>
    <w:rsid w:val="003D3116"/>
    <w:rsid w:val="003D317A"/>
    <w:rsid w:val="003D31C1"/>
    <w:rsid w:val="003D3248"/>
    <w:rsid w:val="003D326B"/>
    <w:rsid w:val="003D3319"/>
    <w:rsid w:val="003D355D"/>
    <w:rsid w:val="003D3817"/>
    <w:rsid w:val="003D3B4C"/>
    <w:rsid w:val="003D3BC5"/>
    <w:rsid w:val="003D3D81"/>
    <w:rsid w:val="003D3E15"/>
    <w:rsid w:val="003D3E67"/>
    <w:rsid w:val="003D3E7A"/>
    <w:rsid w:val="003D3FC0"/>
    <w:rsid w:val="003D408B"/>
    <w:rsid w:val="003D4308"/>
    <w:rsid w:val="003D4321"/>
    <w:rsid w:val="003D43E9"/>
    <w:rsid w:val="003D458F"/>
    <w:rsid w:val="003D4671"/>
    <w:rsid w:val="003D47B1"/>
    <w:rsid w:val="003D4883"/>
    <w:rsid w:val="003D48E8"/>
    <w:rsid w:val="003D4B83"/>
    <w:rsid w:val="003D4C3C"/>
    <w:rsid w:val="003D4C57"/>
    <w:rsid w:val="003D4D3B"/>
    <w:rsid w:val="003D4DF0"/>
    <w:rsid w:val="003D5113"/>
    <w:rsid w:val="003D521E"/>
    <w:rsid w:val="003D5467"/>
    <w:rsid w:val="003D5597"/>
    <w:rsid w:val="003D55A1"/>
    <w:rsid w:val="003D5747"/>
    <w:rsid w:val="003D578F"/>
    <w:rsid w:val="003D57B1"/>
    <w:rsid w:val="003D5A40"/>
    <w:rsid w:val="003D5AE0"/>
    <w:rsid w:val="003D5BAE"/>
    <w:rsid w:val="003D5C45"/>
    <w:rsid w:val="003D5E2E"/>
    <w:rsid w:val="003D5E33"/>
    <w:rsid w:val="003D5E78"/>
    <w:rsid w:val="003D5E9B"/>
    <w:rsid w:val="003D5EF8"/>
    <w:rsid w:val="003D5F03"/>
    <w:rsid w:val="003D624C"/>
    <w:rsid w:val="003D63F3"/>
    <w:rsid w:val="003D64CE"/>
    <w:rsid w:val="003D64FF"/>
    <w:rsid w:val="003D6577"/>
    <w:rsid w:val="003D6637"/>
    <w:rsid w:val="003D6640"/>
    <w:rsid w:val="003D672C"/>
    <w:rsid w:val="003D6851"/>
    <w:rsid w:val="003D6A29"/>
    <w:rsid w:val="003D6A46"/>
    <w:rsid w:val="003D6AA5"/>
    <w:rsid w:val="003D6B8E"/>
    <w:rsid w:val="003D6D6F"/>
    <w:rsid w:val="003D6D75"/>
    <w:rsid w:val="003D6F1A"/>
    <w:rsid w:val="003D704E"/>
    <w:rsid w:val="003D718F"/>
    <w:rsid w:val="003D727F"/>
    <w:rsid w:val="003D72DB"/>
    <w:rsid w:val="003D731C"/>
    <w:rsid w:val="003D7351"/>
    <w:rsid w:val="003D747C"/>
    <w:rsid w:val="003D74E7"/>
    <w:rsid w:val="003D7818"/>
    <w:rsid w:val="003D7889"/>
    <w:rsid w:val="003D7981"/>
    <w:rsid w:val="003D7990"/>
    <w:rsid w:val="003D7B09"/>
    <w:rsid w:val="003D7C52"/>
    <w:rsid w:val="003D7D55"/>
    <w:rsid w:val="003D7E52"/>
    <w:rsid w:val="003D7F26"/>
    <w:rsid w:val="003E0231"/>
    <w:rsid w:val="003E058E"/>
    <w:rsid w:val="003E05E9"/>
    <w:rsid w:val="003E06B7"/>
    <w:rsid w:val="003E07ED"/>
    <w:rsid w:val="003E084B"/>
    <w:rsid w:val="003E0854"/>
    <w:rsid w:val="003E0871"/>
    <w:rsid w:val="003E0B70"/>
    <w:rsid w:val="003E0BAB"/>
    <w:rsid w:val="003E0BB5"/>
    <w:rsid w:val="003E0BF2"/>
    <w:rsid w:val="003E0BF8"/>
    <w:rsid w:val="003E0C56"/>
    <w:rsid w:val="003E0C85"/>
    <w:rsid w:val="003E0D19"/>
    <w:rsid w:val="003E0D7B"/>
    <w:rsid w:val="003E0E35"/>
    <w:rsid w:val="003E11E5"/>
    <w:rsid w:val="003E127E"/>
    <w:rsid w:val="003E1420"/>
    <w:rsid w:val="003E1522"/>
    <w:rsid w:val="003E15DC"/>
    <w:rsid w:val="003E163C"/>
    <w:rsid w:val="003E1689"/>
    <w:rsid w:val="003E17E8"/>
    <w:rsid w:val="003E186F"/>
    <w:rsid w:val="003E187D"/>
    <w:rsid w:val="003E1948"/>
    <w:rsid w:val="003E19A6"/>
    <w:rsid w:val="003E19AA"/>
    <w:rsid w:val="003E1AB6"/>
    <w:rsid w:val="003E1CC6"/>
    <w:rsid w:val="003E1F86"/>
    <w:rsid w:val="003E1F98"/>
    <w:rsid w:val="003E21BF"/>
    <w:rsid w:val="003E21D8"/>
    <w:rsid w:val="003E2237"/>
    <w:rsid w:val="003E22DB"/>
    <w:rsid w:val="003E2635"/>
    <w:rsid w:val="003E2845"/>
    <w:rsid w:val="003E294C"/>
    <w:rsid w:val="003E2955"/>
    <w:rsid w:val="003E2A2D"/>
    <w:rsid w:val="003E2AB1"/>
    <w:rsid w:val="003E2AE6"/>
    <w:rsid w:val="003E2C03"/>
    <w:rsid w:val="003E2C19"/>
    <w:rsid w:val="003E2D05"/>
    <w:rsid w:val="003E2DFB"/>
    <w:rsid w:val="003E2F84"/>
    <w:rsid w:val="003E2FB8"/>
    <w:rsid w:val="003E3135"/>
    <w:rsid w:val="003E322B"/>
    <w:rsid w:val="003E325F"/>
    <w:rsid w:val="003E346D"/>
    <w:rsid w:val="003E34C3"/>
    <w:rsid w:val="003E34EF"/>
    <w:rsid w:val="003E3548"/>
    <w:rsid w:val="003E3635"/>
    <w:rsid w:val="003E364A"/>
    <w:rsid w:val="003E3730"/>
    <w:rsid w:val="003E382F"/>
    <w:rsid w:val="003E3908"/>
    <w:rsid w:val="003E3A97"/>
    <w:rsid w:val="003E3B3F"/>
    <w:rsid w:val="003E3DBA"/>
    <w:rsid w:val="003E3EBB"/>
    <w:rsid w:val="003E3F62"/>
    <w:rsid w:val="003E4056"/>
    <w:rsid w:val="003E40B7"/>
    <w:rsid w:val="003E418C"/>
    <w:rsid w:val="003E424C"/>
    <w:rsid w:val="003E4256"/>
    <w:rsid w:val="003E429A"/>
    <w:rsid w:val="003E4363"/>
    <w:rsid w:val="003E43F0"/>
    <w:rsid w:val="003E43FA"/>
    <w:rsid w:val="003E44F4"/>
    <w:rsid w:val="003E4896"/>
    <w:rsid w:val="003E4B20"/>
    <w:rsid w:val="003E4C35"/>
    <w:rsid w:val="003E4C6D"/>
    <w:rsid w:val="003E4CDB"/>
    <w:rsid w:val="003E4DF7"/>
    <w:rsid w:val="003E4E23"/>
    <w:rsid w:val="003E4FB5"/>
    <w:rsid w:val="003E4FC1"/>
    <w:rsid w:val="003E50BE"/>
    <w:rsid w:val="003E5167"/>
    <w:rsid w:val="003E519D"/>
    <w:rsid w:val="003E5208"/>
    <w:rsid w:val="003E52E1"/>
    <w:rsid w:val="003E53BF"/>
    <w:rsid w:val="003E53D5"/>
    <w:rsid w:val="003E5422"/>
    <w:rsid w:val="003E54A5"/>
    <w:rsid w:val="003E54B1"/>
    <w:rsid w:val="003E54E1"/>
    <w:rsid w:val="003E5513"/>
    <w:rsid w:val="003E5682"/>
    <w:rsid w:val="003E569C"/>
    <w:rsid w:val="003E5934"/>
    <w:rsid w:val="003E59B0"/>
    <w:rsid w:val="003E5A6D"/>
    <w:rsid w:val="003E5BB4"/>
    <w:rsid w:val="003E5BB6"/>
    <w:rsid w:val="003E5C96"/>
    <w:rsid w:val="003E5D03"/>
    <w:rsid w:val="003E5DAE"/>
    <w:rsid w:val="003E6022"/>
    <w:rsid w:val="003E6156"/>
    <w:rsid w:val="003E61E7"/>
    <w:rsid w:val="003E624A"/>
    <w:rsid w:val="003E62E3"/>
    <w:rsid w:val="003E6331"/>
    <w:rsid w:val="003E6389"/>
    <w:rsid w:val="003E63C5"/>
    <w:rsid w:val="003E643F"/>
    <w:rsid w:val="003E666D"/>
    <w:rsid w:val="003E66B1"/>
    <w:rsid w:val="003E6776"/>
    <w:rsid w:val="003E6836"/>
    <w:rsid w:val="003E699F"/>
    <w:rsid w:val="003E69CE"/>
    <w:rsid w:val="003E69EA"/>
    <w:rsid w:val="003E6A14"/>
    <w:rsid w:val="003E6AEE"/>
    <w:rsid w:val="003E6C0E"/>
    <w:rsid w:val="003E6E35"/>
    <w:rsid w:val="003E6E47"/>
    <w:rsid w:val="003E6E9D"/>
    <w:rsid w:val="003E6FAC"/>
    <w:rsid w:val="003E71D4"/>
    <w:rsid w:val="003E71F7"/>
    <w:rsid w:val="003E722E"/>
    <w:rsid w:val="003E7291"/>
    <w:rsid w:val="003E7294"/>
    <w:rsid w:val="003E72B0"/>
    <w:rsid w:val="003E732B"/>
    <w:rsid w:val="003E7424"/>
    <w:rsid w:val="003E74B5"/>
    <w:rsid w:val="003E74F6"/>
    <w:rsid w:val="003E761F"/>
    <w:rsid w:val="003E76B2"/>
    <w:rsid w:val="003E77C1"/>
    <w:rsid w:val="003E781F"/>
    <w:rsid w:val="003E78B4"/>
    <w:rsid w:val="003E79A7"/>
    <w:rsid w:val="003E7B8B"/>
    <w:rsid w:val="003E7BA5"/>
    <w:rsid w:val="003E7C31"/>
    <w:rsid w:val="003E7E04"/>
    <w:rsid w:val="003F0098"/>
    <w:rsid w:val="003F0182"/>
    <w:rsid w:val="003F0278"/>
    <w:rsid w:val="003F03A1"/>
    <w:rsid w:val="003F0433"/>
    <w:rsid w:val="003F0547"/>
    <w:rsid w:val="003F054C"/>
    <w:rsid w:val="003F0747"/>
    <w:rsid w:val="003F0ADD"/>
    <w:rsid w:val="003F0AE1"/>
    <w:rsid w:val="003F0BCC"/>
    <w:rsid w:val="003F0C9F"/>
    <w:rsid w:val="003F0DD1"/>
    <w:rsid w:val="003F0DD6"/>
    <w:rsid w:val="003F0DDD"/>
    <w:rsid w:val="003F1152"/>
    <w:rsid w:val="003F115F"/>
    <w:rsid w:val="003F1386"/>
    <w:rsid w:val="003F13D3"/>
    <w:rsid w:val="003F14AD"/>
    <w:rsid w:val="003F159C"/>
    <w:rsid w:val="003F15F0"/>
    <w:rsid w:val="003F169B"/>
    <w:rsid w:val="003F17FB"/>
    <w:rsid w:val="003F19B5"/>
    <w:rsid w:val="003F1B39"/>
    <w:rsid w:val="003F1B8B"/>
    <w:rsid w:val="003F1E15"/>
    <w:rsid w:val="003F204A"/>
    <w:rsid w:val="003F216E"/>
    <w:rsid w:val="003F226A"/>
    <w:rsid w:val="003F22BA"/>
    <w:rsid w:val="003F2320"/>
    <w:rsid w:val="003F2331"/>
    <w:rsid w:val="003F23BA"/>
    <w:rsid w:val="003F243B"/>
    <w:rsid w:val="003F249E"/>
    <w:rsid w:val="003F24F5"/>
    <w:rsid w:val="003F257E"/>
    <w:rsid w:val="003F25BC"/>
    <w:rsid w:val="003F25D4"/>
    <w:rsid w:val="003F2656"/>
    <w:rsid w:val="003F2678"/>
    <w:rsid w:val="003F27B1"/>
    <w:rsid w:val="003F2899"/>
    <w:rsid w:val="003F28D5"/>
    <w:rsid w:val="003F2AA2"/>
    <w:rsid w:val="003F2AD6"/>
    <w:rsid w:val="003F2B57"/>
    <w:rsid w:val="003F2D03"/>
    <w:rsid w:val="003F2D5B"/>
    <w:rsid w:val="003F2E05"/>
    <w:rsid w:val="003F2EE4"/>
    <w:rsid w:val="003F30F1"/>
    <w:rsid w:val="003F310B"/>
    <w:rsid w:val="003F32D7"/>
    <w:rsid w:val="003F3318"/>
    <w:rsid w:val="003F3391"/>
    <w:rsid w:val="003F3470"/>
    <w:rsid w:val="003F34A7"/>
    <w:rsid w:val="003F35B3"/>
    <w:rsid w:val="003F3754"/>
    <w:rsid w:val="003F37C4"/>
    <w:rsid w:val="003F37DE"/>
    <w:rsid w:val="003F3897"/>
    <w:rsid w:val="003F38D5"/>
    <w:rsid w:val="003F38F9"/>
    <w:rsid w:val="003F393F"/>
    <w:rsid w:val="003F39FC"/>
    <w:rsid w:val="003F3A93"/>
    <w:rsid w:val="003F3B53"/>
    <w:rsid w:val="003F3BB9"/>
    <w:rsid w:val="003F3C51"/>
    <w:rsid w:val="003F3C70"/>
    <w:rsid w:val="003F3CA6"/>
    <w:rsid w:val="003F3D38"/>
    <w:rsid w:val="003F3E0A"/>
    <w:rsid w:val="003F3E18"/>
    <w:rsid w:val="003F3EFB"/>
    <w:rsid w:val="003F3F5A"/>
    <w:rsid w:val="003F4069"/>
    <w:rsid w:val="003F40A7"/>
    <w:rsid w:val="003F4105"/>
    <w:rsid w:val="003F414F"/>
    <w:rsid w:val="003F4594"/>
    <w:rsid w:val="003F45BF"/>
    <w:rsid w:val="003F47DE"/>
    <w:rsid w:val="003F4808"/>
    <w:rsid w:val="003F4836"/>
    <w:rsid w:val="003F485D"/>
    <w:rsid w:val="003F490F"/>
    <w:rsid w:val="003F49AE"/>
    <w:rsid w:val="003F4BA9"/>
    <w:rsid w:val="003F4C6E"/>
    <w:rsid w:val="003F4C79"/>
    <w:rsid w:val="003F4C7D"/>
    <w:rsid w:val="003F4CBF"/>
    <w:rsid w:val="003F4E7E"/>
    <w:rsid w:val="003F4FB0"/>
    <w:rsid w:val="003F505E"/>
    <w:rsid w:val="003F50BA"/>
    <w:rsid w:val="003F512E"/>
    <w:rsid w:val="003F516C"/>
    <w:rsid w:val="003F5176"/>
    <w:rsid w:val="003F5294"/>
    <w:rsid w:val="003F52F9"/>
    <w:rsid w:val="003F5330"/>
    <w:rsid w:val="003F5497"/>
    <w:rsid w:val="003F568D"/>
    <w:rsid w:val="003F56B0"/>
    <w:rsid w:val="003F5704"/>
    <w:rsid w:val="003F583C"/>
    <w:rsid w:val="003F5865"/>
    <w:rsid w:val="003F58DD"/>
    <w:rsid w:val="003F58E3"/>
    <w:rsid w:val="003F5BA2"/>
    <w:rsid w:val="003F5CB4"/>
    <w:rsid w:val="003F5D6F"/>
    <w:rsid w:val="003F5DD6"/>
    <w:rsid w:val="003F5E23"/>
    <w:rsid w:val="003F5E56"/>
    <w:rsid w:val="003F5F19"/>
    <w:rsid w:val="003F5F2B"/>
    <w:rsid w:val="003F5F48"/>
    <w:rsid w:val="003F606D"/>
    <w:rsid w:val="003F6110"/>
    <w:rsid w:val="003F61CA"/>
    <w:rsid w:val="003F62BE"/>
    <w:rsid w:val="003F639C"/>
    <w:rsid w:val="003F66CB"/>
    <w:rsid w:val="003F66CE"/>
    <w:rsid w:val="003F673B"/>
    <w:rsid w:val="003F6749"/>
    <w:rsid w:val="003F6849"/>
    <w:rsid w:val="003F6C88"/>
    <w:rsid w:val="003F6C89"/>
    <w:rsid w:val="003F6DCE"/>
    <w:rsid w:val="003F6E7C"/>
    <w:rsid w:val="003F6EF6"/>
    <w:rsid w:val="003F6F65"/>
    <w:rsid w:val="003F6F81"/>
    <w:rsid w:val="003F739E"/>
    <w:rsid w:val="003F74D0"/>
    <w:rsid w:val="003F7562"/>
    <w:rsid w:val="003F76ED"/>
    <w:rsid w:val="003F7ADA"/>
    <w:rsid w:val="003F7BA1"/>
    <w:rsid w:val="003F7C33"/>
    <w:rsid w:val="003F7C5D"/>
    <w:rsid w:val="003F7E62"/>
    <w:rsid w:val="003F7F4E"/>
    <w:rsid w:val="003F7F87"/>
    <w:rsid w:val="003F7FC8"/>
    <w:rsid w:val="00400016"/>
    <w:rsid w:val="0040007E"/>
    <w:rsid w:val="004000C6"/>
    <w:rsid w:val="004004F4"/>
    <w:rsid w:val="004004FB"/>
    <w:rsid w:val="004005F4"/>
    <w:rsid w:val="0040062F"/>
    <w:rsid w:val="0040088E"/>
    <w:rsid w:val="0040091A"/>
    <w:rsid w:val="00400964"/>
    <w:rsid w:val="00400A21"/>
    <w:rsid w:val="00400A93"/>
    <w:rsid w:val="00400AD5"/>
    <w:rsid w:val="00400CFA"/>
    <w:rsid w:val="00400D45"/>
    <w:rsid w:val="00400E44"/>
    <w:rsid w:val="00400EB9"/>
    <w:rsid w:val="00400F2A"/>
    <w:rsid w:val="00401039"/>
    <w:rsid w:val="004010C3"/>
    <w:rsid w:val="004010FB"/>
    <w:rsid w:val="004011AD"/>
    <w:rsid w:val="004011B8"/>
    <w:rsid w:val="004011DC"/>
    <w:rsid w:val="004012EE"/>
    <w:rsid w:val="00401305"/>
    <w:rsid w:val="0040137F"/>
    <w:rsid w:val="00401546"/>
    <w:rsid w:val="004015FA"/>
    <w:rsid w:val="00401743"/>
    <w:rsid w:val="00401748"/>
    <w:rsid w:val="004018D5"/>
    <w:rsid w:val="0040193F"/>
    <w:rsid w:val="00401ABE"/>
    <w:rsid w:val="00401AFA"/>
    <w:rsid w:val="00401DF0"/>
    <w:rsid w:val="00401F22"/>
    <w:rsid w:val="0040239B"/>
    <w:rsid w:val="004023C5"/>
    <w:rsid w:val="004023F6"/>
    <w:rsid w:val="0040245D"/>
    <w:rsid w:val="0040260F"/>
    <w:rsid w:val="0040267C"/>
    <w:rsid w:val="004026D9"/>
    <w:rsid w:val="004026E6"/>
    <w:rsid w:val="0040271A"/>
    <w:rsid w:val="00402808"/>
    <w:rsid w:val="0040283B"/>
    <w:rsid w:val="00402879"/>
    <w:rsid w:val="00402911"/>
    <w:rsid w:val="00402923"/>
    <w:rsid w:val="00402941"/>
    <w:rsid w:val="00402AEE"/>
    <w:rsid w:val="00402BBC"/>
    <w:rsid w:val="00402D06"/>
    <w:rsid w:val="00402F40"/>
    <w:rsid w:val="00402FAC"/>
    <w:rsid w:val="00403067"/>
    <w:rsid w:val="00403105"/>
    <w:rsid w:val="004031B3"/>
    <w:rsid w:val="004031C8"/>
    <w:rsid w:val="00403202"/>
    <w:rsid w:val="00403223"/>
    <w:rsid w:val="0040322D"/>
    <w:rsid w:val="004032DD"/>
    <w:rsid w:val="00403317"/>
    <w:rsid w:val="00403341"/>
    <w:rsid w:val="004033AE"/>
    <w:rsid w:val="00403507"/>
    <w:rsid w:val="00403675"/>
    <w:rsid w:val="00403688"/>
    <w:rsid w:val="00403720"/>
    <w:rsid w:val="0040393D"/>
    <w:rsid w:val="00403A22"/>
    <w:rsid w:val="00403AAF"/>
    <w:rsid w:val="00403BA2"/>
    <w:rsid w:val="00403C36"/>
    <w:rsid w:val="00403C69"/>
    <w:rsid w:val="00403DB8"/>
    <w:rsid w:val="00403DF0"/>
    <w:rsid w:val="00403E21"/>
    <w:rsid w:val="00403E88"/>
    <w:rsid w:val="00403EA4"/>
    <w:rsid w:val="0040400B"/>
    <w:rsid w:val="004042B0"/>
    <w:rsid w:val="004042E6"/>
    <w:rsid w:val="004043E8"/>
    <w:rsid w:val="0040448F"/>
    <w:rsid w:val="00404530"/>
    <w:rsid w:val="0040459D"/>
    <w:rsid w:val="004045C4"/>
    <w:rsid w:val="004045F4"/>
    <w:rsid w:val="004047C0"/>
    <w:rsid w:val="00404865"/>
    <w:rsid w:val="004048E1"/>
    <w:rsid w:val="00404976"/>
    <w:rsid w:val="00404ACE"/>
    <w:rsid w:val="00404C1B"/>
    <w:rsid w:val="00404D3C"/>
    <w:rsid w:val="00404E93"/>
    <w:rsid w:val="00404EC1"/>
    <w:rsid w:val="00404F5A"/>
    <w:rsid w:val="00404F5D"/>
    <w:rsid w:val="00404F98"/>
    <w:rsid w:val="00404FC1"/>
    <w:rsid w:val="0040504C"/>
    <w:rsid w:val="00405099"/>
    <w:rsid w:val="00405307"/>
    <w:rsid w:val="0040531D"/>
    <w:rsid w:val="0040540A"/>
    <w:rsid w:val="00405418"/>
    <w:rsid w:val="00405482"/>
    <w:rsid w:val="00405587"/>
    <w:rsid w:val="004056A9"/>
    <w:rsid w:val="0040587A"/>
    <w:rsid w:val="004059EC"/>
    <w:rsid w:val="00405A0F"/>
    <w:rsid w:val="00405A92"/>
    <w:rsid w:val="00405C7A"/>
    <w:rsid w:val="00405E1E"/>
    <w:rsid w:val="00405EB3"/>
    <w:rsid w:val="00405F0D"/>
    <w:rsid w:val="00405FD4"/>
    <w:rsid w:val="00405FDB"/>
    <w:rsid w:val="0040627B"/>
    <w:rsid w:val="004062D4"/>
    <w:rsid w:val="004067E5"/>
    <w:rsid w:val="00406A21"/>
    <w:rsid w:val="00406BC8"/>
    <w:rsid w:val="00406CA3"/>
    <w:rsid w:val="00406DEA"/>
    <w:rsid w:val="00406E70"/>
    <w:rsid w:val="00406EC0"/>
    <w:rsid w:val="00407050"/>
    <w:rsid w:val="004070D1"/>
    <w:rsid w:val="0040727C"/>
    <w:rsid w:val="004073F7"/>
    <w:rsid w:val="0040743D"/>
    <w:rsid w:val="00407445"/>
    <w:rsid w:val="00407514"/>
    <w:rsid w:val="0040754D"/>
    <w:rsid w:val="00407785"/>
    <w:rsid w:val="00407800"/>
    <w:rsid w:val="00407827"/>
    <w:rsid w:val="00407946"/>
    <w:rsid w:val="00407967"/>
    <w:rsid w:val="00407A8C"/>
    <w:rsid w:val="00407B85"/>
    <w:rsid w:val="00407BCE"/>
    <w:rsid w:val="00407C1E"/>
    <w:rsid w:val="00407CF5"/>
    <w:rsid w:val="00410033"/>
    <w:rsid w:val="00410129"/>
    <w:rsid w:val="00410252"/>
    <w:rsid w:val="0041027B"/>
    <w:rsid w:val="00410294"/>
    <w:rsid w:val="0041034D"/>
    <w:rsid w:val="00410837"/>
    <w:rsid w:val="0041084C"/>
    <w:rsid w:val="00410873"/>
    <w:rsid w:val="00410973"/>
    <w:rsid w:val="0041098A"/>
    <w:rsid w:val="0041099D"/>
    <w:rsid w:val="00410A01"/>
    <w:rsid w:val="00410B4B"/>
    <w:rsid w:val="00410C1C"/>
    <w:rsid w:val="00410C9A"/>
    <w:rsid w:val="00410E2E"/>
    <w:rsid w:val="00410F61"/>
    <w:rsid w:val="0041104E"/>
    <w:rsid w:val="004110C7"/>
    <w:rsid w:val="004113B0"/>
    <w:rsid w:val="0041160B"/>
    <w:rsid w:val="004116A5"/>
    <w:rsid w:val="00411770"/>
    <w:rsid w:val="00411868"/>
    <w:rsid w:val="0041189C"/>
    <w:rsid w:val="00411AF9"/>
    <w:rsid w:val="00411B27"/>
    <w:rsid w:val="00411E9C"/>
    <w:rsid w:val="00412093"/>
    <w:rsid w:val="00412168"/>
    <w:rsid w:val="00412185"/>
    <w:rsid w:val="00412384"/>
    <w:rsid w:val="004123E9"/>
    <w:rsid w:val="00412547"/>
    <w:rsid w:val="004125E2"/>
    <w:rsid w:val="004127E9"/>
    <w:rsid w:val="00412837"/>
    <w:rsid w:val="0041288B"/>
    <w:rsid w:val="00412963"/>
    <w:rsid w:val="00412AED"/>
    <w:rsid w:val="00412BEE"/>
    <w:rsid w:val="00412C13"/>
    <w:rsid w:val="00412C1F"/>
    <w:rsid w:val="00412DBE"/>
    <w:rsid w:val="004131A9"/>
    <w:rsid w:val="00413262"/>
    <w:rsid w:val="0041328A"/>
    <w:rsid w:val="0041328B"/>
    <w:rsid w:val="00413310"/>
    <w:rsid w:val="004135EC"/>
    <w:rsid w:val="0041368D"/>
    <w:rsid w:val="00413786"/>
    <w:rsid w:val="0041390F"/>
    <w:rsid w:val="00413993"/>
    <w:rsid w:val="00413ABC"/>
    <w:rsid w:val="00413B36"/>
    <w:rsid w:val="00413BCD"/>
    <w:rsid w:val="00413CA6"/>
    <w:rsid w:val="00413CD0"/>
    <w:rsid w:val="00413D4E"/>
    <w:rsid w:val="00413D77"/>
    <w:rsid w:val="00413DA4"/>
    <w:rsid w:val="00413DA9"/>
    <w:rsid w:val="00413DAA"/>
    <w:rsid w:val="00413E59"/>
    <w:rsid w:val="00413FFC"/>
    <w:rsid w:val="00414139"/>
    <w:rsid w:val="00414341"/>
    <w:rsid w:val="00414423"/>
    <w:rsid w:val="004145BC"/>
    <w:rsid w:val="00414611"/>
    <w:rsid w:val="0041469E"/>
    <w:rsid w:val="00414734"/>
    <w:rsid w:val="0041486C"/>
    <w:rsid w:val="004148F2"/>
    <w:rsid w:val="00414904"/>
    <w:rsid w:val="004149E0"/>
    <w:rsid w:val="00414A38"/>
    <w:rsid w:val="00414A88"/>
    <w:rsid w:val="00414BA5"/>
    <w:rsid w:val="00414C45"/>
    <w:rsid w:val="00414D38"/>
    <w:rsid w:val="00414E28"/>
    <w:rsid w:val="00414E90"/>
    <w:rsid w:val="0041519B"/>
    <w:rsid w:val="004151C9"/>
    <w:rsid w:val="00415375"/>
    <w:rsid w:val="00415406"/>
    <w:rsid w:val="00415415"/>
    <w:rsid w:val="00415544"/>
    <w:rsid w:val="0041567D"/>
    <w:rsid w:val="004156C5"/>
    <w:rsid w:val="004156E4"/>
    <w:rsid w:val="004156F8"/>
    <w:rsid w:val="00415765"/>
    <w:rsid w:val="0041578B"/>
    <w:rsid w:val="00415909"/>
    <w:rsid w:val="0041593E"/>
    <w:rsid w:val="0041598E"/>
    <w:rsid w:val="00415AEB"/>
    <w:rsid w:val="00415BC3"/>
    <w:rsid w:val="00415C43"/>
    <w:rsid w:val="00415CB0"/>
    <w:rsid w:val="00415CC7"/>
    <w:rsid w:val="00415DC3"/>
    <w:rsid w:val="00415FD5"/>
    <w:rsid w:val="00415FE1"/>
    <w:rsid w:val="004160B9"/>
    <w:rsid w:val="00416128"/>
    <w:rsid w:val="004161E2"/>
    <w:rsid w:val="00416339"/>
    <w:rsid w:val="00416470"/>
    <w:rsid w:val="004164A2"/>
    <w:rsid w:val="0041673F"/>
    <w:rsid w:val="0041676F"/>
    <w:rsid w:val="00416851"/>
    <w:rsid w:val="00416900"/>
    <w:rsid w:val="0041693E"/>
    <w:rsid w:val="00416960"/>
    <w:rsid w:val="00416BEC"/>
    <w:rsid w:val="00416D57"/>
    <w:rsid w:val="00416E5C"/>
    <w:rsid w:val="0041701A"/>
    <w:rsid w:val="0041716E"/>
    <w:rsid w:val="004171BC"/>
    <w:rsid w:val="0041740F"/>
    <w:rsid w:val="00417628"/>
    <w:rsid w:val="004176D0"/>
    <w:rsid w:val="0041794F"/>
    <w:rsid w:val="004179C9"/>
    <w:rsid w:val="00417AC0"/>
    <w:rsid w:val="00417B56"/>
    <w:rsid w:val="00417C0A"/>
    <w:rsid w:val="00417DC7"/>
    <w:rsid w:val="00417E37"/>
    <w:rsid w:val="00417E6E"/>
    <w:rsid w:val="00417EDF"/>
    <w:rsid w:val="00417F32"/>
    <w:rsid w:val="00417F60"/>
    <w:rsid w:val="00417FA6"/>
    <w:rsid w:val="00420050"/>
    <w:rsid w:val="004200A9"/>
    <w:rsid w:val="0042012E"/>
    <w:rsid w:val="00420214"/>
    <w:rsid w:val="00420343"/>
    <w:rsid w:val="0042049D"/>
    <w:rsid w:val="00420623"/>
    <w:rsid w:val="0042072B"/>
    <w:rsid w:val="004207CD"/>
    <w:rsid w:val="00420AB6"/>
    <w:rsid w:val="00420AE6"/>
    <w:rsid w:val="00420CFF"/>
    <w:rsid w:val="00420D5F"/>
    <w:rsid w:val="00420DBD"/>
    <w:rsid w:val="00420E10"/>
    <w:rsid w:val="00420E49"/>
    <w:rsid w:val="00420EB5"/>
    <w:rsid w:val="00420F64"/>
    <w:rsid w:val="00420F8B"/>
    <w:rsid w:val="00420FA8"/>
    <w:rsid w:val="00421022"/>
    <w:rsid w:val="004211F8"/>
    <w:rsid w:val="00421232"/>
    <w:rsid w:val="0042126E"/>
    <w:rsid w:val="0042141D"/>
    <w:rsid w:val="00421529"/>
    <w:rsid w:val="004215C6"/>
    <w:rsid w:val="004215F2"/>
    <w:rsid w:val="0042162B"/>
    <w:rsid w:val="004216A2"/>
    <w:rsid w:val="00421712"/>
    <w:rsid w:val="004217FA"/>
    <w:rsid w:val="00421928"/>
    <w:rsid w:val="00421A71"/>
    <w:rsid w:val="00421A79"/>
    <w:rsid w:val="00421ACD"/>
    <w:rsid w:val="00421C0F"/>
    <w:rsid w:val="00421C1C"/>
    <w:rsid w:val="00421CFE"/>
    <w:rsid w:val="00421E3C"/>
    <w:rsid w:val="00421E92"/>
    <w:rsid w:val="004220C1"/>
    <w:rsid w:val="0042217D"/>
    <w:rsid w:val="0042226A"/>
    <w:rsid w:val="0042228A"/>
    <w:rsid w:val="00422335"/>
    <w:rsid w:val="0042234B"/>
    <w:rsid w:val="0042242F"/>
    <w:rsid w:val="00422523"/>
    <w:rsid w:val="004225A3"/>
    <w:rsid w:val="004225DB"/>
    <w:rsid w:val="004225E2"/>
    <w:rsid w:val="0042265B"/>
    <w:rsid w:val="00422676"/>
    <w:rsid w:val="00422789"/>
    <w:rsid w:val="004227D4"/>
    <w:rsid w:val="00422855"/>
    <w:rsid w:val="004228DD"/>
    <w:rsid w:val="00422B10"/>
    <w:rsid w:val="00422C3C"/>
    <w:rsid w:val="00422C50"/>
    <w:rsid w:val="00422F14"/>
    <w:rsid w:val="00422F17"/>
    <w:rsid w:val="00422F73"/>
    <w:rsid w:val="00422F83"/>
    <w:rsid w:val="00423155"/>
    <w:rsid w:val="004232C8"/>
    <w:rsid w:val="00423307"/>
    <w:rsid w:val="004233E8"/>
    <w:rsid w:val="00423A15"/>
    <w:rsid w:val="00423AAD"/>
    <w:rsid w:val="00423ABA"/>
    <w:rsid w:val="00423BD3"/>
    <w:rsid w:val="00423C64"/>
    <w:rsid w:val="00423CB1"/>
    <w:rsid w:val="00423D75"/>
    <w:rsid w:val="00423DDD"/>
    <w:rsid w:val="00423E7C"/>
    <w:rsid w:val="00423EEF"/>
    <w:rsid w:val="00423F0B"/>
    <w:rsid w:val="00423F37"/>
    <w:rsid w:val="00423FAA"/>
    <w:rsid w:val="00424027"/>
    <w:rsid w:val="004240CF"/>
    <w:rsid w:val="004240D5"/>
    <w:rsid w:val="004240E9"/>
    <w:rsid w:val="00424102"/>
    <w:rsid w:val="004241D9"/>
    <w:rsid w:val="004242CC"/>
    <w:rsid w:val="00424464"/>
    <w:rsid w:val="0042457E"/>
    <w:rsid w:val="004245A1"/>
    <w:rsid w:val="00424609"/>
    <w:rsid w:val="004246B3"/>
    <w:rsid w:val="00424800"/>
    <w:rsid w:val="0042480E"/>
    <w:rsid w:val="004248A8"/>
    <w:rsid w:val="00424A5F"/>
    <w:rsid w:val="00424AC0"/>
    <w:rsid w:val="00424B57"/>
    <w:rsid w:val="00424BA8"/>
    <w:rsid w:val="00424BD8"/>
    <w:rsid w:val="00424ECC"/>
    <w:rsid w:val="00424F3B"/>
    <w:rsid w:val="00424F64"/>
    <w:rsid w:val="00425033"/>
    <w:rsid w:val="0042533B"/>
    <w:rsid w:val="0042537B"/>
    <w:rsid w:val="004253C0"/>
    <w:rsid w:val="00425603"/>
    <w:rsid w:val="00425624"/>
    <w:rsid w:val="004257E2"/>
    <w:rsid w:val="004258FD"/>
    <w:rsid w:val="00425A87"/>
    <w:rsid w:val="00425B92"/>
    <w:rsid w:val="00425BDA"/>
    <w:rsid w:val="00425BFC"/>
    <w:rsid w:val="00425CCC"/>
    <w:rsid w:val="00425D49"/>
    <w:rsid w:val="00425EA2"/>
    <w:rsid w:val="0042618C"/>
    <w:rsid w:val="004262C5"/>
    <w:rsid w:val="0042633A"/>
    <w:rsid w:val="00426370"/>
    <w:rsid w:val="00426472"/>
    <w:rsid w:val="004264A2"/>
    <w:rsid w:val="004266BD"/>
    <w:rsid w:val="00426703"/>
    <w:rsid w:val="00426760"/>
    <w:rsid w:val="004267E4"/>
    <w:rsid w:val="00426806"/>
    <w:rsid w:val="00426859"/>
    <w:rsid w:val="0042693F"/>
    <w:rsid w:val="00426A25"/>
    <w:rsid w:val="00426B80"/>
    <w:rsid w:val="00426CA9"/>
    <w:rsid w:val="00426DAB"/>
    <w:rsid w:val="00426E6C"/>
    <w:rsid w:val="00426F90"/>
    <w:rsid w:val="00427058"/>
    <w:rsid w:val="00427087"/>
    <w:rsid w:val="004271A2"/>
    <w:rsid w:val="00427427"/>
    <w:rsid w:val="00427441"/>
    <w:rsid w:val="004274E4"/>
    <w:rsid w:val="004274FC"/>
    <w:rsid w:val="00427602"/>
    <w:rsid w:val="004276D2"/>
    <w:rsid w:val="00427782"/>
    <w:rsid w:val="00427845"/>
    <w:rsid w:val="0042785C"/>
    <w:rsid w:val="004278FA"/>
    <w:rsid w:val="00427A64"/>
    <w:rsid w:val="00427CFA"/>
    <w:rsid w:val="00427E70"/>
    <w:rsid w:val="00427ED4"/>
    <w:rsid w:val="00427F42"/>
    <w:rsid w:val="004300B5"/>
    <w:rsid w:val="0043028A"/>
    <w:rsid w:val="004302AE"/>
    <w:rsid w:val="004302DD"/>
    <w:rsid w:val="004302E6"/>
    <w:rsid w:val="00430338"/>
    <w:rsid w:val="00430384"/>
    <w:rsid w:val="00430764"/>
    <w:rsid w:val="00430861"/>
    <w:rsid w:val="004308A3"/>
    <w:rsid w:val="00430921"/>
    <w:rsid w:val="00430B39"/>
    <w:rsid w:val="00430C03"/>
    <w:rsid w:val="00430C9E"/>
    <w:rsid w:val="00430DF3"/>
    <w:rsid w:val="00430E51"/>
    <w:rsid w:val="00430EFC"/>
    <w:rsid w:val="00430FCA"/>
    <w:rsid w:val="00430FD9"/>
    <w:rsid w:val="004311D9"/>
    <w:rsid w:val="004311EC"/>
    <w:rsid w:val="0043136F"/>
    <w:rsid w:val="0043163F"/>
    <w:rsid w:val="004316F8"/>
    <w:rsid w:val="00431939"/>
    <w:rsid w:val="00431957"/>
    <w:rsid w:val="00431B0D"/>
    <w:rsid w:val="00431DEF"/>
    <w:rsid w:val="00431E2A"/>
    <w:rsid w:val="00431E8B"/>
    <w:rsid w:val="00431F69"/>
    <w:rsid w:val="00432196"/>
    <w:rsid w:val="00432284"/>
    <w:rsid w:val="004324CC"/>
    <w:rsid w:val="004326C4"/>
    <w:rsid w:val="0043271D"/>
    <w:rsid w:val="00432739"/>
    <w:rsid w:val="0043280E"/>
    <w:rsid w:val="00432936"/>
    <w:rsid w:val="0043294E"/>
    <w:rsid w:val="00432993"/>
    <w:rsid w:val="00432A2F"/>
    <w:rsid w:val="00432AB5"/>
    <w:rsid w:val="00432C73"/>
    <w:rsid w:val="00432CB3"/>
    <w:rsid w:val="00432DA1"/>
    <w:rsid w:val="00432EAC"/>
    <w:rsid w:val="004330AA"/>
    <w:rsid w:val="0043317E"/>
    <w:rsid w:val="00433196"/>
    <w:rsid w:val="004331AB"/>
    <w:rsid w:val="00433214"/>
    <w:rsid w:val="004332B4"/>
    <w:rsid w:val="00433322"/>
    <w:rsid w:val="004333C9"/>
    <w:rsid w:val="00433429"/>
    <w:rsid w:val="00433445"/>
    <w:rsid w:val="00433500"/>
    <w:rsid w:val="0043355D"/>
    <w:rsid w:val="00433598"/>
    <w:rsid w:val="00433668"/>
    <w:rsid w:val="00433904"/>
    <w:rsid w:val="00433AF1"/>
    <w:rsid w:val="00433C34"/>
    <w:rsid w:val="00433D61"/>
    <w:rsid w:val="00433DC9"/>
    <w:rsid w:val="00433DF4"/>
    <w:rsid w:val="00433EEA"/>
    <w:rsid w:val="00433F6F"/>
    <w:rsid w:val="00433F92"/>
    <w:rsid w:val="00433FAA"/>
    <w:rsid w:val="00434116"/>
    <w:rsid w:val="00434303"/>
    <w:rsid w:val="00434494"/>
    <w:rsid w:val="0043454B"/>
    <w:rsid w:val="0043460F"/>
    <w:rsid w:val="00434710"/>
    <w:rsid w:val="0043471E"/>
    <w:rsid w:val="00434959"/>
    <w:rsid w:val="004349FF"/>
    <w:rsid w:val="00434A83"/>
    <w:rsid w:val="00434A8C"/>
    <w:rsid w:val="00434AB3"/>
    <w:rsid w:val="00434B85"/>
    <w:rsid w:val="00434C9C"/>
    <w:rsid w:val="00434D92"/>
    <w:rsid w:val="00434DAC"/>
    <w:rsid w:val="00434DBA"/>
    <w:rsid w:val="00434E20"/>
    <w:rsid w:val="00434FCB"/>
    <w:rsid w:val="004352A8"/>
    <w:rsid w:val="004352FF"/>
    <w:rsid w:val="0043534D"/>
    <w:rsid w:val="0043539D"/>
    <w:rsid w:val="0043540F"/>
    <w:rsid w:val="00435670"/>
    <w:rsid w:val="00435A93"/>
    <w:rsid w:val="00435BF7"/>
    <w:rsid w:val="00435CEC"/>
    <w:rsid w:val="00435D86"/>
    <w:rsid w:val="00436175"/>
    <w:rsid w:val="004364B8"/>
    <w:rsid w:val="004367F2"/>
    <w:rsid w:val="00436829"/>
    <w:rsid w:val="0043683B"/>
    <w:rsid w:val="00436925"/>
    <w:rsid w:val="00436AA6"/>
    <w:rsid w:val="00436B2B"/>
    <w:rsid w:val="00436B3C"/>
    <w:rsid w:val="00436C03"/>
    <w:rsid w:val="00436C20"/>
    <w:rsid w:val="00436C81"/>
    <w:rsid w:val="00436CB3"/>
    <w:rsid w:val="00436D5D"/>
    <w:rsid w:val="00437135"/>
    <w:rsid w:val="00437198"/>
    <w:rsid w:val="004372A0"/>
    <w:rsid w:val="00437369"/>
    <w:rsid w:val="0043738E"/>
    <w:rsid w:val="004373BA"/>
    <w:rsid w:val="00437496"/>
    <w:rsid w:val="0043749B"/>
    <w:rsid w:val="004376A2"/>
    <w:rsid w:val="00437797"/>
    <w:rsid w:val="00437BA1"/>
    <w:rsid w:val="00437C54"/>
    <w:rsid w:val="00437C73"/>
    <w:rsid w:val="00437DAF"/>
    <w:rsid w:val="00437E71"/>
    <w:rsid w:val="00437F9B"/>
    <w:rsid w:val="00440255"/>
    <w:rsid w:val="00440285"/>
    <w:rsid w:val="004402D4"/>
    <w:rsid w:val="00440303"/>
    <w:rsid w:val="00440309"/>
    <w:rsid w:val="0044034A"/>
    <w:rsid w:val="0044039D"/>
    <w:rsid w:val="00440401"/>
    <w:rsid w:val="00440469"/>
    <w:rsid w:val="00440474"/>
    <w:rsid w:val="00440546"/>
    <w:rsid w:val="004405E4"/>
    <w:rsid w:val="00440679"/>
    <w:rsid w:val="00440771"/>
    <w:rsid w:val="00440A11"/>
    <w:rsid w:val="00440CCA"/>
    <w:rsid w:val="00440DFB"/>
    <w:rsid w:val="0044125E"/>
    <w:rsid w:val="00441275"/>
    <w:rsid w:val="0044131F"/>
    <w:rsid w:val="004413FE"/>
    <w:rsid w:val="00441496"/>
    <w:rsid w:val="004414E8"/>
    <w:rsid w:val="004416F7"/>
    <w:rsid w:val="00441889"/>
    <w:rsid w:val="00441914"/>
    <w:rsid w:val="004419DD"/>
    <w:rsid w:val="004419E2"/>
    <w:rsid w:val="00441A81"/>
    <w:rsid w:val="00441AC5"/>
    <w:rsid w:val="00441BC3"/>
    <w:rsid w:val="00441C8D"/>
    <w:rsid w:val="00441F8E"/>
    <w:rsid w:val="00441F90"/>
    <w:rsid w:val="004420F3"/>
    <w:rsid w:val="0044221D"/>
    <w:rsid w:val="00442232"/>
    <w:rsid w:val="004424A8"/>
    <w:rsid w:val="004425A9"/>
    <w:rsid w:val="00442795"/>
    <w:rsid w:val="004428B1"/>
    <w:rsid w:val="004428BF"/>
    <w:rsid w:val="004428C0"/>
    <w:rsid w:val="004428F5"/>
    <w:rsid w:val="00442907"/>
    <w:rsid w:val="00442976"/>
    <w:rsid w:val="00442A17"/>
    <w:rsid w:val="00442A23"/>
    <w:rsid w:val="00442AAA"/>
    <w:rsid w:val="00442ADF"/>
    <w:rsid w:val="00442C69"/>
    <w:rsid w:val="00442DAF"/>
    <w:rsid w:val="00442DDD"/>
    <w:rsid w:val="00442E21"/>
    <w:rsid w:val="00442E5A"/>
    <w:rsid w:val="00442EA2"/>
    <w:rsid w:val="00442F12"/>
    <w:rsid w:val="004430FD"/>
    <w:rsid w:val="00443193"/>
    <w:rsid w:val="00443211"/>
    <w:rsid w:val="00443340"/>
    <w:rsid w:val="0044335F"/>
    <w:rsid w:val="00443425"/>
    <w:rsid w:val="0044346F"/>
    <w:rsid w:val="0044350E"/>
    <w:rsid w:val="004435CF"/>
    <w:rsid w:val="004435FC"/>
    <w:rsid w:val="00443769"/>
    <w:rsid w:val="00443869"/>
    <w:rsid w:val="004438B3"/>
    <w:rsid w:val="004438C3"/>
    <w:rsid w:val="0044392E"/>
    <w:rsid w:val="00443AF4"/>
    <w:rsid w:val="00443AF8"/>
    <w:rsid w:val="00443C5C"/>
    <w:rsid w:val="00443CF1"/>
    <w:rsid w:val="00443DB7"/>
    <w:rsid w:val="00443E70"/>
    <w:rsid w:val="00443F0D"/>
    <w:rsid w:val="00443F28"/>
    <w:rsid w:val="00443F9B"/>
    <w:rsid w:val="00443FFB"/>
    <w:rsid w:val="0044400C"/>
    <w:rsid w:val="0044401F"/>
    <w:rsid w:val="0044413B"/>
    <w:rsid w:val="0044414B"/>
    <w:rsid w:val="0044423E"/>
    <w:rsid w:val="00444301"/>
    <w:rsid w:val="00444314"/>
    <w:rsid w:val="0044433A"/>
    <w:rsid w:val="004444B7"/>
    <w:rsid w:val="0044456B"/>
    <w:rsid w:val="0044466C"/>
    <w:rsid w:val="004446D0"/>
    <w:rsid w:val="004446EF"/>
    <w:rsid w:val="004448BB"/>
    <w:rsid w:val="004449BD"/>
    <w:rsid w:val="00444A5C"/>
    <w:rsid w:val="00444AE4"/>
    <w:rsid w:val="00444AEF"/>
    <w:rsid w:val="00444BD3"/>
    <w:rsid w:val="00444C0E"/>
    <w:rsid w:val="00444D3C"/>
    <w:rsid w:val="00444DB8"/>
    <w:rsid w:val="00444DC0"/>
    <w:rsid w:val="00444E50"/>
    <w:rsid w:val="00444E59"/>
    <w:rsid w:val="00444E75"/>
    <w:rsid w:val="00444EAD"/>
    <w:rsid w:val="00444EDE"/>
    <w:rsid w:val="00444F7E"/>
    <w:rsid w:val="00444FD1"/>
    <w:rsid w:val="0044504E"/>
    <w:rsid w:val="00445153"/>
    <w:rsid w:val="004451D5"/>
    <w:rsid w:val="0044522F"/>
    <w:rsid w:val="0044537D"/>
    <w:rsid w:val="004454A3"/>
    <w:rsid w:val="00445506"/>
    <w:rsid w:val="0044556D"/>
    <w:rsid w:val="004457FE"/>
    <w:rsid w:val="0044590F"/>
    <w:rsid w:val="004459E1"/>
    <w:rsid w:val="00445DE6"/>
    <w:rsid w:val="00445E4B"/>
    <w:rsid w:val="00445F5A"/>
    <w:rsid w:val="00445F9B"/>
    <w:rsid w:val="00445FDC"/>
    <w:rsid w:val="00446290"/>
    <w:rsid w:val="004463A0"/>
    <w:rsid w:val="004463D1"/>
    <w:rsid w:val="0044640E"/>
    <w:rsid w:val="004464A7"/>
    <w:rsid w:val="0044653A"/>
    <w:rsid w:val="0044666A"/>
    <w:rsid w:val="004466A5"/>
    <w:rsid w:val="004466E0"/>
    <w:rsid w:val="00446838"/>
    <w:rsid w:val="00446905"/>
    <w:rsid w:val="00446932"/>
    <w:rsid w:val="00446A91"/>
    <w:rsid w:val="00446B6A"/>
    <w:rsid w:val="00446C23"/>
    <w:rsid w:val="00446D1C"/>
    <w:rsid w:val="00446E18"/>
    <w:rsid w:val="00446E5E"/>
    <w:rsid w:val="00446EC9"/>
    <w:rsid w:val="00446F72"/>
    <w:rsid w:val="00447093"/>
    <w:rsid w:val="004471E0"/>
    <w:rsid w:val="004471E8"/>
    <w:rsid w:val="004471F0"/>
    <w:rsid w:val="00447591"/>
    <w:rsid w:val="004475E8"/>
    <w:rsid w:val="004476AA"/>
    <w:rsid w:val="004476BF"/>
    <w:rsid w:val="004476DC"/>
    <w:rsid w:val="004476EB"/>
    <w:rsid w:val="00447774"/>
    <w:rsid w:val="0044779F"/>
    <w:rsid w:val="004477F7"/>
    <w:rsid w:val="004478E0"/>
    <w:rsid w:val="00447A42"/>
    <w:rsid w:val="00447A4D"/>
    <w:rsid w:val="00447D14"/>
    <w:rsid w:val="00447D3C"/>
    <w:rsid w:val="00447D41"/>
    <w:rsid w:val="00447EAF"/>
    <w:rsid w:val="00447ECF"/>
    <w:rsid w:val="00447F77"/>
    <w:rsid w:val="004500B1"/>
    <w:rsid w:val="0045012A"/>
    <w:rsid w:val="00450219"/>
    <w:rsid w:val="00450226"/>
    <w:rsid w:val="004502AA"/>
    <w:rsid w:val="004503E6"/>
    <w:rsid w:val="004504B8"/>
    <w:rsid w:val="004504C6"/>
    <w:rsid w:val="00450526"/>
    <w:rsid w:val="00450584"/>
    <w:rsid w:val="004506BC"/>
    <w:rsid w:val="00450716"/>
    <w:rsid w:val="00450718"/>
    <w:rsid w:val="00450776"/>
    <w:rsid w:val="00450794"/>
    <w:rsid w:val="00450955"/>
    <w:rsid w:val="004509FC"/>
    <w:rsid w:val="00450AA8"/>
    <w:rsid w:val="00450B80"/>
    <w:rsid w:val="00450B9A"/>
    <w:rsid w:val="00450BD1"/>
    <w:rsid w:val="00450C06"/>
    <w:rsid w:val="00450D0D"/>
    <w:rsid w:val="00450DB1"/>
    <w:rsid w:val="00450E8C"/>
    <w:rsid w:val="0045101E"/>
    <w:rsid w:val="00451223"/>
    <w:rsid w:val="00451276"/>
    <w:rsid w:val="004513AC"/>
    <w:rsid w:val="00451438"/>
    <w:rsid w:val="0045144F"/>
    <w:rsid w:val="00451514"/>
    <w:rsid w:val="004515FA"/>
    <w:rsid w:val="004515FD"/>
    <w:rsid w:val="004516FF"/>
    <w:rsid w:val="004517C4"/>
    <w:rsid w:val="00451838"/>
    <w:rsid w:val="004518F3"/>
    <w:rsid w:val="0045196D"/>
    <w:rsid w:val="00451A77"/>
    <w:rsid w:val="00451B77"/>
    <w:rsid w:val="00451BCF"/>
    <w:rsid w:val="00451EA5"/>
    <w:rsid w:val="00452067"/>
    <w:rsid w:val="0045235C"/>
    <w:rsid w:val="004525EB"/>
    <w:rsid w:val="00452616"/>
    <w:rsid w:val="004526D9"/>
    <w:rsid w:val="0045277C"/>
    <w:rsid w:val="004527F1"/>
    <w:rsid w:val="00452973"/>
    <w:rsid w:val="00452A2F"/>
    <w:rsid w:val="00452AC8"/>
    <w:rsid w:val="00452F7C"/>
    <w:rsid w:val="00453370"/>
    <w:rsid w:val="00453405"/>
    <w:rsid w:val="00453432"/>
    <w:rsid w:val="00453694"/>
    <w:rsid w:val="00453D69"/>
    <w:rsid w:val="00453E99"/>
    <w:rsid w:val="00453F32"/>
    <w:rsid w:val="00453F9A"/>
    <w:rsid w:val="004540B7"/>
    <w:rsid w:val="0045440C"/>
    <w:rsid w:val="0045469C"/>
    <w:rsid w:val="0045476A"/>
    <w:rsid w:val="0045482E"/>
    <w:rsid w:val="0045489A"/>
    <w:rsid w:val="004548F5"/>
    <w:rsid w:val="004549C3"/>
    <w:rsid w:val="00454A42"/>
    <w:rsid w:val="00454A46"/>
    <w:rsid w:val="00454B02"/>
    <w:rsid w:val="00454B32"/>
    <w:rsid w:val="00454B94"/>
    <w:rsid w:val="00454C37"/>
    <w:rsid w:val="00454CA2"/>
    <w:rsid w:val="00454CAF"/>
    <w:rsid w:val="00454F34"/>
    <w:rsid w:val="00454F5C"/>
    <w:rsid w:val="004550E6"/>
    <w:rsid w:val="00455118"/>
    <w:rsid w:val="0045540A"/>
    <w:rsid w:val="0045554F"/>
    <w:rsid w:val="004556BB"/>
    <w:rsid w:val="00455805"/>
    <w:rsid w:val="00455879"/>
    <w:rsid w:val="0045589B"/>
    <w:rsid w:val="00455A05"/>
    <w:rsid w:val="00455A74"/>
    <w:rsid w:val="00455AA2"/>
    <w:rsid w:val="00455BA7"/>
    <w:rsid w:val="00455E19"/>
    <w:rsid w:val="00455E3A"/>
    <w:rsid w:val="00455E5B"/>
    <w:rsid w:val="00455FC0"/>
    <w:rsid w:val="00456066"/>
    <w:rsid w:val="0045608C"/>
    <w:rsid w:val="004561E8"/>
    <w:rsid w:val="0045626B"/>
    <w:rsid w:val="004563DF"/>
    <w:rsid w:val="00456610"/>
    <w:rsid w:val="00456626"/>
    <w:rsid w:val="0045662F"/>
    <w:rsid w:val="00456691"/>
    <w:rsid w:val="0045671D"/>
    <w:rsid w:val="00456775"/>
    <w:rsid w:val="004567EB"/>
    <w:rsid w:val="00456935"/>
    <w:rsid w:val="004569AD"/>
    <w:rsid w:val="00456A12"/>
    <w:rsid w:val="00456A22"/>
    <w:rsid w:val="00456A6B"/>
    <w:rsid w:val="00456AB8"/>
    <w:rsid w:val="00456C28"/>
    <w:rsid w:val="00456C82"/>
    <w:rsid w:val="00456CB0"/>
    <w:rsid w:val="00456CEC"/>
    <w:rsid w:val="00456CF5"/>
    <w:rsid w:val="00456E1E"/>
    <w:rsid w:val="00457103"/>
    <w:rsid w:val="00457120"/>
    <w:rsid w:val="004571AC"/>
    <w:rsid w:val="004571EC"/>
    <w:rsid w:val="0045720B"/>
    <w:rsid w:val="0045725B"/>
    <w:rsid w:val="00457359"/>
    <w:rsid w:val="00457371"/>
    <w:rsid w:val="00457496"/>
    <w:rsid w:val="00457509"/>
    <w:rsid w:val="004575CA"/>
    <w:rsid w:val="004576B0"/>
    <w:rsid w:val="00457736"/>
    <w:rsid w:val="00457746"/>
    <w:rsid w:val="004579C5"/>
    <w:rsid w:val="00457AEB"/>
    <w:rsid w:val="00457BE1"/>
    <w:rsid w:val="00457C0C"/>
    <w:rsid w:val="00457C44"/>
    <w:rsid w:val="00457DA0"/>
    <w:rsid w:val="00457DD2"/>
    <w:rsid w:val="00457E31"/>
    <w:rsid w:val="00457EDD"/>
    <w:rsid w:val="0046022B"/>
    <w:rsid w:val="00460315"/>
    <w:rsid w:val="004603DE"/>
    <w:rsid w:val="00460495"/>
    <w:rsid w:val="004605B8"/>
    <w:rsid w:val="00460600"/>
    <w:rsid w:val="0046078A"/>
    <w:rsid w:val="0046083B"/>
    <w:rsid w:val="004608CC"/>
    <w:rsid w:val="004608E1"/>
    <w:rsid w:val="00460B18"/>
    <w:rsid w:val="00460B1B"/>
    <w:rsid w:val="00460F3B"/>
    <w:rsid w:val="00460F5B"/>
    <w:rsid w:val="004610C4"/>
    <w:rsid w:val="00461139"/>
    <w:rsid w:val="00461191"/>
    <w:rsid w:val="004612C0"/>
    <w:rsid w:val="004612C5"/>
    <w:rsid w:val="0046137B"/>
    <w:rsid w:val="0046138F"/>
    <w:rsid w:val="00461448"/>
    <w:rsid w:val="004615E4"/>
    <w:rsid w:val="0046163C"/>
    <w:rsid w:val="00461674"/>
    <w:rsid w:val="004616FD"/>
    <w:rsid w:val="00461706"/>
    <w:rsid w:val="00461778"/>
    <w:rsid w:val="004617CD"/>
    <w:rsid w:val="0046182D"/>
    <w:rsid w:val="004618B5"/>
    <w:rsid w:val="00461A60"/>
    <w:rsid w:val="00461A8C"/>
    <w:rsid w:val="00461B0B"/>
    <w:rsid w:val="00461C56"/>
    <w:rsid w:val="00461C7A"/>
    <w:rsid w:val="00461C7F"/>
    <w:rsid w:val="00461D47"/>
    <w:rsid w:val="00461D92"/>
    <w:rsid w:val="00461F94"/>
    <w:rsid w:val="00461FA2"/>
    <w:rsid w:val="0046201F"/>
    <w:rsid w:val="004620A4"/>
    <w:rsid w:val="0046215A"/>
    <w:rsid w:val="0046217F"/>
    <w:rsid w:val="004621B9"/>
    <w:rsid w:val="00462296"/>
    <w:rsid w:val="004623A3"/>
    <w:rsid w:val="0046248D"/>
    <w:rsid w:val="00462504"/>
    <w:rsid w:val="004625FA"/>
    <w:rsid w:val="004629AA"/>
    <w:rsid w:val="00462AF6"/>
    <w:rsid w:val="00462B09"/>
    <w:rsid w:val="00462B4C"/>
    <w:rsid w:val="00462BB1"/>
    <w:rsid w:val="00462C60"/>
    <w:rsid w:val="00462C79"/>
    <w:rsid w:val="00462CD1"/>
    <w:rsid w:val="00462D65"/>
    <w:rsid w:val="00462D9A"/>
    <w:rsid w:val="00462DFB"/>
    <w:rsid w:val="00462E6B"/>
    <w:rsid w:val="00462EAC"/>
    <w:rsid w:val="00462F0E"/>
    <w:rsid w:val="00462F7E"/>
    <w:rsid w:val="00462FC2"/>
    <w:rsid w:val="00463044"/>
    <w:rsid w:val="00463069"/>
    <w:rsid w:val="0046310E"/>
    <w:rsid w:val="00463194"/>
    <w:rsid w:val="004631F3"/>
    <w:rsid w:val="00463394"/>
    <w:rsid w:val="004633D7"/>
    <w:rsid w:val="004633F0"/>
    <w:rsid w:val="004633F5"/>
    <w:rsid w:val="00463535"/>
    <w:rsid w:val="004635BF"/>
    <w:rsid w:val="00463731"/>
    <w:rsid w:val="00463796"/>
    <w:rsid w:val="0046388C"/>
    <w:rsid w:val="004638A8"/>
    <w:rsid w:val="004638C5"/>
    <w:rsid w:val="004639CB"/>
    <w:rsid w:val="00463A1E"/>
    <w:rsid w:val="00463C65"/>
    <w:rsid w:val="00463D90"/>
    <w:rsid w:val="00463EA5"/>
    <w:rsid w:val="00463F62"/>
    <w:rsid w:val="00463F72"/>
    <w:rsid w:val="00463FFC"/>
    <w:rsid w:val="0046402E"/>
    <w:rsid w:val="0046406A"/>
    <w:rsid w:val="00464105"/>
    <w:rsid w:val="00464385"/>
    <w:rsid w:val="0046469E"/>
    <w:rsid w:val="0046472D"/>
    <w:rsid w:val="0046484D"/>
    <w:rsid w:val="00464862"/>
    <w:rsid w:val="00464C1B"/>
    <w:rsid w:val="00464C85"/>
    <w:rsid w:val="00464DBE"/>
    <w:rsid w:val="00464E2A"/>
    <w:rsid w:val="00464E68"/>
    <w:rsid w:val="00464E85"/>
    <w:rsid w:val="00464EC9"/>
    <w:rsid w:val="00464F27"/>
    <w:rsid w:val="00464F56"/>
    <w:rsid w:val="0046515E"/>
    <w:rsid w:val="004652B0"/>
    <w:rsid w:val="0046544A"/>
    <w:rsid w:val="00465778"/>
    <w:rsid w:val="00465898"/>
    <w:rsid w:val="004658FC"/>
    <w:rsid w:val="00465B1B"/>
    <w:rsid w:val="00465BB3"/>
    <w:rsid w:val="00465C11"/>
    <w:rsid w:val="00465E0C"/>
    <w:rsid w:val="00465E41"/>
    <w:rsid w:val="00466005"/>
    <w:rsid w:val="00466090"/>
    <w:rsid w:val="004660DF"/>
    <w:rsid w:val="00466294"/>
    <w:rsid w:val="004662B2"/>
    <w:rsid w:val="0046639D"/>
    <w:rsid w:val="004663DF"/>
    <w:rsid w:val="0046644E"/>
    <w:rsid w:val="004665A9"/>
    <w:rsid w:val="004665CD"/>
    <w:rsid w:val="0046690A"/>
    <w:rsid w:val="00466965"/>
    <w:rsid w:val="00466C2E"/>
    <w:rsid w:val="00466C89"/>
    <w:rsid w:val="00466F2C"/>
    <w:rsid w:val="00467055"/>
    <w:rsid w:val="0046706B"/>
    <w:rsid w:val="004670AF"/>
    <w:rsid w:val="004670C6"/>
    <w:rsid w:val="004671F4"/>
    <w:rsid w:val="004672DD"/>
    <w:rsid w:val="00467354"/>
    <w:rsid w:val="0046742A"/>
    <w:rsid w:val="004674FD"/>
    <w:rsid w:val="004675A1"/>
    <w:rsid w:val="0046764D"/>
    <w:rsid w:val="00467AD2"/>
    <w:rsid w:val="00467B0F"/>
    <w:rsid w:val="00467B3F"/>
    <w:rsid w:val="00467BC2"/>
    <w:rsid w:val="00467F0A"/>
    <w:rsid w:val="0047008E"/>
    <w:rsid w:val="00470131"/>
    <w:rsid w:val="0047016A"/>
    <w:rsid w:val="004702C2"/>
    <w:rsid w:val="00470417"/>
    <w:rsid w:val="00470818"/>
    <w:rsid w:val="004708DC"/>
    <w:rsid w:val="004709C6"/>
    <w:rsid w:val="00470AB4"/>
    <w:rsid w:val="00470B51"/>
    <w:rsid w:val="00470C3A"/>
    <w:rsid w:val="00470F29"/>
    <w:rsid w:val="00470FFA"/>
    <w:rsid w:val="004710F0"/>
    <w:rsid w:val="00471126"/>
    <w:rsid w:val="0047114A"/>
    <w:rsid w:val="00471405"/>
    <w:rsid w:val="00471478"/>
    <w:rsid w:val="00471849"/>
    <w:rsid w:val="00471851"/>
    <w:rsid w:val="00471857"/>
    <w:rsid w:val="004718D3"/>
    <w:rsid w:val="004718EB"/>
    <w:rsid w:val="00471999"/>
    <w:rsid w:val="00471BD6"/>
    <w:rsid w:val="00471BF0"/>
    <w:rsid w:val="00471C0E"/>
    <w:rsid w:val="00471C7F"/>
    <w:rsid w:val="00471E0A"/>
    <w:rsid w:val="00471F3B"/>
    <w:rsid w:val="00472073"/>
    <w:rsid w:val="00472183"/>
    <w:rsid w:val="004721E6"/>
    <w:rsid w:val="00472254"/>
    <w:rsid w:val="0047249B"/>
    <w:rsid w:val="004724A9"/>
    <w:rsid w:val="00472554"/>
    <w:rsid w:val="00472596"/>
    <w:rsid w:val="004725C9"/>
    <w:rsid w:val="00472649"/>
    <w:rsid w:val="00472736"/>
    <w:rsid w:val="004728CD"/>
    <w:rsid w:val="00472A09"/>
    <w:rsid w:val="00472A53"/>
    <w:rsid w:val="00472B33"/>
    <w:rsid w:val="00472B64"/>
    <w:rsid w:val="00472B8B"/>
    <w:rsid w:val="00472BBC"/>
    <w:rsid w:val="00472DEF"/>
    <w:rsid w:val="00472F09"/>
    <w:rsid w:val="004732FF"/>
    <w:rsid w:val="00473327"/>
    <w:rsid w:val="004733B5"/>
    <w:rsid w:val="0047343C"/>
    <w:rsid w:val="00473443"/>
    <w:rsid w:val="004734BA"/>
    <w:rsid w:val="0047363C"/>
    <w:rsid w:val="00473696"/>
    <w:rsid w:val="0047384A"/>
    <w:rsid w:val="0047393C"/>
    <w:rsid w:val="00473958"/>
    <w:rsid w:val="00473986"/>
    <w:rsid w:val="00473A84"/>
    <w:rsid w:val="00473AAE"/>
    <w:rsid w:val="00473BFF"/>
    <w:rsid w:val="00473D23"/>
    <w:rsid w:val="00473DDD"/>
    <w:rsid w:val="00473E21"/>
    <w:rsid w:val="00473F7F"/>
    <w:rsid w:val="00474018"/>
    <w:rsid w:val="004743E4"/>
    <w:rsid w:val="004744AE"/>
    <w:rsid w:val="004744C6"/>
    <w:rsid w:val="00474947"/>
    <w:rsid w:val="00474AA4"/>
    <w:rsid w:val="00474AD7"/>
    <w:rsid w:val="00474BA0"/>
    <w:rsid w:val="00474C3E"/>
    <w:rsid w:val="00474D94"/>
    <w:rsid w:val="00474F5D"/>
    <w:rsid w:val="00474FCE"/>
    <w:rsid w:val="0047504C"/>
    <w:rsid w:val="004750F1"/>
    <w:rsid w:val="00475188"/>
    <w:rsid w:val="00475299"/>
    <w:rsid w:val="00475383"/>
    <w:rsid w:val="00475541"/>
    <w:rsid w:val="00475618"/>
    <w:rsid w:val="0047579C"/>
    <w:rsid w:val="004757E7"/>
    <w:rsid w:val="00475801"/>
    <w:rsid w:val="00475866"/>
    <w:rsid w:val="0047599C"/>
    <w:rsid w:val="00475A3A"/>
    <w:rsid w:val="00475C33"/>
    <w:rsid w:val="00475CF7"/>
    <w:rsid w:val="00475D2A"/>
    <w:rsid w:val="00475E4D"/>
    <w:rsid w:val="004761CA"/>
    <w:rsid w:val="00476265"/>
    <w:rsid w:val="0047649F"/>
    <w:rsid w:val="00476558"/>
    <w:rsid w:val="004766A1"/>
    <w:rsid w:val="00476773"/>
    <w:rsid w:val="0047679D"/>
    <w:rsid w:val="00476876"/>
    <w:rsid w:val="004768E0"/>
    <w:rsid w:val="004768EA"/>
    <w:rsid w:val="00476990"/>
    <w:rsid w:val="004769AD"/>
    <w:rsid w:val="00476BBC"/>
    <w:rsid w:val="00476BF3"/>
    <w:rsid w:val="00476C24"/>
    <w:rsid w:val="00476C37"/>
    <w:rsid w:val="00476DF9"/>
    <w:rsid w:val="0047705C"/>
    <w:rsid w:val="0047714C"/>
    <w:rsid w:val="00477173"/>
    <w:rsid w:val="00477174"/>
    <w:rsid w:val="004771A9"/>
    <w:rsid w:val="004771AC"/>
    <w:rsid w:val="004771F7"/>
    <w:rsid w:val="0047737B"/>
    <w:rsid w:val="00477747"/>
    <w:rsid w:val="00477866"/>
    <w:rsid w:val="00477905"/>
    <w:rsid w:val="00477926"/>
    <w:rsid w:val="00477A6D"/>
    <w:rsid w:val="00477B44"/>
    <w:rsid w:val="00477B4E"/>
    <w:rsid w:val="00477B8D"/>
    <w:rsid w:val="00477B9D"/>
    <w:rsid w:val="00477D1C"/>
    <w:rsid w:val="00477D9C"/>
    <w:rsid w:val="00477E23"/>
    <w:rsid w:val="00477F93"/>
    <w:rsid w:val="0048004B"/>
    <w:rsid w:val="0048007B"/>
    <w:rsid w:val="004801E2"/>
    <w:rsid w:val="0048023F"/>
    <w:rsid w:val="004802B2"/>
    <w:rsid w:val="004802F9"/>
    <w:rsid w:val="00480306"/>
    <w:rsid w:val="004803AC"/>
    <w:rsid w:val="004803B7"/>
    <w:rsid w:val="00480409"/>
    <w:rsid w:val="0048058B"/>
    <w:rsid w:val="004805C2"/>
    <w:rsid w:val="0048068B"/>
    <w:rsid w:val="00480723"/>
    <w:rsid w:val="004807EF"/>
    <w:rsid w:val="004808F3"/>
    <w:rsid w:val="00480A87"/>
    <w:rsid w:val="00480BC5"/>
    <w:rsid w:val="00480C5E"/>
    <w:rsid w:val="00480D6A"/>
    <w:rsid w:val="00480E46"/>
    <w:rsid w:val="00480FD6"/>
    <w:rsid w:val="004810B6"/>
    <w:rsid w:val="00481192"/>
    <w:rsid w:val="00481243"/>
    <w:rsid w:val="004812F7"/>
    <w:rsid w:val="00481407"/>
    <w:rsid w:val="00481539"/>
    <w:rsid w:val="00481607"/>
    <w:rsid w:val="00481791"/>
    <w:rsid w:val="00481884"/>
    <w:rsid w:val="004818AF"/>
    <w:rsid w:val="00481A5F"/>
    <w:rsid w:val="00481AD9"/>
    <w:rsid w:val="00481AF0"/>
    <w:rsid w:val="00481CE0"/>
    <w:rsid w:val="00481E23"/>
    <w:rsid w:val="00481FB5"/>
    <w:rsid w:val="00482078"/>
    <w:rsid w:val="00482198"/>
    <w:rsid w:val="004822C4"/>
    <w:rsid w:val="004822CE"/>
    <w:rsid w:val="004823EA"/>
    <w:rsid w:val="0048251B"/>
    <w:rsid w:val="0048256C"/>
    <w:rsid w:val="004825AD"/>
    <w:rsid w:val="00482693"/>
    <w:rsid w:val="0048275A"/>
    <w:rsid w:val="004827EC"/>
    <w:rsid w:val="0048293C"/>
    <w:rsid w:val="004829C4"/>
    <w:rsid w:val="004829F4"/>
    <w:rsid w:val="00482B13"/>
    <w:rsid w:val="00482D39"/>
    <w:rsid w:val="00482DB5"/>
    <w:rsid w:val="00482E5A"/>
    <w:rsid w:val="00482E5F"/>
    <w:rsid w:val="00482EE9"/>
    <w:rsid w:val="0048305C"/>
    <w:rsid w:val="004831C9"/>
    <w:rsid w:val="004831CF"/>
    <w:rsid w:val="0048331A"/>
    <w:rsid w:val="00483431"/>
    <w:rsid w:val="00483587"/>
    <w:rsid w:val="00483603"/>
    <w:rsid w:val="0048362D"/>
    <w:rsid w:val="004836C3"/>
    <w:rsid w:val="00483786"/>
    <w:rsid w:val="004839B0"/>
    <w:rsid w:val="00483C27"/>
    <w:rsid w:val="00483D2D"/>
    <w:rsid w:val="00483E30"/>
    <w:rsid w:val="0048401A"/>
    <w:rsid w:val="00484475"/>
    <w:rsid w:val="00484492"/>
    <w:rsid w:val="004844E4"/>
    <w:rsid w:val="0048455F"/>
    <w:rsid w:val="004845BF"/>
    <w:rsid w:val="0048469C"/>
    <w:rsid w:val="004846DC"/>
    <w:rsid w:val="00484751"/>
    <w:rsid w:val="004847E8"/>
    <w:rsid w:val="00484A27"/>
    <w:rsid w:val="00484AE5"/>
    <w:rsid w:val="00484E01"/>
    <w:rsid w:val="00484E2B"/>
    <w:rsid w:val="00484E47"/>
    <w:rsid w:val="00484FCA"/>
    <w:rsid w:val="00484FFD"/>
    <w:rsid w:val="00485016"/>
    <w:rsid w:val="00485026"/>
    <w:rsid w:val="00485074"/>
    <w:rsid w:val="0048516C"/>
    <w:rsid w:val="0048519F"/>
    <w:rsid w:val="004851B2"/>
    <w:rsid w:val="0048534B"/>
    <w:rsid w:val="0048542B"/>
    <w:rsid w:val="004854CF"/>
    <w:rsid w:val="004855D2"/>
    <w:rsid w:val="0048568D"/>
    <w:rsid w:val="004856AA"/>
    <w:rsid w:val="004856D5"/>
    <w:rsid w:val="00485716"/>
    <w:rsid w:val="00485762"/>
    <w:rsid w:val="004857FD"/>
    <w:rsid w:val="00485B38"/>
    <w:rsid w:val="00485BAD"/>
    <w:rsid w:val="00485BF1"/>
    <w:rsid w:val="00485C66"/>
    <w:rsid w:val="00485E09"/>
    <w:rsid w:val="00485FF9"/>
    <w:rsid w:val="004860D6"/>
    <w:rsid w:val="0048615F"/>
    <w:rsid w:val="0048616F"/>
    <w:rsid w:val="004861A6"/>
    <w:rsid w:val="0048623C"/>
    <w:rsid w:val="00486314"/>
    <w:rsid w:val="0048636D"/>
    <w:rsid w:val="00486525"/>
    <w:rsid w:val="00486581"/>
    <w:rsid w:val="00486642"/>
    <w:rsid w:val="004866A9"/>
    <w:rsid w:val="0048676B"/>
    <w:rsid w:val="00486872"/>
    <w:rsid w:val="004869E7"/>
    <w:rsid w:val="00486B18"/>
    <w:rsid w:val="00486BCD"/>
    <w:rsid w:val="00486C3A"/>
    <w:rsid w:val="00486CAF"/>
    <w:rsid w:val="00486D88"/>
    <w:rsid w:val="00486E43"/>
    <w:rsid w:val="0048715B"/>
    <w:rsid w:val="0048716F"/>
    <w:rsid w:val="0048717B"/>
    <w:rsid w:val="00487180"/>
    <w:rsid w:val="004872CF"/>
    <w:rsid w:val="00487372"/>
    <w:rsid w:val="004874A3"/>
    <w:rsid w:val="004875EE"/>
    <w:rsid w:val="00487656"/>
    <w:rsid w:val="0048765D"/>
    <w:rsid w:val="00487827"/>
    <w:rsid w:val="00487849"/>
    <w:rsid w:val="004878A1"/>
    <w:rsid w:val="004878CA"/>
    <w:rsid w:val="0048790D"/>
    <w:rsid w:val="00487A14"/>
    <w:rsid w:val="00487A73"/>
    <w:rsid w:val="00487ACF"/>
    <w:rsid w:val="00487BF7"/>
    <w:rsid w:val="00487D4B"/>
    <w:rsid w:val="00487D74"/>
    <w:rsid w:val="0049001C"/>
    <w:rsid w:val="00490062"/>
    <w:rsid w:val="00490070"/>
    <w:rsid w:val="004900B6"/>
    <w:rsid w:val="004900C8"/>
    <w:rsid w:val="004900CA"/>
    <w:rsid w:val="004900DA"/>
    <w:rsid w:val="004901AD"/>
    <w:rsid w:val="0049026B"/>
    <w:rsid w:val="0049028B"/>
    <w:rsid w:val="004902A7"/>
    <w:rsid w:val="00490408"/>
    <w:rsid w:val="0049066A"/>
    <w:rsid w:val="00490783"/>
    <w:rsid w:val="004907B5"/>
    <w:rsid w:val="00490817"/>
    <w:rsid w:val="0049083F"/>
    <w:rsid w:val="00490B45"/>
    <w:rsid w:val="00490B76"/>
    <w:rsid w:val="00490CC2"/>
    <w:rsid w:val="00490CFC"/>
    <w:rsid w:val="00490E48"/>
    <w:rsid w:val="00490FE8"/>
    <w:rsid w:val="00491081"/>
    <w:rsid w:val="004910E6"/>
    <w:rsid w:val="00491105"/>
    <w:rsid w:val="00491214"/>
    <w:rsid w:val="0049125F"/>
    <w:rsid w:val="004912CA"/>
    <w:rsid w:val="004912DB"/>
    <w:rsid w:val="004912F6"/>
    <w:rsid w:val="004914FC"/>
    <w:rsid w:val="00491538"/>
    <w:rsid w:val="00491804"/>
    <w:rsid w:val="00491878"/>
    <w:rsid w:val="004919E9"/>
    <w:rsid w:val="00491CB2"/>
    <w:rsid w:val="00491DE9"/>
    <w:rsid w:val="00491E9C"/>
    <w:rsid w:val="00491EEE"/>
    <w:rsid w:val="00491F36"/>
    <w:rsid w:val="0049201E"/>
    <w:rsid w:val="0049211E"/>
    <w:rsid w:val="0049225B"/>
    <w:rsid w:val="004922F0"/>
    <w:rsid w:val="004923B6"/>
    <w:rsid w:val="00492452"/>
    <w:rsid w:val="0049249C"/>
    <w:rsid w:val="00492554"/>
    <w:rsid w:val="00492586"/>
    <w:rsid w:val="0049260E"/>
    <w:rsid w:val="00492691"/>
    <w:rsid w:val="00492794"/>
    <w:rsid w:val="00492815"/>
    <w:rsid w:val="004928BA"/>
    <w:rsid w:val="00492AB7"/>
    <w:rsid w:val="00492B60"/>
    <w:rsid w:val="00492B9F"/>
    <w:rsid w:val="00492CBB"/>
    <w:rsid w:val="00492D30"/>
    <w:rsid w:val="00492EF7"/>
    <w:rsid w:val="004930A4"/>
    <w:rsid w:val="004930D6"/>
    <w:rsid w:val="00493151"/>
    <w:rsid w:val="00493171"/>
    <w:rsid w:val="004932A9"/>
    <w:rsid w:val="0049335B"/>
    <w:rsid w:val="004933C3"/>
    <w:rsid w:val="004934B2"/>
    <w:rsid w:val="004935FD"/>
    <w:rsid w:val="004936E1"/>
    <w:rsid w:val="004939BA"/>
    <w:rsid w:val="004939C0"/>
    <w:rsid w:val="00493B1C"/>
    <w:rsid w:val="00493EE9"/>
    <w:rsid w:val="00493F93"/>
    <w:rsid w:val="004940B1"/>
    <w:rsid w:val="004940B3"/>
    <w:rsid w:val="004940C0"/>
    <w:rsid w:val="00494113"/>
    <w:rsid w:val="0049415F"/>
    <w:rsid w:val="0049423A"/>
    <w:rsid w:val="00494261"/>
    <w:rsid w:val="004942B4"/>
    <w:rsid w:val="004943C1"/>
    <w:rsid w:val="004944DB"/>
    <w:rsid w:val="00494659"/>
    <w:rsid w:val="004946D7"/>
    <w:rsid w:val="0049475D"/>
    <w:rsid w:val="004947F4"/>
    <w:rsid w:val="00494846"/>
    <w:rsid w:val="004948DD"/>
    <w:rsid w:val="00494A4A"/>
    <w:rsid w:val="00494B50"/>
    <w:rsid w:val="00494B6E"/>
    <w:rsid w:val="00494BB4"/>
    <w:rsid w:val="00494C15"/>
    <w:rsid w:val="00494D3E"/>
    <w:rsid w:val="00494D93"/>
    <w:rsid w:val="00494FAA"/>
    <w:rsid w:val="00494FAD"/>
    <w:rsid w:val="004951A1"/>
    <w:rsid w:val="0049524B"/>
    <w:rsid w:val="004952BF"/>
    <w:rsid w:val="00495331"/>
    <w:rsid w:val="004953B2"/>
    <w:rsid w:val="00495559"/>
    <w:rsid w:val="00495693"/>
    <w:rsid w:val="004957F3"/>
    <w:rsid w:val="004958A4"/>
    <w:rsid w:val="00495923"/>
    <w:rsid w:val="00495947"/>
    <w:rsid w:val="00495948"/>
    <w:rsid w:val="004959D6"/>
    <w:rsid w:val="00495A4E"/>
    <w:rsid w:val="00495AF6"/>
    <w:rsid w:val="00495BC2"/>
    <w:rsid w:val="00495D04"/>
    <w:rsid w:val="00495DA3"/>
    <w:rsid w:val="00495E2D"/>
    <w:rsid w:val="00495E75"/>
    <w:rsid w:val="00495F10"/>
    <w:rsid w:val="00496089"/>
    <w:rsid w:val="004960CF"/>
    <w:rsid w:val="004963F2"/>
    <w:rsid w:val="00496490"/>
    <w:rsid w:val="004964AB"/>
    <w:rsid w:val="00496601"/>
    <w:rsid w:val="00496730"/>
    <w:rsid w:val="00496976"/>
    <w:rsid w:val="00496AA9"/>
    <w:rsid w:val="00496B71"/>
    <w:rsid w:val="00496C81"/>
    <w:rsid w:val="00496DF2"/>
    <w:rsid w:val="00496E0E"/>
    <w:rsid w:val="00496F1F"/>
    <w:rsid w:val="00496F2E"/>
    <w:rsid w:val="00496F85"/>
    <w:rsid w:val="0049710C"/>
    <w:rsid w:val="0049713E"/>
    <w:rsid w:val="004971EF"/>
    <w:rsid w:val="00497237"/>
    <w:rsid w:val="00497302"/>
    <w:rsid w:val="00497308"/>
    <w:rsid w:val="004973CE"/>
    <w:rsid w:val="00497538"/>
    <w:rsid w:val="00497541"/>
    <w:rsid w:val="00497544"/>
    <w:rsid w:val="0049754D"/>
    <w:rsid w:val="00497598"/>
    <w:rsid w:val="004975CB"/>
    <w:rsid w:val="004975E2"/>
    <w:rsid w:val="0049781D"/>
    <w:rsid w:val="004978CE"/>
    <w:rsid w:val="004978E4"/>
    <w:rsid w:val="004978F1"/>
    <w:rsid w:val="00497949"/>
    <w:rsid w:val="00497951"/>
    <w:rsid w:val="0049796F"/>
    <w:rsid w:val="00497A68"/>
    <w:rsid w:val="00497D40"/>
    <w:rsid w:val="00497FF9"/>
    <w:rsid w:val="004A00B4"/>
    <w:rsid w:val="004A01DC"/>
    <w:rsid w:val="004A02A3"/>
    <w:rsid w:val="004A0427"/>
    <w:rsid w:val="004A054F"/>
    <w:rsid w:val="004A0662"/>
    <w:rsid w:val="004A06F6"/>
    <w:rsid w:val="004A0746"/>
    <w:rsid w:val="004A0755"/>
    <w:rsid w:val="004A07AB"/>
    <w:rsid w:val="004A07FC"/>
    <w:rsid w:val="004A0A48"/>
    <w:rsid w:val="004A0A56"/>
    <w:rsid w:val="004A0B1A"/>
    <w:rsid w:val="004A0B58"/>
    <w:rsid w:val="004A0DC2"/>
    <w:rsid w:val="004A0DE2"/>
    <w:rsid w:val="004A10CB"/>
    <w:rsid w:val="004A1141"/>
    <w:rsid w:val="004A126F"/>
    <w:rsid w:val="004A1527"/>
    <w:rsid w:val="004A161E"/>
    <w:rsid w:val="004A1752"/>
    <w:rsid w:val="004A1769"/>
    <w:rsid w:val="004A1833"/>
    <w:rsid w:val="004A19CA"/>
    <w:rsid w:val="004A19CE"/>
    <w:rsid w:val="004A1B4B"/>
    <w:rsid w:val="004A1B59"/>
    <w:rsid w:val="004A1C67"/>
    <w:rsid w:val="004A1C8A"/>
    <w:rsid w:val="004A1CC0"/>
    <w:rsid w:val="004A1D2E"/>
    <w:rsid w:val="004A1E20"/>
    <w:rsid w:val="004A1E83"/>
    <w:rsid w:val="004A1F65"/>
    <w:rsid w:val="004A1F88"/>
    <w:rsid w:val="004A2037"/>
    <w:rsid w:val="004A2225"/>
    <w:rsid w:val="004A223A"/>
    <w:rsid w:val="004A2241"/>
    <w:rsid w:val="004A22D2"/>
    <w:rsid w:val="004A238F"/>
    <w:rsid w:val="004A2446"/>
    <w:rsid w:val="004A247E"/>
    <w:rsid w:val="004A2490"/>
    <w:rsid w:val="004A25EB"/>
    <w:rsid w:val="004A2749"/>
    <w:rsid w:val="004A2841"/>
    <w:rsid w:val="004A2A89"/>
    <w:rsid w:val="004A2C02"/>
    <w:rsid w:val="004A2C95"/>
    <w:rsid w:val="004A2FAF"/>
    <w:rsid w:val="004A314F"/>
    <w:rsid w:val="004A31C3"/>
    <w:rsid w:val="004A339E"/>
    <w:rsid w:val="004A36F9"/>
    <w:rsid w:val="004A3722"/>
    <w:rsid w:val="004A3773"/>
    <w:rsid w:val="004A3943"/>
    <w:rsid w:val="004A3A93"/>
    <w:rsid w:val="004A3ADC"/>
    <w:rsid w:val="004A3B9B"/>
    <w:rsid w:val="004A3C4B"/>
    <w:rsid w:val="004A3CE3"/>
    <w:rsid w:val="004A3D58"/>
    <w:rsid w:val="004A3DAA"/>
    <w:rsid w:val="004A3E59"/>
    <w:rsid w:val="004A3EBE"/>
    <w:rsid w:val="004A3FA3"/>
    <w:rsid w:val="004A3FD8"/>
    <w:rsid w:val="004A4160"/>
    <w:rsid w:val="004A41C4"/>
    <w:rsid w:val="004A41EC"/>
    <w:rsid w:val="004A423C"/>
    <w:rsid w:val="004A43D6"/>
    <w:rsid w:val="004A440B"/>
    <w:rsid w:val="004A4422"/>
    <w:rsid w:val="004A44C1"/>
    <w:rsid w:val="004A4539"/>
    <w:rsid w:val="004A4556"/>
    <w:rsid w:val="004A460D"/>
    <w:rsid w:val="004A4633"/>
    <w:rsid w:val="004A486D"/>
    <w:rsid w:val="004A48A8"/>
    <w:rsid w:val="004A48AD"/>
    <w:rsid w:val="004A4952"/>
    <w:rsid w:val="004A4A46"/>
    <w:rsid w:val="004A4A9A"/>
    <w:rsid w:val="004A4B61"/>
    <w:rsid w:val="004A4C31"/>
    <w:rsid w:val="004A4C70"/>
    <w:rsid w:val="004A4C86"/>
    <w:rsid w:val="004A4CA9"/>
    <w:rsid w:val="004A4D2A"/>
    <w:rsid w:val="004A4EA4"/>
    <w:rsid w:val="004A5057"/>
    <w:rsid w:val="004A516E"/>
    <w:rsid w:val="004A5180"/>
    <w:rsid w:val="004A5290"/>
    <w:rsid w:val="004A52AA"/>
    <w:rsid w:val="004A5446"/>
    <w:rsid w:val="004A55C9"/>
    <w:rsid w:val="004A5612"/>
    <w:rsid w:val="004A593B"/>
    <w:rsid w:val="004A59D9"/>
    <w:rsid w:val="004A5A85"/>
    <w:rsid w:val="004A5B07"/>
    <w:rsid w:val="004A5B6C"/>
    <w:rsid w:val="004A5B87"/>
    <w:rsid w:val="004A5C69"/>
    <w:rsid w:val="004A5C6A"/>
    <w:rsid w:val="004A5D79"/>
    <w:rsid w:val="004A5E02"/>
    <w:rsid w:val="004A5F46"/>
    <w:rsid w:val="004A6029"/>
    <w:rsid w:val="004A60F2"/>
    <w:rsid w:val="004A632E"/>
    <w:rsid w:val="004A64E5"/>
    <w:rsid w:val="004A65C0"/>
    <w:rsid w:val="004A66F9"/>
    <w:rsid w:val="004A6807"/>
    <w:rsid w:val="004A68EE"/>
    <w:rsid w:val="004A6987"/>
    <w:rsid w:val="004A6A44"/>
    <w:rsid w:val="004A6A97"/>
    <w:rsid w:val="004A6CC0"/>
    <w:rsid w:val="004A6CEE"/>
    <w:rsid w:val="004A6D17"/>
    <w:rsid w:val="004A6EAD"/>
    <w:rsid w:val="004A6F0D"/>
    <w:rsid w:val="004A6F1C"/>
    <w:rsid w:val="004A6F2E"/>
    <w:rsid w:val="004A6F54"/>
    <w:rsid w:val="004A6FED"/>
    <w:rsid w:val="004A704E"/>
    <w:rsid w:val="004A70C0"/>
    <w:rsid w:val="004A71DE"/>
    <w:rsid w:val="004A72A7"/>
    <w:rsid w:val="004A738E"/>
    <w:rsid w:val="004A73F8"/>
    <w:rsid w:val="004A7480"/>
    <w:rsid w:val="004A75A6"/>
    <w:rsid w:val="004A768A"/>
    <w:rsid w:val="004A7795"/>
    <w:rsid w:val="004A77E8"/>
    <w:rsid w:val="004A7894"/>
    <w:rsid w:val="004A79AB"/>
    <w:rsid w:val="004A7A1B"/>
    <w:rsid w:val="004A7A9D"/>
    <w:rsid w:val="004A7AA9"/>
    <w:rsid w:val="004A7AF6"/>
    <w:rsid w:val="004A7B03"/>
    <w:rsid w:val="004A7B51"/>
    <w:rsid w:val="004A7BC6"/>
    <w:rsid w:val="004A7C8C"/>
    <w:rsid w:val="004A7CD6"/>
    <w:rsid w:val="004A7DB7"/>
    <w:rsid w:val="004A7DC5"/>
    <w:rsid w:val="004A7E1E"/>
    <w:rsid w:val="004A7E90"/>
    <w:rsid w:val="004A7EB5"/>
    <w:rsid w:val="004A7FD3"/>
    <w:rsid w:val="004B00C5"/>
    <w:rsid w:val="004B00CF"/>
    <w:rsid w:val="004B00EA"/>
    <w:rsid w:val="004B00FB"/>
    <w:rsid w:val="004B02E8"/>
    <w:rsid w:val="004B0343"/>
    <w:rsid w:val="004B035A"/>
    <w:rsid w:val="004B0417"/>
    <w:rsid w:val="004B07C4"/>
    <w:rsid w:val="004B081D"/>
    <w:rsid w:val="004B0874"/>
    <w:rsid w:val="004B08BE"/>
    <w:rsid w:val="004B0933"/>
    <w:rsid w:val="004B09C9"/>
    <w:rsid w:val="004B0A1C"/>
    <w:rsid w:val="004B0A45"/>
    <w:rsid w:val="004B0C69"/>
    <w:rsid w:val="004B0CD1"/>
    <w:rsid w:val="004B0D2C"/>
    <w:rsid w:val="004B1090"/>
    <w:rsid w:val="004B11C9"/>
    <w:rsid w:val="004B11D7"/>
    <w:rsid w:val="004B142C"/>
    <w:rsid w:val="004B1509"/>
    <w:rsid w:val="004B1541"/>
    <w:rsid w:val="004B1810"/>
    <w:rsid w:val="004B18E0"/>
    <w:rsid w:val="004B18EE"/>
    <w:rsid w:val="004B190B"/>
    <w:rsid w:val="004B197E"/>
    <w:rsid w:val="004B1AB8"/>
    <w:rsid w:val="004B1C68"/>
    <w:rsid w:val="004B1F23"/>
    <w:rsid w:val="004B1F41"/>
    <w:rsid w:val="004B1FAB"/>
    <w:rsid w:val="004B23D8"/>
    <w:rsid w:val="004B25AB"/>
    <w:rsid w:val="004B260E"/>
    <w:rsid w:val="004B2624"/>
    <w:rsid w:val="004B2651"/>
    <w:rsid w:val="004B2678"/>
    <w:rsid w:val="004B27A5"/>
    <w:rsid w:val="004B28ED"/>
    <w:rsid w:val="004B292B"/>
    <w:rsid w:val="004B29B2"/>
    <w:rsid w:val="004B2A10"/>
    <w:rsid w:val="004B2A7B"/>
    <w:rsid w:val="004B2BBE"/>
    <w:rsid w:val="004B2C17"/>
    <w:rsid w:val="004B2C62"/>
    <w:rsid w:val="004B2CDE"/>
    <w:rsid w:val="004B2D43"/>
    <w:rsid w:val="004B2E66"/>
    <w:rsid w:val="004B2E7D"/>
    <w:rsid w:val="004B2EC1"/>
    <w:rsid w:val="004B2FE5"/>
    <w:rsid w:val="004B3088"/>
    <w:rsid w:val="004B30BE"/>
    <w:rsid w:val="004B3180"/>
    <w:rsid w:val="004B3197"/>
    <w:rsid w:val="004B31D1"/>
    <w:rsid w:val="004B3213"/>
    <w:rsid w:val="004B32C4"/>
    <w:rsid w:val="004B3454"/>
    <w:rsid w:val="004B3487"/>
    <w:rsid w:val="004B35A8"/>
    <w:rsid w:val="004B3763"/>
    <w:rsid w:val="004B3853"/>
    <w:rsid w:val="004B39F6"/>
    <w:rsid w:val="004B3BAB"/>
    <w:rsid w:val="004B3C0E"/>
    <w:rsid w:val="004B3D1C"/>
    <w:rsid w:val="004B3D8E"/>
    <w:rsid w:val="004B3FD1"/>
    <w:rsid w:val="004B40D2"/>
    <w:rsid w:val="004B4103"/>
    <w:rsid w:val="004B4324"/>
    <w:rsid w:val="004B43F0"/>
    <w:rsid w:val="004B445D"/>
    <w:rsid w:val="004B44A9"/>
    <w:rsid w:val="004B4537"/>
    <w:rsid w:val="004B462D"/>
    <w:rsid w:val="004B4635"/>
    <w:rsid w:val="004B469C"/>
    <w:rsid w:val="004B4720"/>
    <w:rsid w:val="004B4732"/>
    <w:rsid w:val="004B47BB"/>
    <w:rsid w:val="004B48A6"/>
    <w:rsid w:val="004B4ACB"/>
    <w:rsid w:val="004B4BAC"/>
    <w:rsid w:val="004B4C05"/>
    <w:rsid w:val="004B4C19"/>
    <w:rsid w:val="004B4C20"/>
    <w:rsid w:val="004B4C7B"/>
    <w:rsid w:val="004B4CCB"/>
    <w:rsid w:val="004B4D7A"/>
    <w:rsid w:val="004B4D82"/>
    <w:rsid w:val="004B4D9B"/>
    <w:rsid w:val="004B4E19"/>
    <w:rsid w:val="004B4E64"/>
    <w:rsid w:val="004B4E86"/>
    <w:rsid w:val="004B5058"/>
    <w:rsid w:val="004B50DD"/>
    <w:rsid w:val="004B5332"/>
    <w:rsid w:val="004B5420"/>
    <w:rsid w:val="004B54C8"/>
    <w:rsid w:val="004B5546"/>
    <w:rsid w:val="004B55CA"/>
    <w:rsid w:val="004B573B"/>
    <w:rsid w:val="004B578E"/>
    <w:rsid w:val="004B595D"/>
    <w:rsid w:val="004B5A64"/>
    <w:rsid w:val="004B5AD0"/>
    <w:rsid w:val="004B5BEC"/>
    <w:rsid w:val="004B5CF0"/>
    <w:rsid w:val="004B5D93"/>
    <w:rsid w:val="004B5F63"/>
    <w:rsid w:val="004B5FAF"/>
    <w:rsid w:val="004B60D7"/>
    <w:rsid w:val="004B61EB"/>
    <w:rsid w:val="004B62D3"/>
    <w:rsid w:val="004B6331"/>
    <w:rsid w:val="004B63DE"/>
    <w:rsid w:val="004B64A7"/>
    <w:rsid w:val="004B656B"/>
    <w:rsid w:val="004B690E"/>
    <w:rsid w:val="004B6933"/>
    <w:rsid w:val="004B6B81"/>
    <w:rsid w:val="004B6BC2"/>
    <w:rsid w:val="004B6BC7"/>
    <w:rsid w:val="004B6C18"/>
    <w:rsid w:val="004B6C2A"/>
    <w:rsid w:val="004B6CAA"/>
    <w:rsid w:val="004B6E1C"/>
    <w:rsid w:val="004B6ED9"/>
    <w:rsid w:val="004B7104"/>
    <w:rsid w:val="004B727B"/>
    <w:rsid w:val="004B7357"/>
    <w:rsid w:val="004B7844"/>
    <w:rsid w:val="004B7951"/>
    <w:rsid w:val="004B79D8"/>
    <w:rsid w:val="004B7A8D"/>
    <w:rsid w:val="004B7C25"/>
    <w:rsid w:val="004B7CCF"/>
    <w:rsid w:val="004B7E76"/>
    <w:rsid w:val="004C00D9"/>
    <w:rsid w:val="004C01E2"/>
    <w:rsid w:val="004C02A1"/>
    <w:rsid w:val="004C0359"/>
    <w:rsid w:val="004C0482"/>
    <w:rsid w:val="004C04BA"/>
    <w:rsid w:val="004C054A"/>
    <w:rsid w:val="004C06F4"/>
    <w:rsid w:val="004C094A"/>
    <w:rsid w:val="004C0989"/>
    <w:rsid w:val="004C09D1"/>
    <w:rsid w:val="004C0B74"/>
    <w:rsid w:val="004C0B9C"/>
    <w:rsid w:val="004C0BA1"/>
    <w:rsid w:val="004C0BDE"/>
    <w:rsid w:val="004C0C03"/>
    <w:rsid w:val="004C0D24"/>
    <w:rsid w:val="004C0D85"/>
    <w:rsid w:val="004C0F5A"/>
    <w:rsid w:val="004C0F62"/>
    <w:rsid w:val="004C11EA"/>
    <w:rsid w:val="004C1282"/>
    <w:rsid w:val="004C12D4"/>
    <w:rsid w:val="004C13ED"/>
    <w:rsid w:val="004C1415"/>
    <w:rsid w:val="004C146C"/>
    <w:rsid w:val="004C1537"/>
    <w:rsid w:val="004C1544"/>
    <w:rsid w:val="004C15A1"/>
    <w:rsid w:val="004C16CA"/>
    <w:rsid w:val="004C172D"/>
    <w:rsid w:val="004C174B"/>
    <w:rsid w:val="004C1751"/>
    <w:rsid w:val="004C1774"/>
    <w:rsid w:val="004C183A"/>
    <w:rsid w:val="004C1848"/>
    <w:rsid w:val="004C19E6"/>
    <w:rsid w:val="004C1AC1"/>
    <w:rsid w:val="004C1CF8"/>
    <w:rsid w:val="004C1D6A"/>
    <w:rsid w:val="004C1E9B"/>
    <w:rsid w:val="004C1EEC"/>
    <w:rsid w:val="004C1F6B"/>
    <w:rsid w:val="004C1F7C"/>
    <w:rsid w:val="004C1F96"/>
    <w:rsid w:val="004C1FB4"/>
    <w:rsid w:val="004C204F"/>
    <w:rsid w:val="004C219E"/>
    <w:rsid w:val="004C21BD"/>
    <w:rsid w:val="004C22E8"/>
    <w:rsid w:val="004C24DB"/>
    <w:rsid w:val="004C25AA"/>
    <w:rsid w:val="004C25AD"/>
    <w:rsid w:val="004C2643"/>
    <w:rsid w:val="004C2709"/>
    <w:rsid w:val="004C27AB"/>
    <w:rsid w:val="004C27E0"/>
    <w:rsid w:val="004C2848"/>
    <w:rsid w:val="004C295D"/>
    <w:rsid w:val="004C2A14"/>
    <w:rsid w:val="004C2C1B"/>
    <w:rsid w:val="004C2C30"/>
    <w:rsid w:val="004C2C69"/>
    <w:rsid w:val="004C2C9B"/>
    <w:rsid w:val="004C2CC0"/>
    <w:rsid w:val="004C2CCE"/>
    <w:rsid w:val="004C2D21"/>
    <w:rsid w:val="004C3063"/>
    <w:rsid w:val="004C321A"/>
    <w:rsid w:val="004C323D"/>
    <w:rsid w:val="004C3276"/>
    <w:rsid w:val="004C32BD"/>
    <w:rsid w:val="004C3315"/>
    <w:rsid w:val="004C3345"/>
    <w:rsid w:val="004C3348"/>
    <w:rsid w:val="004C3415"/>
    <w:rsid w:val="004C3461"/>
    <w:rsid w:val="004C34CF"/>
    <w:rsid w:val="004C35CA"/>
    <w:rsid w:val="004C3610"/>
    <w:rsid w:val="004C36E1"/>
    <w:rsid w:val="004C3771"/>
    <w:rsid w:val="004C393D"/>
    <w:rsid w:val="004C394D"/>
    <w:rsid w:val="004C3A47"/>
    <w:rsid w:val="004C3AE2"/>
    <w:rsid w:val="004C3B8A"/>
    <w:rsid w:val="004C3DD5"/>
    <w:rsid w:val="004C3EA5"/>
    <w:rsid w:val="004C3F03"/>
    <w:rsid w:val="004C3FA0"/>
    <w:rsid w:val="004C43B5"/>
    <w:rsid w:val="004C44F5"/>
    <w:rsid w:val="004C45BD"/>
    <w:rsid w:val="004C4686"/>
    <w:rsid w:val="004C46C1"/>
    <w:rsid w:val="004C4732"/>
    <w:rsid w:val="004C474A"/>
    <w:rsid w:val="004C4A02"/>
    <w:rsid w:val="004C4A6B"/>
    <w:rsid w:val="004C4ACB"/>
    <w:rsid w:val="004C4D01"/>
    <w:rsid w:val="004C4D07"/>
    <w:rsid w:val="004C4DD8"/>
    <w:rsid w:val="004C4DF0"/>
    <w:rsid w:val="004C4EDC"/>
    <w:rsid w:val="004C4EF5"/>
    <w:rsid w:val="004C4F4D"/>
    <w:rsid w:val="004C4FBC"/>
    <w:rsid w:val="004C4FDC"/>
    <w:rsid w:val="004C5006"/>
    <w:rsid w:val="004C502B"/>
    <w:rsid w:val="004C5168"/>
    <w:rsid w:val="004C5350"/>
    <w:rsid w:val="004C5660"/>
    <w:rsid w:val="004C56C3"/>
    <w:rsid w:val="004C5727"/>
    <w:rsid w:val="004C57F5"/>
    <w:rsid w:val="004C5856"/>
    <w:rsid w:val="004C59A6"/>
    <w:rsid w:val="004C59E0"/>
    <w:rsid w:val="004C5A0C"/>
    <w:rsid w:val="004C5D10"/>
    <w:rsid w:val="004C5D4A"/>
    <w:rsid w:val="004C5E58"/>
    <w:rsid w:val="004C5E7A"/>
    <w:rsid w:val="004C5F73"/>
    <w:rsid w:val="004C60D8"/>
    <w:rsid w:val="004C6161"/>
    <w:rsid w:val="004C6178"/>
    <w:rsid w:val="004C61D9"/>
    <w:rsid w:val="004C61E5"/>
    <w:rsid w:val="004C6213"/>
    <w:rsid w:val="004C6295"/>
    <w:rsid w:val="004C6304"/>
    <w:rsid w:val="004C630E"/>
    <w:rsid w:val="004C6317"/>
    <w:rsid w:val="004C6358"/>
    <w:rsid w:val="004C6587"/>
    <w:rsid w:val="004C663E"/>
    <w:rsid w:val="004C6720"/>
    <w:rsid w:val="004C679F"/>
    <w:rsid w:val="004C68B2"/>
    <w:rsid w:val="004C6999"/>
    <w:rsid w:val="004C6A1B"/>
    <w:rsid w:val="004C6B1E"/>
    <w:rsid w:val="004C6B49"/>
    <w:rsid w:val="004C6C2B"/>
    <w:rsid w:val="004C6DE5"/>
    <w:rsid w:val="004C6EA1"/>
    <w:rsid w:val="004C6F91"/>
    <w:rsid w:val="004C6FD0"/>
    <w:rsid w:val="004C716E"/>
    <w:rsid w:val="004C71DE"/>
    <w:rsid w:val="004C71E1"/>
    <w:rsid w:val="004C72AB"/>
    <w:rsid w:val="004C7312"/>
    <w:rsid w:val="004C7451"/>
    <w:rsid w:val="004C7585"/>
    <w:rsid w:val="004C7778"/>
    <w:rsid w:val="004C7B17"/>
    <w:rsid w:val="004C7B40"/>
    <w:rsid w:val="004C7B72"/>
    <w:rsid w:val="004C7B8C"/>
    <w:rsid w:val="004C7B91"/>
    <w:rsid w:val="004C7C94"/>
    <w:rsid w:val="004C7CC0"/>
    <w:rsid w:val="004C7D5F"/>
    <w:rsid w:val="004C7DFA"/>
    <w:rsid w:val="004C7E65"/>
    <w:rsid w:val="004C7ED6"/>
    <w:rsid w:val="004C7EEE"/>
    <w:rsid w:val="004C7F48"/>
    <w:rsid w:val="004C7F78"/>
    <w:rsid w:val="004C7F7A"/>
    <w:rsid w:val="004D007E"/>
    <w:rsid w:val="004D0096"/>
    <w:rsid w:val="004D00E9"/>
    <w:rsid w:val="004D011D"/>
    <w:rsid w:val="004D01E3"/>
    <w:rsid w:val="004D02B2"/>
    <w:rsid w:val="004D02B5"/>
    <w:rsid w:val="004D0541"/>
    <w:rsid w:val="004D068C"/>
    <w:rsid w:val="004D0742"/>
    <w:rsid w:val="004D075F"/>
    <w:rsid w:val="004D07BA"/>
    <w:rsid w:val="004D082D"/>
    <w:rsid w:val="004D0C70"/>
    <w:rsid w:val="004D0D21"/>
    <w:rsid w:val="004D0DEE"/>
    <w:rsid w:val="004D0EAF"/>
    <w:rsid w:val="004D0F8A"/>
    <w:rsid w:val="004D0FEB"/>
    <w:rsid w:val="004D109F"/>
    <w:rsid w:val="004D10C2"/>
    <w:rsid w:val="004D1138"/>
    <w:rsid w:val="004D126A"/>
    <w:rsid w:val="004D1302"/>
    <w:rsid w:val="004D134E"/>
    <w:rsid w:val="004D13C3"/>
    <w:rsid w:val="004D14E9"/>
    <w:rsid w:val="004D1582"/>
    <w:rsid w:val="004D171D"/>
    <w:rsid w:val="004D1742"/>
    <w:rsid w:val="004D1870"/>
    <w:rsid w:val="004D1A92"/>
    <w:rsid w:val="004D1AB9"/>
    <w:rsid w:val="004D1B36"/>
    <w:rsid w:val="004D1BB6"/>
    <w:rsid w:val="004D1CDE"/>
    <w:rsid w:val="004D1CF1"/>
    <w:rsid w:val="004D1E50"/>
    <w:rsid w:val="004D1F81"/>
    <w:rsid w:val="004D1FA7"/>
    <w:rsid w:val="004D20B6"/>
    <w:rsid w:val="004D20D5"/>
    <w:rsid w:val="004D21E3"/>
    <w:rsid w:val="004D2286"/>
    <w:rsid w:val="004D22D0"/>
    <w:rsid w:val="004D2350"/>
    <w:rsid w:val="004D23A0"/>
    <w:rsid w:val="004D24BA"/>
    <w:rsid w:val="004D25D8"/>
    <w:rsid w:val="004D25FB"/>
    <w:rsid w:val="004D26D0"/>
    <w:rsid w:val="004D2753"/>
    <w:rsid w:val="004D2852"/>
    <w:rsid w:val="004D2938"/>
    <w:rsid w:val="004D2A4F"/>
    <w:rsid w:val="004D2A6C"/>
    <w:rsid w:val="004D2AF4"/>
    <w:rsid w:val="004D2BB7"/>
    <w:rsid w:val="004D2FEB"/>
    <w:rsid w:val="004D30FB"/>
    <w:rsid w:val="004D3123"/>
    <w:rsid w:val="004D31F8"/>
    <w:rsid w:val="004D322F"/>
    <w:rsid w:val="004D32BC"/>
    <w:rsid w:val="004D33AD"/>
    <w:rsid w:val="004D3592"/>
    <w:rsid w:val="004D386E"/>
    <w:rsid w:val="004D3A50"/>
    <w:rsid w:val="004D3A8B"/>
    <w:rsid w:val="004D3CD3"/>
    <w:rsid w:val="004D4069"/>
    <w:rsid w:val="004D41C3"/>
    <w:rsid w:val="004D42AF"/>
    <w:rsid w:val="004D4625"/>
    <w:rsid w:val="004D4726"/>
    <w:rsid w:val="004D4738"/>
    <w:rsid w:val="004D479C"/>
    <w:rsid w:val="004D482B"/>
    <w:rsid w:val="004D488D"/>
    <w:rsid w:val="004D488F"/>
    <w:rsid w:val="004D48F2"/>
    <w:rsid w:val="004D4A42"/>
    <w:rsid w:val="004D4B50"/>
    <w:rsid w:val="004D4C6B"/>
    <w:rsid w:val="004D4C76"/>
    <w:rsid w:val="004D4D3C"/>
    <w:rsid w:val="004D4FDC"/>
    <w:rsid w:val="004D511A"/>
    <w:rsid w:val="004D52D4"/>
    <w:rsid w:val="004D53C9"/>
    <w:rsid w:val="004D54CA"/>
    <w:rsid w:val="004D55D1"/>
    <w:rsid w:val="004D56C1"/>
    <w:rsid w:val="004D56D6"/>
    <w:rsid w:val="004D56E1"/>
    <w:rsid w:val="004D5737"/>
    <w:rsid w:val="004D585E"/>
    <w:rsid w:val="004D5864"/>
    <w:rsid w:val="004D5931"/>
    <w:rsid w:val="004D59F0"/>
    <w:rsid w:val="004D5B02"/>
    <w:rsid w:val="004D5B3D"/>
    <w:rsid w:val="004D5B77"/>
    <w:rsid w:val="004D5CEC"/>
    <w:rsid w:val="004D5D93"/>
    <w:rsid w:val="004D5E15"/>
    <w:rsid w:val="004D5EFD"/>
    <w:rsid w:val="004D5FE3"/>
    <w:rsid w:val="004D60EE"/>
    <w:rsid w:val="004D61B1"/>
    <w:rsid w:val="004D636B"/>
    <w:rsid w:val="004D6417"/>
    <w:rsid w:val="004D64A2"/>
    <w:rsid w:val="004D64EA"/>
    <w:rsid w:val="004D65CA"/>
    <w:rsid w:val="004D6764"/>
    <w:rsid w:val="004D684A"/>
    <w:rsid w:val="004D6B5C"/>
    <w:rsid w:val="004D6C73"/>
    <w:rsid w:val="004D6D0D"/>
    <w:rsid w:val="004D6D24"/>
    <w:rsid w:val="004D6D66"/>
    <w:rsid w:val="004D6D6B"/>
    <w:rsid w:val="004D6F67"/>
    <w:rsid w:val="004D70E9"/>
    <w:rsid w:val="004D71A0"/>
    <w:rsid w:val="004D71A6"/>
    <w:rsid w:val="004D71D4"/>
    <w:rsid w:val="004D71FB"/>
    <w:rsid w:val="004D7229"/>
    <w:rsid w:val="004D7341"/>
    <w:rsid w:val="004D73E8"/>
    <w:rsid w:val="004D748A"/>
    <w:rsid w:val="004D74C2"/>
    <w:rsid w:val="004D74ED"/>
    <w:rsid w:val="004D7527"/>
    <w:rsid w:val="004D753F"/>
    <w:rsid w:val="004D781C"/>
    <w:rsid w:val="004D7880"/>
    <w:rsid w:val="004D79BA"/>
    <w:rsid w:val="004D79D6"/>
    <w:rsid w:val="004D7A03"/>
    <w:rsid w:val="004D7A2A"/>
    <w:rsid w:val="004D7A45"/>
    <w:rsid w:val="004D7A8E"/>
    <w:rsid w:val="004D7B8E"/>
    <w:rsid w:val="004D7B9A"/>
    <w:rsid w:val="004D7C3B"/>
    <w:rsid w:val="004D7E83"/>
    <w:rsid w:val="004E0094"/>
    <w:rsid w:val="004E0180"/>
    <w:rsid w:val="004E0191"/>
    <w:rsid w:val="004E0270"/>
    <w:rsid w:val="004E0370"/>
    <w:rsid w:val="004E03EE"/>
    <w:rsid w:val="004E055C"/>
    <w:rsid w:val="004E05B7"/>
    <w:rsid w:val="004E0603"/>
    <w:rsid w:val="004E063A"/>
    <w:rsid w:val="004E074A"/>
    <w:rsid w:val="004E080E"/>
    <w:rsid w:val="004E0891"/>
    <w:rsid w:val="004E0A5A"/>
    <w:rsid w:val="004E0C22"/>
    <w:rsid w:val="004E0C4F"/>
    <w:rsid w:val="004E0D1D"/>
    <w:rsid w:val="004E0D50"/>
    <w:rsid w:val="004E0D5E"/>
    <w:rsid w:val="004E0DE3"/>
    <w:rsid w:val="004E0FF2"/>
    <w:rsid w:val="004E101F"/>
    <w:rsid w:val="004E1145"/>
    <w:rsid w:val="004E1161"/>
    <w:rsid w:val="004E1213"/>
    <w:rsid w:val="004E1240"/>
    <w:rsid w:val="004E1241"/>
    <w:rsid w:val="004E1355"/>
    <w:rsid w:val="004E14F9"/>
    <w:rsid w:val="004E1554"/>
    <w:rsid w:val="004E1577"/>
    <w:rsid w:val="004E15CA"/>
    <w:rsid w:val="004E15CF"/>
    <w:rsid w:val="004E162B"/>
    <w:rsid w:val="004E168B"/>
    <w:rsid w:val="004E17F9"/>
    <w:rsid w:val="004E1848"/>
    <w:rsid w:val="004E1882"/>
    <w:rsid w:val="004E1906"/>
    <w:rsid w:val="004E1928"/>
    <w:rsid w:val="004E1A6A"/>
    <w:rsid w:val="004E1A9E"/>
    <w:rsid w:val="004E1C36"/>
    <w:rsid w:val="004E1CD9"/>
    <w:rsid w:val="004E1D4C"/>
    <w:rsid w:val="004E1DC4"/>
    <w:rsid w:val="004E202B"/>
    <w:rsid w:val="004E2065"/>
    <w:rsid w:val="004E2140"/>
    <w:rsid w:val="004E227B"/>
    <w:rsid w:val="004E2380"/>
    <w:rsid w:val="004E2506"/>
    <w:rsid w:val="004E25DB"/>
    <w:rsid w:val="004E275E"/>
    <w:rsid w:val="004E27A8"/>
    <w:rsid w:val="004E27E9"/>
    <w:rsid w:val="004E2A40"/>
    <w:rsid w:val="004E2B38"/>
    <w:rsid w:val="004E2B67"/>
    <w:rsid w:val="004E2B7F"/>
    <w:rsid w:val="004E2BB7"/>
    <w:rsid w:val="004E2CDD"/>
    <w:rsid w:val="004E2D8D"/>
    <w:rsid w:val="004E2F53"/>
    <w:rsid w:val="004E3009"/>
    <w:rsid w:val="004E311D"/>
    <w:rsid w:val="004E319D"/>
    <w:rsid w:val="004E326F"/>
    <w:rsid w:val="004E33C6"/>
    <w:rsid w:val="004E34B7"/>
    <w:rsid w:val="004E34CE"/>
    <w:rsid w:val="004E352F"/>
    <w:rsid w:val="004E3582"/>
    <w:rsid w:val="004E35E9"/>
    <w:rsid w:val="004E3609"/>
    <w:rsid w:val="004E360B"/>
    <w:rsid w:val="004E3636"/>
    <w:rsid w:val="004E367B"/>
    <w:rsid w:val="004E36C7"/>
    <w:rsid w:val="004E37A8"/>
    <w:rsid w:val="004E37E2"/>
    <w:rsid w:val="004E3823"/>
    <w:rsid w:val="004E38E0"/>
    <w:rsid w:val="004E3B99"/>
    <w:rsid w:val="004E3DDB"/>
    <w:rsid w:val="004E3E18"/>
    <w:rsid w:val="004E3E26"/>
    <w:rsid w:val="004E3E75"/>
    <w:rsid w:val="004E3FB0"/>
    <w:rsid w:val="004E4149"/>
    <w:rsid w:val="004E4242"/>
    <w:rsid w:val="004E4246"/>
    <w:rsid w:val="004E43A7"/>
    <w:rsid w:val="004E45A9"/>
    <w:rsid w:val="004E45F1"/>
    <w:rsid w:val="004E460D"/>
    <w:rsid w:val="004E4725"/>
    <w:rsid w:val="004E48A3"/>
    <w:rsid w:val="004E48F5"/>
    <w:rsid w:val="004E497D"/>
    <w:rsid w:val="004E4AF7"/>
    <w:rsid w:val="004E4B00"/>
    <w:rsid w:val="004E4B8F"/>
    <w:rsid w:val="004E4D3F"/>
    <w:rsid w:val="004E4DBC"/>
    <w:rsid w:val="004E4EDC"/>
    <w:rsid w:val="004E4EE8"/>
    <w:rsid w:val="004E4F17"/>
    <w:rsid w:val="004E4F68"/>
    <w:rsid w:val="004E4FCB"/>
    <w:rsid w:val="004E4FE3"/>
    <w:rsid w:val="004E51C6"/>
    <w:rsid w:val="004E5239"/>
    <w:rsid w:val="004E528D"/>
    <w:rsid w:val="004E52A5"/>
    <w:rsid w:val="004E52CB"/>
    <w:rsid w:val="004E534A"/>
    <w:rsid w:val="004E57DD"/>
    <w:rsid w:val="004E5917"/>
    <w:rsid w:val="004E59F7"/>
    <w:rsid w:val="004E5A31"/>
    <w:rsid w:val="004E5B05"/>
    <w:rsid w:val="004E5B77"/>
    <w:rsid w:val="004E5BC6"/>
    <w:rsid w:val="004E5C1B"/>
    <w:rsid w:val="004E5CA2"/>
    <w:rsid w:val="004E5CD3"/>
    <w:rsid w:val="004E5FF7"/>
    <w:rsid w:val="004E600C"/>
    <w:rsid w:val="004E6024"/>
    <w:rsid w:val="004E6181"/>
    <w:rsid w:val="004E61FF"/>
    <w:rsid w:val="004E62E1"/>
    <w:rsid w:val="004E6313"/>
    <w:rsid w:val="004E6373"/>
    <w:rsid w:val="004E6459"/>
    <w:rsid w:val="004E649F"/>
    <w:rsid w:val="004E64D3"/>
    <w:rsid w:val="004E6624"/>
    <w:rsid w:val="004E696D"/>
    <w:rsid w:val="004E69B6"/>
    <w:rsid w:val="004E6A6B"/>
    <w:rsid w:val="004E6B3C"/>
    <w:rsid w:val="004E6C0E"/>
    <w:rsid w:val="004E6C73"/>
    <w:rsid w:val="004E6F40"/>
    <w:rsid w:val="004E706F"/>
    <w:rsid w:val="004E716D"/>
    <w:rsid w:val="004E721D"/>
    <w:rsid w:val="004E7224"/>
    <w:rsid w:val="004E7339"/>
    <w:rsid w:val="004E7368"/>
    <w:rsid w:val="004E7370"/>
    <w:rsid w:val="004E73B9"/>
    <w:rsid w:val="004E73F6"/>
    <w:rsid w:val="004E73F8"/>
    <w:rsid w:val="004E767B"/>
    <w:rsid w:val="004E76AE"/>
    <w:rsid w:val="004E76D7"/>
    <w:rsid w:val="004E7754"/>
    <w:rsid w:val="004E7763"/>
    <w:rsid w:val="004E779F"/>
    <w:rsid w:val="004E77DE"/>
    <w:rsid w:val="004E77FE"/>
    <w:rsid w:val="004E799F"/>
    <w:rsid w:val="004E7A96"/>
    <w:rsid w:val="004E7ADA"/>
    <w:rsid w:val="004E7BED"/>
    <w:rsid w:val="004E7C32"/>
    <w:rsid w:val="004E7C5C"/>
    <w:rsid w:val="004E7D21"/>
    <w:rsid w:val="004E7D75"/>
    <w:rsid w:val="004E7DD1"/>
    <w:rsid w:val="004E7DD9"/>
    <w:rsid w:val="004E7DFC"/>
    <w:rsid w:val="004E7E1D"/>
    <w:rsid w:val="004E7E76"/>
    <w:rsid w:val="004F0056"/>
    <w:rsid w:val="004F008A"/>
    <w:rsid w:val="004F00CA"/>
    <w:rsid w:val="004F0155"/>
    <w:rsid w:val="004F01DA"/>
    <w:rsid w:val="004F0356"/>
    <w:rsid w:val="004F0442"/>
    <w:rsid w:val="004F05FC"/>
    <w:rsid w:val="004F07A7"/>
    <w:rsid w:val="004F0803"/>
    <w:rsid w:val="004F09B1"/>
    <w:rsid w:val="004F0A10"/>
    <w:rsid w:val="004F0AC0"/>
    <w:rsid w:val="004F0B61"/>
    <w:rsid w:val="004F0B9B"/>
    <w:rsid w:val="004F0CA2"/>
    <w:rsid w:val="004F0CEB"/>
    <w:rsid w:val="004F0DD8"/>
    <w:rsid w:val="004F0E2B"/>
    <w:rsid w:val="004F10E9"/>
    <w:rsid w:val="004F11C9"/>
    <w:rsid w:val="004F11CB"/>
    <w:rsid w:val="004F1247"/>
    <w:rsid w:val="004F12B7"/>
    <w:rsid w:val="004F12CA"/>
    <w:rsid w:val="004F143C"/>
    <w:rsid w:val="004F15AC"/>
    <w:rsid w:val="004F1978"/>
    <w:rsid w:val="004F1A08"/>
    <w:rsid w:val="004F1B13"/>
    <w:rsid w:val="004F1B7E"/>
    <w:rsid w:val="004F1E26"/>
    <w:rsid w:val="004F2029"/>
    <w:rsid w:val="004F205C"/>
    <w:rsid w:val="004F205D"/>
    <w:rsid w:val="004F212E"/>
    <w:rsid w:val="004F21A2"/>
    <w:rsid w:val="004F2277"/>
    <w:rsid w:val="004F23C9"/>
    <w:rsid w:val="004F2713"/>
    <w:rsid w:val="004F2951"/>
    <w:rsid w:val="004F2A24"/>
    <w:rsid w:val="004F2A44"/>
    <w:rsid w:val="004F2B79"/>
    <w:rsid w:val="004F2C40"/>
    <w:rsid w:val="004F2C41"/>
    <w:rsid w:val="004F2D64"/>
    <w:rsid w:val="004F2DCA"/>
    <w:rsid w:val="004F2DF3"/>
    <w:rsid w:val="004F3010"/>
    <w:rsid w:val="004F3079"/>
    <w:rsid w:val="004F3209"/>
    <w:rsid w:val="004F3223"/>
    <w:rsid w:val="004F324C"/>
    <w:rsid w:val="004F3367"/>
    <w:rsid w:val="004F3564"/>
    <w:rsid w:val="004F3574"/>
    <w:rsid w:val="004F35AB"/>
    <w:rsid w:val="004F3720"/>
    <w:rsid w:val="004F391B"/>
    <w:rsid w:val="004F3B2B"/>
    <w:rsid w:val="004F3BA7"/>
    <w:rsid w:val="004F3EFA"/>
    <w:rsid w:val="004F3F07"/>
    <w:rsid w:val="004F3F2A"/>
    <w:rsid w:val="004F4001"/>
    <w:rsid w:val="004F4111"/>
    <w:rsid w:val="004F4138"/>
    <w:rsid w:val="004F4151"/>
    <w:rsid w:val="004F43BB"/>
    <w:rsid w:val="004F45FF"/>
    <w:rsid w:val="004F47F2"/>
    <w:rsid w:val="004F4937"/>
    <w:rsid w:val="004F4A7B"/>
    <w:rsid w:val="004F4BED"/>
    <w:rsid w:val="004F4C56"/>
    <w:rsid w:val="004F4DD2"/>
    <w:rsid w:val="004F5033"/>
    <w:rsid w:val="004F5048"/>
    <w:rsid w:val="004F5225"/>
    <w:rsid w:val="004F5267"/>
    <w:rsid w:val="004F52AF"/>
    <w:rsid w:val="004F53C4"/>
    <w:rsid w:val="004F546B"/>
    <w:rsid w:val="004F5563"/>
    <w:rsid w:val="004F5577"/>
    <w:rsid w:val="004F55A8"/>
    <w:rsid w:val="004F564F"/>
    <w:rsid w:val="004F5A10"/>
    <w:rsid w:val="004F5A4F"/>
    <w:rsid w:val="004F5BA0"/>
    <w:rsid w:val="004F5C65"/>
    <w:rsid w:val="004F5DCC"/>
    <w:rsid w:val="004F5FD2"/>
    <w:rsid w:val="004F6016"/>
    <w:rsid w:val="004F605A"/>
    <w:rsid w:val="004F60C2"/>
    <w:rsid w:val="004F6203"/>
    <w:rsid w:val="004F62C9"/>
    <w:rsid w:val="004F6314"/>
    <w:rsid w:val="004F6332"/>
    <w:rsid w:val="004F6411"/>
    <w:rsid w:val="004F660F"/>
    <w:rsid w:val="004F6657"/>
    <w:rsid w:val="004F6722"/>
    <w:rsid w:val="004F67DB"/>
    <w:rsid w:val="004F6883"/>
    <w:rsid w:val="004F691F"/>
    <w:rsid w:val="004F692D"/>
    <w:rsid w:val="004F6959"/>
    <w:rsid w:val="004F69B4"/>
    <w:rsid w:val="004F69E8"/>
    <w:rsid w:val="004F6A09"/>
    <w:rsid w:val="004F6B6B"/>
    <w:rsid w:val="004F6B98"/>
    <w:rsid w:val="004F6C64"/>
    <w:rsid w:val="004F6DB8"/>
    <w:rsid w:val="004F6E32"/>
    <w:rsid w:val="004F6EB2"/>
    <w:rsid w:val="004F7056"/>
    <w:rsid w:val="004F719C"/>
    <w:rsid w:val="004F729B"/>
    <w:rsid w:val="004F72CA"/>
    <w:rsid w:val="004F7346"/>
    <w:rsid w:val="004F7350"/>
    <w:rsid w:val="004F7382"/>
    <w:rsid w:val="004F73A0"/>
    <w:rsid w:val="004F74D6"/>
    <w:rsid w:val="004F756C"/>
    <w:rsid w:val="004F75CF"/>
    <w:rsid w:val="004F764A"/>
    <w:rsid w:val="004F7655"/>
    <w:rsid w:val="004F774D"/>
    <w:rsid w:val="004F7773"/>
    <w:rsid w:val="004F77F3"/>
    <w:rsid w:val="004F7A23"/>
    <w:rsid w:val="004F7A28"/>
    <w:rsid w:val="004F7BAC"/>
    <w:rsid w:val="004F7D51"/>
    <w:rsid w:val="004F7E49"/>
    <w:rsid w:val="004F7EA4"/>
    <w:rsid w:val="004F7FC3"/>
    <w:rsid w:val="004F7FCD"/>
    <w:rsid w:val="005003D7"/>
    <w:rsid w:val="00500459"/>
    <w:rsid w:val="005004E1"/>
    <w:rsid w:val="005004FD"/>
    <w:rsid w:val="005005BE"/>
    <w:rsid w:val="00500651"/>
    <w:rsid w:val="0050066D"/>
    <w:rsid w:val="00500834"/>
    <w:rsid w:val="00500951"/>
    <w:rsid w:val="00500A3C"/>
    <w:rsid w:val="00500C55"/>
    <w:rsid w:val="00500C75"/>
    <w:rsid w:val="00500CC8"/>
    <w:rsid w:val="00500D2E"/>
    <w:rsid w:val="00500D5E"/>
    <w:rsid w:val="00500E19"/>
    <w:rsid w:val="00500F27"/>
    <w:rsid w:val="00500F4E"/>
    <w:rsid w:val="0050128C"/>
    <w:rsid w:val="00501353"/>
    <w:rsid w:val="00501528"/>
    <w:rsid w:val="005015EA"/>
    <w:rsid w:val="0050168D"/>
    <w:rsid w:val="00501749"/>
    <w:rsid w:val="00501A11"/>
    <w:rsid w:val="00501A3A"/>
    <w:rsid w:val="00501A61"/>
    <w:rsid w:val="00501BBB"/>
    <w:rsid w:val="00501DBE"/>
    <w:rsid w:val="00501E7C"/>
    <w:rsid w:val="00501E8F"/>
    <w:rsid w:val="00501F00"/>
    <w:rsid w:val="00501F40"/>
    <w:rsid w:val="00502003"/>
    <w:rsid w:val="00502038"/>
    <w:rsid w:val="0050213F"/>
    <w:rsid w:val="0050218F"/>
    <w:rsid w:val="005021B9"/>
    <w:rsid w:val="005021D3"/>
    <w:rsid w:val="0050231B"/>
    <w:rsid w:val="00502468"/>
    <w:rsid w:val="005024A3"/>
    <w:rsid w:val="00502563"/>
    <w:rsid w:val="005025AC"/>
    <w:rsid w:val="00502614"/>
    <w:rsid w:val="00502732"/>
    <w:rsid w:val="005027AE"/>
    <w:rsid w:val="0050286E"/>
    <w:rsid w:val="00502931"/>
    <w:rsid w:val="0050298D"/>
    <w:rsid w:val="00502BC6"/>
    <w:rsid w:val="00502C00"/>
    <w:rsid w:val="00502D97"/>
    <w:rsid w:val="00502DBD"/>
    <w:rsid w:val="00502FF9"/>
    <w:rsid w:val="00503290"/>
    <w:rsid w:val="00503467"/>
    <w:rsid w:val="00503685"/>
    <w:rsid w:val="00503689"/>
    <w:rsid w:val="005036D9"/>
    <w:rsid w:val="005036E6"/>
    <w:rsid w:val="00503883"/>
    <w:rsid w:val="0050398E"/>
    <w:rsid w:val="00503A46"/>
    <w:rsid w:val="00503BA1"/>
    <w:rsid w:val="00503CC2"/>
    <w:rsid w:val="00503CF2"/>
    <w:rsid w:val="00503E9A"/>
    <w:rsid w:val="0050401B"/>
    <w:rsid w:val="0050402A"/>
    <w:rsid w:val="0050408A"/>
    <w:rsid w:val="0050409D"/>
    <w:rsid w:val="0050413F"/>
    <w:rsid w:val="005041C0"/>
    <w:rsid w:val="0050423C"/>
    <w:rsid w:val="0050423F"/>
    <w:rsid w:val="00504263"/>
    <w:rsid w:val="005042CF"/>
    <w:rsid w:val="00504545"/>
    <w:rsid w:val="00504628"/>
    <w:rsid w:val="00504631"/>
    <w:rsid w:val="0050467B"/>
    <w:rsid w:val="005047B0"/>
    <w:rsid w:val="00504964"/>
    <w:rsid w:val="005049C2"/>
    <w:rsid w:val="00504BCA"/>
    <w:rsid w:val="00504C2C"/>
    <w:rsid w:val="00504CD4"/>
    <w:rsid w:val="00504CD9"/>
    <w:rsid w:val="00504CDC"/>
    <w:rsid w:val="00504EC7"/>
    <w:rsid w:val="00504ED7"/>
    <w:rsid w:val="00505153"/>
    <w:rsid w:val="00505493"/>
    <w:rsid w:val="005055B9"/>
    <w:rsid w:val="0050562E"/>
    <w:rsid w:val="00505892"/>
    <w:rsid w:val="005059A5"/>
    <w:rsid w:val="00505A3C"/>
    <w:rsid w:val="00505AFC"/>
    <w:rsid w:val="00505B01"/>
    <w:rsid w:val="00505C9A"/>
    <w:rsid w:val="00505DB2"/>
    <w:rsid w:val="00505EDD"/>
    <w:rsid w:val="00505EE0"/>
    <w:rsid w:val="0050614E"/>
    <w:rsid w:val="005062BB"/>
    <w:rsid w:val="00506357"/>
    <w:rsid w:val="0050639A"/>
    <w:rsid w:val="005063F3"/>
    <w:rsid w:val="00506418"/>
    <w:rsid w:val="0050645C"/>
    <w:rsid w:val="0050649E"/>
    <w:rsid w:val="005064AC"/>
    <w:rsid w:val="00506580"/>
    <w:rsid w:val="005066F0"/>
    <w:rsid w:val="00506870"/>
    <w:rsid w:val="005068C0"/>
    <w:rsid w:val="00506922"/>
    <w:rsid w:val="00506924"/>
    <w:rsid w:val="005069A3"/>
    <w:rsid w:val="00506A31"/>
    <w:rsid w:val="00506A90"/>
    <w:rsid w:val="00506A9C"/>
    <w:rsid w:val="00506B13"/>
    <w:rsid w:val="00506CC0"/>
    <w:rsid w:val="00506DF9"/>
    <w:rsid w:val="00506E5B"/>
    <w:rsid w:val="00506E73"/>
    <w:rsid w:val="00506E97"/>
    <w:rsid w:val="00506F2D"/>
    <w:rsid w:val="00506FDB"/>
    <w:rsid w:val="00506FDF"/>
    <w:rsid w:val="00507006"/>
    <w:rsid w:val="00507262"/>
    <w:rsid w:val="0050733F"/>
    <w:rsid w:val="00507453"/>
    <w:rsid w:val="005075CA"/>
    <w:rsid w:val="00507607"/>
    <w:rsid w:val="00507648"/>
    <w:rsid w:val="0050773D"/>
    <w:rsid w:val="0050774D"/>
    <w:rsid w:val="00507799"/>
    <w:rsid w:val="00507807"/>
    <w:rsid w:val="00507831"/>
    <w:rsid w:val="00507889"/>
    <w:rsid w:val="0050790E"/>
    <w:rsid w:val="0050794C"/>
    <w:rsid w:val="00507955"/>
    <w:rsid w:val="005079FB"/>
    <w:rsid w:val="00507ABD"/>
    <w:rsid w:val="00507C1F"/>
    <w:rsid w:val="00507CBC"/>
    <w:rsid w:val="00507F63"/>
    <w:rsid w:val="00510098"/>
    <w:rsid w:val="005100C9"/>
    <w:rsid w:val="0051021A"/>
    <w:rsid w:val="00510227"/>
    <w:rsid w:val="0051041E"/>
    <w:rsid w:val="00510503"/>
    <w:rsid w:val="00510526"/>
    <w:rsid w:val="005105E0"/>
    <w:rsid w:val="00510639"/>
    <w:rsid w:val="005106FA"/>
    <w:rsid w:val="00510849"/>
    <w:rsid w:val="0051091B"/>
    <w:rsid w:val="00510C38"/>
    <w:rsid w:val="00510CDE"/>
    <w:rsid w:val="00510D0F"/>
    <w:rsid w:val="00510D66"/>
    <w:rsid w:val="00510E2E"/>
    <w:rsid w:val="00510E59"/>
    <w:rsid w:val="00510F04"/>
    <w:rsid w:val="0051105B"/>
    <w:rsid w:val="00511199"/>
    <w:rsid w:val="00511340"/>
    <w:rsid w:val="005115AA"/>
    <w:rsid w:val="00511693"/>
    <w:rsid w:val="005116C5"/>
    <w:rsid w:val="0051176F"/>
    <w:rsid w:val="005118E8"/>
    <w:rsid w:val="00511916"/>
    <w:rsid w:val="0051194F"/>
    <w:rsid w:val="00511AB8"/>
    <w:rsid w:val="00511D0E"/>
    <w:rsid w:val="00511D86"/>
    <w:rsid w:val="00511F3F"/>
    <w:rsid w:val="005121F3"/>
    <w:rsid w:val="005122E6"/>
    <w:rsid w:val="005123F5"/>
    <w:rsid w:val="0051245E"/>
    <w:rsid w:val="005124C3"/>
    <w:rsid w:val="0051253B"/>
    <w:rsid w:val="005125DE"/>
    <w:rsid w:val="005125EB"/>
    <w:rsid w:val="005126F4"/>
    <w:rsid w:val="005128BC"/>
    <w:rsid w:val="00512B12"/>
    <w:rsid w:val="00512B3B"/>
    <w:rsid w:val="00512B97"/>
    <w:rsid w:val="00512CEC"/>
    <w:rsid w:val="00512DBC"/>
    <w:rsid w:val="00512E51"/>
    <w:rsid w:val="00512E58"/>
    <w:rsid w:val="00512FD4"/>
    <w:rsid w:val="0051305D"/>
    <w:rsid w:val="00513387"/>
    <w:rsid w:val="005134D6"/>
    <w:rsid w:val="005135D0"/>
    <w:rsid w:val="005136E2"/>
    <w:rsid w:val="0051388E"/>
    <w:rsid w:val="00513A59"/>
    <w:rsid w:val="00513A77"/>
    <w:rsid w:val="00513AE7"/>
    <w:rsid w:val="00513B26"/>
    <w:rsid w:val="00513C5E"/>
    <w:rsid w:val="00513D13"/>
    <w:rsid w:val="00513D81"/>
    <w:rsid w:val="00513E64"/>
    <w:rsid w:val="00513F09"/>
    <w:rsid w:val="00513F60"/>
    <w:rsid w:val="00513FC4"/>
    <w:rsid w:val="0051416E"/>
    <w:rsid w:val="005141B2"/>
    <w:rsid w:val="005142D8"/>
    <w:rsid w:val="005143B7"/>
    <w:rsid w:val="00514486"/>
    <w:rsid w:val="005144AE"/>
    <w:rsid w:val="0051487C"/>
    <w:rsid w:val="00514A8C"/>
    <w:rsid w:val="00514B0C"/>
    <w:rsid w:val="00514C17"/>
    <w:rsid w:val="00514C54"/>
    <w:rsid w:val="00514D17"/>
    <w:rsid w:val="00514D75"/>
    <w:rsid w:val="00514E94"/>
    <w:rsid w:val="00514ED8"/>
    <w:rsid w:val="00514EDB"/>
    <w:rsid w:val="00514F05"/>
    <w:rsid w:val="0051510B"/>
    <w:rsid w:val="00515157"/>
    <w:rsid w:val="0051533D"/>
    <w:rsid w:val="0051540D"/>
    <w:rsid w:val="005154F6"/>
    <w:rsid w:val="00515510"/>
    <w:rsid w:val="005156D5"/>
    <w:rsid w:val="00515761"/>
    <w:rsid w:val="005158B9"/>
    <w:rsid w:val="00515B04"/>
    <w:rsid w:val="00515BAF"/>
    <w:rsid w:val="00515D8A"/>
    <w:rsid w:val="00515DF7"/>
    <w:rsid w:val="00515E17"/>
    <w:rsid w:val="00516051"/>
    <w:rsid w:val="005160A0"/>
    <w:rsid w:val="00516186"/>
    <w:rsid w:val="0051619B"/>
    <w:rsid w:val="005161B1"/>
    <w:rsid w:val="005162AE"/>
    <w:rsid w:val="005166DA"/>
    <w:rsid w:val="00516752"/>
    <w:rsid w:val="005167AB"/>
    <w:rsid w:val="005167CF"/>
    <w:rsid w:val="00516894"/>
    <w:rsid w:val="00516978"/>
    <w:rsid w:val="005169ED"/>
    <w:rsid w:val="00516A28"/>
    <w:rsid w:val="00516AB0"/>
    <w:rsid w:val="00516ACA"/>
    <w:rsid w:val="00516B73"/>
    <w:rsid w:val="00516D40"/>
    <w:rsid w:val="00516DD0"/>
    <w:rsid w:val="00516E2F"/>
    <w:rsid w:val="00516EBC"/>
    <w:rsid w:val="00517091"/>
    <w:rsid w:val="005170FC"/>
    <w:rsid w:val="0051710A"/>
    <w:rsid w:val="005171F5"/>
    <w:rsid w:val="005176A6"/>
    <w:rsid w:val="005179DA"/>
    <w:rsid w:val="005179EF"/>
    <w:rsid w:val="00517AE0"/>
    <w:rsid w:val="00517C66"/>
    <w:rsid w:val="00517D1B"/>
    <w:rsid w:val="00517EE0"/>
    <w:rsid w:val="00517EE1"/>
    <w:rsid w:val="00520048"/>
    <w:rsid w:val="005200BB"/>
    <w:rsid w:val="005202E1"/>
    <w:rsid w:val="005202FA"/>
    <w:rsid w:val="005205D4"/>
    <w:rsid w:val="00520676"/>
    <w:rsid w:val="005208DE"/>
    <w:rsid w:val="00520920"/>
    <w:rsid w:val="005209AB"/>
    <w:rsid w:val="00520A63"/>
    <w:rsid w:val="00520B27"/>
    <w:rsid w:val="00520B29"/>
    <w:rsid w:val="00520E79"/>
    <w:rsid w:val="00520E97"/>
    <w:rsid w:val="00521043"/>
    <w:rsid w:val="00521105"/>
    <w:rsid w:val="00521113"/>
    <w:rsid w:val="00521160"/>
    <w:rsid w:val="00521239"/>
    <w:rsid w:val="00521412"/>
    <w:rsid w:val="005214FA"/>
    <w:rsid w:val="00521520"/>
    <w:rsid w:val="00521529"/>
    <w:rsid w:val="0052156C"/>
    <w:rsid w:val="00521620"/>
    <w:rsid w:val="0052166B"/>
    <w:rsid w:val="00521678"/>
    <w:rsid w:val="0052174E"/>
    <w:rsid w:val="00521806"/>
    <w:rsid w:val="00521820"/>
    <w:rsid w:val="005218D5"/>
    <w:rsid w:val="00521935"/>
    <w:rsid w:val="005219C3"/>
    <w:rsid w:val="00521AE0"/>
    <w:rsid w:val="00521C24"/>
    <w:rsid w:val="00521F2D"/>
    <w:rsid w:val="0052202D"/>
    <w:rsid w:val="00522060"/>
    <w:rsid w:val="0052209F"/>
    <w:rsid w:val="005220C4"/>
    <w:rsid w:val="00522159"/>
    <w:rsid w:val="0052215A"/>
    <w:rsid w:val="0052230B"/>
    <w:rsid w:val="00522310"/>
    <w:rsid w:val="00522313"/>
    <w:rsid w:val="00522446"/>
    <w:rsid w:val="00522459"/>
    <w:rsid w:val="005225A7"/>
    <w:rsid w:val="005225EB"/>
    <w:rsid w:val="0052263B"/>
    <w:rsid w:val="00522673"/>
    <w:rsid w:val="0052270E"/>
    <w:rsid w:val="00522851"/>
    <w:rsid w:val="00522A49"/>
    <w:rsid w:val="00522BDC"/>
    <w:rsid w:val="00522CC2"/>
    <w:rsid w:val="00522E06"/>
    <w:rsid w:val="00522E7B"/>
    <w:rsid w:val="00522F35"/>
    <w:rsid w:val="00523076"/>
    <w:rsid w:val="00523185"/>
    <w:rsid w:val="0052334E"/>
    <w:rsid w:val="005233AC"/>
    <w:rsid w:val="005233D7"/>
    <w:rsid w:val="00523409"/>
    <w:rsid w:val="00523440"/>
    <w:rsid w:val="00523459"/>
    <w:rsid w:val="00523482"/>
    <w:rsid w:val="00523554"/>
    <w:rsid w:val="0052358B"/>
    <w:rsid w:val="005236B3"/>
    <w:rsid w:val="005236E6"/>
    <w:rsid w:val="0052381B"/>
    <w:rsid w:val="0052385F"/>
    <w:rsid w:val="005238F7"/>
    <w:rsid w:val="00523A53"/>
    <w:rsid w:val="00523A54"/>
    <w:rsid w:val="00523A83"/>
    <w:rsid w:val="00523B58"/>
    <w:rsid w:val="00523CCA"/>
    <w:rsid w:val="00523CDB"/>
    <w:rsid w:val="00523DEF"/>
    <w:rsid w:val="00523E23"/>
    <w:rsid w:val="00523E34"/>
    <w:rsid w:val="00523F50"/>
    <w:rsid w:val="00523F8D"/>
    <w:rsid w:val="00524117"/>
    <w:rsid w:val="00524250"/>
    <w:rsid w:val="005242B2"/>
    <w:rsid w:val="00524332"/>
    <w:rsid w:val="0052433E"/>
    <w:rsid w:val="00524454"/>
    <w:rsid w:val="005244D4"/>
    <w:rsid w:val="00524559"/>
    <w:rsid w:val="005245E9"/>
    <w:rsid w:val="005245FD"/>
    <w:rsid w:val="0052462D"/>
    <w:rsid w:val="00524657"/>
    <w:rsid w:val="005246AB"/>
    <w:rsid w:val="0052499F"/>
    <w:rsid w:val="005249A9"/>
    <w:rsid w:val="005249AC"/>
    <w:rsid w:val="005249E2"/>
    <w:rsid w:val="00524A97"/>
    <w:rsid w:val="00524B5B"/>
    <w:rsid w:val="00524B79"/>
    <w:rsid w:val="00524C61"/>
    <w:rsid w:val="00524D74"/>
    <w:rsid w:val="00524D83"/>
    <w:rsid w:val="00524DC1"/>
    <w:rsid w:val="00524DC5"/>
    <w:rsid w:val="00524F79"/>
    <w:rsid w:val="00524FDB"/>
    <w:rsid w:val="0052523A"/>
    <w:rsid w:val="005252C5"/>
    <w:rsid w:val="0052532F"/>
    <w:rsid w:val="005253C2"/>
    <w:rsid w:val="0052549F"/>
    <w:rsid w:val="005254C5"/>
    <w:rsid w:val="0052551A"/>
    <w:rsid w:val="00525566"/>
    <w:rsid w:val="005255AE"/>
    <w:rsid w:val="00525646"/>
    <w:rsid w:val="005256C0"/>
    <w:rsid w:val="0052586F"/>
    <w:rsid w:val="0052588D"/>
    <w:rsid w:val="00525900"/>
    <w:rsid w:val="00525903"/>
    <w:rsid w:val="00525ACD"/>
    <w:rsid w:val="00525B6F"/>
    <w:rsid w:val="00525B85"/>
    <w:rsid w:val="00525D84"/>
    <w:rsid w:val="00525DC4"/>
    <w:rsid w:val="00525E4D"/>
    <w:rsid w:val="00525F3C"/>
    <w:rsid w:val="00525F49"/>
    <w:rsid w:val="00525FF9"/>
    <w:rsid w:val="00526097"/>
    <w:rsid w:val="005260B4"/>
    <w:rsid w:val="00526230"/>
    <w:rsid w:val="005262BA"/>
    <w:rsid w:val="00526314"/>
    <w:rsid w:val="00526376"/>
    <w:rsid w:val="0052650C"/>
    <w:rsid w:val="005266F0"/>
    <w:rsid w:val="00526860"/>
    <w:rsid w:val="005268A4"/>
    <w:rsid w:val="005268B2"/>
    <w:rsid w:val="005268CB"/>
    <w:rsid w:val="00526920"/>
    <w:rsid w:val="00526999"/>
    <w:rsid w:val="00526A62"/>
    <w:rsid w:val="00526B21"/>
    <w:rsid w:val="00526B32"/>
    <w:rsid w:val="00526C15"/>
    <w:rsid w:val="00526D1B"/>
    <w:rsid w:val="00526E1D"/>
    <w:rsid w:val="00526E1E"/>
    <w:rsid w:val="00526E55"/>
    <w:rsid w:val="00526EB9"/>
    <w:rsid w:val="00526EFD"/>
    <w:rsid w:val="00526FF5"/>
    <w:rsid w:val="00526FF6"/>
    <w:rsid w:val="00527032"/>
    <w:rsid w:val="0052707E"/>
    <w:rsid w:val="00527129"/>
    <w:rsid w:val="00527180"/>
    <w:rsid w:val="005271C2"/>
    <w:rsid w:val="005273C4"/>
    <w:rsid w:val="00527420"/>
    <w:rsid w:val="00527500"/>
    <w:rsid w:val="005275A8"/>
    <w:rsid w:val="005276D3"/>
    <w:rsid w:val="0052771D"/>
    <w:rsid w:val="00527772"/>
    <w:rsid w:val="005277B1"/>
    <w:rsid w:val="005277F6"/>
    <w:rsid w:val="0052781B"/>
    <w:rsid w:val="0052782A"/>
    <w:rsid w:val="00527953"/>
    <w:rsid w:val="00527956"/>
    <w:rsid w:val="0052797A"/>
    <w:rsid w:val="00527A2B"/>
    <w:rsid w:val="00527A4E"/>
    <w:rsid w:val="00527A63"/>
    <w:rsid w:val="00527B29"/>
    <w:rsid w:val="00527B5B"/>
    <w:rsid w:val="00527B72"/>
    <w:rsid w:val="00527D1B"/>
    <w:rsid w:val="00527D1E"/>
    <w:rsid w:val="00527F08"/>
    <w:rsid w:val="00530058"/>
    <w:rsid w:val="00530220"/>
    <w:rsid w:val="0053022E"/>
    <w:rsid w:val="00530286"/>
    <w:rsid w:val="00530320"/>
    <w:rsid w:val="00530364"/>
    <w:rsid w:val="0053037D"/>
    <w:rsid w:val="0053048A"/>
    <w:rsid w:val="0053052B"/>
    <w:rsid w:val="00530598"/>
    <w:rsid w:val="005306FC"/>
    <w:rsid w:val="00530756"/>
    <w:rsid w:val="005307A9"/>
    <w:rsid w:val="005307C9"/>
    <w:rsid w:val="005308A7"/>
    <w:rsid w:val="00530957"/>
    <w:rsid w:val="00530A9C"/>
    <w:rsid w:val="00530AE8"/>
    <w:rsid w:val="00530BB2"/>
    <w:rsid w:val="00530C91"/>
    <w:rsid w:val="00530E1F"/>
    <w:rsid w:val="00530E31"/>
    <w:rsid w:val="00530FF3"/>
    <w:rsid w:val="0053102F"/>
    <w:rsid w:val="0053106A"/>
    <w:rsid w:val="005311C1"/>
    <w:rsid w:val="005311DD"/>
    <w:rsid w:val="0053124A"/>
    <w:rsid w:val="0053125C"/>
    <w:rsid w:val="005312AE"/>
    <w:rsid w:val="0053139A"/>
    <w:rsid w:val="00531434"/>
    <w:rsid w:val="00531447"/>
    <w:rsid w:val="005314F2"/>
    <w:rsid w:val="00531571"/>
    <w:rsid w:val="005316C9"/>
    <w:rsid w:val="005317FD"/>
    <w:rsid w:val="005318BD"/>
    <w:rsid w:val="005319CB"/>
    <w:rsid w:val="00531A8F"/>
    <w:rsid w:val="00531ABB"/>
    <w:rsid w:val="00531C23"/>
    <w:rsid w:val="00531C2F"/>
    <w:rsid w:val="00531CFF"/>
    <w:rsid w:val="0053200C"/>
    <w:rsid w:val="00532113"/>
    <w:rsid w:val="0053231F"/>
    <w:rsid w:val="00532365"/>
    <w:rsid w:val="0053241A"/>
    <w:rsid w:val="0053256A"/>
    <w:rsid w:val="0053264C"/>
    <w:rsid w:val="0053281C"/>
    <w:rsid w:val="0053287C"/>
    <w:rsid w:val="00532A04"/>
    <w:rsid w:val="00532A4D"/>
    <w:rsid w:val="00532AAB"/>
    <w:rsid w:val="00532B57"/>
    <w:rsid w:val="00532CB5"/>
    <w:rsid w:val="00532CB7"/>
    <w:rsid w:val="00532D13"/>
    <w:rsid w:val="00532E26"/>
    <w:rsid w:val="00532E5E"/>
    <w:rsid w:val="00532EC1"/>
    <w:rsid w:val="00532EEF"/>
    <w:rsid w:val="00533043"/>
    <w:rsid w:val="005330CC"/>
    <w:rsid w:val="005331A1"/>
    <w:rsid w:val="005332B0"/>
    <w:rsid w:val="00533686"/>
    <w:rsid w:val="005336F8"/>
    <w:rsid w:val="0053382B"/>
    <w:rsid w:val="00533947"/>
    <w:rsid w:val="005339CD"/>
    <w:rsid w:val="00533A3D"/>
    <w:rsid w:val="00533AB0"/>
    <w:rsid w:val="00533B3F"/>
    <w:rsid w:val="00533B5F"/>
    <w:rsid w:val="00533D78"/>
    <w:rsid w:val="00533E02"/>
    <w:rsid w:val="00533E1A"/>
    <w:rsid w:val="00533E7A"/>
    <w:rsid w:val="00534033"/>
    <w:rsid w:val="0053403B"/>
    <w:rsid w:val="00534041"/>
    <w:rsid w:val="00534120"/>
    <w:rsid w:val="005342F6"/>
    <w:rsid w:val="0053454E"/>
    <w:rsid w:val="00534554"/>
    <w:rsid w:val="005345E1"/>
    <w:rsid w:val="00534607"/>
    <w:rsid w:val="00534692"/>
    <w:rsid w:val="005348CB"/>
    <w:rsid w:val="005348EC"/>
    <w:rsid w:val="00534A65"/>
    <w:rsid w:val="00534A8D"/>
    <w:rsid w:val="00534A97"/>
    <w:rsid w:val="00534BEB"/>
    <w:rsid w:val="00534C37"/>
    <w:rsid w:val="00534C61"/>
    <w:rsid w:val="00534E4B"/>
    <w:rsid w:val="00534E50"/>
    <w:rsid w:val="00534EE3"/>
    <w:rsid w:val="00534EF4"/>
    <w:rsid w:val="00534F73"/>
    <w:rsid w:val="005351D0"/>
    <w:rsid w:val="00535219"/>
    <w:rsid w:val="0053531C"/>
    <w:rsid w:val="0053548F"/>
    <w:rsid w:val="0053559F"/>
    <w:rsid w:val="0053569C"/>
    <w:rsid w:val="00535867"/>
    <w:rsid w:val="005358F4"/>
    <w:rsid w:val="005359C8"/>
    <w:rsid w:val="00535A4C"/>
    <w:rsid w:val="00535C19"/>
    <w:rsid w:val="00535D44"/>
    <w:rsid w:val="00535E76"/>
    <w:rsid w:val="00535F79"/>
    <w:rsid w:val="00535FC9"/>
    <w:rsid w:val="0053601B"/>
    <w:rsid w:val="00536219"/>
    <w:rsid w:val="00536300"/>
    <w:rsid w:val="005364FF"/>
    <w:rsid w:val="00536502"/>
    <w:rsid w:val="00536513"/>
    <w:rsid w:val="00536589"/>
    <w:rsid w:val="00536698"/>
    <w:rsid w:val="005366C8"/>
    <w:rsid w:val="005366FC"/>
    <w:rsid w:val="00536702"/>
    <w:rsid w:val="005367AE"/>
    <w:rsid w:val="005367DF"/>
    <w:rsid w:val="0053685D"/>
    <w:rsid w:val="00536A2F"/>
    <w:rsid w:val="00536A74"/>
    <w:rsid w:val="00536C08"/>
    <w:rsid w:val="00536CF2"/>
    <w:rsid w:val="00536D18"/>
    <w:rsid w:val="00537084"/>
    <w:rsid w:val="0053708F"/>
    <w:rsid w:val="005370F0"/>
    <w:rsid w:val="005371B5"/>
    <w:rsid w:val="00537524"/>
    <w:rsid w:val="00537525"/>
    <w:rsid w:val="0053766F"/>
    <w:rsid w:val="00537847"/>
    <w:rsid w:val="0053796B"/>
    <w:rsid w:val="00537A9B"/>
    <w:rsid w:val="00537C49"/>
    <w:rsid w:val="00537E53"/>
    <w:rsid w:val="00537E6B"/>
    <w:rsid w:val="00537E89"/>
    <w:rsid w:val="00540016"/>
    <w:rsid w:val="00540020"/>
    <w:rsid w:val="005401DD"/>
    <w:rsid w:val="0054037D"/>
    <w:rsid w:val="005404D1"/>
    <w:rsid w:val="0054063A"/>
    <w:rsid w:val="005406F5"/>
    <w:rsid w:val="00540759"/>
    <w:rsid w:val="005407CF"/>
    <w:rsid w:val="005407D0"/>
    <w:rsid w:val="00540873"/>
    <w:rsid w:val="0054096A"/>
    <w:rsid w:val="0054099E"/>
    <w:rsid w:val="00540A0D"/>
    <w:rsid w:val="00540AFE"/>
    <w:rsid w:val="00540B63"/>
    <w:rsid w:val="00540D21"/>
    <w:rsid w:val="00540E00"/>
    <w:rsid w:val="00541079"/>
    <w:rsid w:val="005410CA"/>
    <w:rsid w:val="00541364"/>
    <w:rsid w:val="005413A9"/>
    <w:rsid w:val="005415C9"/>
    <w:rsid w:val="0054168B"/>
    <w:rsid w:val="00541827"/>
    <w:rsid w:val="00541877"/>
    <w:rsid w:val="00541880"/>
    <w:rsid w:val="0054195E"/>
    <w:rsid w:val="00541997"/>
    <w:rsid w:val="005419B4"/>
    <w:rsid w:val="005419C9"/>
    <w:rsid w:val="005419D9"/>
    <w:rsid w:val="00541A4C"/>
    <w:rsid w:val="00541B2D"/>
    <w:rsid w:val="00541C90"/>
    <w:rsid w:val="00541E70"/>
    <w:rsid w:val="00541E73"/>
    <w:rsid w:val="00541F0E"/>
    <w:rsid w:val="0054210B"/>
    <w:rsid w:val="00542122"/>
    <w:rsid w:val="005421D3"/>
    <w:rsid w:val="00542252"/>
    <w:rsid w:val="005422DF"/>
    <w:rsid w:val="00542330"/>
    <w:rsid w:val="00542365"/>
    <w:rsid w:val="0054242E"/>
    <w:rsid w:val="0054252F"/>
    <w:rsid w:val="00542537"/>
    <w:rsid w:val="00542752"/>
    <w:rsid w:val="00542774"/>
    <w:rsid w:val="0054289D"/>
    <w:rsid w:val="00542940"/>
    <w:rsid w:val="00542953"/>
    <w:rsid w:val="005429B5"/>
    <w:rsid w:val="00542A11"/>
    <w:rsid w:val="00542ACD"/>
    <w:rsid w:val="00542B22"/>
    <w:rsid w:val="00542E1C"/>
    <w:rsid w:val="00542E2D"/>
    <w:rsid w:val="0054306B"/>
    <w:rsid w:val="00543136"/>
    <w:rsid w:val="00543281"/>
    <w:rsid w:val="00543311"/>
    <w:rsid w:val="00543369"/>
    <w:rsid w:val="005433B5"/>
    <w:rsid w:val="0054343C"/>
    <w:rsid w:val="00543469"/>
    <w:rsid w:val="00543594"/>
    <w:rsid w:val="0054398B"/>
    <w:rsid w:val="00543A83"/>
    <w:rsid w:val="00543D24"/>
    <w:rsid w:val="00543E00"/>
    <w:rsid w:val="00543EAD"/>
    <w:rsid w:val="0054402C"/>
    <w:rsid w:val="0054409A"/>
    <w:rsid w:val="005440A7"/>
    <w:rsid w:val="00544202"/>
    <w:rsid w:val="00544207"/>
    <w:rsid w:val="00544230"/>
    <w:rsid w:val="0054449D"/>
    <w:rsid w:val="005445A2"/>
    <w:rsid w:val="0054467E"/>
    <w:rsid w:val="00544755"/>
    <w:rsid w:val="005447CD"/>
    <w:rsid w:val="0054489F"/>
    <w:rsid w:val="00544A0A"/>
    <w:rsid w:val="00544ACE"/>
    <w:rsid w:val="00544C8E"/>
    <w:rsid w:val="00544CB0"/>
    <w:rsid w:val="00544EF4"/>
    <w:rsid w:val="00544F38"/>
    <w:rsid w:val="00544F71"/>
    <w:rsid w:val="00544F7D"/>
    <w:rsid w:val="00544FDB"/>
    <w:rsid w:val="00545194"/>
    <w:rsid w:val="00545236"/>
    <w:rsid w:val="00545259"/>
    <w:rsid w:val="005452E8"/>
    <w:rsid w:val="005452EF"/>
    <w:rsid w:val="00545312"/>
    <w:rsid w:val="0054546F"/>
    <w:rsid w:val="005455E8"/>
    <w:rsid w:val="0054560D"/>
    <w:rsid w:val="00545670"/>
    <w:rsid w:val="00545770"/>
    <w:rsid w:val="00545962"/>
    <w:rsid w:val="00545B58"/>
    <w:rsid w:val="00545C8A"/>
    <w:rsid w:val="00545D22"/>
    <w:rsid w:val="00545D78"/>
    <w:rsid w:val="00545DE4"/>
    <w:rsid w:val="00545E01"/>
    <w:rsid w:val="00545E05"/>
    <w:rsid w:val="00545E30"/>
    <w:rsid w:val="00545F17"/>
    <w:rsid w:val="00546069"/>
    <w:rsid w:val="00546225"/>
    <w:rsid w:val="00546275"/>
    <w:rsid w:val="00546295"/>
    <w:rsid w:val="005463D7"/>
    <w:rsid w:val="0054647F"/>
    <w:rsid w:val="0054653C"/>
    <w:rsid w:val="005465DD"/>
    <w:rsid w:val="0054687B"/>
    <w:rsid w:val="00546922"/>
    <w:rsid w:val="00546943"/>
    <w:rsid w:val="0054694A"/>
    <w:rsid w:val="0054696E"/>
    <w:rsid w:val="005469A0"/>
    <w:rsid w:val="00546ADB"/>
    <w:rsid w:val="00546B49"/>
    <w:rsid w:val="00546BD2"/>
    <w:rsid w:val="00546BFB"/>
    <w:rsid w:val="00546C92"/>
    <w:rsid w:val="00546CDD"/>
    <w:rsid w:val="00546F2A"/>
    <w:rsid w:val="0054758E"/>
    <w:rsid w:val="0054768C"/>
    <w:rsid w:val="00547A75"/>
    <w:rsid w:val="00547AEB"/>
    <w:rsid w:val="00547BBD"/>
    <w:rsid w:val="00547BF3"/>
    <w:rsid w:val="00547C32"/>
    <w:rsid w:val="00547C89"/>
    <w:rsid w:val="00547D30"/>
    <w:rsid w:val="00547E91"/>
    <w:rsid w:val="00547E9D"/>
    <w:rsid w:val="00547ED9"/>
    <w:rsid w:val="00547FBD"/>
    <w:rsid w:val="0055000E"/>
    <w:rsid w:val="005500A8"/>
    <w:rsid w:val="005502F8"/>
    <w:rsid w:val="00550354"/>
    <w:rsid w:val="00550550"/>
    <w:rsid w:val="005505AC"/>
    <w:rsid w:val="005505B3"/>
    <w:rsid w:val="005505F4"/>
    <w:rsid w:val="0055068A"/>
    <w:rsid w:val="0055081A"/>
    <w:rsid w:val="005509C2"/>
    <w:rsid w:val="00550A30"/>
    <w:rsid w:val="00550B71"/>
    <w:rsid w:val="00550CB6"/>
    <w:rsid w:val="00550CF6"/>
    <w:rsid w:val="00550D44"/>
    <w:rsid w:val="00550D58"/>
    <w:rsid w:val="00550D79"/>
    <w:rsid w:val="00550DB0"/>
    <w:rsid w:val="00550DFC"/>
    <w:rsid w:val="00550F86"/>
    <w:rsid w:val="005510BF"/>
    <w:rsid w:val="005511AA"/>
    <w:rsid w:val="00551365"/>
    <w:rsid w:val="0055140F"/>
    <w:rsid w:val="00551430"/>
    <w:rsid w:val="00551474"/>
    <w:rsid w:val="0055168E"/>
    <w:rsid w:val="005516BD"/>
    <w:rsid w:val="0055188A"/>
    <w:rsid w:val="005518FF"/>
    <w:rsid w:val="00551981"/>
    <w:rsid w:val="00551A17"/>
    <w:rsid w:val="00551D92"/>
    <w:rsid w:val="00551DC8"/>
    <w:rsid w:val="00551F41"/>
    <w:rsid w:val="00552065"/>
    <w:rsid w:val="005521FD"/>
    <w:rsid w:val="0055225E"/>
    <w:rsid w:val="005522C7"/>
    <w:rsid w:val="00552348"/>
    <w:rsid w:val="005523F5"/>
    <w:rsid w:val="005525A8"/>
    <w:rsid w:val="005526F8"/>
    <w:rsid w:val="005527B1"/>
    <w:rsid w:val="005527DD"/>
    <w:rsid w:val="0055281C"/>
    <w:rsid w:val="00552877"/>
    <w:rsid w:val="00552B29"/>
    <w:rsid w:val="00552B6C"/>
    <w:rsid w:val="00552C63"/>
    <w:rsid w:val="00552CFA"/>
    <w:rsid w:val="00552DA2"/>
    <w:rsid w:val="00552E87"/>
    <w:rsid w:val="00552F53"/>
    <w:rsid w:val="00552FC6"/>
    <w:rsid w:val="0055300D"/>
    <w:rsid w:val="005531BC"/>
    <w:rsid w:val="00553272"/>
    <w:rsid w:val="00553290"/>
    <w:rsid w:val="0055335A"/>
    <w:rsid w:val="005533E5"/>
    <w:rsid w:val="005533F1"/>
    <w:rsid w:val="00553404"/>
    <w:rsid w:val="00553444"/>
    <w:rsid w:val="00553463"/>
    <w:rsid w:val="0055369A"/>
    <w:rsid w:val="005537B6"/>
    <w:rsid w:val="005537FF"/>
    <w:rsid w:val="00553849"/>
    <w:rsid w:val="00553A27"/>
    <w:rsid w:val="00553B4F"/>
    <w:rsid w:val="00553BC9"/>
    <w:rsid w:val="00553CBC"/>
    <w:rsid w:val="00553DAC"/>
    <w:rsid w:val="00553E5C"/>
    <w:rsid w:val="00553EF3"/>
    <w:rsid w:val="00554111"/>
    <w:rsid w:val="005541A5"/>
    <w:rsid w:val="0055423C"/>
    <w:rsid w:val="00554456"/>
    <w:rsid w:val="00554473"/>
    <w:rsid w:val="00554598"/>
    <w:rsid w:val="0055468A"/>
    <w:rsid w:val="005546A5"/>
    <w:rsid w:val="00554704"/>
    <w:rsid w:val="00554758"/>
    <w:rsid w:val="0055475C"/>
    <w:rsid w:val="005547C9"/>
    <w:rsid w:val="00554AB7"/>
    <w:rsid w:val="00554AC5"/>
    <w:rsid w:val="00554B45"/>
    <w:rsid w:val="00554CD4"/>
    <w:rsid w:val="00554DDB"/>
    <w:rsid w:val="00554F94"/>
    <w:rsid w:val="0055500B"/>
    <w:rsid w:val="0055501C"/>
    <w:rsid w:val="00555059"/>
    <w:rsid w:val="00555150"/>
    <w:rsid w:val="0055554D"/>
    <w:rsid w:val="0055556E"/>
    <w:rsid w:val="0055558C"/>
    <w:rsid w:val="005555AF"/>
    <w:rsid w:val="00555600"/>
    <w:rsid w:val="00555756"/>
    <w:rsid w:val="005558D9"/>
    <w:rsid w:val="00555A33"/>
    <w:rsid w:val="00555B3F"/>
    <w:rsid w:val="00555B71"/>
    <w:rsid w:val="00555E7B"/>
    <w:rsid w:val="00555FFD"/>
    <w:rsid w:val="00556321"/>
    <w:rsid w:val="00556326"/>
    <w:rsid w:val="00556480"/>
    <w:rsid w:val="00556536"/>
    <w:rsid w:val="005566B9"/>
    <w:rsid w:val="00556710"/>
    <w:rsid w:val="005567EF"/>
    <w:rsid w:val="005568BF"/>
    <w:rsid w:val="0055692B"/>
    <w:rsid w:val="0055694C"/>
    <w:rsid w:val="00556A09"/>
    <w:rsid w:val="00556A69"/>
    <w:rsid w:val="00556AFE"/>
    <w:rsid w:val="00556B95"/>
    <w:rsid w:val="00556CB0"/>
    <w:rsid w:val="00556D53"/>
    <w:rsid w:val="00556D58"/>
    <w:rsid w:val="00556D75"/>
    <w:rsid w:val="00556DC4"/>
    <w:rsid w:val="0055702C"/>
    <w:rsid w:val="00557071"/>
    <w:rsid w:val="00557147"/>
    <w:rsid w:val="005571CA"/>
    <w:rsid w:val="0055743F"/>
    <w:rsid w:val="0055754A"/>
    <w:rsid w:val="00557588"/>
    <w:rsid w:val="005576E0"/>
    <w:rsid w:val="00557701"/>
    <w:rsid w:val="0055780B"/>
    <w:rsid w:val="00557C28"/>
    <w:rsid w:val="00557C36"/>
    <w:rsid w:val="00557C4B"/>
    <w:rsid w:val="00557CD7"/>
    <w:rsid w:val="00557EDE"/>
    <w:rsid w:val="00557F16"/>
    <w:rsid w:val="00557F7C"/>
    <w:rsid w:val="00557FAC"/>
    <w:rsid w:val="00560005"/>
    <w:rsid w:val="00560125"/>
    <w:rsid w:val="00560147"/>
    <w:rsid w:val="00560210"/>
    <w:rsid w:val="0056032A"/>
    <w:rsid w:val="005603A1"/>
    <w:rsid w:val="005603CC"/>
    <w:rsid w:val="00560409"/>
    <w:rsid w:val="00560495"/>
    <w:rsid w:val="005604BC"/>
    <w:rsid w:val="0056051C"/>
    <w:rsid w:val="005606F5"/>
    <w:rsid w:val="00560A76"/>
    <w:rsid w:val="00560A98"/>
    <w:rsid w:val="00560BF7"/>
    <w:rsid w:val="00560CA1"/>
    <w:rsid w:val="00560CE6"/>
    <w:rsid w:val="00560D24"/>
    <w:rsid w:val="00560E24"/>
    <w:rsid w:val="00560E92"/>
    <w:rsid w:val="00560F48"/>
    <w:rsid w:val="005611A2"/>
    <w:rsid w:val="0056122B"/>
    <w:rsid w:val="00561494"/>
    <w:rsid w:val="0056154D"/>
    <w:rsid w:val="005615E1"/>
    <w:rsid w:val="0056167C"/>
    <w:rsid w:val="005616C0"/>
    <w:rsid w:val="00561737"/>
    <w:rsid w:val="0056185D"/>
    <w:rsid w:val="00561907"/>
    <w:rsid w:val="00561960"/>
    <w:rsid w:val="00561C3C"/>
    <w:rsid w:val="00561D10"/>
    <w:rsid w:val="00561D7B"/>
    <w:rsid w:val="00561DFC"/>
    <w:rsid w:val="00561FEB"/>
    <w:rsid w:val="005620BC"/>
    <w:rsid w:val="00562270"/>
    <w:rsid w:val="00562380"/>
    <w:rsid w:val="0056266D"/>
    <w:rsid w:val="005627D9"/>
    <w:rsid w:val="00562953"/>
    <w:rsid w:val="00562A2C"/>
    <w:rsid w:val="00562D28"/>
    <w:rsid w:val="00562D4E"/>
    <w:rsid w:val="00562EAE"/>
    <w:rsid w:val="00562F42"/>
    <w:rsid w:val="00562F99"/>
    <w:rsid w:val="00563078"/>
    <w:rsid w:val="005630AB"/>
    <w:rsid w:val="00563133"/>
    <w:rsid w:val="00563152"/>
    <w:rsid w:val="00563332"/>
    <w:rsid w:val="00563364"/>
    <w:rsid w:val="0056346B"/>
    <w:rsid w:val="0056355D"/>
    <w:rsid w:val="005637F5"/>
    <w:rsid w:val="00563891"/>
    <w:rsid w:val="005638B3"/>
    <w:rsid w:val="005638C2"/>
    <w:rsid w:val="005638CE"/>
    <w:rsid w:val="0056395C"/>
    <w:rsid w:val="0056396A"/>
    <w:rsid w:val="005639D5"/>
    <w:rsid w:val="00563ACF"/>
    <w:rsid w:val="00563BA7"/>
    <w:rsid w:val="00563BC2"/>
    <w:rsid w:val="00563BC9"/>
    <w:rsid w:val="00563DCC"/>
    <w:rsid w:val="005640BD"/>
    <w:rsid w:val="005641A9"/>
    <w:rsid w:val="00564341"/>
    <w:rsid w:val="005643B4"/>
    <w:rsid w:val="005643D3"/>
    <w:rsid w:val="00564411"/>
    <w:rsid w:val="005644DD"/>
    <w:rsid w:val="005646E2"/>
    <w:rsid w:val="00564712"/>
    <w:rsid w:val="0056475A"/>
    <w:rsid w:val="005647B2"/>
    <w:rsid w:val="00564870"/>
    <w:rsid w:val="0056487A"/>
    <w:rsid w:val="00564AF5"/>
    <w:rsid w:val="00564B15"/>
    <w:rsid w:val="00564B35"/>
    <w:rsid w:val="00564C00"/>
    <w:rsid w:val="00564E5F"/>
    <w:rsid w:val="00564F24"/>
    <w:rsid w:val="00564FB8"/>
    <w:rsid w:val="0056505F"/>
    <w:rsid w:val="00565060"/>
    <w:rsid w:val="005650A2"/>
    <w:rsid w:val="00565114"/>
    <w:rsid w:val="005652B4"/>
    <w:rsid w:val="00565358"/>
    <w:rsid w:val="005653C5"/>
    <w:rsid w:val="005654A8"/>
    <w:rsid w:val="00565572"/>
    <w:rsid w:val="005655DB"/>
    <w:rsid w:val="0056565D"/>
    <w:rsid w:val="005656CC"/>
    <w:rsid w:val="0056580E"/>
    <w:rsid w:val="00565865"/>
    <w:rsid w:val="00565885"/>
    <w:rsid w:val="005658FB"/>
    <w:rsid w:val="00565ACA"/>
    <w:rsid w:val="00565BDF"/>
    <w:rsid w:val="00565D63"/>
    <w:rsid w:val="00565D9F"/>
    <w:rsid w:val="00565EAC"/>
    <w:rsid w:val="0056604E"/>
    <w:rsid w:val="00566230"/>
    <w:rsid w:val="00566274"/>
    <w:rsid w:val="0056646E"/>
    <w:rsid w:val="00566775"/>
    <w:rsid w:val="0056678B"/>
    <w:rsid w:val="005668E1"/>
    <w:rsid w:val="00566941"/>
    <w:rsid w:val="005669DC"/>
    <w:rsid w:val="00566D27"/>
    <w:rsid w:val="00566DB4"/>
    <w:rsid w:val="00566DDE"/>
    <w:rsid w:val="00566EC8"/>
    <w:rsid w:val="00566EEF"/>
    <w:rsid w:val="00566F05"/>
    <w:rsid w:val="005670C8"/>
    <w:rsid w:val="00567148"/>
    <w:rsid w:val="005673AB"/>
    <w:rsid w:val="005673D0"/>
    <w:rsid w:val="005674A3"/>
    <w:rsid w:val="005675BC"/>
    <w:rsid w:val="00567602"/>
    <w:rsid w:val="005676B1"/>
    <w:rsid w:val="005677C7"/>
    <w:rsid w:val="005677F7"/>
    <w:rsid w:val="00567931"/>
    <w:rsid w:val="0056798F"/>
    <w:rsid w:val="00567A62"/>
    <w:rsid w:val="00567ABA"/>
    <w:rsid w:val="00567B9E"/>
    <w:rsid w:val="00567C41"/>
    <w:rsid w:val="00567C87"/>
    <w:rsid w:val="00567EE4"/>
    <w:rsid w:val="00567F9D"/>
    <w:rsid w:val="00567FC9"/>
    <w:rsid w:val="00567FCB"/>
    <w:rsid w:val="00570015"/>
    <w:rsid w:val="0057008B"/>
    <w:rsid w:val="0057009D"/>
    <w:rsid w:val="00570398"/>
    <w:rsid w:val="005703FD"/>
    <w:rsid w:val="005704B7"/>
    <w:rsid w:val="005704FD"/>
    <w:rsid w:val="005705A7"/>
    <w:rsid w:val="0057060B"/>
    <w:rsid w:val="005706DC"/>
    <w:rsid w:val="00570725"/>
    <w:rsid w:val="00570746"/>
    <w:rsid w:val="00570860"/>
    <w:rsid w:val="005708B4"/>
    <w:rsid w:val="00570A40"/>
    <w:rsid w:val="00570A65"/>
    <w:rsid w:val="00570A8A"/>
    <w:rsid w:val="00570B89"/>
    <w:rsid w:val="00570D1B"/>
    <w:rsid w:val="00570D82"/>
    <w:rsid w:val="00570DA6"/>
    <w:rsid w:val="00570DF7"/>
    <w:rsid w:val="0057100D"/>
    <w:rsid w:val="0057105D"/>
    <w:rsid w:val="0057117F"/>
    <w:rsid w:val="005711A4"/>
    <w:rsid w:val="00571239"/>
    <w:rsid w:val="005712F4"/>
    <w:rsid w:val="00571322"/>
    <w:rsid w:val="00571457"/>
    <w:rsid w:val="00571660"/>
    <w:rsid w:val="005717C0"/>
    <w:rsid w:val="0057184A"/>
    <w:rsid w:val="00571A37"/>
    <w:rsid w:val="00571B36"/>
    <w:rsid w:val="00571B3B"/>
    <w:rsid w:val="00571BB3"/>
    <w:rsid w:val="00571CA8"/>
    <w:rsid w:val="005720CF"/>
    <w:rsid w:val="00572227"/>
    <w:rsid w:val="00572229"/>
    <w:rsid w:val="00572334"/>
    <w:rsid w:val="0057252D"/>
    <w:rsid w:val="00572571"/>
    <w:rsid w:val="005725BB"/>
    <w:rsid w:val="0057261E"/>
    <w:rsid w:val="00572B45"/>
    <w:rsid w:val="00572C5E"/>
    <w:rsid w:val="00572E8B"/>
    <w:rsid w:val="00572F98"/>
    <w:rsid w:val="00572FF7"/>
    <w:rsid w:val="00573338"/>
    <w:rsid w:val="0057335B"/>
    <w:rsid w:val="00573565"/>
    <w:rsid w:val="0057356C"/>
    <w:rsid w:val="00573901"/>
    <w:rsid w:val="005739EC"/>
    <w:rsid w:val="00573A20"/>
    <w:rsid w:val="00573C35"/>
    <w:rsid w:val="00573CBF"/>
    <w:rsid w:val="00573E32"/>
    <w:rsid w:val="00573EC9"/>
    <w:rsid w:val="00573EE3"/>
    <w:rsid w:val="00573F9C"/>
    <w:rsid w:val="00574032"/>
    <w:rsid w:val="00574056"/>
    <w:rsid w:val="00574072"/>
    <w:rsid w:val="005740F1"/>
    <w:rsid w:val="005741B8"/>
    <w:rsid w:val="0057433E"/>
    <w:rsid w:val="00574429"/>
    <w:rsid w:val="00574462"/>
    <w:rsid w:val="0057455C"/>
    <w:rsid w:val="00574597"/>
    <w:rsid w:val="005746AF"/>
    <w:rsid w:val="005746E3"/>
    <w:rsid w:val="005746F2"/>
    <w:rsid w:val="00574877"/>
    <w:rsid w:val="00574888"/>
    <w:rsid w:val="005748AD"/>
    <w:rsid w:val="00574B96"/>
    <w:rsid w:val="00574C94"/>
    <w:rsid w:val="00574D22"/>
    <w:rsid w:val="00574DBE"/>
    <w:rsid w:val="00574DC6"/>
    <w:rsid w:val="00574E56"/>
    <w:rsid w:val="00574F59"/>
    <w:rsid w:val="0057506D"/>
    <w:rsid w:val="00575189"/>
    <w:rsid w:val="005752C9"/>
    <w:rsid w:val="00575365"/>
    <w:rsid w:val="005753A6"/>
    <w:rsid w:val="0057551E"/>
    <w:rsid w:val="00575631"/>
    <w:rsid w:val="005759D0"/>
    <w:rsid w:val="00575CF2"/>
    <w:rsid w:val="00575E92"/>
    <w:rsid w:val="00575EF5"/>
    <w:rsid w:val="00575F23"/>
    <w:rsid w:val="0057610A"/>
    <w:rsid w:val="00576114"/>
    <w:rsid w:val="0057621C"/>
    <w:rsid w:val="00576229"/>
    <w:rsid w:val="0057631C"/>
    <w:rsid w:val="005763DE"/>
    <w:rsid w:val="005763E9"/>
    <w:rsid w:val="005764FD"/>
    <w:rsid w:val="00576551"/>
    <w:rsid w:val="005766B6"/>
    <w:rsid w:val="005767EC"/>
    <w:rsid w:val="0057686A"/>
    <w:rsid w:val="005768DF"/>
    <w:rsid w:val="005768F4"/>
    <w:rsid w:val="00576909"/>
    <w:rsid w:val="00576ADC"/>
    <w:rsid w:val="00576C05"/>
    <w:rsid w:val="00576D18"/>
    <w:rsid w:val="00576D9D"/>
    <w:rsid w:val="00576DB4"/>
    <w:rsid w:val="00576DB7"/>
    <w:rsid w:val="00576DE3"/>
    <w:rsid w:val="00576E9B"/>
    <w:rsid w:val="0057715E"/>
    <w:rsid w:val="00577173"/>
    <w:rsid w:val="005771C7"/>
    <w:rsid w:val="005773C4"/>
    <w:rsid w:val="00577414"/>
    <w:rsid w:val="00577510"/>
    <w:rsid w:val="00577553"/>
    <w:rsid w:val="0057759D"/>
    <w:rsid w:val="00577769"/>
    <w:rsid w:val="005777B0"/>
    <w:rsid w:val="0057782E"/>
    <w:rsid w:val="005779D2"/>
    <w:rsid w:val="005779FB"/>
    <w:rsid w:val="00577BA1"/>
    <w:rsid w:val="00577BD2"/>
    <w:rsid w:val="00577C38"/>
    <w:rsid w:val="00577C7B"/>
    <w:rsid w:val="00577CD4"/>
    <w:rsid w:val="00577E6A"/>
    <w:rsid w:val="00577E7C"/>
    <w:rsid w:val="0058001D"/>
    <w:rsid w:val="0058003F"/>
    <w:rsid w:val="0058006B"/>
    <w:rsid w:val="0058008B"/>
    <w:rsid w:val="0058024A"/>
    <w:rsid w:val="00580253"/>
    <w:rsid w:val="0058044B"/>
    <w:rsid w:val="00580462"/>
    <w:rsid w:val="005804D1"/>
    <w:rsid w:val="005805DC"/>
    <w:rsid w:val="0058072B"/>
    <w:rsid w:val="00580784"/>
    <w:rsid w:val="005807C5"/>
    <w:rsid w:val="005807E8"/>
    <w:rsid w:val="005807F9"/>
    <w:rsid w:val="00580958"/>
    <w:rsid w:val="00580A15"/>
    <w:rsid w:val="00580B65"/>
    <w:rsid w:val="00580C7C"/>
    <w:rsid w:val="00580CEB"/>
    <w:rsid w:val="00580CF9"/>
    <w:rsid w:val="00580D4A"/>
    <w:rsid w:val="00580D4C"/>
    <w:rsid w:val="00580D8C"/>
    <w:rsid w:val="00580E7A"/>
    <w:rsid w:val="00580F48"/>
    <w:rsid w:val="00580F4D"/>
    <w:rsid w:val="0058101A"/>
    <w:rsid w:val="00581135"/>
    <w:rsid w:val="005811CC"/>
    <w:rsid w:val="00581318"/>
    <w:rsid w:val="005813A0"/>
    <w:rsid w:val="005813C6"/>
    <w:rsid w:val="005814E1"/>
    <w:rsid w:val="00581681"/>
    <w:rsid w:val="00581724"/>
    <w:rsid w:val="0058173D"/>
    <w:rsid w:val="00581783"/>
    <w:rsid w:val="00581836"/>
    <w:rsid w:val="005818E7"/>
    <w:rsid w:val="0058190F"/>
    <w:rsid w:val="00581981"/>
    <w:rsid w:val="00581A7A"/>
    <w:rsid w:val="00581BC8"/>
    <w:rsid w:val="00581CAA"/>
    <w:rsid w:val="00581CBB"/>
    <w:rsid w:val="00581CF0"/>
    <w:rsid w:val="00581E60"/>
    <w:rsid w:val="00581E81"/>
    <w:rsid w:val="00581FB9"/>
    <w:rsid w:val="00581FC3"/>
    <w:rsid w:val="00581FCB"/>
    <w:rsid w:val="005820AB"/>
    <w:rsid w:val="005820C2"/>
    <w:rsid w:val="00582429"/>
    <w:rsid w:val="00582473"/>
    <w:rsid w:val="0058258C"/>
    <w:rsid w:val="005825E9"/>
    <w:rsid w:val="00582685"/>
    <w:rsid w:val="00582696"/>
    <w:rsid w:val="005826C7"/>
    <w:rsid w:val="00582759"/>
    <w:rsid w:val="00582817"/>
    <w:rsid w:val="0058284B"/>
    <w:rsid w:val="0058285D"/>
    <w:rsid w:val="00582914"/>
    <w:rsid w:val="005829D0"/>
    <w:rsid w:val="00582A65"/>
    <w:rsid w:val="00582ADB"/>
    <w:rsid w:val="00582ADF"/>
    <w:rsid w:val="00582AE6"/>
    <w:rsid w:val="00582D9E"/>
    <w:rsid w:val="00582DF5"/>
    <w:rsid w:val="00582E18"/>
    <w:rsid w:val="00582F2F"/>
    <w:rsid w:val="00582F92"/>
    <w:rsid w:val="00583264"/>
    <w:rsid w:val="005832E6"/>
    <w:rsid w:val="005832ED"/>
    <w:rsid w:val="00583374"/>
    <w:rsid w:val="00583575"/>
    <w:rsid w:val="005837D0"/>
    <w:rsid w:val="00583863"/>
    <w:rsid w:val="005838CF"/>
    <w:rsid w:val="00583A7B"/>
    <w:rsid w:val="00583B3C"/>
    <w:rsid w:val="00583B6E"/>
    <w:rsid w:val="00583D66"/>
    <w:rsid w:val="0058411F"/>
    <w:rsid w:val="005841CF"/>
    <w:rsid w:val="005841EF"/>
    <w:rsid w:val="005842E7"/>
    <w:rsid w:val="0058449A"/>
    <w:rsid w:val="005844FC"/>
    <w:rsid w:val="00584695"/>
    <w:rsid w:val="005846B7"/>
    <w:rsid w:val="00584754"/>
    <w:rsid w:val="0058481C"/>
    <w:rsid w:val="00584965"/>
    <w:rsid w:val="00584BF4"/>
    <w:rsid w:val="00584C95"/>
    <w:rsid w:val="00584D8F"/>
    <w:rsid w:val="00584F35"/>
    <w:rsid w:val="0058502B"/>
    <w:rsid w:val="005851B5"/>
    <w:rsid w:val="00585261"/>
    <w:rsid w:val="005852B7"/>
    <w:rsid w:val="0058539A"/>
    <w:rsid w:val="00585562"/>
    <w:rsid w:val="00585651"/>
    <w:rsid w:val="005856A4"/>
    <w:rsid w:val="00585845"/>
    <w:rsid w:val="0058585B"/>
    <w:rsid w:val="00585866"/>
    <w:rsid w:val="0058586E"/>
    <w:rsid w:val="005858FD"/>
    <w:rsid w:val="00585975"/>
    <w:rsid w:val="005859E1"/>
    <w:rsid w:val="00585B50"/>
    <w:rsid w:val="00585B53"/>
    <w:rsid w:val="00585C7D"/>
    <w:rsid w:val="00585CAC"/>
    <w:rsid w:val="00585DD8"/>
    <w:rsid w:val="00585EDD"/>
    <w:rsid w:val="00585F90"/>
    <w:rsid w:val="00585FB2"/>
    <w:rsid w:val="00585FCF"/>
    <w:rsid w:val="0058616E"/>
    <w:rsid w:val="005861C2"/>
    <w:rsid w:val="00586217"/>
    <w:rsid w:val="0058629C"/>
    <w:rsid w:val="00586367"/>
    <w:rsid w:val="00586386"/>
    <w:rsid w:val="00586457"/>
    <w:rsid w:val="00586466"/>
    <w:rsid w:val="00586487"/>
    <w:rsid w:val="005864C8"/>
    <w:rsid w:val="00586591"/>
    <w:rsid w:val="00586666"/>
    <w:rsid w:val="005867A7"/>
    <w:rsid w:val="005867BF"/>
    <w:rsid w:val="0058690D"/>
    <w:rsid w:val="00586919"/>
    <w:rsid w:val="00586A87"/>
    <w:rsid w:val="00586AA1"/>
    <w:rsid w:val="00586AB9"/>
    <w:rsid w:val="00586B0E"/>
    <w:rsid w:val="00586B4B"/>
    <w:rsid w:val="00586B7D"/>
    <w:rsid w:val="00586BC4"/>
    <w:rsid w:val="00586DE9"/>
    <w:rsid w:val="00586E54"/>
    <w:rsid w:val="00586EC6"/>
    <w:rsid w:val="00586FBA"/>
    <w:rsid w:val="0058702F"/>
    <w:rsid w:val="00587063"/>
    <w:rsid w:val="005871A0"/>
    <w:rsid w:val="0058726B"/>
    <w:rsid w:val="0058737F"/>
    <w:rsid w:val="00587407"/>
    <w:rsid w:val="005874DF"/>
    <w:rsid w:val="005879D0"/>
    <w:rsid w:val="00587A36"/>
    <w:rsid w:val="00587A3A"/>
    <w:rsid w:val="00587A67"/>
    <w:rsid w:val="00587A96"/>
    <w:rsid w:val="00587B19"/>
    <w:rsid w:val="00587BB7"/>
    <w:rsid w:val="00587BE4"/>
    <w:rsid w:val="00587E05"/>
    <w:rsid w:val="00587EA5"/>
    <w:rsid w:val="00587F40"/>
    <w:rsid w:val="00587F4F"/>
    <w:rsid w:val="0059014E"/>
    <w:rsid w:val="0059031C"/>
    <w:rsid w:val="00590325"/>
    <w:rsid w:val="005903AD"/>
    <w:rsid w:val="005903F8"/>
    <w:rsid w:val="00590792"/>
    <w:rsid w:val="005907A9"/>
    <w:rsid w:val="00590A77"/>
    <w:rsid w:val="00590AAD"/>
    <w:rsid w:val="00590C3B"/>
    <w:rsid w:val="00590C78"/>
    <w:rsid w:val="00590C89"/>
    <w:rsid w:val="00590CD3"/>
    <w:rsid w:val="00590F9E"/>
    <w:rsid w:val="005910BF"/>
    <w:rsid w:val="005911D8"/>
    <w:rsid w:val="0059127F"/>
    <w:rsid w:val="0059131A"/>
    <w:rsid w:val="0059142A"/>
    <w:rsid w:val="00591559"/>
    <w:rsid w:val="005915EF"/>
    <w:rsid w:val="00591623"/>
    <w:rsid w:val="00591668"/>
    <w:rsid w:val="00591955"/>
    <w:rsid w:val="00591ABB"/>
    <w:rsid w:val="00591B62"/>
    <w:rsid w:val="00591CB7"/>
    <w:rsid w:val="00591CDC"/>
    <w:rsid w:val="00591D1F"/>
    <w:rsid w:val="00591EE6"/>
    <w:rsid w:val="00591FC1"/>
    <w:rsid w:val="00591FCC"/>
    <w:rsid w:val="005920E7"/>
    <w:rsid w:val="00592195"/>
    <w:rsid w:val="00592208"/>
    <w:rsid w:val="005922AB"/>
    <w:rsid w:val="00592599"/>
    <w:rsid w:val="0059279F"/>
    <w:rsid w:val="005927C7"/>
    <w:rsid w:val="0059283D"/>
    <w:rsid w:val="00592921"/>
    <w:rsid w:val="0059292B"/>
    <w:rsid w:val="005929C5"/>
    <w:rsid w:val="005929F2"/>
    <w:rsid w:val="00592BBA"/>
    <w:rsid w:val="00592C93"/>
    <w:rsid w:val="00592D3B"/>
    <w:rsid w:val="00592F8F"/>
    <w:rsid w:val="00593000"/>
    <w:rsid w:val="0059306C"/>
    <w:rsid w:val="005930D8"/>
    <w:rsid w:val="00593150"/>
    <w:rsid w:val="0059322A"/>
    <w:rsid w:val="005933B3"/>
    <w:rsid w:val="0059350B"/>
    <w:rsid w:val="00593541"/>
    <w:rsid w:val="005935A4"/>
    <w:rsid w:val="00593628"/>
    <w:rsid w:val="00593672"/>
    <w:rsid w:val="005936BA"/>
    <w:rsid w:val="005937BE"/>
    <w:rsid w:val="005937D7"/>
    <w:rsid w:val="005937F0"/>
    <w:rsid w:val="00593AB8"/>
    <w:rsid w:val="00593ACB"/>
    <w:rsid w:val="00593ACE"/>
    <w:rsid w:val="00593B14"/>
    <w:rsid w:val="00593BCE"/>
    <w:rsid w:val="00593C51"/>
    <w:rsid w:val="00593CB5"/>
    <w:rsid w:val="00593CDE"/>
    <w:rsid w:val="0059425B"/>
    <w:rsid w:val="00594294"/>
    <w:rsid w:val="0059437A"/>
    <w:rsid w:val="0059442A"/>
    <w:rsid w:val="005944B9"/>
    <w:rsid w:val="0059469F"/>
    <w:rsid w:val="0059477A"/>
    <w:rsid w:val="0059482B"/>
    <w:rsid w:val="0059487D"/>
    <w:rsid w:val="005948E3"/>
    <w:rsid w:val="0059497C"/>
    <w:rsid w:val="00594A1C"/>
    <w:rsid w:val="00594A9E"/>
    <w:rsid w:val="00594B59"/>
    <w:rsid w:val="00594C91"/>
    <w:rsid w:val="00594E17"/>
    <w:rsid w:val="00594EE9"/>
    <w:rsid w:val="00594FAF"/>
    <w:rsid w:val="0059515D"/>
    <w:rsid w:val="0059528D"/>
    <w:rsid w:val="00595843"/>
    <w:rsid w:val="0059589B"/>
    <w:rsid w:val="005958B8"/>
    <w:rsid w:val="00595975"/>
    <w:rsid w:val="005959A8"/>
    <w:rsid w:val="005959C0"/>
    <w:rsid w:val="00595A24"/>
    <w:rsid w:val="00595ACB"/>
    <w:rsid w:val="00595BCD"/>
    <w:rsid w:val="00595EF4"/>
    <w:rsid w:val="00595F14"/>
    <w:rsid w:val="00595F6E"/>
    <w:rsid w:val="00595F84"/>
    <w:rsid w:val="005960E5"/>
    <w:rsid w:val="0059622F"/>
    <w:rsid w:val="00596413"/>
    <w:rsid w:val="0059648A"/>
    <w:rsid w:val="00596546"/>
    <w:rsid w:val="005967F5"/>
    <w:rsid w:val="0059694E"/>
    <w:rsid w:val="00596960"/>
    <w:rsid w:val="00596AA2"/>
    <w:rsid w:val="00596BE1"/>
    <w:rsid w:val="00596BE8"/>
    <w:rsid w:val="00596C0E"/>
    <w:rsid w:val="00596C86"/>
    <w:rsid w:val="00596CAF"/>
    <w:rsid w:val="0059703E"/>
    <w:rsid w:val="005971E1"/>
    <w:rsid w:val="00597257"/>
    <w:rsid w:val="00597326"/>
    <w:rsid w:val="0059736E"/>
    <w:rsid w:val="00597479"/>
    <w:rsid w:val="0059755E"/>
    <w:rsid w:val="0059758D"/>
    <w:rsid w:val="005978F9"/>
    <w:rsid w:val="00597975"/>
    <w:rsid w:val="005979EC"/>
    <w:rsid w:val="00597C35"/>
    <w:rsid w:val="00597D50"/>
    <w:rsid w:val="00597DC4"/>
    <w:rsid w:val="00597DE1"/>
    <w:rsid w:val="00597E1B"/>
    <w:rsid w:val="005A0066"/>
    <w:rsid w:val="005A0083"/>
    <w:rsid w:val="005A03DE"/>
    <w:rsid w:val="005A04A7"/>
    <w:rsid w:val="005A0517"/>
    <w:rsid w:val="005A0577"/>
    <w:rsid w:val="005A071D"/>
    <w:rsid w:val="005A0741"/>
    <w:rsid w:val="005A07E6"/>
    <w:rsid w:val="005A0897"/>
    <w:rsid w:val="005A0931"/>
    <w:rsid w:val="005A0A6C"/>
    <w:rsid w:val="005A0A71"/>
    <w:rsid w:val="005A0A73"/>
    <w:rsid w:val="005A0BE9"/>
    <w:rsid w:val="005A0C03"/>
    <w:rsid w:val="005A0CAB"/>
    <w:rsid w:val="005A0CB0"/>
    <w:rsid w:val="005A0CF1"/>
    <w:rsid w:val="005A0D6F"/>
    <w:rsid w:val="005A0D76"/>
    <w:rsid w:val="005A0DF7"/>
    <w:rsid w:val="005A0EEE"/>
    <w:rsid w:val="005A1064"/>
    <w:rsid w:val="005A10A8"/>
    <w:rsid w:val="005A1173"/>
    <w:rsid w:val="005A131C"/>
    <w:rsid w:val="005A1364"/>
    <w:rsid w:val="005A13DB"/>
    <w:rsid w:val="005A1519"/>
    <w:rsid w:val="005A16DF"/>
    <w:rsid w:val="005A1711"/>
    <w:rsid w:val="005A173B"/>
    <w:rsid w:val="005A1779"/>
    <w:rsid w:val="005A189E"/>
    <w:rsid w:val="005A1B0D"/>
    <w:rsid w:val="005A1D28"/>
    <w:rsid w:val="005A1E2B"/>
    <w:rsid w:val="005A1F28"/>
    <w:rsid w:val="005A1F4A"/>
    <w:rsid w:val="005A2092"/>
    <w:rsid w:val="005A217F"/>
    <w:rsid w:val="005A2246"/>
    <w:rsid w:val="005A234E"/>
    <w:rsid w:val="005A2475"/>
    <w:rsid w:val="005A2653"/>
    <w:rsid w:val="005A2741"/>
    <w:rsid w:val="005A279A"/>
    <w:rsid w:val="005A29D7"/>
    <w:rsid w:val="005A2A5A"/>
    <w:rsid w:val="005A2B1E"/>
    <w:rsid w:val="005A2BB1"/>
    <w:rsid w:val="005A2C47"/>
    <w:rsid w:val="005A2DAD"/>
    <w:rsid w:val="005A2E10"/>
    <w:rsid w:val="005A2F27"/>
    <w:rsid w:val="005A3001"/>
    <w:rsid w:val="005A31C5"/>
    <w:rsid w:val="005A326C"/>
    <w:rsid w:val="005A3503"/>
    <w:rsid w:val="005A3564"/>
    <w:rsid w:val="005A3756"/>
    <w:rsid w:val="005A3ABA"/>
    <w:rsid w:val="005A3AF4"/>
    <w:rsid w:val="005A3BE6"/>
    <w:rsid w:val="005A3C8E"/>
    <w:rsid w:val="005A3CFE"/>
    <w:rsid w:val="005A3E74"/>
    <w:rsid w:val="005A3F0F"/>
    <w:rsid w:val="005A3F97"/>
    <w:rsid w:val="005A3FBF"/>
    <w:rsid w:val="005A3FE7"/>
    <w:rsid w:val="005A3FE8"/>
    <w:rsid w:val="005A3FEF"/>
    <w:rsid w:val="005A402B"/>
    <w:rsid w:val="005A4094"/>
    <w:rsid w:val="005A41B8"/>
    <w:rsid w:val="005A41C8"/>
    <w:rsid w:val="005A41E8"/>
    <w:rsid w:val="005A43E3"/>
    <w:rsid w:val="005A452C"/>
    <w:rsid w:val="005A477B"/>
    <w:rsid w:val="005A4891"/>
    <w:rsid w:val="005A4920"/>
    <w:rsid w:val="005A49D0"/>
    <w:rsid w:val="005A4A28"/>
    <w:rsid w:val="005A4A32"/>
    <w:rsid w:val="005A4AC8"/>
    <w:rsid w:val="005A4B10"/>
    <w:rsid w:val="005A4BD7"/>
    <w:rsid w:val="005A4CF1"/>
    <w:rsid w:val="005A4DE5"/>
    <w:rsid w:val="005A4ECE"/>
    <w:rsid w:val="005A4EFC"/>
    <w:rsid w:val="005A5009"/>
    <w:rsid w:val="005A52D7"/>
    <w:rsid w:val="005A56A6"/>
    <w:rsid w:val="005A5917"/>
    <w:rsid w:val="005A59A5"/>
    <w:rsid w:val="005A5B13"/>
    <w:rsid w:val="005A5C08"/>
    <w:rsid w:val="005A5E06"/>
    <w:rsid w:val="005A5FB4"/>
    <w:rsid w:val="005A630B"/>
    <w:rsid w:val="005A6411"/>
    <w:rsid w:val="005A65F6"/>
    <w:rsid w:val="005A6677"/>
    <w:rsid w:val="005A66D9"/>
    <w:rsid w:val="005A67CE"/>
    <w:rsid w:val="005A6819"/>
    <w:rsid w:val="005A6830"/>
    <w:rsid w:val="005A6899"/>
    <w:rsid w:val="005A69B4"/>
    <w:rsid w:val="005A6AAC"/>
    <w:rsid w:val="005A6BA3"/>
    <w:rsid w:val="005A6BEA"/>
    <w:rsid w:val="005A6E73"/>
    <w:rsid w:val="005A6EC1"/>
    <w:rsid w:val="005A6EF4"/>
    <w:rsid w:val="005A6F53"/>
    <w:rsid w:val="005A6F95"/>
    <w:rsid w:val="005A7209"/>
    <w:rsid w:val="005A728C"/>
    <w:rsid w:val="005A764D"/>
    <w:rsid w:val="005A77A6"/>
    <w:rsid w:val="005A79D8"/>
    <w:rsid w:val="005A79F1"/>
    <w:rsid w:val="005A7A15"/>
    <w:rsid w:val="005A7A43"/>
    <w:rsid w:val="005A7A4C"/>
    <w:rsid w:val="005A7A7E"/>
    <w:rsid w:val="005A7AB9"/>
    <w:rsid w:val="005A7B1C"/>
    <w:rsid w:val="005A7C2C"/>
    <w:rsid w:val="005A7C40"/>
    <w:rsid w:val="005A7D09"/>
    <w:rsid w:val="005B0266"/>
    <w:rsid w:val="005B03C4"/>
    <w:rsid w:val="005B0425"/>
    <w:rsid w:val="005B07F6"/>
    <w:rsid w:val="005B07F7"/>
    <w:rsid w:val="005B0914"/>
    <w:rsid w:val="005B0ADA"/>
    <w:rsid w:val="005B0D29"/>
    <w:rsid w:val="005B0F59"/>
    <w:rsid w:val="005B1029"/>
    <w:rsid w:val="005B107F"/>
    <w:rsid w:val="005B1084"/>
    <w:rsid w:val="005B10AD"/>
    <w:rsid w:val="005B10F2"/>
    <w:rsid w:val="005B1222"/>
    <w:rsid w:val="005B128F"/>
    <w:rsid w:val="005B1345"/>
    <w:rsid w:val="005B14C6"/>
    <w:rsid w:val="005B14CE"/>
    <w:rsid w:val="005B15BE"/>
    <w:rsid w:val="005B1624"/>
    <w:rsid w:val="005B168B"/>
    <w:rsid w:val="005B184F"/>
    <w:rsid w:val="005B18F4"/>
    <w:rsid w:val="005B193E"/>
    <w:rsid w:val="005B1A4E"/>
    <w:rsid w:val="005B1A78"/>
    <w:rsid w:val="005B1ACE"/>
    <w:rsid w:val="005B1AFB"/>
    <w:rsid w:val="005B1B0C"/>
    <w:rsid w:val="005B1C22"/>
    <w:rsid w:val="005B1D66"/>
    <w:rsid w:val="005B1D95"/>
    <w:rsid w:val="005B1E97"/>
    <w:rsid w:val="005B20B7"/>
    <w:rsid w:val="005B214B"/>
    <w:rsid w:val="005B216A"/>
    <w:rsid w:val="005B21D3"/>
    <w:rsid w:val="005B23C1"/>
    <w:rsid w:val="005B23F9"/>
    <w:rsid w:val="005B245C"/>
    <w:rsid w:val="005B246A"/>
    <w:rsid w:val="005B2486"/>
    <w:rsid w:val="005B252B"/>
    <w:rsid w:val="005B2557"/>
    <w:rsid w:val="005B25DA"/>
    <w:rsid w:val="005B2605"/>
    <w:rsid w:val="005B277A"/>
    <w:rsid w:val="005B29A3"/>
    <w:rsid w:val="005B29A5"/>
    <w:rsid w:val="005B29E1"/>
    <w:rsid w:val="005B2A1C"/>
    <w:rsid w:val="005B2B8B"/>
    <w:rsid w:val="005B2C32"/>
    <w:rsid w:val="005B2C4B"/>
    <w:rsid w:val="005B2E94"/>
    <w:rsid w:val="005B2EEA"/>
    <w:rsid w:val="005B3035"/>
    <w:rsid w:val="005B31F4"/>
    <w:rsid w:val="005B3311"/>
    <w:rsid w:val="005B36E9"/>
    <w:rsid w:val="005B3798"/>
    <w:rsid w:val="005B37B9"/>
    <w:rsid w:val="005B3808"/>
    <w:rsid w:val="005B3812"/>
    <w:rsid w:val="005B3846"/>
    <w:rsid w:val="005B3B05"/>
    <w:rsid w:val="005B3C1D"/>
    <w:rsid w:val="005B3C84"/>
    <w:rsid w:val="005B3DBF"/>
    <w:rsid w:val="005B3F3B"/>
    <w:rsid w:val="005B3FB1"/>
    <w:rsid w:val="005B402F"/>
    <w:rsid w:val="005B417E"/>
    <w:rsid w:val="005B434A"/>
    <w:rsid w:val="005B438C"/>
    <w:rsid w:val="005B45DB"/>
    <w:rsid w:val="005B46FD"/>
    <w:rsid w:val="005B4701"/>
    <w:rsid w:val="005B476D"/>
    <w:rsid w:val="005B4873"/>
    <w:rsid w:val="005B4932"/>
    <w:rsid w:val="005B49B7"/>
    <w:rsid w:val="005B4A0B"/>
    <w:rsid w:val="005B4B5F"/>
    <w:rsid w:val="005B4CA2"/>
    <w:rsid w:val="005B4CD1"/>
    <w:rsid w:val="005B4E86"/>
    <w:rsid w:val="005B4ED0"/>
    <w:rsid w:val="005B503B"/>
    <w:rsid w:val="005B507A"/>
    <w:rsid w:val="005B5312"/>
    <w:rsid w:val="005B54FB"/>
    <w:rsid w:val="005B566A"/>
    <w:rsid w:val="005B5752"/>
    <w:rsid w:val="005B5963"/>
    <w:rsid w:val="005B59FE"/>
    <w:rsid w:val="005B5A43"/>
    <w:rsid w:val="005B5C51"/>
    <w:rsid w:val="005B5D35"/>
    <w:rsid w:val="005B5DC9"/>
    <w:rsid w:val="005B5E4C"/>
    <w:rsid w:val="005B6215"/>
    <w:rsid w:val="005B665E"/>
    <w:rsid w:val="005B6693"/>
    <w:rsid w:val="005B6793"/>
    <w:rsid w:val="005B67D0"/>
    <w:rsid w:val="005B6801"/>
    <w:rsid w:val="005B6959"/>
    <w:rsid w:val="005B6960"/>
    <w:rsid w:val="005B696D"/>
    <w:rsid w:val="005B6A00"/>
    <w:rsid w:val="005B6B47"/>
    <w:rsid w:val="005B6B90"/>
    <w:rsid w:val="005B6D95"/>
    <w:rsid w:val="005B6EF4"/>
    <w:rsid w:val="005B6FF7"/>
    <w:rsid w:val="005B70C7"/>
    <w:rsid w:val="005B71ED"/>
    <w:rsid w:val="005B71FA"/>
    <w:rsid w:val="005B72BC"/>
    <w:rsid w:val="005B754E"/>
    <w:rsid w:val="005B758D"/>
    <w:rsid w:val="005B7637"/>
    <w:rsid w:val="005B77EE"/>
    <w:rsid w:val="005B7884"/>
    <w:rsid w:val="005B788E"/>
    <w:rsid w:val="005B7AA9"/>
    <w:rsid w:val="005B7CD7"/>
    <w:rsid w:val="005B7D00"/>
    <w:rsid w:val="005B7D55"/>
    <w:rsid w:val="005B7F68"/>
    <w:rsid w:val="005B7FFB"/>
    <w:rsid w:val="005C00A4"/>
    <w:rsid w:val="005C0231"/>
    <w:rsid w:val="005C0255"/>
    <w:rsid w:val="005C0264"/>
    <w:rsid w:val="005C02AF"/>
    <w:rsid w:val="005C0349"/>
    <w:rsid w:val="005C03F3"/>
    <w:rsid w:val="005C0501"/>
    <w:rsid w:val="005C0695"/>
    <w:rsid w:val="005C06C1"/>
    <w:rsid w:val="005C084D"/>
    <w:rsid w:val="005C0981"/>
    <w:rsid w:val="005C0992"/>
    <w:rsid w:val="005C0A01"/>
    <w:rsid w:val="005C0AB8"/>
    <w:rsid w:val="005C0B78"/>
    <w:rsid w:val="005C0B9D"/>
    <w:rsid w:val="005C0CD2"/>
    <w:rsid w:val="005C0E5A"/>
    <w:rsid w:val="005C0EC4"/>
    <w:rsid w:val="005C10AE"/>
    <w:rsid w:val="005C10B6"/>
    <w:rsid w:val="005C11D1"/>
    <w:rsid w:val="005C123E"/>
    <w:rsid w:val="005C1308"/>
    <w:rsid w:val="005C15B7"/>
    <w:rsid w:val="005C1B36"/>
    <w:rsid w:val="005C1C91"/>
    <w:rsid w:val="005C1D08"/>
    <w:rsid w:val="005C1D16"/>
    <w:rsid w:val="005C2009"/>
    <w:rsid w:val="005C218A"/>
    <w:rsid w:val="005C2386"/>
    <w:rsid w:val="005C240A"/>
    <w:rsid w:val="005C24BE"/>
    <w:rsid w:val="005C24C5"/>
    <w:rsid w:val="005C2623"/>
    <w:rsid w:val="005C2786"/>
    <w:rsid w:val="005C296D"/>
    <w:rsid w:val="005C2A36"/>
    <w:rsid w:val="005C2AAE"/>
    <w:rsid w:val="005C2BBF"/>
    <w:rsid w:val="005C2BE7"/>
    <w:rsid w:val="005C2D39"/>
    <w:rsid w:val="005C2D67"/>
    <w:rsid w:val="005C2E15"/>
    <w:rsid w:val="005C2EE0"/>
    <w:rsid w:val="005C2EF7"/>
    <w:rsid w:val="005C3118"/>
    <w:rsid w:val="005C3253"/>
    <w:rsid w:val="005C34AD"/>
    <w:rsid w:val="005C3748"/>
    <w:rsid w:val="005C39A0"/>
    <w:rsid w:val="005C3AED"/>
    <w:rsid w:val="005C3B60"/>
    <w:rsid w:val="005C3B89"/>
    <w:rsid w:val="005C3C33"/>
    <w:rsid w:val="005C3C3A"/>
    <w:rsid w:val="005C3C3F"/>
    <w:rsid w:val="005C3C64"/>
    <w:rsid w:val="005C3D92"/>
    <w:rsid w:val="005C3DCE"/>
    <w:rsid w:val="005C3E8F"/>
    <w:rsid w:val="005C3FB1"/>
    <w:rsid w:val="005C3FCF"/>
    <w:rsid w:val="005C4323"/>
    <w:rsid w:val="005C43AE"/>
    <w:rsid w:val="005C4449"/>
    <w:rsid w:val="005C446D"/>
    <w:rsid w:val="005C44BC"/>
    <w:rsid w:val="005C44F8"/>
    <w:rsid w:val="005C4747"/>
    <w:rsid w:val="005C4850"/>
    <w:rsid w:val="005C4966"/>
    <w:rsid w:val="005C4971"/>
    <w:rsid w:val="005C4A96"/>
    <w:rsid w:val="005C4AEE"/>
    <w:rsid w:val="005C4B3D"/>
    <w:rsid w:val="005C4CAF"/>
    <w:rsid w:val="005C4E07"/>
    <w:rsid w:val="005C4E67"/>
    <w:rsid w:val="005C4EE7"/>
    <w:rsid w:val="005C4FE4"/>
    <w:rsid w:val="005C5095"/>
    <w:rsid w:val="005C50FB"/>
    <w:rsid w:val="005C52F3"/>
    <w:rsid w:val="005C5384"/>
    <w:rsid w:val="005C55DA"/>
    <w:rsid w:val="005C5604"/>
    <w:rsid w:val="005C5610"/>
    <w:rsid w:val="005C5650"/>
    <w:rsid w:val="005C57DE"/>
    <w:rsid w:val="005C57FC"/>
    <w:rsid w:val="005C589A"/>
    <w:rsid w:val="005C599E"/>
    <w:rsid w:val="005C59A5"/>
    <w:rsid w:val="005C5BC2"/>
    <w:rsid w:val="005C5BD6"/>
    <w:rsid w:val="005C5C7A"/>
    <w:rsid w:val="005C5CF0"/>
    <w:rsid w:val="005C5CFC"/>
    <w:rsid w:val="005C5DCD"/>
    <w:rsid w:val="005C5E7E"/>
    <w:rsid w:val="005C5F28"/>
    <w:rsid w:val="005C6220"/>
    <w:rsid w:val="005C64A7"/>
    <w:rsid w:val="005C6587"/>
    <w:rsid w:val="005C66C3"/>
    <w:rsid w:val="005C67F8"/>
    <w:rsid w:val="005C6A5A"/>
    <w:rsid w:val="005C6C36"/>
    <w:rsid w:val="005C6C53"/>
    <w:rsid w:val="005C6C79"/>
    <w:rsid w:val="005C6C93"/>
    <w:rsid w:val="005C6D54"/>
    <w:rsid w:val="005C7168"/>
    <w:rsid w:val="005C7190"/>
    <w:rsid w:val="005C7234"/>
    <w:rsid w:val="005C723D"/>
    <w:rsid w:val="005C72E0"/>
    <w:rsid w:val="005C74CC"/>
    <w:rsid w:val="005C7616"/>
    <w:rsid w:val="005C77A9"/>
    <w:rsid w:val="005C77BA"/>
    <w:rsid w:val="005C788D"/>
    <w:rsid w:val="005C797E"/>
    <w:rsid w:val="005C7A01"/>
    <w:rsid w:val="005C7A18"/>
    <w:rsid w:val="005C7A1F"/>
    <w:rsid w:val="005C7ABB"/>
    <w:rsid w:val="005C7B18"/>
    <w:rsid w:val="005C7BCC"/>
    <w:rsid w:val="005C7CAC"/>
    <w:rsid w:val="005C7DA8"/>
    <w:rsid w:val="005C7DF4"/>
    <w:rsid w:val="005C7EFC"/>
    <w:rsid w:val="005D002B"/>
    <w:rsid w:val="005D006B"/>
    <w:rsid w:val="005D00D7"/>
    <w:rsid w:val="005D04E2"/>
    <w:rsid w:val="005D0594"/>
    <w:rsid w:val="005D05E3"/>
    <w:rsid w:val="005D072F"/>
    <w:rsid w:val="005D078E"/>
    <w:rsid w:val="005D0847"/>
    <w:rsid w:val="005D08C9"/>
    <w:rsid w:val="005D08F2"/>
    <w:rsid w:val="005D09B4"/>
    <w:rsid w:val="005D09E1"/>
    <w:rsid w:val="005D0A49"/>
    <w:rsid w:val="005D0AD9"/>
    <w:rsid w:val="005D0AFB"/>
    <w:rsid w:val="005D0B31"/>
    <w:rsid w:val="005D0C00"/>
    <w:rsid w:val="005D0CDC"/>
    <w:rsid w:val="005D0E16"/>
    <w:rsid w:val="005D1034"/>
    <w:rsid w:val="005D108C"/>
    <w:rsid w:val="005D117E"/>
    <w:rsid w:val="005D139A"/>
    <w:rsid w:val="005D13CE"/>
    <w:rsid w:val="005D14A1"/>
    <w:rsid w:val="005D14C2"/>
    <w:rsid w:val="005D1641"/>
    <w:rsid w:val="005D1642"/>
    <w:rsid w:val="005D1697"/>
    <w:rsid w:val="005D16C8"/>
    <w:rsid w:val="005D16D8"/>
    <w:rsid w:val="005D1AB7"/>
    <w:rsid w:val="005D1C03"/>
    <w:rsid w:val="005D1D16"/>
    <w:rsid w:val="005D1D27"/>
    <w:rsid w:val="005D1D89"/>
    <w:rsid w:val="005D1E7D"/>
    <w:rsid w:val="005D2148"/>
    <w:rsid w:val="005D2198"/>
    <w:rsid w:val="005D2422"/>
    <w:rsid w:val="005D2567"/>
    <w:rsid w:val="005D27B9"/>
    <w:rsid w:val="005D28A8"/>
    <w:rsid w:val="005D28CD"/>
    <w:rsid w:val="005D2945"/>
    <w:rsid w:val="005D2986"/>
    <w:rsid w:val="005D2C4B"/>
    <w:rsid w:val="005D2CAE"/>
    <w:rsid w:val="005D2E52"/>
    <w:rsid w:val="005D2F16"/>
    <w:rsid w:val="005D317D"/>
    <w:rsid w:val="005D3362"/>
    <w:rsid w:val="005D34A5"/>
    <w:rsid w:val="005D34FA"/>
    <w:rsid w:val="005D35A5"/>
    <w:rsid w:val="005D35A8"/>
    <w:rsid w:val="005D36EF"/>
    <w:rsid w:val="005D3715"/>
    <w:rsid w:val="005D3752"/>
    <w:rsid w:val="005D3A1A"/>
    <w:rsid w:val="005D3A73"/>
    <w:rsid w:val="005D3B41"/>
    <w:rsid w:val="005D3C5A"/>
    <w:rsid w:val="005D3CAF"/>
    <w:rsid w:val="005D3EF5"/>
    <w:rsid w:val="005D3F04"/>
    <w:rsid w:val="005D400B"/>
    <w:rsid w:val="005D42A3"/>
    <w:rsid w:val="005D431B"/>
    <w:rsid w:val="005D44C7"/>
    <w:rsid w:val="005D4536"/>
    <w:rsid w:val="005D45C5"/>
    <w:rsid w:val="005D4621"/>
    <w:rsid w:val="005D4643"/>
    <w:rsid w:val="005D4888"/>
    <w:rsid w:val="005D48AD"/>
    <w:rsid w:val="005D4903"/>
    <w:rsid w:val="005D4AC4"/>
    <w:rsid w:val="005D4AD7"/>
    <w:rsid w:val="005D4B34"/>
    <w:rsid w:val="005D4BBA"/>
    <w:rsid w:val="005D4EA2"/>
    <w:rsid w:val="005D4EA8"/>
    <w:rsid w:val="005D4F90"/>
    <w:rsid w:val="005D523A"/>
    <w:rsid w:val="005D5280"/>
    <w:rsid w:val="005D52A6"/>
    <w:rsid w:val="005D532D"/>
    <w:rsid w:val="005D53EA"/>
    <w:rsid w:val="005D54C1"/>
    <w:rsid w:val="005D55B5"/>
    <w:rsid w:val="005D568F"/>
    <w:rsid w:val="005D56CA"/>
    <w:rsid w:val="005D57AF"/>
    <w:rsid w:val="005D57D6"/>
    <w:rsid w:val="005D5800"/>
    <w:rsid w:val="005D589C"/>
    <w:rsid w:val="005D58B2"/>
    <w:rsid w:val="005D58BA"/>
    <w:rsid w:val="005D5902"/>
    <w:rsid w:val="005D5AD5"/>
    <w:rsid w:val="005D5B1E"/>
    <w:rsid w:val="005D5C42"/>
    <w:rsid w:val="005D5CB8"/>
    <w:rsid w:val="005D5CCF"/>
    <w:rsid w:val="005D5CD6"/>
    <w:rsid w:val="005D5E5C"/>
    <w:rsid w:val="005D5FBB"/>
    <w:rsid w:val="005D61E0"/>
    <w:rsid w:val="005D628B"/>
    <w:rsid w:val="005D62E0"/>
    <w:rsid w:val="005D62FA"/>
    <w:rsid w:val="005D637F"/>
    <w:rsid w:val="005D6448"/>
    <w:rsid w:val="005D6506"/>
    <w:rsid w:val="005D654E"/>
    <w:rsid w:val="005D65F6"/>
    <w:rsid w:val="005D668E"/>
    <w:rsid w:val="005D680C"/>
    <w:rsid w:val="005D688F"/>
    <w:rsid w:val="005D68EE"/>
    <w:rsid w:val="005D69BD"/>
    <w:rsid w:val="005D6B17"/>
    <w:rsid w:val="005D6BF7"/>
    <w:rsid w:val="005D6CCD"/>
    <w:rsid w:val="005D6D92"/>
    <w:rsid w:val="005D6E01"/>
    <w:rsid w:val="005D6E64"/>
    <w:rsid w:val="005D6EC0"/>
    <w:rsid w:val="005D6F98"/>
    <w:rsid w:val="005D6FA5"/>
    <w:rsid w:val="005D709D"/>
    <w:rsid w:val="005D70CD"/>
    <w:rsid w:val="005D70FF"/>
    <w:rsid w:val="005D730D"/>
    <w:rsid w:val="005D7350"/>
    <w:rsid w:val="005D7361"/>
    <w:rsid w:val="005D73A6"/>
    <w:rsid w:val="005D746A"/>
    <w:rsid w:val="005D751E"/>
    <w:rsid w:val="005D754F"/>
    <w:rsid w:val="005D75BD"/>
    <w:rsid w:val="005D75F0"/>
    <w:rsid w:val="005D7728"/>
    <w:rsid w:val="005D7832"/>
    <w:rsid w:val="005D79B3"/>
    <w:rsid w:val="005D79E9"/>
    <w:rsid w:val="005D7A76"/>
    <w:rsid w:val="005D7C0C"/>
    <w:rsid w:val="005D7CDD"/>
    <w:rsid w:val="005D7D18"/>
    <w:rsid w:val="005D7DE5"/>
    <w:rsid w:val="005E0447"/>
    <w:rsid w:val="005E0565"/>
    <w:rsid w:val="005E0566"/>
    <w:rsid w:val="005E059B"/>
    <w:rsid w:val="005E06F6"/>
    <w:rsid w:val="005E06FA"/>
    <w:rsid w:val="005E081B"/>
    <w:rsid w:val="005E0872"/>
    <w:rsid w:val="005E08E5"/>
    <w:rsid w:val="005E0A03"/>
    <w:rsid w:val="005E0AAB"/>
    <w:rsid w:val="005E0AD6"/>
    <w:rsid w:val="005E0B36"/>
    <w:rsid w:val="005E0D46"/>
    <w:rsid w:val="005E0DC6"/>
    <w:rsid w:val="005E0E4A"/>
    <w:rsid w:val="005E0E6D"/>
    <w:rsid w:val="005E0EE3"/>
    <w:rsid w:val="005E0F0D"/>
    <w:rsid w:val="005E0F15"/>
    <w:rsid w:val="005E10B3"/>
    <w:rsid w:val="005E111D"/>
    <w:rsid w:val="005E111E"/>
    <w:rsid w:val="005E1134"/>
    <w:rsid w:val="005E12B4"/>
    <w:rsid w:val="005E1577"/>
    <w:rsid w:val="005E157A"/>
    <w:rsid w:val="005E15D8"/>
    <w:rsid w:val="005E1608"/>
    <w:rsid w:val="005E16E9"/>
    <w:rsid w:val="005E1920"/>
    <w:rsid w:val="005E1925"/>
    <w:rsid w:val="005E1A1E"/>
    <w:rsid w:val="005E1A97"/>
    <w:rsid w:val="005E1D66"/>
    <w:rsid w:val="005E1FCE"/>
    <w:rsid w:val="005E2011"/>
    <w:rsid w:val="005E21C8"/>
    <w:rsid w:val="005E21DB"/>
    <w:rsid w:val="005E2386"/>
    <w:rsid w:val="005E238D"/>
    <w:rsid w:val="005E243C"/>
    <w:rsid w:val="005E2524"/>
    <w:rsid w:val="005E25AB"/>
    <w:rsid w:val="005E276B"/>
    <w:rsid w:val="005E2791"/>
    <w:rsid w:val="005E2BD2"/>
    <w:rsid w:val="005E2CBB"/>
    <w:rsid w:val="005E2DA6"/>
    <w:rsid w:val="005E2DBE"/>
    <w:rsid w:val="005E2F0E"/>
    <w:rsid w:val="005E2F2B"/>
    <w:rsid w:val="005E2FE9"/>
    <w:rsid w:val="005E30AB"/>
    <w:rsid w:val="005E3152"/>
    <w:rsid w:val="005E3205"/>
    <w:rsid w:val="005E3267"/>
    <w:rsid w:val="005E32C1"/>
    <w:rsid w:val="005E3354"/>
    <w:rsid w:val="005E33D1"/>
    <w:rsid w:val="005E38F3"/>
    <w:rsid w:val="005E3C51"/>
    <w:rsid w:val="005E3C63"/>
    <w:rsid w:val="005E3EC6"/>
    <w:rsid w:val="005E3FCA"/>
    <w:rsid w:val="005E4016"/>
    <w:rsid w:val="005E40D5"/>
    <w:rsid w:val="005E4105"/>
    <w:rsid w:val="005E4161"/>
    <w:rsid w:val="005E420D"/>
    <w:rsid w:val="005E43D1"/>
    <w:rsid w:val="005E441D"/>
    <w:rsid w:val="005E451B"/>
    <w:rsid w:val="005E4588"/>
    <w:rsid w:val="005E45B9"/>
    <w:rsid w:val="005E45DF"/>
    <w:rsid w:val="005E4610"/>
    <w:rsid w:val="005E46C0"/>
    <w:rsid w:val="005E474F"/>
    <w:rsid w:val="005E477C"/>
    <w:rsid w:val="005E47B2"/>
    <w:rsid w:val="005E47D4"/>
    <w:rsid w:val="005E484C"/>
    <w:rsid w:val="005E4855"/>
    <w:rsid w:val="005E4921"/>
    <w:rsid w:val="005E494E"/>
    <w:rsid w:val="005E4BF2"/>
    <w:rsid w:val="005E4CCB"/>
    <w:rsid w:val="005E4E7E"/>
    <w:rsid w:val="005E4ED4"/>
    <w:rsid w:val="005E507F"/>
    <w:rsid w:val="005E5097"/>
    <w:rsid w:val="005E5173"/>
    <w:rsid w:val="005E519E"/>
    <w:rsid w:val="005E51A6"/>
    <w:rsid w:val="005E51E8"/>
    <w:rsid w:val="005E51EA"/>
    <w:rsid w:val="005E5280"/>
    <w:rsid w:val="005E5307"/>
    <w:rsid w:val="005E5360"/>
    <w:rsid w:val="005E5398"/>
    <w:rsid w:val="005E53CB"/>
    <w:rsid w:val="005E5435"/>
    <w:rsid w:val="005E56CE"/>
    <w:rsid w:val="005E56D8"/>
    <w:rsid w:val="005E58AB"/>
    <w:rsid w:val="005E58E4"/>
    <w:rsid w:val="005E5925"/>
    <w:rsid w:val="005E5939"/>
    <w:rsid w:val="005E5C10"/>
    <w:rsid w:val="005E5CB3"/>
    <w:rsid w:val="005E5E54"/>
    <w:rsid w:val="005E5E7A"/>
    <w:rsid w:val="005E5EA6"/>
    <w:rsid w:val="005E5ECC"/>
    <w:rsid w:val="005E5F89"/>
    <w:rsid w:val="005E60B5"/>
    <w:rsid w:val="005E6132"/>
    <w:rsid w:val="005E6207"/>
    <w:rsid w:val="005E62DB"/>
    <w:rsid w:val="005E632C"/>
    <w:rsid w:val="005E6508"/>
    <w:rsid w:val="005E65C2"/>
    <w:rsid w:val="005E67A8"/>
    <w:rsid w:val="005E67EC"/>
    <w:rsid w:val="005E68FE"/>
    <w:rsid w:val="005E6931"/>
    <w:rsid w:val="005E6988"/>
    <w:rsid w:val="005E69F8"/>
    <w:rsid w:val="005E6AB5"/>
    <w:rsid w:val="005E6CF9"/>
    <w:rsid w:val="005E6D42"/>
    <w:rsid w:val="005E6F66"/>
    <w:rsid w:val="005E705E"/>
    <w:rsid w:val="005E7183"/>
    <w:rsid w:val="005E7378"/>
    <w:rsid w:val="005E7411"/>
    <w:rsid w:val="005E748D"/>
    <w:rsid w:val="005E74C7"/>
    <w:rsid w:val="005E76B1"/>
    <w:rsid w:val="005E76BE"/>
    <w:rsid w:val="005E76E2"/>
    <w:rsid w:val="005E7765"/>
    <w:rsid w:val="005E776A"/>
    <w:rsid w:val="005E782D"/>
    <w:rsid w:val="005E7880"/>
    <w:rsid w:val="005E78A1"/>
    <w:rsid w:val="005E79CE"/>
    <w:rsid w:val="005E7B13"/>
    <w:rsid w:val="005E7B38"/>
    <w:rsid w:val="005E7BC2"/>
    <w:rsid w:val="005E7C86"/>
    <w:rsid w:val="005E7CC3"/>
    <w:rsid w:val="005E7CF2"/>
    <w:rsid w:val="005E7D0D"/>
    <w:rsid w:val="005E7D5D"/>
    <w:rsid w:val="005E7D9A"/>
    <w:rsid w:val="005E7DEC"/>
    <w:rsid w:val="005E7E4F"/>
    <w:rsid w:val="005E7F3D"/>
    <w:rsid w:val="005F0087"/>
    <w:rsid w:val="005F0098"/>
    <w:rsid w:val="005F0302"/>
    <w:rsid w:val="005F0314"/>
    <w:rsid w:val="005F0462"/>
    <w:rsid w:val="005F06E7"/>
    <w:rsid w:val="005F06FC"/>
    <w:rsid w:val="005F0942"/>
    <w:rsid w:val="005F0BBD"/>
    <w:rsid w:val="005F0C64"/>
    <w:rsid w:val="005F0EB9"/>
    <w:rsid w:val="005F0FDA"/>
    <w:rsid w:val="005F117C"/>
    <w:rsid w:val="005F1437"/>
    <w:rsid w:val="005F1538"/>
    <w:rsid w:val="005F1593"/>
    <w:rsid w:val="005F167F"/>
    <w:rsid w:val="005F18C8"/>
    <w:rsid w:val="005F1971"/>
    <w:rsid w:val="005F1B24"/>
    <w:rsid w:val="005F1BE0"/>
    <w:rsid w:val="005F1C19"/>
    <w:rsid w:val="005F1C44"/>
    <w:rsid w:val="005F1CEE"/>
    <w:rsid w:val="005F1F12"/>
    <w:rsid w:val="005F1F54"/>
    <w:rsid w:val="005F1FEF"/>
    <w:rsid w:val="005F2100"/>
    <w:rsid w:val="005F2267"/>
    <w:rsid w:val="005F233A"/>
    <w:rsid w:val="005F236F"/>
    <w:rsid w:val="005F238A"/>
    <w:rsid w:val="005F2498"/>
    <w:rsid w:val="005F2564"/>
    <w:rsid w:val="005F2623"/>
    <w:rsid w:val="005F28E2"/>
    <w:rsid w:val="005F2A62"/>
    <w:rsid w:val="005F2AD6"/>
    <w:rsid w:val="005F2C2A"/>
    <w:rsid w:val="005F2C57"/>
    <w:rsid w:val="005F2C89"/>
    <w:rsid w:val="005F2C8B"/>
    <w:rsid w:val="005F2D38"/>
    <w:rsid w:val="005F30FD"/>
    <w:rsid w:val="005F3243"/>
    <w:rsid w:val="005F3446"/>
    <w:rsid w:val="005F34BF"/>
    <w:rsid w:val="005F35C1"/>
    <w:rsid w:val="005F3627"/>
    <w:rsid w:val="005F362B"/>
    <w:rsid w:val="005F377C"/>
    <w:rsid w:val="005F37AE"/>
    <w:rsid w:val="005F3833"/>
    <w:rsid w:val="005F3899"/>
    <w:rsid w:val="005F3B38"/>
    <w:rsid w:val="005F3B46"/>
    <w:rsid w:val="005F3BDF"/>
    <w:rsid w:val="005F3CCC"/>
    <w:rsid w:val="005F3D20"/>
    <w:rsid w:val="005F3DC9"/>
    <w:rsid w:val="005F3E9D"/>
    <w:rsid w:val="005F4057"/>
    <w:rsid w:val="005F41B2"/>
    <w:rsid w:val="005F423C"/>
    <w:rsid w:val="005F4289"/>
    <w:rsid w:val="005F4449"/>
    <w:rsid w:val="005F44D0"/>
    <w:rsid w:val="005F459D"/>
    <w:rsid w:val="005F4623"/>
    <w:rsid w:val="005F490B"/>
    <w:rsid w:val="005F4A80"/>
    <w:rsid w:val="005F4B58"/>
    <w:rsid w:val="005F4C6C"/>
    <w:rsid w:val="005F4C7D"/>
    <w:rsid w:val="005F4D2B"/>
    <w:rsid w:val="005F4DEC"/>
    <w:rsid w:val="005F4EE5"/>
    <w:rsid w:val="005F501E"/>
    <w:rsid w:val="005F50B2"/>
    <w:rsid w:val="005F50BA"/>
    <w:rsid w:val="005F51B4"/>
    <w:rsid w:val="005F5249"/>
    <w:rsid w:val="005F52A5"/>
    <w:rsid w:val="005F5344"/>
    <w:rsid w:val="005F5672"/>
    <w:rsid w:val="005F56D1"/>
    <w:rsid w:val="005F5AC7"/>
    <w:rsid w:val="005F5B50"/>
    <w:rsid w:val="005F5ED1"/>
    <w:rsid w:val="005F5FE4"/>
    <w:rsid w:val="005F5FF2"/>
    <w:rsid w:val="005F6153"/>
    <w:rsid w:val="005F6395"/>
    <w:rsid w:val="005F64F0"/>
    <w:rsid w:val="005F650A"/>
    <w:rsid w:val="005F6646"/>
    <w:rsid w:val="005F6789"/>
    <w:rsid w:val="005F68BF"/>
    <w:rsid w:val="005F69B4"/>
    <w:rsid w:val="005F6BF8"/>
    <w:rsid w:val="005F6CA8"/>
    <w:rsid w:val="005F6CE5"/>
    <w:rsid w:val="005F6D5B"/>
    <w:rsid w:val="005F6E21"/>
    <w:rsid w:val="005F6E7A"/>
    <w:rsid w:val="005F6FB1"/>
    <w:rsid w:val="005F70D4"/>
    <w:rsid w:val="005F70F5"/>
    <w:rsid w:val="005F72C7"/>
    <w:rsid w:val="005F743B"/>
    <w:rsid w:val="005F7451"/>
    <w:rsid w:val="005F752D"/>
    <w:rsid w:val="005F76AF"/>
    <w:rsid w:val="005F77FC"/>
    <w:rsid w:val="005F78F4"/>
    <w:rsid w:val="005F796B"/>
    <w:rsid w:val="005F79A1"/>
    <w:rsid w:val="005F79F5"/>
    <w:rsid w:val="005F7A5B"/>
    <w:rsid w:val="005F7AB5"/>
    <w:rsid w:val="005F7C53"/>
    <w:rsid w:val="005F7CF5"/>
    <w:rsid w:val="005F7D1D"/>
    <w:rsid w:val="005F7DA5"/>
    <w:rsid w:val="005F7FBC"/>
    <w:rsid w:val="0060000D"/>
    <w:rsid w:val="00600097"/>
    <w:rsid w:val="00600245"/>
    <w:rsid w:val="006002F4"/>
    <w:rsid w:val="00600377"/>
    <w:rsid w:val="006003D9"/>
    <w:rsid w:val="006004DE"/>
    <w:rsid w:val="0060056F"/>
    <w:rsid w:val="006006A0"/>
    <w:rsid w:val="0060074B"/>
    <w:rsid w:val="0060074F"/>
    <w:rsid w:val="00600767"/>
    <w:rsid w:val="006008AE"/>
    <w:rsid w:val="00600A0A"/>
    <w:rsid w:val="00600B58"/>
    <w:rsid w:val="00600E94"/>
    <w:rsid w:val="00600EC9"/>
    <w:rsid w:val="006011EB"/>
    <w:rsid w:val="006013FA"/>
    <w:rsid w:val="0060140A"/>
    <w:rsid w:val="006014C6"/>
    <w:rsid w:val="0060155D"/>
    <w:rsid w:val="00601644"/>
    <w:rsid w:val="0060166A"/>
    <w:rsid w:val="00601917"/>
    <w:rsid w:val="00601946"/>
    <w:rsid w:val="00601953"/>
    <w:rsid w:val="006019C1"/>
    <w:rsid w:val="00601A9D"/>
    <w:rsid w:val="00601AD3"/>
    <w:rsid w:val="00601E9D"/>
    <w:rsid w:val="00601F76"/>
    <w:rsid w:val="00601F8F"/>
    <w:rsid w:val="00601FD5"/>
    <w:rsid w:val="00602278"/>
    <w:rsid w:val="00602476"/>
    <w:rsid w:val="0060252F"/>
    <w:rsid w:val="00602565"/>
    <w:rsid w:val="006026D1"/>
    <w:rsid w:val="006027F6"/>
    <w:rsid w:val="00602805"/>
    <w:rsid w:val="0060284D"/>
    <w:rsid w:val="006028B6"/>
    <w:rsid w:val="00602B49"/>
    <w:rsid w:val="00602C70"/>
    <w:rsid w:val="00602C79"/>
    <w:rsid w:val="00602CD3"/>
    <w:rsid w:val="00602CE7"/>
    <w:rsid w:val="0060300F"/>
    <w:rsid w:val="00603012"/>
    <w:rsid w:val="006030ED"/>
    <w:rsid w:val="006032DE"/>
    <w:rsid w:val="0060348A"/>
    <w:rsid w:val="006034A0"/>
    <w:rsid w:val="006035BB"/>
    <w:rsid w:val="0060371A"/>
    <w:rsid w:val="0060379B"/>
    <w:rsid w:val="00603837"/>
    <w:rsid w:val="006039A4"/>
    <w:rsid w:val="006039C8"/>
    <w:rsid w:val="00603B27"/>
    <w:rsid w:val="00603C5F"/>
    <w:rsid w:val="00603D80"/>
    <w:rsid w:val="00603EB4"/>
    <w:rsid w:val="00603F1F"/>
    <w:rsid w:val="00603F31"/>
    <w:rsid w:val="006040A1"/>
    <w:rsid w:val="006042F7"/>
    <w:rsid w:val="006043B9"/>
    <w:rsid w:val="006044EB"/>
    <w:rsid w:val="00604629"/>
    <w:rsid w:val="006046DC"/>
    <w:rsid w:val="00604719"/>
    <w:rsid w:val="0060481A"/>
    <w:rsid w:val="0060495C"/>
    <w:rsid w:val="00604A1D"/>
    <w:rsid w:val="00604BA3"/>
    <w:rsid w:val="00604D0B"/>
    <w:rsid w:val="00604D8E"/>
    <w:rsid w:val="00604F3E"/>
    <w:rsid w:val="0060513E"/>
    <w:rsid w:val="0060520F"/>
    <w:rsid w:val="006052C9"/>
    <w:rsid w:val="0060532C"/>
    <w:rsid w:val="00605362"/>
    <w:rsid w:val="006057E5"/>
    <w:rsid w:val="00605804"/>
    <w:rsid w:val="00605845"/>
    <w:rsid w:val="0060599C"/>
    <w:rsid w:val="00605A0B"/>
    <w:rsid w:val="00605AA3"/>
    <w:rsid w:val="00605AC3"/>
    <w:rsid w:val="00605B22"/>
    <w:rsid w:val="00605BB5"/>
    <w:rsid w:val="00605E32"/>
    <w:rsid w:val="00606107"/>
    <w:rsid w:val="00606164"/>
    <w:rsid w:val="00606183"/>
    <w:rsid w:val="006061CC"/>
    <w:rsid w:val="006061E4"/>
    <w:rsid w:val="006062A8"/>
    <w:rsid w:val="0060638F"/>
    <w:rsid w:val="006063A3"/>
    <w:rsid w:val="006063C6"/>
    <w:rsid w:val="006064DE"/>
    <w:rsid w:val="0060664B"/>
    <w:rsid w:val="0060667F"/>
    <w:rsid w:val="00606872"/>
    <w:rsid w:val="006069C5"/>
    <w:rsid w:val="00606AD5"/>
    <w:rsid w:val="00606B4B"/>
    <w:rsid w:val="00606C1B"/>
    <w:rsid w:val="00606C7C"/>
    <w:rsid w:val="00606D8C"/>
    <w:rsid w:val="00606EDC"/>
    <w:rsid w:val="00606EE0"/>
    <w:rsid w:val="00606F4B"/>
    <w:rsid w:val="00606FC1"/>
    <w:rsid w:val="00607136"/>
    <w:rsid w:val="00607180"/>
    <w:rsid w:val="006074C2"/>
    <w:rsid w:val="00607524"/>
    <w:rsid w:val="00607568"/>
    <w:rsid w:val="0060757A"/>
    <w:rsid w:val="0060764A"/>
    <w:rsid w:val="00607695"/>
    <w:rsid w:val="0060785B"/>
    <w:rsid w:val="0060787D"/>
    <w:rsid w:val="006078E4"/>
    <w:rsid w:val="006079C8"/>
    <w:rsid w:val="00607B5C"/>
    <w:rsid w:val="00607B95"/>
    <w:rsid w:val="00607C51"/>
    <w:rsid w:val="00607D66"/>
    <w:rsid w:val="00607D71"/>
    <w:rsid w:val="00607DFF"/>
    <w:rsid w:val="00607E47"/>
    <w:rsid w:val="00607FAE"/>
    <w:rsid w:val="00607FC4"/>
    <w:rsid w:val="006100C4"/>
    <w:rsid w:val="006101B6"/>
    <w:rsid w:val="0061028A"/>
    <w:rsid w:val="006102F6"/>
    <w:rsid w:val="0061031E"/>
    <w:rsid w:val="006103BF"/>
    <w:rsid w:val="00610437"/>
    <w:rsid w:val="00610498"/>
    <w:rsid w:val="00610576"/>
    <w:rsid w:val="00610619"/>
    <w:rsid w:val="0061074B"/>
    <w:rsid w:val="0061099E"/>
    <w:rsid w:val="006109E5"/>
    <w:rsid w:val="00610ACF"/>
    <w:rsid w:val="00610BB3"/>
    <w:rsid w:val="00610BB5"/>
    <w:rsid w:val="00610C27"/>
    <w:rsid w:val="00610CEF"/>
    <w:rsid w:val="00610D06"/>
    <w:rsid w:val="00610F14"/>
    <w:rsid w:val="006110CF"/>
    <w:rsid w:val="006110EA"/>
    <w:rsid w:val="006112DF"/>
    <w:rsid w:val="00611382"/>
    <w:rsid w:val="00611431"/>
    <w:rsid w:val="00611451"/>
    <w:rsid w:val="0061159C"/>
    <w:rsid w:val="006115D1"/>
    <w:rsid w:val="0061166D"/>
    <w:rsid w:val="006118DB"/>
    <w:rsid w:val="0061190E"/>
    <w:rsid w:val="0061199E"/>
    <w:rsid w:val="00611A49"/>
    <w:rsid w:val="00611AD0"/>
    <w:rsid w:val="00611B63"/>
    <w:rsid w:val="00611B8B"/>
    <w:rsid w:val="00611C0F"/>
    <w:rsid w:val="00611C5E"/>
    <w:rsid w:val="00611D10"/>
    <w:rsid w:val="00611D61"/>
    <w:rsid w:val="00611DD8"/>
    <w:rsid w:val="00611EF8"/>
    <w:rsid w:val="00611F98"/>
    <w:rsid w:val="0061205F"/>
    <w:rsid w:val="00612070"/>
    <w:rsid w:val="00612079"/>
    <w:rsid w:val="00612243"/>
    <w:rsid w:val="00612386"/>
    <w:rsid w:val="006124D8"/>
    <w:rsid w:val="006125A1"/>
    <w:rsid w:val="0061261A"/>
    <w:rsid w:val="0061262A"/>
    <w:rsid w:val="0061266D"/>
    <w:rsid w:val="00612900"/>
    <w:rsid w:val="00612932"/>
    <w:rsid w:val="006129D5"/>
    <w:rsid w:val="00612A61"/>
    <w:rsid w:val="00612A91"/>
    <w:rsid w:val="00612B81"/>
    <w:rsid w:val="00612CF0"/>
    <w:rsid w:val="00612D5E"/>
    <w:rsid w:val="00612D91"/>
    <w:rsid w:val="00613194"/>
    <w:rsid w:val="006131E1"/>
    <w:rsid w:val="0061321B"/>
    <w:rsid w:val="00613223"/>
    <w:rsid w:val="006133B5"/>
    <w:rsid w:val="006135E6"/>
    <w:rsid w:val="006135F8"/>
    <w:rsid w:val="00613649"/>
    <w:rsid w:val="006136AF"/>
    <w:rsid w:val="006136DB"/>
    <w:rsid w:val="00613726"/>
    <w:rsid w:val="00613859"/>
    <w:rsid w:val="0061386A"/>
    <w:rsid w:val="006138B1"/>
    <w:rsid w:val="00613AE6"/>
    <w:rsid w:val="00613BCE"/>
    <w:rsid w:val="00613D15"/>
    <w:rsid w:val="00613E16"/>
    <w:rsid w:val="00613EFD"/>
    <w:rsid w:val="00613FE8"/>
    <w:rsid w:val="00614097"/>
    <w:rsid w:val="00614132"/>
    <w:rsid w:val="00614171"/>
    <w:rsid w:val="00614192"/>
    <w:rsid w:val="00614403"/>
    <w:rsid w:val="00614428"/>
    <w:rsid w:val="00614437"/>
    <w:rsid w:val="0061448F"/>
    <w:rsid w:val="00614601"/>
    <w:rsid w:val="00614646"/>
    <w:rsid w:val="006146AB"/>
    <w:rsid w:val="006146CA"/>
    <w:rsid w:val="006146E9"/>
    <w:rsid w:val="00614739"/>
    <w:rsid w:val="00614814"/>
    <w:rsid w:val="00614A8D"/>
    <w:rsid w:val="00614B91"/>
    <w:rsid w:val="00614CC4"/>
    <w:rsid w:val="00614D8C"/>
    <w:rsid w:val="00614E2D"/>
    <w:rsid w:val="00614ECF"/>
    <w:rsid w:val="00614F4E"/>
    <w:rsid w:val="00615063"/>
    <w:rsid w:val="0061516B"/>
    <w:rsid w:val="00615280"/>
    <w:rsid w:val="00615290"/>
    <w:rsid w:val="0061536E"/>
    <w:rsid w:val="00615505"/>
    <w:rsid w:val="00615644"/>
    <w:rsid w:val="0061568A"/>
    <w:rsid w:val="00615B1B"/>
    <w:rsid w:val="00615B36"/>
    <w:rsid w:val="00615B8A"/>
    <w:rsid w:val="00615C55"/>
    <w:rsid w:val="00615C7C"/>
    <w:rsid w:val="00615D59"/>
    <w:rsid w:val="00615DEB"/>
    <w:rsid w:val="00615E33"/>
    <w:rsid w:val="00615FD9"/>
    <w:rsid w:val="00616014"/>
    <w:rsid w:val="006161CE"/>
    <w:rsid w:val="00616208"/>
    <w:rsid w:val="00616303"/>
    <w:rsid w:val="006163C4"/>
    <w:rsid w:val="0061641E"/>
    <w:rsid w:val="00616440"/>
    <w:rsid w:val="00616487"/>
    <w:rsid w:val="006164A2"/>
    <w:rsid w:val="006164DF"/>
    <w:rsid w:val="0061660B"/>
    <w:rsid w:val="00616687"/>
    <w:rsid w:val="006166A4"/>
    <w:rsid w:val="006167FE"/>
    <w:rsid w:val="00616A01"/>
    <w:rsid w:val="00616A95"/>
    <w:rsid w:val="00616B52"/>
    <w:rsid w:val="00616E8E"/>
    <w:rsid w:val="00616FB5"/>
    <w:rsid w:val="00617107"/>
    <w:rsid w:val="00617233"/>
    <w:rsid w:val="006172FA"/>
    <w:rsid w:val="00617344"/>
    <w:rsid w:val="0061754E"/>
    <w:rsid w:val="006176E0"/>
    <w:rsid w:val="00617977"/>
    <w:rsid w:val="00617A3E"/>
    <w:rsid w:val="00617D0B"/>
    <w:rsid w:val="00617DC6"/>
    <w:rsid w:val="00617DFB"/>
    <w:rsid w:val="0062007A"/>
    <w:rsid w:val="0062033B"/>
    <w:rsid w:val="006205F5"/>
    <w:rsid w:val="006207D1"/>
    <w:rsid w:val="00620C72"/>
    <w:rsid w:val="00620CCE"/>
    <w:rsid w:val="00620F07"/>
    <w:rsid w:val="00620F0B"/>
    <w:rsid w:val="00620F4C"/>
    <w:rsid w:val="006210DA"/>
    <w:rsid w:val="006210DB"/>
    <w:rsid w:val="00621130"/>
    <w:rsid w:val="006211F8"/>
    <w:rsid w:val="00621304"/>
    <w:rsid w:val="00621402"/>
    <w:rsid w:val="0062149C"/>
    <w:rsid w:val="006214B3"/>
    <w:rsid w:val="0062155C"/>
    <w:rsid w:val="0062165E"/>
    <w:rsid w:val="00621758"/>
    <w:rsid w:val="00621883"/>
    <w:rsid w:val="006218F9"/>
    <w:rsid w:val="006219A4"/>
    <w:rsid w:val="00621AB5"/>
    <w:rsid w:val="00621BBB"/>
    <w:rsid w:val="00621C00"/>
    <w:rsid w:val="00621C85"/>
    <w:rsid w:val="00621D5A"/>
    <w:rsid w:val="00621E6C"/>
    <w:rsid w:val="00621E85"/>
    <w:rsid w:val="0062202B"/>
    <w:rsid w:val="006220BB"/>
    <w:rsid w:val="006220EE"/>
    <w:rsid w:val="0062228F"/>
    <w:rsid w:val="0062230B"/>
    <w:rsid w:val="0062254D"/>
    <w:rsid w:val="00622787"/>
    <w:rsid w:val="006227B1"/>
    <w:rsid w:val="00622838"/>
    <w:rsid w:val="006228A4"/>
    <w:rsid w:val="006228D7"/>
    <w:rsid w:val="00622965"/>
    <w:rsid w:val="00622DF3"/>
    <w:rsid w:val="00622E34"/>
    <w:rsid w:val="00622F15"/>
    <w:rsid w:val="00622F97"/>
    <w:rsid w:val="00623013"/>
    <w:rsid w:val="006232FA"/>
    <w:rsid w:val="006233BC"/>
    <w:rsid w:val="0062343A"/>
    <w:rsid w:val="00623453"/>
    <w:rsid w:val="00623460"/>
    <w:rsid w:val="006236DB"/>
    <w:rsid w:val="00623799"/>
    <w:rsid w:val="0062381F"/>
    <w:rsid w:val="0062394B"/>
    <w:rsid w:val="00623954"/>
    <w:rsid w:val="0062395A"/>
    <w:rsid w:val="00623B17"/>
    <w:rsid w:val="00623BC9"/>
    <w:rsid w:val="00623F52"/>
    <w:rsid w:val="00623F99"/>
    <w:rsid w:val="006242E5"/>
    <w:rsid w:val="006242FB"/>
    <w:rsid w:val="00624364"/>
    <w:rsid w:val="00624517"/>
    <w:rsid w:val="00624726"/>
    <w:rsid w:val="00624826"/>
    <w:rsid w:val="0062486B"/>
    <w:rsid w:val="00624A77"/>
    <w:rsid w:val="00624AAF"/>
    <w:rsid w:val="00624B3D"/>
    <w:rsid w:val="00624B85"/>
    <w:rsid w:val="00624DC7"/>
    <w:rsid w:val="00624FC4"/>
    <w:rsid w:val="00625084"/>
    <w:rsid w:val="0062518A"/>
    <w:rsid w:val="006252AB"/>
    <w:rsid w:val="006252BC"/>
    <w:rsid w:val="006254E3"/>
    <w:rsid w:val="006255B2"/>
    <w:rsid w:val="00625681"/>
    <w:rsid w:val="00625843"/>
    <w:rsid w:val="006258AA"/>
    <w:rsid w:val="00625982"/>
    <w:rsid w:val="006259A1"/>
    <w:rsid w:val="00625A8C"/>
    <w:rsid w:val="00625B47"/>
    <w:rsid w:val="00625BF0"/>
    <w:rsid w:val="00625C23"/>
    <w:rsid w:val="00625D3E"/>
    <w:rsid w:val="00625E79"/>
    <w:rsid w:val="00625ED4"/>
    <w:rsid w:val="00625F8C"/>
    <w:rsid w:val="00625FC3"/>
    <w:rsid w:val="00626019"/>
    <w:rsid w:val="006260DE"/>
    <w:rsid w:val="00626126"/>
    <w:rsid w:val="006261AF"/>
    <w:rsid w:val="0062625D"/>
    <w:rsid w:val="00626318"/>
    <w:rsid w:val="006263CD"/>
    <w:rsid w:val="006263E7"/>
    <w:rsid w:val="0062649F"/>
    <w:rsid w:val="006267AC"/>
    <w:rsid w:val="006269D7"/>
    <w:rsid w:val="00626A77"/>
    <w:rsid w:val="00626BCF"/>
    <w:rsid w:val="00626C82"/>
    <w:rsid w:val="00626D40"/>
    <w:rsid w:val="00626F71"/>
    <w:rsid w:val="006270AE"/>
    <w:rsid w:val="0062712C"/>
    <w:rsid w:val="0062719B"/>
    <w:rsid w:val="00627371"/>
    <w:rsid w:val="006273CC"/>
    <w:rsid w:val="0062743D"/>
    <w:rsid w:val="00627569"/>
    <w:rsid w:val="006275A0"/>
    <w:rsid w:val="006277FA"/>
    <w:rsid w:val="00627887"/>
    <w:rsid w:val="006278EC"/>
    <w:rsid w:val="006278FE"/>
    <w:rsid w:val="00627925"/>
    <w:rsid w:val="006279A4"/>
    <w:rsid w:val="006279F2"/>
    <w:rsid w:val="00627B98"/>
    <w:rsid w:val="00627E05"/>
    <w:rsid w:val="00627F48"/>
    <w:rsid w:val="00627FA7"/>
    <w:rsid w:val="00627FC3"/>
    <w:rsid w:val="00627FC9"/>
    <w:rsid w:val="0063004D"/>
    <w:rsid w:val="00630056"/>
    <w:rsid w:val="00630098"/>
    <w:rsid w:val="006300B7"/>
    <w:rsid w:val="006301D8"/>
    <w:rsid w:val="006302E4"/>
    <w:rsid w:val="00630729"/>
    <w:rsid w:val="00630733"/>
    <w:rsid w:val="00630742"/>
    <w:rsid w:val="00630838"/>
    <w:rsid w:val="0063085F"/>
    <w:rsid w:val="0063089B"/>
    <w:rsid w:val="006308D9"/>
    <w:rsid w:val="0063092B"/>
    <w:rsid w:val="00630A31"/>
    <w:rsid w:val="00630A53"/>
    <w:rsid w:val="00630C5F"/>
    <w:rsid w:val="00630D35"/>
    <w:rsid w:val="00630FB0"/>
    <w:rsid w:val="00631226"/>
    <w:rsid w:val="00631311"/>
    <w:rsid w:val="006313D1"/>
    <w:rsid w:val="00631540"/>
    <w:rsid w:val="00631698"/>
    <w:rsid w:val="00631949"/>
    <w:rsid w:val="00631B57"/>
    <w:rsid w:val="00631C34"/>
    <w:rsid w:val="00631DB1"/>
    <w:rsid w:val="00631E89"/>
    <w:rsid w:val="00631E94"/>
    <w:rsid w:val="00631F34"/>
    <w:rsid w:val="00631F93"/>
    <w:rsid w:val="00631FB5"/>
    <w:rsid w:val="00632035"/>
    <w:rsid w:val="00632161"/>
    <w:rsid w:val="006322ED"/>
    <w:rsid w:val="00632408"/>
    <w:rsid w:val="00632475"/>
    <w:rsid w:val="00632510"/>
    <w:rsid w:val="0063253D"/>
    <w:rsid w:val="0063255B"/>
    <w:rsid w:val="00632569"/>
    <w:rsid w:val="00632675"/>
    <w:rsid w:val="006326BB"/>
    <w:rsid w:val="006326EF"/>
    <w:rsid w:val="006327D2"/>
    <w:rsid w:val="00632B32"/>
    <w:rsid w:val="00632C4D"/>
    <w:rsid w:val="00632DF0"/>
    <w:rsid w:val="00632E01"/>
    <w:rsid w:val="00632F70"/>
    <w:rsid w:val="0063306A"/>
    <w:rsid w:val="006330DC"/>
    <w:rsid w:val="00633103"/>
    <w:rsid w:val="0063316F"/>
    <w:rsid w:val="00633214"/>
    <w:rsid w:val="00633227"/>
    <w:rsid w:val="006332DB"/>
    <w:rsid w:val="00633310"/>
    <w:rsid w:val="006333E9"/>
    <w:rsid w:val="0063345F"/>
    <w:rsid w:val="0063349F"/>
    <w:rsid w:val="0063353C"/>
    <w:rsid w:val="00633586"/>
    <w:rsid w:val="0063358E"/>
    <w:rsid w:val="0063366F"/>
    <w:rsid w:val="006336D0"/>
    <w:rsid w:val="00633743"/>
    <w:rsid w:val="00633802"/>
    <w:rsid w:val="00633823"/>
    <w:rsid w:val="00633899"/>
    <w:rsid w:val="00633AB1"/>
    <w:rsid w:val="00633C6C"/>
    <w:rsid w:val="00633F17"/>
    <w:rsid w:val="00633F89"/>
    <w:rsid w:val="00633FF7"/>
    <w:rsid w:val="0063402D"/>
    <w:rsid w:val="00634044"/>
    <w:rsid w:val="00634097"/>
    <w:rsid w:val="006340CC"/>
    <w:rsid w:val="00634449"/>
    <w:rsid w:val="00634542"/>
    <w:rsid w:val="00634571"/>
    <w:rsid w:val="006345FF"/>
    <w:rsid w:val="00634723"/>
    <w:rsid w:val="006347B3"/>
    <w:rsid w:val="0063491C"/>
    <w:rsid w:val="00634B5B"/>
    <w:rsid w:val="00634BDB"/>
    <w:rsid w:val="00634DD5"/>
    <w:rsid w:val="00634F34"/>
    <w:rsid w:val="00634FB1"/>
    <w:rsid w:val="00635114"/>
    <w:rsid w:val="00635122"/>
    <w:rsid w:val="00635227"/>
    <w:rsid w:val="0063529C"/>
    <w:rsid w:val="006352EB"/>
    <w:rsid w:val="00635306"/>
    <w:rsid w:val="006353E4"/>
    <w:rsid w:val="006353F7"/>
    <w:rsid w:val="006353FF"/>
    <w:rsid w:val="00635574"/>
    <w:rsid w:val="00635697"/>
    <w:rsid w:val="006356CE"/>
    <w:rsid w:val="0063584C"/>
    <w:rsid w:val="0063586F"/>
    <w:rsid w:val="006358E7"/>
    <w:rsid w:val="0063599F"/>
    <w:rsid w:val="00635CBD"/>
    <w:rsid w:val="00635F2E"/>
    <w:rsid w:val="0063616E"/>
    <w:rsid w:val="006361D2"/>
    <w:rsid w:val="006364B0"/>
    <w:rsid w:val="00636532"/>
    <w:rsid w:val="0063660F"/>
    <w:rsid w:val="00636688"/>
    <w:rsid w:val="0063681F"/>
    <w:rsid w:val="00636865"/>
    <w:rsid w:val="00636866"/>
    <w:rsid w:val="0063691B"/>
    <w:rsid w:val="00636AC9"/>
    <w:rsid w:val="00636B01"/>
    <w:rsid w:val="00636BFE"/>
    <w:rsid w:val="00636C11"/>
    <w:rsid w:val="00636CAA"/>
    <w:rsid w:val="00636D3B"/>
    <w:rsid w:val="00636D3D"/>
    <w:rsid w:val="00636D9B"/>
    <w:rsid w:val="00636E57"/>
    <w:rsid w:val="00636E9A"/>
    <w:rsid w:val="00636F3E"/>
    <w:rsid w:val="00636F52"/>
    <w:rsid w:val="006372A5"/>
    <w:rsid w:val="006373AF"/>
    <w:rsid w:val="006373D7"/>
    <w:rsid w:val="006374FA"/>
    <w:rsid w:val="00637522"/>
    <w:rsid w:val="00637668"/>
    <w:rsid w:val="006378BF"/>
    <w:rsid w:val="00637936"/>
    <w:rsid w:val="00637957"/>
    <w:rsid w:val="00637AE9"/>
    <w:rsid w:val="00637AFC"/>
    <w:rsid w:val="00637B15"/>
    <w:rsid w:val="00637C45"/>
    <w:rsid w:val="00637D12"/>
    <w:rsid w:val="00637D3B"/>
    <w:rsid w:val="00637F6B"/>
    <w:rsid w:val="00640243"/>
    <w:rsid w:val="0064029C"/>
    <w:rsid w:val="0064030F"/>
    <w:rsid w:val="00640697"/>
    <w:rsid w:val="0064099F"/>
    <w:rsid w:val="00640DF4"/>
    <w:rsid w:val="00640FBD"/>
    <w:rsid w:val="0064106A"/>
    <w:rsid w:val="00641201"/>
    <w:rsid w:val="006412B3"/>
    <w:rsid w:val="006413E2"/>
    <w:rsid w:val="0064143D"/>
    <w:rsid w:val="00641539"/>
    <w:rsid w:val="0064171E"/>
    <w:rsid w:val="006417D3"/>
    <w:rsid w:val="00641924"/>
    <w:rsid w:val="00641BDB"/>
    <w:rsid w:val="00641D10"/>
    <w:rsid w:val="00641F7F"/>
    <w:rsid w:val="00642022"/>
    <w:rsid w:val="0064203A"/>
    <w:rsid w:val="006420A9"/>
    <w:rsid w:val="006420FE"/>
    <w:rsid w:val="0064220C"/>
    <w:rsid w:val="006422A3"/>
    <w:rsid w:val="0064234A"/>
    <w:rsid w:val="00642364"/>
    <w:rsid w:val="0064272A"/>
    <w:rsid w:val="00642790"/>
    <w:rsid w:val="00642AE5"/>
    <w:rsid w:val="00642B7E"/>
    <w:rsid w:val="00642C86"/>
    <w:rsid w:val="00642D36"/>
    <w:rsid w:val="00642DA7"/>
    <w:rsid w:val="00642F05"/>
    <w:rsid w:val="006430D6"/>
    <w:rsid w:val="00643118"/>
    <w:rsid w:val="0064320F"/>
    <w:rsid w:val="0064322E"/>
    <w:rsid w:val="006433B5"/>
    <w:rsid w:val="00643483"/>
    <w:rsid w:val="006434DA"/>
    <w:rsid w:val="00643531"/>
    <w:rsid w:val="006435A4"/>
    <w:rsid w:val="00643613"/>
    <w:rsid w:val="0064375C"/>
    <w:rsid w:val="006438B0"/>
    <w:rsid w:val="006438D7"/>
    <w:rsid w:val="00643A1B"/>
    <w:rsid w:val="00643AEA"/>
    <w:rsid w:val="00643B5E"/>
    <w:rsid w:val="00643BA6"/>
    <w:rsid w:val="00643C82"/>
    <w:rsid w:val="00643DBB"/>
    <w:rsid w:val="00643E71"/>
    <w:rsid w:val="00643EDC"/>
    <w:rsid w:val="00643F74"/>
    <w:rsid w:val="00644091"/>
    <w:rsid w:val="0064409C"/>
    <w:rsid w:val="006442A1"/>
    <w:rsid w:val="00644343"/>
    <w:rsid w:val="006443D4"/>
    <w:rsid w:val="0064442E"/>
    <w:rsid w:val="006444A4"/>
    <w:rsid w:val="0064457E"/>
    <w:rsid w:val="00644666"/>
    <w:rsid w:val="0064477F"/>
    <w:rsid w:val="006449F6"/>
    <w:rsid w:val="00644B82"/>
    <w:rsid w:val="00644BE1"/>
    <w:rsid w:val="00644C18"/>
    <w:rsid w:val="00644C71"/>
    <w:rsid w:val="00644D84"/>
    <w:rsid w:val="00644ED6"/>
    <w:rsid w:val="00644FAD"/>
    <w:rsid w:val="00644FF9"/>
    <w:rsid w:val="00645005"/>
    <w:rsid w:val="006451E2"/>
    <w:rsid w:val="00645210"/>
    <w:rsid w:val="00645350"/>
    <w:rsid w:val="00645354"/>
    <w:rsid w:val="00645415"/>
    <w:rsid w:val="006454F6"/>
    <w:rsid w:val="0064566D"/>
    <w:rsid w:val="0064583D"/>
    <w:rsid w:val="0064584F"/>
    <w:rsid w:val="00645925"/>
    <w:rsid w:val="00645E9A"/>
    <w:rsid w:val="00646236"/>
    <w:rsid w:val="0064630E"/>
    <w:rsid w:val="0064630F"/>
    <w:rsid w:val="00646455"/>
    <w:rsid w:val="0064686D"/>
    <w:rsid w:val="006468EA"/>
    <w:rsid w:val="00646A53"/>
    <w:rsid w:val="00646DB6"/>
    <w:rsid w:val="00646EE6"/>
    <w:rsid w:val="00646FBF"/>
    <w:rsid w:val="00647124"/>
    <w:rsid w:val="0064729F"/>
    <w:rsid w:val="006474E1"/>
    <w:rsid w:val="006475CD"/>
    <w:rsid w:val="006476DE"/>
    <w:rsid w:val="00647709"/>
    <w:rsid w:val="0064776D"/>
    <w:rsid w:val="006477B3"/>
    <w:rsid w:val="006477ED"/>
    <w:rsid w:val="00647953"/>
    <w:rsid w:val="00647B37"/>
    <w:rsid w:val="00647B65"/>
    <w:rsid w:val="00647CCB"/>
    <w:rsid w:val="00647DE2"/>
    <w:rsid w:val="00647E2F"/>
    <w:rsid w:val="00647FAE"/>
    <w:rsid w:val="006501AA"/>
    <w:rsid w:val="006502FC"/>
    <w:rsid w:val="00650300"/>
    <w:rsid w:val="006503D4"/>
    <w:rsid w:val="006503E0"/>
    <w:rsid w:val="006503F8"/>
    <w:rsid w:val="006504CE"/>
    <w:rsid w:val="006505DF"/>
    <w:rsid w:val="00650667"/>
    <w:rsid w:val="006506B1"/>
    <w:rsid w:val="006508D1"/>
    <w:rsid w:val="006508FB"/>
    <w:rsid w:val="006509E4"/>
    <w:rsid w:val="00650A4B"/>
    <w:rsid w:val="00650A74"/>
    <w:rsid w:val="00650C52"/>
    <w:rsid w:val="00650D7C"/>
    <w:rsid w:val="00650FCE"/>
    <w:rsid w:val="00651032"/>
    <w:rsid w:val="00651054"/>
    <w:rsid w:val="00651259"/>
    <w:rsid w:val="00651289"/>
    <w:rsid w:val="00651386"/>
    <w:rsid w:val="00651454"/>
    <w:rsid w:val="00651493"/>
    <w:rsid w:val="006514D7"/>
    <w:rsid w:val="00651633"/>
    <w:rsid w:val="0065165E"/>
    <w:rsid w:val="006517AE"/>
    <w:rsid w:val="0065180D"/>
    <w:rsid w:val="0065188A"/>
    <w:rsid w:val="006519D4"/>
    <w:rsid w:val="00651A6E"/>
    <w:rsid w:val="00651A81"/>
    <w:rsid w:val="00651A9F"/>
    <w:rsid w:val="00651B2E"/>
    <w:rsid w:val="00651E71"/>
    <w:rsid w:val="00651F4E"/>
    <w:rsid w:val="00651F72"/>
    <w:rsid w:val="00651FAC"/>
    <w:rsid w:val="0065201D"/>
    <w:rsid w:val="006522DE"/>
    <w:rsid w:val="0065231B"/>
    <w:rsid w:val="0065244F"/>
    <w:rsid w:val="006524E5"/>
    <w:rsid w:val="00652588"/>
    <w:rsid w:val="0065258F"/>
    <w:rsid w:val="00652596"/>
    <w:rsid w:val="006525CB"/>
    <w:rsid w:val="006525F1"/>
    <w:rsid w:val="00652662"/>
    <w:rsid w:val="00652675"/>
    <w:rsid w:val="006528C9"/>
    <w:rsid w:val="00652985"/>
    <w:rsid w:val="00652BAF"/>
    <w:rsid w:val="00652C22"/>
    <w:rsid w:val="00652E84"/>
    <w:rsid w:val="00652EEA"/>
    <w:rsid w:val="00652F57"/>
    <w:rsid w:val="006531CD"/>
    <w:rsid w:val="00653225"/>
    <w:rsid w:val="00653277"/>
    <w:rsid w:val="0065332E"/>
    <w:rsid w:val="0065337A"/>
    <w:rsid w:val="00653398"/>
    <w:rsid w:val="006536E2"/>
    <w:rsid w:val="0065389B"/>
    <w:rsid w:val="006538E3"/>
    <w:rsid w:val="0065392B"/>
    <w:rsid w:val="00653A95"/>
    <w:rsid w:val="00653AA0"/>
    <w:rsid w:val="00653B82"/>
    <w:rsid w:val="00653E6B"/>
    <w:rsid w:val="00654122"/>
    <w:rsid w:val="006541B8"/>
    <w:rsid w:val="006541C7"/>
    <w:rsid w:val="00654233"/>
    <w:rsid w:val="00654472"/>
    <w:rsid w:val="006544A4"/>
    <w:rsid w:val="006544EA"/>
    <w:rsid w:val="0065474F"/>
    <w:rsid w:val="0065485B"/>
    <w:rsid w:val="006548FC"/>
    <w:rsid w:val="0065492F"/>
    <w:rsid w:val="00654B6E"/>
    <w:rsid w:val="00654C91"/>
    <w:rsid w:val="00654CAF"/>
    <w:rsid w:val="00654CB6"/>
    <w:rsid w:val="00654CD9"/>
    <w:rsid w:val="00654FEF"/>
    <w:rsid w:val="0065503E"/>
    <w:rsid w:val="00655044"/>
    <w:rsid w:val="00655053"/>
    <w:rsid w:val="006551DE"/>
    <w:rsid w:val="00655632"/>
    <w:rsid w:val="00655680"/>
    <w:rsid w:val="006556E8"/>
    <w:rsid w:val="00655897"/>
    <w:rsid w:val="006558E0"/>
    <w:rsid w:val="00655940"/>
    <w:rsid w:val="006559D3"/>
    <w:rsid w:val="00655BF6"/>
    <w:rsid w:val="00655F3C"/>
    <w:rsid w:val="00655F8A"/>
    <w:rsid w:val="00656037"/>
    <w:rsid w:val="006561E6"/>
    <w:rsid w:val="00656343"/>
    <w:rsid w:val="00656428"/>
    <w:rsid w:val="00656439"/>
    <w:rsid w:val="00656531"/>
    <w:rsid w:val="0065657F"/>
    <w:rsid w:val="006565B0"/>
    <w:rsid w:val="00656614"/>
    <w:rsid w:val="006566A4"/>
    <w:rsid w:val="006567CE"/>
    <w:rsid w:val="0065685D"/>
    <w:rsid w:val="006568C6"/>
    <w:rsid w:val="006568FB"/>
    <w:rsid w:val="0065693B"/>
    <w:rsid w:val="006569F9"/>
    <w:rsid w:val="00656B09"/>
    <w:rsid w:val="00656C19"/>
    <w:rsid w:val="00656F4B"/>
    <w:rsid w:val="00656F81"/>
    <w:rsid w:val="0065701B"/>
    <w:rsid w:val="00657039"/>
    <w:rsid w:val="006570D7"/>
    <w:rsid w:val="0065712D"/>
    <w:rsid w:val="0065735E"/>
    <w:rsid w:val="00657401"/>
    <w:rsid w:val="00657449"/>
    <w:rsid w:val="00657516"/>
    <w:rsid w:val="0065757A"/>
    <w:rsid w:val="0065757D"/>
    <w:rsid w:val="006575EC"/>
    <w:rsid w:val="006577EE"/>
    <w:rsid w:val="006577F3"/>
    <w:rsid w:val="006578FB"/>
    <w:rsid w:val="00657A0B"/>
    <w:rsid w:val="00657ACE"/>
    <w:rsid w:val="00657AD9"/>
    <w:rsid w:val="00657BAF"/>
    <w:rsid w:val="00657C7E"/>
    <w:rsid w:val="00657CCF"/>
    <w:rsid w:val="00657CD8"/>
    <w:rsid w:val="00657CDB"/>
    <w:rsid w:val="00657D3D"/>
    <w:rsid w:val="00657EC3"/>
    <w:rsid w:val="0066009E"/>
    <w:rsid w:val="00660323"/>
    <w:rsid w:val="0066036B"/>
    <w:rsid w:val="006604D1"/>
    <w:rsid w:val="0066058E"/>
    <w:rsid w:val="00660601"/>
    <w:rsid w:val="006606AF"/>
    <w:rsid w:val="00660A87"/>
    <w:rsid w:val="00660B45"/>
    <w:rsid w:val="00660B64"/>
    <w:rsid w:val="00660C5C"/>
    <w:rsid w:val="00660DFA"/>
    <w:rsid w:val="00661191"/>
    <w:rsid w:val="006612E3"/>
    <w:rsid w:val="00661368"/>
    <w:rsid w:val="00661498"/>
    <w:rsid w:val="006615B2"/>
    <w:rsid w:val="006616D4"/>
    <w:rsid w:val="006616F9"/>
    <w:rsid w:val="006617C1"/>
    <w:rsid w:val="006617F1"/>
    <w:rsid w:val="00661800"/>
    <w:rsid w:val="006618F1"/>
    <w:rsid w:val="00661969"/>
    <w:rsid w:val="00661A9F"/>
    <w:rsid w:val="00661ADC"/>
    <w:rsid w:val="00661CBA"/>
    <w:rsid w:val="00661DD2"/>
    <w:rsid w:val="00661E71"/>
    <w:rsid w:val="00661EA8"/>
    <w:rsid w:val="00661FE7"/>
    <w:rsid w:val="006621D4"/>
    <w:rsid w:val="0066222B"/>
    <w:rsid w:val="00662356"/>
    <w:rsid w:val="0066241B"/>
    <w:rsid w:val="00662426"/>
    <w:rsid w:val="006626D5"/>
    <w:rsid w:val="0066296D"/>
    <w:rsid w:val="00662AF7"/>
    <w:rsid w:val="00662BF7"/>
    <w:rsid w:val="00662C20"/>
    <w:rsid w:val="00662C94"/>
    <w:rsid w:val="00662CA3"/>
    <w:rsid w:val="00662D59"/>
    <w:rsid w:val="00662DD1"/>
    <w:rsid w:val="00662DF9"/>
    <w:rsid w:val="006630CD"/>
    <w:rsid w:val="006632F9"/>
    <w:rsid w:val="00663393"/>
    <w:rsid w:val="006634CE"/>
    <w:rsid w:val="00663500"/>
    <w:rsid w:val="00663537"/>
    <w:rsid w:val="00663577"/>
    <w:rsid w:val="0066371A"/>
    <w:rsid w:val="0066371B"/>
    <w:rsid w:val="0066374B"/>
    <w:rsid w:val="00663866"/>
    <w:rsid w:val="0066389C"/>
    <w:rsid w:val="00663982"/>
    <w:rsid w:val="006639F3"/>
    <w:rsid w:val="00663A67"/>
    <w:rsid w:val="00663AF4"/>
    <w:rsid w:val="00663B4E"/>
    <w:rsid w:val="00663BD3"/>
    <w:rsid w:val="00663C16"/>
    <w:rsid w:val="00663C22"/>
    <w:rsid w:val="00663C55"/>
    <w:rsid w:val="00663D5A"/>
    <w:rsid w:val="00663DCD"/>
    <w:rsid w:val="00663E5B"/>
    <w:rsid w:val="006640D7"/>
    <w:rsid w:val="006641DD"/>
    <w:rsid w:val="00664329"/>
    <w:rsid w:val="00664382"/>
    <w:rsid w:val="00664440"/>
    <w:rsid w:val="006644B3"/>
    <w:rsid w:val="0066450E"/>
    <w:rsid w:val="0066462C"/>
    <w:rsid w:val="00664648"/>
    <w:rsid w:val="00664725"/>
    <w:rsid w:val="006647AC"/>
    <w:rsid w:val="006647E9"/>
    <w:rsid w:val="006647F6"/>
    <w:rsid w:val="00664864"/>
    <w:rsid w:val="006648E6"/>
    <w:rsid w:val="00664ACD"/>
    <w:rsid w:val="00664BF9"/>
    <w:rsid w:val="00664E1B"/>
    <w:rsid w:val="00665213"/>
    <w:rsid w:val="00665297"/>
    <w:rsid w:val="00665361"/>
    <w:rsid w:val="006653F4"/>
    <w:rsid w:val="00665413"/>
    <w:rsid w:val="0066549C"/>
    <w:rsid w:val="006655B6"/>
    <w:rsid w:val="0066575E"/>
    <w:rsid w:val="006658E4"/>
    <w:rsid w:val="00665A66"/>
    <w:rsid w:val="00665AA3"/>
    <w:rsid w:val="00665AD6"/>
    <w:rsid w:val="00665BD7"/>
    <w:rsid w:val="00665C1D"/>
    <w:rsid w:val="00665DB2"/>
    <w:rsid w:val="00665E2D"/>
    <w:rsid w:val="00665E7A"/>
    <w:rsid w:val="00665E83"/>
    <w:rsid w:val="00665E98"/>
    <w:rsid w:val="00665F1B"/>
    <w:rsid w:val="0066602D"/>
    <w:rsid w:val="0066609D"/>
    <w:rsid w:val="006661F5"/>
    <w:rsid w:val="0066631C"/>
    <w:rsid w:val="006664A5"/>
    <w:rsid w:val="00666601"/>
    <w:rsid w:val="0066669E"/>
    <w:rsid w:val="006666CE"/>
    <w:rsid w:val="006667A5"/>
    <w:rsid w:val="00666890"/>
    <w:rsid w:val="0066694A"/>
    <w:rsid w:val="00666B62"/>
    <w:rsid w:val="00666BFF"/>
    <w:rsid w:val="00666C0E"/>
    <w:rsid w:val="00666C40"/>
    <w:rsid w:val="00666C51"/>
    <w:rsid w:val="00666C9E"/>
    <w:rsid w:val="00666E74"/>
    <w:rsid w:val="00666F7D"/>
    <w:rsid w:val="00667041"/>
    <w:rsid w:val="006670FD"/>
    <w:rsid w:val="006671E1"/>
    <w:rsid w:val="00667286"/>
    <w:rsid w:val="006672CE"/>
    <w:rsid w:val="00667306"/>
    <w:rsid w:val="0066732C"/>
    <w:rsid w:val="006674A2"/>
    <w:rsid w:val="006676BA"/>
    <w:rsid w:val="006676FF"/>
    <w:rsid w:val="00667765"/>
    <w:rsid w:val="006677A9"/>
    <w:rsid w:val="0066780F"/>
    <w:rsid w:val="0066791C"/>
    <w:rsid w:val="006679B4"/>
    <w:rsid w:val="006679E9"/>
    <w:rsid w:val="00667A16"/>
    <w:rsid w:val="00667A26"/>
    <w:rsid w:val="00667B37"/>
    <w:rsid w:val="00667B5F"/>
    <w:rsid w:val="00667B63"/>
    <w:rsid w:val="00667CF2"/>
    <w:rsid w:val="00667D89"/>
    <w:rsid w:val="00667DC6"/>
    <w:rsid w:val="0067003C"/>
    <w:rsid w:val="006701CA"/>
    <w:rsid w:val="006702A7"/>
    <w:rsid w:val="00670311"/>
    <w:rsid w:val="00670448"/>
    <w:rsid w:val="006704F3"/>
    <w:rsid w:val="006704FC"/>
    <w:rsid w:val="00670587"/>
    <w:rsid w:val="0067077F"/>
    <w:rsid w:val="006707A6"/>
    <w:rsid w:val="006707C0"/>
    <w:rsid w:val="006707C4"/>
    <w:rsid w:val="0067089D"/>
    <w:rsid w:val="0067098D"/>
    <w:rsid w:val="006709F3"/>
    <w:rsid w:val="00670A9C"/>
    <w:rsid w:val="00670E56"/>
    <w:rsid w:val="00670F20"/>
    <w:rsid w:val="00670F56"/>
    <w:rsid w:val="006710BE"/>
    <w:rsid w:val="00671143"/>
    <w:rsid w:val="006712CD"/>
    <w:rsid w:val="006712E9"/>
    <w:rsid w:val="0067132A"/>
    <w:rsid w:val="00671334"/>
    <w:rsid w:val="0067137E"/>
    <w:rsid w:val="006713FF"/>
    <w:rsid w:val="00671404"/>
    <w:rsid w:val="00671462"/>
    <w:rsid w:val="00671493"/>
    <w:rsid w:val="006714EF"/>
    <w:rsid w:val="0067163B"/>
    <w:rsid w:val="006716E9"/>
    <w:rsid w:val="00671921"/>
    <w:rsid w:val="00671DAA"/>
    <w:rsid w:val="00671DBB"/>
    <w:rsid w:val="00671E07"/>
    <w:rsid w:val="00671E45"/>
    <w:rsid w:val="00671FB8"/>
    <w:rsid w:val="006720C1"/>
    <w:rsid w:val="0067213C"/>
    <w:rsid w:val="006721C2"/>
    <w:rsid w:val="00672278"/>
    <w:rsid w:val="006722DA"/>
    <w:rsid w:val="00672342"/>
    <w:rsid w:val="0067248F"/>
    <w:rsid w:val="006724A5"/>
    <w:rsid w:val="0067256A"/>
    <w:rsid w:val="00672600"/>
    <w:rsid w:val="00672763"/>
    <w:rsid w:val="00672820"/>
    <w:rsid w:val="006729EA"/>
    <w:rsid w:val="00672C11"/>
    <w:rsid w:val="00672C87"/>
    <w:rsid w:val="00672CCC"/>
    <w:rsid w:val="00672D3F"/>
    <w:rsid w:val="00672E65"/>
    <w:rsid w:val="00672F59"/>
    <w:rsid w:val="00672F82"/>
    <w:rsid w:val="00672F96"/>
    <w:rsid w:val="00672FB9"/>
    <w:rsid w:val="006732DB"/>
    <w:rsid w:val="006733EF"/>
    <w:rsid w:val="006734B0"/>
    <w:rsid w:val="006734F8"/>
    <w:rsid w:val="006735FB"/>
    <w:rsid w:val="00673646"/>
    <w:rsid w:val="0067382D"/>
    <w:rsid w:val="00673847"/>
    <w:rsid w:val="006738A6"/>
    <w:rsid w:val="00673C9F"/>
    <w:rsid w:val="00673EF7"/>
    <w:rsid w:val="00673F1A"/>
    <w:rsid w:val="0067400B"/>
    <w:rsid w:val="0067404D"/>
    <w:rsid w:val="00674055"/>
    <w:rsid w:val="00674079"/>
    <w:rsid w:val="0067411F"/>
    <w:rsid w:val="0067415A"/>
    <w:rsid w:val="00674182"/>
    <w:rsid w:val="00674223"/>
    <w:rsid w:val="0067424E"/>
    <w:rsid w:val="0067429C"/>
    <w:rsid w:val="006748A3"/>
    <w:rsid w:val="0067495E"/>
    <w:rsid w:val="006749FB"/>
    <w:rsid w:val="00674A47"/>
    <w:rsid w:val="00674C60"/>
    <w:rsid w:val="00674D16"/>
    <w:rsid w:val="00674D3E"/>
    <w:rsid w:val="00674D71"/>
    <w:rsid w:val="00674DAA"/>
    <w:rsid w:val="00674E13"/>
    <w:rsid w:val="00674E49"/>
    <w:rsid w:val="00674EF9"/>
    <w:rsid w:val="00674F12"/>
    <w:rsid w:val="00674FF1"/>
    <w:rsid w:val="0067504B"/>
    <w:rsid w:val="0067509C"/>
    <w:rsid w:val="0067515E"/>
    <w:rsid w:val="00675318"/>
    <w:rsid w:val="006753AC"/>
    <w:rsid w:val="006754FE"/>
    <w:rsid w:val="0067556B"/>
    <w:rsid w:val="0067572F"/>
    <w:rsid w:val="0067577C"/>
    <w:rsid w:val="0067578B"/>
    <w:rsid w:val="006757DB"/>
    <w:rsid w:val="006757E9"/>
    <w:rsid w:val="0067591A"/>
    <w:rsid w:val="00675945"/>
    <w:rsid w:val="0067598C"/>
    <w:rsid w:val="00675DF0"/>
    <w:rsid w:val="00675E87"/>
    <w:rsid w:val="00676091"/>
    <w:rsid w:val="006760C8"/>
    <w:rsid w:val="00676236"/>
    <w:rsid w:val="006766E9"/>
    <w:rsid w:val="00676759"/>
    <w:rsid w:val="00676A63"/>
    <w:rsid w:val="00676ABF"/>
    <w:rsid w:val="00676B68"/>
    <w:rsid w:val="00676C5B"/>
    <w:rsid w:val="00676D75"/>
    <w:rsid w:val="00676EA1"/>
    <w:rsid w:val="00676F6C"/>
    <w:rsid w:val="00676F94"/>
    <w:rsid w:val="0067721B"/>
    <w:rsid w:val="00677274"/>
    <w:rsid w:val="0067748C"/>
    <w:rsid w:val="006774B9"/>
    <w:rsid w:val="00677635"/>
    <w:rsid w:val="0067770C"/>
    <w:rsid w:val="006777F9"/>
    <w:rsid w:val="00677963"/>
    <w:rsid w:val="006779B2"/>
    <w:rsid w:val="006779C7"/>
    <w:rsid w:val="00677A3E"/>
    <w:rsid w:val="00677AF9"/>
    <w:rsid w:val="00677B27"/>
    <w:rsid w:val="00677B4B"/>
    <w:rsid w:val="00677C4D"/>
    <w:rsid w:val="00677D2E"/>
    <w:rsid w:val="00677D47"/>
    <w:rsid w:val="00677D4F"/>
    <w:rsid w:val="00677DB4"/>
    <w:rsid w:val="00677DF3"/>
    <w:rsid w:val="00677E11"/>
    <w:rsid w:val="00677E35"/>
    <w:rsid w:val="00680022"/>
    <w:rsid w:val="00680033"/>
    <w:rsid w:val="006800E0"/>
    <w:rsid w:val="0068020D"/>
    <w:rsid w:val="0068025C"/>
    <w:rsid w:val="00680549"/>
    <w:rsid w:val="006806FE"/>
    <w:rsid w:val="0068070A"/>
    <w:rsid w:val="00680834"/>
    <w:rsid w:val="006808E0"/>
    <w:rsid w:val="006808F7"/>
    <w:rsid w:val="00680B16"/>
    <w:rsid w:val="00680C43"/>
    <w:rsid w:val="00680C64"/>
    <w:rsid w:val="00680C9B"/>
    <w:rsid w:val="00680DA9"/>
    <w:rsid w:val="00680F2D"/>
    <w:rsid w:val="0068119E"/>
    <w:rsid w:val="0068122B"/>
    <w:rsid w:val="006812F2"/>
    <w:rsid w:val="00681304"/>
    <w:rsid w:val="0068153C"/>
    <w:rsid w:val="0068160F"/>
    <w:rsid w:val="0068161B"/>
    <w:rsid w:val="00681658"/>
    <w:rsid w:val="006816F1"/>
    <w:rsid w:val="00681722"/>
    <w:rsid w:val="00681853"/>
    <w:rsid w:val="0068189C"/>
    <w:rsid w:val="006819E3"/>
    <w:rsid w:val="00681A05"/>
    <w:rsid w:val="00681A12"/>
    <w:rsid w:val="00681A3C"/>
    <w:rsid w:val="00681A8B"/>
    <w:rsid w:val="00681B21"/>
    <w:rsid w:val="00681C5D"/>
    <w:rsid w:val="00681D58"/>
    <w:rsid w:val="00681DE1"/>
    <w:rsid w:val="00681F34"/>
    <w:rsid w:val="00681F8A"/>
    <w:rsid w:val="006820B2"/>
    <w:rsid w:val="006820E1"/>
    <w:rsid w:val="00682120"/>
    <w:rsid w:val="0068216E"/>
    <w:rsid w:val="006821C9"/>
    <w:rsid w:val="006822D9"/>
    <w:rsid w:val="006822F4"/>
    <w:rsid w:val="0068234C"/>
    <w:rsid w:val="00682464"/>
    <w:rsid w:val="0068250D"/>
    <w:rsid w:val="0068256F"/>
    <w:rsid w:val="006827CD"/>
    <w:rsid w:val="00682BAD"/>
    <w:rsid w:val="00682C0C"/>
    <w:rsid w:val="00682CCA"/>
    <w:rsid w:val="00682DD3"/>
    <w:rsid w:val="00682E43"/>
    <w:rsid w:val="00682E86"/>
    <w:rsid w:val="00682F80"/>
    <w:rsid w:val="0068301C"/>
    <w:rsid w:val="00683248"/>
    <w:rsid w:val="00683303"/>
    <w:rsid w:val="00683381"/>
    <w:rsid w:val="006834F2"/>
    <w:rsid w:val="006835D2"/>
    <w:rsid w:val="0068360A"/>
    <w:rsid w:val="00683686"/>
    <w:rsid w:val="0068371D"/>
    <w:rsid w:val="0068380F"/>
    <w:rsid w:val="0068394E"/>
    <w:rsid w:val="0068398C"/>
    <w:rsid w:val="006839A1"/>
    <w:rsid w:val="00683A9C"/>
    <w:rsid w:val="00683CBE"/>
    <w:rsid w:val="00683F6B"/>
    <w:rsid w:val="00683F76"/>
    <w:rsid w:val="00683FDC"/>
    <w:rsid w:val="00684215"/>
    <w:rsid w:val="00684234"/>
    <w:rsid w:val="0068434D"/>
    <w:rsid w:val="00684458"/>
    <w:rsid w:val="0068457A"/>
    <w:rsid w:val="00684801"/>
    <w:rsid w:val="006849CE"/>
    <w:rsid w:val="00684A33"/>
    <w:rsid w:val="00684AC2"/>
    <w:rsid w:val="00684BE5"/>
    <w:rsid w:val="00684D71"/>
    <w:rsid w:val="00684E99"/>
    <w:rsid w:val="0068540F"/>
    <w:rsid w:val="00685620"/>
    <w:rsid w:val="0068571B"/>
    <w:rsid w:val="006857ED"/>
    <w:rsid w:val="00685A26"/>
    <w:rsid w:val="00685C99"/>
    <w:rsid w:val="00685D5A"/>
    <w:rsid w:val="00685D7E"/>
    <w:rsid w:val="00685E1A"/>
    <w:rsid w:val="00685E67"/>
    <w:rsid w:val="0068627C"/>
    <w:rsid w:val="00686393"/>
    <w:rsid w:val="006867E4"/>
    <w:rsid w:val="00686899"/>
    <w:rsid w:val="006868AD"/>
    <w:rsid w:val="006868F2"/>
    <w:rsid w:val="0068692F"/>
    <w:rsid w:val="00686A0E"/>
    <w:rsid w:val="00686A4C"/>
    <w:rsid w:val="00686AAD"/>
    <w:rsid w:val="00686ACF"/>
    <w:rsid w:val="00686B61"/>
    <w:rsid w:val="00686BC5"/>
    <w:rsid w:val="00686C0B"/>
    <w:rsid w:val="00686C60"/>
    <w:rsid w:val="00686CC4"/>
    <w:rsid w:val="00686D51"/>
    <w:rsid w:val="00686DC3"/>
    <w:rsid w:val="00686E31"/>
    <w:rsid w:val="00686FDA"/>
    <w:rsid w:val="0068723B"/>
    <w:rsid w:val="00687255"/>
    <w:rsid w:val="006873D2"/>
    <w:rsid w:val="006874A9"/>
    <w:rsid w:val="0068752C"/>
    <w:rsid w:val="006875D5"/>
    <w:rsid w:val="006876C6"/>
    <w:rsid w:val="00687779"/>
    <w:rsid w:val="006877CE"/>
    <w:rsid w:val="00687834"/>
    <w:rsid w:val="00687A4D"/>
    <w:rsid w:val="00687A5F"/>
    <w:rsid w:val="0069018B"/>
    <w:rsid w:val="006901AC"/>
    <w:rsid w:val="0069032C"/>
    <w:rsid w:val="00690337"/>
    <w:rsid w:val="00690354"/>
    <w:rsid w:val="00690533"/>
    <w:rsid w:val="006905C4"/>
    <w:rsid w:val="006906B4"/>
    <w:rsid w:val="006906B7"/>
    <w:rsid w:val="0069074A"/>
    <w:rsid w:val="00690831"/>
    <w:rsid w:val="00690834"/>
    <w:rsid w:val="0069091D"/>
    <w:rsid w:val="00690A87"/>
    <w:rsid w:val="00690B61"/>
    <w:rsid w:val="00690B6D"/>
    <w:rsid w:val="00690B9B"/>
    <w:rsid w:val="00690BB4"/>
    <w:rsid w:val="00690D0C"/>
    <w:rsid w:val="00690ECF"/>
    <w:rsid w:val="00690F86"/>
    <w:rsid w:val="00691061"/>
    <w:rsid w:val="0069106D"/>
    <w:rsid w:val="006910DD"/>
    <w:rsid w:val="006911FB"/>
    <w:rsid w:val="006912BC"/>
    <w:rsid w:val="006912E2"/>
    <w:rsid w:val="00691303"/>
    <w:rsid w:val="00691332"/>
    <w:rsid w:val="006914B8"/>
    <w:rsid w:val="006914C7"/>
    <w:rsid w:val="0069152B"/>
    <w:rsid w:val="0069152D"/>
    <w:rsid w:val="00691577"/>
    <w:rsid w:val="006917C0"/>
    <w:rsid w:val="00691A57"/>
    <w:rsid w:val="00691D40"/>
    <w:rsid w:val="00691EBE"/>
    <w:rsid w:val="00692061"/>
    <w:rsid w:val="00692075"/>
    <w:rsid w:val="006920F3"/>
    <w:rsid w:val="006924D2"/>
    <w:rsid w:val="00692579"/>
    <w:rsid w:val="00692584"/>
    <w:rsid w:val="00692634"/>
    <w:rsid w:val="0069264E"/>
    <w:rsid w:val="00692814"/>
    <w:rsid w:val="006928C3"/>
    <w:rsid w:val="00692CD2"/>
    <w:rsid w:val="00692D32"/>
    <w:rsid w:val="00692DB3"/>
    <w:rsid w:val="00693025"/>
    <w:rsid w:val="0069303B"/>
    <w:rsid w:val="006930D3"/>
    <w:rsid w:val="006931B4"/>
    <w:rsid w:val="00693585"/>
    <w:rsid w:val="006935A6"/>
    <w:rsid w:val="006935DB"/>
    <w:rsid w:val="00693916"/>
    <w:rsid w:val="00693A82"/>
    <w:rsid w:val="00693B03"/>
    <w:rsid w:val="00693C04"/>
    <w:rsid w:val="00693D0A"/>
    <w:rsid w:val="00693D3D"/>
    <w:rsid w:val="00693DD7"/>
    <w:rsid w:val="00693EBB"/>
    <w:rsid w:val="00693EF8"/>
    <w:rsid w:val="00693F55"/>
    <w:rsid w:val="00694079"/>
    <w:rsid w:val="0069412A"/>
    <w:rsid w:val="00694155"/>
    <w:rsid w:val="0069416A"/>
    <w:rsid w:val="006941A4"/>
    <w:rsid w:val="00694229"/>
    <w:rsid w:val="00694272"/>
    <w:rsid w:val="006942C8"/>
    <w:rsid w:val="00694321"/>
    <w:rsid w:val="0069439B"/>
    <w:rsid w:val="0069443E"/>
    <w:rsid w:val="00694463"/>
    <w:rsid w:val="006944AA"/>
    <w:rsid w:val="00694513"/>
    <w:rsid w:val="00694765"/>
    <w:rsid w:val="006947A4"/>
    <w:rsid w:val="00694806"/>
    <w:rsid w:val="006948FB"/>
    <w:rsid w:val="0069493A"/>
    <w:rsid w:val="006949D0"/>
    <w:rsid w:val="00694CC0"/>
    <w:rsid w:val="00694CCE"/>
    <w:rsid w:val="00695019"/>
    <w:rsid w:val="006951A8"/>
    <w:rsid w:val="006951D7"/>
    <w:rsid w:val="0069553F"/>
    <w:rsid w:val="00695593"/>
    <w:rsid w:val="006955AB"/>
    <w:rsid w:val="0069577D"/>
    <w:rsid w:val="006957CC"/>
    <w:rsid w:val="00695825"/>
    <w:rsid w:val="006958E3"/>
    <w:rsid w:val="00695DCE"/>
    <w:rsid w:val="00695EF9"/>
    <w:rsid w:val="00695F34"/>
    <w:rsid w:val="00695F43"/>
    <w:rsid w:val="00695F97"/>
    <w:rsid w:val="00696038"/>
    <w:rsid w:val="00696075"/>
    <w:rsid w:val="006960C8"/>
    <w:rsid w:val="0069611A"/>
    <w:rsid w:val="0069617E"/>
    <w:rsid w:val="006961C8"/>
    <w:rsid w:val="006963E4"/>
    <w:rsid w:val="0069647B"/>
    <w:rsid w:val="0069652B"/>
    <w:rsid w:val="00696550"/>
    <w:rsid w:val="006965DA"/>
    <w:rsid w:val="00696699"/>
    <w:rsid w:val="006966D9"/>
    <w:rsid w:val="00696747"/>
    <w:rsid w:val="0069674C"/>
    <w:rsid w:val="00696800"/>
    <w:rsid w:val="00696844"/>
    <w:rsid w:val="0069684B"/>
    <w:rsid w:val="00696931"/>
    <w:rsid w:val="00696B00"/>
    <w:rsid w:val="00696B3F"/>
    <w:rsid w:val="00696B68"/>
    <w:rsid w:val="00696B8A"/>
    <w:rsid w:val="00696C8D"/>
    <w:rsid w:val="00696CA6"/>
    <w:rsid w:val="00696CF8"/>
    <w:rsid w:val="00696D28"/>
    <w:rsid w:val="00696E54"/>
    <w:rsid w:val="00696ECE"/>
    <w:rsid w:val="00696FD8"/>
    <w:rsid w:val="00697117"/>
    <w:rsid w:val="00697224"/>
    <w:rsid w:val="0069725E"/>
    <w:rsid w:val="0069727C"/>
    <w:rsid w:val="00697295"/>
    <w:rsid w:val="00697465"/>
    <w:rsid w:val="00697586"/>
    <w:rsid w:val="006976C6"/>
    <w:rsid w:val="0069778C"/>
    <w:rsid w:val="006977B0"/>
    <w:rsid w:val="00697821"/>
    <w:rsid w:val="0069786B"/>
    <w:rsid w:val="006978B9"/>
    <w:rsid w:val="006978EF"/>
    <w:rsid w:val="00697901"/>
    <w:rsid w:val="00697941"/>
    <w:rsid w:val="00697B45"/>
    <w:rsid w:val="00697BB5"/>
    <w:rsid w:val="00697C1C"/>
    <w:rsid w:val="00697C50"/>
    <w:rsid w:val="00697FEE"/>
    <w:rsid w:val="006A0003"/>
    <w:rsid w:val="006A0026"/>
    <w:rsid w:val="006A0045"/>
    <w:rsid w:val="006A00DA"/>
    <w:rsid w:val="006A012F"/>
    <w:rsid w:val="006A01B5"/>
    <w:rsid w:val="006A01B8"/>
    <w:rsid w:val="006A0284"/>
    <w:rsid w:val="006A0295"/>
    <w:rsid w:val="006A02B7"/>
    <w:rsid w:val="006A02F8"/>
    <w:rsid w:val="006A0375"/>
    <w:rsid w:val="006A0433"/>
    <w:rsid w:val="006A043F"/>
    <w:rsid w:val="006A0480"/>
    <w:rsid w:val="006A052B"/>
    <w:rsid w:val="006A06CD"/>
    <w:rsid w:val="006A084B"/>
    <w:rsid w:val="006A094E"/>
    <w:rsid w:val="006A0983"/>
    <w:rsid w:val="006A098E"/>
    <w:rsid w:val="006A0A9E"/>
    <w:rsid w:val="006A0AED"/>
    <w:rsid w:val="006A0C50"/>
    <w:rsid w:val="006A0D86"/>
    <w:rsid w:val="006A0DDD"/>
    <w:rsid w:val="006A113F"/>
    <w:rsid w:val="006A11C4"/>
    <w:rsid w:val="006A120D"/>
    <w:rsid w:val="006A1230"/>
    <w:rsid w:val="006A14D7"/>
    <w:rsid w:val="006A159B"/>
    <w:rsid w:val="006A1631"/>
    <w:rsid w:val="006A1669"/>
    <w:rsid w:val="006A1711"/>
    <w:rsid w:val="006A1713"/>
    <w:rsid w:val="006A17E6"/>
    <w:rsid w:val="006A1856"/>
    <w:rsid w:val="006A1A48"/>
    <w:rsid w:val="006A1AFD"/>
    <w:rsid w:val="006A1C10"/>
    <w:rsid w:val="006A1C79"/>
    <w:rsid w:val="006A1D7D"/>
    <w:rsid w:val="006A1D99"/>
    <w:rsid w:val="006A1DA6"/>
    <w:rsid w:val="006A20F8"/>
    <w:rsid w:val="006A223A"/>
    <w:rsid w:val="006A241E"/>
    <w:rsid w:val="006A2469"/>
    <w:rsid w:val="006A24D0"/>
    <w:rsid w:val="006A24DD"/>
    <w:rsid w:val="006A2567"/>
    <w:rsid w:val="006A2636"/>
    <w:rsid w:val="006A278A"/>
    <w:rsid w:val="006A2824"/>
    <w:rsid w:val="006A2825"/>
    <w:rsid w:val="006A287F"/>
    <w:rsid w:val="006A29C1"/>
    <w:rsid w:val="006A2AB9"/>
    <w:rsid w:val="006A2B06"/>
    <w:rsid w:val="006A2C23"/>
    <w:rsid w:val="006A3184"/>
    <w:rsid w:val="006A31A9"/>
    <w:rsid w:val="006A333C"/>
    <w:rsid w:val="006A334A"/>
    <w:rsid w:val="006A3453"/>
    <w:rsid w:val="006A3478"/>
    <w:rsid w:val="006A347E"/>
    <w:rsid w:val="006A348B"/>
    <w:rsid w:val="006A35B5"/>
    <w:rsid w:val="006A3622"/>
    <w:rsid w:val="006A3764"/>
    <w:rsid w:val="006A3846"/>
    <w:rsid w:val="006A38CC"/>
    <w:rsid w:val="006A3C90"/>
    <w:rsid w:val="006A3D92"/>
    <w:rsid w:val="006A3DBD"/>
    <w:rsid w:val="006A3EB1"/>
    <w:rsid w:val="006A3F11"/>
    <w:rsid w:val="006A3F63"/>
    <w:rsid w:val="006A4114"/>
    <w:rsid w:val="006A43AE"/>
    <w:rsid w:val="006A442D"/>
    <w:rsid w:val="006A447A"/>
    <w:rsid w:val="006A44AB"/>
    <w:rsid w:val="006A4568"/>
    <w:rsid w:val="006A45BF"/>
    <w:rsid w:val="006A4674"/>
    <w:rsid w:val="006A46AF"/>
    <w:rsid w:val="006A46D4"/>
    <w:rsid w:val="006A47E7"/>
    <w:rsid w:val="006A47F5"/>
    <w:rsid w:val="006A4832"/>
    <w:rsid w:val="006A491C"/>
    <w:rsid w:val="006A498B"/>
    <w:rsid w:val="006A49B4"/>
    <w:rsid w:val="006A4BCE"/>
    <w:rsid w:val="006A4C87"/>
    <w:rsid w:val="006A4D8D"/>
    <w:rsid w:val="006A4F9E"/>
    <w:rsid w:val="006A5081"/>
    <w:rsid w:val="006A511F"/>
    <w:rsid w:val="006A5146"/>
    <w:rsid w:val="006A51E9"/>
    <w:rsid w:val="006A5253"/>
    <w:rsid w:val="006A52A7"/>
    <w:rsid w:val="006A53F5"/>
    <w:rsid w:val="006A5412"/>
    <w:rsid w:val="006A55A2"/>
    <w:rsid w:val="006A58E6"/>
    <w:rsid w:val="006A5A05"/>
    <w:rsid w:val="006A5A54"/>
    <w:rsid w:val="006A5B25"/>
    <w:rsid w:val="006A5B81"/>
    <w:rsid w:val="006A5BF9"/>
    <w:rsid w:val="006A5C83"/>
    <w:rsid w:val="006A5CE8"/>
    <w:rsid w:val="006A5DCD"/>
    <w:rsid w:val="006A5DD0"/>
    <w:rsid w:val="006A5DF8"/>
    <w:rsid w:val="006A5EA7"/>
    <w:rsid w:val="006A5F57"/>
    <w:rsid w:val="006A5FB9"/>
    <w:rsid w:val="006A6020"/>
    <w:rsid w:val="006A603D"/>
    <w:rsid w:val="006A6095"/>
    <w:rsid w:val="006A6124"/>
    <w:rsid w:val="006A6289"/>
    <w:rsid w:val="006A6695"/>
    <w:rsid w:val="006A669D"/>
    <w:rsid w:val="006A66AE"/>
    <w:rsid w:val="006A66C0"/>
    <w:rsid w:val="006A6737"/>
    <w:rsid w:val="006A6845"/>
    <w:rsid w:val="006A699F"/>
    <w:rsid w:val="006A6AB0"/>
    <w:rsid w:val="006A6B61"/>
    <w:rsid w:val="006A6B75"/>
    <w:rsid w:val="006A6C1B"/>
    <w:rsid w:val="006A6E27"/>
    <w:rsid w:val="006A6F98"/>
    <w:rsid w:val="006A6FD3"/>
    <w:rsid w:val="006A7122"/>
    <w:rsid w:val="006A71B6"/>
    <w:rsid w:val="006A72D9"/>
    <w:rsid w:val="006A732A"/>
    <w:rsid w:val="006A7352"/>
    <w:rsid w:val="006A744E"/>
    <w:rsid w:val="006A7452"/>
    <w:rsid w:val="006A7480"/>
    <w:rsid w:val="006A748F"/>
    <w:rsid w:val="006A74F9"/>
    <w:rsid w:val="006A75C3"/>
    <w:rsid w:val="006A77B3"/>
    <w:rsid w:val="006A7894"/>
    <w:rsid w:val="006A78FB"/>
    <w:rsid w:val="006A7944"/>
    <w:rsid w:val="006A7975"/>
    <w:rsid w:val="006A79D4"/>
    <w:rsid w:val="006A7AEB"/>
    <w:rsid w:val="006A7B72"/>
    <w:rsid w:val="006A7BA7"/>
    <w:rsid w:val="006A7CB0"/>
    <w:rsid w:val="006A7CF0"/>
    <w:rsid w:val="006A7DA0"/>
    <w:rsid w:val="006A7DB0"/>
    <w:rsid w:val="006A7F37"/>
    <w:rsid w:val="006A7F5B"/>
    <w:rsid w:val="006B012D"/>
    <w:rsid w:val="006B018C"/>
    <w:rsid w:val="006B02ED"/>
    <w:rsid w:val="006B0359"/>
    <w:rsid w:val="006B0384"/>
    <w:rsid w:val="006B0476"/>
    <w:rsid w:val="006B051E"/>
    <w:rsid w:val="006B0579"/>
    <w:rsid w:val="006B05B2"/>
    <w:rsid w:val="006B0789"/>
    <w:rsid w:val="006B0967"/>
    <w:rsid w:val="006B0A25"/>
    <w:rsid w:val="006B0B17"/>
    <w:rsid w:val="006B0B68"/>
    <w:rsid w:val="006B0BD7"/>
    <w:rsid w:val="006B0BD9"/>
    <w:rsid w:val="006B0C16"/>
    <w:rsid w:val="006B0C4E"/>
    <w:rsid w:val="006B0C5E"/>
    <w:rsid w:val="006B1029"/>
    <w:rsid w:val="006B10F8"/>
    <w:rsid w:val="006B11F5"/>
    <w:rsid w:val="006B13B5"/>
    <w:rsid w:val="006B1452"/>
    <w:rsid w:val="006B1472"/>
    <w:rsid w:val="006B155A"/>
    <w:rsid w:val="006B19C5"/>
    <w:rsid w:val="006B1BB9"/>
    <w:rsid w:val="006B1C53"/>
    <w:rsid w:val="006B1D99"/>
    <w:rsid w:val="006B1E51"/>
    <w:rsid w:val="006B1F6C"/>
    <w:rsid w:val="006B2070"/>
    <w:rsid w:val="006B2096"/>
    <w:rsid w:val="006B218F"/>
    <w:rsid w:val="006B221F"/>
    <w:rsid w:val="006B2283"/>
    <w:rsid w:val="006B23B1"/>
    <w:rsid w:val="006B2464"/>
    <w:rsid w:val="006B24A6"/>
    <w:rsid w:val="006B24E7"/>
    <w:rsid w:val="006B26C0"/>
    <w:rsid w:val="006B27D3"/>
    <w:rsid w:val="006B2968"/>
    <w:rsid w:val="006B29B0"/>
    <w:rsid w:val="006B2AE8"/>
    <w:rsid w:val="006B2AF7"/>
    <w:rsid w:val="006B2BD5"/>
    <w:rsid w:val="006B2CD9"/>
    <w:rsid w:val="006B31E3"/>
    <w:rsid w:val="006B3211"/>
    <w:rsid w:val="006B3254"/>
    <w:rsid w:val="006B3273"/>
    <w:rsid w:val="006B33D1"/>
    <w:rsid w:val="006B351C"/>
    <w:rsid w:val="006B354A"/>
    <w:rsid w:val="006B354F"/>
    <w:rsid w:val="006B372F"/>
    <w:rsid w:val="006B381A"/>
    <w:rsid w:val="006B38AC"/>
    <w:rsid w:val="006B38D6"/>
    <w:rsid w:val="006B39C7"/>
    <w:rsid w:val="006B3ABA"/>
    <w:rsid w:val="006B3B91"/>
    <w:rsid w:val="006B3D72"/>
    <w:rsid w:val="006B4126"/>
    <w:rsid w:val="006B4271"/>
    <w:rsid w:val="006B42BF"/>
    <w:rsid w:val="006B440F"/>
    <w:rsid w:val="006B441A"/>
    <w:rsid w:val="006B4495"/>
    <w:rsid w:val="006B4673"/>
    <w:rsid w:val="006B4819"/>
    <w:rsid w:val="006B4AB1"/>
    <w:rsid w:val="006B4AF1"/>
    <w:rsid w:val="006B4B03"/>
    <w:rsid w:val="006B4B92"/>
    <w:rsid w:val="006B4BB8"/>
    <w:rsid w:val="006B4BFC"/>
    <w:rsid w:val="006B4D0D"/>
    <w:rsid w:val="006B4D46"/>
    <w:rsid w:val="006B4EDD"/>
    <w:rsid w:val="006B4F12"/>
    <w:rsid w:val="006B4FE6"/>
    <w:rsid w:val="006B5011"/>
    <w:rsid w:val="006B5023"/>
    <w:rsid w:val="006B5380"/>
    <w:rsid w:val="006B5547"/>
    <w:rsid w:val="006B5551"/>
    <w:rsid w:val="006B5564"/>
    <w:rsid w:val="006B5706"/>
    <w:rsid w:val="006B575F"/>
    <w:rsid w:val="006B5806"/>
    <w:rsid w:val="006B583F"/>
    <w:rsid w:val="006B5867"/>
    <w:rsid w:val="006B592D"/>
    <w:rsid w:val="006B5A36"/>
    <w:rsid w:val="006B5AFF"/>
    <w:rsid w:val="006B5D36"/>
    <w:rsid w:val="006B5DE9"/>
    <w:rsid w:val="006B5E8A"/>
    <w:rsid w:val="006B5FF1"/>
    <w:rsid w:val="006B6029"/>
    <w:rsid w:val="006B612E"/>
    <w:rsid w:val="006B6138"/>
    <w:rsid w:val="006B6219"/>
    <w:rsid w:val="006B62E7"/>
    <w:rsid w:val="006B6378"/>
    <w:rsid w:val="006B63F6"/>
    <w:rsid w:val="006B640D"/>
    <w:rsid w:val="006B66BA"/>
    <w:rsid w:val="006B6746"/>
    <w:rsid w:val="006B67F9"/>
    <w:rsid w:val="006B6995"/>
    <w:rsid w:val="006B6BD2"/>
    <w:rsid w:val="006B6C0C"/>
    <w:rsid w:val="006B6CA1"/>
    <w:rsid w:val="006B6D1C"/>
    <w:rsid w:val="006B6D91"/>
    <w:rsid w:val="006B6D95"/>
    <w:rsid w:val="006B6EBB"/>
    <w:rsid w:val="006B6F00"/>
    <w:rsid w:val="006B6F1F"/>
    <w:rsid w:val="006B6F71"/>
    <w:rsid w:val="006B6FD0"/>
    <w:rsid w:val="006B7115"/>
    <w:rsid w:val="006B71B5"/>
    <w:rsid w:val="006B7233"/>
    <w:rsid w:val="006B7269"/>
    <w:rsid w:val="006B7444"/>
    <w:rsid w:val="006B744D"/>
    <w:rsid w:val="006B74C0"/>
    <w:rsid w:val="006B7545"/>
    <w:rsid w:val="006B7559"/>
    <w:rsid w:val="006B7565"/>
    <w:rsid w:val="006B7601"/>
    <w:rsid w:val="006B76E1"/>
    <w:rsid w:val="006B7868"/>
    <w:rsid w:val="006B7953"/>
    <w:rsid w:val="006B7BA4"/>
    <w:rsid w:val="006B7CEE"/>
    <w:rsid w:val="006B7DA4"/>
    <w:rsid w:val="006B7DF4"/>
    <w:rsid w:val="006B7E83"/>
    <w:rsid w:val="006B7E93"/>
    <w:rsid w:val="006C00BD"/>
    <w:rsid w:val="006C01C1"/>
    <w:rsid w:val="006C0256"/>
    <w:rsid w:val="006C026D"/>
    <w:rsid w:val="006C0404"/>
    <w:rsid w:val="006C0562"/>
    <w:rsid w:val="006C069C"/>
    <w:rsid w:val="006C07A3"/>
    <w:rsid w:val="006C07A4"/>
    <w:rsid w:val="006C0887"/>
    <w:rsid w:val="006C0991"/>
    <w:rsid w:val="006C0A4E"/>
    <w:rsid w:val="006C0CA7"/>
    <w:rsid w:val="006C0CDB"/>
    <w:rsid w:val="006C0D34"/>
    <w:rsid w:val="006C0E3E"/>
    <w:rsid w:val="006C0E7D"/>
    <w:rsid w:val="006C0EA5"/>
    <w:rsid w:val="006C0EB7"/>
    <w:rsid w:val="006C0F5C"/>
    <w:rsid w:val="006C105A"/>
    <w:rsid w:val="006C10BD"/>
    <w:rsid w:val="006C13B3"/>
    <w:rsid w:val="006C1459"/>
    <w:rsid w:val="006C14A5"/>
    <w:rsid w:val="006C165D"/>
    <w:rsid w:val="006C169E"/>
    <w:rsid w:val="006C16DC"/>
    <w:rsid w:val="006C16E5"/>
    <w:rsid w:val="006C1790"/>
    <w:rsid w:val="006C1793"/>
    <w:rsid w:val="006C1A55"/>
    <w:rsid w:val="006C1A9B"/>
    <w:rsid w:val="006C1B8B"/>
    <w:rsid w:val="006C1BE8"/>
    <w:rsid w:val="006C1C6E"/>
    <w:rsid w:val="006C1C95"/>
    <w:rsid w:val="006C1D49"/>
    <w:rsid w:val="006C1DB3"/>
    <w:rsid w:val="006C1DE2"/>
    <w:rsid w:val="006C1E10"/>
    <w:rsid w:val="006C1E48"/>
    <w:rsid w:val="006C1EC4"/>
    <w:rsid w:val="006C20BB"/>
    <w:rsid w:val="006C21EF"/>
    <w:rsid w:val="006C2269"/>
    <w:rsid w:val="006C24D6"/>
    <w:rsid w:val="006C258C"/>
    <w:rsid w:val="006C25B5"/>
    <w:rsid w:val="006C25CB"/>
    <w:rsid w:val="006C2898"/>
    <w:rsid w:val="006C28D5"/>
    <w:rsid w:val="006C29ED"/>
    <w:rsid w:val="006C29F3"/>
    <w:rsid w:val="006C2AA6"/>
    <w:rsid w:val="006C2AAF"/>
    <w:rsid w:val="006C2B06"/>
    <w:rsid w:val="006C2C7A"/>
    <w:rsid w:val="006C2DA6"/>
    <w:rsid w:val="006C2DFE"/>
    <w:rsid w:val="006C2E97"/>
    <w:rsid w:val="006C2F53"/>
    <w:rsid w:val="006C3025"/>
    <w:rsid w:val="006C31E1"/>
    <w:rsid w:val="006C3323"/>
    <w:rsid w:val="006C3362"/>
    <w:rsid w:val="006C339F"/>
    <w:rsid w:val="006C33A1"/>
    <w:rsid w:val="006C33EE"/>
    <w:rsid w:val="006C3436"/>
    <w:rsid w:val="006C3478"/>
    <w:rsid w:val="006C34D4"/>
    <w:rsid w:val="006C3530"/>
    <w:rsid w:val="006C36B0"/>
    <w:rsid w:val="006C375A"/>
    <w:rsid w:val="006C383F"/>
    <w:rsid w:val="006C3850"/>
    <w:rsid w:val="006C3946"/>
    <w:rsid w:val="006C3B2A"/>
    <w:rsid w:val="006C3C62"/>
    <w:rsid w:val="006C3D34"/>
    <w:rsid w:val="006C3E5F"/>
    <w:rsid w:val="006C3EB5"/>
    <w:rsid w:val="006C4050"/>
    <w:rsid w:val="006C40D1"/>
    <w:rsid w:val="006C40E0"/>
    <w:rsid w:val="006C40ED"/>
    <w:rsid w:val="006C40FB"/>
    <w:rsid w:val="006C4244"/>
    <w:rsid w:val="006C4245"/>
    <w:rsid w:val="006C429F"/>
    <w:rsid w:val="006C42A2"/>
    <w:rsid w:val="006C4404"/>
    <w:rsid w:val="006C453B"/>
    <w:rsid w:val="006C45D7"/>
    <w:rsid w:val="006C47EA"/>
    <w:rsid w:val="006C4838"/>
    <w:rsid w:val="006C4A2F"/>
    <w:rsid w:val="006C4D02"/>
    <w:rsid w:val="006C4D33"/>
    <w:rsid w:val="006C4D43"/>
    <w:rsid w:val="006C4DB5"/>
    <w:rsid w:val="006C4DC7"/>
    <w:rsid w:val="006C4DC8"/>
    <w:rsid w:val="006C4E88"/>
    <w:rsid w:val="006C4F6A"/>
    <w:rsid w:val="006C51D0"/>
    <w:rsid w:val="006C51D2"/>
    <w:rsid w:val="006C5268"/>
    <w:rsid w:val="006C549E"/>
    <w:rsid w:val="006C56A7"/>
    <w:rsid w:val="006C5761"/>
    <w:rsid w:val="006C5769"/>
    <w:rsid w:val="006C57A7"/>
    <w:rsid w:val="006C57D2"/>
    <w:rsid w:val="006C5930"/>
    <w:rsid w:val="006C59EC"/>
    <w:rsid w:val="006C5AD1"/>
    <w:rsid w:val="006C5B48"/>
    <w:rsid w:val="006C5B74"/>
    <w:rsid w:val="006C5B7E"/>
    <w:rsid w:val="006C5C0F"/>
    <w:rsid w:val="006C5C76"/>
    <w:rsid w:val="006C5C81"/>
    <w:rsid w:val="006C5C92"/>
    <w:rsid w:val="006C5D3E"/>
    <w:rsid w:val="006C5E43"/>
    <w:rsid w:val="006C5F30"/>
    <w:rsid w:val="006C6250"/>
    <w:rsid w:val="006C625E"/>
    <w:rsid w:val="006C62BF"/>
    <w:rsid w:val="006C6368"/>
    <w:rsid w:val="006C6463"/>
    <w:rsid w:val="006C651A"/>
    <w:rsid w:val="006C6558"/>
    <w:rsid w:val="006C6582"/>
    <w:rsid w:val="006C65A6"/>
    <w:rsid w:val="006C65C2"/>
    <w:rsid w:val="006C65CB"/>
    <w:rsid w:val="006C65EA"/>
    <w:rsid w:val="006C6716"/>
    <w:rsid w:val="006C6722"/>
    <w:rsid w:val="006C6741"/>
    <w:rsid w:val="006C684E"/>
    <w:rsid w:val="006C6898"/>
    <w:rsid w:val="006C6963"/>
    <w:rsid w:val="006C6AB5"/>
    <w:rsid w:val="006C6B03"/>
    <w:rsid w:val="006C6B16"/>
    <w:rsid w:val="006C6B60"/>
    <w:rsid w:val="006C6C14"/>
    <w:rsid w:val="006C6C90"/>
    <w:rsid w:val="006C6D29"/>
    <w:rsid w:val="006C6DB7"/>
    <w:rsid w:val="006C6DC2"/>
    <w:rsid w:val="006C6F39"/>
    <w:rsid w:val="006C6FA9"/>
    <w:rsid w:val="006C7162"/>
    <w:rsid w:val="006C72A6"/>
    <w:rsid w:val="006C72FA"/>
    <w:rsid w:val="006C7376"/>
    <w:rsid w:val="006C7479"/>
    <w:rsid w:val="006C756E"/>
    <w:rsid w:val="006C769E"/>
    <w:rsid w:val="006C7733"/>
    <w:rsid w:val="006C776B"/>
    <w:rsid w:val="006C782C"/>
    <w:rsid w:val="006C786B"/>
    <w:rsid w:val="006C7969"/>
    <w:rsid w:val="006C7A66"/>
    <w:rsid w:val="006C7ADC"/>
    <w:rsid w:val="006C7B5B"/>
    <w:rsid w:val="006C7C94"/>
    <w:rsid w:val="006C7CE4"/>
    <w:rsid w:val="006C7DA7"/>
    <w:rsid w:val="006C7F85"/>
    <w:rsid w:val="006D001C"/>
    <w:rsid w:val="006D0105"/>
    <w:rsid w:val="006D0116"/>
    <w:rsid w:val="006D03BE"/>
    <w:rsid w:val="006D0533"/>
    <w:rsid w:val="006D0620"/>
    <w:rsid w:val="006D069E"/>
    <w:rsid w:val="006D06A4"/>
    <w:rsid w:val="006D08C6"/>
    <w:rsid w:val="006D0920"/>
    <w:rsid w:val="006D0A96"/>
    <w:rsid w:val="006D0ACA"/>
    <w:rsid w:val="006D0DC3"/>
    <w:rsid w:val="006D0E9A"/>
    <w:rsid w:val="006D0EBD"/>
    <w:rsid w:val="006D1029"/>
    <w:rsid w:val="006D118B"/>
    <w:rsid w:val="006D11D0"/>
    <w:rsid w:val="006D1466"/>
    <w:rsid w:val="006D14B8"/>
    <w:rsid w:val="006D14E7"/>
    <w:rsid w:val="006D17A9"/>
    <w:rsid w:val="006D183F"/>
    <w:rsid w:val="006D1933"/>
    <w:rsid w:val="006D1D7A"/>
    <w:rsid w:val="006D1E40"/>
    <w:rsid w:val="006D1F49"/>
    <w:rsid w:val="006D2212"/>
    <w:rsid w:val="006D2418"/>
    <w:rsid w:val="006D24A0"/>
    <w:rsid w:val="006D2572"/>
    <w:rsid w:val="006D25C4"/>
    <w:rsid w:val="006D2686"/>
    <w:rsid w:val="006D26A7"/>
    <w:rsid w:val="006D26F0"/>
    <w:rsid w:val="006D286D"/>
    <w:rsid w:val="006D2910"/>
    <w:rsid w:val="006D2945"/>
    <w:rsid w:val="006D297A"/>
    <w:rsid w:val="006D29B6"/>
    <w:rsid w:val="006D2A15"/>
    <w:rsid w:val="006D2A43"/>
    <w:rsid w:val="006D2B45"/>
    <w:rsid w:val="006D2B8E"/>
    <w:rsid w:val="006D2BCB"/>
    <w:rsid w:val="006D2CB2"/>
    <w:rsid w:val="006D2D06"/>
    <w:rsid w:val="006D2D08"/>
    <w:rsid w:val="006D2D4D"/>
    <w:rsid w:val="006D2EB3"/>
    <w:rsid w:val="006D2FE7"/>
    <w:rsid w:val="006D3223"/>
    <w:rsid w:val="006D348A"/>
    <w:rsid w:val="006D35B5"/>
    <w:rsid w:val="006D35ED"/>
    <w:rsid w:val="006D35FA"/>
    <w:rsid w:val="006D3687"/>
    <w:rsid w:val="006D3744"/>
    <w:rsid w:val="006D37A3"/>
    <w:rsid w:val="006D3871"/>
    <w:rsid w:val="006D38D8"/>
    <w:rsid w:val="006D398D"/>
    <w:rsid w:val="006D3A31"/>
    <w:rsid w:val="006D3AEE"/>
    <w:rsid w:val="006D3BF5"/>
    <w:rsid w:val="006D3C25"/>
    <w:rsid w:val="006D3C50"/>
    <w:rsid w:val="006D3D5A"/>
    <w:rsid w:val="006D3F4E"/>
    <w:rsid w:val="006D3FD0"/>
    <w:rsid w:val="006D3FEE"/>
    <w:rsid w:val="006D4034"/>
    <w:rsid w:val="006D414A"/>
    <w:rsid w:val="006D4151"/>
    <w:rsid w:val="006D4216"/>
    <w:rsid w:val="006D436B"/>
    <w:rsid w:val="006D4451"/>
    <w:rsid w:val="006D47AF"/>
    <w:rsid w:val="006D4823"/>
    <w:rsid w:val="006D483E"/>
    <w:rsid w:val="006D4865"/>
    <w:rsid w:val="006D4896"/>
    <w:rsid w:val="006D4949"/>
    <w:rsid w:val="006D4A41"/>
    <w:rsid w:val="006D4D78"/>
    <w:rsid w:val="006D4DC8"/>
    <w:rsid w:val="006D4E06"/>
    <w:rsid w:val="006D4E25"/>
    <w:rsid w:val="006D5002"/>
    <w:rsid w:val="006D51D4"/>
    <w:rsid w:val="006D51F3"/>
    <w:rsid w:val="006D52C2"/>
    <w:rsid w:val="006D52EB"/>
    <w:rsid w:val="006D5301"/>
    <w:rsid w:val="006D5429"/>
    <w:rsid w:val="006D54E1"/>
    <w:rsid w:val="006D559A"/>
    <w:rsid w:val="006D55A2"/>
    <w:rsid w:val="006D5769"/>
    <w:rsid w:val="006D58C5"/>
    <w:rsid w:val="006D58FF"/>
    <w:rsid w:val="006D59FF"/>
    <w:rsid w:val="006D5B38"/>
    <w:rsid w:val="006D5B74"/>
    <w:rsid w:val="006D5C43"/>
    <w:rsid w:val="006D5DE0"/>
    <w:rsid w:val="006D5E00"/>
    <w:rsid w:val="006D5EB7"/>
    <w:rsid w:val="006D5EEE"/>
    <w:rsid w:val="006D6032"/>
    <w:rsid w:val="006D60F2"/>
    <w:rsid w:val="006D6163"/>
    <w:rsid w:val="006D629B"/>
    <w:rsid w:val="006D63AE"/>
    <w:rsid w:val="006D63F5"/>
    <w:rsid w:val="006D695A"/>
    <w:rsid w:val="006D6AFF"/>
    <w:rsid w:val="006D6B08"/>
    <w:rsid w:val="006D6B8D"/>
    <w:rsid w:val="006D6BC3"/>
    <w:rsid w:val="006D6DDD"/>
    <w:rsid w:val="006D6E4A"/>
    <w:rsid w:val="006D6ED6"/>
    <w:rsid w:val="006D70E1"/>
    <w:rsid w:val="006D72CA"/>
    <w:rsid w:val="006D731F"/>
    <w:rsid w:val="006D741D"/>
    <w:rsid w:val="006D74D7"/>
    <w:rsid w:val="006D74F2"/>
    <w:rsid w:val="006D7543"/>
    <w:rsid w:val="006D7656"/>
    <w:rsid w:val="006D7803"/>
    <w:rsid w:val="006D782B"/>
    <w:rsid w:val="006D79BA"/>
    <w:rsid w:val="006D7B6D"/>
    <w:rsid w:val="006D7C7F"/>
    <w:rsid w:val="006D7E26"/>
    <w:rsid w:val="006E0033"/>
    <w:rsid w:val="006E011D"/>
    <w:rsid w:val="006E02D4"/>
    <w:rsid w:val="006E03D0"/>
    <w:rsid w:val="006E03DD"/>
    <w:rsid w:val="006E0464"/>
    <w:rsid w:val="006E0644"/>
    <w:rsid w:val="006E071A"/>
    <w:rsid w:val="006E07A1"/>
    <w:rsid w:val="006E096C"/>
    <w:rsid w:val="006E09F4"/>
    <w:rsid w:val="006E0AED"/>
    <w:rsid w:val="006E0B51"/>
    <w:rsid w:val="006E0B56"/>
    <w:rsid w:val="006E0B70"/>
    <w:rsid w:val="006E0D75"/>
    <w:rsid w:val="006E0DF6"/>
    <w:rsid w:val="006E0E05"/>
    <w:rsid w:val="006E10B1"/>
    <w:rsid w:val="006E11FE"/>
    <w:rsid w:val="006E12A8"/>
    <w:rsid w:val="006E12CF"/>
    <w:rsid w:val="006E140D"/>
    <w:rsid w:val="006E148D"/>
    <w:rsid w:val="006E16D5"/>
    <w:rsid w:val="006E1815"/>
    <w:rsid w:val="006E1926"/>
    <w:rsid w:val="006E1B9A"/>
    <w:rsid w:val="006E1DAE"/>
    <w:rsid w:val="006E1F61"/>
    <w:rsid w:val="006E1FD5"/>
    <w:rsid w:val="006E1FF2"/>
    <w:rsid w:val="006E21FA"/>
    <w:rsid w:val="006E22B0"/>
    <w:rsid w:val="006E22E2"/>
    <w:rsid w:val="006E234A"/>
    <w:rsid w:val="006E24B6"/>
    <w:rsid w:val="006E25EF"/>
    <w:rsid w:val="006E2652"/>
    <w:rsid w:val="006E27A1"/>
    <w:rsid w:val="006E27B1"/>
    <w:rsid w:val="006E27DC"/>
    <w:rsid w:val="006E28B1"/>
    <w:rsid w:val="006E2A09"/>
    <w:rsid w:val="006E2A29"/>
    <w:rsid w:val="006E2A4C"/>
    <w:rsid w:val="006E2A81"/>
    <w:rsid w:val="006E2C40"/>
    <w:rsid w:val="006E2D05"/>
    <w:rsid w:val="006E2F59"/>
    <w:rsid w:val="006E3341"/>
    <w:rsid w:val="006E3370"/>
    <w:rsid w:val="006E33BF"/>
    <w:rsid w:val="006E359B"/>
    <w:rsid w:val="006E37E0"/>
    <w:rsid w:val="006E399E"/>
    <w:rsid w:val="006E39AB"/>
    <w:rsid w:val="006E3A13"/>
    <w:rsid w:val="006E3B99"/>
    <w:rsid w:val="006E3DEF"/>
    <w:rsid w:val="006E3E18"/>
    <w:rsid w:val="006E42E7"/>
    <w:rsid w:val="006E4338"/>
    <w:rsid w:val="006E4538"/>
    <w:rsid w:val="006E46A4"/>
    <w:rsid w:val="006E49A2"/>
    <w:rsid w:val="006E4ADA"/>
    <w:rsid w:val="006E4AF7"/>
    <w:rsid w:val="006E4DF5"/>
    <w:rsid w:val="006E4E40"/>
    <w:rsid w:val="006E4ED7"/>
    <w:rsid w:val="006E5008"/>
    <w:rsid w:val="006E507C"/>
    <w:rsid w:val="006E50A8"/>
    <w:rsid w:val="006E512A"/>
    <w:rsid w:val="006E520B"/>
    <w:rsid w:val="006E539F"/>
    <w:rsid w:val="006E55AD"/>
    <w:rsid w:val="006E561F"/>
    <w:rsid w:val="006E5721"/>
    <w:rsid w:val="006E5A35"/>
    <w:rsid w:val="006E5A96"/>
    <w:rsid w:val="006E5AD2"/>
    <w:rsid w:val="006E5AE5"/>
    <w:rsid w:val="006E5C9F"/>
    <w:rsid w:val="006E5DAA"/>
    <w:rsid w:val="006E5DD4"/>
    <w:rsid w:val="006E5E60"/>
    <w:rsid w:val="006E5F63"/>
    <w:rsid w:val="006E6092"/>
    <w:rsid w:val="006E611C"/>
    <w:rsid w:val="006E62A3"/>
    <w:rsid w:val="006E62DC"/>
    <w:rsid w:val="006E65AE"/>
    <w:rsid w:val="006E660E"/>
    <w:rsid w:val="006E68C7"/>
    <w:rsid w:val="006E68E0"/>
    <w:rsid w:val="006E68EF"/>
    <w:rsid w:val="006E6AEB"/>
    <w:rsid w:val="006E6C8B"/>
    <w:rsid w:val="006E6C94"/>
    <w:rsid w:val="006E6D30"/>
    <w:rsid w:val="006E6D6C"/>
    <w:rsid w:val="006E6F10"/>
    <w:rsid w:val="006E6F2B"/>
    <w:rsid w:val="006E7134"/>
    <w:rsid w:val="006E719B"/>
    <w:rsid w:val="006E7213"/>
    <w:rsid w:val="006E727D"/>
    <w:rsid w:val="006E72CD"/>
    <w:rsid w:val="006E7391"/>
    <w:rsid w:val="006E7613"/>
    <w:rsid w:val="006E7854"/>
    <w:rsid w:val="006E78C0"/>
    <w:rsid w:val="006E7BE9"/>
    <w:rsid w:val="006E7CCB"/>
    <w:rsid w:val="006E7CCC"/>
    <w:rsid w:val="006E7CE3"/>
    <w:rsid w:val="006E7E5C"/>
    <w:rsid w:val="006E7E8B"/>
    <w:rsid w:val="006E7EF3"/>
    <w:rsid w:val="006E7F8A"/>
    <w:rsid w:val="006F005B"/>
    <w:rsid w:val="006F0126"/>
    <w:rsid w:val="006F0260"/>
    <w:rsid w:val="006F034A"/>
    <w:rsid w:val="006F040F"/>
    <w:rsid w:val="006F0455"/>
    <w:rsid w:val="006F04C8"/>
    <w:rsid w:val="006F050F"/>
    <w:rsid w:val="006F058A"/>
    <w:rsid w:val="006F06B5"/>
    <w:rsid w:val="006F0724"/>
    <w:rsid w:val="006F074E"/>
    <w:rsid w:val="006F0923"/>
    <w:rsid w:val="006F0A04"/>
    <w:rsid w:val="006F0A2C"/>
    <w:rsid w:val="006F0A3B"/>
    <w:rsid w:val="006F0BCA"/>
    <w:rsid w:val="006F0C56"/>
    <w:rsid w:val="006F0E52"/>
    <w:rsid w:val="006F0ECD"/>
    <w:rsid w:val="006F1106"/>
    <w:rsid w:val="006F117E"/>
    <w:rsid w:val="006F11B5"/>
    <w:rsid w:val="006F11C8"/>
    <w:rsid w:val="006F1283"/>
    <w:rsid w:val="006F1337"/>
    <w:rsid w:val="006F162B"/>
    <w:rsid w:val="006F1651"/>
    <w:rsid w:val="006F1747"/>
    <w:rsid w:val="006F17B7"/>
    <w:rsid w:val="006F17C2"/>
    <w:rsid w:val="006F17D3"/>
    <w:rsid w:val="006F17DC"/>
    <w:rsid w:val="006F1840"/>
    <w:rsid w:val="006F1945"/>
    <w:rsid w:val="006F1BC5"/>
    <w:rsid w:val="006F1BE9"/>
    <w:rsid w:val="006F1C25"/>
    <w:rsid w:val="006F1CB2"/>
    <w:rsid w:val="006F1E4B"/>
    <w:rsid w:val="006F1E5F"/>
    <w:rsid w:val="006F1EAD"/>
    <w:rsid w:val="006F20BA"/>
    <w:rsid w:val="006F20BC"/>
    <w:rsid w:val="006F21A9"/>
    <w:rsid w:val="006F21D2"/>
    <w:rsid w:val="006F22E8"/>
    <w:rsid w:val="006F2413"/>
    <w:rsid w:val="006F2477"/>
    <w:rsid w:val="006F26FC"/>
    <w:rsid w:val="006F26FD"/>
    <w:rsid w:val="006F280C"/>
    <w:rsid w:val="006F28A4"/>
    <w:rsid w:val="006F2933"/>
    <w:rsid w:val="006F29C0"/>
    <w:rsid w:val="006F29EC"/>
    <w:rsid w:val="006F2AB2"/>
    <w:rsid w:val="006F2ABA"/>
    <w:rsid w:val="006F2B10"/>
    <w:rsid w:val="006F2B2B"/>
    <w:rsid w:val="006F2CA6"/>
    <w:rsid w:val="006F2CFB"/>
    <w:rsid w:val="006F2DAE"/>
    <w:rsid w:val="006F2E66"/>
    <w:rsid w:val="006F2F53"/>
    <w:rsid w:val="006F2FBD"/>
    <w:rsid w:val="006F3113"/>
    <w:rsid w:val="006F3124"/>
    <w:rsid w:val="006F31D0"/>
    <w:rsid w:val="006F3272"/>
    <w:rsid w:val="006F3388"/>
    <w:rsid w:val="006F34E7"/>
    <w:rsid w:val="006F3540"/>
    <w:rsid w:val="006F367F"/>
    <w:rsid w:val="006F3709"/>
    <w:rsid w:val="006F37C1"/>
    <w:rsid w:val="006F37FF"/>
    <w:rsid w:val="006F38C1"/>
    <w:rsid w:val="006F3AE9"/>
    <w:rsid w:val="006F3B2F"/>
    <w:rsid w:val="006F3BFD"/>
    <w:rsid w:val="006F3CE6"/>
    <w:rsid w:val="006F3D04"/>
    <w:rsid w:val="006F3D26"/>
    <w:rsid w:val="006F3D96"/>
    <w:rsid w:val="006F3F98"/>
    <w:rsid w:val="006F4093"/>
    <w:rsid w:val="006F40FD"/>
    <w:rsid w:val="006F4202"/>
    <w:rsid w:val="006F429C"/>
    <w:rsid w:val="006F42EF"/>
    <w:rsid w:val="006F4396"/>
    <w:rsid w:val="006F456A"/>
    <w:rsid w:val="006F4576"/>
    <w:rsid w:val="006F4593"/>
    <w:rsid w:val="006F4715"/>
    <w:rsid w:val="006F47C9"/>
    <w:rsid w:val="006F4814"/>
    <w:rsid w:val="006F48B1"/>
    <w:rsid w:val="006F49F5"/>
    <w:rsid w:val="006F4A8B"/>
    <w:rsid w:val="006F4AC6"/>
    <w:rsid w:val="006F4ACE"/>
    <w:rsid w:val="006F4B1C"/>
    <w:rsid w:val="006F4B27"/>
    <w:rsid w:val="006F4B6A"/>
    <w:rsid w:val="006F4D4A"/>
    <w:rsid w:val="006F4FAF"/>
    <w:rsid w:val="006F4FEB"/>
    <w:rsid w:val="006F50F4"/>
    <w:rsid w:val="006F5275"/>
    <w:rsid w:val="006F53EE"/>
    <w:rsid w:val="006F5403"/>
    <w:rsid w:val="006F542B"/>
    <w:rsid w:val="006F5441"/>
    <w:rsid w:val="006F5442"/>
    <w:rsid w:val="006F5446"/>
    <w:rsid w:val="006F569E"/>
    <w:rsid w:val="006F56B3"/>
    <w:rsid w:val="006F5791"/>
    <w:rsid w:val="006F57A7"/>
    <w:rsid w:val="006F57C5"/>
    <w:rsid w:val="006F597A"/>
    <w:rsid w:val="006F59D3"/>
    <w:rsid w:val="006F5A1A"/>
    <w:rsid w:val="006F5AAE"/>
    <w:rsid w:val="006F5D12"/>
    <w:rsid w:val="006F60C8"/>
    <w:rsid w:val="006F60DD"/>
    <w:rsid w:val="006F61A9"/>
    <w:rsid w:val="006F61D7"/>
    <w:rsid w:val="006F61F5"/>
    <w:rsid w:val="006F6277"/>
    <w:rsid w:val="006F62CA"/>
    <w:rsid w:val="006F62E5"/>
    <w:rsid w:val="006F638B"/>
    <w:rsid w:val="006F646A"/>
    <w:rsid w:val="006F64DC"/>
    <w:rsid w:val="006F6513"/>
    <w:rsid w:val="006F655C"/>
    <w:rsid w:val="006F657A"/>
    <w:rsid w:val="006F663E"/>
    <w:rsid w:val="006F66E8"/>
    <w:rsid w:val="006F66E9"/>
    <w:rsid w:val="006F670B"/>
    <w:rsid w:val="006F6843"/>
    <w:rsid w:val="006F68CC"/>
    <w:rsid w:val="006F6AA4"/>
    <w:rsid w:val="006F6B0A"/>
    <w:rsid w:val="006F6B15"/>
    <w:rsid w:val="006F6CFF"/>
    <w:rsid w:val="006F6D28"/>
    <w:rsid w:val="006F6D36"/>
    <w:rsid w:val="006F6DFA"/>
    <w:rsid w:val="006F6ECC"/>
    <w:rsid w:val="006F6ECE"/>
    <w:rsid w:val="006F6EDE"/>
    <w:rsid w:val="006F6FF7"/>
    <w:rsid w:val="006F70FE"/>
    <w:rsid w:val="006F7116"/>
    <w:rsid w:val="006F7259"/>
    <w:rsid w:val="006F75F8"/>
    <w:rsid w:val="006F7618"/>
    <w:rsid w:val="006F779E"/>
    <w:rsid w:val="006F77C3"/>
    <w:rsid w:val="006F7850"/>
    <w:rsid w:val="006F788C"/>
    <w:rsid w:val="006F78A2"/>
    <w:rsid w:val="006F7A84"/>
    <w:rsid w:val="006F7ABD"/>
    <w:rsid w:val="006F7B6D"/>
    <w:rsid w:val="006F7C24"/>
    <w:rsid w:val="0070012C"/>
    <w:rsid w:val="0070046B"/>
    <w:rsid w:val="007004C9"/>
    <w:rsid w:val="0070070B"/>
    <w:rsid w:val="007007A5"/>
    <w:rsid w:val="00700859"/>
    <w:rsid w:val="00700971"/>
    <w:rsid w:val="00700993"/>
    <w:rsid w:val="00700995"/>
    <w:rsid w:val="00700A89"/>
    <w:rsid w:val="00700C10"/>
    <w:rsid w:val="00700D10"/>
    <w:rsid w:val="00700D24"/>
    <w:rsid w:val="00701009"/>
    <w:rsid w:val="00701168"/>
    <w:rsid w:val="00701346"/>
    <w:rsid w:val="00701973"/>
    <w:rsid w:val="00701AC2"/>
    <w:rsid w:val="00701AC4"/>
    <w:rsid w:val="00701BC2"/>
    <w:rsid w:val="00701BDB"/>
    <w:rsid w:val="00701C45"/>
    <w:rsid w:val="00701C93"/>
    <w:rsid w:val="00701D6F"/>
    <w:rsid w:val="00701D82"/>
    <w:rsid w:val="00701E34"/>
    <w:rsid w:val="00701E93"/>
    <w:rsid w:val="00701F17"/>
    <w:rsid w:val="0070204B"/>
    <w:rsid w:val="00702117"/>
    <w:rsid w:val="0070222D"/>
    <w:rsid w:val="007023F6"/>
    <w:rsid w:val="00702466"/>
    <w:rsid w:val="007024CB"/>
    <w:rsid w:val="00702556"/>
    <w:rsid w:val="0070274F"/>
    <w:rsid w:val="00702766"/>
    <w:rsid w:val="007027E5"/>
    <w:rsid w:val="00702842"/>
    <w:rsid w:val="007029B9"/>
    <w:rsid w:val="00702B40"/>
    <w:rsid w:val="00702B71"/>
    <w:rsid w:val="00702BE0"/>
    <w:rsid w:val="00702C64"/>
    <w:rsid w:val="00702CB5"/>
    <w:rsid w:val="00702D4B"/>
    <w:rsid w:val="00702D96"/>
    <w:rsid w:val="00702E07"/>
    <w:rsid w:val="00702E66"/>
    <w:rsid w:val="00702F53"/>
    <w:rsid w:val="00702F78"/>
    <w:rsid w:val="00703094"/>
    <w:rsid w:val="00703163"/>
    <w:rsid w:val="007033AD"/>
    <w:rsid w:val="007033BD"/>
    <w:rsid w:val="007033C5"/>
    <w:rsid w:val="007035F7"/>
    <w:rsid w:val="00703633"/>
    <w:rsid w:val="00703647"/>
    <w:rsid w:val="00703670"/>
    <w:rsid w:val="007036B2"/>
    <w:rsid w:val="007037F4"/>
    <w:rsid w:val="00703924"/>
    <w:rsid w:val="00703B60"/>
    <w:rsid w:val="00703C01"/>
    <w:rsid w:val="00703D0C"/>
    <w:rsid w:val="00703DB7"/>
    <w:rsid w:val="00703E43"/>
    <w:rsid w:val="00703EDD"/>
    <w:rsid w:val="00703F85"/>
    <w:rsid w:val="00703F99"/>
    <w:rsid w:val="00704014"/>
    <w:rsid w:val="007041D3"/>
    <w:rsid w:val="007041E2"/>
    <w:rsid w:val="0070424E"/>
    <w:rsid w:val="00704261"/>
    <w:rsid w:val="00704301"/>
    <w:rsid w:val="00704309"/>
    <w:rsid w:val="0070435E"/>
    <w:rsid w:val="007043CE"/>
    <w:rsid w:val="00704637"/>
    <w:rsid w:val="007048BE"/>
    <w:rsid w:val="0070496E"/>
    <w:rsid w:val="00704A80"/>
    <w:rsid w:val="00704B3E"/>
    <w:rsid w:val="00704CD9"/>
    <w:rsid w:val="00704CFB"/>
    <w:rsid w:val="00704D74"/>
    <w:rsid w:val="00704DAD"/>
    <w:rsid w:val="00704DCB"/>
    <w:rsid w:val="00704E1F"/>
    <w:rsid w:val="00704F72"/>
    <w:rsid w:val="00705043"/>
    <w:rsid w:val="00705328"/>
    <w:rsid w:val="00705526"/>
    <w:rsid w:val="00705740"/>
    <w:rsid w:val="007057FE"/>
    <w:rsid w:val="00705A8E"/>
    <w:rsid w:val="00705B83"/>
    <w:rsid w:val="00705B87"/>
    <w:rsid w:val="00705D60"/>
    <w:rsid w:val="00705E3D"/>
    <w:rsid w:val="00705FE3"/>
    <w:rsid w:val="00706039"/>
    <w:rsid w:val="0070607E"/>
    <w:rsid w:val="007060F3"/>
    <w:rsid w:val="007061C4"/>
    <w:rsid w:val="007061E5"/>
    <w:rsid w:val="007064C1"/>
    <w:rsid w:val="00706760"/>
    <w:rsid w:val="007067B0"/>
    <w:rsid w:val="00706821"/>
    <w:rsid w:val="00706842"/>
    <w:rsid w:val="0070684E"/>
    <w:rsid w:val="007068E5"/>
    <w:rsid w:val="007068EB"/>
    <w:rsid w:val="007068F8"/>
    <w:rsid w:val="00706924"/>
    <w:rsid w:val="0070698F"/>
    <w:rsid w:val="00706AB3"/>
    <w:rsid w:val="00706C0E"/>
    <w:rsid w:val="00706C50"/>
    <w:rsid w:val="00706C7F"/>
    <w:rsid w:val="00706CB1"/>
    <w:rsid w:val="00706D45"/>
    <w:rsid w:val="00706DD2"/>
    <w:rsid w:val="00706E61"/>
    <w:rsid w:val="00706E71"/>
    <w:rsid w:val="00706EF7"/>
    <w:rsid w:val="00706FFC"/>
    <w:rsid w:val="0070700F"/>
    <w:rsid w:val="00707080"/>
    <w:rsid w:val="007070CC"/>
    <w:rsid w:val="0070719B"/>
    <w:rsid w:val="00707204"/>
    <w:rsid w:val="0070722F"/>
    <w:rsid w:val="00707340"/>
    <w:rsid w:val="00707474"/>
    <w:rsid w:val="007075B7"/>
    <w:rsid w:val="00707601"/>
    <w:rsid w:val="00707714"/>
    <w:rsid w:val="0070772A"/>
    <w:rsid w:val="007077E1"/>
    <w:rsid w:val="007079B3"/>
    <w:rsid w:val="00707A4C"/>
    <w:rsid w:val="00707A5E"/>
    <w:rsid w:val="00707E00"/>
    <w:rsid w:val="00707E1E"/>
    <w:rsid w:val="00707E7F"/>
    <w:rsid w:val="00707EE9"/>
    <w:rsid w:val="00707F01"/>
    <w:rsid w:val="00707FCD"/>
    <w:rsid w:val="00710093"/>
    <w:rsid w:val="0071018B"/>
    <w:rsid w:val="007103AD"/>
    <w:rsid w:val="007103CC"/>
    <w:rsid w:val="00710588"/>
    <w:rsid w:val="00710657"/>
    <w:rsid w:val="007106E3"/>
    <w:rsid w:val="007107B8"/>
    <w:rsid w:val="0071089E"/>
    <w:rsid w:val="007108B3"/>
    <w:rsid w:val="0071093D"/>
    <w:rsid w:val="00710953"/>
    <w:rsid w:val="0071096B"/>
    <w:rsid w:val="00710A56"/>
    <w:rsid w:val="00710A76"/>
    <w:rsid w:val="00710A87"/>
    <w:rsid w:val="00710B27"/>
    <w:rsid w:val="00710B8A"/>
    <w:rsid w:val="00710CEC"/>
    <w:rsid w:val="0071126E"/>
    <w:rsid w:val="0071131C"/>
    <w:rsid w:val="007113E7"/>
    <w:rsid w:val="007114D0"/>
    <w:rsid w:val="00711652"/>
    <w:rsid w:val="00711747"/>
    <w:rsid w:val="007117C0"/>
    <w:rsid w:val="00711846"/>
    <w:rsid w:val="00711A50"/>
    <w:rsid w:val="00711BAC"/>
    <w:rsid w:val="00711BD1"/>
    <w:rsid w:val="00711BD6"/>
    <w:rsid w:val="00711BF1"/>
    <w:rsid w:val="00711C74"/>
    <w:rsid w:val="00711D9B"/>
    <w:rsid w:val="00711E79"/>
    <w:rsid w:val="00711F6D"/>
    <w:rsid w:val="00712200"/>
    <w:rsid w:val="00712384"/>
    <w:rsid w:val="007123CC"/>
    <w:rsid w:val="007123F9"/>
    <w:rsid w:val="0071247D"/>
    <w:rsid w:val="0071256C"/>
    <w:rsid w:val="0071256F"/>
    <w:rsid w:val="007125FA"/>
    <w:rsid w:val="00712650"/>
    <w:rsid w:val="007126AF"/>
    <w:rsid w:val="00712783"/>
    <w:rsid w:val="00712817"/>
    <w:rsid w:val="00712975"/>
    <w:rsid w:val="007129B2"/>
    <w:rsid w:val="00712B6B"/>
    <w:rsid w:val="00712BC6"/>
    <w:rsid w:val="00712CF8"/>
    <w:rsid w:val="00712D6D"/>
    <w:rsid w:val="00712E0D"/>
    <w:rsid w:val="00712E43"/>
    <w:rsid w:val="00712EA1"/>
    <w:rsid w:val="00712EDE"/>
    <w:rsid w:val="0071308D"/>
    <w:rsid w:val="007131D7"/>
    <w:rsid w:val="007131FD"/>
    <w:rsid w:val="007132B0"/>
    <w:rsid w:val="00713306"/>
    <w:rsid w:val="007134B0"/>
    <w:rsid w:val="0071353B"/>
    <w:rsid w:val="00713651"/>
    <w:rsid w:val="00713A2D"/>
    <w:rsid w:val="00713ACA"/>
    <w:rsid w:val="00713AD0"/>
    <w:rsid w:val="00713B33"/>
    <w:rsid w:val="00713B68"/>
    <w:rsid w:val="00713C98"/>
    <w:rsid w:val="00713DE1"/>
    <w:rsid w:val="00713E32"/>
    <w:rsid w:val="00713E41"/>
    <w:rsid w:val="00713EEC"/>
    <w:rsid w:val="00713F2E"/>
    <w:rsid w:val="00713FB7"/>
    <w:rsid w:val="00714125"/>
    <w:rsid w:val="00714215"/>
    <w:rsid w:val="0071427B"/>
    <w:rsid w:val="0071432D"/>
    <w:rsid w:val="00714384"/>
    <w:rsid w:val="007146F7"/>
    <w:rsid w:val="00714885"/>
    <w:rsid w:val="007149DB"/>
    <w:rsid w:val="00714A53"/>
    <w:rsid w:val="00714AE7"/>
    <w:rsid w:val="00714AED"/>
    <w:rsid w:val="00714AF8"/>
    <w:rsid w:val="00714B7C"/>
    <w:rsid w:val="00714CC6"/>
    <w:rsid w:val="00714DC4"/>
    <w:rsid w:val="00714E1A"/>
    <w:rsid w:val="00714EB8"/>
    <w:rsid w:val="00714EF3"/>
    <w:rsid w:val="00714F69"/>
    <w:rsid w:val="007152E0"/>
    <w:rsid w:val="0071535A"/>
    <w:rsid w:val="00715386"/>
    <w:rsid w:val="00715436"/>
    <w:rsid w:val="00715791"/>
    <w:rsid w:val="00715827"/>
    <w:rsid w:val="00715992"/>
    <w:rsid w:val="00715A26"/>
    <w:rsid w:val="00715B45"/>
    <w:rsid w:val="00715BBE"/>
    <w:rsid w:val="00715BF4"/>
    <w:rsid w:val="00715C1F"/>
    <w:rsid w:val="00715C34"/>
    <w:rsid w:val="00715C78"/>
    <w:rsid w:val="00715C7F"/>
    <w:rsid w:val="00715CDA"/>
    <w:rsid w:val="00715DD0"/>
    <w:rsid w:val="00715DF8"/>
    <w:rsid w:val="00715F35"/>
    <w:rsid w:val="0071602A"/>
    <w:rsid w:val="0071608F"/>
    <w:rsid w:val="007160DD"/>
    <w:rsid w:val="007162C2"/>
    <w:rsid w:val="00716362"/>
    <w:rsid w:val="007164F9"/>
    <w:rsid w:val="0071651F"/>
    <w:rsid w:val="00716626"/>
    <w:rsid w:val="007167D7"/>
    <w:rsid w:val="00716928"/>
    <w:rsid w:val="00716932"/>
    <w:rsid w:val="007169B1"/>
    <w:rsid w:val="007169F1"/>
    <w:rsid w:val="00716CE2"/>
    <w:rsid w:val="00716D7B"/>
    <w:rsid w:val="00716DF0"/>
    <w:rsid w:val="00716E73"/>
    <w:rsid w:val="00716EDA"/>
    <w:rsid w:val="00716F2A"/>
    <w:rsid w:val="00716F8A"/>
    <w:rsid w:val="00717036"/>
    <w:rsid w:val="00717124"/>
    <w:rsid w:val="007171BA"/>
    <w:rsid w:val="00717436"/>
    <w:rsid w:val="007174F8"/>
    <w:rsid w:val="00717661"/>
    <w:rsid w:val="007176CC"/>
    <w:rsid w:val="00717832"/>
    <w:rsid w:val="00717871"/>
    <w:rsid w:val="00717ABC"/>
    <w:rsid w:val="00717BBE"/>
    <w:rsid w:val="00717C85"/>
    <w:rsid w:val="00717D32"/>
    <w:rsid w:val="00717D51"/>
    <w:rsid w:val="00717F4D"/>
    <w:rsid w:val="00717F6F"/>
    <w:rsid w:val="00717F7E"/>
    <w:rsid w:val="0072005B"/>
    <w:rsid w:val="007201EE"/>
    <w:rsid w:val="00720230"/>
    <w:rsid w:val="00720243"/>
    <w:rsid w:val="00720268"/>
    <w:rsid w:val="007202E8"/>
    <w:rsid w:val="00720348"/>
    <w:rsid w:val="00720411"/>
    <w:rsid w:val="00720427"/>
    <w:rsid w:val="007204AB"/>
    <w:rsid w:val="00720565"/>
    <w:rsid w:val="007205B8"/>
    <w:rsid w:val="007206C9"/>
    <w:rsid w:val="00720AD9"/>
    <w:rsid w:val="00720B3E"/>
    <w:rsid w:val="00720C01"/>
    <w:rsid w:val="00720D88"/>
    <w:rsid w:val="00720DCD"/>
    <w:rsid w:val="00720EDA"/>
    <w:rsid w:val="00720F1A"/>
    <w:rsid w:val="00720F36"/>
    <w:rsid w:val="00721008"/>
    <w:rsid w:val="007211CD"/>
    <w:rsid w:val="00721298"/>
    <w:rsid w:val="007212D0"/>
    <w:rsid w:val="007212FE"/>
    <w:rsid w:val="00721359"/>
    <w:rsid w:val="007213BF"/>
    <w:rsid w:val="007213C5"/>
    <w:rsid w:val="007213CC"/>
    <w:rsid w:val="00721477"/>
    <w:rsid w:val="00721493"/>
    <w:rsid w:val="007214B9"/>
    <w:rsid w:val="007214BF"/>
    <w:rsid w:val="0072150E"/>
    <w:rsid w:val="00721561"/>
    <w:rsid w:val="00721692"/>
    <w:rsid w:val="007216FE"/>
    <w:rsid w:val="00721742"/>
    <w:rsid w:val="007217FF"/>
    <w:rsid w:val="0072185E"/>
    <w:rsid w:val="00721867"/>
    <w:rsid w:val="00721A4B"/>
    <w:rsid w:val="00721B59"/>
    <w:rsid w:val="00721C5D"/>
    <w:rsid w:val="00721CDF"/>
    <w:rsid w:val="00721ED1"/>
    <w:rsid w:val="00721FC9"/>
    <w:rsid w:val="0072227A"/>
    <w:rsid w:val="00722397"/>
    <w:rsid w:val="007224A7"/>
    <w:rsid w:val="007227D2"/>
    <w:rsid w:val="00722823"/>
    <w:rsid w:val="007228DF"/>
    <w:rsid w:val="00722927"/>
    <w:rsid w:val="007229FF"/>
    <w:rsid w:val="00722B83"/>
    <w:rsid w:val="00722C70"/>
    <w:rsid w:val="00722DDB"/>
    <w:rsid w:val="00722F12"/>
    <w:rsid w:val="00722F95"/>
    <w:rsid w:val="00723130"/>
    <w:rsid w:val="00723258"/>
    <w:rsid w:val="00723265"/>
    <w:rsid w:val="00723278"/>
    <w:rsid w:val="00723297"/>
    <w:rsid w:val="00723322"/>
    <w:rsid w:val="0072351F"/>
    <w:rsid w:val="00723549"/>
    <w:rsid w:val="007236F8"/>
    <w:rsid w:val="00723751"/>
    <w:rsid w:val="0072383A"/>
    <w:rsid w:val="00723892"/>
    <w:rsid w:val="00723894"/>
    <w:rsid w:val="00723A5C"/>
    <w:rsid w:val="00723C47"/>
    <w:rsid w:val="00723CEA"/>
    <w:rsid w:val="00723E02"/>
    <w:rsid w:val="00723EE6"/>
    <w:rsid w:val="00723F22"/>
    <w:rsid w:val="00723F87"/>
    <w:rsid w:val="00723F8E"/>
    <w:rsid w:val="00723FE4"/>
    <w:rsid w:val="00724096"/>
    <w:rsid w:val="00724265"/>
    <w:rsid w:val="00724365"/>
    <w:rsid w:val="00724373"/>
    <w:rsid w:val="00724542"/>
    <w:rsid w:val="007245CA"/>
    <w:rsid w:val="0072460B"/>
    <w:rsid w:val="00724707"/>
    <w:rsid w:val="007247C0"/>
    <w:rsid w:val="007248BF"/>
    <w:rsid w:val="007249DA"/>
    <w:rsid w:val="00724A99"/>
    <w:rsid w:val="00724C53"/>
    <w:rsid w:val="00724DC8"/>
    <w:rsid w:val="00724E26"/>
    <w:rsid w:val="00724E5C"/>
    <w:rsid w:val="00724FFE"/>
    <w:rsid w:val="00725067"/>
    <w:rsid w:val="007250B7"/>
    <w:rsid w:val="007250C8"/>
    <w:rsid w:val="00725154"/>
    <w:rsid w:val="00725358"/>
    <w:rsid w:val="0072544F"/>
    <w:rsid w:val="00725457"/>
    <w:rsid w:val="00725523"/>
    <w:rsid w:val="007255D8"/>
    <w:rsid w:val="0072582B"/>
    <w:rsid w:val="00725871"/>
    <w:rsid w:val="00725894"/>
    <w:rsid w:val="00725934"/>
    <w:rsid w:val="007259DE"/>
    <w:rsid w:val="00725A37"/>
    <w:rsid w:val="00725A6A"/>
    <w:rsid w:val="00725D2C"/>
    <w:rsid w:val="00725DC6"/>
    <w:rsid w:val="00725E81"/>
    <w:rsid w:val="00725F1F"/>
    <w:rsid w:val="00725F4F"/>
    <w:rsid w:val="00725F7E"/>
    <w:rsid w:val="00725FFE"/>
    <w:rsid w:val="00726014"/>
    <w:rsid w:val="0072625F"/>
    <w:rsid w:val="00726351"/>
    <w:rsid w:val="00726367"/>
    <w:rsid w:val="00726498"/>
    <w:rsid w:val="00726643"/>
    <w:rsid w:val="007266A8"/>
    <w:rsid w:val="00726717"/>
    <w:rsid w:val="00726921"/>
    <w:rsid w:val="007269F2"/>
    <w:rsid w:val="00726AC9"/>
    <w:rsid w:val="00726BD6"/>
    <w:rsid w:val="00726C75"/>
    <w:rsid w:val="00726CE7"/>
    <w:rsid w:val="00726D82"/>
    <w:rsid w:val="00726D9F"/>
    <w:rsid w:val="00726EF7"/>
    <w:rsid w:val="00726FA3"/>
    <w:rsid w:val="00726FC1"/>
    <w:rsid w:val="0072704C"/>
    <w:rsid w:val="0072721A"/>
    <w:rsid w:val="007272F4"/>
    <w:rsid w:val="007274E7"/>
    <w:rsid w:val="0072755A"/>
    <w:rsid w:val="007275A2"/>
    <w:rsid w:val="00727820"/>
    <w:rsid w:val="00727835"/>
    <w:rsid w:val="007279BA"/>
    <w:rsid w:val="007279D2"/>
    <w:rsid w:val="00727A1E"/>
    <w:rsid w:val="00727A3F"/>
    <w:rsid w:val="00727DA6"/>
    <w:rsid w:val="00727DBB"/>
    <w:rsid w:val="00727FB9"/>
    <w:rsid w:val="007300A7"/>
    <w:rsid w:val="007301AD"/>
    <w:rsid w:val="0073025F"/>
    <w:rsid w:val="007302B9"/>
    <w:rsid w:val="0073074A"/>
    <w:rsid w:val="0073075A"/>
    <w:rsid w:val="0073075B"/>
    <w:rsid w:val="0073078A"/>
    <w:rsid w:val="00730868"/>
    <w:rsid w:val="00730A0D"/>
    <w:rsid w:val="00730C1D"/>
    <w:rsid w:val="00730C47"/>
    <w:rsid w:val="00730D34"/>
    <w:rsid w:val="00730E36"/>
    <w:rsid w:val="00730E86"/>
    <w:rsid w:val="00730EE3"/>
    <w:rsid w:val="00730F22"/>
    <w:rsid w:val="00730FA7"/>
    <w:rsid w:val="00730FFF"/>
    <w:rsid w:val="00731131"/>
    <w:rsid w:val="0073118D"/>
    <w:rsid w:val="007311A7"/>
    <w:rsid w:val="00731217"/>
    <w:rsid w:val="007312D9"/>
    <w:rsid w:val="007313B6"/>
    <w:rsid w:val="007314E6"/>
    <w:rsid w:val="00731788"/>
    <w:rsid w:val="00731828"/>
    <w:rsid w:val="007318F1"/>
    <w:rsid w:val="0073196E"/>
    <w:rsid w:val="007319CA"/>
    <w:rsid w:val="00731B7F"/>
    <w:rsid w:val="0073201B"/>
    <w:rsid w:val="00732090"/>
    <w:rsid w:val="007320D1"/>
    <w:rsid w:val="00732123"/>
    <w:rsid w:val="00732140"/>
    <w:rsid w:val="007321BA"/>
    <w:rsid w:val="0073244B"/>
    <w:rsid w:val="00732460"/>
    <w:rsid w:val="00732536"/>
    <w:rsid w:val="0073256A"/>
    <w:rsid w:val="00732745"/>
    <w:rsid w:val="0073286E"/>
    <w:rsid w:val="00732890"/>
    <w:rsid w:val="007328F0"/>
    <w:rsid w:val="00732A25"/>
    <w:rsid w:val="00732D37"/>
    <w:rsid w:val="00732D3A"/>
    <w:rsid w:val="00732D70"/>
    <w:rsid w:val="00732DDF"/>
    <w:rsid w:val="00732DF9"/>
    <w:rsid w:val="00732E14"/>
    <w:rsid w:val="00732E41"/>
    <w:rsid w:val="00732EE2"/>
    <w:rsid w:val="00732F05"/>
    <w:rsid w:val="00732F46"/>
    <w:rsid w:val="00732F8B"/>
    <w:rsid w:val="0073305A"/>
    <w:rsid w:val="007330C8"/>
    <w:rsid w:val="00733283"/>
    <w:rsid w:val="00733324"/>
    <w:rsid w:val="00733403"/>
    <w:rsid w:val="0073345A"/>
    <w:rsid w:val="007334E9"/>
    <w:rsid w:val="0073367D"/>
    <w:rsid w:val="007336CB"/>
    <w:rsid w:val="00733736"/>
    <w:rsid w:val="007337EE"/>
    <w:rsid w:val="00733803"/>
    <w:rsid w:val="00733858"/>
    <w:rsid w:val="007338C3"/>
    <w:rsid w:val="00733A1F"/>
    <w:rsid w:val="00733AE3"/>
    <w:rsid w:val="00733F10"/>
    <w:rsid w:val="00733F7D"/>
    <w:rsid w:val="007340B5"/>
    <w:rsid w:val="00734106"/>
    <w:rsid w:val="0073412A"/>
    <w:rsid w:val="00734178"/>
    <w:rsid w:val="007341E2"/>
    <w:rsid w:val="0073426F"/>
    <w:rsid w:val="007342D1"/>
    <w:rsid w:val="00734476"/>
    <w:rsid w:val="00734645"/>
    <w:rsid w:val="0073464D"/>
    <w:rsid w:val="007346C9"/>
    <w:rsid w:val="0073480E"/>
    <w:rsid w:val="00734930"/>
    <w:rsid w:val="007349FC"/>
    <w:rsid w:val="00734A50"/>
    <w:rsid w:val="00734BA9"/>
    <w:rsid w:val="00734D59"/>
    <w:rsid w:val="00734DAE"/>
    <w:rsid w:val="00734DB0"/>
    <w:rsid w:val="00734E0F"/>
    <w:rsid w:val="00734E1B"/>
    <w:rsid w:val="00734E73"/>
    <w:rsid w:val="00734ED6"/>
    <w:rsid w:val="00734F14"/>
    <w:rsid w:val="00735034"/>
    <w:rsid w:val="00735142"/>
    <w:rsid w:val="0073532D"/>
    <w:rsid w:val="0073533A"/>
    <w:rsid w:val="007356AF"/>
    <w:rsid w:val="0073582D"/>
    <w:rsid w:val="0073588B"/>
    <w:rsid w:val="00735901"/>
    <w:rsid w:val="00735B78"/>
    <w:rsid w:val="00735BD2"/>
    <w:rsid w:val="00735C14"/>
    <w:rsid w:val="00735C94"/>
    <w:rsid w:val="00735D1B"/>
    <w:rsid w:val="00735D31"/>
    <w:rsid w:val="00735D65"/>
    <w:rsid w:val="0073601C"/>
    <w:rsid w:val="007361FA"/>
    <w:rsid w:val="00736238"/>
    <w:rsid w:val="0073623F"/>
    <w:rsid w:val="00736254"/>
    <w:rsid w:val="007362CE"/>
    <w:rsid w:val="00736531"/>
    <w:rsid w:val="00736649"/>
    <w:rsid w:val="007367BC"/>
    <w:rsid w:val="0073682D"/>
    <w:rsid w:val="00736840"/>
    <w:rsid w:val="007368CD"/>
    <w:rsid w:val="00736926"/>
    <w:rsid w:val="00736978"/>
    <w:rsid w:val="00736AD2"/>
    <w:rsid w:val="00736DB5"/>
    <w:rsid w:val="00736FC4"/>
    <w:rsid w:val="007370D2"/>
    <w:rsid w:val="00737175"/>
    <w:rsid w:val="007371E0"/>
    <w:rsid w:val="00737381"/>
    <w:rsid w:val="007374CC"/>
    <w:rsid w:val="00737505"/>
    <w:rsid w:val="00737559"/>
    <w:rsid w:val="00737774"/>
    <w:rsid w:val="0073787B"/>
    <w:rsid w:val="0073791A"/>
    <w:rsid w:val="00737A56"/>
    <w:rsid w:val="00737A76"/>
    <w:rsid w:val="00737CB6"/>
    <w:rsid w:val="00737CE2"/>
    <w:rsid w:val="00737CF0"/>
    <w:rsid w:val="00737D09"/>
    <w:rsid w:val="00737D75"/>
    <w:rsid w:val="00737DDF"/>
    <w:rsid w:val="00737E23"/>
    <w:rsid w:val="00737F18"/>
    <w:rsid w:val="00740171"/>
    <w:rsid w:val="007401E1"/>
    <w:rsid w:val="007401E6"/>
    <w:rsid w:val="007401F4"/>
    <w:rsid w:val="00740272"/>
    <w:rsid w:val="00740475"/>
    <w:rsid w:val="0074052D"/>
    <w:rsid w:val="0074078F"/>
    <w:rsid w:val="0074079D"/>
    <w:rsid w:val="007408FC"/>
    <w:rsid w:val="00740998"/>
    <w:rsid w:val="007409A8"/>
    <w:rsid w:val="007409DD"/>
    <w:rsid w:val="00740B5A"/>
    <w:rsid w:val="00740CC8"/>
    <w:rsid w:val="00740CE2"/>
    <w:rsid w:val="00740DB4"/>
    <w:rsid w:val="00740DB5"/>
    <w:rsid w:val="00740DBF"/>
    <w:rsid w:val="00740EAF"/>
    <w:rsid w:val="00741211"/>
    <w:rsid w:val="00741233"/>
    <w:rsid w:val="00741299"/>
    <w:rsid w:val="007412B2"/>
    <w:rsid w:val="007412C9"/>
    <w:rsid w:val="007413C9"/>
    <w:rsid w:val="0074141D"/>
    <w:rsid w:val="00741474"/>
    <w:rsid w:val="0074149B"/>
    <w:rsid w:val="007414B5"/>
    <w:rsid w:val="00741622"/>
    <w:rsid w:val="0074179D"/>
    <w:rsid w:val="007418AD"/>
    <w:rsid w:val="00741930"/>
    <w:rsid w:val="0074193F"/>
    <w:rsid w:val="00741944"/>
    <w:rsid w:val="00741978"/>
    <w:rsid w:val="007419BB"/>
    <w:rsid w:val="007419D1"/>
    <w:rsid w:val="00741A74"/>
    <w:rsid w:val="00741C5F"/>
    <w:rsid w:val="00741DB5"/>
    <w:rsid w:val="007420F0"/>
    <w:rsid w:val="0074212C"/>
    <w:rsid w:val="00742144"/>
    <w:rsid w:val="00742223"/>
    <w:rsid w:val="00742552"/>
    <w:rsid w:val="0074263F"/>
    <w:rsid w:val="0074288F"/>
    <w:rsid w:val="007428F7"/>
    <w:rsid w:val="00742967"/>
    <w:rsid w:val="007429F8"/>
    <w:rsid w:val="00742A02"/>
    <w:rsid w:val="00742A50"/>
    <w:rsid w:val="00742CB4"/>
    <w:rsid w:val="00742DE1"/>
    <w:rsid w:val="00742F2E"/>
    <w:rsid w:val="00743332"/>
    <w:rsid w:val="00743515"/>
    <w:rsid w:val="00743520"/>
    <w:rsid w:val="0074382C"/>
    <w:rsid w:val="0074392D"/>
    <w:rsid w:val="007439C1"/>
    <w:rsid w:val="00743C68"/>
    <w:rsid w:val="00743C8F"/>
    <w:rsid w:val="00743D7F"/>
    <w:rsid w:val="00743E96"/>
    <w:rsid w:val="00743F2A"/>
    <w:rsid w:val="00743F5E"/>
    <w:rsid w:val="00743FA9"/>
    <w:rsid w:val="00744113"/>
    <w:rsid w:val="00744151"/>
    <w:rsid w:val="00744165"/>
    <w:rsid w:val="00744248"/>
    <w:rsid w:val="007442B8"/>
    <w:rsid w:val="0074436C"/>
    <w:rsid w:val="007444FD"/>
    <w:rsid w:val="0074452B"/>
    <w:rsid w:val="00744540"/>
    <w:rsid w:val="0074465C"/>
    <w:rsid w:val="00744747"/>
    <w:rsid w:val="0074483A"/>
    <w:rsid w:val="00744A00"/>
    <w:rsid w:val="00744BBB"/>
    <w:rsid w:val="00744CF8"/>
    <w:rsid w:val="00744D35"/>
    <w:rsid w:val="00744FA0"/>
    <w:rsid w:val="00744FA6"/>
    <w:rsid w:val="00744FCB"/>
    <w:rsid w:val="0074503C"/>
    <w:rsid w:val="00745130"/>
    <w:rsid w:val="0074523F"/>
    <w:rsid w:val="007452A4"/>
    <w:rsid w:val="00745341"/>
    <w:rsid w:val="007453A3"/>
    <w:rsid w:val="007454C1"/>
    <w:rsid w:val="00745578"/>
    <w:rsid w:val="007455F7"/>
    <w:rsid w:val="0074563F"/>
    <w:rsid w:val="0074570C"/>
    <w:rsid w:val="00745841"/>
    <w:rsid w:val="0074588A"/>
    <w:rsid w:val="007458DA"/>
    <w:rsid w:val="0074592B"/>
    <w:rsid w:val="0074594B"/>
    <w:rsid w:val="00745958"/>
    <w:rsid w:val="00745A30"/>
    <w:rsid w:val="00745A67"/>
    <w:rsid w:val="00745AD4"/>
    <w:rsid w:val="00745B16"/>
    <w:rsid w:val="00745E78"/>
    <w:rsid w:val="00745EA5"/>
    <w:rsid w:val="00745EFA"/>
    <w:rsid w:val="00745FEA"/>
    <w:rsid w:val="00746094"/>
    <w:rsid w:val="007460EB"/>
    <w:rsid w:val="0074614F"/>
    <w:rsid w:val="00746341"/>
    <w:rsid w:val="00746391"/>
    <w:rsid w:val="00746412"/>
    <w:rsid w:val="0074649C"/>
    <w:rsid w:val="0074659D"/>
    <w:rsid w:val="007465D4"/>
    <w:rsid w:val="00746644"/>
    <w:rsid w:val="0074665F"/>
    <w:rsid w:val="00746787"/>
    <w:rsid w:val="007467ED"/>
    <w:rsid w:val="00746A58"/>
    <w:rsid w:val="00746AFA"/>
    <w:rsid w:val="00746B1A"/>
    <w:rsid w:val="00746B1E"/>
    <w:rsid w:val="00746B31"/>
    <w:rsid w:val="00746BCE"/>
    <w:rsid w:val="00746BF6"/>
    <w:rsid w:val="00746C6A"/>
    <w:rsid w:val="00746FC4"/>
    <w:rsid w:val="00747002"/>
    <w:rsid w:val="00747043"/>
    <w:rsid w:val="007471B5"/>
    <w:rsid w:val="00747217"/>
    <w:rsid w:val="0074728D"/>
    <w:rsid w:val="00747398"/>
    <w:rsid w:val="007473F0"/>
    <w:rsid w:val="007474B3"/>
    <w:rsid w:val="00747556"/>
    <w:rsid w:val="007475DD"/>
    <w:rsid w:val="007476FE"/>
    <w:rsid w:val="007477DE"/>
    <w:rsid w:val="007478D9"/>
    <w:rsid w:val="00747A25"/>
    <w:rsid w:val="00747AFF"/>
    <w:rsid w:val="00747B52"/>
    <w:rsid w:val="00747DEC"/>
    <w:rsid w:val="00747E86"/>
    <w:rsid w:val="0075001F"/>
    <w:rsid w:val="0075012F"/>
    <w:rsid w:val="00750552"/>
    <w:rsid w:val="00750558"/>
    <w:rsid w:val="007505B7"/>
    <w:rsid w:val="00750643"/>
    <w:rsid w:val="007508D3"/>
    <w:rsid w:val="0075097E"/>
    <w:rsid w:val="007509E6"/>
    <w:rsid w:val="00750C5F"/>
    <w:rsid w:val="00750D0F"/>
    <w:rsid w:val="00750DCE"/>
    <w:rsid w:val="00750DF5"/>
    <w:rsid w:val="00750F26"/>
    <w:rsid w:val="0075114C"/>
    <w:rsid w:val="007511BB"/>
    <w:rsid w:val="007512A2"/>
    <w:rsid w:val="007514EB"/>
    <w:rsid w:val="0075154B"/>
    <w:rsid w:val="00751648"/>
    <w:rsid w:val="007516EA"/>
    <w:rsid w:val="00751762"/>
    <w:rsid w:val="00751781"/>
    <w:rsid w:val="007517BB"/>
    <w:rsid w:val="007518A7"/>
    <w:rsid w:val="007518B4"/>
    <w:rsid w:val="007518C0"/>
    <w:rsid w:val="00751A15"/>
    <w:rsid w:val="00751AD2"/>
    <w:rsid w:val="00751B81"/>
    <w:rsid w:val="00751C93"/>
    <w:rsid w:val="00751CAA"/>
    <w:rsid w:val="00751E3B"/>
    <w:rsid w:val="00751EEB"/>
    <w:rsid w:val="00751FE6"/>
    <w:rsid w:val="00752048"/>
    <w:rsid w:val="00752093"/>
    <w:rsid w:val="007520E0"/>
    <w:rsid w:val="00752169"/>
    <w:rsid w:val="007521E5"/>
    <w:rsid w:val="0075238B"/>
    <w:rsid w:val="007524CF"/>
    <w:rsid w:val="007525C5"/>
    <w:rsid w:val="00752783"/>
    <w:rsid w:val="007528BC"/>
    <w:rsid w:val="007528F4"/>
    <w:rsid w:val="00752AAF"/>
    <w:rsid w:val="00752B86"/>
    <w:rsid w:val="00752BAD"/>
    <w:rsid w:val="00752D9C"/>
    <w:rsid w:val="00752F04"/>
    <w:rsid w:val="00753044"/>
    <w:rsid w:val="0075327D"/>
    <w:rsid w:val="007533D6"/>
    <w:rsid w:val="0075340B"/>
    <w:rsid w:val="0075355C"/>
    <w:rsid w:val="00753584"/>
    <w:rsid w:val="007535D9"/>
    <w:rsid w:val="00753609"/>
    <w:rsid w:val="0075373B"/>
    <w:rsid w:val="00753A2C"/>
    <w:rsid w:val="00753AE6"/>
    <w:rsid w:val="00753BB9"/>
    <w:rsid w:val="00753E42"/>
    <w:rsid w:val="00753E72"/>
    <w:rsid w:val="00753E84"/>
    <w:rsid w:val="00753E9B"/>
    <w:rsid w:val="00753F10"/>
    <w:rsid w:val="00753F4A"/>
    <w:rsid w:val="00753F5A"/>
    <w:rsid w:val="00753FBB"/>
    <w:rsid w:val="00753FD0"/>
    <w:rsid w:val="0075400F"/>
    <w:rsid w:val="007540D2"/>
    <w:rsid w:val="00754274"/>
    <w:rsid w:val="007542B0"/>
    <w:rsid w:val="007543B1"/>
    <w:rsid w:val="007543B2"/>
    <w:rsid w:val="007543D5"/>
    <w:rsid w:val="0075446C"/>
    <w:rsid w:val="00754480"/>
    <w:rsid w:val="0075461C"/>
    <w:rsid w:val="0075463C"/>
    <w:rsid w:val="00754818"/>
    <w:rsid w:val="00754BC5"/>
    <w:rsid w:val="00754BDB"/>
    <w:rsid w:val="00754BFA"/>
    <w:rsid w:val="00754EE8"/>
    <w:rsid w:val="00754FBC"/>
    <w:rsid w:val="00754FDD"/>
    <w:rsid w:val="0075503D"/>
    <w:rsid w:val="0075505D"/>
    <w:rsid w:val="007550C8"/>
    <w:rsid w:val="007551AD"/>
    <w:rsid w:val="00755226"/>
    <w:rsid w:val="00755252"/>
    <w:rsid w:val="00755269"/>
    <w:rsid w:val="00755421"/>
    <w:rsid w:val="00755447"/>
    <w:rsid w:val="007554B6"/>
    <w:rsid w:val="00755578"/>
    <w:rsid w:val="007556A5"/>
    <w:rsid w:val="00755805"/>
    <w:rsid w:val="007558A5"/>
    <w:rsid w:val="0075598A"/>
    <w:rsid w:val="00755B5A"/>
    <w:rsid w:val="00755BB5"/>
    <w:rsid w:val="00755C38"/>
    <w:rsid w:val="00755DCC"/>
    <w:rsid w:val="00755E60"/>
    <w:rsid w:val="00755EC2"/>
    <w:rsid w:val="00756012"/>
    <w:rsid w:val="00756104"/>
    <w:rsid w:val="00756148"/>
    <w:rsid w:val="00756183"/>
    <w:rsid w:val="00756195"/>
    <w:rsid w:val="007561F2"/>
    <w:rsid w:val="0075621E"/>
    <w:rsid w:val="00756311"/>
    <w:rsid w:val="0075668B"/>
    <w:rsid w:val="0075678C"/>
    <w:rsid w:val="007568BE"/>
    <w:rsid w:val="0075693E"/>
    <w:rsid w:val="0075698E"/>
    <w:rsid w:val="007569D8"/>
    <w:rsid w:val="00756A88"/>
    <w:rsid w:val="00756AF4"/>
    <w:rsid w:val="00756D2F"/>
    <w:rsid w:val="00756D4B"/>
    <w:rsid w:val="00756DAF"/>
    <w:rsid w:val="00756DCD"/>
    <w:rsid w:val="00756F07"/>
    <w:rsid w:val="00756F6F"/>
    <w:rsid w:val="00756F93"/>
    <w:rsid w:val="0075703A"/>
    <w:rsid w:val="007570C3"/>
    <w:rsid w:val="0075721E"/>
    <w:rsid w:val="00757266"/>
    <w:rsid w:val="0075726A"/>
    <w:rsid w:val="00757298"/>
    <w:rsid w:val="0075739C"/>
    <w:rsid w:val="0075745A"/>
    <w:rsid w:val="00757484"/>
    <w:rsid w:val="0075751C"/>
    <w:rsid w:val="00757670"/>
    <w:rsid w:val="007577FD"/>
    <w:rsid w:val="00757891"/>
    <w:rsid w:val="00757907"/>
    <w:rsid w:val="00757946"/>
    <w:rsid w:val="00757E67"/>
    <w:rsid w:val="00757E86"/>
    <w:rsid w:val="00760082"/>
    <w:rsid w:val="00760197"/>
    <w:rsid w:val="0076025E"/>
    <w:rsid w:val="007603C7"/>
    <w:rsid w:val="0076057B"/>
    <w:rsid w:val="007607BE"/>
    <w:rsid w:val="00760841"/>
    <w:rsid w:val="00760873"/>
    <w:rsid w:val="007608CC"/>
    <w:rsid w:val="00760960"/>
    <w:rsid w:val="007609B5"/>
    <w:rsid w:val="00760B33"/>
    <w:rsid w:val="00760BA5"/>
    <w:rsid w:val="00760C78"/>
    <w:rsid w:val="00760D48"/>
    <w:rsid w:val="00760D72"/>
    <w:rsid w:val="00760F63"/>
    <w:rsid w:val="00761032"/>
    <w:rsid w:val="00761216"/>
    <w:rsid w:val="0076121D"/>
    <w:rsid w:val="00761365"/>
    <w:rsid w:val="007613C4"/>
    <w:rsid w:val="007613D6"/>
    <w:rsid w:val="007614B8"/>
    <w:rsid w:val="00761559"/>
    <w:rsid w:val="0076170C"/>
    <w:rsid w:val="00761750"/>
    <w:rsid w:val="00761881"/>
    <w:rsid w:val="00761928"/>
    <w:rsid w:val="007619CE"/>
    <w:rsid w:val="007619D5"/>
    <w:rsid w:val="00761C40"/>
    <w:rsid w:val="00761C8A"/>
    <w:rsid w:val="00761E0D"/>
    <w:rsid w:val="00761F67"/>
    <w:rsid w:val="00761FD8"/>
    <w:rsid w:val="00761FFF"/>
    <w:rsid w:val="0076209D"/>
    <w:rsid w:val="007620FD"/>
    <w:rsid w:val="007621A2"/>
    <w:rsid w:val="00762298"/>
    <w:rsid w:val="007622A4"/>
    <w:rsid w:val="00762341"/>
    <w:rsid w:val="0076261E"/>
    <w:rsid w:val="00762937"/>
    <w:rsid w:val="00762981"/>
    <w:rsid w:val="00762BDE"/>
    <w:rsid w:val="00762D2B"/>
    <w:rsid w:val="00762DE2"/>
    <w:rsid w:val="00762EEA"/>
    <w:rsid w:val="0076301E"/>
    <w:rsid w:val="00763035"/>
    <w:rsid w:val="0076320F"/>
    <w:rsid w:val="0076323F"/>
    <w:rsid w:val="00763295"/>
    <w:rsid w:val="007634EF"/>
    <w:rsid w:val="007635C6"/>
    <w:rsid w:val="00763611"/>
    <w:rsid w:val="00763708"/>
    <w:rsid w:val="00763737"/>
    <w:rsid w:val="007637F6"/>
    <w:rsid w:val="00763940"/>
    <w:rsid w:val="007639BE"/>
    <w:rsid w:val="00763A34"/>
    <w:rsid w:val="00763BB5"/>
    <w:rsid w:val="00763C53"/>
    <w:rsid w:val="00763D1E"/>
    <w:rsid w:val="00763D2B"/>
    <w:rsid w:val="00763D8C"/>
    <w:rsid w:val="00763E48"/>
    <w:rsid w:val="00763E7F"/>
    <w:rsid w:val="00763EA5"/>
    <w:rsid w:val="00763F50"/>
    <w:rsid w:val="00764001"/>
    <w:rsid w:val="0076411F"/>
    <w:rsid w:val="00764247"/>
    <w:rsid w:val="007642C2"/>
    <w:rsid w:val="007642F9"/>
    <w:rsid w:val="0076434D"/>
    <w:rsid w:val="00764458"/>
    <w:rsid w:val="007644BE"/>
    <w:rsid w:val="007645AF"/>
    <w:rsid w:val="0076463A"/>
    <w:rsid w:val="00764745"/>
    <w:rsid w:val="0076476D"/>
    <w:rsid w:val="0076483E"/>
    <w:rsid w:val="00764886"/>
    <w:rsid w:val="00764AE4"/>
    <w:rsid w:val="00764D4F"/>
    <w:rsid w:val="00764EAC"/>
    <w:rsid w:val="00764EDE"/>
    <w:rsid w:val="00764F02"/>
    <w:rsid w:val="0076504A"/>
    <w:rsid w:val="00765191"/>
    <w:rsid w:val="007651C6"/>
    <w:rsid w:val="007652CA"/>
    <w:rsid w:val="00765308"/>
    <w:rsid w:val="0076556A"/>
    <w:rsid w:val="0076560E"/>
    <w:rsid w:val="007657AA"/>
    <w:rsid w:val="007657CD"/>
    <w:rsid w:val="00765A55"/>
    <w:rsid w:val="00765A67"/>
    <w:rsid w:val="00765A9A"/>
    <w:rsid w:val="00765BF9"/>
    <w:rsid w:val="00765E1B"/>
    <w:rsid w:val="00765E79"/>
    <w:rsid w:val="00765F7F"/>
    <w:rsid w:val="0076611A"/>
    <w:rsid w:val="0076612E"/>
    <w:rsid w:val="00766164"/>
    <w:rsid w:val="007662E1"/>
    <w:rsid w:val="007662EE"/>
    <w:rsid w:val="0076639C"/>
    <w:rsid w:val="007665DE"/>
    <w:rsid w:val="007665F5"/>
    <w:rsid w:val="00766603"/>
    <w:rsid w:val="00766827"/>
    <w:rsid w:val="00766872"/>
    <w:rsid w:val="00766C26"/>
    <w:rsid w:val="00766C2F"/>
    <w:rsid w:val="00766D49"/>
    <w:rsid w:val="00766EF0"/>
    <w:rsid w:val="00766F70"/>
    <w:rsid w:val="00766FFE"/>
    <w:rsid w:val="007670F3"/>
    <w:rsid w:val="00767118"/>
    <w:rsid w:val="007672FF"/>
    <w:rsid w:val="00767306"/>
    <w:rsid w:val="0076732C"/>
    <w:rsid w:val="0076761A"/>
    <w:rsid w:val="0076770C"/>
    <w:rsid w:val="00767832"/>
    <w:rsid w:val="00767893"/>
    <w:rsid w:val="00767932"/>
    <w:rsid w:val="00767B57"/>
    <w:rsid w:val="00767B67"/>
    <w:rsid w:val="00767E8E"/>
    <w:rsid w:val="00767FD9"/>
    <w:rsid w:val="00770194"/>
    <w:rsid w:val="00770239"/>
    <w:rsid w:val="00770522"/>
    <w:rsid w:val="00770706"/>
    <w:rsid w:val="007708AB"/>
    <w:rsid w:val="007708EE"/>
    <w:rsid w:val="007708FB"/>
    <w:rsid w:val="00770AD4"/>
    <w:rsid w:val="00770B3A"/>
    <w:rsid w:val="00770D2A"/>
    <w:rsid w:val="00770E65"/>
    <w:rsid w:val="00770E75"/>
    <w:rsid w:val="00770EF1"/>
    <w:rsid w:val="00770F69"/>
    <w:rsid w:val="00770FCF"/>
    <w:rsid w:val="00771031"/>
    <w:rsid w:val="00771035"/>
    <w:rsid w:val="0077115D"/>
    <w:rsid w:val="00771266"/>
    <w:rsid w:val="00771425"/>
    <w:rsid w:val="00771481"/>
    <w:rsid w:val="007717AF"/>
    <w:rsid w:val="00771897"/>
    <w:rsid w:val="0077189B"/>
    <w:rsid w:val="0077189C"/>
    <w:rsid w:val="007719AD"/>
    <w:rsid w:val="00771A4D"/>
    <w:rsid w:val="00771AB2"/>
    <w:rsid w:val="00771BA6"/>
    <w:rsid w:val="00771D8B"/>
    <w:rsid w:val="00771E19"/>
    <w:rsid w:val="00771EBF"/>
    <w:rsid w:val="00772069"/>
    <w:rsid w:val="007720E0"/>
    <w:rsid w:val="0077211D"/>
    <w:rsid w:val="00772A0F"/>
    <w:rsid w:val="00772AF7"/>
    <w:rsid w:val="00772B51"/>
    <w:rsid w:val="00772E10"/>
    <w:rsid w:val="00772F39"/>
    <w:rsid w:val="00773021"/>
    <w:rsid w:val="00773023"/>
    <w:rsid w:val="007730FF"/>
    <w:rsid w:val="007731A9"/>
    <w:rsid w:val="00773345"/>
    <w:rsid w:val="007736AE"/>
    <w:rsid w:val="0077374A"/>
    <w:rsid w:val="0077378D"/>
    <w:rsid w:val="00773A02"/>
    <w:rsid w:val="00773A63"/>
    <w:rsid w:val="00773AEC"/>
    <w:rsid w:val="00773C25"/>
    <w:rsid w:val="00773D35"/>
    <w:rsid w:val="00773EF1"/>
    <w:rsid w:val="0077432B"/>
    <w:rsid w:val="007743DC"/>
    <w:rsid w:val="007743E9"/>
    <w:rsid w:val="00774496"/>
    <w:rsid w:val="007745A8"/>
    <w:rsid w:val="007745BC"/>
    <w:rsid w:val="007746C1"/>
    <w:rsid w:val="007746EA"/>
    <w:rsid w:val="00774758"/>
    <w:rsid w:val="0077485A"/>
    <w:rsid w:val="007748C5"/>
    <w:rsid w:val="00774967"/>
    <w:rsid w:val="00774B2F"/>
    <w:rsid w:val="00774B93"/>
    <w:rsid w:val="00774D1A"/>
    <w:rsid w:val="00774F1E"/>
    <w:rsid w:val="00774FE2"/>
    <w:rsid w:val="0077552C"/>
    <w:rsid w:val="0077558F"/>
    <w:rsid w:val="007756BF"/>
    <w:rsid w:val="00775739"/>
    <w:rsid w:val="00775787"/>
    <w:rsid w:val="0077587A"/>
    <w:rsid w:val="007758B0"/>
    <w:rsid w:val="007758BA"/>
    <w:rsid w:val="00775983"/>
    <w:rsid w:val="007759DB"/>
    <w:rsid w:val="00775A5A"/>
    <w:rsid w:val="00775BBD"/>
    <w:rsid w:val="00775C5F"/>
    <w:rsid w:val="00775CDD"/>
    <w:rsid w:val="00775CE3"/>
    <w:rsid w:val="00775DDF"/>
    <w:rsid w:val="00775FC5"/>
    <w:rsid w:val="00775FF2"/>
    <w:rsid w:val="0077602A"/>
    <w:rsid w:val="007760E6"/>
    <w:rsid w:val="0077610D"/>
    <w:rsid w:val="007761B4"/>
    <w:rsid w:val="007761E6"/>
    <w:rsid w:val="00776235"/>
    <w:rsid w:val="00776323"/>
    <w:rsid w:val="007765AF"/>
    <w:rsid w:val="00776650"/>
    <w:rsid w:val="007766C7"/>
    <w:rsid w:val="0077676E"/>
    <w:rsid w:val="0077685A"/>
    <w:rsid w:val="00776869"/>
    <w:rsid w:val="00776893"/>
    <w:rsid w:val="00776A0C"/>
    <w:rsid w:val="00776A61"/>
    <w:rsid w:val="00776A67"/>
    <w:rsid w:val="00776BA6"/>
    <w:rsid w:val="00776CA9"/>
    <w:rsid w:val="00776D31"/>
    <w:rsid w:val="00776E91"/>
    <w:rsid w:val="00776ECA"/>
    <w:rsid w:val="00776F66"/>
    <w:rsid w:val="00777071"/>
    <w:rsid w:val="007770EF"/>
    <w:rsid w:val="00777321"/>
    <w:rsid w:val="0077735B"/>
    <w:rsid w:val="00777389"/>
    <w:rsid w:val="00777437"/>
    <w:rsid w:val="00777510"/>
    <w:rsid w:val="00777547"/>
    <w:rsid w:val="007776B7"/>
    <w:rsid w:val="007777EB"/>
    <w:rsid w:val="00777833"/>
    <w:rsid w:val="0077788D"/>
    <w:rsid w:val="007779A3"/>
    <w:rsid w:val="00777ACF"/>
    <w:rsid w:val="00777B6D"/>
    <w:rsid w:val="00777CE7"/>
    <w:rsid w:val="00777D01"/>
    <w:rsid w:val="00777F32"/>
    <w:rsid w:val="007800D5"/>
    <w:rsid w:val="0078022C"/>
    <w:rsid w:val="007803E3"/>
    <w:rsid w:val="0078063B"/>
    <w:rsid w:val="007806B4"/>
    <w:rsid w:val="007806C8"/>
    <w:rsid w:val="00780739"/>
    <w:rsid w:val="007807AD"/>
    <w:rsid w:val="00780881"/>
    <w:rsid w:val="00780950"/>
    <w:rsid w:val="00780AE1"/>
    <w:rsid w:val="00780AED"/>
    <w:rsid w:val="00780BD8"/>
    <w:rsid w:val="00780D1D"/>
    <w:rsid w:val="00780DED"/>
    <w:rsid w:val="00780E57"/>
    <w:rsid w:val="00780ECD"/>
    <w:rsid w:val="00780FA8"/>
    <w:rsid w:val="0078101F"/>
    <w:rsid w:val="00781062"/>
    <w:rsid w:val="00781124"/>
    <w:rsid w:val="00781193"/>
    <w:rsid w:val="007814F4"/>
    <w:rsid w:val="007814FD"/>
    <w:rsid w:val="007816E0"/>
    <w:rsid w:val="00781707"/>
    <w:rsid w:val="00781721"/>
    <w:rsid w:val="00781767"/>
    <w:rsid w:val="0078176D"/>
    <w:rsid w:val="00781965"/>
    <w:rsid w:val="00781A1F"/>
    <w:rsid w:val="00781A2C"/>
    <w:rsid w:val="00781A65"/>
    <w:rsid w:val="00781A86"/>
    <w:rsid w:val="00781AD7"/>
    <w:rsid w:val="00781C01"/>
    <w:rsid w:val="00781CE0"/>
    <w:rsid w:val="00781DC8"/>
    <w:rsid w:val="00781E04"/>
    <w:rsid w:val="00781E72"/>
    <w:rsid w:val="00781FFA"/>
    <w:rsid w:val="0078200E"/>
    <w:rsid w:val="0078215C"/>
    <w:rsid w:val="007821D4"/>
    <w:rsid w:val="007821EA"/>
    <w:rsid w:val="00782209"/>
    <w:rsid w:val="00782340"/>
    <w:rsid w:val="00782390"/>
    <w:rsid w:val="0078250E"/>
    <w:rsid w:val="007825C5"/>
    <w:rsid w:val="0078281A"/>
    <w:rsid w:val="00782918"/>
    <w:rsid w:val="007829B2"/>
    <w:rsid w:val="00782B78"/>
    <w:rsid w:val="00782BE9"/>
    <w:rsid w:val="00782C2B"/>
    <w:rsid w:val="00782D32"/>
    <w:rsid w:val="00782DFD"/>
    <w:rsid w:val="00782E11"/>
    <w:rsid w:val="00783088"/>
    <w:rsid w:val="007830AB"/>
    <w:rsid w:val="007831BB"/>
    <w:rsid w:val="007831BE"/>
    <w:rsid w:val="007831C8"/>
    <w:rsid w:val="0078327E"/>
    <w:rsid w:val="00783346"/>
    <w:rsid w:val="0078342E"/>
    <w:rsid w:val="0078347C"/>
    <w:rsid w:val="00783767"/>
    <w:rsid w:val="007838B8"/>
    <w:rsid w:val="007839C3"/>
    <w:rsid w:val="007839DD"/>
    <w:rsid w:val="00783A10"/>
    <w:rsid w:val="00783AF0"/>
    <w:rsid w:val="00783B57"/>
    <w:rsid w:val="00783B8A"/>
    <w:rsid w:val="00783BF3"/>
    <w:rsid w:val="00783C11"/>
    <w:rsid w:val="00783C28"/>
    <w:rsid w:val="00783C52"/>
    <w:rsid w:val="00783CC6"/>
    <w:rsid w:val="00783CEC"/>
    <w:rsid w:val="00783D05"/>
    <w:rsid w:val="00783D22"/>
    <w:rsid w:val="00783D61"/>
    <w:rsid w:val="00783FC6"/>
    <w:rsid w:val="00784149"/>
    <w:rsid w:val="00784166"/>
    <w:rsid w:val="00784199"/>
    <w:rsid w:val="007841BB"/>
    <w:rsid w:val="007843BD"/>
    <w:rsid w:val="007843CF"/>
    <w:rsid w:val="00784415"/>
    <w:rsid w:val="007844C4"/>
    <w:rsid w:val="0078452E"/>
    <w:rsid w:val="00784568"/>
    <w:rsid w:val="0078463E"/>
    <w:rsid w:val="00784697"/>
    <w:rsid w:val="00784711"/>
    <w:rsid w:val="00784750"/>
    <w:rsid w:val="00784765"/>
    <w:rsid w:val="00784817"/>
    <w:rsid w:val="007849ED"/>
    <w:rsid w:val="00784A01"/>
    <w:rsid w:val="00784C58"/>
    <w:rsid w:val="00784C88"/>
    <w:rsid w:val="00784CD5"/>
    <w:rsid w:val="00784E1F"/>
    <w:rsid w:val="00784EE8"/>
    <w:rsid w:val="00784EEB"/>
    <w:rsid w:val="00784EF2"/>
    <w:rsid w:val="00784FB2"/>
    <w:rsid w:val="00785192"/>
    <w:rsid w:val="0078521C"/>
    <w:rsid w:val="00785226"/>
    <w:rsid w:val="0078528E"/>
    <w:rsid w:val="00785435"/>
    <w:rsid w:val="0078548E"/>
    <w:rsid w:val="00785773"/>
    <w:rsid w:val="007857EC"/>
    <w:rsid w:val="007857F6"/>
    <w:rsid w:val="00785837"/>
    <w:rsid w:val="007859EF"/>
    <w:rsid w:val="00785B3B"/>
    <w:rsid w:val="00785B85"/>
    <w:rsid w:val="00785C27"/>
    <w:rsid w:val="00785C2F"/>
    <w:rsid w:val="00785C98"/>
    <w:rsid w:val="00785E54"/>
    <w:rsid w:val="00785E9D"/>
    <w:rsid w:val="0078616D"/>
    <w:rsid w:val="00786280"/>
    <w:rsid w:val="00786375"/>
    <w:rsid w:val="007863EB"/>
    <w:rsid w:val="007864D6"/>
    <w:rsid w:val="00786680"/>
    <w:rsid w:val="007866A0"/>
    <w:rsid w:val="00786965"/>
    <w:rsid w:val="007869DA"/>
    <w:rsid w:val="00786AF4"/>
    <w:rsid w:val="00786B7A"/>
    <w:rsid w:val="00786CA1"/>
    <w:rsid w:val="00786D3B"/>
    <w:rsid w:val="00786F04"/>
    <w:rsid w:val="00786F3D"/>
    <w:rsid w:val="00787087"/>
    <w:rsid w:val="007870F5"/>
    <w:rsid w:val="0078714F"/>
    <w:rsid w:val="00787178"/>
    <w:rsid w:val="007871A0"/>
    <w:rsid w:val="007872C7"/>
    <w:rsid w:val="007872EC"/>
    <w:rsid w:val="0078732E"/>
    <w:rsid w:val="00787368"/>
    <w:rsid w:val="007873A6"/>
    <w:rsid w:val="00787468"/>
    <w:rsid w:val="0078746D"/>
    <w:rsid w:val="0078750A"/>
    <w:rsid w:val="007876A5"/>
    <w:rsid w:val="0078773D"/>
    <w:rsid w:val="0078785D"/>
    <w:rsid w:val="0078796F"/>
    <w:rsid w:val="00787B00"/>
    <w:rsid w:val="00787C93"/>
    <w:rsid w:val="00787DB8"/>
    <w:rsid w:val="00787E3B"/>
    <w:rsid w:val="00787EFB"/>
    <w:rsid w:val="00787F9B"/>
    <w:rsid w:val="00790158"/>
    <w:rsid w:val="0079017A"/>
    <w:rsid w:val="00790646"/>
    <w:rsid w:val="00790696"/>
    <w:rsid w:val="0079073E"/>
    <w:rsid w:val="007907C1"/>
    <w:rsid w:val="007908AD"/>
    <w:rsid w:val="00790B5E"/>
    <w:rsid w:val="00790F8A"/>
    <w:rsid w:val="0079106A"/>
    <w:rsid w:val="00791243"/>
    <w:rsid w:val="0079124B"/>
    <w:rsid w:val="00791424"/>
    <w:rsid w:val="007914A9"/>
    <w:rsid w:val="007914CF"/>
    <w:rsid w:val="007915AF"/>
    <w:rsid w:val="007915CF"/>
    <w:rsid w:val="00791690"/>
    <w:rsid w:val="007916C0"/>
    <w:rsid w:val="007917EF"/>
    <w:rsid w:val="007918C4"/>
    <w:rsid w:val="00791A2A"/>
    <w:rsid w:val="00791A53"/>
    <w:rsid w:val="00791B89"/>
    <w:rsid w:val="00791DAE"/>
    <w:rsid w:val="00791E98"/>
    <w:rsid w:val="00791EE1"/>
    <w:rsid w:val="00791F39"/>
    <w:rsid w:val="00792056"/>
    <w:rsid w:val="00792090"/>
    <w:rsid w:val="0079209E"/>
    <w:rsid w:val="00792159"/>
    <w:rsid w:val="0079218E"/>
    <w:rsid w:val="00792304"/>
    <w:rsid w:val="0079231E"/>
    <w:rsid w:val="00792477"/>
    <w:rsid w:val="007925CA"/>
    <w:rsid w:val="0079265E"/>
    <w:rsid w:val="007926C3"/>
    <w:rsid w:val="00792778"/>
    <w:rsid w:val="007927A2"/>
    <w:rsid w:val="007927AA"/>
    <w:rsid w:val="00792A77"/>
    <w:rsid w:val="00792C04"/>
    <w:rsid w:val="00792C09"/>
    <w:rsid w:val="00792C2F"/>
    <w:rsid w:val="00792D1F"/>
    <w:rsid w:val="00792D23"/>
    <w:rsid w:val="00792D44"/>
    <w:rsid w:val="00792D7F"/>
    <w:rsid w:val="00792DBB"/>
    <w:rsid w:val="00792EB5"/>
    <w:rsid w:val="00792F6F"/>
    <w:rsid w:val="0079319A"/>
    <w:rsid w:val="0079322D"/>
    <w:rsid w:val="00793271"/>
    <w:rsid w:val="007934AF"/>
    <w:rsid w:val="00793660"/>
    <w:rsid w:val="007936EC"/>
    <w:rsid w:val="007937EF"/>
    <w:rsid w:val="00793925"/>
    <w:rsid w:val="00793A03"/>
    <w:rsid w:val="00793A24"/>
    <w:rsid w:val="00793A3D"/>
    <w:rsid w:val="00793B50"/>
    <w:rsid w:val="00793BF1"/>
    <w:rsid w:val="00793C3F"/>
    <w:rsid w:val="00793E06"/>
    <w:rsid w:val="00793E48"/>
    <w:rsid w:val="00793EB2"/>
    <w:rsid w:val="00793F67"/>
    <w:rsid w:val="00793F6F"/>
    <w:rsid w:val="00793F81"/>
    <w:rsid w:val="00794163"/>
    <w:rsid w:val="0079435C"/>
    <w:rsid w:val="00794399"/>
    <w:rsid w:val="007944B4"/>
    <w:rsid w:val="00794530"/>
    <w:rsid w:val="007945E6"/>
    <w:rsid w:val="0079462D"/>
    <w:rsid w:val="0079476A"/>
    <w:rsid w:val="00794796"/>
    <w:rsid w:val="007949A9"/>
    <w:rsid w:val="00794AB2"/>
    <w:rsid w:val="00794AEF"/>
    <w:rsid w:val="00794C42"/>
    <w:rsid w:val="00794F53"/>
    <w:rsid w:val="0079508D"/>
    <w:rsid w:val="0079509E"/>
    <w:rsid w:val="007950D4"/>
    <w:rsid w:val="00795143"/>
    <w:rsid w:val="00795194"/>
    <w:rsid w:val="0079519A"/>
    <w:rsid w:val="007951EC"/>
    <w:rsid w:val="00795267"/>
    <w:rsid w:val="007952A3"/>
    <w:rsid w:val="007952E2"/>
    <w:rsid w:val="007952F9"/>
    <w:rsid w:val="00795378"/>
    <w:rsid w:val="0079537D"/>
    <w:rsid w:val="007954DD"/>
    <w:rsid w:val="00795670"/>
    <w:rsid w:val="00795771"/>
    <w:rsid w:val="00795867"/>
    <w:rsid w:val="00795933"/>
    <w:rsid w:val="00795961"/>
    <w:rsid w:val="007959C5"/>
    <w:rsid w:val="00795A4C"/>
    <w:rsid w:val="00795AC8"/>
    <w:rsid w:val="00795B08"/>
    <w:rsid w:val="00795E3B"/>
    <w:rsid w:val="00795EBA"/>
    <w:rsid w:val="00795FA4"/>
    <w:rsid w:val="0079602B"/>
    <w:rsid w:val="00796036"/>
    <w:rsid w:val="00796195"/>
    <w:rsid w:val="00796217"/>
    <w:rsid w:val="00796281"/>
    <w:rsid w:val="007962F3"/>
    <w:rsid w:val="00796512"/>
    <w:rsid w:val="007965B1"/>
    <w:rsid w:val="00796678"/>
    <w:rsid w:val="007967BA"/>
    <w:rsid w:val="007968C7"/>
    <w:rsid w:val="0079692B"/>
    <w:rsid w:val="007969B4"/>
    <w:rsid w:val="007969C0"/>
    <w:rsid w:val="00796C48"/>
    <w:rsid w:val="00796E50"/>
    <w:rsid w:val="00796E96"/>
    <w:rsid w:val="0079703D"/>
    <w:rsid w:val="0079703E"/>
    <w:rsid w:val="0079703F"/>
    <w:rsid w:val="0079707F"/>
    <w:rsid w:val="0079723F"/>
    <w:rsid w:val="00797394"/>
    <w:rsid w:val="007974D3"/>
    <w:rsid w:val="0079763C"/>
    <w:rsid w:val="00797890"/>
    <w:rsid w:val="007978A8"/>
    <w:rsid w:val="0079799E"/>
    <w:rsid w:val="00797A55"/>
    <w:rsid w:val="00797AE3"/>
    <w:rsid w:val="00797E12"/>
    <w:rsid w:val="00797E1C"/>
    <w:rsid w:val="00797E2A"/>
    <w:rsid w:val="00797F07"/>
    <w:rsid w:val="00797F8E"/>
    <w:rsid w:val="007A01EE"/>
    <w:rsid w:val="007A026A"/>
    <w:rsid w:val="007A02F1"/>
    <w:rsid w:val="007A0373"/>
    <w:rsid w:val="007A041F"/>
    <w:rsid w:val="007A0463"/>
    <w:rsid w:val="007A0529"/>
    <w:rsid w:val="007A055A"/>
    <w:rsid w:val="007A05D5"/>
    <w:rsid w:val="007A065D"/>
    <w:rsid w:val="007A0706"/>
    <w:rsid w:val="007A0734"/>
    <w:rsid w:val="007A0828"/>
    <w:rsid w:val="007A0884"/>
    <w:rsid w:val="007A089B"/>
    <w:rsid w:val="007A0924"/>
    <w:rsid w:val="007A0928"/>
    <w:rsid w:val="007A0938"/>
    <w:rsid w:val="007A0ABB"/>
    <w:rsid w:val="007A0AC1"/>
    <w:rsid w:val="007A0C2E"/>
    <w:rsid w:val="007A0D6B"/>
    <w:rsid w:val="007A0E7A"/>
    <w:rsid w:val="007A0F73"/>
    <w:rsid w:val="007A0FA2"/>
    <w:rsid w:val="007A0FDC"/>
    <w:rsid w:val="007A101B"/>
    <w:rsid w:val="007A105D"/>
    <w:rsid w:val="007A106A"/>
    <w:rsid w:val="007A10DC"/>
    <w:rsid w:val="007A116B"/>
    <w:rsid w:val="007A11BA"/>
    <w:rsid w:val="007A128C"/>
    <w:rsid w:val="007A12D5"/>
    <w:rsid w:val="007A149B"/>
    <w:rsid w:val="007A1587"/>
    <w:rsid w:val="007A15B9"/>
    <w:rsid w:val="007A173C"/>
    <w:rsid w:val="007A1765"/>
    <w:rsid w:val="007A17DD"/>
    <w:rsid w:val="007A1842"/>
    <w:rsid w:val="007A1885"/>
    <w:rsid w:val="007A18F2"/>
    <w:rsid w:val="007A1921"/>
    <w:rsid w:val="007A1AB1"/>
    <w:rsid w:val="007A1AE1"/>
    <w:rsid w:val="007A1BB7"/>
    <w:rsid w:val="007A1CD4"/>
    <w:rsid w:val="007A1D97"/>
    <w:rsid w:val="007A2017"/>
    <w:rsid w:val="007A2025"/>
    <w:rsid w:val="007A2151"/>
    <w:rsid w:val="007A21EF"/>
    <w:rsid w:val="007A234D"/>
    <w:rsid w:val="007A2399"/>
    <w:rsid w:val="007A247F"/>
    <w:rsid w:val="007A2588"/>
    <w:rsid w:val="007A26A5"/>
    <w:rsid w:val="007A2980"/>
    <w:rsid w:val="007A29F9"/>
    <w:rsid w:val="007A2A0F"/>
    <w:rsid w:val="007A2B6D"/>
    <w:rsid w:val="007A2CA9"/>
    <w:rsid w:val="007A300D"/>
    <w:rsid w:val="007A307E"/>
    <w:rsid w:val="007A31B7"/>
    <w:rsid w:val="007A31F7"/>
    <w:rsid w:val="007A323A"/>
    <w:rsid w:val="007A32EC"/>
    <w:rsid w:val="007A3469"/>
    <w:rsid w:val="007A350C"/>
    <w:rsid w:val="007A35B9"/>
    <w:rsid w:val="007A35E8"/>
    <w:rsid w:val="007A368C"/>
    <w:rsid w:val="007A3867"/>
    <w:rsid w:val="007A3897"/>
    <w:rsid w:val="007A3AB4"/>
    <w:rsid w:val="007A3AB9"/>
    <w:rsid w:val="007A3C05"/>
    <w:rsid w:val="007A3C67"/>
    <w:rsid w:val="007A3E54"/>
    <w:rsid w:val="007A401B"/>
    <w:rsid w:val="007A4098"/>
    <w:rsid w:val="007A411B"/>
    <w:rsid w:val="007A42DB"/>
    <w:rsid w:val="007A433A"/>
    <w:rsid w:val="007A4388"/>
    <w:rsid w:val="007A438D"/>
    <w:rsid w:val="007A4426"/>
    <w:rsid w:val="007A455D"/>
    <w:rsid w:val="007A457A"/>
    <w:rsid w:val="007A470A"/>
    <w:rsid w:val="007A4908"/>
    <w:rsid w:val="007A49D5"/>
    <w:rsid w:val="007A4BA9"/>
    <w:rsid w:val="007A4C15"/>
    <w:rsid w:val="007A4D42"/>
    <w:rsid w:val="007A4E16"/>
    <w:rsid w:val="007A4EDE"/>
    <w:rsid w:val="007A4FA6"/>
    <w:rsid w:val="007A5101"/>
    <w:rsid w:val="007A518F"/>
    <w:rsid w:val="007A52E9"/>
    <w:rsid w:val="007A5354"/>
    <w:rsid w:val="007A5443"/>
    <w:rsid w:val="007A558D"/>
    <w:rsid w:val="007A5647"/>
    <w:rsid w:val="007A56FB"/>
    <w:rsid w:val="007A57B4"/>
    <w:rsid w:val="007A58DC"/>
    <w:rsid w:val="007A5ABC"/>
    <w:rsid w:val="007A5AFC"/>
    <w:rsid w:val="007A5C45"/>
    <w:rsid w:val="007A5CBF"/>
    <w:rsid w:val="007A5CE9"/>
    <w:rsid w:val="007A5D70"/>
    <w:rsid w:val="007A5FD5"/>
    <w:rsid w:val="007A5FE8"/>
    <w:rsid w:val="007A6175"/>
    <w:rsid w:val="007A61F3"/>
    <w:rsid w:val="007A62B1"/>
    <w:rsid w:val="007A6387"/>
    <w:rsid w:val="007A64EE"/>
    <w:rsid w:val="007A6574"/>
    <w:rsid w:val="007A67AD"/>
    <w:rsid w:val="007A6810"/>
    <w:rsid w:val="007A693B"/>
    <w:rsid w:val="007A698D"/>
    <w:rsid w:val="007A69EA"/>
    <w:rsid w:val="007A6AF8"/>
    <w:rsid w:val="007A6C17"/>
    <w:rsid w:val="007A6C79"/>
    <w:rsid w:val="007A6CDD"/>
    <w:rsid w:val="007A6E58"/>
    <w:rsid w:val="007A70CF"/>
    <w:rsid w:val="007A712F"/>
    <w:rsid w:val="007A7424"/>
    <w:rsid w:val="007A746E"/>
    <w:rsid w:val="007A7A4C"/>
    <w:rsid w:val="007A7AAA"/>
    <w:rsid w:val="007A7F84"/>
    <w:rsid w:val="007B0098"/>
    <w:rsid w:val="007B0281"/>
    <w:rsid w:val="007B02FC"/>
    <w:rsid w:val="007B0319"/>
    <w:rsid w:val="007B04F8"/>
    <w:rsid w:val="007B0585"/>
    <w:rsid w:val="007B064C"/>
    <w:rsid w:val="007B0670"/>
    <w:rsid w:val="007B0721"/>
    <w:rsid w:val="007B0911"/>
    <w:rsid w:val="007B0A36"/>
    <w:rsid w:val="007B0A5D"/>
    <w:rsid w:val="007B0B51"/>
    <w:rsid w:val="007B0DEF"/>
    <w:rsid w:val="007B0EA8"/>
    <w:rsid w:val="007B0F1F"/>
    <w:rsid w:val="007B0F62"/>
    <w:rsid w:val="007B1079"/>
    <w:rsid w:val="007B116B"/>
    <w:rsid w:val="007B1292"/>
    <w:rsid w:val="007B13E2"/>
    <w:rsid w:val="007B13FB"/>
    <w:rsid w:val="007B1429"/>
    <w:rsid w:val="007B1603"/>
    <w:rsid w:val="007B16C2"/>
    <w:rsid w:val="007B1755"/>
    <w:rsid w:val="007B187E"/>
    <w:rsid w:val="007B19F2"/>
    <w:rsid w:val="007B1A43"/>
    <w:rsid w:val="007B1BE4"/>
    <w:rsid w:val="007B1C5A"/>
    <w:rsid w:val="007B1CD7"/>
    <w:rsid w:val="007B1D1C"/>
    <w:rsid w:val="007B1DDE"/>
    <w:rsid w:val="007B1E44"/>
    <w:rsid w:val="007B1FE6"/>
    <w:rsid w:val="007B1FE8"/>
    <w:rsid w:val="007B2125"/>
    <w:rsid w:val="007B2348"/>
    <w:rsid w:val="007B2654"/>
    <w:rsid w:val="007B27BF"/>
    <w:rsid w:val="007B27FF"/>
    <w:rsid w:val="007B280E"/>
    <w:rsid w:val="007B281E"/>
    <w:rsid w:val="007B2849"/>
    <w:rsid w:val="007B28A8"/>
    <w:rsid w:val="007B28E7"/>
    <w:rsid w:val="007B2BFB"/>
    <w:rsid w:val="007B2C28"/>
    <w:rsid w:val="007B2C29"/>
    <w:rsid w:val="007B2C44"/>
    <w:rsid w:val="007B2D56"/>
    <w:rsid w:val="007B2D79"/>
    <w:rsid w:val="007B2F13"/>
    <w:rsid w:val="007B2FF2"/>
    <w:rsid w:val="007B317E"/>
    <w:rsid w:val="007B319F"/>
    <w:rsid w:val="007B31B5"/>
    <w:rsid w:val="007B322A"/>
    <w:rsid w:val="007B3264"/>
    <w:rsid w:val="007B32D8"/>
    <w:rsid w:val="007B3332"/>
    <w:rsid w:val="007B3430"/>
    <w:rsid w:val="007B3664"/>
    <w:rsid w:val="007B37A1"/>
    <w:rsid w:val="007B3A27"/>
    <w:rsid w:val="007B3C6C"/>
    <w:rsid w:val="007B3E03"/>
    <w:rsid w:val="007B3E92"/>
    <w:rsid w:val="007B3F39"/>
    <w:rsid w:val="007B3F9E"/>
    <w:rsid w:val="007B3FFD"/>
    <w:rsid w:val="007B409B"/>
    <w:rsid w:val="007B40BD"/>
    <w:rsid w:val="007B417A"/>
    <w:rsid w:val="007B41A1"/>
    <w:rsid w:val="007B4415"/>
    <w:rsid w:val="007B448B"/>
    <w:rsid w:val="007B48AE"/>
    <w:rsid w:val="007B4BEB"/>
    <w:rsid w:val="007B4C46"/>
    <w:rsid w:val="007B4C87"/>
    <w:rsid w:val="007B4F8E"/>
    <w:rsid w:val="007B5013"/>
    <w:rsid w:val="007B5087"/>
    <w:rsid w:val="007B50B8"/>
    <w:rsid w:val="007B51C1"/>
    <w:rsid w:val="007B540B"/>
    <w:rsid w:val="007B5496"/>
    <w:rsid w:val="007B54FF"/>
    <w:rsid w:val="007B559B"/>
    <w:rsid w:val="007B569C"/>
    <w:rsid w:val="007B56A1"/>
    <w:rsid w:val="007B5787"/>
    <w:rsid w:val="007B58B2"/>
    <w:rsid w:val="007B5AE1"/>
    <w:rsid w:val="007B5BD9"/>
    <w:rsid w:val="007B5D3E"/>
    <w:rsid w:val="007B5F20"/>
    <w:rsid w:val="007B5F7E"/>
    <w:rsid w:val="007B5FD2"/>
    <w:rsid w:val="007B61FB"/>
    <w:rsid w:val="007B6366"/>
    <w:rsid w:val="007B63BE"/>
    <w:rsid w:val="007B64C3"/>
    <w:rsid w:val="007B65D5"/>
    <w:rsid w:val="007B6683"/>
    <w:rsid w:val="007B669D"/>
    <w:rsid w:val="007B6919"/>
    <w:rsid w:val="007B6A24"/>
    <w:rsid w:val="007B6A3A"/>
    <w:rsid w:val="007B6A61"/>
    <w:rsid w:val="007B6A7A"/>
    <w:rsid w:val="007B6AA2"/>
    <w:rsid w:val="007B6B14"/>
    <w:rsid w:val="007B6C17"/>
    <w:rsid w:val="007B6CCF"/>
    <w:rsid w:val="007B6E42"/>
    <w:rsid w:val="007B6EEB"/>
    <w:rsid w:val="007B7052"/>
    <w:rsid w:val="007B7066"/>
    <w:rsid w:val="007B706B"/>
    <w:rsid w:val="007B70EF"/>
    <w:rsid w:val="007B7122"/>
    <w:rsid w:val="007B71E3"/>
    <w:rsid w:val="007B7266"/>
    <w:rsid w:val="007B72EC"/>
    <w:rsid w:val="007B742B"/>
    <w:rsid w:val="007B742C"/>
    <w:rsid w:val="007B74A7"/>
    <w:rsid w:val="007B74C5"/>
    <w:rsid w:val="007B79D5"/>
    <w:rsid w:val="007B7AC6"/>
    <w:rsid w:val="007B7B67"/>
    <w:rsid w:val="007B7CCB"/>
    <w:rsid w:val="007B7E1E"/>
    <w:rsid w:val="007B7EA2"/>
    <w:rsid w:val="007B7F67"/>
    <w:rsid w:val="007C0056"/>
    <w:rsid w:val="007C00A9"/>
    <w:rsid w:val="007C00C6"/>
    <w:rsid w:val="007C0213"/>
    <w:rsid w:val="007C048E"/>
    <w:rsid w:val="007C04BB"/>
    <w:rsid w:val="007C0599"/>
    <w:rsid w:val="007C0611"/>
    <w:rsid w:val="007C06D4"/>
    <w:rsid w:val="007C06EF"/>
    <w:rsid w:val="007C077E"/>
    <w:rsid w:val="007C0808"/>
    <w:rsid w:val="007C0917"/>
    <w:rsid w:val="007C0A5D"/>
    <w:rsid w:val="007C0A7E"/>
    <w:rsid w:val="007C0BD6"/>
    <w:rsid w:val="007C0C58"/>
    <w:rsid w:val="007C0C9C"/>
    <w:rsid w:val="007C0EDB"/>
    <w:rsid w:val="007C0F7E"/>
    <w:rsid w:val="007C0F9F"/>
    <w:rsid w:val="007C1109"/>
    <w:rsid w:val="007C120D"/>
    <w:rsid w:val="007C1273"/>
    <w:rsid w:val="007C13AB"/>
    <w:rsid w:val="007C1420"/>
    <w:rsid w:val="007C1451"/>
    <w:rsid w:val="007C1722"/>
    <w:rsid w:val="007C184F"/>
    <w:rsid w:val="007C1910"/>
    <w:rsid w:val="007C1930"/>
    <w:rsid w:val="007C193D"/>
    <w:rsid w:val="007C196A"/>
    <w:rsid w:val="007C1A1C"/>
    <w:rsid w:val="007C1A58"/>
    <w:rsid w:val="007C1AEA"/>
    <w:rsid w:val="007C1AFE"/>
    <w:rsid w:val="007C1D22"/>
    <w:rsid w:val="007C1DDA"/>
    <w:rsid w:val="007C1ED5"/>
    <w:rsid w:val="007C1F19"/>
    <w:rsid w:val="007C205C"/>
    <w:rsid w:val="007C2063"/>
    <w:rsid w:val="007C20A9"/>
    <w:rsid w:val="007C2108"/>
    <w:rsid w:val="007C21DE"/>
    <w:rsid w:val="007C21E5"/>
    <w:rsid w:val="007C23B9"/>
    <w:rsid w:val="007C2427"/>
    <w:rsid w:val="007C2445"/>
    <w:rsid w:val="007C248A"/>
    <w:rsid w:val="007C24C5"/>
    <w:rsid w:val="007C24FB"/>
    <w:rsid w:val="007C250E"/>
    <w:rsid w:val="007C256C"/>
    <w:rsid w:val="007C2829"/>
    <w:rsid w:val="007C2837"/>
    <w:rsid w:val="007C284E"/>
    <w:rsid w:val="007C2A5C"/>
    <w:rsid w:val="007C2AB4"/>
    <w:rsid w:val="007C2AD4"/>
    <w:rsid w:val="007C2AEF"/>
    <w:rsid w:val="007C2BC5"/>
    <w:rsid w:val="007C2BF6"/>
    <w:rsid w:val="007C2C9D"/>
    <w:rsid w:val="007C2EC8"/>
    <w:rsid w:val="007C2EDD"/>
    <w:rsid w:val="007C2EEC"/>
    <w:rsid w:val="007C30C6"/>
    <w:rsid w:val="007C3151"/>
    <w:rsid w:val="007C33DE"/>
    <w:rsid w:val="007C356A"/>
    <w:rsid w:val="007C35E6"/>
    <w:rsid w:val="007C3854"/>
    <w:rsid w:val="007C3981"/>
    <w:rsid w:val="007C3B8E"/>
    <w:rsid w:val="007C3B97"/>
    <w:rsid w:val="007C3C4C"/>
    <w:rsid w:val="007C3EDE"/>
    <w:rsid w:val="007C3EE7"/>
    <w:rsid w:val="007C3EFD"/>
    <w:rsid w:val="007C3F51"/>
    <w:rsid w:val="007C3FA1"/>
    <w:rsid w:val="007C3FC1"/>
    <w:rsid w:val="007C40C9"/>
    <w:rsid w:val="007C40F6"/>
    <w:rsid w:val="007C417B"/>
    <w:rsid w:val="007C4250"/>
    <w:rsid w:val="007C4276"/>
    <w:rsid w:val="007C42A0"/>
    <w:rsid w:val="007C4345"/>
    <w:rsid w:val="007C434A"/>
    <w:rsid w:val="007C476C"/>
    <w:rsid w:val="007C47B4"/>
    <w:rsid w:val="007C4A68"/>
    <w:rsid w:val="007C4AAE"/>
    <w:rsid w:val="007C4C83"/>
    <w:rsid w:val="007C4D12"/>
    <w:rsid w:val="007C4D36"/>
    <w:rsid w:val="007C4F35"/>
    <w:rsid w:val="007C4FF8"/>
    <w:rsid w:val="007C5218"/>
    <w:rsid w:val="007C537F"/>
    <w:rsid w:val="007C541E"/>
    <w:rsid w:val="007C5424"/>
    <w:rsid w:val="007C551E"/>
    <w:rsid w:val="007C556D"/>
    <w:rsid w:val="007C5644"/>
    <w:rsid w:val="007C56FF"/>
    <w:rsid w:val="007C5869"/>
    <w:rsid w:val="007C5941"/>
    <w:rsid w:val="007C5BB1"/>
    <w:rsid w:val="007C5D0B"/>
    <w:rsid w:val="007C5D6D"/>
    <w:rsid w:val="007C5DCA"/>
    <w:rsid w:val="007C5E15"/>
    <w:rsid w:val="007C5F30"/>
    <w:rsid w:val="007C5F7C"/>
    <w:rsid w:val="007C5FA9"/>
    <w:rsid w:val="007C6096"/>
    <w:rsid w:val="007C6238"/>
    <w:rsid w:val="007C6287"/>
    <w:rsid w:val="007C632A"/>
    <w:rsid w:val="007C63C9"/>
    <w:rsid w:val="007C6691"/>
    <w:rsid w:val="007C6698"/>
    <w:rsid w:val="007C66B9"/>
    <w:rsid w:val="007C66CA"/>
    <w:rsid w:val="007C66DA"/>
    <w:rsid w:val="007C66E3"/>
    <w:rsid w:val="007C69FF"/>
    <w:rsid w:val="007C6ACD"/>
    <w:rsid w:val="007C6B12"/>
    <w:rsid w:val="007C6C9E"/>
    <w:rsid w:val="007C6E30"/>
    <w:rsid w:val="007C709B"/>
    <w:rsid w:val="007C71A5"/>
    <w:rsid w:val="007C71E9"/>
    <w:rsid w:val="007C726B"/>
    <w:rsid w:val="007C728C"/>
    <w:rsid w:val="007C72E7"/>
    <w:rsid w:val="007C735E"/>
    <w:rsid w:val="007C7474"/>
    <w:rsid w:val="007C74EF"/>
    <w:rsid w:val="007C7672"/>
    <w:rsid w:val="007C7781"/>
    <w:rsid w:val="007C7936"/>
    <w:rsid w:val="007C7956"/>
    <w:rsid w:val="007C797C"/>
    <w:rsid w:val="007C7A1C"/>
    <w:rsid w:val="007C7A53"/>
    <w:rsid w:val="007C7B82"/>
    <w:rsid w:val="007C7B95"/>
    <w:rsid w:val="007C7CCF"/>
    <w:rsid w:val="007C7D5B"/>
    <w:rsid w:val="007C7E26"/>
    <w:rsid w:val="007C7F7F"/>
    <w:rsid w:val="007D01A7"/>
    <w:rsid w:val="007D01FB"/>
    <w:rsid w:val="007D0239"/>
    <w:rsid w:val="007D0287"/>
    <w:rsid w:val="007D0489"/>
    <w:rsid w:val="007D0548"/>
    <w:rsid w:val="007D071D"/>
    <w:rsid w:val="007D07CC"/>
    <w:rsid w:val="007D088F"/>
    <w:rsid w:val="007D0ABE"/>
    <w:rsid w:val="007D0C60"/>
    <w:rsid w:val="007D0D1B"/>
    <w:rsid w:val="007D0DFD"/>
    <w:rsid w:val="007D0E9D"/>
    <w:rsid w:val="007D0EBB"/>
    <w:rsid w:val="007D0FB2"/>
    <w:rsid w:val="007D11CC"/>
    <w:rsid w:val="007D122E"/>
    <w:rsid w:val="007D1396"/>
    <w:rsid w:val="007D13CC"/>
    <w:rsid w:val="007D1444"/>
    <w:rsid w:val="007D14FA"/>
    <w:rsid w:val="007D174E"/>
    <w:rsid w:val="007D1819"/>
    <w:rsid w:val="007D181A"/>
    <w:rsid w:val="007D1845"/>
    <w:rsid w:val="007D1CA5"/>
    <w:rsid w:val="007D1E6F"/>
    <w:rsid w:val="007D20AA"/>
    <w:rsid w:val="007D20F6"/>
    <w:rsid w:val="007D2156"/>
    <w:rsid w:val="007D2331"/>
    <w:rsid w:val="007D2379"/>
    <w:rsid w:val="007D251A"/>
    <w:rsid w:val="007D253D"/>
    <w:rsid w:val="007D2649"/>
    <w:rsid w:val="007D26A6"/>
    <w:rsid w:val="007D27BA"/>
    <w:rsid w:val="007D29A4"/>
    <w:rsid w:val="007D2B29"/>
    <w:rsid w:val="007D2B3A"/>
    <w:rsid w:val="007D2BB7"/>
    <w:rsid w:val="007D2D0C"/>
    <w:rsid w:val="007D2DEA"/>
    <w:rsid w:val="007D3007"/>
    <w:rsid w:val="007D30B9"/>
    <w:rsid w:val="007D329C"/>
    <w:rsid w:val="007D33E2"/>
    <w:rsid w:val="007D33F2"/>
    <w:rsid w:val="007D346E"/>
    <w:rsid w:val="007D35C0"/>
    <w:rsid w:val="007D3692"/>
    <w:rsid w:val="007D36D5"/>
    <w:rsid w:val="007D36E8"/>
    <w:rsid w:val="007D3722"/>
    <w:rsid w:val="007D3767"/>
    <w:rsid w:val="007D381D"/>
    <w:rsid w:val="007D3838"/>
    <w:rsid w:val="007D3920"/>
    <w:rsid w:val="007D3A5E"/>
    <w:rsid w:val="007D3A64"/>
    <w:rsid w:val="007D3AF8"/>
    <w:rsid w:val="007D3DBA"/>
    <w:rsid w:val="007D3F80"/>
    <w:rsid w:val="007D40C0"/>
    <w:rsid w:val="007D42C7"/>
    <w:rsid w:val="007D4477"/>
    <w:rsid w:val="007D44BE"/>
    <w:rsid w:val="007D4750"/>
    <w:rsid w:val="007D4771"/>
    <w:rsid w:val="007D47E3"/>
    <w:rsid w:val="007D4820"/>
    <w:rsid w:val="007D4828"/>
    <w:rsid w:val="007D49E0"/>
    <w:rsid w:val="007D4AD0"/>
    <w:rsid w:val="007D4E4C"/>
    <w:rsid w:val="007D51B8"/>
    <w:rsid w:val="007D521C"/>
    <w:rsid w:val="007D545B"/>
    <w:rsid w:val="007D54B4"/>
    <w:rsid w:val="007D55C4"/>
    <w:rsid w:val="007D564D"/>
    <w:rsid w:val="007D5862"/>
    <w:rsid w:val="007D587A"/>
    <w:rsid w:val="007D58C7"/>
    <w:rsid w:val="007D597E"/>
    <w:rsid w:val="007D5992"/>
    <w:rsid w:val="007D5B85"/>
    <w:rsid w:val="007D5BE5"/>
    <w:rsid w:val="007D5CC7"/>
    <w:rsid w:val="007D5D48"/>
    <w:rsid w:val="007D5D98"/>
    <w:rsid w:val="007D5E06"/>
    <w:rsid w:val="007D5E32"/>
    <w:rsid w:val="007D5E38"/>
    <w:rsid w:val="007D5F1E"/>
    <w:rsid w:val="007D5F26"/>
    <w:rsid w:val="007D5F29"/>
    <w:rsid w:val="007D5FB1"/>
    <w:rsid w:val="007D60B7"/>
    <w:rsid w:val="007D61CD"/>
    <w:rsid w:val="007D61DA"/>
    <w:rsid w:val="007D6243"/>
    <w:rsid w:val="007D62C3"/>
    <w:rsid w:val="007D6319"/>
    <w:rsid w:val="007D6437"/>
    <w:rsid w:val="007D6596"/>
    <w:rsid w:val="007D65CF"/>
    <w:rsid w:val="007D6602"/>
    <w:rsid w:val="007D662C"/>
    <w:rsid w:val="007D6678"/>
    <w:rsid w:val="007D66B3"/>
    <w:rsid w:val="007D66FA"/>
    <w:rsid w:val="007D684F"/>
    <w:rsid w:val="007D69F0"/>
    <w:rsid w:val="007D6EE6"/>
    <w:rsid w:val="007D6EE9"/>
    <w:rsid w:val="007D70D4"/>
    <w:rsid w:val="007D72EA"/>
    <w:rsid w:val="007D73F2"/>
    <w:rsid w:val="007D74CB"/>
    <w:rsid w:val="007D74CC"/>
    <w:rsid w:val="007D74F8"/>
    <w:rsid w:val="007D757B"/>
    <w:rsid w:val="007D7639"/>
    <w:rsid w:val="007D76FF"/>
    <w:rsid w:val="007D7726"/>
    <w:rsid w:val="007D783A"/>
    <w:rsid w:val="007D7903"/>
    <w:rsid w:val="007D7A5F"/>
    <w:rsid w:val="007D7D94"/>
    <w:rsid w:val="007D7DC2"/>
    <w:rsid w:val="007D7E8B"/>
    <w:rsid w:val="007D7F7A"/>
    <w:rsid w:val="007D7FA7"/>
    <w:rsid w:val="007D7FBE"/>
    <w:rsid w:val="007E0252"/>
    <w:rsid w:val="007E035A"/>
    <w:rsid w:val="007E0383"/>
    <w:rsid w:val="007E04D0"/>
    <w:rsid w:val="007E0598"/>
    <w:rsid w:val="007E05EF"/>
    <w:rsid w:val="007E089F"/>
    <w:rsid w:val="007E093B"/>
    <w:rsid w:val="007E0AC9"/>
    <w:rsid w:val="007E0BBE"/>
    <w:rsid w:val="007E0C34"/>
    <w:rsid w:val="007E0C45"/>
    <w:rsid w:val="007E0C75"/>
    <w:rsid w:val="007E0ECE"/>
    <w:rsid w:val="007E0F5F"/>
    <w:rsid w:val="007E104A"/>
    <w:rsid w:val="007E10C5"/>
    <w:rsid w:val="007E1115"/>
    <w:rsid w:val="007E112C"/>
    <w:rsid w:val="007E129A"/>
    <w:rsid w:val="007E13B8"/>
    <w:rsid w:val="007E14CF"/>
    <w:rsid w:val="007E14E4"/>
    <w:rsid w:val="007E15CB"/>
    <w:rsid w:val="007E15E6"/>
    <w:rsid w:val="007E164D"/>
    <w:rsid w:val="007E176B"/>
    <w:rsid w:val="007E1772"/>
    <w:rsid w:val="007E17EA"/>
    <w:rsid w:val="007E180E"/>
    <w:rsid w:val="007E1847"/>
    <w:rsid w:val="007E198A"/>
    <w:rsid w:val="007E1A71"/>
    <w:rsid w:val="007E1A87"/>
    <w:rsid w:val="007E1B43"/>
    <w:rsid w:val="007E1B45"/>
    <w:rsid w:val="007E1BA7"/>
    <w:rsid w:val="007E1CC8"/>
    <w:rsid w:val="007E1F0F"/>
    <w:rsid w:val="007E1F17"/>
    <w:rsid w:val="007E1FB5"/>
    <w:rsid w:val="007E1FCE"/>
    <w:rsid w:val="007E1FF1"/>
    <w:rsid w:val="007E2105"/>
    <w:rsid w:val="007E216C"/>
    <w:rsid w:val="007E24E7"/>
    <w:rsid w:val="007E2565"/>
    <w:rsid w:val="007E2713"/>
    <w:rsid w:val="007E275E"/>
    <w:rsid w:val="007E2775"/>
    <w:rsid w:val="007E2941"/>
    <w:rsid w:val="007E294A"/>
    <w:rsid w:val="007E29AC"/>
    <w:rsid w:val="007E2A7A"/>
    <w:rsid w:val="007E2A83"/>
    <w:rsid w:val="007E2C38"/>
    <w:rsid w:val="007E2C6C"/>
    <w:rsid w:val="007E2CB6"/>
    <w:rsid w:val="007E2ECE"/>
    <w:rsid w:val="007E3001"/>
    <w:rsid w:val="007E3160"/>
    <w:rsid w:val="007E323F"/>
    <w:rsid w:val="007E33BF"/>
    <w:rsid w:val="007E3519"/>
    <w:rsid w:val="007E353F"/>
    <w:rsid w:val="007E358D"/>
    <w:rsid w:val="007E365A"/>
    <w:rsid w:val="007E37D0"/>
    <w:rsid w:val="007E38FA"/>
    <w:rsid w:val="007E3AB1"/>
    <w:rsid w:val="007E3AC8"/>
    <w:rsid w:val="007E3E2D"/>
    <w:rsid w:val="007E3E5A"/>
    <w:rsid w:val="007E3E93"/>
    <w:rsid w:val="007E3EEE"/>
    <w:rsid w:val="007E3F5F"/>
    <w:rsid w:val="007E3FE3"/>
    <w:rsid w:val="007E4096"/>
    <w:rsid w:val="007E416E"/>
    <w:rsid w:val="007E41BD"/>
    <w:rsid w:val="007E43A8"/>
    <w:rsid w:val="007E4420"/>
    <w:rsid w:val="007E45A2"/>
    <w:rsid w:val="007E4688"/>
    <w:rsid w:val="007E46B2"/>
    <w:rsid w:val="007E4743"/>
    <w:rsid w:val="007E49C0"/>
    <w:rsid w:val="007E4A9A"/>
    <w:rsid w:val="007E4AFF"/>
    <w:rsid w:val="007E4E88"/>
    <w:rsid w:val="007E4EB0"/>
    <w:rsid w:val="007E4EEF"/>
    <w:rsid w:val="007E4F4D"/>
    <w:rsid w:val="007E502B"/>
    <w:rsid w:val="007E5134"/>
    <w:rsid w:val="007E518E"/>
    <w:rsid w:val="007E52B0"/>
    <w:rsid w:val="007E5320"/>
    <w:rsid w:val="007E545F"/>
    <w:rsid w:val="007E558F"/>
    <w:rsid w:val="007E55B3"/>
    <w:rsid w:val="007E55BB"/>
    <w:rsid w:val="007E5632"/>
    <w:rsid w:val="007E56AB"/>
    <w:rsid w:val="007E56B8"/>
    <w:rsid w:val="007E57BC"/>
    <w:rsid w:val="007E5872"/>
    <w:rsid w:val="007E59F1"/>
    <w:rsid w:val="007E5B57"/>
    <w:rsid w:val="007E5B5F"/>
    <w:rsid w:val="007E5B95"/>
    <w:rsid w:val="007E5CE8"/>
    <w:rsid w:val="007E5E11"/>
    <w:rsid w:val="007E5E34"/>
    <w:rsid w:val="007E5F85"/>
    <w:rsid w:val="007E608A"/>
    <w:rsid w:val="007E6213"/>
    <w:rsid w:val="007E62C0"/>
    <w:rsid w:val="007E62E7"/>
    <w:rsid w:val="007E6386"/>
    <w:rsid w:val="007E6390"/>
    <w:rsid w:val="007E63F8"/>
    <w:rsid w:val="007E64B0"/>
    <w:rsid w:val="007E6524"/>
    <w:rsid w:val="007E6557"/>
    <w:rsid w:val="007E65A4"/>
    <w:rsid w:val="007E65CF"/>
    <w:rsid w:val="007E673E"/>
    <w:rsid w:val="007E677E"/>
    <w:rsid w:val="007E6824"/>
    <w:rsid w:val="007E69B3"/>
    <w:rsid w:val="007E6A7E"/>
    <w:rsid w:val="007E6AD7"/>
    <w:rsid w:val="007E6B8E"/>
    <w:rsid w:val="007E6D9D"/>
    <w:rsid w:val="007E6ECC"/>
    <w:rsid w:val="007E6F03"/>
    <w:rsid w:val="007E6F68"/>
    <w:rsid w:val="007E6FC7"/>
    <w:rsid w:val="007E737F"/>
    <w:rsid w:val="007E7505"/>
    <w:rsid w:val="007E77DB"/>
    <w:rsid w:val="007E781D"/>
    <w:rsid w:val="007E7856"/>
    <w:rsid w:val="007E78CA"/>
    <w:rsid w:val="007E790C"/>
    <w:rsid w:val="007E7987"/>
    <w:rsid w:val="007E7A1A"/>
    <w:rsid w:val="007E7AA4"/>
    <w:rsid w:val="007E7B5F"/>
    <w:rsid w:val="007E7D36"/>
    <w:rsid w:val="007E7DFD"/>
    <w:rsid w:val="007E7E4A"/>
    <w:rsid w:val="007E7EB2"/>
    <w:rsid w:val="007E7EB9"/>
    <w:rsid w:val="007E7F23"/>
    <w:rsid w:val="007F001A"/>
    <w:rsid w:val="007F00B0"/>
    <w:rsid w:val="007F0184"/>
    <w:rsid w:val="007F0214"/>
    <w:rsid w:val="007F02AC"/>
    <w:rsid w:val="007F0317"/>
    <w:rsid w:val="007F043B"/>
    <w:rsid w:val="007F05D2"/>
    <w:rsid w:val="007F06C3"/>
    <w:rsid w:val="007F07C1"/>
    <w:rsid w:val="007F080A"/>
    <w:rsid w:val="007F082E"/>
    <w:rsid w:val="007F087D"/>
    <w:rsid w:val="007F0890"/>
    <w:rsid w:val="007F08DA"/>
    <w:rsid w:val="007F0914"/>
    <w:rsid w:val="007F097C"/>
    <w:rsid w:val="007F0A12"/>
    <w:rsid w:val="007F0A8A"/>
    <w:rsid w:val="007F0B52"/>
    <w:rsid w:val="007F0B76"/>
    <w:rsid w:val="007F0BE3"/>
    <w:rsid w:val="007F0D06"/>
    <w:rsid w:val="007F0D3B"/>
    <w:rsid w:val="007F0DA1"/>
    <w:rsid w:val="007F0DAE"/>
    <w:rsid w:val="007F0E84"/>
    <w:rsid w:val="007F0F6A"/>
    <w:rsid w:val="007F1035"/>
    <w:rsid w:val="007F11D1"/>
    <w:rsid w:val="007F13EF"/>
    <w:rsid w:val="007F1521"/>
    <w:rsid w:val="007F17B3"/>
    <w:rsid w:val="007F185F"/>
    <w:rsid w:val="007F18EA"/>
    <w:rsid w:val="007F1B06"/>
    <w:rsid w:val="007F1CAD"/>
    <w:rsid w:val="007F1EED"/>
    <w:rsid w:val="007F20A5"/>
    <w:rsid w:val="007F2128"/>
    <w:rsid w:val="007F21D3"/>
    <w:rsid w:val="007F2204"/>
    <w:rsid w:val="007F224F"/>
    <w:rsid w:val="007F26D6"/>
    <w:rsid w:val="007F273F"/>
    <w:rsid w:val="007F27FC"/>
    <w:rsid w:val="007F283A"/>
    <w:rsid w:val="007F299F"/>
    <w:rsid w:val="007F2C7E"/>
    <w:rsid w:val="007F2F76"/>
    <w:rsid w:val="007F307D"/>
    <w:rsid w:val="007F3150"/>
    <w:rsid w:val="007F3165"/>
    <w:rsid w:val="007F32F3"/>
    <w:rsid w:val="007F3383"/>
    <w:rsid w:val="007F3665"/>
    <w:rsid w:val="007F36E6"/>
    <w:rsid w:val="007F3AC0"/>
    <w:rsid w:val="007F3BC4"/>
    <w:rsid w:val="007F3C3D"/>
    <w:rsid w:val="007F3C52"/>
    <w:rsid w:val="007F3DBC"/>
    <w:rsid w:val="007F3E17"/>
    <w:rsid w:val="007F4281"/>
    <w:rsid w:val="007F4426"/>
    <w:rsid w:val="007F4594"/>
    <w:rsid w:val="007F4635"/>
    <w:rsid w:val="007F4A23"/>
    <w:rsid w:val="007F4A3B"/>
    <w:rsid w:val="007F4B04"/>
    <w:rsid w:val="007F4B1B"/>
    <w:rsid w:val="007F4C68"/>
    <w:rsid w:val="007F4C75"/>
    <w:rsid w:val="007F4E3A"/>
    <w:rsid w:val="007F4F17"/>
    <w:rsid w:val="007F4FBA"/>
    <w:rsid w:val="007F50A0"/>
    <w:rsid w:val="007F51D0"/>
    <w:rsid w:val="007F51FC"/>
    <w:rsid w:val="007F5277"/>
    <w:rsid w:val="007F52C3"/>
    <w:rsid w:val="007F542F"/>
    <w:rsid w:val="007F54FB"/>
    <w:rsid w:val="007F563C"/>
    <w:rsid w:val="007F57C2"/>
    <w:rsid w:val="007F57C5"/>
    <w:rsid w:val="007F57CE"/>
    <w:rsid w:val="007F5906"/>
    <w:rsid w:val="007F5946"/>
    <w:rsid w:val="007F59D1"/>
    <w:rsid w:val="007F5B2F"/>
    <w:rsid w:val="007F5CAA"/>
    <w:rsid w:val="007F5CB6"/>
    <w:rsid w:val="007F5DF9"/>
    <w:rsid w:val="007F5EF8"/>
    <w:rsid w:val="007F61A8"/>
    <w:rsid w:val="007F62DF"/>
    <w:rsid w:val="007F6322"/>
    <w:rsid w:val="007F6384"/>
    <w:rsid w:val="007F648D"/>
    <w:rsid w:val="007F6515"/>
    <w:rsid w:val="007F6589"/>
    <w:rsid w:val="007F6593"/>
    <w:rsid w:val="007F659A"/>
    <w:rsid w:val="007F66A7"/>
    <w:rsid w:val="007F67D0"/>
    <w:rsid w:val="007F6896"/>
    <w:rsid w:val="007F6973"/>
    <w:rsid w:val="007F697A"/>
    <w:rsid w:val="007F6B8D"/>
    <w:rsid w:val="007F6BF1"/>
    <w:rsid w:val="007F6FE4"/>
    <w:rsid w:val="007F7018"/>
    <w:rsid w:val="007F7031"/>
    <w:rsid w:val="007F7389"/>
    <w:rsid w:val="007F7665"/>
    <w:rsid w:val="007F7733"/>
    <w:rsid w:val="007F773E"/>
    <w:rsid w:val="007F786E"/>
    <w:rsid w:val="007F7939"/>
    <w:rsid w:val="007F7A6E"/>
    <w:rsid w:val="007F7ACF"/>
    <w:rsid w:val="007F7B9D"/>
    <w:rsid w:val="007F7C73"/>
    <w:rsid w:val="007F7C8E"/>
    <w:rsid w:val="007F7C94"/>
    <w:rsid w:val="007F7CF5"/>
    <w:rsid w:val="007F7D8E"/>
    <w:rsid w:val="007F7E73"/>
    <w:rsid w:val="007F7E84"/>
    <w:rsid w:val="007F7FED"/>
    <w:rsid w:val="007F7FEF"/>
    <w:rsid w:val="008000A9"/>
    <w:rsid w:val="008000BF"/>
    <w:rsid w:val="008000F1"/>
    <w:rsid w:val="00800214"/>
    <w:rsid w:val="008002BB"/>
    <w:rsid w:val="00800341"/>
    <w:rsid w:val="00800535"/>
    <w:rsid w:val="008005C9"/>
    <w:rsid w:val="008005E1"/>
    <w:rsid w:val="00800609"/>
    <w:rsid w:val="008006D7"/>
    <w:rsid w:val="00800BF4"/>
    <w:rsid w:val="00800D6D"/>
    <w:rsid w:val="00800E71"/>
    <w:rsid w:val="00800E97"/>
    <w:rsid w:val="00800F72"/>
    <w:rsid w:val="0080105D"/>
    <w:rsid w:val="00801074"/>
    <w:rsid w:val="0080109E"/>
    <w:rsid w:val="008011BD"/>
    <w:rsid w:val="00801350"/>
    <w:rsid w:val="008014BB"/>
    <w:rsid w:val="008014E8"/>
    <w:rsid w:val="0080154E"/>
    <w:rsid w:val="008015C1"/>
    <w:rsid w:val="0080166A"/>
    <w:rsid w:val="0080170A"/>
    <w:rsid w:val="0080189C"/>
    <w:rsid w:val="008019BC"/>
    <w:rsid w:val="00801ADF"/>
    <w:rsid w:val="00801BA9"/>
    <w:rsid w:val="00801C7E"/>
    <w:rsid w:val="00801CC0"/>
    <w:rsid w:val="00801D10"/>
    <w:rsid w:val="00801D1F"/>
    <w:rsid w:val="00801DC1"/>
    <w:rsid w:val="00801DC3"/>
    <w:rsid w:val="00801DEF"/>
    <w:rsid w:val="00801E05"/>
    <w:rsid w:val="00801F19"/>
    <w:rsid w:val="00801FC3"/>
    <w:rsid w:val="00802184"/>
    <w:rsid w:val="0080241A"/>
    <w:rsid w:val="0080243A"/>
    <w:rsid w:val="0080249C"/>
    <w:rsid w:val="008024AD"/>
    <w:rsid w:val="008024D6"/>
    <w:rsid w:val="00802533"/>
    <w:rsid w:val="00802562"/>
    <w:rsid w:val="008025D4"/>
    <w:rsid w:val="008026A0"/>
    <w:rsid w:val="00802757"/>
    <w:rsid w:val="00802784"/>
    <w:rsid w:val="0080282D"/>
    <w:rsid w:val="00802958"/>
    <w:rsid w:val="00802971"/>
    <w:rsid w:val="00802A6F"/>
    <w:rsid w:val="00802A7D"/>
    <w:rsid w:val="00802BBF"/>
    <w:rsid w:val="00802BCA"/>
    <w:rsid w:val="00802C66"/>
    <w:rsid w:val="00802C6D"/>
    <w:rsid w:val="00802CDD"/>
    <w:rsid w:val="00802D3E"/>
    <w:rsid w:val="00802DB1"/>
    <w:rsid w:val="00802EF1"/>
    <w:rsid w:val="008031FB"/>
    <w:rsid w:val="00803237"/>
    <w:rsid w:val="00803289"/>
    <w:rsid w:val="00803493"/>
    <w:rsid w:val="00803562"/>
    <w:rsid w:val="008035A9"/>
    <w:rsid w:val="008035FF"/>
    <w:rsid w:val="0080361F"/>
    <w:rsid w:val="00803882"/>
    <w:rsid w:val="00803B5C"/>
    <w:rsid w:val="00803BB0"/>
    <w:rsid w:val="00803D2E"/>
    <w:rsid w:val="00803D58"/>
    <w:rsid w:val="00803DE3"/>
    <w:rsid w:val="0080403A"/>
    <w:rsid w:val="008042B8"/>
    <w:rsid w:val="00804425"/>
    <w:rsid w:val="0080445E"/>
    <w:rsid w:val="00804541"/>
    <w:rsid w:val="008045AE"/>
    <w:rsid w:val="008045DA"/>
    <w:rsid w:val="008048CF"/>
    <w:rsid w:val="008048DE"/>
    <w:rsid w:val="00804A64"/>
    <w:rsid w:val="00804ADB"/>
    <w:rsid w:val="00804B6B"/>
    <w:rsid w:val="00804B94"/>
    <w:rsid w:val="00804BDB"/>
    <w:rsid w:val="00804C66"/>
    <w:rsid w:val="00804C67"/>
    <w:rsid w:val="00804C69"/>
    <w:rsid w:val="00804C7D"/>
    <w:rsid w:val="00804C92"/>
    <w:rsid w:val="00804F67"/>
    <w:rsid w:val="008050AD"/>
    <w:rsid w:val="008051AB"/>
    <w:rsid w:val="008051C6"/>
    <w:rsid w:val="0080535C"/>
    <w:rsid w:val="008053C3"/>
    <w:rsid w:val="00805428"/>
    <w:rsid w:val="00805519"/>
    <w:rsid w:val="008056D4"/>
    <w:rsid w:val="008056DB"/>
    <w:rsid w:val="0080578F"/>
    <w:rsid w:val="008057AD"/>
    <w:rsid w:val="008057CF"/>
    <w:rsid w:val="008059C8"/>
    <w:rsid w:val="00805A7B"/>
    <w:rsid w:val="00805A8C"/>
    <w:rsid w:val="00805ADD"/>
    <w:rsid w:val="00805C74"/>
    <w:rsid w:val="00805CA3"/>
    <w:rsid w:val="00805E95"/>
    <w:rsid w:val="00805EE7"/>
    <w:rsid w:val="00805F27"/>
    <w:rsid w:val="0080600D"/>
    <w:rsid w:val="00806058"/>
    <w:rsid w:val="0080613A"/>
    <w:rsid w:val="00806177"/>
    <w:rsid w:val="008061FC"/>
    <w:rsid w:val="00806223"/>
    <w:rsid w:val="008062CB"/>
    <w:rsid w:val="00806479"/>
    <w:rsid w:val="00806488"/>
    <w:rsid w:val="008065AC"/>
    <w:rsid w:val="008067D4"/>
    <w:rsid w:val="008068B0"/>
    <w:rsid w:val="008068CC"/>
    <w:rsid w:val="008069C7"/>
    <w:rsid w:val="00806A97"/>
    <w:rsid w:val="00806B2F"/>
    <w:rsid w:val="00806B3F"/>
    <w:rsid w:val="00806B61"/>
    <w:rsid w:val="00806BCC"/>
    <w:rsid w:val="00806D0D"/>
    <w:rsid w:val="00806E0F"/>
    <w:rsid w:val="00806F44"/>
    <w:rsid w:val="00806F8B"/>
    <w:rsid w:val="00807099"/>
    <w:rsid w:val="0080709E"/>
    <w:rsid w:val="008070B2"/>
    <w:rsid w:val="00807149"/>
    <w:rsid w:val="008071E8"/>
    <w:rsid w:val="00807226"/>
    <w:rsid w:val="00807319"/>
    <w:rsid w:val="008075E8"/>
    <w:rsid w:val="00807780"/>
    <w:rsid w:val="0080781D"/>
    <w:rsid w:val="00807838"/>
    <w:rsid w:val="008079C8"/>
    <w:rsid w:val="00807BF2"/>
    <w:rsid w:val="00807C59"/>
    <w:rsid w:val="00807CA1"/>
    <w:rsid w:val="00807CBE"/>
    <w:rsid w:val="00807CE9"/>
    <w:rsid w:val="00807D73"/>
    <w:rsid w:val="00807FFD"/>
    <w:rsid w:val="00810081"/>
    <w:rsid w:val="00810098"/>
    <w:rsid w:val="00810119"/>
    <w:rsid w:val="00810194"/>
    <w:rsid w:val="008101E5"/>
    <w:rsid w:val="00810262"/>
    <w:rsid w:val="00810447"/>
    <w:rsid w:val="008104AF"/>
    <w:rsid w:val="008104B5"/>
    <w:rsid w:val="008104ED"/>
    <w:rsid w:val="008104F4"/>
    <w:rsid w:val="008107C2"/>
    <w:rsid w:val="00810879"/>
    <w:rsid w:val="00810A4E"/>
    <w:rsid w:val="00810A52"/>
    <w:rsid w:val="00810A71"/>
    <w:rsid w:val="00810A7C"/>
    <w:rsid w:val="00810B4B"/>
    <w:rsid w:val="00810E7D"/>
    <w:rsid w:val="00810EF9"/>
    <w:rsid w:val="00810F73"/>
    <w:rsid w:val="008110B2"/>
    <w:rsid w:val="00811144"/>
    <w:rsid w:val="0081131D"/>
    <w:rsid w:val="0081138B"/>
    <w:rsid w:val="008114F6"/>
    <w:rsid w:val="00811527"/>
    <w:rsid w:val="008115E5"/>
    <w:rsid w:val="008115F7"/>
    <w:rsid w:val="0081167F"/>
    <w:rsid w:val="008117B9"/>
    <w:rsid w:val="008118BC"/>
    <w:rsid w:val="00811A39"/>
    <w:rsid w:val="00811B86"/>
    <w:rsid w:val="00811DBF"/>
    <w:rsid w:val="00811DCE"/>
    <w:rsid w:val="00811DD2"/>
    <w:rsid w:val="00811EA7"/>
    <w:rsid w:val="00811F26"/>
    <w:rsid w:val="008120CA"/>
    <w:rsid w:val="0081210D"/>
    <w:rsid w:val="0081217C"/>
    <w:rsid w:val="008122B4"/>
    <w:rsid w:val="00812335"/>
    <w:rsid w:val="00812386"/>
    <w:rsid w:val="008124B3"/>
    <w:rsid w:val="0081252C"/>
    <w:rsid w:val="008125CE"/>
    <w:rsid w:val="008127B4"/>
    <w:rsid w:val="0081290F"/>
    <w:rsid w:val="00812BFA"/>
    <w:rsid w:val="00812C9A"/>
    <w:rsid w:val="00812CC9"/>
    <w:rsid w:val="00812D75"/>
    <w:rsid w:val="00812D89"/>
    <w:rsid w:val="00812DD0"/>
    <w:rsid w:val="00812EC8"/>
    <w:rsid w:val="00813054"/>
    <w:rsid w:val="0081309B"/>
    <w:rsid w:val="0081310F"/>
    <w:rsid w:val="00813155"/>
    <w:rsid w:val="0081318E"/>
    <w:rsid w:val="00813276"/>
    <w:rsid w:val="0081332F"/>
    <w:rsid w:val="0081340B"/>
    <w:rsid w:val="008136C9"/>
    <w:rsid w:val="00813787"/>
    <w:rsid w:val="008137C2"/>
    <w:rsid w:val="00813B18"/>
    <w:rsid w:val="00813BEC"/>
    <w:rsid w:val="00813CC5"/>
    <w:rsid w:val="00813CFA"/>
    <w:rsid w:val="00813E2C"/>
    <w:rsid w:val="00813ECE"/>
    <w:rsid w:val="00813EE1"/>
    <w:rsid w:val="00813EEE"/>
    <w:rsid w:val="00813F70"/>
    <w:rsid w:val="00813F77"/>
    <w:rsid w:val="00813FF2"/>
    <w:rsid w:val="008140AD"/>
    <w:rsid w:val="00814115"/>
    <w:rsid w:val="00814483"/>
    <w:rsid w:val="00814613"/>
    <w:rsid w:val="00814625"/>
    <w:rsid w:val="008146C3"/>
    <w:rsid w:val="008147ED"/>
    <w:rsid w:val="0081485B"/>
    <w:rsid w:val="00814988"/>
    <w:rsid w:val="00814A6D"/>
    <w:rsid w:val="00814ADC"/>
    <w:rsid w:val="00814C06"/>
    <w:rsid w:val="00814C3F"/>
    <w:rsid w:val="00814D29"/>
    <w:rsid w:val="00814DE8"/>
    <w:rsid w:val="00814E65"/>
    <w:rsid w:val="00814F5E"/>
    <w:rsid w:val="00815004"/>
    <w:rsid w:val="008150CF"/>
    <w:rsid w:val="00815129"/>
    <w:rsid w:val="00815274"/>
    <w:rsid w:val="008152EA"/>
    <w:rsid w:val="00815538"/>
    <w:rsid w:val="00815570"/>
    <w:rsid w:val="00815582"/>
    <w:rsid w:val="008155F1"/>
    <w:rsid w:val="008155FE"/>
    <w:rsid w:val="00815610"/>
    <w:rsid w:val="00815720"/>
    <w:rsid w:val="00815742"/>
    <w:rsid w:val="00815761"/>
    <w:rsid w:val="008157D9"/>
    <w:rsid w:val="00815853"/>
    <w:rsid w:val="008159A0"/>
    <w:rsid w:val="00815A7D"/>
    <w:rsid w:val="00815D79"/>
    <w:rsid w:val="00815EA9"/>
    <w:rsid w:val="00815F74"/>
    <w:rsid w:val="00815FB5"/>
    <w:rsid w:val="00815FCF"/>
    <w:rsid w:val="0081611B"/>
    <w:rsid w:val="008162C6"/>
    <w:rsid w:val="008162DD"/>
    <w:rsid w:val="00816305"/>
    <w:rsid w:val="0081632C"/>
    <w:rsid w:val="0081638F"/>
    <w:rsid w:val="00816545"/>
    <w:rsid w:val="008167C7"/>
    <w:rsid w:val="0081681E"/>
    <w:rsid w:val="008169CD"/>
    <w:rsid w:val="008169D6"/>
    <w:rsid w:val="00816C47"/>
    <w:rsid w:val="00816D63"/>
    <w:rsid w:val="00816D91"/>
    <w:rsid w:val="00816E7E"/>
    <w:rsid w:val="00816ECE"/>
    <w:rsid w:val="00816ED1"/>
    <w:rsid w:val="00816F34"/>
    <w:rsid w:val="008170B0"/>
    <w:rsid w:val="00817103"/>
    <w:rsid w:val="00817232"/>
    <w:rsid w:val="00817322"/>
    <w:rsid w:val="008173E9"/>
    <w:rsid w:val="00817471"/>
    <w:rsid w:val="00817504"/>
    <w:rsid w:val="00817549"/>
    <w:rsid w:val="00817683"/>
    <w:rsid w:val="00817731"/>
    <w:rsid w:val="0081791A"/>
    <w:rsid w:val="00817A0C"/>
    <w:rsid w:val="00817B30"/>
    <w:rsid w:val="00817BB7"/>
    <w:rsid w:val="00817BCA"/>
    <w:rsid w:val="00817D23"/>
    <w:rsid w:val="00817DD5"/>
    <w:rsid w:val="00817E32"/>
    <w:rsid w:val="00817F17"/>
    <w:rsid w:val="00817F77"/>
    <w:rsid w:val="00817F81"/>
    <w:rsid w:val="00820073"/>
    <w:rsid w:val="008200AF"/>
    <w:rsid w:val="00820178"/>
    <w:rsid w:val="0082020C"/>
    <w:rsid w:val="0082028A"/>
    <w:rsid w:val="0082043B"/>
    <w:rsid w:val="0082054F"/>
    <w:rsid w:val="0082058D"/>
    <w:rsid w:val="008205A8"/>
    <w:rsid w:val="008205CC"/>
    <w:rsid w:val="00820770"/>
    <w:rsid w:val="00820820"/>
    <w:rsid w:val="008208D7"/>
    <w:rsid w:val="00820A21"/>
    <w:rsid w:val="00820A54"/>
    <w:rsid w:val="00820F2A"/>
    <w:rsid w:val="00820F9B"/>
    <w:rsid w:val="008210FA"/>
    <w:rsid w:val="0082113F"/>
    <w:rsid w:val="00821180"/>
    <w:rsid w:val="008211A5"/>
    <w:rsid w:val="00821239"/>
    <w:rsid w:val="008212EB"/>
    <w:rsid w:val="0082132D"/>
    <w:rsid w:val="008213FF"/>
    <w:rsid w:val="00821494"/>
    <w:rsid w:val="008215C6"/>
    <w:rsid w:val="00821622"/>
    <w:rsid w:val="00821844"/>
    <w:rsid w:val="0082192D"/>
    <w:rsid w:val="00821961"/>
    <w:rsid w:val="00821A45"/>
    <w:rsid w:val="00821A9A"/>
    <w:rsid w:val="00821BFB"/>
    <w:rsid w:val="00821C4A"/>
    <w:rsid w:val="00821EAE"/>
    <w:rsid w:val="00821F5B"/>
    <w:rsid w:val="00821FB0"/>
    <w:rsid w:val="00822047"/>
    <w:rsid w:val="00822254"/>
    <w:rsid w:val="00822389"/>
    <w:rsid w:val="00822507"/>
    <w:rsid w:val="008226B8"/>
    <w:rsid w:val="00822708"/>
    <w:rsid w:val="0082275A"/>
    <w:rsid w:val="00822953"/>
    <w:rsid w:val="008229B1"/>
    <w:rsid w:val="00822A0E"/>
    <w:rsid w:val="00822A1F"/>
    <w:rsid w:val="00822ACB"/>
    <w:rsid w:val="00822BDF"/>
    <w:rsid w:val="00822CD0"/>
    <w:rsid w:val="00822CEB"/>
    <w:rsid w:val="00822D73"/>
    <w:rsid w:val="00822D8C"/>
    <w:rsid w:val="00822FD8"/>
    <w:rsid w:val="0082309C"/>
    <w:rsid w:val="0082327E"/>
    <w:rsid w:val="008232B3"/>
    <w:rsid w:val="00823390"/>
    <w:rsid w:val="00823397"/>
    <w:rsid w:val="008234BC"/>
    <w:rsid w:val="008234ED"/>
    <w:rsid w:val="00823510"/>
    <w:rsid w:val="00823559"/>
    <w:rsid w:val="00823570"/>
    <w:rsid w:val="008236E9"/>
    <w:rsid w:val="00823727"/>
    <w:rsid w:val="008238F6"/>
    <w:rsid w:val="0082392C"/>
    <w:rsid w:val="00823998"/>
    <w:rsid w:val="008239D8"/>
    <w:rsid w:val="00823A77"/>
    <w:rsid w:val="00823C90"/>
    <w:rsid w:val="00823EFF"/>
    <w:rsid w:val="00823F1A"/>
    <w:rsid w:val="00824068"/>
    <w:rsid w:val="008240C4"/>
    <w:rsid w:val="008240EC"/>
    <w:rsid w:val="00824186"/>
    <w:rsid w:val="008241C8"/>
    <w:rsid w:val="00824202"/>
    <w:rsid w:val="00824329"/>
    <w:rsid w:val="0082439C"/>
    <w:rsid w:val="00824542"/>
    <w:rsid w:val="00824602"/>
    <w:rsid w:val="008247A1"/>
    <w:rsid w:val="00824882"/>
    <w:rsid w:val="00824A40"/>
    <w:rsid w:val="00824A72"/>
    <w:rsid w:val="00824A82"/>
    <w:rsid w:val="00824ABA"/>
    <w:rsid w:val="00824C05"/>
    <w:rsid w:val="00824D20"/>
    <w:rsid w:val="00824D23"/>
    <w:rsid w:val="00824D5B"/>
    <w:rsid w:val="00824E3C"/>
    <w:rsid w:val="00824E97"/>
    <w:rsid w:val="00824ECB"/>
    <w:rsid w:val="00824F4B"/>
    <w:rsid w:val="00825058"/>
    <w:rsid w:val="008251D3"/>
    <w:rsid w:val="0082551A"/>
    <w:rsid w:val="00825662"/>
    <w:rsid w:val="0082568C"/>
    <w:rsid w:val="008257B5"/>
    <w:rsid w:val="00825919"/>
    <w:rsid w:val="00825A7E"/>
    <w:rsid w:val="00825C40"/>
    <w:rsid w:val="00825C90"/>
    <w:rsid w:val="00825D10"/>
    <w:rsid w:val="00825F42"/>
    <w:rsid w:val="00826086"/>
    <w:rsid w:val="00826157"/>
    <w:rsid w:val="008261BD"/>
    <w:rsid w:val="008262F9"/>
    <w:rsid w:val="008263B8"/>
    <w:rsid w:val="00826416"/>
    <w:rsid w:val="0082643B"/>
    <w:rsid w:val="00826449"/>
    <w:rsid w:val="008264A9"/>
    <w:rsid w:val="00826508"/>
    <w:rsid w:val="0082660C"/>
    <w:rsid w:val="0082664F"/>
    <w:rsid w:val="00826747"/>
    <w:rsid w:val="00826891"/>
    <w:rsid w:val="008268D7"/>
    <w:rsid w:val="008269DC"/>
    <w:rsid w:val="00826A2E"/>
    <w:rsid w:val="00826A61"/>
    <w:rsid w:val="00826AEC"/>
    <w:rsid w:val="00826B29"/>
    <w:rsid w:val="00826D1C"/>
    <w:rsid w:val="00826E60"/>
    <w:rsid w:val="00826E66"/>
    <w:rsid w:val="00826F87"/>
    <w:rsid w:val="00826FE2"/>
    <w:rsid w:val="0082708C"/>
    <w:rsid w:val="00827126"/>
    <w:rsid w:val="00827156"/>
    <w:rsid w:val="00827378"/>
    <w:rsid w:val="008274F1"/>
    <w:rsid w:val="00827581"/>
    <w:rsid w:val="00827890"/>
    <w:rsid w:val="00827A44"/>
    <w:rsid w:val="00827C23"/>
    <w:rsid w:val="00827CE2"/>
    <w:rsid w:val="00827D32"/>
    <w:rsid w:val="00830397"/>
    <w:rsid w:val="00830459"/>
    <w:rsid w:val="008304E0"/>
    <w:rsid w:val="0083053C"/>
    <w:rsid w:val="008305EC"/>
    <w:rsid w:val="008306C5"/>
    <w:rsid w:val="00830773"/>
    <w:rsid w:val="00830902"/>
    <w:rsid w:val="00830A26"/>
    <w:rsid w:val="00830B5B"/>
    <w:rsid w:val="00830DE8"/>
    <w:rsid w:val="00830F78"/>
    <w:rsid w:val="00830FD1"/>
    <w:rsid w:val="00831012"/>
    <w:rsid w:val="00831042"/>
    <w:rsid w:val="008311BC"/>
    <w:rsid w:val="008313A1"/>
    <w:rsid w:val="0083199D"/>
    <w:rsid w:val="008319A5"/>
    <w:rsid w:val="008319E3"/>
    <w:rsid w:val="00831A2F"/>
    <w:rsid w:val="00831A36"/>
    <w:rsid w:val="00831A3B"/>
    <w:rsid w:val="00831BE7"/>
    <w:rsid w:val="00831CFB"/>
    <w:rsid w:val="00831D52"/>
    <w:rsid w:val="00831D75"/>
    <w:rsid w:val="00831E9F"/>
    <w:rsid w:val="00831F2A"/>
    <w:rsid w:val="00831FE5"/>
    <w:rsid w:val="0083202D"/>
    <w:rsid w:val="008320A5"/>
    <w:rsid w:val="008320C4"/>
    <w:rsid w:val="00832180"/>
    <w:rsid w:val="008321FC"/>
    <w:rsid w:val="008325E1"/>
    <w:rsid w:val="008325E3"/>
    <w:rsid w:val="008325FD"/>
    <w:rsid w:val="00832718"/>
    <w:rsid w:val="00832776"/>
    <w:rsid w:val="00832A95"/>
    <w:rsid w:val="00832C20"/>
    <w:rsid w:val="00832D4D"/>
    <w:rsid w:val="00832D54"/>
    <w:rsid w:val="00832DC0"/>
    <w:rsid w:val="00832F77"/>
    <w:rsid w:val="008330D2"/>
    <w:rsid w:val="0083319F"/>
    <w:rsid w:val="0083335B"/>
    <w:rsid w:val="0083346D"/>
    <w:rsid w:val="008335DC"/>
    <w:rsid w:val="008338B4"/>
    <w:rsid w:val="008339D2"/>
    <w:rsid w:val="00833A41"/>
    <w:rsid w:val="00833A8D"/>
    <w:rsid w:val="00833ADF"/>
    <w:rsid w:val="00833B00"/>
    <w:rsid w:val="00833B4C"/>
    <w:rsid w:val="00833C45"/>
    <w:rsid w:val="00833DE4"/>
    <w:rsid w:val="00833F8F"/>
    <w:rsid w:val="00833F94"/>
    <w:rsid w:val="00834005"/>
    <w:rsid w:val="00834150"/>
    <w:rsid w:val="00834373"/>
    <w:rsid w:val="00834401"/>
    <w:rsid w:val="0083458C"/>
    <w:rsid w:val="008345DE"/>
    <w:rsid w:val="00834902"/>
    <w:rsid w:val="00834A00"/>
    <w:rsid w:val="00834AAD"/>
    <w:rsid w:val="00834D0E"/>
    <w:rsid w:val="00834D38"/>
    <w:rsid w:val="00834DD8"/>
    <w:rsid w:val="00834E51"/>
    <w:rsid w:val="00835087"/>
    <w:rsid w:val="0083517C"/>
    <w:rsid w:val="00835495"/>
    <w:rsid w:val="0083553D"/>
    <w:rsid w:val="008356AC"/>
    <w:rsid w:val="00835938"/>
    <w:rsid w:val="00835ABF"/>
    <w:rsid w:val="00835C6F"/>
    <w:rsid w:val="00835CF0"/>
    <w:rsid w:val="00835DDD"/>
    <w:rsid w:val="00835EB0"/>
    <w:rsid w:val="00835ED1"/>
    <w:rsid w:val="00835EE9"/>
    <w:rsid w:val="00835FBE"/>
    <w:rsid w:val="0083602E"/>
    <w:rsid w:val="00836140"/>
    <w:rsid w:val="0083623B"/>
    <w:rsid w:val="00836305"/>
    <w:rsid w:val="008364E3"/>
    <w:rsid w:val="0083656F"/>
    <w:rsid w:val="008366FE"/>
    <w:rsid w:val="008367BC"/>
    <w:rsid w:val="0083694B"/>
    <w:rsid w:val="00836A2D"/>
    <w:rsid w:val="00836A2E"/>
    <w:rsid w:val="00836A75"/>
    <w:rsid w:val="00836BB9"/>
    <w:rsid w:val="00836E66"/>
    <w:rsid w:val="00836EA6"/>
    <w:rsid w:val="00836F80"/>
    <w:rsid w:val="0083700B"/>
    <w:rsid w:val="00837369"/>
    <w:rsid w:val="008373C6"/>
    <w:rsid w:val="008373CA"/>
    <w:rsid w:val="00837598"/>
    <w:rsid w:val="008375A7"/>
    <w:rsid w:val="008375DB"/>
    <w:rsid w:val="00837607"/>
    <w:rsid w:val="0083761C"/>
    <w:rsid w:val="0083770D"/>
    <w:rsid w:val="00837916"/>
    <w:rsid w:val="00837929"/>
    <w:rsid w:val="00837968"/>
    <w:rsid w:val="008379BF"/>
    <w:rsid w:val="00837A1D"/>
    <w:rsid w:val="00837AFF"/>
    <w:rsid w:val="00837D32"/>
    <w:rsid w:val="00837DD6"/>
    <w:rsid w:val="00837DF9"/>
    <w:rsid w:val="00837E50"/>
    <w:rsid w:val="00837FDE"/>
    <w:rsid w:val="00840083"/>
    <w:rsid w:val="008401E5"/>
    <w:rsid w:val="008401F6"/>
    <w:rsid w:val="0084038C"/>
    <w:rsid w:val="008403CD"/>
    <w:rsid w:val="008403DA"/>
    <w:rsid w:val="008404D4"/>
    <w:rsid w:val="008404ED"/>
    <w:rsid w:val="00840546"/>
    <w:rsid w:val="008405D1"/>
    <w:rsid w:val="008405F3"/>
    <w:rsid w:val="00840698"/>
    <w:rsid w:val="008406F8"/>
    <w:rsid w:val="00840731"/>
    <w:rsid w:val="008407C0"/>
    <w:rsid w:val="00840876"/>
    <w:rsid w:val="00840962"/>
    <w:rsid w:val="00840978"/>
    <w:rsid w:val="00840980"/>
    <w:rsid w:val="00840989"/>
    <w:rsid w:val="008409E9"/>
    <w:rsid w:val="00840A57"/>
    <w:rsid w:val="00840AFF"/>
    <w:rsid w:val="00840B7E"/>
    <w:rsid w:val="00840CB2"/>
    <w:rsid w:val="00840D2D"/>
    <w:rsid w:val="00840D3B"/>
    <w:rsid w:val="00840F12"/>
    <w:rsid w:val="00840FCA"/>
    <w:rsid w:val="00840FE9"/>
    <w:rsid w:val="00841032"/>
    <w:rsid w:val="008411E3"/>
    <w:rsid w:val="0084145E"/>
    <w:rsid w:val="008414F5"/>
    <w:rsid w:val="008414F7"/>
    <w:rsid w:val="008415E8"/>
    <w:rsid w:val="00841A1A"/>
    <w:rsid w:val="00841A99"/>
    <w:rsid w:val="00841AD9"/>
    <w:rsid w:val="00841B20"/>
    <w:rsid w:val="00841B5B"/>
    <w:rsid w:val="00841D72"/>
    <w:rsid w:val="00841E66"/>
    <w:rsid w:val="008420BF"/>
    <w:rsid w:val="00842188"/>
    <w:rsid w:val="008421E1"/>
    <w:rsid w:val="00842305"/>
    <w:rsid w:val="00842347"/>
    <w:rsid w:val="008423FE"/>
    <w:rsid w:val="0084242A"/>
    <w:rsid w:val="008424FF"/>
    <w:rsid w:val="00842515"/>
    <w:rsid w:val="00842578"/>
    <w:rsid w:val="0084269D"/>
    <w:rsid w:val="0084275D"/>
    <w:rsid w:val="00842830"/>
    <w:rsid w:val="00842872"/>
    <w:rsid w:val="008428D2"/>
    <w:rsid w:val="00842A48"/>
    <w:rsid w:val="00842AB2"/>
    <w:rsid w:val="00842AEA"/>
    <w:rsid w:val="00842B46"/>
    <w:rsid w:val="00842DA9"/>
    <w:rsid w:val="00842E9E"/>
    <w:rsid w:val="00842F10"/>
    <w:rsid w:val="00842F51"/>
    <w:rsid w:val="0084303A"/>
    <w:rsid w:val="00843105"/>
    <w:rsid w:val="0084312A"/>
    <w:rsid w:val="00843374"/>
    <w:rsid w:val="00843480"/>
    <w:rsid w:val="0084349B"/>
    <w:rsid w:val="00843573"/>
    <w:rsid w:val="0084362D"/>
    <w:rsid w:val="008436E0"/>
    <w:rsid w:val="008436F8"/>
    <w:rsid w:val="0084394A"/>
    <w:rsid w:val="00843A13"/>
    <w:rsid w:val="00843BD8"/>
    <w:rsid w:val="00843DE9"/>
    <w:rsid w:val="00843F05"/>
    <w:rsid w:val="00843FD2"/>
    <w:rsid w:val="00844245"/>
    <w:rsid w:val="00844308"/>
    <w:rsid w:val="0084436B"/>
    <w:rsid w:val="00844939"/>
    <w:rsid w:val="00844A1E"/>
    <w:rsid w:val="00844A3D"/>
    <w:rsid w:val="00844A5A"/>
    <w:rsid w:val="00844C4A"/>
    <w:rsid w:val="00844E80"/>
    <w:rsid w:val="0084506C"/>
    <w:rsid w:val="0084517E"/>
    <w:rsid w:val="00845207"/>
    <w:rsid w:val="0084533C"/>
    <w:rsid w:val="008453A8"/>
    <w:rsid w:val="008454A7"/>
    <w:rsid w:val="008455BA"/>
    <w:rsid w:val="00845610"/>
    <w:rsid w:val="008456EB"/>
    <w:rsid w:val="00845705"/>
    <w:rsid w:val="008457FD"/>
    <w:rsid w:val="00845917"/>
    <w:rsid w:val="00845928"/>
    <w:rsid w:val="0084596E"/>
    <w:rsid w:val="008459E7"/>
    <w:rsid w:val="00845AA1"/>
    <w:rsid w:val="00845BE1"/>
    <w:rsid w:val="00845C15"/>
    <w:rsid w:val="00845CA3"/>
    <w:rsid w:val="00845D1A"/>
    <w:rsid w:val="00845F23"/>
    <w:rsid w:val="00845F47"/>
    <w:rsid w:val="0084602D"/>
    <w:rsid w:val="008460EE"/>
    <w:rsid w:val="00846120"/>
    <w:rsid w:val="0084630D"/>
    <w:rsid w:val="0084633C"/>
    <w:rsid w:val="00846379"/>
    <w:rsid w:val="00846444"/>
    <w:rsid w:val="0084651D"/>
    <w:rsid w:val="0084669A"/>
    <w:rsid w:val="00846723"/>
    <w:rsid w:val="008467B4"/>
    <w:rsid w:val="00846834"/>
    <w:rsid w:val="008469BD"/>
    <w:rsid w:val="008469EF"/>
    <w:rsid w:val="00846A16"/>
    <w:rsid w:val="00846A43"/>
    <w:rsid w:val="00846AA0"/>
    <w:rsid w:val="00846AF8"/>
    <w:rsid w:val="00846B2F"/>
    <w:rsid w:val="00846B71"/>
    <w:rsid w:val="00846DC4"/>
    <w:rsid w:val="00846F80"/>
    <w:rsid w:val="00846F91"/>
    <w:rsid w:val="00846F9A"/>
    <w:rsid w:val="00846FCF"/>
    <w:rsid w:val="0084709D"/>
    <w:rsid w:val="0084727B"/>
    <w:rsid w:val="0084738D"/>
    <w:rsid w:val="00847476"/>
    <w:rsid w:val="0084747D"/>
    <w:rsid w:val="00847568"/>
    <w:rsid w:val="00847592"/>
    <w:rsid w:val="0084767F"/>
    <w:rsid w:val="00847765"/>
    <w:rsid w:val="008477DF"/>
    <w:rsid w:val="00847950"/>
    <w:rsid w:val="00847996"/>
    <w:rsid w:val="008479D7"/>
    <w:rsid w:val="00847A0A"/>
    <w:rsid w:val="00847AE8"/>
    <w:rsid w:val="00847B12"/>
    <w:rsid w:val="00847B3B"/>
    <w:rsid w:val="00847CD3"/>
    <w:rsid w:val="00847D9F"/>
    <w:rsid w:val="00847DC4"/>
    <w:rsid w:val="00847E86"/>
    <w:rsid w:val="00847F25"/>
    <w:rsid w:val="00847FD5"/>
    <w:rsid w:val="008500B8"/>
    <w:rsid w:val="0085014E"/>
    <w:rsid w:val="008501B1"/>
    <w:rsid w:val="00850294"/>
    <w:rsid w:val="0085033B"/>
    <w:rsid w:val="00850405"/>
    <w:rsid w:val="008504A1"/>
    <w:rsid w:val="008504CC"/>
    <w:rsid w:val="008506D9"/>
    <w:rsid w:val="00850765"/>
    <w:rsid w:val="0085077A"/>
    <w:rsid w:val="008509DD"/>
    <w:rsid w:val="00850BEE"/>
    <w:rsid w:val="00850C0B"/>
    <w:rsid w:val="00850E9A"/>
    <w:rsid w:val="00850F82"/>
    <w:rsid w:val="00851065"/>
    <w:rsid w:val="00851081"/>
    <w:rsid w:val="0085120C"/>
    <w:rsid w:val="00851262"/>
    <w:rsid w:val="0085127E"/>
    <w:rsid w:val="0085129A"/>
    <w:rsid w:val="008513D4"/>
    <w:rsid w:val="00851454"/>
    <w:rsid w:val="00851464"/>
    <w:rsid w:val="008514FE"/>
    <w:rsid w:val="00851555"/>
    <w:rsid w:val="00851787"/>
    <w:rsid w:val="008517B7"/>
    <w:rsid w:val="008518F1"/>
    <w:rsid w:val="008519ED"/>
    <w:rsid w:val="008519FA"/>
    <w:rsid w:val="00851B38"/>
    <w:rsid w:val="00851C58"/>
    <w:rsid w:val="00851E19"/>
    <w:rsid w:val="00851E1D"/>
    <w:rsid w:val="00851F82"/>
    <w:rsid w:val="00851FCD"/>
    <w:rsid w:val="00852005"/>
    <w:rsid w:val="0085203D"/>
    <w:rsid w:val="00852173"/>
    <w:rsid w:val="008521B8"/>
    <w:rsid w:val="00852215"/>
    <w:rsid w:val="0085222E"/>
    <w:rsid w:val="0085238E"/>
    <w:rsid w:val="00852641"/>
    <w:rsid w:val="008527B2"/>
    <w:rsid w:val="00852909"/>
    <w:rsid w:val="00852AFD"/>
    <w:rsid w:val="00852C4F"/>
    <w:rsid w:val="00852C9B"/>
    <w:rsid w:val="00852E18"/>
    <w:rsid w:val="00852E32"/>
    <w:rsid w:val="00852E6A"/>
    <w:rsid w:val="00852F58"/>
    <w:rsid w:val="00852F96"/>
    <w:rsid w:val="00853124"/>
    <w:rsid w:val="0085315E"/>
    <w:rsid w:val="00853197"/>
    <w:rsid w:val="008531FD"/>
    <w:rsid w:val="00853368"/>
    <w:rsid w:val="008535D4"/>
    <w:rsid w:val="008536BD"/>
    <w:rsid w:val="008536D9"/>
    <w:rsid w:val="00853ADC"/>
    <w:rsid w:val="00853C6E"/>
    <w:rsid w:val="00853D2A"/>
    <w:rsid w:val="00853DA1"/>
    <w:rsid w:val="00853DEA"/>
    <w:rsid w:val="00853E51"/>
    <w:rsid w:val="00853EA4"/>
    <w:rsid w:val="00853EBB"/>
    <w:rsid w:val="00853F03"/>
    <w:rsid w:val="00853F6E"/>
    <w:rsid w:val="00854014"/>
    <w:rsid w:val="008544AE"/>
    <w:rsid w:val="00854635"/>
    <w:rsid w:val="008547BD"/>
    <w:rsid w:val="00854850"/>
    <w:rsid w:val="00854959"/>
    <w:rsid w:val="00854978"/>
    <w:rsid w:val="00854A3F"/>
    <w:rsid w:val="00854B21"/>
    <w:rsid w:val="00854C79"/>
    <w:rsid w:val="00854DFC"/>
    <w:rsid w:val="00855052"/>
    <w:rsid w:val="0085505B"/>
    <w:rsid w:val="008552D8"/>
    <w:rsid w:val="008552E6"/>
    <w:rsid w:val="00855527"/>
    <w:rsid w:val="008555EE"/>
    <w:rsid w:val="00855682"/>
    <w:rsid w:val="008556F1"/>
    <w:rsid w:val="0085571A"/>
    <w:rsid w:val="00855874"/>
    <w:rsid w:val="0085599C"/>
    <w:rsid w:val="008559B4"/>
    <w:rsid w:val="00855B36"/>
    <w:rsid w:val="00855B76"/>
    <w:rsid w:val="00855BEB"/>
    <w:rsid w:val="00855C8C"/>
    <w:rsid w:val="00855CE3"/>
    <w:rsid w:val="00855DA9"/>
    <w:rsid w:val="00855FB6"/>
    <w:rsid w:val="0085608E"/>
    <w:rsid w:val="008560EA"/>
    <w:rsid w:val="008561BE"/>
    <w:rsid w:val="0085623C"/>
    <w:rsid w:val="0085636A"/>
    <w:rsid w:val="0085648D"/>
    <w:rsid w:val="008564A6"/>
    <w:rsid w:val="008564DC"/>
    <w:rsid w:val="008564FB"/>
    <w:rsid w:val="0085655B"/>
    <w:rsid w:val="008566E9"/>
    <w:rsid w:val="00856848"/>
    <w:rsid w:val="008568B5"/>
    <w:rsid w:val="0085690C"/>
    <w:rsid w:val="008569F4"/>
    <w:rsid w:val="00856B05"/>
    <w:rsid w:val="00856B26"/>
    <w:rsid w:val="00856C5A"/>
    <w:rsid w:val="00856E8A"/>
    <w:rsid w:val="00856ECA"/>
    <w:rsid w:val="00856EED"/>
    <w:rsid w:val="00856F36"/>
    <w:rsid w:val="00856F7A"/>
    <w:rsid w:val="00857019"/>
    <w:rsid w:val="0085711B"/>
    <w:rsid w:val="0085722D"/>
    <w:rsid w:val="00857272"/>
    <w:rsid w:val="008572B3"/>
    <w:rsid w:val="00857320"/>
    <w:rsid w:val="00857358"/>
    <w:rsid w:val="0085737E"/>
    <w:rsid w:val="0085750D"/>
    <w:rsid w:val="0085752D"/>
    <w:rsid w:val="008575A2"/>
    <w:rsid w:val="008576E7"/>
    <w:rsid w:val="008577C7"/>
    <w:rsid w:val="008577E3"/>
    <w:rsid w:val="008578FA"/>
    <w:rsid w:val="00857AFB"/>
    <w:rsid w:val="00857B8E"/>
    <w:rsid w:val="00857F6A"/>
    <w:rsid w:val="00857F7C"/>
    <w:rsid w:val="00857FCE"/>
    <w:rsid w:val="00860016"/>
    <w:rsid w:val="0086003A"/>
    <w:rsid w:val="00860217"/>
    <w:rsid w:val="00860227"/>
    <w:rsid w:val="0086035C"/>
    <w:rsid w:val="0086046B"/>
    <w:rsid w:val="00860484"/>
    <w:rsid w:val="008604A7"/>
    <w:rsid w:val="008605FE"/>
    <w:rsid w:val="008606F5"/>
    <w:rsid w:val="0086081E"/>
    <w:rsid w:val="008608F0"/>
    <w:rsid w:val="0086092A"/>
    <w:rsid w:val="00860955"/>
    <w:rsid w:val="008609E8"/>
    <w:rsid w:val="00860A25"/>
    <w:rsid w:val="00860B6A"/>
    <w:rsid w:val="00860D17"/>
    <w:rsid w:val="00860EEE"/>
    <w:rsid w:val="00860EFA"/>
    <w:rsid w:val="00860F39"/>
    <w:rsid w:val="0086110A"/>
    <w:rsid w:val="008611BC"/>
    <w:rsid w:val="0086127B"/>
    <w:rsid w:val="008613F0"/>
    <w:rsid w:val="00861528"/>
    <w:rsid w:val="0086152F"/>
    <w:rsid w:val="008615B4"/>
    <w:rsid w:val="008615CA"/>
    <w:rsid w:val="0086178A"/>
    <w:rsid w:val="0086178F"/>
    <w:rsid w:val="00861865"/>
    <w:rsid w:val="00861920"/>
    <w:rsid w:val="00861A24"/>
    <w:rsid w:val="00861A90"/>
    <w:rsid w:val="00861B64"/>
    <w:rsid w:val="00861B83"/>
    <w:rsid w:val="00861C9E"/>
    <w:rsid w:val="00861DC4"/>
    <w:rsid w:val="00861F27"/>
    <w:rsid w:val="00861F28"/>
    <w:rsid w:val="0086204B"/>
    <w:rsid w:val="008620BD"/>
    <w:rsid w:val="008620F8"/>
    <w:rsid w:val="0086212E"/>
    <w:rsid w:val="00862304"/>
    <w:rsid w:val="0086239B"/>
    <w:rsid w:val="008623A6"/>
    <w:rsid w:val="00862576"/>
    <w:rsid w:val="00862636"/>
    <w:rsid w:val="00862656"/>
    <w:rsid w:val="008626E2"/>
    <w:rsid w:val="00862753"/>
    <w:rsid w:val="008627B2"/>
    <w:rsid w:val="008627DD"/>
    <w:rsid w:val="0086294B"/>
    <w:rsid w:val="008629A5"/>
    <w:rsid w:val="008629C8"/>
    <w:rsid w:val="008629ED"/>
    <w:rsid w:val="00862A37"/>
    <w:rsid w:val="00862A65"/>
    <w:rsid w:val="00862ABB"/>
    <w:rsid w:val="00862BA5"/>
    <w:rsid w:val="00862C9F"/>
    <w:rsid w:val="00862E36"/>
    <w:rsid w:val="00862F3F"/>
    <w:rsid w:val="00863093"/>
    <w:rsid w:val="00863140"/>
    <w:rsid w:val="008633CA"/>
    <w:rsid w:val="00863504"/>
    <w:rsid w:val="00863510"/>
    <w:rsid w:val="00863756"/>
    <w:rsid w:val="008637C4"/>
    <w:rsid w:val="0086384B"/>
    <w:rsid w:val="00863870"/>
    <w:rsid w:val="00863A8B"/>
    <w:rsid w:val="00863AD4"/>
    <w:rsid w:val="00863B66"/>
    <w:rsid w:val="00863BBD"/>
    <w:rsid w:val="00863C11"/>
    <w:rsid w:val="00863DE0"/>
    <w:rsid w:val="00863E64"/>
    <w:rsid w:val="00863EC7"/>
    <w:rsid w:val="00863F4F"/>
    <w:rsid w:val="00863F71"/>
    <w:rsid w:val="0086404A"/>
    <w:rsid w:val="00864102"/>
    <w:rsid w:val="008641BA"/>
    <w:rsid w:val="00864280"/>
    <w:rsid w:val="0086430E"/>
    <w:rsid w:val="0086439C"/>
    <w:rsid w:val="008643CE"/>
    <w:rsid w:val="008643EE"/>
    <w:rsid w:val="00864567"/>
    <w:rsid w:val="0086457B"/>
    <w:rsid w:val="008646B3"/>
    <w:rsid w:val="008646D5"/>
    <w:rsid w:val="008647AB"/>
    <w:rsid w:val="008647BE"/>
    <w:rsid w:val="00864826"/>
    <w:rsid w:val="00864B87"/>
    <w:rsid w:val="00864BAE"/>
    <w:rsid w:val="00864BF4"/>
    <w:rsid w:val="00864D6A"/>
    <w:rsid w:val="00864E80"/>
    <w:rsid w:val="00864F3B"/>
    <w:rsid w:val="00864FF5"/>
    <w:rsid w:val="008650C5"/>
    <w:rsid w:val="00865103"/>
    <w:rsid w:val="00865139"/>
    <w:rsid w:val="00865274"/>
    <w:rsid w:val="008654CE"/>
    <w:rsid w:val="00865541"/>
    <w:rsid w:val="0086576D"/>
    <w:rsid w:val="0086588A"/>
    <w:rsid w:val="00865895"/>
    <w:rsid w:val="00865AE1"/>
    <w:rsid w:val="00865C02"/>
    <w:rsid w:val="00865D85"/>
    <w:rsid w:val="00865ED0"/>
    <w:rsid w:val="00865EFA"/>
    <w:rsid w:val="00865F9D"/>
    <w:rsid w:val="00865FCD"/>
    <w:rsid w:val="00865FEC"/>
    <w:rsid w:val="00865FF1"/>
    <w:rsid w:val="008660BE"/>
    <w:rsid w:val="00866103"/>
    <w:rsid w:val="00866234"/>
    <w:rsid w:val="00866382"/>
    <w:rsid w:val="008663B9"/>
    <w:rsid w:val="00866445"/>
    <w:rsid w:val="0086658A"/>
    <w:rsid w:val="00866597"/>
    <w:rsid w:val="00866607"/>
    <w:rsid w:val="008667ED"/>
    <w:rsid w:val="00866892"/>
    <w:rsid w:val="008668D8"/>
    <w:rsid w:val="00866916"/>
    <w:rsid w:val="0086696D"/>
    <w:rsid w:val="00866980"/>
    <w:rsid w:val="00866AB6"/>
    <w:rsid w:val="00866AE1"/>
    <w:rsid w:val="00866B02"/>
    <w:rsid w:val="00866C55"/>
    <w:rsid w:val="00866DA3"/>
    <w:rsid w:val="00866E83"/>
    <w:rsid w:val="00867074"/>
    <w:rsid w:val="00867102"/>
    <w:rsid w:val="00867107"/>
    <w:rsid w:val="00867189"/>
    <w:rsid w:val="008671AB"/>
    <w:rsid w:val="0086727C"/>
    <w:rsid w:val="00867375"/>
    <w:rsid w:val="008673F5"/>
    <w:rsid w:val="00867581"/>
    <w:rsid w:val="00867631"/>
    <w:rsid w:val="00867632"/>
    <w:rsid w:val="0086773B"/>
    <w:rsid w:val="0086791C"/>
    <w:rsid w:val="00867AB2"/>
    <w:rsid w:val="00867AF9"/>
    <w:rsid w:val="00867BB5"/>
    <w:rsid w:val="00867BBA"/>
    <w:rsid w:val="00867C52"/>
    <w:rsid w:val="00867D29"/>
    <w:rsid w:val="00867DB4"/>
    <w:rsid w:val="00867DD6"/>
    <w:rsid w:val="00867EA7"/>
    <w:rsid w:val="00867F36"/>
    <w:rsid w:val="00867F94"/>
    <w:rsid w:val="0087002C"/>
    <w:rsid w:val="008700D0"/>
    <w:rsid w:val="008700EA"/>
    <w:rsid w:val="0087030F"/>
    <w:rsid w:val="008703A6"/>
    <w:rsid w:val="00870493"/>
    <w:rsid w:val="008704CB"/>
    <w:rsid w:val="008704D2"/>
    <w:rsid w:val="00870519"/>
    <w:rsid w:val="0087052A"/>
    <w:rsid w:val="008706C6"/>
    <w:rsid w:val="00870857"/>
    <w:rsid w:val="0087093C"/>
    <w:rsid w:val="008709A0"/>
    <w:rsid w:val="00870A62"/>
    <w:rsid w:val="00870AF3"/>
    <w:rsid w:val="00870BC5"/>
    <w:rsid w:val="00870E3E"/>
    <w:rsid w:val="00870E77"/>
    <w:rsid w:val="00870E8D"/>
    <w:rsid w:val="00870F2A"/>
    <w:rsid w:val="00870F51"/>
    <w:rsid w:val="00870FBB"/>
    <w:rsid w:val="00871025"/>
    <w:rsid w:val="008710C7"/>
    <w:rsid w:val="008712F2"/>
    <w:rsid w:val="00871357"/>
    <w:rsid w:val="00871372"/>
    <w:rsid w:val="008714C4"/>
    <w:rsid w:val="00871524"/>
    <w:rsid w:val="0087155D"/>
    <w:rsid w:val="008715BA"/>
    <w:rsid w:val="008715E0"/>
    <w:rsid w:val="0087162E"/>
    <w:rsid w:val="008716C7"/>
    <w:rsid w:val="008716D8"/>
    <w:rsid w:val="0087191C"/>
    <w:rsid w:val="00871999"/>
    <w:rsid w:val="008719E0"/>
    <w:rsid w:val="00871BA6"/>
    <w:rsid w:val="00871C93"/>
    <w:rsid w:val="00871D08"/>
    <w:rsid w:val="00871E2C"/>
    <w:rsid w:val="00871E2E"/>
    <w:rsid w:val="00871E6E"/>
    <w:rsid w:val="00871E8C"/>
    <w:rsid w:val="008720A1"/>
    <w:rsid w:val="00872363"/>
    <w:rsid w:val="0087244B"/>
    <w:rsid w:val="00872521"/>
    <w:rsid w:val="00872598"/>
    <w:rsid w:val="0087259C"/>
    <w:rsid w:val="008725E5"/>
    <w:rsid w:val="00872617"/>
    <w:rsid w:val="0087284A"/>
    <w:rsid w:val="00872863"/>
    <w:rsid w:val="00872A76"/>
    <w:rsid w:val="00872A98"/>
    <w:rsid w:val="00872B36"/>
    <w:rsid w:val="00872C11"/>
    <w:rsid w:val="00872C89"/>
    <w:rsid w:val="00872DFD"/>
    <w:rsid w:val="00872EAE"/>
    <w:rsid w:val="00872F6A"/>
    <w:rsid w:val="00872F77"/>
    <w:rsid w:val="008730CC"/>
    <w:rsid w:val="008731A7"/>
    <w:rsid w:val="0087320A"/>
    <w:rsid w:val="00873453"/>
    <w:rsid w:val="00873667"/>
    <w:rsid w:val="00873730"/>
    <w:rsid w:val="008737FF"/>
    <w:rsid w:val="00873833"/>
    <w:rsid w:val="0087399A"/>
    <w:rsid w:val="008739C4"/>
    <w:rsid w:val="00873A36"/>
    <w:rsid w:val="00873A97"/>
    <w:rsid w:val="00873B75"/>
    <w:rsid w:val="00873BAE"/>
    <w:rsid w:val="00873D6E"/>
    <w:rsid w:val="00873D9A"/>
    <w:rsid w:val="00873DD9"/>
    <w:rsid w:val="00873F59"/>
    <w:rsid w:val="0087415E"/>
    <w:rsid w:val="0087425B"/>
    <w:rsid w:val="008746E0"/>
    <w:rsid w:val="00874701"/>
    <w:rsid w:val="0087474F"/>
    <w:rsid w:val="008747F1"/>
    <w:rsid w:val="0087486E"/>
    <w:rsid w:val="00874883"/>
    <w:rsid w:val="0087488F"/>
    <w:rsid w:val="00874B0D"/>
    <w:rsid w:val="00875040"/>
    <w:rsid w:val="00875091"/>
    <w:rsid w:val="008751DA"/>
    <w:rsid w:val="0087521A"/>
    <w:rsid w:val="008754E1"/>
    <w:rsid w:val="008755DE"/>
    <w:rsid w:val="00875629"/>
    <w:rsid w:val="008756A6"/>
    <w:rsid w:val="008756D4"/>
    <w:rsid w:val="008757CD"/>
    <w:rsid w:val="008757DD"/>
    <w:rsid w:val="008758DA"/>
    <w:rsid w:val="00875A3D"/>
    <w:rsid w:val="00875AF4"/>
    <w:rsid w:val="00875C27"/>
    <w:rsid w:val="00875C73"/>
    <w:rsid w:val="00875C81"/>
    <w:rsid w:val="00875CB5"/>
    <w:rsid w:val="00875D21"/>
    <w:rsid w:val="00875D3B"/>
    <w:rsid w:val="00875D80"/>
    <w:rsid w:val="00875DBE"/>
    <w:rsid w:val="00875DD6"/>
    <w:rsid w:val="00875FF7"/>
    <w:rsid w:val="008760C8"/>
    <w:rsid w:val="008760D6"/>
    <w:rsid w:val="008761F3"/>
    <w:rsid w:val="00876239"/>
    <w:rsid w:val="0087628B"/>
    <w:rsid w:val="0087634A"/>
    <w:rsid w:val="008764E6"/>
    <w:rsid w:val="0087665E"/>
    <w:rsid w:val="00876692"/>
    <w:rsid w:val="008766A6"/>
    <w:rsid w:val="00876781"/>
    <w:rsid w:val="008767EF"/>
    <w:rsid w:val="00876854"/>
    <w:rsid w:val="008769C7"/>
    <w:rsid w:val="00876A4B"/>
    <w:rsid w:val="00876B39"/>
    <w:rsid w:val="00876BC1"/>
    <w:rsid w:val="00876EEF"/>
    <w:rsid w:val="00876F38"/>
    <w:rsid w:val="00876FDD"/>
    <w:rsid w:val="0087707F"/>
    <w:rsid w:val="008770AD"/>
    <w:rsid w:val="008771C8"/>
    <w:rsid w:val="008772CA"/>
    <w:rsid w:val="00877560"/>
    <w:rsid w:val="008775BC"/>
    <w:rsid w:val="008776FC"/>
    <w:rsid w:val="0087770D"/>
    <w:rsid w:val="00877766"/>
    <w:rsid w:val="0087796C"/>
    <w:rsid w:val="0087796D"/>
    <w:rsid w:val="00877A3E"/>
    <w:rsid w:val="00877AB0"/>
    <w:rsid w:val="00877C43"/>
    <w:rsid w:val="00877D01"/>
    <w:rsid w:val="00877DDE"/>
    <w:rsid w:val="00877DFE"/>
    <w:rsid w:val="00877EC4"/>
    <w:rsid w:val="00880106"/>
    <w:rsid w:val="0088012F"/>
    <w:rsid w:val="00880168"/>
    <w:rsid w:val="00880172"/>
    <w:rsid w:val="0088018F"/>
    <w:rsid w:val="00880194"/>
    <w:rsid w:val="008801AB"/>
    <w:rsid w:val="008801D5"/>
    <w:rsid w:val="008802D7"/>
    <w:rsid w:val="008803A2"/>
    <w:rsid w:val="008803E6"/>
    <w:rsid w:val="0088056E"/>
    <w:rsid w:val="0088073A"/>
    <w:rsid w:val="00880784"/>
    <w:rsid w:val="008809D0"/>
    <w:rsid w:val="00880A31"/>
    <w:rsid w:val="00880A5E"/>
    <w:rsid w:val="00880A99"/>
    <w:rsid w:val="00880B41"/>
    <w:rsid w:val="00880BEC"/>
    <w:rsid w:val="00880C29"/>
    <w:rsid w:val="00880D7F"/>
    <w:rsid w:val="00880EEE"/>
    <w:rsid w:val="00880F0E"/>
    <w:rsid w:val="00880F68"/>
    <w:rsid w:val="00881098"/>
    <w:rsid w:val="00881247"/>
    <w:rsid w:val="0088127A"/>
    <w:rsid w:val="0088127B"/>
    <w:rsid w:val="00881512"/>
    <w:rsid w:val="0088164A"/>
    <w:rsid w:val="0088172B"/>
    <w:rsid w:val="008817A7"/>
    <w:rsid w:val="00881841"/>
    <w:rsid w:val="008818FB"/>
    <w:rsid w:val="00881A54"/>
    <w:rsid w:val="00881A5D"/>
    <w:rsid w:val="00881E88"/>
    <w:rsid w:val="00881F33"/>
    <w:rsid w:val="00881F38"/>
    <w:rsid w:val="00881F8E"/>
    <w:rsid w:val="00882154"/>
    <w:rsid w:val="0088226C"/>
    <w:rsid w:val="0088240C"/>
    <w:rsid w:val="008824B0"/>
    <w:rsid w:val="0088251E"/>
    <w:rsid w:val="00882590"/>
    <w:rsid w:val="008825CE"/>
    <w:rsid w:val="008827A0"/>
    <w:rsid w:val="008828FA"/>
    <w:rsid w:val="008829E4"/>
    <w:rsid w:val="00882AE8"/>
    <w:rsid w:val="00882AED"/>
    <w:rsid w:val="00882E8E"/>
    <w:rsid w:val="00882F0D"/>
    <w:rsid w:val="00883019"/>
    <w:rsid w:val="00883103"/>
    <w:rsid w:val="0088315D"/>
    <w:rsid w:val="008831E2"/>
    <w:rsid w:val="0088323A"/>
    <w:rsid w:val="0088323F"/>
    <w:rsid w:val="00883339"/>
    <w:rsid w:val="00883373"/>
    <w:rsid w:val="00883392"/>
    <w:rsid w:val="0088348F"/>
    <w:rsid w:val="008834A9"/>
    <w:rsid w:val="0088355F"/>
    <w:rsid w:val="0088359D"/>
    <w:rsid w:val="008837AF"/>
    <w:rsid w:val="0088396D"/>
    <w:rsid w:val="00883DE7"/>
    <w:rsid w:val="00883E16"/>
    <w:rsid w:val="00883E74"/>
    <w:rsid w:val="00883E88"/>
    <w:rsid w:val="00884049"/>
    <w:rsid w:val="00884188"/>
    <w:rsid w:val="00884486"/>
    <w:rsid w:val="0088462D"/>
    <w:rsid w:val="00884AB5"/>
    <w:rsid w:val="00884B50"/>
    <w:rsid w:val="00884B6A"/>
    <w:rsid w:val="00884CD2"/>
    <w:rsid w:val="00884D3C"/>
    <w:rsid w:val="00884D5A"/>
    <w:rsid w:val="00884F84"/>
    <w:rsid w:val="00884FA9"/>
    <w:rsid w:val="008850B1"/>
    <w:rsid w:val="008850DE"/>
    <w:rsid w:val="008852A7"/>
    <w:rsid w:val="00885311"/>
    <w:rsid w:val="0088532B"/>
    <w:rsid w:val="008853F8"/>
    <w:rsid w:val="00885491"/>
    <w:rsid w:val="008854A7"/>
    <w:rsid w:val="008855E1"/>
    <w:rsid w:val="008857F7"/>
    <w:rsid w:val="00885A86"/>
    <w:rsid w:val="00885AB5"/>
    <w:rsid w:val="00885C35"/>
    <w:rsid w:val="00885D75"/>
    <w:rsid w:val="00885E10"/>
    <w:rsid w:val="00885EDF"/>
    <w:rsid w:val="00885F87"/>
    <w:rsid w:val="00885FB6"/>
    <w:rsid w:val="0088600F"/>
    <w:rsid w:val="008861AF"/>
    <w:rsid w:val="00886263"/>
    <w:rsid w:val="00886407"/>
    <w:rsid w:val="008864DD"/>
    <w:rsid w:val="00886558"/>
    <w:rsid w:val="008865B4"/>
    <w:rsid w:val="00886695"/>
    <w:rsid w:val="00886842"/>
    <w:rsid w:val="00886B51"/>
    <w:rsid w:val="00886B55"/>
    <w:rsid w:val="00886B8D"/>
    <w:rsid w:val="00886BA4"/>
    <w:rsid w:val="00886CC3"/>
    <w:rsid w:val="00886D2A"/>
    <w:rsid w:val="00886D8E"/>
    <w:rsid w:val="00886E18"/>
    <w:rsid w:val="00886EE6"/>
    <w:rsid w:val="00886FC8"/>
    <w:rsid w:val="008870A2"/>
    <w:rsid w:val="008870A9"/>
    <w:rsid w:val="00887352"/>
    <w:rsid w:val="008873E3"/>
    <w:rsid w:val="0088767A"/>
    <w:rsid w:val="008876A3"/>
    <w:rsid w:val="0088772F"/>
    <w:rsid w:val="00887856"/>
    <w:rsid w:val="0088793D"/>
    <w:rsid w:val="00887964"/>
    <w:rsid w:val="00887AAF"/>
    <w:rsid w:val="00887D75"/>
    <w:rsid w:val="00887D8A"/>
    <w:rsid w:val="00887DA1"/>
    <w:rsid w:val="00887F0F"/>
    <w:rsid w:val="00890029"/>
    <w:rsid w:val="00890073"/>
    <w:rsid w:val="00890285"/>
    <w:rsid w:val="00890316"/>
    <w:rsid w:val="008904B5"/>
    <w:rsid w:val="008904C8"/>
    <w:rsid w:val="008904D5"/>
    <w:rsid w:val="00890728"/>
    <w:rsid w:val="00890808"/>
    <w:rsid w:val="00890845"/>
    <w:rsid w:val="00890863"/>
    <w:rsid w:val="008908FC"/>
    <w:rsid w:val="00890907"/>
    <w:rsid w:val="00890ACF"/>
    <w:rsid w:val="00890BD3"/>
    <w:rsid w:val="00890E38"/>
    <w:rsid w:val="00890F8B"/>
    <w:rsid w:val="00891104"/>
    <w:rsid w:val="00891182"/>
    <w:rsid w:val="0089118E"/>
    <w:rsid w:val="00891292"/>
    <w:rsid w:val="008912DB"/>
    <w:rsid w:val="00891378"/>
    <w:rsid w:val="0089143B"/>
    <w:rsid w:val="00891551"/>
    <w:rsid w:val="00891560"/>
    <w:rsid w:val="0089158D"/>
    <w:rsid w:val="0089181F"/>
    <w:rsid w:val="008919C1"/>
    <w:rsid w:val="00891A09"/>
    <w:rsid w:val="00891AC3"/>
    <w:rsid w:val="00891C7B"/>
    <w:rsid w:val="00891D6E"/>
    <w:rsid w:val="00891DD3"/>
    <w:rsid w:val="00891DD8"/>
    <w:rsid w:val="00891F27"/>
    <w:rsid w:val="00891FBE"/>
    <w:rsid w:val="00892011"/>
    <w:rsid w:val="00892231"/>
    <w:rsid w:val="00892546"/>
    <w:rsid w:val="0089259C"/>
    <w:rsid w:val="008925C5"/>
    <w:rsid w:val="00892645"/>
    <w:rsid w:val="00892688"/>
    <w:rsid w:val="0089286E"/>
    <w:rsid w:val="0089289B"/>
    <w:rsid w:val="00892A42"/>
    <w:rsid w:val="00892AA5"/>
    <w:rsid w:val="00892AFA"/>
    <w:rsid w:val="00892C79"/>
    <w:rsid w:val="00892C80"/>
    <w:rsid w:val="00892FFC"/>
    <w:rsid w:val="00893437"/>
    <w:rsid w:val="008934D5"/>
    <w:rsid w:val="008935AE"/>
    <w:rsid w:val="008936C5"/>
    <w:rsid w:val="00893720"/>
    <w:rsid w:val="0089382B"/>
    <w:rsid w:val="00893913"/>
    <w:rsid w:val="00893B5F"/>
    <w:rsid w:val="00893BF9"/>
    <w:rsid w:val="00893C51"/>
    <w:rsid w:val="00893CDC"/>
    <w:rsid w:val="00893DC8"/>
    <w:rsid w:val="00893E17"/>
    <w:rsid w:val="00893E91"/>
    <w:rsid w:val="00893F25"/>
    <w:rsid w:val="00893F7A"/>
    <w:rsid w:val="0089401D"/>
    <w:rsid w:val="00894163"/>
    <w:rsid w:val="0089420D"/>
    <w:rsid w:val="008943FA"/>
    <w:rsid w:val="0089445D"/>
    <w:rsid w:val="00894474"/>
    <w:rsid w:val="00894477"/>
    <w:rsid w:val="00894603"/>
    <w:rsid w:val="008946EF"/>
    <w:rsid w:val="0089471C"/>
    <w:rsid w:val="0089478C"/>
    <w:rsid w:val="00894792"/>
    <w:rsid w:val="00894963"/>
    <w:rsid w:val="00894A17"/>
    <w:rsid w:val="00894BA9"/>
    <w:rsid w:val="00894CE1"/>
    <w:rsid w:val="00894CEF"/>
    <w:rsid w:val="00894EE8"/>
    <w:rsid w:val="00894EFF"/>
    <w:rsid w:val="00894FE3"/>
    <w:rsid w:val="00895014"/>
    <w:rsid w:val="00895303"/>
    <w:rsid w:val="008953C7"/>
    <w:rsid w:val="00895476"/>
    <w:rsid w:val="008954D6"/>
    <w:rsid w:val="0089555D"/>
    <w:rsid w:val="008955AB"/>
    <w:rsid w:val="008956E4"/>
    <w:rsid w:val="008957FE"/>
    <w:rsid w:val="00895896"/>
    <w:rsid w:val="008958F7"/>
    <w:rsid w:val="00895962"/>
    <w:rsid w:val="00895AFA"/>
    <w:rsid w:val="00895B51"/>
    <w:rsid w:val="00895BBF"/>
    <w:rsid w:val="00895D39"/>
    <w:rsid w:val="00895DAF"/>
    <w:rsid w:val="00895DCA"/>
    <w:rsid w:val="00895E1F"/>
    <w:rsid w:val="0089601A"/>
    <w:rsid w:val="00896051"/>
    <w:rsid w:val="008960D1"/>
    <w:rsid w:val="00896249"/>
    <w:rsid w:val="008962EA"/>
    <w:rsid w:val="008963A2"/>
    <w:rsid w:val="00896408"/>
    <w:rsid w:val="00896441"/>
    <w:rsid w:val="0089663A"/>
    <w:rsid w:val="00896647"/>
    <w:rsid w:val="00896658"/>
    <w:rsid w:val="008966CF"/>
    <w:rsid w:val="00896704"/>
    <w:rsid w:val="00896975"/>
    <w:rsid w:val="00896A06"/>
    <w:rsid w:val="00896A51"/>
    <w:rsid w:val="00896B6E"/>
    <w:rsid w:val="00896B89"/>
    <w:rsid w:val="00896CAF"/>
    <w:rsid w:val="00896CC8"/>
    <w:rsid w:val="00896D2A"/>
    <w:rsid w:val="00896EAA"/>
    <w:rsid w:val="00897089"/>
    <w:rsid w:val="00897212"/>
    <w:rsid w:val="00897257"/>
    <w:rsid w:val="0089727E"/>
    <w:rsid w:val="0089728F"/>
    <w:rsid w:val="008972F0"/>
    <w:rsid w:val="00897330"/>
    <w:rsid w:val="0089736E"/>
    <w:rsid w:val="008973EB"/>
    <w:rsid w:val="008978E8"/>
    <w:rsid w:val="00897934"/>
    <w:rsid w:val="008979F4"/>
    <w:rsid w:val="00897A9C"/>
    <w:rsid w:val="00897AA4"/>
    <w:rsid w:val="00897ABB"/>
    <w:rsid w:val="00897B74"/>
    <w:rsid w:val="00897C8B"/>
    <w:rsid w:val="00897EBA"/>
    <w:rsid w:val="00897F17"/>
    <w:rsid w:val="008A0227"/>
    <w:rsid w:val="008A0332"/>
    <w:rsid w:val="008A03AA"/>
    <w:rsid w:val="008A0445"/>
    <w:rsid w:val="008A0519"/>
    <w:rsid w:val="008A05DD"/>
    <w:rsid w:val="008A05ED"/>
    <w:rsid w:val="008A060F"/>
    <w:rsid w:val="008A0690"/>
    <w:rsid w:val="008A0837"/>
    <w:rsid w:val="008A08C2"/>
    <w:rsid w:val="008A08CB"/>
    <w:rsid w:val="008A08DE"/>
    <w:rsid w:val="008A08FD"/>
    <w:rsid w:val="008A09C2"/>
    <w:rsid w:val="008A0A18"/>
    <w:rsid w:val="008A0B1B"/>
    <w:rsid w:val="008A0EAB"/>
    <w:rsid w:val="008A0F01"/>
    <w:rsid w:val="008A1031"/>
    <w:rsid w:val="008A1126"/>
    <w:rsid w:val="008A1164"/>
    <w:rsid w:val="008A1353"/>
    <w:rsid w:val="008A1434"/>
    <w:rsid w:val="008A148C"/>
    <w:rsid w:val="008A1528"/>
    <w:rsid w:val="008A17E5"/>
    <w:rsid w:val="008A1A95"/>
    <w:rsid w:val="008A1AC3"/>
    <w:rsid w:val="008A1AF8"/>
    <w:rsid w:val="008A1BE9"/>
    <w:rsid w:val="008A1DBB"/>
    <w:rsid w:val="008A2081"/>
    <w:rsid w:val="008A2159"/>
    <w:rsid w:val="008A22B1"/>
    <w:rsid w:val="008A24B8"/>
    <w:rsid w:val="008A26DB"/>
    <w:rsid w:val="008A2796"/>
    <w:rsid w:val="008A2AF7"/>
    <w:rsid w:val="008A2B37"/>
    <w:rsid w:val="008A2B52"/>
    <w:rsid w:val="008A2BBB"/>
    <w:rsid w:val="008A2BFF"/>
    <w:rsid w:val="008A2D06"/>
    <w:rsid w:val="008A2DCD"/>
    <w:rsid w:val="008A2E5B"/>
    <w:rsid w:val="008A3016"/>
    <w:rsid w:val="008A308C"/>
    <w:rsid w:val="008A310B"/>
    <w:rsid w:val="008A3165"/>
    <w:rsid w:val="008A3258"/>
    <w:rsid w:val="008A32D0"/>
    <w:rsid w:val="008A331A"/>
    <w:rsid w:val="008A331C"/>
    <w:rsid w:val="008A355F"/>
    <w:rsid w:val="008A37D2"/>
    <w:rsid w:val="008A389C"/>
    <w:rsid w:val="008A3BEB"/>
    <w:rsid w:val="008A3C1D"/>
    <w:rsid w:val="008A3C79"/>
    <w:rsid w:val="008A3D95"/>
    <w:rsid w:val="008A3D9D"/>
    <w:rsid w:val="008A3E40"/>
    <w:rsid w:val="008A3F3B"/>
    <w:rsid w:val="008A3F4F"/>
    <w:rsid w:val="008A3F7E"/>
    <w:rsid w:val="008A3F85"/>
    <w:rsid w:val="008A4074"/>
    <w:rsid w:val="008A40F7"/>
    <w:rsid w:val="008A41C1"/>
    <w:rsid w:val="008A41E0"/>
    <w:rsid w:val="008A41ED"/>
    <w:rsid w:val="008A4266"/>
    <w:rsid w:val="008A4357"/>
    <w:rsid w:val="008A44BA"/>
    <w:rsid w:val="008A467B"/>
    <w:rsid w:val="008A4780"/>
    <w:rsid w:val="008A47AC"/>
    <w:rsid w:val="008A488F"/>
    <w:rsid w:val="008A497F"/>
    <w:rsid w:val="008A4990"/>
    <w:rsid w:val="008A49A4"/>
    <w:rsid w:val="008A4AF7"/>
    <w:rsid w:val="008A4C3B"/>
    <w:rsid w:val="008A4EC7"/>
    <w:rsid w:val="008A4F55"/>
    <w:rsid w:val="008A4F6D"/>
    <w:rsid w:val="008A4FA5"/>
    <w:rsid w:val="008A5013"/>
    <w:rsid w:val="008A5092"/>
    <w:rsid w:val="008A50BA"/>
    <w:rsid w:val="008A50F8"/>
    <w:rsid w:val="008A50FA"/>
    <w:rsid w:val="008A51F9"/>
    <w:rsid w:val="008A5259"/>
    <w:rsid w:val="008A5273"/>
    <w:rsid w:val="008A5610"/>
    <w:rsid w:val="008A56C0"/>
    <w:rsid w:val="008A56F3"/>
    <w:rsid w:val="008A572A"/>
    <w:rsid w:val="008A585F"/>
    <w:rsid w:val="008A5888"/>
    <w:rsid w:val="008A5889"/>
    <w:rsid w:val="008A58B4"/>
    <w:rsid w:val="008A5994"/>
    <w:rsid w:val="008A59C4"/>
    <w:rsid w:val="008A59E0"/>
    <w:rsid w:val="008A5A04"/>
    <w:rsid w:val="008A5A47"/>
    <w:rsid w:val="008A5B13"/>
    <w:rsid w:val="008A5B67"/>
    <w:rsid w:val="008A5B6C"/>
    <w:rsid w:val="008A5BC3"/>
    <w:rsid w:val="008A5C17"/>
    <w:rsid w:val="008A5CA6"/>
    <w:rsid w:val="008A5CD6"/>
    <w:rsid w:val="008A5CEB"/>
    <w:rsid w:val="008A5CFD"/>
    <w:rsid w:val="008A5E37"/>
    <w:rsid w:val="008A5F7E"/>
    <w:rsid w:val="008A5FBB"/>
    <w:rsid w:val="008A6035"/>
    <w:rsid w:val="008A6182"/>
    <w:rsid w:val="008A6294"/>
    <w:rsid w:val="008A62EE"/>
    <w:rsid w:val="008A6342"/>
    <w:rsid w:val="008A6462"/>
    <w:rsid w:val="008A6473"/>
    <w:rsid w:val="008A6741"/>
    <w:rsid w:val="008A677E"/>
    <w:rsid w:val="008A67AB"/>
    <w:rsid w:val="008A6822"/>
    <w:rsid w:val="008A69FF"/>
    <w:rsid w:val="008A6A1D"/>
    <w:rsid w:val="008A6BC3"/>
    <w:rsid w:val="008A6C6C"/>
    <w:rsid w:val="008A6C8B"/>
    <w:rsid w:val="008A6DBA"/>
    <w:rsid w:val="008A6E54"/>
    <w:rsid w:val="008A6F07"/>
    <w:rsid w:val="008A6F20"/>
    <w:rsid w:val="008A6F86"/>
    <w:rsid w:val="008A7034"/>
    <w:rsid w:val="008A7048"/>
    <w:rsid w:val="008A7077"/>
    <w:rsid w:val="008A7245"/>
    <w:rsid w:val="008A7258"/>
    <w:rsid w:val="008A72E5"/>
    <w:rsid w:val="008A73AD"/>
    <w:rsid w:val="008A73BC"/>
    <w:rsid w:val="008A752A"/>
    <w:rsid w:val="008A753A"/>
    <w:rsid w:val="008A75A2"/>
    <w:rsid w:val="008A75B6"/>
    <w:rsid w:val="008A7610"/>
    <w:rsid w:val="008A7629"/>
    <w:rsid w:val="008A779F"/>
    <w:rsid w:val="008A77A3"/>
    <w:rsid w:val="008A782C"/>
    <w:rsid w:val="008A79DB"/>
    <w:rsid w:val="008A79E7"/>
    <w:rsid w:val="008A7B18"/>
    <w:rsid w:val="008A7B9A"/>
    <w:rsid w:val="008A7D5C"/>
    <w:rsid w:val="008A7DAA"/>
    <w:rsid w:val="008A7EC2"/>
    <w:rsid w:val="008A7F01"/>
    <w:rsid w:val="008A7F9F"/>
    <w:rsid w:val="008A7FCA"/>
    <w:rsid w:val="008B0185"/>
    <w:rsid w:val="008B0272"/>
    <w:rsid w:val="008B03EF"/>
    <w:rsid w:val="008B0570"/>
    <w:rsid w:val="008B05F2"/>
    <w:rsid w:val="008B0662"/>
    <w:rsid w:val="008B06AC"/>
    <w:rsid w:val="008B06B1"/>
    <w:rsid w:val="008B0887"/>
    <w:rsid w:val="008B0917"/>
    <w:rsid w:val="008B0935"/>
    <w:rsid w:val="008B09AB"/>
    <w:rsid w:val="008B09BE"/>
    <w:rsid w:val="008B0B68"/>
    <w:rsid w:val="008B0C8D"/>
    <w:rsid w:val="008B0DE1"/>
    <w:rsid w:val="008B0DFE"/>
    <w:rsid w:val="008B0E38"/>
    <w:rsid w:val="008B0EAA"/>
    <w:rsid w:val="008B1124"/>
    <w:rsid w:val="008B1137"/>
    <w:rsid w:val="008B1517"/>
    <w:rsid w:val="008B16E1"/>
    <w:rsid w:val="008B177A"/>
    <w:rsid w:val="008B1B33"/>
    <w:rsid w:val="008B1B47"/>
    <w:rsid w:val="008B1FD5"/>
    <w:rsid w:val="008B2008"/>
    <w:rsid w:val="008B203E"/>
    <w:rsid w:val="008B20F3"/>
    <w:rsid w:val="008B2119"/>
    <w:rsid w:val="008B2161"/>
    <w:rsid w:val="008B23F1"/>
    <w:rsid w:val="008B25F5"/>
    <w:rsid w:val="008B2651"/>
    <w:rsid w:val="008B2728"/>
    <w:rsid w:val="008B2783"/>
    <w:rsid w:val="008B27F4"/>
    <w:rsid w:val="008B2876"/>
    <w:rsid w:val="008B2987"/>
    <w:rsid w:val="008B29D1"/>
    <w:rsid w:val="008B2A1D"/>
    <w:rsid w:val="008B2A58"/>
    <w:rsid w:val="008B2B0C"/>
    <w:rsid w:val="008B2BB2"/>
    <w:rsid w:val="008B2C59"/>
    <w:rsid w:val="008B2D85"/>
    <w:rsid w:val="008B2DDA"/>
    <w:rsid w:val="008B307B"/>
    <w:rsid w:val="008B3278"/>
    <w:rsid w:val="008B329B"/>
    <w:rsid w:val="008B33BB"/>
    <w:rsid w:val="008B3444"/>
    <w:rsid w:val="008B34A1"/>
    <w:rsid w:val="008B34F4"/>
    <w:rsid w:val="008B36EF"/>
    <w:rsid w:val="008B378B"/>
    <w:rsid w:val="008B396E"/>
    <w:rsid w:val="008B3B63"/>
    <w:rsid w:val="008B3B96"/>
    <w:rsid w:val="008B3CA4"/>
    <w:rsid w:val="008B3D83"/>
    <w:rsid w:val="008B3E50"/>
    <w:rsid w:val="008B3F18"/>
    <w:rsid w:val="008B3FF8"/>
    <w:rsid w:val="008B403D"/>
    <w:rsid w:val="008B40B3"/>
    <w:rsid w:val="008B4162"/>
    <w:rsid w:val="008B419D"/>
    <w:rsid w:val="008B4214"/>
    <w:rsid w:val="008B4430"/>
    <w:rsid w:val="008B448A"/>
    <w:rsid w:val="008B45C0"/>
    <w:rsid w:val="008B4614"/>
    <w:rsid w:val="008B4628"/>
    <w:rsid w:val="008B4716"/>
    <w:rsid w:val="008B47D4"/>
    <w:rsid w:val="008B4879"/>
    <w:rsid w:val="008B49F8"/>
    <w:rsid w:val="008B4A28"/>
    <w:rsid w:val="008B4AAB"/>
    <w:rsid w:val="008B4DBE"/>
    <w:rsid w:val="008B4E5D"/>
    <w:rsid w:val="008B4EE1"/>
    <w:rsid w:val="008B4F30"/>
    <w:rsid w:val="008B4F98"/>
    <w:rsid w:val="008B4FA3"/>
    <w:rsid w:val="008B4FE7"/>
    <w:rsid w:val="008B4FF5"/>
    <w:rsid w:val="008B508E"/>
    <w:rsid w:val="008B50B4"/>
    <w:rsid w:val="008B5356"/>
    <w:rsid w:val="008B5372"/>
    <w:rsid w:val="008B5637"/>
    <w:rsid w:val="008B565D"/>
    <w:rsid w:val="008B5670"/>
    <w:rsid w:val="008B586F"/>
    <w:rsid w:val="008B5A13"/>
    <w:rsid w:val="008B5C06"/>
    <w:rsid w:val="008B5CB6"/>
    <w:rsid w:val="008B6097"/>
    <w:rsid w:val="008B609D"/>
    <w:rsid w:val="008B60FA"/>
    <w:rsid w:val="008B6124"/>
    <w:rsid w:val="008B6352"/>
    <w:rsid w:val="008B6575"/>
    <w:rsid w:val="008B65A0"/>
    <w:rsid w:val="008B66CE"/>
    <w:rsid w:val="008B6717"/>
    <w:rsid w:val="008B68A9"/>
    <w:rsid w:val="008B6969"/>
    <w:rsid w:val="008B69BA"/>
    <w:rsid w:val="008B6A06"/>
    <w:rsid w:val="008B6BE9"/>
    <w:rsid w:val="008B6BEF"/>
    <w:rsid w:val="008B6C3A"/>
    <w:rsid w:val="008B6CC8"/>
    <w:rsid w:val="008B6E08"/>
    <w:rsid w:val="008B7001"/>
    <w:rsid w:val="008B7070"/>
    <w:rsid w:val="008B70A8"/>
    <w:rsid w:val="008B70C4"/>
    <w:rsid w:val="008B71D5"/>
    <w:rsid w:val="008B7255"/>
    <w:rsid w:val="008B748D"/>
    <w:rsid w:val="008B7492"/>
    <w:rsid w:val="008B749A"/>
    <w:rsid w:val="008B759A"/>
    <w:rsid w:val="008B75F3"/>
    <w:rsid w:val="008B7635"/>
    <w:rsid w:val="008B76A5"/>
    <w:rsid w:val="008B76E6"/>
    <w:rsid w:val="008B76EE"/>
    <w:rsid w:val="008B771E"/>
    <w:rsid w:val="008B771F"/>
    <w:rsid w:val="008B7793"/>
    <w:rsid w:val="008B7863"/>
    <w:rsid w:val="008B79D0"/>
    <w:rsid w:val="008B7A1E"/>
    <w:rsid w:val="008B7B17"/>
    <w:rsid w:val="008B7BC7"/>
    <w:rsid w:val="008B7DF6"/>
    <w:rsid w:val="008B7E46"/>
    <w:rsid w:val="008B7E82"/>
    <w:rsid w:val="008B7EE1"/>
    <w:rsid w:val="008B7F40"/>
    <w:rsid w:val="008B7FB2"/>
    <w:rsid w:val="008C0243"/>
    <w:rsid w:val="008C02FB"/>
    <w:rsid w:val="008C0395"/>
    <w:rsid w:val="008C0422"/>
    <w:rsid w:val="008C05C7"/>
    <w:rsid w:val="008C05F0"/>
    <w:rsid w:val="008C05F9"/>
    <w:rsid w:val="008C06CE"/>
    <w:rsid w:val="008C06DD"/>
    <w:rsid w:val="008C0775"/>
    <w:rsid w:val="008C07F5"/>
    <w:rsid w:val="008C0842"/>
    <w:rsid w:val="008C095E"/>
    <w:rsid w:val="008C09E7"/>
    <w:rsid w:val="008C0A21"/>
    <w:rsid w:val="008C0A66"/>
    <w:rsid w:val="008C0A8D"/>
    <w:rsid w:val="008C0B6D"/>
    <w:rsid w:val="008C0C46"/>
    <w:rsid w:val="008C0D79"/>
    <w:rsid w:val="008C0DBA"/>
    <w:rsid w:val="008C0DF7"/>
    <w:rsid w:val="008C0E48"/>
    <w:rsid w:val="008C104F"/>
    <w:rsid w:val="008C1067"/>
    <w:rsid w:val="008C1125"/>
    <w:rsid w:val="008C12E3"/>
    <w:rsid w:val="008C12FE"/>
    <w:rsid w:val="008C13E9"/>
    <w:rsid w:val="008C15A3"/>
    <w:rsid w:val="008C1899"/>
    <w:rsid w:val="008C18F1"/>
    <w:rsid w:val="008C1A4C"/>
    <w:rsid w:val="008C1A76"/>
    <w:rsid w:val="008C1BC2"/>
    <w:rsid w:val="008C1D75"/>
    <w:rsid w:val="008C20B0"/>
    <w:rsid w:val="008C2168"/>
    <w:rsid w:val="008C21A0"/>
    <w:rsid w:val="008C21A2"/>
    <w:rsid w:val="008C21B4"/>
    <w:rsid w:val="008C2240"/>
    <w:rsid w:val="008C23DC"/>
    <w:rsid w:val="008C25B6"/>
    <w:rsid w:val="008C27FF"/>
    <w:rsid w:val="008C2867"/>
    <w:rsid w:val="008C286C"/>
    <w:rsid w:val="008C2889"/>
    <w:rsid w:val="008C294D"/>
    <w:rsid w:val="008C2968"/>
    <w:rsid w:val="008C2ACD"/>
    <w:rsid w:val="008C2BFD"/>
    <w:rsid w:val="008C2E80"/>
    <w:rsid w:val="008C2FB6"/>
    <w:rsid w:val="008C3002"/>
    <w:rsid w:val="008C308E"/>
    <w:rsid w:val="008C320B"/>
    <w:rsid w:val="008C3231"/>
    <w:rsid w:val="008C34B7"/>
    <w:rsid w:val="008C34D0"/>
    <w:rsid w:val="008C36AA"/>
    <w:rsid w:val="008C36EC"/>
    <w:rsid w:val="008C370F"/>
    <w:rsid w:val="008C379A"/>
    <w:rsid w:val="008C381F"/>
    <w:rsid w:val="008C3892"/>
    <w:rsid w:val="008C3A09"/>
    <w:rsid w:val="008C3A39"/>
    <w:rsid w:val="008C3AB8"/>
    <w:rsid w:val="008C3BFB"/>
    <w:rsid w:val="008C3C5E"/>
    <w:rsid w:val="008C3CD8"/>
    <w:rsid w:val="008C3EA4"/>
    <w:rsid w:val="008C4009"/>
    <w:rsid w:val="008C40AE"/>
    <w:rsid w:val="008C42A4"/>
    <w:rsid w:val="008C4517"/>
    <w:rsid w:val="008C45BA"/>
    <w:rsid w:val="008C4635"/>
    <w:rsid w:val="008C4680"/>
    <w:rsid w:val="008C46E6"/>
    <w:rsid w:val="008C488E"/>
    <w:rsid w:val="008C48B5"/>
    <w:rsid w:val="008C498D"/>
    <w:rsid w:val="008C49B6"/>
    <w:rsid w:val="008C4A1C"/>
    <w:rsid w:val="008C4D56"/>
    <w:rsid w:val="008C4E11"/>
    <w:rsid w:val="008C4F38"/>
    <w:rsid w:val="008C50B7"/>
    <w:rsid w:val="008C511A"/>
    <w:rsid w:val="008C5211"/>
    <w:rsid w:val="008C5218"/>
    <w:rsid w:val="008C53BA"/>
    <w:rsid w:val="008C5443"/>
    <w:rsid w:val="008C54DA"/>
    <w:rsid w:val="008C561A"/>
    <w:rsid w:val="008C56D3"/>
    <w:rsid w:val="008C5711"/>
    <w:rsid w:val="008C5736"/>
    <w:rsid w:val="008C5857"/>
    <w:rsid w:val="008C5876"/>
    <w:rsid w:val="008C595E"/>
    <w:rsid w:val="008C5A24"/>
    <w:rsid w:val="008C5A2F"/>
    <w:rsid w:val="008C5A73"/>
    <w:rsid w:val="008C5CB4"/>
    <w:rsid w:val="008C5DBA"/>
    <w:rsid w:val="008C5E63"/>
    <w:rsid w:val="008C5F20"/>
    <w:rsid w:val="008C5F25"/>
    <w:rsid w:val="008C603A"/>
    <w:rsid w:val="008C6085"/>
    <w:rsid w:val="008C61CC"/>
    <w:rsid w:val="008C627C"/>
    <w:rsid w:val="008C62EA"/>
    <w:rsid w:val="008C6308"/>
    <w:rsid w:val="008C63E4"/>
    <w:rsid w:val="008C63E7"/>
    <w:rsid w:val="008C641D"/>
    <w:rsid w:val="008C6420"/>
    <w:rsid w:val="008C6576"/>
    <w:rsid w:val="008C65FB"/>
    <w:rsid w:val="008C6770"/>
    <w:rsid w:val="008C678F"/>
    <w:rsid w:val="008C67C5"/>
    <w:rsid w:val="008C68D0"/>
    <w:rsid w:val="008C68DD"/>
    <w:rsid w:val="008C68F6"/>
    <w:rsid w:val="008C696C"/>
    <w:rsid w:val="008C6A4D"/>
    <w:rsid w:val="008C6A64"/>
    <w:rsid w:val="008C6A66"/>
    <w:rsid w:val="008C6BAB"/>
    <w:rsid w:val="008C6BDF"/>
    <w:rsid w:val="008C6CA7"/>
    <w:rsid w:val="008C6CB9"/>
    <w:rsid w:val="008C6D9C"/>
    <w:rsid w:val="008C6E1F"/>
    <w:rsid w:val="008C6F06"/>
    <w:rsid w:val="008C7077"/>
    <w:rsid w:val="008C70A6"/>
    <w:rsid w:val="008C7127"/>
    <w:rsid w:val="008C723B"/>
    <w:rsid w:val="008C7265"/>
    <w:rsid w:val="008C7352"/>
    <w:rsid w:val="008C7362"/>
    <w:rsid w:val="008C73DF"/>
    <w:rsid w:val="008C742A"/>
    <w:rsid w:val="008C7526"/>
    <w:rsid w:val="008C7591"/>
    <w:rsid w:val="008C7B0A"/>
    <w:rsid w:val="008C7BC1"/>
    <w:rsid w:val="008C7BDC"/>
    <w:rsid w:val="008C7D2A"/>
    <w:rsid w:val="008C7DA2"/>
    <w:rsid w:val="008C7F0F"/>
    <w:rsid w:val="008C7FA7"/>
    <w:rsid w:val="008D007D"/>
    <w:rsid w:val="008D017D"/>
    <w:rsid w:val="008D0507"/>
    <w:rsid w:val="008D07D7"/>
    <w:rsid w:val="008D0815"/>
    <w:rsid w:val="008D08BE"/>
    <w:rsid w:val="008D0932"/>
    <w:rsid w:val="008D09A1"/>
    <w:rsid w:val="008D09E4"/>
    <w:rsid w:val="008D0A11"/>
    <w:rsid w:val="008D0AB3"/>
    <w:rsid w:val="008D0AB6"/>
    <w:rsid w:val="008D0BEE"/>
    <w:rsid w:val="008D0C4E"/>
    <w:rsid w:val="008D0E3D"/>
    <w:rsid w:val="008D0EB8"/>
    <w:rsid w:val="008D106B"/>
    <w:rsid w:val="008D1105"/>
    <w:rsid w:val="008D1166"/>
    <w:rsid w:val="008D1383"/>
    <w:rsid w:val="008D1387"/>
    <w:rsid w:val="008D1402"/>
    <w:rsid w:val="008D1467"/>
    <w:rsid w:val="008D146B"/>
    <w:rsid w:val="008D1483"/>
    <w:rsid w:val="008D1603"/>
    <w:rsid w:val="008D1659"/>
    <w:rsid w:val="008D1706"/>
    <w:rsid w:val="008D1785"/>
    <w:rsid w:val="008D191A"/>
    <w:rsid w:val="008D1997"/>
    <w:rsid w:val="008D1BBF"/>
    <w:rsid w:val="008D1D3B"/>
    <w:rsid w:val="008D1DD8"/>
    <w:rsid w:val="008D1E95"/>
    <w:rsid w:val="008D1EAE"/>
    <w:rsid w:val="008D1F46"/>
    <w:rsid w:val="008D2059"/>
    <w:rsid w:val="008D225B"/>
    <w:rsid w:val="008D2385"/>
    <w:rsid w:val="008D24D8"/>
    <w:rsid w:val="008D24FF"/>
    <w:rsid w:val="008D261A"/>
    <w:rsid w:val="008D2753"/>
    <w:rsid w:val="008D279C"/>
    <w:rsid w:val="008D27FC"/>
    <w:rsid w:val="008D286E"/>
    <w:rsid w:val="008D2924"/>
    <w:rsid w:val="008D2992"/>
    <w:rsid w:val="008D29A4"/>
    <w:rsid w:val="008D2ADC"/>
    <w:rsid w:val="008D2BD0"/>
    <w:rsid w:val="008D2E73"/>
    <w:rsid w:val="008D2F5F"/>
    <w:rsid w:val="008D2F75"/>
    <w:rsid w:val="008D2FE0"/>
    <w:rsid w:val="008D3325"/>
    <w:rsid w:val="008D3472"/>
    <w:rsid w:val="008D3597"/>
    <w:rsid w:val="008D36A3"/>
    <w:rsid w:val="008D373D"/>
    <w:rsid w:val="008D3897"/>
    <w:rsid w:val="008D3913"/>
    <w:rsid w:val="008D394C"/>
    <w:rsid w:val="008D3B4A"/>
    <w:rsid w:val="008D3BE9"/>
    <w:rsid w:val="008D3CE5"/>
    <w:rsid w:val="008D3D23"/>
    <w:rsid w:val="008D3E03"/>
    <w:rsid w:val="008D3ECF"/>
    <w:rsid w:val="008D3F12"/>
    <w:rsid w:val="008D4062"/>
    <w:rsid w:val="008D407E"/>
    <w:rsid w:val="008D4098"/>
    <w:rsid w:val="008D412C"/>
    <w:rsid w:val="008D419A"/>
    <w:rsid w:val="008D41E5"/>
    <w:rsid w:val="008D420E"/>
    <w:rsid w:val="008D42C5"/>
    <w:rsid w:val="008D448B"/>
    <w:rsid w:val="008D44CA"/>
    <w:rsid w:val="008D469D"/>
    <w:rsid w:val="008D46D2"/>
    <w:rsid w:val="008D472E"/>
    <w:rsid w:val="008D4851"/>
    <w:rsid w:val="008D48A8"/>
    <w:rsid w:val="008D48DC"/>
    <w:rsid w:val="008D4A3E"/>
    <w:rsid w:val="008D4AB9"/>
    <w:rsid w:val="008D4B97"/>
    <w:rsid w:val="008D4D22"/>
    <w:rsid w:val="008D4DE6"/>
    <w:rsid w:val="008D4F0A"/>
    <w:rsid w:val="008D4FE0"/>
    <w:rsid w:val="008D505F"/>
    <w:rsid w:val="008D523E"/>
    <w:rsid w:val="008D5312"/>
    <w:rsid w:val="008D531F"/>
    <w:rsid w:val="008D5350"/>
    <w:rsid w:val="008D53E5"/>
    <w:rsid w:val="008D5404"/>
    <w:rsid w:val="008D5447"/>
    <w:rsid w:val="008D5497"/>
    <w:rsid w:val="008D557B"/>
    <w:rsid w:val="008D58BD"/>
    <w:rsid w:val="008D59A1"/>
    <w:rsid w:val="008D59A4"/>
    <w:rsid w:val="008D5A2D"/>
    <w:rsid w:val="008D5D4A"/>
    <w:rsid w:val="008D5D62"/>
    <w:rsid w:val="008D5D9B"/>
    <w:rsid w:val="008D6105"/>
    <w:rsid w:val="008D616B"/>
    <w:rsid w:val="008D6322"/>
    <w:rsid w:val="008D6407"/>
    <w:rsid w:val="008D64A9"/>
    <w:rsid w:val="008D6820"/>
    <w:rsid w:val="008D6836"/>
    <w:rsid w:val="008D6A04"/>
    <w:rsid w:val="008D6B61"/>
    <w:rsid w:val="008D6CD5"/>
    <w:rsid w:val="008D6E21"/>
    <w:rsid w:val="008D6E4C"/>
    <w:rsid w:val="008D6EDD"/>
    <w:rsid w:val="008D6F76"/>
    <w:rsid w:val="008D701D"/>
    <w:rsid w:val="008D7066"/>
    <w:rsid w:val="008D734F"/>
    <w:rsid w:val="008D739A"/>
    <w:rsid w:val="008D75D8"/>
    <w:rsid w:val="008D7604"/>
    <w:rsid w:val="008D7936"/>
    <w:rsid w:val="008D7AB8"/>
    <w:rsid w:val="008D7B6E"/>
    <w:rsid w:val="008D7C14"/>
    <w:rsid w:val="008D7C9C"/>
    <w:rsid w:val="008D7D0E"/>
    <w:rsid w:val="008D7E1A"/>
    <w:rsid w:val="008D7EAA"/>
    <w:rsid w:val="008D7FA2"/>
    <w:rsid w:val="008E0041"/>
    <w:rsid w:val="008E0151"/>
    <w:rsid w:val="008E0243"/>
    <w:rsid w:val="008E0310"/>
    <w:rsid w:val="008E0362"/>
    <w:rsid w:val="008E046D"/>
    <w:rsid w:val="008E0492"/>
    <w:rsid w:val="008E0520"/>
    <w:rsid w:val="008E0550"/>
    <w:rsid w:val="008E05C8"/>
    <w:rsid w:val="008E06DF"/>
    <w:rsid w:val="008E0714"/>
    <w:rsid w:val="008E0753"/>
    <w:rsid w:val="008E0788"/>
    <w:rsid w:val="008E07BE"/>
    <w:rsid w:val="008E0995"/>
    <w:rsid w:val="008E09DC"/>
    <w:rsid w:val="008E0AAB"/>
    <w:rsid w:val="008E0B96"/>
    <w:rsid w:val="008E0C2C"/>
    <w:rsid w:val="008E0CBB"/>
    <w:rsid w:val="008E0DBF"/>
    <w:rsid w:val="008E0DD8"/>
    <w:rsid w:val="008E0F3A"/>
    <w:rsid w:val="008E0FA7"/>
    <w:rsid w:val="008E108C"/>
    <w:rsid w:val="008E121B"/>
    <w:rsid w:val="008E129F"/>
    <w:rsid w:val="008E133D"/>
    <w:rsid w:val="008E14D5"/>
    <w:rsid w:val="008E172D"/>
    <w:rsid w:val="008E17B3"/>
    <w:rsid w:val="008E1848"/>
    <w:rsid w:val="008E1855"/>
    <w:rsid w:val="008E1973"/>
    <w:rsid w:val="008E1A40"/>
    <w:rsid w:val="008E1A84"/>
    <w:rsid w:val="008E1B9C"/>
    <w:rsid w:val="008E1CBA"/>
    <w:rsid w:val="008E1D90"/>
    <w:rsid w:val="008E1F35"/>
    <w:rsid w:val="008E2056"/>
    <w:rsid w:val="008E2087"/>
    <w:rsid w:val="008E213F"/>
    <w:rsid w:val="008E2318"/>
    <w:rsid w:val="008E2518"/>
    <w:rsid w:val="008E251D"/>
    <w:rsid w:val="008E2880"/>
    <w:rsid w:val="008E28FD"/>
    <w:rsid w:val="008E2903"/>
    <w:rsid w:val="008E294A"/>
    <w:rsid w:val="008E29CC"/>
    <w:rsid w:val="008E2A11"/>
    <w:rsid w:val="008E2AA6"/>
    <w:rsid w:val="008E2AD2"/>
    <w:rsid w:val="008E2CDB"/>
    <w:rsid w:val="008E2E9A"/>
    <w:rsid w:val="008E2EFC"/>
    <w:rsid w:val="008E3009"/>
    <w:rsid w:val="008E33ED"/>
    <w:rsid w:val="008E378F"/>
    <w:rsid w:val="008E37D6"/>
    <w:rsid w:val="008E3815"/>
    <w:rsid w:val="008E3894"/>
    <w:rsid w:val="008E3948"/>
    <w:rsid w:val="008E3954"/>
    <w:rsid w:val="008E3A81"/>
    <w:rsid w:val="008E3AD9"/>
    <w:rsid w:val="008E3B51"/>
    <w:rsid w:val="008E3C4F"/>
    <w:rsid w:val="008E3C80"/>
    <w:rsid w:val="008E3D1F"/>
    <w:rsid w:val="008E3D46"/>
    <w:rsid w:val="008E3E1C"/>
    <w:rsid w:val="008E3E40"/>
    <w:rsid w:val="008E3EAA"/>
    <w:rsid w:val="008E3FCC"/>
    <w:rsid w:val="008E407A"/>
    <w:rsid w:val="008E4217"/>
    <w:rsid w:val="008E426D"/>
    <w:rsid w:val="008E43B3"/>
    <w:rsid w:val="008E43CC"/>
    <w:rsid w:val="008E4449"/>
    <w:rsid w:val="008E4526"/>
    <w:rsid w:val="008E46BF"/>
    <w:rsid w:val="008E488B"/>
    <w:rsid w:val="008E4A28"/>
    <w:rsid w:val="008E4CA8"/>
    <w:rsid w:val="008E4D8B"/>
    <w:rsid w:val="008E4DB1"/>
    <w:rsid w:val="008E4DD3"/>
    <w:rsid w:val="008E4DEE"/>
    <w:rsid w:val="008E4F12"/>
    <w:rsid w:val="008E4FEC"/>
    <w:rsid w:val="008E50B2"/>
    <w:rsid w:val="008E5179"/>
    <w:rsid w:val="008E52C4"/>
    <w:rsid w:val="008E52E6"/>
    <w:rsid w:val="008E52ED"/>
    <w:rsid w:val="008E545C"/>
    <w:rsid w:val="008E5534"/>
    <w:rsid w:val="008E5780"/>
    <w:rsid w:val="008E587A"/>
    <w:rsid w:val="008E5892"/>
    <w:rsid w:val="008E5996"/>
    <w:rsid w:val="008E59A5"/>
    <w:rsid w:val="008E5A99"/>
    <w:rsid w:val="008E5C77"/>
    <w:rsid w:val="008E5D9E"/>
    <w:rsid w:val="008E5F3A"/>
    <w:rsid w:val="008E5F6E"/>
    <w:rsid w:val="008E5FF6"/>
    <w:rsid w:val="008E6073"/>
    <w:rsid w:val="008E6076"/>
    <w:rsid w:val="008E607D"/>
    <w:rsid w:val="008E6191"/>
    <w:rsid w:val="008E639C"/>
    <w:rsid w:val="008E652E"/>
    <w:rsid w:val="008E658A"/>
    <w:rsid w:val="008E65B4"/>
    <w:rsid w:val="008E65F7"/>
    <w:rsid w:val="008E660F"/>
    <w:rsid w:val="008E666A"/>
    <w:rsid w:val="008E66C7"/>
    <w:rsid w:val="008E67AF"/>
    <w:rsid w:val="008E69C5"/>
    <w:rsid w:val="008E6B7C"/>
    <w:rsid w:val="008E6C3E"/>
    <w:rsid w:val="008E6CF2"/>
    <w:rsid w:val="008E6F34"/>
    <w:rsid w:val="008E6F56"/>
    <w:rsid w:val="008E6F93"/>
    <w:rsid w:val="008E7083"/>
    <w:rsid w:val="008E73B3"/>
    <w:rsid w:val="008E74AD"/>
    <w:rsid w:val="008E7549"/>
    <w:rsid w:val="008E75DC"/>
    <w:rsid w:val="008E76AF"/>
    <w:rsid w:val="008E77D4"/>
    <w:rsid w:val="008E7A65"/>
    <w:rsid w:val="008E7C17"/>
    <w:rsid w:val="008E7D92"/>
    <w:rsid w:val="008E7DC7"/>
    <w:rsid w:val="008E7E23"/>
    <w:rsid w:val="008F002A"/>
    <w:rsid w:val="008F00B7"/>
    <w:rsid w:val="008F0106"/>
    <w:rsid w:val="008F0298"/>
    <w:rsid w:val="008F032E"/>
    <w:rsid w:val="008F0368"/>
    <w:rsid w:val="008F03DE"/>
    <w:rsid w:val="008F03E5"/>
    <w:rsid w:val="008F0447"/>
    <w:rsid w:val="008F051D"/>
    <w:rsid w:val="008F0652"/>
    <w:rsid w:val="008F06F3"/>
    <w:rsid w:val="008F06F9"/>
    <w:rsid w:val="008F089E"/>
    <w:rsid w:val="008F0969"/>
    <w:rsid w:val="008F0A17"/>
    <w:rsid w:val="008F0AE0"/>
    <w:rsid w:val="008F0BE6"/>
    <w:rsid w:val="008F0C8B"/>
    <w:rsid w:val="008F0CCB"/>
    <w:rsid w:val="008F0D74"/>
    <w:rsid w:val="008F0D85"/>
    <w:rsid w:val="008F1073"/>
    <w:rsid w:val="008F11A2"/>
    <w:rsid w:val="008F1303"/>
    <w:rsid w:val="008F132F"/>
    <w:rsid w:val="008F13A8"/>
    <w:rsid w:val="008F1405"/>
    <w:rsid w:val="008F1512"/>
    <w:rsid w:val="008F1542"/>
    <w:rsid w:val="008F15B8"/>
    <w:rsid w:val="008F199D"/>
    <w:rsid w:val="008F1A52"/>
    <w:rsid w:val="008F1CC4"/>
    <w:rsid w:val="008F1CDE"/>
    <w:rsid w:val="008F1D94"/>
    <w:rsid w:val="008F1E11"/>
    <w:rsid w:val="008F1EF8"/>
    <w:rsid w:val="008F2038"/>
    <w:rsid w:val="008F207D"/>
    <w:rsid w:val="008F20D6"/>
    <w:rsid w:val="008F20FE"/>
    <w:rsid w:val="008F218C"/>
    <w:rsid w:val="008F221F"/>
    <w:rsid w:val="008F2342"/>
    <w:rsid w:val="008F2420"/>
    <w:rsid w:val="008F2443"/>
    <w:rsid w:val="008F24C6"/>
    <w:rsid w:val="008F24F4"/>
    <w:rsid w:val="008F2679"/>
    <w:rsid w:val="008F26D6"/>
    <w:rsid w:val="008F28E4"/>
    <w:rsid w:val="008F296B"/>
    <w:rsid w:val="008F29F0"/>
    <w:rsid w:val="008F2A58"/>
    <w:rsid w:val="008F2A7B"/>
    <w:rsid w:val="008F2ABD"/>
    <w:rsid w:val="008F2E00"/>
    <w:rsid w:val="008F2F9B"/>
    <w:rsid w:val="008F30CF"/>
    <w:rsid w:val="008F3124"/>
    <w:rsid w:val="008F3155"/>
    <w:rsid w:val="008F3226"/>
    <w:rsid w:val="008F3268"/>
    <w:rsid w:val="008F32FA"/>
    <w:rsid w:val="008F3341"/>
    <w:rsid w:val="008F33C0"/>
    <w:rsid w:val="008F345E"/>
    <w:rsid w:val="008F3491"/>
    <w:rsid w:val="008F34C1"/>
    <w:rsid w:val="008F34DA"/>
    <w:rsid w:val="008F3520"/>
    <w:rsid w:val="008F3562"/>
    <w:rsid w:val="008F35AE"/>
    <w:rsid w:val="008F363A"/>
    <w:rsid w:val="008F3667"/>
    <w:rsid w:val="008F38D7"/>
    <w:rsid w:val="008F38D9"/>
    <w:rsid w:val="008F3947"/>
    <w:rsid w:val="008F3949"/>
    <w:rsid w:val="008F39F6"/>
    <w:rsid w:val="008F3AF9"/>
    <w:rsid w:val="008F3C38"/>
    <w:rsid w:val="008F3C61"/>
    <w:rsid w:val="008F3CB9"/>
    <w:rsid w:val="008F3D9F"/>
    <w:rsid w:val="008F3E3E"/>
    <w:rsid w:val="008F3E9E"/>
    <w:rsid w:val="008F3ED3"/>
    <w:rsid w:val="008F40F3"/>
    <w:rsid w:val="008F42A1"/>
    <w:rsid w:val="008F4305"/>
    <w:rsid w:val="008F4354"/>
    <w:rsid w:val="008F435D"/>
    <w:rsid w:val="008F44A1"/>
    <w:rsid w:val="008F45E6"/>
    <w:rsid w:val="008F4676"/>
    <w:rsid w:val="008F475A"/>
    <w:rsid w:val="008F4834"/>
    <w:rsid w:val="008F4849"/>
    <w:rsid w:val="008F491A"/>
    <w:rsid w:val="008F4990"/>
    <w:rsid w:val="008F4A4A"/>
    <w:rsid w:val="008F4A89"/>
    <w:rsid w:val="008F4AE9"/>
    <w:rsid w:val="008F4AF4"/>
    <w:rsid w:val="008F4B89"/>
    <w:rsid w:val="008F4B9B"/>
    <w:rsid w:val="008F4BC5"/>
    <w:rsid w:val="008F4BDB"/>
    <w:rsid w:val="008F4C36"/>
    <w:rsid w:val="008F4C37"/>
    <w:rsid w:val="008F4CB4"/>
    <w:rsid w:val="008F4DCF"/>
    <w:rsid w:val="008F4E45"/>
    <w:rsid w:val="008F4F1F"/>
    <w:rsid w:val="008F4F95"/>
    <w:rsid w:val="008F4FC3"/>
    <w:rsid w:val="008F5080"/>
    <w:rsid w:val="008F51D6"/>
    <w:rsid w:val="008F5312"/>
    <w:rsid w:val="008F5351"/>
    <w:rsid w:val="008F53BE"/>
    <w:rsid w:val="008F5481"/>
    <w:rsid w:val="008F54B9"/>
    <w:rsid w:val="008F54EB"/>
    <w:rsid w:val="008F5603"/>
    <w:rsid w:val="008F5675"/>
    <w:rsid w:val="008F56AB"/>
    <w:rsid w:val="008F5A16"/>
    <w:rsid w:val="008F5AEB"/>
    <w:rsid w:val="008F5B2A"/>
    <w:rsid w:val="008F5CD4"/>
    <w:rsid w:val="008F5D0D"/>
    <w:rsid w:val="008F5DBF"/>
    <w:rsid w:val="008F5F58"/>
    <w:rsid w:val="008F5F69"/>
    <w:rsid w:val="008F601E"/>
    <w:rsid w:val="008F60FC"/>
    <w:rsid w:val="008F6206"/>
    <w:rsid w:val="008F6360"/>
    <w:rsid w:val="008F64EE"/>
    <w:rsid w:val="008F65EC"/>
    <w:rsid w:val="008F6657"/>
    <w:rsid w:val="008F66B3"/>
    <w:rsid w:val="008F6746"/>
    <w:rsid w:val="008F67DA"/>
    <w:rsid w:val="008F67FC"/>
    <w:rsid w:val="008F68AB"/>
    <w:rsid w:val="008F69F6"/>
    <w:rsid w:val="008F6A55"/>
    <w:rsid w:val="008F6B08"/>
    <w:rsid w:val="008F6D39"/>
    <w:rsid w:val="008F6DFD"/>
    <w:rsid w:val="008F6E61"/>
    <w:rsid w:val="008F6ED9"/>
    <w:rsid w:val="008F6EE7"/>
    <w:rsid w:val="008F6F94"/>
    <w:rsid w:val="008F70A5"/>
    <w:rsid w:val="008F7136"/>
    <w:rsid w:val="008F71EF"/>
    <w:rsid w:val="008F736A"/>
    <w:rsid w:val="008F744E"/>
    <w:rsid w:val="008F749E"/>
    <w:rsid w:val="008F750C"/>
    <w:rsid w:val="008F76B5"/>
    <w:rsid w:val="008F7889"/>
    <w:rsid w:val="008F79BC"/>
    <w:rsid w:val="008F7A0A"/>
    <w:rsid w:val="008F7A78"/>
    <w:rsid w:val="008F7AC9"/>
    <w:rsid w:val="008F7AE1"/>
    <w:rsid w:val="008F7B9F"/>
    <w:rsid w:val="008F7BD1"/>
    <w:rsid w:val="008F7C64"/>
    <w:rsid w:val="008F7CDE"/>
    <w:rsid w:val="008F7D9A"/>
    <w:rsid w:val="008F7E38"/>
    <w:rsid w:val="008F7E61"/>
    <w:rsid w:val="008F7F26"/>
    <w:rsid w:val="008F7FA6"/>
    <w:rsid w:val="00900023"/>
    <w:rsid w:val="0090017C"/>
    <w:rsid w:val="0090031E"/>
    <w:rsid w:val="00900333"/>
    <w:rsid w:val="009003B6"/>
    <w:rsid w:val="0090053A"/>
    <w:rsid w:val="00900684"/>
    <w:rsid w:val="00900717"/>
    <w:rsid w:val="00900727"/>
    <w:rsid w:val="00900752"/>
    <w:rsid w:val="00900871"/>
    <w:rsid w:val="00900873"/>
    <w:rsid w:val="00900974"/>
    <w:rsid w:val="009009EA"/>
    <w:rsid w:val="00900B54"/>
    <w:rsid w:val="00900C4A"/>
    <w:rsid w:val="00900C6D"/>
    <w:rsid w:val="00900EE3"/>
    <w:rsid w:val="00900EFE"/>
    <w:rsid w:val="00900FFB"/>
    <w:rsid w:val="00901033"/>
    <w:rsid w:val="0090103A"/>
    <w:rsid w:val="00901475"/>
    <w:rsid w:val="009015AF"/>
    <w:rsid w:val="009017DD"/>
    <w:rsid w:val="00901A60"/>
    <w:rsid w:val="00901CA2"/>
    <w:rsid w:val="00901D66"/>
    <w:rsid w:val="00901DF9"/>
    <w:rsid w:val="00901FB9"/>
    <w:rsid w:val="00901FF0"/>
    <w:rsid w:val="0090203D"/>
    <w:rsid w:val="0090210A"/>
    <w:rsid w:val="00902237"/>
    <w:rsid w:val="0090240C"/>
    <w:rsid w:val="00902490"/>
    <w:rsid w:val="0090265E"/>
    <w:rsid w:val="009026C6"/>
    <w:rsid w:val="009026D3"/>
    <w:rsid w:val="00902754"/>
    <w:rsid w:val="009027C5"/>
    <w:rsid w:val="009027F3"/>
    <w:rsid w:val="00902848"/>
    <w:rsid w:val="009028EA"/>
    <w:rsid w:val="00902ACB"/>
    <w:rsid w:val="00902BAE"/>
    <w:rsid w:val="00902BC1"/>
    <w:rsid w:val="00902C75"/>
    <w:rsid w:val="00902CB3"/>
    <w:rsid w:val="00902F19"/>
    <w:rsid w:val="00903018"/>
    <w:rsid w:val="00903022"/>
    <w:rsid w:val="00903034"/>
    <w:rsid w:val="00903083"/>
    <w:rsid w:val="009031A2"/>
    <w:rsid w:val="00903224"/>
    <w:rsid w:val="00903335"/>
    <w:rsid w:val="009033AC"/>
    <w:rsid w:val="0090346C"/>
    <w:rsid w:val="009034C7"/>
    <w:rsid w:val="009035CA"/>
    <w:rsid w:val="0090363F"/>
    <w:rsid w:val="00903833"/>
    <w:rsid w:val="009039BC"/>
    <w:rsid w:val="00903A30"/>
    <w:rsid w:val="00903B67"/>
    <w:rsid w:val="00903CDD"/>
    <w:rsid w:val="00903E02"/>
    <w:rsid w:val="00903F49"/>
    <w:rsid w:val="009041B4"/>
    <w:rsid w:val="009041CD"/>
    <w:rsid w:val="0090430F"/>
    <w:rsid w:val="00904354"/>
    <w:rsid w:val="009043E0"/>
    <w:rsid w:val="009043E2"/>
    <w:rsid w:val="00904433"/>
    <w:rsid w:val="009044F9"/>
    <w:rsid w:val="00904818"/>
    <w:rsid w:val="00904867"/>
    <w:rsid w:val="009048AA"/>
    <w:rsid w:val="00904A04"/>
    <w:rsid w:val="00904B0F"/>
    <w:rsid w:val="00904BF6"/>
    <w:rsid w:val="00904C73"/>
    <w:rsid w:val="00904DC6"/>
    <w:rsid w:val="00904F9B"/>
    <w:rsid w:val="00904FD5"/>
    <w:rsid w:val="0090502F"/>
    <w:rsid w:val="00905047"/>
    <w:rsid w:val="00905156"/>
    <w:rsid w:val="00905221"/>
    <w:rsid w:val="0090524F"/>
    <w:rsid w:val="00905556"/>
    <w:rsid w:val="009058A2"/>
    <w:rsid w:val="00905B70"/>
    <w:rsid w:val="00905C2D"/>
    <w:rsid w:val="00905F3F"/>
    <w:rsid w:val="00905F5B"/>
    <w:rsid w:val="009060B4"/>
    <w:rsid w:val="009060C7"/>
    <w:rsid w:val="009061C3"/>
    <w:rsid w:val="009064FC"/>
    <w:rsid w:val="00906547"/>
    <w:rsid w:val="0090660F"/>
    <w:rsid w:val="0090663C"/>
    <w:rsid w:val="0090671F"/>
    <w:rsid w:val="009067BF"/>
    <w:rsid w:val="0090690B"/>
    <w:rsid w:val="00906912"/>
    <w:rsid w:val="009069B3"/>
    <w:rsid w:val="00906AB2"/>
    <w:rsid w:val="00906B28"/>
    <w:rsid w:val="00906BC9"/>
    <w:rsid w:val="00906BEC"/>
    <w:rsid w:val="00906C3E"/>
    <w:rsid w:val="00906C70"/>
    <w:rsid w:val="00906CE7"/>
    <w:rsid w:val="00906D6E"/>
    <w:rsid w:val="00906E35"/>
    <w:rsid w:val="00906F51"/>
    <w:rsid w:val="009071FB"/>
    <w:rsid w:val="00907229"/>
    <w:rsid w:val="009073DF"/>
    <w:rsid w:val="00907668"/>
    <w:rsid w:val="009079B8"/>
    <w:rsid w:val="00907AF6"/>
    <w:rsid w:val="00907BEE"/>
    <w:rsid w:val="00907C94"/>
    <w:rsid w:val="00907CF4"/>
    <w:rsid w:val="00907CF6"/>
    <w:rsid w:val="00907D15"/>
    <w:rsid w:val="00907E8E"/>
    <w:rsid w:val="00907EFA"/>
    <w:rsid w:val="00907FFB"/>
    <w:rsid w:val="009100C8"/>
    <w:rsid w:val="00910118"/>
    <w:rsid w:val="00910125"/>
    <w:rsid w:val="00910238"/>
    <w:rsid w:val="009102CE"/>
    <w:rsid w:val="00910432"/>
    <w:rsid w:val="0091043F"/>
    <w:rsid w:val="0091048D"/>
    <w:rsid w:val="009104A5"/>
    <w:rsid w:val="009104E7"/>
    <w:rsid w:val="00910554"/>
    <w:rsid w:val="009106D1"/>
    <w:rsid w:val="00910710"/>
    <w:rsid w:val="00910926"/>
    <w:rsid w:val="009109E2"/>
    <w:rsid w:val="00910A0B"/>
    <w:rsid w:val="00910DAA"/>
    <w:rsid w:val="00910E64"/>
    <w:rsid w:val="00910E72"/>
    <w:rsid w:val="0091109D"/>
    <w:rsid w:val="0091116D"/>
    <w:rsid w:val="009111D4"/>
    <w:rsid w:val="00911266"/>
    <w:rsid w:val="009112A7"/>
    <w:rsid w:val="00911455"/>
    <w:rsid w:val="009114C5"/>
    <w:rsid w:val="0091157A"/>
    <w:rsid w:val="00911642"/>
    <w:rsid w:val="00911862"/>
    <w:rsid w:val="009118C4"/>
    <w:rsid w:val="0091190A"/>
    <w:rsid w:val="0091194B"/>
    <w:rsid w:val="00911952"/>
    <w:rsid w:val="009119E4"/>
    <w:rsid w:val="00911A1B"/>
    <w:rsid w:val="00911A61"/>
    <w:rsid w:val="00911B0B"/>
    <w:rsid w:val="00911BC3"/>
    <w:rsid w:val="00911C3E"/>
    <w:rsid w:val="00911C73"/>
    <w:rsid w:val="00911D50"/>
    <w:rsid w:val="00911D76"/>
    <w:rsid w:val="00911DEA"/>
    <w:rsid w:val="00911F89"/>
    <w:rsid w:val="00911FB9"/>
    <w:rsid w:val="00912050"/>
    <w:rsid w:val="0091214C"/>
    <w:rsid w:val="009121D0"/>
    <w:rsid w:val="009121D2"/>
    <w:rsid w:val="009122B4"/>
    <w:rsid w:val="0091230A"/>
    <w:rsid w:val="009124CB"/>
    <w:rsid w:val="0091269C"/>
    <w:rsid w:val="00912AD4"/>
    <w:rsid w:val="00912B41"/>
    <w:rsid w:val="00912BAF"/>
    <w:rsid w:val="00912E9B"/>
    <w:rsid w:val="00912F00"/>
    <w:rsid w:val="00912F24"/>
    <w:rsid w:val="00912F4E"/>
    <w:rsid w:val="00913050"/>
    <w:rsid w:val="009137DF"/>
    <w:rsid w:val="009137F9"/>
    <w:rsid w:val="0091395B"/>
    <w:rsid w:val="00913962"/>
    <w:rsid w:val="0091399A"/>
    <w:rsid w:val="00913A34"/>
    <w:rsid w:val="00913B7C"/>
    <w:rsid w:val="00913BDA"/>
    <w:rsid w:val="00913E38"/>
    <w:rsid w:val="00913EE2"/>
    <w:rsid w:val="00913F27"/>
    <w:rsid w:val="00914062"/>
    <w:rsid w:val="009140E3"/>
    <w:rsid w:val="0091411C"/>
    <w:rsid w:val="00914156"/>
    <w:rsid w:val="009142FC"/>
    <w:rsid w:val="0091437F"/>
    <w:rsid w:val="00914456"/>
    <w:rsid w:val="009144E9"/>
    <w:rsid w:val="00914512"/>
    <w:rsid w:val="009145C5"/>
    <w:rsid w:val="009145DA"/>
    <w:rsid w:val="009145EB"/>
    <w:rsid w:val="0091461E"/>
    <w:rsid w:val="009146D3"/>
    <w:rsid w:val="009147EE"/>
    <w:rsid w:val="00914812"/>
    <w:rsid w:val="00914815"/>
    <w:rsid w:val="00914A84"/>
    <w:rsid w:val="00914AC2"/>
    <w:rsid w:val="00914E27"/>
    <w:rsid w:val="00914EAC"/>
    <w:rsid w:val="00914F99"/>
    <w:rsid w:val="00914FFC"/>
    <w:rsid w:val="00915007"/>
    <w:rsid w:val="00915143"/>
    <w:rsid w:val="00915276"/>
    <w:rsid w:val="0091527A"/>
    <w:rsid w:val="009152E3"/>
    <w:rsid w:val="009153A5"/>
    <w:rsid w:val="009153E4"/>
    <w:rsid w:val="0091550B"/>
    <w:rsid w:val="00915782"/>
    <w:rsid w:val="009158CC"/>
    <w:rsid w:val="009159C9"/>
    <w:rsid w:val="00915A90"/>
    <w:rsid w:val="00915B68"/>
    <w:rsid w:val="00915B9F"/>
    <w:rsid w:val="00915BCD"/>
    <w:rsid w:val="00915D8F"/>
    <w:rsid w:val="00915E84"/>
    <w:rsid w:val="00915FA8"/>
    <w:rsid w:val="0091611F"/>
    <w:rsid w:val="00916324"/>
    <w:rsid w:val="00916496"/>
    <w:rsid w:val="00916528"/>
    <w:rsid w:val="0091663E"/>
    <w:rsid w:val="00916664"/>
    <w:rsid w:val="00916964"/>
    <w:rsid w:val="00916AAD"/>
    <w:rsid w:val="00916B36"/>
    <w:rsid w:val="00916B86"/>
    <w:rsid w:val="00916C2D"/>
    <w:rsid w:val="00916C6D"/>
    <w:rsid w:val="00916CA4"/>
    <w:rsid w:val="00916CCF"/>
    <w:rsid w:val="00916F22"/>
    <w:rsid w:val="00916F3E"/>
    <w:rsid w:val="00917017"/>
    <w:rsid w:val="0091714D"/>
    <w:rsid w:val="00917199"/>
    <w:rsid w:val="009171B8"/>
    <w:rsid w:val="0091729C"/>
    <w:rsid w:val="009173A9"/>
    <w:rsid w:val="009173C7"/>
    <w:rsid w:val="00917492"/>
    <w:rsid w:val="00917522"/>
    <w:rsid w:val="00917592"/>
    <w:rsid w:val="00917712"/>
    <w:rsid w:val="00917735"/>
    <w:rsid w:val="0091786B"/>
    <w:rsid w:val="009178BD"/>
    <w:rsid w:val="0091793D"/>
    <w:rsid w:val="00917A02"/>
    <w:rsid w:val="00917ADD"/>
    <w:rsid w:val="00917B1B"/>
    <w:rsid w:val="00917C6B"/>
    <w:rsid w:val="00917CBA"/>
    <w:rsid w:val="00917DA5"/>
    <w:rsid w:val="00917E22"/>
    <w:rsid w:val="00917E3B"/>
    <w:rsid w:val="00917E52"/>
    <w:rsid w:val="00917EFF"/>
    <w:rsid w:val="00917F33"/>
    <w:rsid w:val="00917F46"/>
    <w:rsid w:val="00920140"/>
    <w:rsid w:val="0092016B"/>
    <w:rsid w:val="009201C5"/>
    <w:rsid w:val="0092031A"/>
    <w:rsid w:val="009205A8"/>
    <w:rsid w:val="009205E4"/>
    <w:rsid w:val="00920856"/>
    <w:rsid w:val="00920A1E"/>
    <w:rsid w:val="00920B74"/>
    <w:rsid w:val="00920C11"/>
    <w:rsid w:val="00920CF2"/>
    <w:rsid w:val="00920D85"/>
    <w:rsid w:val="00920E30"/>
    <w:rsid w:val="00920E85"/>
    <w:rsid w:val="00920F1A"/>
    <w:rsid w:val="00920F9A"/>
    <w:rsid w:val="0092104D"/>
    <w:rsid w:val="009211FF"/>
    <w:rsid w:val="00921212"/>
    <w:rsid w:val="009214B9"/>
    <w:rsid w:val="009214E9"/>
    <w:rsid w:val="009215EE"/>
    <w:rsid w:val="009216EE"/>
    <w:rsid w:val="00921753"/>
    <w:rsid w:val="0092175F"/>
    <w:rsid w:val="009217B8"/>
    <w:rsid w:val="00921860"/>
    <w:rsid w:val="009218C6"/>
    <w:rsid w:val="00921941"/>
    <w:rsid w:val="00921A20"/>
    <w:rsid w:val="00921B8D"/>
    <w:rsid w:val="00921BB2"/>
    <w:rsid w:val="00921C8E"/>
    <w:rsid w:val="00921CEC"/>
    <w:rsid w:val="00921D74"/>
    <w:rsid w:val="00921DB4"/>
    <w:rsid w:val="00921E48"/>
    <w:rsid w:val="00921F34"/>
    <w:rsid w:val="00921F6E"/>
    <w:rsid w:val="00922061"/>
    <w:rsid w:val="0092206B"/>
    <w:rsid w:val="00922094"/>
    <w:rsid w:val="00922144"/>
    <w:rsid w:val="0092216D"/>
    <w:rsid w:val="009221FD"/>
    <w:rsid w:val="0092224E"/>
    <w:rsid w:val="009222AE"/>
    <w:rsid w:val="009224BB"/>
    <w:rsid w:val="009224C5"/>
    <w:rsid w:val="00922509"/>
    <w:rsid w:val="00922552"/>
    <w:rsid w:val="0092260A"/>
    <w:rsid w:val="00922699"/>
    <w:rsid w:val="009227B8"/>
    <w:rsid w:val="00922957"/>
    <w:rsid w:val="00922A10"/>
    <w:rsid w:val="00922A27"/>
    <w:rsid w:val="00922A51"/>
    <w:rsid w:val="00922A78"/>
    <w:rsid w:val="00922B58"/>
    <w:rsid w:val="00922B65"/>
    <w:rsid w:val="00922CF9"/>
    <w:rsid w:val="00922DFD"/>
    <w:rsid w:val="00922F89"/>
    <w:rsid w:val="00922FAF"/>
    <w:rsid w:val="00923114"/>
    <w:rsid w:val="009231B4"/>
    <w:rsid w:val="009231D9"/>
    <w:rsid w:val="009232F2"/>
    <w:rsid w:val="00923497"/>
    <w:rsid w:val="009235F4"/>
    <w:rsid w:val="00923750"/>
    <w:rsid w:val="0092383B"/>
    <w:rsid w:val="009238C4"/>
    <w:rsid w:val="0092390F"/>
    <w:rsid w:val="0092398E"/>
    <w:rsid w:val="009239F3"/>
    <w:rsid w:val="009239F4"/>
    <w:rsid w:val="00923BDF"/>
    <w:rsid w:val="00923BE8"/>
    <w:rsid w:val="00923C2A"/>
    <w:rsid w:val="00923D43"/>
    <w:rsid w:val="00923D56"/>
    <w:rsid w:val="0092403A"/>
    <w:rsid w:val="009241BE"/>
    <w:rsid w:val="009241E9"/>
    <w:rsid w:val="00924202"/>
    <w:rsid w:val="00924264"/>
    <w:rsid w:val="00924289"/>
    <w:rsid w:val="00924399"/>
    <w:rsid w:val="00924416"/>
    <w:rsid w:val="00924417"/>
    <w:rsid w:val="009244FE"/>
    <w:rsid w:val="009246AB"/>
    <w:rsid w:val="009248CB"/>
    <w:rsid w:val="00924A59"/>
    <w:rsid w:val="00924C37"/>
    <w:rsid w:val="00924CA2"/>
    <w:rsid w:val="00924CDE"/>
    <w:rsid w:val="00924D0F"/>
    <w:rsid w:val="00924E62"/>
    <w:rsid w:val="00924EDF"/>
    <w:rsid w:val="00924F45"/>
    <w:rsid w:val="00924F4A"/>
    <w:rsid w:val="00925003"/>
    <w:rsid w:val="009250D6"/>
    <w:rsid w:val="009250F8"/>
    <w:rsid w:val="00925340"/>
    <w:rsid w:val="009253EB"/>
    <w:rsid w:val="0092540F"/>
    <w:rsid w:val="0092545C"/>
    <w:rsid w:val="0092551F"/>
    <w:rsid w:val="009255C3"/>
    <w:rsid w:val="0092568A"/>
    <w:rsid w:val="009256C4"/>
    <w:rsid w:val="009256EE"/>
    <w:rsid w:val="0092588C"/>
    <w:rsid w:val="00925B69"/>
    <w:rsid w:val="00925C10"/>
    <w:rsid w:val="00925D7D"/>
    <w:rsid w:val="00926057"/>
    <w:rsid w:val="0092607C"/>
    <w:rsid w:val="009262B0"/>
    <w:rsid w:val="00926375"/>
    <w:rsid w:val="009264C5"/>
    <w:rsid w:val="00926501"/>
    <w:rsid w:val="00926601"/>
    <w:rsid w:val="0092662B"/>
    <w:rsid w:val="0092666E"/>
    <w:rsid w:val="0092677F"/>
    <w:rsid w:val="009267FF"/>
    <w:rsid w:val="00926931"/>
    <w:rsid w:val="00926AC7"/>
    <w:rsid w:val="00926CE2"/>
    <w:rsid w:val="00926D1C"/>
    <w:rsid w:val="00926DE1"/>
    <w:rsid w:val="00926DF1"/>
    <w:rsid w:val="00926E59"/>
    <w:rsid w:val="00926F7E"/>
    <w:rsid w:val="009270C5"/>
    <w:rsid w:val="009270CE"/>
    <w:rsid w:val="00927236"/>
    <w:rsid w:val="00927628"/>
    <w:rsid w:val="0092766B"/>
    <w:rsid w:val="009276CB"/>
    <w:rsid w:val="00927710"/>
    <w:rsid w:val="00927836"/>
    <w:rsid w:val="00927842"/>
    <w:rsid w:val="00927A8B"/>
    <w:rsid w:val="00927B12"/>
    <w:rsid w:val="00927B52"/>
    <w:rsid w:val="00927CF6"/>
    <w:rsid w:val="00927D0B"/>
    <w:rsid w:val="00927D31"/>
    <w:rsid w:val="00927DA7"/>
    <w:rsid w:val="00927DFF"/>
    <w:rsid w:val="00927ED2"/>
    <w:rsid w:val="00927EFC"/>
    <w:rsid w:val="009300CF"/>
    <w:rsid w:val="00930108"/>
    <w:rsid w:val="00930166"/>
    <w:rsid w:val="009302AE"/>
    <w:rsid w:val="00930311"/>
    <w:rsid w:val="00930439"/>
    <w:rsid w:val="009304A9"/>
    <w:rsid w:val="009304FB"/>
    <w:rsid w:val="00930521"/>
    <w:rsid w:val="0093067F"/>
    <w:rsid w:val="00930754"/>
    <w:rsid w:val="009307A5"/>
    <w:rsid w:val="0093097B"/>
    <w:rsid w:val="009309D7"/>
    <w:rsid w:val="009309F4"/>
    <w:rsid w:val="00930AA5"/>
    <w:rsid w:val="00930C57"/>
    <w:rsid w:val="00930CC1"/>
    <w:rsid w:val="00930E21"/>
    <w:rsid w:val="00930EF8"/>
    <w:rsid w:val="00930F1A"/>
    <w:rsid w:val="00930F99"/>
    <w:rsid w:val="00930FD2"/>
    <w:rsid w:val="0093106A"/>
    <w:rsid w:val="009310A5"/>
    <w:rsid w:val="00931193"/>
    <w:rsid w:val="009311B5"/>
    <w:rsid w:val="009311F2"/>
    <w:rsid w:val="00931299"/>
    <w:rsid w:val="009313F0"/>
    <w:rsid w:val="009314D4"/>
    <w:rsid w:val="00931790"/>
    <w:rsid w:val="0093185A"/>
    <w:rsid w:val="009318C1"/>
    <w:rsid w:val="0093194B"/>
    <w:rsid w:val="00931974"/>
    <w:rsid w:val="009319A3"/>
    <w:rsid w:val="00931A2E"/>
    <w:rsid w:val="00931C27"/>
    <w:rsid w:val="00931D12"/>
    <w:rsid w:val="00931F5A"/>
    <w:rsid w:val="00931F9C"/>
    <w:rsid w:val="00932048"/>
    <w:rsid w:val="00932133"/>
    <w:rsid w:val="00932168"/>
    <w:rsid w:val="00932226"/>
    <w:rsid w:val="00932332"/>
    <w:rsid w:val="00932339"/>
    <w:rsid w:val="009323C9"/>
    <w:rsid w:val="009323D9"/>
    <w:rsid w:val="009324A7"/>
    <w:rsid w:val="009326DE"/>
    <w:rsid w:val="0093279F"/>
    <w:rsid w:val="00932AA8"/>
    <w:rsid w:val="00932CDC"/>
    <w:rsid w:val="00932D77"/>
    <w:rsid w:val="0093314C"/>
    <w:rsid w:val="00933166"/>
    <w:rsid w:val="009331DF"/>
    <w:rsid w:val="009332F8"/>
    <w:rsid w:val="00933408"/>
    <w:rsid w:val="009335DC"/>
    <w:rsid w:val="00933658"/>
    <w:rsid w:val="009337A6"/>
    <w:rsid w:val="00933886"/>
    <w:rsid w:val="0093388F"/>
    <w:rsid w:val="00933B82"/>
    <w:rsid w:val="00933B84"/>
    <w:rsid w:val="00933B9E"/>
    <w:rsid w:val="00933DDC"/>
    <w:rsid w:val="00933DF0"/>
    <w:rsid w:val="00933E75"/>
    <w:rsid w:val="00933E7B"/>
    <w:rsid w:val="00933F0E"/>
    <w:rsid w:val="00933FDD"/>
    <w:rsid w:val="0093416C"/>
    <w:rsid w:val="009341EE"/>
    <w:rsid w:val="00934223"/>
    <w:rsid w:val="0093422C"/>
    <w:rsid w:val="00934252"/>
    <w:rsid w:val="00934295"/>
    <w:rsid w:val="009342D6"/>
    <w:rsid w:val="00934335"/>
    <w:rsid w:val="009343CD"/>
    <w:rsid w:val="0093445E"/>
    <w:rsid w:val="00934487"/>
    <w:rsid w:val="009345DF"/>
    <w:rsid w:val="00934686"/>
    <w:rsid w:val="009347C0"/>
    <w:rsid w:val="0093482B"/>
    <w:rsid w:val="00934B83"/>
    <w:rsid w:val="00934C9D"/>
    <w:rsid w:val="00934EC3"/>
    <w:rsid w:val="00934F2D"/>
    <w:rsid w:val="00935170"/>
    <w:rsid w:val="009351F2"/>
    <w:rsid w:val="0093533E"/>
    <w:rsid w:val="00935481"/>
    <w:rsid w:val="009354F0"/>
    <w:rsid w:val="009355A5"/>
    <w:rsid w:val="009356C9"/>
    <w:rsid w:val="0093570F"/>
    <w:rsid w:val="009357CA"/>
    <w:rsid w:val="00935825"/>
    <w:rsid w:val="00935860"/>
    <w:rsid w:val="009358F1"/>
    <w:rsid w:val="00935BBC"/>
    <w:rsid w:val="00935BFD"/>
    <w:rsid w:val="00935C8B"/>
    <w:rsid w:val="00935CD7"/>
    <w:rsid w:val="00935DEA"/>
    <w:rsid w:val="00935E26"/>
    <w:rsid w:val="00935ED6"/>
    <w:rsid w:val="00935F40"/>
    <w:rsid w:val="00935FA2"/>
    <w:rsid w:val="00936002"/>
    <w:rsid w:val="0093614A"/>
    <w:rsid w:val="00936163"/>
    <w:rsid w:val="009361C8"/>
    <w:rsid w:val="00936216"/>
    <w:rsid w:val="00936248"/>
    <w:rsid w:val="009362FE"/>
    <w:rsid w:val="0093632C"/>
    <w:rsid w:val="0093632D"/>
    <w:rsid w:val="00936389"/>
    <w:rsid w:val="009363D0"/>
    <w:rsid w:val="00936444"/>
    <w:rsid w:val="0093644F"/>
    <w:rsid w:val="009365AD"/>
    <w:rsid w:val="00936607"/>
    <w:rsid w:val="0093661C"/>
    <w:rsid w:val="00936661"/>
    <w:rsid w:val="00936839"/>
    <w:rsid w:val="0093697D"/>
    <w:rsid w:val="00936A00"/>
    <w:rsid w:val="00936A4A"/>
    <w:rsid w:val="00936B41"/>
    <w:rsid w:val="00936D63"/>
    <w:rsid w:val="00936EC6"/>
    <w:rsid w:val="00936EDC"/>
    <w:rsid w:val="00936FC7"/>
    <w:rsid w:val="00937087"/>
    <w:rsid w:val="009371BE"/>
    <w:rsid w:val="00937215"/>
    <w:rsid w:val="009378E7"/>
    <w:rsid w:val="0093791C"/>
    <w:rsid w:val="009379FC"/>
    <w:rsid w:val="00937AB3"/>
    <w:rsid w:val="00937BDB"/>
    <w:rsid w:val="00937F96"/>
    <w:rsid w:val="00940010"/>
    <w:rsid w:val="009400A2"/>
    <w:rsid w:val="009400DD"/>
    <w:rsid w:val="00940128"/>
    <w:rsid w:val="009401A2"/>
    <w:rsid w:val="0094068B"/>
    <w:rsid w:val="009406F8"/>
    <w:rsid w:val="00940740"/>
    <w:rsid w:val="00940772"/>
    <w:rsid w:val="0094082A"/>
    <w:rsid w:val="009408F5"/>
    <w:rsid w:val="00940926"/>
    <w:rsid w:val="00940927"/>
    <w:rsid w:val="00940975"/>
    <w:rsid w:val="0094099F"/>
    <w:rsid w:val="00940A01"/>
    <w:rsid w:val="00940A4C"/>
    <w:rsid w:val="00940AF6"/>
    <w:rsid w:val="00940C12"/>
    <w:rsid w:val="00940E51"/>
    <w:rsid w:val="00940E5D"/>
    <w:rsid w:val="00940E9C"/>
    <w:rsid w:val="00940F72"/>
    <w:rsid w:val="00940FC9"/>
    <w:rsid w:val="00941100"/>
    <w:rsid w:val="00941268"/>
    <w:rsid w:val="00941455"/>
    <w:rsid w:val="00941523"/>
    <w:rsid w:val="00941524"/>
    <w:rsid w:val="00941534"/>
    <w:rsid w:val="00941555"/>
    <w:rsid w:val="00941565"/>
    <w:rsid w:val="0094168D"/>
    <w:rsid w:val="00941808"/>
    <w:rsid w:val="00941853"/>
    <w:rsid w:val="0094187F"/>
    <w:rsid w:val="009418B4"/>
    <w:rsid w:val="009418DB"/>
    <w:rsid w:val="00941962"/>
    <w:rsid w:val="009419D9"/>
    <w:rsid w:val="009419FA"/>
    <w:rsid w:val="00941AE5"/>
    <w:rsid w:val="00941B8F"/>
    <w:rsid w:val="00941BAF"/>
    <w:rsid w:val="00941C05"/>
    <w:rsid w:val="00941DA9"/>
    <w:rsid w:val="00941DCA"/>
    <w:rsid w:val="00941F72"/>
    <w:rsid w:val="00942116"/>
    <w:rsid w:val="0094216D"/>
    <w:rsid w:val="009421B0"/>
    <w:rsid w:val="009423E2"/>
    <w:rsid w:val="009423F1"/>
    <w:rsid w:val="00942504"/>
    <w:rsid w:val="009425C8"/>
    <w:rsid w:val="00942625"/>
    <w:rsid w:val="0094271A"/>
    <w:rsid w:val="009427EE"/>
    <w:rsid w:val="00942895"/>
    <w:rsid w:val="00942A71"/>
    <w:rsid w:val="00942B48"/>
    <w:rsid w:val="00942C9F"/>
    <w:rsid w:val="00942F15"/>
    <w:rsid w:val="00943020"/>
    <w:rsid w:val="00943026"/>
    <w:rsid w:val="00943126"/>
    <w:rsid w:val="009433AB"/>
    <w:rsid w:val="00943426"/>
    <w:rsid w:val="0094343F"/>
    <w:rsid w:val="0094349C"/>
    <w:rsid w:val="009434C4"/>
    <w:rsid w:val="00943567"/>
    <w:rsid w:val="00943574"/>
    <w:rsid w:val="00943644"/>
    <w:rsid w:val="00943664"/>
    <w:rsid w:val="009436BC"/>
    <w:rsid w:val="00943717"/>
    <w:rsid w:val="00943755"/>
    <w:rsid w:val="00943769"/>
    <w:rsid w:val="00943777"/>
    <w:rsid w:val="00943834"/>
    <w:rsid w:val="0094383D"/>
    <w:rsid w:val="009438A4"/>
    <w:rsid w:val="00943911"/>
    <w:rsid w:val="00943B81"/>
    <w:rsid w:val="00943CCD"/>
    <w:rsid w:val="00943DA3"/>
    <w:rsid w:val="00943E59"/>
    <w:rsid w:val="00943EAB"/>
    <w:rsid w:val="00944067"/>
    <w:rsid w:val="0094415B"/>
    <w:rsid w:val="009441E1"/>
    <w:rsid w:val="00944257"/>
    <w:rsid w:val="00944296"/>
    <w:rsid w:val="009442A7"/>
    <w:rsid w:val="009442E9"/>
    <w:rsid w:val="009443C3"/>
    <w:rsid w:val="009444B8"/>
    <w:rsid w:val="00944528"/>
    <w:rsid w:val="00944877"/>
    <w:rsid w:val="0094490A"/>
    <w:rsid w:val="00944AD1"/>
    <w:rsid w:val="00944B3C"/>
    <w:rsid w:val="00944C02"/>
    <w:rsid w:val="00944C09"/>
    <w:rsid w:val="00944C81"/>
    <w:rsid w:val="00944CDE"/>
    <w:rsid w:val="00944E74"/>
    <w:rsid w:val="00944F39"/>
    <w:rsid w:val="00944FB4"/>
    <w:rsid w:val="009450B9"/>
    <w:rsid w:val="009450BE"/>
    <w:rsid w:val="00945278"/>
    <w:rsid w:val="009452CF"/>
    <w:rsid w:val="009452D0"/>
    <w:rsid w:val="009453F4"/>
    <w:rsid w:val="00945477"/>
    <w:rsid w:val="009455FA"/>
    <w:rsid w:val="00945608"/>
    <w:rsid w:val="009457A3"/>
    <w:rsid w:val="009457A8"/>
    <w:rsid w:val="00945992"/>
    <w:rsid w:val="00945B29"/>
    <w:rsid w:val="00945BCF"/>
    <w:rsid w:val="00945E30"/>
    <w:rsid w:val="00945E4B"/>
    <w:rsid w:val="00945E4D"/>
    <w:rsid w:val="00945EA7"/>
    <w:rsid w:val="00945F88"/>
    <w:rsid w:val="0094615D"/>
    <w:rsid w:val="009461A5"/>
    <w:rsid w:val="009461F0"/>
    <w:rsid w:val="009462F2"/>
    <w:rsid w:val="00946310"/>
    <w:rsid w:val="00946395"/>
    <w:rsid w:val="009463B1"/>
    <w:rsid w:val="00946563"/>
    <w:rsid w:val="00946651"/>
    <w:rsid w:val="009466B5"/>
    <w:rsid w:val="009466F0"/>
    <w:rsid w:val="0094673B"/>
    <w:rsid w:val="00946835"/>
    <w:rsid w:val="0094683D"/>
    <w:rsid w:val="009468E4"/>
    <w:rsid w:val="009469D9"/>
    <w:rsid w:val="00946A1D"/>
    <w:rsid w:val="00946A2B"/>
    <w:rsid w:val="00946A51"/>
    <w:rsid w:val="00946A9B"/>
    <w:rsid w:val="00946B9A"/>
    <w:rsid w:val="00946BA8"/>
    <w:rsid w:val="00946DBB"/>
    <w:rsid w:val="00946E16"/>
    <w:rsid w:val="00946EF8"/>
    <w:rsid w:val="00946EFE"/>
    <w:rsid w:val="00946F3D"/>
    <w:rsid w:val="00946F46"/>
    <w:rsid w:val="00947206"/>
    <w:rsid w:val="009472E2"/>
    <w:rsid w:val="009473CB"/>
    <w:rsid w:val="00947519"/>
    <w:rsid w:val="00947528"/>
    <w:rsid w:val="0094761C"/>
    <w:rsid w:val="00947638"/>
    <w:rsid w:val="009476A9"/>
    <w:rsid w:val="00947817"/>
    <w:rsid w:val="00947A26"/>
    <w:rsid w:val="00947A4F"/>
    <w:rsid w:val="00947B7F"/>
    <w:rsid w:val="00947C54"/>
    <w:rsid w:val="00947F3F"/>
    <w:rsid w:val="0095015B"/>
    <w:rsid w:val="00950297"/>
    <w:rsid w:val="009504DD"/>
    <w:rsid w:val="0095054A"/>
    <w:rsid w:val="009505C2"/>
    <w:rsid w:val="0095062F"/>
    <w:rsid w:val="0095074B"/>
    <w:rsid w:val="009508A8"/>
    <w:rsid w:val="00950920"/>
    <w:rsid w:val="009509F3"/>
    <w:rsid w:val="00950B16"/>
    <w:rsid w:val="00950BD1"/>
    <w:rsid w:val="00950C46"/>
    <w:rsid w:val="00950C88"/>
    <w:rsid w:val="00950D18"/>
    <w:rsid w:val="00950D39"/>
    <w:rsid w:val="00950E14"/>
    <w:rsid w:val="00950EA4"/>
    <w:rsid w:val="00950F06"/>
    <w:rsid w:val="009510D5"/>
    <w:rsid w:val="0095110D"/>
    <w:rsid w:val="00951225"/>
    <w:rsid w:val="009512D2"/>
    <w:rsid w:val="00951416"/>
    <w:rsid w:val="00951471"/>
    <w:rsid w:val="0095149E"/>
    <w:rsid w:val="009514DC"/>
    <w:rsid w:val="009515FA"/>
    <w:rsid w:val="00951609"/>
    <w:rsid w:val="00951674"/>
    <w:rsid w:val="009516FF"/>
    <w:rsid w:val="00951842"/>
    <w:rsid w:val="0095199F"/>
    <w:rsid w:val="00951A11"/>
    <w:rsid w:val="00951A4F"/>
    <w:rsid w:val="00951A9D"/>
    <w:rsid w:val="00951B20"/>
    <w:rsid w:val="00951B74"/>
    <w:rsid w:val="00951B8F"/>
    <w:rsid w:val="00951C82"/>
    <w:rsid w:val="00951D72"/>
    <w:rsid w:val="00951E7C"/>
    <w:rsid w:val="00951E7D"/>
    <w:rsid w:val="00951EAC"/>
    <w:rsid w:val="00952333"/>
    <w:rsid w:val="00952392"/>
    <w:rsid w:val="009523CC"/>
    <w:rsid w:val="00952429"/>
    <w:rsid w:val="0095269F"/>
    <w:rsid w:val="00952731"/>
    <w:rsid w:val="00952880"/>
    <w:rsid w:val="009528D3"/>
    <w:rsid w:val="0095294C"/>
    <w:rsid w:val="00952980"/>
    <w:rsid w:val="009529C7"/>
    <w:rsid w:val="009529D5"/>
    <w:rsid w:val="00952B15"/>
    <w:rsid w:val="00952B24"/>
    <w:rsid w:val="00952B64"/>
    <w:rsid w:val="00952CEC"/>
    <w:rsid w:val="00952D6E"/>
    <w:rsid w:val="00952D89"/>
    <w:rsid w:val="00952E85"/>
    <w:rsid w:val="00952F71"/>
    <w:rsid w:val="00952FB9"/>
    <w:rsid w:val="009530E5"/>
    <w:rsid w:val="00953173"/>
    <w:rsid w:val="00953335"/>
    <w:rsid w:val="009533F0"/>
    <w:rsid w:val="0095354E"/>
    <w:rsid w:val="00953569"/>
    <w:rsid w:val="00953612"/>
    <w:rsid w:val="0095374C"/>
    <w:rsid w:val="0095384A"/>
    <w:rsid w:val="0095388C"/>
    <w:rsid w:val="009538BF"/>
    <w:rsid w:val="009539B7"/>
    <w:rsid w:val="00953B49"/>
    <w:rsid w:val="00953D05"/>
    <w:rsid w:val="00953E51"/>
    <w:rsid w:val="00953E56"/>
    <w:rsid w:val="00953EB0"/>
    <w:rsid w:val="00954108"/>
    <w:rsid w:val="009542DB"/>
    <w:rsid w:val="00954464"/>
    <w:rsid w:val="009544F1"/>
    <w:rsid w:val="0095450C"/>
    <w:rsid w:val="009545B3"/>
    <w:rsid w:val="00954657"/>
    <w:rsid w:val="009546E9"/>
    <w:rsid w:val="0095470A"/>
    <w:rsid w:val="009547C7"/>
    <w:rsid w:val="009547CD"/>
    <w:rsid w:val="0095480C"/>
    <w:rsid w:val="0095488F"/>
    <w:rsid w:val="009548B2"/>
    <w:rsid w:val="0095490E"/>
    <w:rsid w:val="00954966"/>
    <w:rsid w:val="009549F3"/>
    <w:rsid w:val="00954A81"/>
    <w:rsid w:val="00954C63"/>
    <w:rsid w:val="00954D6B"/>
    <w:rsid w:val="00954DCB"/>
    <w:rsid w:val="00954DF8"/>
    <w:rsid w:val="00954F99"/>
    <w:rsid w:val="0095500D"/>
    <w:rsid w:val="00955025"/>
    <w:rsid w:val="009550ED"/>
    <w:rsid w:val="00955251"/>
    <w:rsid w:val="009553F5"/>
    <w:rsid w:val="00955457"/>
    <w:rsid w:val="009554A3"/>
    <w:rsid w:val="009554AB"/>
    <w:rsid w:val="00955500"/>
    <w:rsid w:val="009555E6"/>
    <w:rsid w:val="00955776"/>
    <w:rsid w:val="009557AB"/>
    <w:rsid w:val="009557BA"/>
    <w:rsid w:val="00955819"/>
    <w:rsid w:val="0095593C"/>
    <w:rsid w:val="00955AF2"/>
    <w:rsid w:val="00955BC3"/>
    <w:rsid w:val="00955BC4"/>
    <w:rsid w:val="00955C6E"/>
    <w:rsid w:val="00955CB7"/>
    <w:rsid w:val="00955CC8"/>
    <w:rsid w:val="00955D03"/>
    <w:rsid w:val="00955D48"/>
    <w:rsid w:val="00955DD7"/>
    <w:rsid w:val="00955F36"/>
    <w:rsid w:val="00955F91"/>
    <w:rsid w:val="0095617E"/>
    <w:rsid w:val="0095627C"/>
    <w:rsid w:val="00956282"/>
    <w:rsid w:val="009562C4"/>
    <w:rsid w:val="00956647"/>
    <w:rsid w:val="00956655"/>
    <w:rsid w:val="0095672E"/>
    <w:rsid w:val="0095687D"/>
    <w:rsid w:val="0095689E"/>
    <w:rsid w:val="009568A2"/>
    <w:rsid w:val="00956A02"/>
    <w:rsid w:val="00956D2D"/>
    <w:rsid w:val="00956D68"/>
    <w:rsid w:val="00956FD5"/>
    <w:rsid w:val="009570C4"/>
    <w:rsid w:val="009570D2"/>
    <w:rsid w:val="0095711A"/>
    <w:rsid w:val="00957171"/>
    <w:rsid w:val="00957337"/>
    <w:rsid w:val="0095739B"/>
    <w:rsid w:val="009573AC"/>
    <w:rsid w:val="00957445"/>
    <w:rsid w:val="0095758F"/>
    <w:rsid w:val="009575CA"/>
    <w:rsid w:val="00957711"/>
    <w:rsid w:val="0095783B"/>
    <w:rsid w:val="0095792E"/>
    <w:rsid w:val="00957BC0"/>
    <w:rsid w:val="00957CA5"/>
    <w:rsid w:val="00957E43"/>
    <w:rsid w:val="00957F47"/>
    <w:rsid w:val="00957F89"/>
    <w:rsid w:val="00960034"/>
    <w:rsid w:val="00960059"/>
    <w:rsid w:val="0096008F"/>
    <w:rsid w:val="00960090"/>
    <w:rsid w:val="0096014E"/>
    <w:rsid w:val="009603A0"/>
    <w:rsid w:val="009603A8"/>
    <w:rsid w:val="0096054E"/>
    <w:rsid w:val="009605B0"/>
    <w:rsid w:val="009605F5"/>
    <w:rsid w:val="0096062C"/>
    <w:rsid w:val="0096066F"/>
    <w:rsid w:val="00960747"/>
    <w:rsid w:val="009607A7"/>
    <w:rsid w:val="00960A13"/>
    <w:rsid w:val="00960A84"/>
    <w:rsid w:val="00960A94"/>
    <w:rsid w:val="00960A95"/>
    <w:rsid w:val="00960BA6"/>
    <w:rsid w:val="00960C54"/>
    <w:rsid w:val="00960D9A"/>
    <w:rsid w:val="00960DA6"/>
    <w:rsid w:val="00960E12"/>
    <w:rsid w:val="00960E88"/>
    <w:rsid w:val="00960EB0"/>
    <w:rsid w:val="00960ED7"/>
    <w:rsid w:val="009610E0"/>
    <w:rsid w:val="00961152"/>
    <w:rsid w:val="009611E5"/>
    <w:rsid w:val="00961263"/>
    <w:rsid w:val="00961416"/>
    <w:rsid w:val="00961439"/>
    <w:rsid w:val="00961465"/>
    <w:rsid w:val="009614C3"/>
    <w:rsid w:val="0096157A"/>
    <w:rsid w:val="009615E2"/>
    <w:rsid w:val="00961828"/>
    <w:rsid w:val="0096183E"/>
    <w:rsid w:val="009619AE"/>
    <w:rsid w:val="00961AB2"/>
    <w:rsid w:val="00961C04"/>
    <w:rsid w:val="00961C1F"/>
    <w:rsid w:val="00961C8C"/>
    <w:rsid w:val="00961E4F"/>
    <w:rsid w:val="00961E55"/>
    <w:rsid w:val="00961EAD"/>
    <w:rsid w:val="00961F92"/>
    <w:rsid w:val="0096221B"/>
    <w:rsid w:val="0096233F"/>
    <w:rsid w:val="0096234B"/>
    <w:rsid w:val="009624F2"/>
    <w:rsid w:val="009626EE"/>
    <w:rsid w:val="009626FE"/>
    <w:rsid w:val="0096274B"/>
    <w:rsid w:val="00962752"/>
    <w:rsid w:val="009627A1"/>
    <w:rsid w:val="009628C1"/>
    <w:rsid w:val="0096292E"/>
    <w:rsid w:val="0096296C"/>
    <w:rsid w:val="00962A05"/>
    <w:rsid w:val="00962A10"/>
    <w:rsid w:val="00962A5E"/>
    <w:rsid w:val="00962B2F"/>
    <w:rsid w:val="00962CA0"/>
    <w:rsid w:val="00962D8B"/>
    <w:rsid w:val="00962DB0"/>
    <w:rsid w:val="00962F86"/>
    <w:rsid w:val="009630E9"/>
    <w:rsid w:val="00963181"/>
    <w:rsid w:val="00963191"/>
    <w:rsid w:val="00963467"/>
    <w:rsid w:val="00963474"/>
    <w:rsid w:val="00963565"/>
    <w:rsid w:val="0096390F"/>
    <w:rsid w:val="00963956"/>
    <w:rsid w:val="009639C0"/>
    <w:rsid w:val="009639ED"/>
    <w:rsid w:val="009639F5"/>
    <w:rsid w:val="00963B96"/>
    <w:rsid w:val="00963BCE"/>
    <w:rsid w:val="00963CBE"/>
    <w:rsid w:val="00963D1B"/>
    <w:rsid w:val="00963E31"/>
    <w:rsid w:val="00963E3B"/>
    <w:rsid w:val="00963EBE"/>
    <w:rsid w:val="00963F1F"/>
    <w:rsid w:val="00964028"/>
    <w:rsid w:val="0096404A"/>
    <w:rsid w:val="009641B0"/>
    <w:rsid w:val="009641F2"/>
    <w:rsid w:val="00964563"/>
    <w:rsid w:val="00964736"/>
    <w:rsid w:val="00964937"/>
    <w:rsid w:val="00964A01"/>
    <w:rsid w:val="00964A58"/>
    <w:rsid w:val="00964A9B"/>
    <w:rsid w:val="00964CD3"/>
    <w:rsid w:val="00964E0E"/>
    <w:rsid w:val="00964EC2"/>
    <w:rsid w:val="00964EE2"/>
    <w:rsid w:val="0096516A"/>
    <w:rsid w:val="00965388"/>
    <w:rsid w:val="00965397"/>
    <w:rsid w:val="00965598"/>
    <w:rsid w:val="009655F2"/>
    <w:rsid w:val="009656CD"/>
    <w:rsid w:val="00965705"/>
    <w:rsid w:val="00965798"/>
    <w:rsid w:val="0096579F"/>
    <w:rsid w:val="009658CD"/>
    <w:rsid w:val="00965943"/>
    <w:rsid w:val="00965AD3"/>
    <w:rsid w:val="00965AE0"/>
    <w:rsid w:val="00965AF6"/>
    <w:rsid w:val="00965BA3"/>
    <w:rsid w:val="00965BEF"/>
    <w:rsid w:val="00965C21"/>
    <w:rsid w:val="00965C34"/>
    <w:rsid w:val="00965C9A"/>
    <w:rsid w:val="00965CEF"/>
    <w:rsid w:val="0096618B"/>
    <w:rsid w:val="0096625F"/>
    <w:rsid w:val="0096635F"/>
    <w:rsid w:val="00966381"/>
    <w:rsid w:val="0096646F"/>
    <w:rsid w:val="009664FD"/>
    <w:rsid w:val="0096674E"/>
    <w:rsid w:val="009668A2"/>
    <w:rsid w:val="009668EE"/>
    <w:rsid w:val="00966931"/>
    <w:rsid w:val="00966A9E"/>
    <w:rsid w:val="00966B1B"/>
    <w:rsid w:val="00966B39"/>
    <w:rsid w:val="00966B54"/>
    <w:rsid w:val="00966BCF"/>
    <w:rsid w:val="00966BFC"/>
    <w:rsid w:val="00966C04"/>
    <w:rsid w:val="00966D64"/>
    <w:rsid w:val="00966DC8"/>
    <w:rsid w:val="00966E9D"/>
    <w:rsid w:val="00966EF5"/>
    <w:rsid w:val="00967043"/>
    <w:rsid w:val="009673BE"/>
    <w:rsid w:val="0096749F"/>
    <w:rsid w:val="009674FA"/>
    <w:rsid w:val="0096778C"/>
    <w:rsid w:val="0096779F"/>
    <w:rsid w:val="00967B1F"/>
    <w:rsid w:val="00967C93"/>
    <w:rsid w:val="00967DBC"/>
    <w:rsid w:val="00967DC5"/>
    <w:rsid w:val="00967E27"/>
    <w:rsid w:val="00967E5F"/>
    <w:rsid w:val="00967F24"/>
    <w:rsid w:val="00967FDB"/>
    <w:rsid w:val="00967FE2"/>
    <w:rsid w:val="00970029"/>
    <w:rsid w:val="009700C7"/>
    <w:rsid w:val="0097013B"/>
    <w:rsid w:val="009701A3"/>
    <w:rsid w:val="00970267"/>
    <w:rsid w:val="00970293"/>
    <w:rsid w:val="0097036D"/>
    <w:rsid w:val="00970510"/>
    <w:rsid w:val="00970521"/>
    <w:rsid w:val="009705EC"/>
    <w:rsid w:val="0097078F"/>
    <w:rsid w:val="009707D0"/>
    <w:rsid w:val="009708E0"/>
    <w:rsid w:val="00970A7D"/>
    <w:rsid w:val="00970A85"/>
    <w:rsid w:val="00970B8B"/>
    <w:rsid w:val="00970C9E"/>
    <w:rsid w:val="00970D3E"/>
    <w:rsid w:val="00970D74"/>
    <w:rsid w:val="00970D8E"/>
    <w:rsid w:val="00970DC3"/>
    <w:rsid w:val="00970E33"/>
    <w:rsid w:val="0097141E"/>
    <w:rsid w:val="009716D1"/>
    <w:rsid w:val="0097173F"/>
    <w:rsid w:val="00971835"/>
    <w:rsid w:val="009718EA"/>
    <w:rsid w:val="00971970"/>
    <w:rsid w:val="009719BF"/>
    <w:rsid w:val="00971AAD"/>
    <w:rsid w:val="00971C30"/>
    <w:rsid w:val="00971C4D"/>
    <w:rsid w:val="00971C80"/>
    <w:rsid w:val="00971CBE"/>
    <w:rsid w:val="00971CC6"/>
    <w:rsid w:val="00971D21"/>
    <w:rsid w:val="00971D26"/>
    <w:rsid w:val="00971DF1"/>
    <w:rsid w:val="00971E6E"/>
    <w:rsid w:val="00971EC2"/>
    <w:rsid w:val="00971ED7"/>
    <w:rsid w:val="0097204E"/>
    <w:rsid w:val="00972088"/>
    <w:rsid w:val="009720D6"/>
    <w:rsid w:val="00972226"/>
    <w:rsid w:val="00972290"/>
    <w:rsid w:val="0097245C"/>
    <w:rsid w:val="009724FC"/>
    <w:rsid w:val="009725A7"/>
    <w:rsid w:val="009726C0"/>
    <w:rsid w:val="009726E1"/>
    <w:rsid w:val="0097272F"/>
    <w:rsid w:val="0097278E"/>
    <w:rsid w:val="00972842"/>
    <w:rsid w:val="00972A43"/>
    <w:rsid w:val="00972D71"/>
    <w:rsid w:val="00972E55"/>
    <w:rsid w:val="00972E64"/>
    <w:rsid w:val="00972EBC"/>
    <w:rsid w:val="00972F3F"/>
    <w:rsid w:val="00973050"/>
    <w:rsid w:val="009730B5"/>
    <w:rsid w:val="009730CD"/>
    <w:rsid w:val="0097312C"/>
    <w:rsid w:val="009731CE"/>
    <w:rsid w:val="0097322C"/>
    <w:rsid w:val="0097322D"/>
    <w:rsid w:val="0097327B"/>
    <w:rsid w:val="0097342B"/>
    <w:rsid w:val="00973516"/>
    <w:rsid w:val="009736BB"/>
    <w:rsid w:val="009736CA"/>
    <w:rsid w:val="009736EF"/>
    <w:rsid w:val="0097375A"/>
    <w:rsid w:val="0097383A"/>
    <w:rsid w:val="009738E3"/>
    <w:rsid w:val="00973A76"/>
    <w:rsid w:val="00973B0B"/>
    <w:rsid w:val="00973B1D"/>
    <w:rsid w:val="00973B8C"/>
    <w:rsid w:val="00973BDC"/>
    <w:rsid w:val="00973D04"/>
    <w:rsid w:val="00973DFD"/>
    <w:rsid w:val="00973E8C"/>
    <w:rsid w:val="00973EAF"/>
    <w:rsid w:val="00973EEB"/>
    <w:rsid w:val="00973F9A"/>
    <w:rsid w:val="00974023"/>
    <w:rsid w:val="0097411C"/>
    <w:rsid w:val="0097428F"/>
    <w:rsid w:val="00974315"/>
    <w:rsid w:val="009743A4"/>
    <w:rsid w:val="009743DC"/>
    <w:rsid w:val="009743F5"/>
    <w:rsid w:val="00974444"/>
    <w:rsid w:val="009746F3"/>
    <w:rsid w:val="009747E0"/>
    <w:rsid w:val="009747FB"/>
    <w:rsid w:val="0097484C"/>
    <w:rsid w:val="009748D0"/>
    <w:rsid w:val="00974969"/>
    <w:rsid w:val="00974C92"/>
    <w:rsid w:val="00974CEA"/>
    <w:rsid w:val="00974D1F"/>
    <w:rsid w:val="00974D83"/>
    <w:rsid w:val="00974E42"/>
    <w:rsid w:val="00974F09"/>
    <w:rsid w:val="00974FB7"/>
    <w:rsid w:val="00975081"/>
    <w:rsid w:val="00975123"/>
    <w:rsid w:val="009751DE"/>
    <w:rsid w:val="009751E1"/>
    <w:rsid w:val="00975250"/>
    <w:rsid w:val="0097532B"/>
    <w:rsid w:val="00975578"/>
    <w:rsid w:val="0097565A"/>
    <w:rsid w:val="00975825"/>
    <w:rsid w:val="009758DC"/>
    <w:rsid w:val="0097592B"/>
    <w:rsid w:val="009759E6"/>
    <w:rsid w:val="00975AB3"/>
    <w:rsid w:val="00975C83"/>
    <w:rsid w:val="00975D27"/>
    <w:rsid w:val="00975D6A"/>
    <w:rsid w:val="00975E03"/>
    <w:rsid w:val="00975E09"/>
    <w:rsid w:val="00975E44"/>
    <w:rsid w:val="00976096"/>
    <w:rsid w:val="009760C0"/>
    <w:rsid w:val="0097623B"/>
    <w:rsid w:val="009762BB"/>
    <w:rsid w:val="009762CB"/>
    <w:rsid w:val="00976466"/>
    <w:rsid w:val="0097647E"/>
    <w:rsid w:val="009766CE"/>
    <w:rsid w:val="009766E6"/>
    <w:rsid w:val="0097678C"/>
    <w:rsid w:val="009767A8"/>
    <w:rsid w:val="00976861"/>
    <w:rsid w:val="00976A7D"/>
    <w:rsid w:val="00976A89"/>
    <w:rsid w:val="00976C6E"/>
    <w:rsid w:val="00976D37"/>
    <w:rsid w:val="00976D72"/>
    <w:rsid w:val="00976F6B"/>
    <w:rsid w:val="009770E2"/>
    <w:rsid w:val="0097729F"/>
    <w:rsid w:val="00977307"/>
    <w:rsid w:val="00977338"/>
    <w:rsid w:val="00977415"/>
    <w:rsid w:val="00977422"/>
    <w:rsid w:val="00977514"/>
    <w:rsid w:val="00977523"/>
    <w:rsid w:val="009776EC"/>
    <w:rsid w:val="00977776"/>
    <w:rsid w:val="0097777E"/>
    <w:rsid w:val="009777E3"/>
    <w:rsid w:val="009777F0"/>
    <w:rsid w:val="00977882"/>
    <w:rsid w:val="0097788F"/>
    <w:rsid w:val="009778CD"/>
    <w:rsid w:val="00977990"/>
    <w:rsid w:val="00977BC6"/>
    <w:rsid w:val="00977BCB"/>
    <w:rsid w:val="00977C71"/>
    <w:rsid w:val="00977CB9"/>
    <w:rsid w:val="00977DC0"/>
    <w:rsid w:val="00977E08"/>
    <w:rsid w:val="00977F7C"/>
    <w:rsid w:val="00980017"/>
    <w:rsid w:val="00980034"/>
    <w:rsid w:val="00980085"/>
    <w:rsid w:val="009800AE"/>
    <w:rsid w:val="00980230"/>
    <w:rsid w:val="0098030C"/>
    <w:rsid w:val="00980324"/>
    <w:rsid w:val="0098036B"/>
    <w:rsid w:val="0098041D"/>
    <w:rsid w:val="00980443"/>
    <w:rsid w:val="0098045F"/>
    <w:rsid w:val="00980465"/>
    <w:rsid w:val="009804B0"/>
    <w:rsid w:val="009804B4"/>
    <w:rsid w:val="00980524"/>
    <w:rsid w:val="0098054D"/>
    <w:rsid w:val="00980580"/>
    <w:rsid w:val="009806CA"/>
    <w:rsid w:val="009808A1"/>
    <w:rsid w:val="009808D4"/>
    <w:rsid w:val="00980BBC"/>
    <w:rsid w:val="00980BD6"/>
    <w:rsid w:val="00980C8A"/>
    <w:rsid w:val="00980CB7"/>
    <w:rsid w:val="00980CC8"/>
    <w:rsid w:val="00980D14"/>
    <w:rsid w:val="00980D2D"/>
    <w:rsid w:val="00980D31"/>
    <w:rsid w:val="00980DA1"/>
    <w:rsid w:val="00980E82"/>
    <w:rsid w:val="00980EE8"/>
    <w:rsid w:val="00980F79"/>
    <w:rsid w:val="00981064"/>
    <w:rsid w:val="00981068"/>
    <w:rsid w:val="009810A2"/>
    <w:rsid w:val="009811D3"/>
    <w:rsid w:val="0098130F"/>
    <w:rsid w:val="0098135A"/>
    <w:rsid w:val="009813C6"/>
    <w:rsid w:val="00981614"/>
    <w:rsid w:val="009816EA"/>
    <w:rsid w:val="0098174B"/>
    <w:rsid w:val="00981754"/>
    <w:rsid w:val="009817A2"/>
    <w:rsid w:val="009817A4"/>
    <w:rsid w:val="009817F2"/>
    <w:rsid w:val="009818F0"/>
    <w:rsid w:val="009819A6"/>
    <w:rsid w:val="00981B92"/>
    <w:rsid w:val="00981B9E"/>
    <w:rsid w:val="00981E23"/>
    <w:rsid w:val="00981E5C"/>
    <w:rsid w:val="00982002"/>
    <w:rsid w:val="00982107"/>
    <w:rsid w:val="009821F4"/>
    <w:rsid w:val="00982285"/>
    <w:rsid w:val="00982307"/>
    <w:rsid w:val="00982518"/>
    <w:rsid w:val="0098255D"/>
    <w:rsid w:val="00982593"/>
    <w:rsid w:val="00982602"/>
    <w:rsid w:val="0098265E"/>
    <w:rsid w:val="009827F4"/>
    <w:rsid w:val="00982836"/>
    <w:rsid w:val="00982891"/>
    <w:rsid w:val="009828BA"/>
    <w:rsid w:val="009828CD"/>
    <w:rsid w:val="009828FF"/>
    <w:rsid w:val="00982982"/>
    <w:rsid w:val="00982B20"/>
    <w:rsid w:val="00982BE3"/>
    <w:rsid w:val="00982CD3"/>
    <w:rsid w:val="00982CD9"/>
    <w:rsid w:val="00982D6C"/>
    <w:rsid w:val="00982ECF"/>
    <w:rsid w:val="00983207"/>
    <w:rsid w:val="00983354"/>
    <w:rsid w:val="00983465"/>
    <w:rsid w:val="0098351F"/>
    <w:rsid w:val="009835C7"/>
    <w:rsid w:val="00983676"/>
    <w:rsid w:val="0098379F"/>
    <w:rsid w:val="009837BC"/>
    <w:rsid w:val="0098380D"/>
    <w:rsid w:val="00983824"/>
    <w:rsid w:val="00983990"/>
    <w:rsid w:val="009839E3"/>
    <w:rsid w:val="00983A76"/>
    <w:rsid w:val="00983ABE"/>
    <w:rsid w:val="00983AE1"/>
    <w:rsid w:val="00983BA4"/>
    <w:rsid w:val="00983C1E"/>
    <w:rsid w:val="00983D5A"/>
    <w:rsid w:val="00983E2D"/>
    <w:rsid w:val="00983EA5"/>
    <w:rsid w:val="00983FFE"/>
    <w:rsid w:val="009841B0"/>
    <w:rsid w:val="00984264"/>
    <w:rsid w:val="0098435E"/>
    <w:rsid w:val="0098449A"/>
    <w:rsid w:val="009844B6"/>
    <w:rsid w:val="0098450E"/>
    <w:rsid w:val="00984773"/>
    <w:rsid w:val="009847EE"/>
    <w:rsid w:val="00984829"/>
    <w:rsid w:val="00984857"/>
    <w:rsid w:val="0098487C"/>
    <w:rsid w:val="00984910"/>
    <w:rsid w:val="009849CD"/>
    <w:rsid w:val="00984A3E"/>
    <w:rsid w:val="00984A9D"/>
    <w:rsid w:val="00984BED"/>
    <w:rsid w:val="00984C74"/>
    <w:rsid w:val="00984D77"/>
    <w:rsid w:val="00984E1B"/>
    <w:rsid w:val="00984EF4"/>
    <w:rsid w:val="00984EFF"/>
    <w:rsid w:val="00984FA2"/>
    <w:rsid w:val="00984FB9"/>
    <w:rsid w:val="0098533A"/>
    <w:rsid w:val="009853CD"/>
    <w:rsid w:val="00985410"/>
    <w:rsid w:val="00985423"/>
    <w:rsid w:val="0098574F"/>
    <w:rsid w:val="0098589E"/>
    <w:rsid w:val="009858F2"/>
    <w:rsid w:val="0098591D"/>
    <w:rsid w:val="00985951"/>
    <w:rsid w:val="00985AB4"/>
    <w:rsid w:val="00985BCD"/>
    <w:rsid w:val="00985C3E"/>
    <w:rsid w:val="00985DE9"/>
    <w:rsid w:val="00985E48"/>
    <w:rsid w:val="00985ED6"/>
    <w:rsid w:val="00986152"/>
    <w:rsid w:val="00986194"/>
    <w:rsid w:val="0098627C"/>
    <w:rsid w:val="009862F6"/>
    <w:rsid w:val="0098645B"/>
    <w:rsid w:val="00986564"/>
    <w:rsid w:val="00986595"/>
    <w:rsid w:val="0098661F"/>
    <w:rsid w:val="00986633"/>
    <w:rsid w:val="00986741"/>
    <w:rsid w:val="0098686B"/>
    <w:rsid w:val="00986D5C"/>
    <w:rsid w:val="00986EC0"/>
    <w:rsid w:val="00986EFD"/>
    <w:rsid w:val="009870C4"/>
    <w:rsid w:val="009870F3"/>
    <w:rsid w:val="00987127"/>
    <w:rsid w:val="00987135"/>
    <w:rsid w:val="00987174"/>
    <w:rsid w:val="00987269"/>
    <w:rsid w:val="0098730A"/>
    <w:rsid w:val="00987398"/>
    <w:rsid w:val="00987618"/>
    <w:rsid w:val="0098761E"/>
    <w:rsid w:val="00987658"/>
    <w:rsid w:val="009876A9"/>
    <w:rsid w:val="0098771B"/>
    <w:rsid w:val="0098777D"/>
    <w:rsid w:val="009877FC"/>
    <w:rsid w:val="0098790F"/>
    <w:rsid w:val="00987B3B"/>
    <w:rsid w:val="00987C05"/>
    <w:rsid w:val="00987D06"/>
    <w:rsid w:val="00987DC1"/>
    <w:rsid w:val="00987DD1"/>
    <w:rsid w:val="00987EC7"/>
    <w:rsid w:val="00987F26"/>
    <w:rsid w:val="00987F92"/>
    <w:rsid w:val="0099010B"/>
    <w:rsid w:val="00990125"/>
    <w:rsid w:val="009901B2"/>
    <w:rsid w:val="009901DD"/>
    <w:rsid w:val="009902C8"/>
    <w:rsid w:val="009902ED"/>
    <w:rsid w:val="00990332"/>
    <w:rsid w:val="00990419"/>
    <w:rsid w:val="00990649"/>
    <w:rsid w:val="009906F4"/>
    <w:rsid w:val="00990814"/>
    <w:rsid w:val="0099084F"/>
    <w:rsid w:val="00990949"/>
    <w:rsid w:val="0099094A"/>
    <w:rsid w:val="0099098B"/>
    <w:rsid w:val="00990D13"/>
    <w:rsid w:val="00990D45"/>
    <w:rsid w:val="00990DDB"/>
    <w:rsid w:val="00990E92"/>
    <w:rsid w:val="0099102D"/>
    <w:rsid w:val="00991235"/>
    <w:rsid w:val="00991287"/>
    <w:rsid w:val="0099136D"/>
    <w:rsid w:val="00991449"/>
    <w:rsid w:val="00991489"/>
    <w:rsid w:val="009914CF"/>
    <w:rsid w:val="009915FF"/>
    <w:rsid w:val="0099169E"/>
    <w:rsid w:val="009918CD"/>
    <w:rsid w:val="00991A1B"/>
    <w:rsid w:val="00991AEA"/>
    <w:rsid w:val="00991DDB"/>
    <w:rsid w:val="00992102"/>
    <w:rsid w:val="0099210F"/>
    <w:rsid w:val="0099216E"/>
    <w:rsid w:val="0099217F"/>
    <w:rsid w:val="0099219D"/>
    <w:rsid w:val="00992245"/>
    <w:rsid w:val="0099226D"/>
    <w:rsid w:val="00992438"/>
    <w:rsid w:val="0099250D"/>
    <w:rsid w:val="009926EF"/>
    <w:rsid w:val="00992707"/>
    <w:rsid w:val="00992826"/>
    <w:rsid w:val="009928AC"/>
    <w:rsid w:val="009928F0"/>
    <w:rsid w:val="00992A53"/>
    <w:rsid w:val="00992C14"/>
    <w:rsid w:val="00992D61"/>
    <w:rsid w:val="00992DBA"/>
    <w:rsid w:val="00992E3C"/>
    <w:rsid w:val="00992E96"/>
    <w:rsid w:val="00993142"/>
    <w:rsid w:val="0099335F"/>
    <w:rsid w:val="00993525"/>
    <w:rsid w:val="0099354C"/>
    <w:rsid w:val="009936CC"/>
    <w:rsid w:val="009937D3"/>
    <w:rsid w:val="0099398E"/>
    <w:rsid w:val="009939B6"/>
    <w:rsid w:val="00993A0C"/>
    <w:rsid w:val="00993AA1"/>
    <w:rsid w:val="00993ADC"/>
    <w:rsid w:val="00993C0D"/>
    <w:rsid w:val="00993E43"/>
    <w:rsid w:val="00993EDF"/>
    <w:rsid w:val="00993F25"/>
    <w:rsid w:val="009940A7"/>
    <w:rsid w:val="00994132"/>
    <w:rsid w:val="0099425F"/>
    <w:rsid w:val="00994286"/>
    <w:rsid w:val="009943DC"/>
    <w:rsid w:val="00994648"/>
    <w:rsid w:val="0099471C"/>
    <w:rsid w:val="0099474C"/>
    <w:rsid w:val="009947DB"/>
    <w:rsid w:val="009948E2"/>
    <w:rsid w:val="00994991"/>
    <w:rsid w:val="00994AED"/>
    <w:rsid w:val="00994B03"/>
    <w:rsid w:val="00994B05"/>
    <w:rsid w:val="00994BCD"/>
    <w:rsid w:val="00994DE0"/>
    <w:rsid w:val="00994E09"/>
    <w:rsid w:val="00994E37"/>
    <w:rsid w:val="00994FEB"/>
    <w:rsid w:val="00994FF1"/>
    <w:rsid w:val="0099512A"/>
    <w:rsid w:val="00995191"/>
    <w:rsid w:val="0099524C"/>
    <w:rsid w:val="009953CA"/>
    <w:rsid w:val="00995514"/>
    <w:rsid w:val="0099568C"/>
    <w:rsid w:val="009956E1"/>
    <w:rsid w:val="009956E3"/>
    <w:rsid w:val="0099577A"/>
    <w:rsid w:val="009957EA"/>
    <w:rsid w:val="009957EF"/>
    <w:rsid w:val="00995A82"/>
    <w:rsid w:val="00995B86"/>
    <w:rsid w:val="00995D0A"/>
    <w:rsid w:val="00995E77"/>
    <w:rsid w:val="00995E83"/>
    <w:rsid w:val="00995F7F"/>
    <w:rsid w:val="0099631F"/>
    <w:rsid w:val="009963B2"/>
    <w:rsid w:val="009963D3"/>
    <w:rsid w:val="009966FB"/>
    <w:rsid w:val="00996717"/>
    <w:rsid w:val="00996743"/>
    <w:rsid w:val="009967A7"/>
    <w:rsid w:val="009968BC"/>
    <w:rsid w:val="00996919"/>
    <w:rsid w:val="00996920"/>
    <w:rsid w:val="00996921"/>
    <w:rsid w:val="00996AD0"/>
    <w:rsid w:val="00996BB0"/>
    <w:rsid w:val="00996C37"/>
    <w:rsid w:val="00996D57"/>
    <w:rsid w:val="00996D98"/>
    <w:rsid w:val="00996DA1"/>
    <w:rsid w:val="00996ECB"/>
    <w:rsid w:val="00997276"/>
    <w:rsid w:val="009977F6"/>
    <w:rsid w:val="00997832"/>
    <w:rsid w:val="00997919"/>
    <w:rsid w:val="00997969"/>
    <w:rsid w:val="009979E5"/>
    <w:rsid w:val="00997D72"/>
    <w:rsid w:val="00997F00"/>
    <w:rsid w:val="00997F42"/>
    <w:rsid w:val="009A00B6"/>
    <w:rsid w:val="009A00B7"/>
    <w:rsid w:val="009A0151"/>
    <w:rsid w:val="009A0228"/>
    <w:rsid w:val="009A024E"/>
    <w:rsid w:val="009A02A1"/>
    <w:rsid w:val="009A0408"/>
    <w:rsid w:val="009A04DD"/>
    <w:rsid w:val="009A061D"/>
    <w:rsid w:val="009A0AD4"/>
    <w:rsid w:val="009A0C0E"/>
    <w:rsid w:val="009A0C5E"/>
    <w:rsid w:val="009A0C8F"/>
    <w:rsid w:val="009A0CEA"/>
    <w:rsid w:val="009A0CFB"/>
    <w:rsid w:val="009A0D47"/>
    <w:rsid w:val="009A0DA4"/>
    <w:rsid w:val="009A0F71"/>
    <w:rsid w:val="009A1021"/>
    <w:rsid w:val="009A107F"/>
    <w:rsid w:val="009A123D"/>
    <w:rsid w:val="009A14BB"/>
    <w:rsid w:val="009A15A7"/>
    <w:rsid w:val="009A1652"/>
    <w:rsid w:val="009A1679"/>
    <w:rsid w:val="009A1754"/>
    <w:rsid w:val="009A1790"/>
    <w:rsid w:val="009A19C8"/>
    <w:rsid w:val="009A1BE9"/>
    <w:rsid w:val="009A1CA4"/>
    <w:rsid w:val="009A1D27"/>
    <w:rsid w:val="009A1D8C"/>
    <w:rsid w:val="009A1DBE"/>
    <w:rsid w:val="009A1DC2"/>
    <w:rsid w:val="009A1DCD"/>
    <w:rsid w:val="009A1EB1"/>
    <w:rsid w:val="009A1F6A"/>
    <w:rsid w:val="009A1FE9"/>
    <w:rsid w:val="009A217C"/>
    <w:rsid w:val="009A21AF"/>
    <w:rsid w:val="009A220A"/>
    <w:rsid w:val="009A22E3"/>
    <w:rsid w:val="009A23F1"/>
    <w:rsid w:val="009A23FB"/>
    <w:rsid w:val="009A254F"/>
    <w:rsid w:val="009A2609"/>
    <w:rsid w:val="009A2655"/>
    <w:rsid w:val="009A266E"/>
    <w:rsid w:val="009A2682"/>
    <w:rsid w:val="009A2728"/>
    <w:rsid w:val="009A2813"/>
    <w:rsid w:val="009A29B4"/>
    <w:rsid w:val="009A29E2"/>
    <w:rsid w:val="009A29EE"/>
    <w:rsid w:val="009A2CC9"/>
    <w:rsid w:val="009A2E79"/>
    <w:rsid w:val="009A301A"/>
    <w:rsid w:val="009A30FB"/>
    <w:rsid w:val="009A3258"/>
    <w:rsid w:val="009A3298"/>
    <w:rsid w:val="009A329B"/>
    <w:rsid w:val="009A32FE"/>
    <w:rsid w:val="009A331C"/>
    <w:rsid w:val="009A3325"/>
    <w:rsid w:val="009A3420"/>
    <w:rsid w:val="009A3738"/>
    <w:rsid w:val="009A377D"/>
    <w:rsid w:val="009A3908"/>
    <w:rsid w:val="009A395D"/>
    <w:rsid w:val="009A3A91"/>
    <w:rsid w:val="009A3AF0"/>
    <w:rsid w:val="009A3AF2"/>
    <w:rsid w:val="009A3B82"/>
    <w:rsid w:val="009A3BB2"/>
    <w:rsid w:val="009A3C45"/>
    <w:rsid w:val="009A3D32"/>
    <w:rsid w:val="009A3DB3"/>
    <w:rsid w:val="009A3DEC"/>
    <w:rsid w:val="009A3DFF"/>
    <w:rsid w:val="009A3E3D"/>
    <w:rsid w:val="009A3F0F"/>
    <w:rsid w:val="009A3FA5"/>
    <w:rsid w:val="009A406B"/>
    <w:rsid w:val="009A40B0"/>
    <w:rsid w:val="009A4200"/>
    <w:rsid w:val="009A42AC"/>
    <w:rsid w:val="009A42C2"/>
    <w:rsid w:val="009A42F0"/>
    <w:rsid w:val="009A441F"/>
    <w:rsid w:val="009A4480"/>
    <w:rsid w:val="009A455E"/>
    <w:rsid w:val="009A4707"/>
    <w:rsid w:val="009A4972"/>
    <w:rsid w:val="009A4AFC"/>
    <w:rsid w:val="009A4B08"/>
    <w:rsid w:val="009A4BB6"/>
    <w:rsid w:val="009A4C65"/>
    <w:rsid w:val="009A4DB5"/>
    <w:rsid w:val="009A4E54"/>
    <w:rsid w:val="009A4F65"/>
    <w:rsid w:val="009A50B1"/>
    <w:rsid w:val="009A515B"/>
    <w:rsid w:val="009A52B4"/>
    <w:rsid w:val="009A5329"/>
    <w:rsid w:val="009A561C"/>
    <w:rsid w:val="009A5857"/>
    <w:rsid w:val="009A58D2"/>
    <w:rsid w:val="009A58D9"/>
    <w:rsid w:val="009A5A36"/>
    <w:rsid w:val="009A5A48"/>
    <w:rsid w:val="009A5BA9"/>
    <w:rsid w:val="009A5BEB"/>
    <w:rsid w:val="009A5DAF"/>
    <w:rsid w:val="009A5E5A"/>
    <w:rsid w:val="009A5F34"/>
    <w:rsid w:val="009A5F53"/>
    <w:rsid w:val="009A6030"/>
    <w:rsid w:val="009A60D6"/>
    <w:rsid w:val="009A60F6"/>
    <w:rsid w:val="009A624A"/>
    <w:rsid w:val="009A63D9"/>
    <w:rsid w:val="009A644F"/>
    <w:rsid w:val="009A6637"/>
    <w:rsid w:val="009A663D"/>
    <w:rsid w:val="009A6737"/>
    <w:rsid w:val="009A67F1"/>
    <w:rsid w:val="009A6832"/>
    <w:rsid w:val="009A68D9"/>
    <w:rsid w:val="009A68E4"/>
    <w:rsid w:val="009A6956"/>
    <w:rsid w:val="009A6AB3"/>
    <w:rsid w:val="009A6B2A"/>
    <w:rsid w:val="009A6BCF"/>
    <w:rsid w:val="009A6BFF"/>
    <w:rsid w:val="009A6CAE"/>
    <w:rsid w:val="009A6E82"/>
    <w:rsid w:val="009A6ECF"/>
    <w:rsid w:val="009A6F7F"/>
    <w:rsid w:val="009A757B"/>
    <w:rsid w:val="009A75CC"/>
    <w:rsid w:val="009A75F6"/>
    <w:rsid w:val="009A7870"/>
    <w:rsid w:val="009A78E2"/>
    <w:rsid w:val="009A7A9C"/>
    <w:rsid w:val="009A7AA8"/>
    <w:rsid w:val="009A7B9A"/>
    <w:rsid w:val="009A7C3E"/>
    <w:rsid w:val="009A7CB7"/>
    <w:rsid w:val="009A7D08"/>
    <w:rsid w:val="009A7E96"/>
    <w:rsid w:val="009A7EBE"/>
    <w:rsid w:val="009A7F40"/>
    <w:rsid w:val="009B000D"/>
    <w:rsid w:val="009B0034"/>
    <w:rsid w:val="009B022B"/>
    <w:rsid w:val="009B034F"/>
    <w:rsid w:val="009B0491"/>
    <w:rsid w:val="009B0519"/>
    <w:rsid w:val="009B0544"/>
    <w:rsid w:val="009B0759"/>
    <w:rsid w:val="009B0775"/>
    <w:rsid w:val="009B080B"/>
    <w:rsid w:val="009B091C"/>
    <w:rsid w:val="009B0B55"/>
    <w:rsid w:val="009B0B83"/>
    <w:rsid w:val="009B0BFA"/>
    <w:rsid w:val="009B0D34"/>
    <w:rsid w:val="009B0DF8"/>
    <w:rsid w:val="009B1197"/>
    <w:rsid w:val="009B1311"/>
    <w:rsid w:val="009B136A"/>
    <w:rsid w:val="009B1402"/>
    <w:rsid w:val="009B163E"/>
    <w:rsid w:val="009B18E4"/>
    <w:rsid w:val="009B192C"/>
    <w:rsid w:val="009B1978"/>
    <w:rsid w:val="009B198E"/>
    <w:rsid w:val="009B1A67"/>
    <w:rsid w:val="009B1D46"/>
    <w:rsid w:val="009B1E4F"/>
    <w:rsid w:val="009B2140"/>
    <w:rsid w:val="009B2344"/>
    <w:rsid w:val="009B235E"/>
    <w:rsid w:val="009B24E2"/>
    <w:rsid w:val="009B25D9"/>
    <w:rsid w:val="009B2628"/>
    <w:rsid w:val="009B2749"/>
    <w:rsid w:val="009B2782"/>
    <w:rsid w:val="009B2812"/>
    <w:rsid w:val="009B285F"/>
    <w:rsid w:val="009B28E7"/>
    <w:rsid w:val="009B291C"/>
    <w:rsid w:val="009B291F"/>
    <w:rsid w:val="009B2961"/>
    <w:rsid w:val="009B2A86"/>
    <w:rsid w:val="009B2A87"/>
    <w:rsid w:val="009B2AE7"/>
    <w:rsid w:val="009B2CD5"/>
    <w:rsid w:val="009B2D13"/>
    <w:rsid w:val="009B2D59"/>
    <w:rsid w:val="009B2D7B"/>
    <w:rsid w:val="009B2DDA"/>
    <w:rsid w:val="009B2E6B"/>
    <w:rsid w:val="009B304B"/>
    <w:rsid w:val="009B3095"/>
    <w:rsid w:val="009B3258"/>
    <w:rsid w:val="009B32EB"/>
    <w:rsid w:val="009B3316"/>
    <w:rsid w:val="009B351E"/>
    <w:rsid w:val="009B3569"/>
    <w:rsid w:val="009B35C9"/>
    <w:rsid w:val="009B35E0"/>
    <w:rsid w:val="009B35F8"/>
    <w:rsid w:val="009B3712"/>
    <w:rsid w:val="009B38C4"/>
    <w:rsid w:val="009B3C61"/>
    <w:rsid w:val="009B3C8D"/>
    <w:rsid w:val="009B3CCB"/>
    <w:rsid w:val="009B3E15"/>
    <w:rsid w:val="009B3E37"/>
    <w:rsid w:val="009B3FAB"/>
    <w:rsid w:val="009B4178"/>
    <w:rsid w:val="009B41E3"/>
    <w:rsid w:val="009B4222"/>
    <w:rsid w:val="009B42AB"/>
    <w:rsid w:val="009B4328"/>
    <w:rsid w:val="009B4537"/>
    <w:rsid w:val="009B45C1"/>
    <w:rsid w:val="009B4624"/>
    <w:rsid w:val="009B46C9"/>
    <w:rsid w:val="009B4702"/>
    <w:rsid w:val="009B483C"/>
    <w:rsid w:val="009B48B6"/>
    <w:rsid w:val="009B49CB"/>
    <w:rsid w:val="009B4ADA"/>
    <w:rsid w:val="009B4BB2"/>
    <w:rsid w:val="009B4C38"/>
    <w:rsid w:val="009B4DB4"/>
    <w:rsid w:val="009B4E22"/>
    <w:rsid w:val="009B4E40"/>
    <w:rsid w:val="009B4FA6"/>
    <w:rsid w:val="009B5086"/>
    <w:rsid w:val="009B50A7"/>
    <w:rsid w:val="009B5312"/>
    <w:rsid w:val="009B5335"/>
    <w:rsid w:val="009B5393"/>
    <w:rsid w:val="009B56EA"/>
    <w:rsid w:val="009B57EE"/>
    <w:rsid w:val="009B5889"/>
    <w:rsid w:val="009B58C8"/>
    <w:rsid w:val="009B59C1"/>
    <w:rsid w:val="009B5A22"/>
    <w:rsid w:val="009B5C45"/>
    <w:rsid w:val="009B5C99"/>
    <w:rsid w:val="009B5CD6"/>
    <w:rsid w:val="009B5CFE"/>
    <w:rsid w:val="009B5D25"/>
    <w:rsid w:val="009B5E06"/>
    <w:rsid w:val="009B5E41"/>
    <w:rsid w:val="009B5E8C"/>
    <w:rsid w:val="009B5FCF"/>
    <w:rsid w:val="009B628B"/>
    <w:rsid w:val="009B6312"/>
    <w:rsid w:val="009B6364"/>
    <w:rsid w:val="009B63B6"/>
    <w:rsid w:val="009B63E1"/>
    <w:rsid w:val="009B63E3"/>
    <w:rsid w:val="009B6403"/>
    <w:rsid w:val="009B6506"/>
    <w:rsid w:val="009B659B"/>
    <w:rsid w:val="009B6603"/>
    <w:rsid w:val="009B68A6"/>
    <w:rsid w:val="009B68C3"/>
    <w:rsid w:val="009B69DF"/>
    <w:rsid w:val="009B6B26"/>
    <w:rsid w:val="009B6CAA"/>
    <w:rsid w:val="009B6CFE"/>
    <w:rsid w:val="009B6DC3"/>
    <w:rsid w:val="009B6F0D"/>
    <w:rsid w:val="009B7048"/>
    <w:rsid w:val="009B7129"/>
    <w:rsid w:val="009B713A"/>
    <w:rsid w:val="009B715C"/>
    <w:rsid w:val="009B721C"/>
    <w:rsid w:val="009B7258"/>
    <w:rsid w:val="009B736D"/>
    <w:rsid w:val="009B73A8"/>
    <w:rsid w:val="009B73CF"/>
    <w:rsid w:val="009B7532"/>
    <w:rsid w:val="009B7684"/>
    <w:rsid w:val="009B76EE"/>
    <w:rsid w:val="009B77D9"/>
    <w:rsid w:val="009B77ED"/>
    <w:rsid w:val="009B79F1"/>
    <w:rsid w:val="009B7A48"/>
    <w:rsid w:val="009B7B36"/>
    <w:rsid w:val="009B7D33"/>
    <w:rsid w:val="009B7D8B"/>
    <w:rsid w:val="009B7DC8"/>
    <w:rsid w:val="009B7EA7"/>
    <w:rsid w:val="009B7FBB"/>
    <w:rsid w:val="009B7FCC"/>
    <w:rsid w:val="009C0071"/>
    <w:rsid w:val="009C00AE"/>
    <w:rsid w:val="009C0180"/>
    <w:rsid w:val="009C02CD"/>
    <w:rsid w:val="009C0306"/>
    <w:rsid w:val="009C043C"/>
    <w:rsid w:val="009C0450"/>
    <w:rsid w:val="009C046F"/>
    <w:rsid w:val="009C0496"/>
    <w:rsid w:val="009C04C0"/>
    <w:rsid w:val="009C04EC"/>
    <w:rsid w:val="009C05D7"/>
    <w:rsid w:val="009C0630"/>
    <w:rsid w:val="009C06BC"/>
    <w:rsid w:val="009C08A7"/>
    <w:rsid w:val="009C094B"/>
    <w:rsid w:val="009C0980"/>
    <w:rsid w:val="009C0B8B"/>
    <w:rsid w:val="009C0BB6"/>
    <w:rsid w:val="009C0C22"/>
    <w:rsid w:val="009C0CA6"/>
    <w:rsid w:val="009C0CE2"/>
    <w:rsid w:val="009C0D34"/>
    <w:rsid w:val="009C0D4F"/>
    <w:rsid w:val="009C0D97"/>
    <w:rsid w:val="009C1082"/>
    <w:rsid w:val="009C116D"/>
    <w:rsid w:val="009C11BB"/>
    <w:rsid w:val="009C12E7"/>
    <w:rsid w:val="009C14D3"/>
    <w:rsid w:val="009C14E6"/>
    <w:rsid w:val="009C1504"/>
    <w:rsid w:val="009C15A7"/>
    <w:rsid w:val="009C15BD"/>
    <w:rsid w:val="009C16D5"/>
    <w:rsid w:val="009C17B5"/>
    <w:rsid w:val="009C17E5"/>
    <w:rsid w:val="009C17E8"/>
    <w:rsid w:val="009C1801"/>
    <w:rsid w:val="009C18B6"/>
    <w:rsid w:val="009C196F"/>
    <w:rsid w:val="009C1A59"/>
    <w:rsid w:val="009C1AF3"/>
    <w:rsid w:val="009C1B20"/>
    <w:rsid w:val="009C1E6B"/>
    <w:rsid w:val="009C1F97"/>
    <w:rsid w:val="009C208A"/>
    <w:rsid w:val="009C20A5"/>
    <w:rsid w:val="009C2136"/>
    <w:rsid w:val="009C21EA"/>
    <w:rsid w:val="009C2242"/>
    <w:rsid w:val="009C230D"/>
    <w:rsid w:val="009C2367"/>
    <w:rsid w:val="009C24D5"/>
    <w:rsid w:val="009C256F"/>
    <w:rsid w:val="009C2787"/>
    <w:rsid w:val="009C2799"/>
    <w:rsid w:val="009C288A"/>
    <w:rsid w:val="009C2912"/>
    <w:rsid w:val="009C29E9"/>
    <w:rsid w:val="009C2BD2"/>
    <w:rsid w:val="009C2C3A"/>
    <w:rsid w:val="009C2D45"/>
    <w:rsid w:val="009C2E9C"/>
    <w:rsid w:val="009C2F71"/>
    <w:rsid w:val="009C2FD9"/>
    <w:rsid w:val="009C300E"/>
    <w:rsid w:val="009C303D"/>
    <w:rsid w:val="009C310B"/>
    <w:rsid w:val="009C312D"/>
    <w:rsid w:val="009C32F9"/>
    <w:rsid w:val="009C331C"/>
    <w:rsid w:val="009C3331"/>
    <w:rsid w:val="009C3377"/>
    <w:rsid w:val="009C33BE"/>
    <w:rsid w:val="009C33C9"/>
    <w:rsid w:val="009C34E4"/>
    <w:rsid w:val="009C34EB"/>
    <w:rsid w:val="009C3510"/>
    <w:rsid w:val="009C35C3"/>
    <w:rsid w:val="009C3609"/>
    <w:rsid w:val="009C3630"/>
    <w:rsid w:val="009C37A8"/>
    <w:rsid w:val="009C37CE"/>
    <w:rsid w:val="009C38CA"/>
    <w:rsid w:val="009C3A0C"/>
    <w:rsid w:val="009C3A1E"/>
    <w:rsid w:val="009C3A42"/>
    <w:rsid w:val="009C3B53"/>
    <w:rsid w:val="009C3BC6"/>
    <w:rsid w:val="009C3D00"/>
    <w:rsid w:val="009C3EAF"/>
    <w:rsid w:val="009C3F83"/>
    <w:rsid w:val="009C3FB5"/>
    <w:rsid w:val="009C3FDD"/>
    <w:rsid w:val="009C400A"/>
    <w:rsid w:val="009C4093"/>
    <w:rsid w:val="009C4284"/>
    <w:rsid w:val="009C450F"/>
    <w:rsid w:val="009C48C3"/>
    <w:rsid w:val="009C48DB"/>
    <w:rsid w:val="009C4932"/>
    <w:rsid w:val="009C4A02"/>
    <w:rsid w:val="009C4A32"/>
    <w:rsid w:val="009C4B05"/>
    <w:rsid w:val="009C4E52"/>
    <w:rsid w:val="009C4F93"/>
    <w:rsid w:val="009C5104"/>
    <w:rsid w:val="009C513F"/>
    <w:rsid w:val="009C5143"/>
    <w:rsid w:val="009C51ED"/>
    <w:rsid w:val="009C5247"/>
    <w:rsid w:val="009C52F4"/>
    <w:rsid w:val="009C53F5"/>
    <w:rsid w:val="009C549D"/>
    <w:rsid w:val="009C5564"/>
    <w:rsid w:val="009C55BD"/>
    <w:rsid w:val="009C55E3"/>
    <w:rsid w:val="009C567A"/>
    <w:rsid w:val="009C5754"/>
    <w:rsid w:val="009C576C"/>
    <w:rsid w:val="009C579B"/>
    <w:rsid w:val="009C57A9"/>
    <w:rsid w:val="009C5909"/>
    <w:rsid w:val="009C597E"/>
    <w:rsid w:val="009C5A4C"/>
    <w:rsid w:val="009C5B07"/>
    <w:rsid w:val="009C602E"/>
    <w:rsid w:val="009C6071"/>
    <w:rsid w:val="009C643D"/>
    <w:rsid w:val="009C6449"/>
    <w:rsid w:val="009C6479"/>
    <w:rsid w:val="009C64A6"/>
    <w:rsid w:val="009C64CC"/>
    <w:rsid w:val="009C6532"/>
    <w:rsid w:val="009C662A"/>
    <w:rsid w:val="009C665E"/>
    <w:rsid w:val="009C66D9"/>
    <w:rsid w:val="009C681E"/>
    <w:rsid w:val="009C6823"/>
    <w:rsid w:val="009C69AC"/>
    <w:rsid w:val="009C69C1"/>
    <w:rsid w:val="009C6AF6"/>
    <w:rsid w:val="009C6C20"/>
    <w:rsid w:val="009C6CA4"/>
    <w:rsid w:val="009C6CF5"/>
    <w:rsid w:val="009C6DB1"/>
    <w:rsid w:val="009C6E8F"/>
    <w:rsid w:val="009C6ED8"/>
    <w:rsid w:val="009C6F68"/>
    <w:rsid w:val="009C6FB8"/>
    <w:rsid w:val="009C72C9"/>
    <w:rsid w:val="009C73DB"/>
    <w:rsid w:val="009C750B"/>
    <w:rsid w:val="009C75DF"/>
    <w:rsid w:val="009C75F4"/>
    <w:rsid w:val="009C764C"/>
    <w:rsid w:val="009C771E"/>
    <w:rsid w:val="009C77DD"/>
    <w:rsid w:val="009C79CF"/>
    <w:rsid w:val="009C79F6"/>
    <w:rsid w:val="009C7AE4"/>
    <w:rsid w:val="009C7E20"/>
    <w:rsid w:val="009C7EDE"/>
    <w:rsid w:val="009C7FBF"/>
    <w:rsid w:val="009D005C"/>
    <w:rsid w:val="009D01ED"/>
    <w:rsid w:val="009D020E"/>
    <w:rsid w:val="009D036E"/>
    <w:rsid w:val="009D03A1"/>
    <w:rsid w:val="009D03C8"/>
    <w:rsid w:val="009D03EB"/>
    <w:rsid w:val="009D04DD"/>
    <w:rsid w:val="009D05F2"/>
    <w:rsid w:val="009D0602"/>
    <w:rsid w:val="009D087F"/>
    <w:rsid w:val="009D09DC"/>
    <w:rsid w:val="009D09E9"/>
    <w:rsid w:val="009D09F6"/>
    <w:rsid w:val="009D0A20"/>
    <w:rsid w:val="009D0CF9"/>
    <w:rsid w:val="009D0D88"/>
    <w:rsid w:val="009D0DAB"/>
    <w:rsid w:val="009D0E36"/>
    <w:rsid w:val="009D10BD"/>
    <w:rsid w:val="009D110E"/>
    <w:rsid w:val="009D1172"/>
    <w:rsid w:val="009D123B"/>
    <w:rsid w:val="009D125E"/>
    <w:rsid w:val="009D12CC"/>
    <w:rsid w:val="009D140C"/>
    <w:rsid w:val="009D149B"/>
    <w:rsid w:val="009D155C"/>
    <w:rsid w:val="009D156C"/>
    <w:rsid w:val="009D16D4"/>
    <w:rsid w:val="009D1818"/>
    <w:rsid w:val="009D197C"/>
    <w:rsid w:val="009D1A1A"/>
    <w:rsid w:val="009D1A72"/>
    <w:rsid w:val="009D1E1E"/>
    <w:rsid w:val="009D1FB5"/>
    <w:rsid w:val="009D212E"/>
    <w:rsid w:val="009D22A4"/>
    <w:rsid w:val="009D22D4"/>
    <w:rsid w:val="009D237F"/>
    <w:rsid w:val="009D23E6"/>
    <w:rsid w:val="009D263C"/>
    <w:rsid w:val="009D2780"/>
    <w:rsid w:val="009D2882"/>
    <w:rsid w:val="009D28A2"/>
    <w:rsid w:val="009D28D1"/>
    <w:rsid w:val="009D29BD"/>
    <w:rsid w:val="009D29FB"/>
    <w:rsid w:val="009D2B0B"/>
    <w:rsid w:val="009D2CD9"/>
    <w:rsid w:val="009D2D78"/>
    <w:rsid w:val="009D2E19"/>
    <w:rsid w:val="009D2E8D"/>
    <w:rsid w:val="009D2EB1"/>
    <w:rsid w:val="009D2F0F"/>
    <w:rsid w:val="009D2F3F"/>
    <w:rsid w:val="009D2F4E"/>
    <w:rsid w:val="009D2F58"/>
    <w:rsid w:val="009D2F69"/>
    <w:rsid w:val="009D2FD4"/>
    <w:rsid w:val="009D31E5"/>
    <w:rsid w:val="009D3298"/>
    <w:rsid w:val="009D32B0"/>
    <w:rsid w:val="009D3306"/>
    <w:rsid w:val="009D334E"/>
    <w:rsid w:val="009D3441"/>
    <w:rsid w:val="009D34B1"/>
    <w:rsid w:val="009D351C"/>
    <w:rsid w:val="009D3575"/>
    <w:rsid w:val="009D35BB"/>
    <w:rsid w:val="009D35DA"/>
    <w:rsid w:val="009D364A"/>
    <w:rsid w:val="009D3A85"/>
    <w:rsid w:val="009D3AB2"/>
    <w:rsid w:val="009D3AB7"/>
    <w:rsid w:val="009D3AE3"/>
    <w:rsid w:val="009D3B57"/>
    <w:rsid w:val="009D3C32"/>
    <w:rsid w:val="009D3CAE"/>
    <w:rsid w:val="009D3E61"/>
    <w:rsid w:val="009D409F"/>
    <w:rsid w:val="009D40D6"/>
    <w:rsid w:val="009D40DB"/>
    <w:rsid w:val="009D410A"/>
    <w:rsid w:val="009D414B"/>
    <w:rsid w:val="009D421D"/>
    <w:rsid w:val="009D4325"/>
    <w:rsid w:val="009D4369"/>
    <w:rsid w:val="009D4373"/>
    <w:rsid w:val="009D43AA"/>
    <w:rsid w:val="009D43B2"/>
    <w:rsid w:val="009D46D5"/>
    <w:rsid w:val="009D4800"/>
    <w:rsid w:val="009D4811"/>
    <w:rsid w:val="009D48FE"/>
    <w:rsid w:val="009D492A"/>
    <w:rsid w:val="009D4C6F"/>
    <w:rsid w:val="009D4C8F"/>
    <w:rsid w:val="009D4D35"/>
    <w:rsid w:val="009D4E93"/>
    <w:rsid w:val="009D4FA4"/>
    <w:rsid w:val="009D5033"/>
    <w:rsid w:val="009D50BE"/>
    <w:rsid w:val="009D533E"/>
    <w:rsid w:val="009D5353"/>
    <w:rsid w:val="009D53B9"/>
    <w:rsid w:val="009D53CE"/>
    <w:rsid w:val="009D5533"/>
    <w:rsid w:val="009D5591"/>
    <w:rsid w:val="009D56B9"/>
    <w:rsid w:val="009D58B0"/>
    <w:rsid w:val="009D5900"/>
    <w:rsid w:val="009D5AD4"/>
    <w:rsid w:val="009D5ADB"/>
    <w:rsid w:val="009D5B47"/>
    <w:rsid w:val="009D5C0C"/>
    <w:rsid w:val="009D5C40"/>
    <w:rsid w:val="009D5C8B"/>
    <w:rsid w:val="009D5C9D"/>
    <w:rsid w:val="009D5E3F"/>
    <w:rsid w:val="009D5E78"/>
    <w:rsid w:val="009D5EC9"/>
    <w:rsid w:val="009D6062"/>
    <w:rsid w:val="009D615F"/>
    <w:rsid w:val="009D618B"/>
    <w:rsid w:val="009D661E"/>
    <w:rsid w:val="009D669A"/>
    <w:rsid w:val="009D6784"/>
    <w:rsid w:val="009D6881"/>
    <w:rsid w:val="009D692D"/>
    <w:rsid w:val="009D6932"/>
    <w:rsid w:val="009D69D4"/>
    <w:rsid w:val="009D69DC"/>
    <w:rsid w:val="009D6A48"/>
    <w:rsid w:val="009D6B46"/>
    <w:rsid w:val="009D6BBA"/>
    <w:rsid w:val="009D6BF5"/>
    <w:rsid w:val="009D6CC7"/>
    <w:rsid w:val="009D6DA8"/>
    <w:rsid w:val="009D6DC0"/>
    <w:rsid w:val="009D6DE4"/>
    <w:rsid w:val="009D6E05"/>
    <w:rsid w:val="009D6FE7"/>
    <w:rsid w:val="009D70C7"/>
    <w:rsid w:val="009D715F"/>
    <w:rsid w:val="009D72B0"/>
    <w:rsid w:val="009D7352"/>
    <w:rsid w:val="009D736B"/>
    <w:rsid w:val="009D74A7"/>
    <w:rsid w:val="009D74D1"/>
    <w:rsid w:val="009D7729"/>
    <w:rsid w:val="009D7730"/>
    <w:rsid w:val="009D77FE"/>
    <w:rsid w:val="009D7822"/>
    <w:rsid w:val="009D78E6"/>
    <w:rsid w:val="009D79C2"/>
    <w:rsid w:val="009D79E6"/>
    <w:rsid w:val="009D7A61"/>
    <w:rsid w:val="009D7AD6"/>
    <w:rsid w:val="009D7B91"/>
    <w:rsid w:val="009D7C33"/>
    <w:rsid w:val="009D7C40"/>
    <w:rsid w:val="009D7CCB"/>
    <w:rsid w:val="009D7D8A"/>
    <w:rsid w:val="009D7D8D"/>
    <w:rsid w:val="009D7EF0"/>
    <w:rsid w:val="009D7F3F"/>
    <w:rsid w:val="009D7F4E"/>
    <w:rsid w:val="009D7FC3"/>
    <w:rsid w:val="009E0476"/>
    <w:rsid w:val="009E052D"/>
    <w:rsid w:val="009E0646"/>
    <w:rsid w:val="009E068F"/>
    <w:rsid w:val="009E06C1"/>
    <w:rsid w:val="009E071E"/>
    <w:rsid w:val="009E07A5"/>
    <w:rsid w:val="009E0840"/>
    <w:rsid w:val="009E09D4"/>
    <w:rsid w:val="009E09F5"/>
    <w:rsid w:val="009E0A69"/>
    <w:rsid w:val="009E0ACA"/>
    <w:rsid w:val="009E0B40"/>
    <w:rsid w:val="009E0C3A"/>
    <w:rsid w:val="009E0D87"/>
    <w:rsid w:val="009E0DF0"/>
    <w:rsid w:val="009E0E01"/>
    <w:rsid w:val="009E0E49"/>
    <w:rsid w:val="009E0E63"/>
    <w:rsid w:val="009E0E6B"/>
    <w:rsid w:val="009E0ECA"/>
    <w:rsid w:val="009E0F50"/>
    <w:rsid w:val="009E0FB2"/>
    <w:rsid w:val="009E0FB5"/>
    <w:rsid w:val="009E0FE8"/>
    <w:rsid w:val="009E0FFB"/>
    <w:rsid w:val="009E1040"/>
    <w:rsid w:val="009E10A0"/>
    <w:rsid w:val="009E10D5"/>
    <w:rsid w:val="009E1166"/>
    <w:rsid w:val="009E1340"/>
    <w:rsid w:val="009E1410"/>
    <w:rsid w:val="009E14AD"/>
    <w:rsid w:val="009E1535"/>
    <w:rsid w:val="009E1577"/>
    <w:rsid w:val="009E1617"/>
    <w:rsid w:val="009E167F"/>
    <w:rsid w:val="009E1722"/>
    <w:rsid w:val="009E17AD"/>
    <w:rsid w:val="009E17C1"/>
    <w:rsid w:val="009E17FF"/>
    <w:rsid w:val="009E1A7B"/>
    <w:rsid w:val="009E1A8C"/>
    <w:rsid w:val="009E1E8B"/>
    <w:rsid w:val="009E1F3F"/>
    <w:rsid w:val="009E201A"/>
    <w:rsid w:val="009E225F"/>
    <w:rsid w:val="009E2269"/>
    <w:rsid w:val="009E226A"/>
    <w:rsid w:val="009E22FF"/>
    <w:rsid w:val="009E24B7"/>
    <w:rsid w:val="009E256C"/>
    <w:rsid w:val="009E267A"/>
    <w:rsid w:val="009E26CE"/>
    <w:rsid w:val="009E274D"/>
    <w:rsid w:val="009E275A"/>
    <w:rsid w:val="009E28A0"/>
    <w:rsid w:val="009E291E"/>
    <w:rsid w:val="009E29E4"/>
    <w:rsid w:val="009E2A40"/>
    <w:rsid w:val="009E2B29"/>
    <w:rsid w:val="009E2CCE"/>
    <w:rsid w:val="009E2CD5"/>
    <w:rsid w:val="009E2D40"/>
    <w:rsid w:val="009E2DF1"/>
    <w:rsid w:val="009E2EB2"/>
    <w:rsid w:val="009E2EF4"/>
    <w:rsid w:val="009E2F79"/>
    <w:rsid w:val="009E2FC3"/>
    <w:rsid w:val="009E2FF0"/>
    <w:rsid w:val="009E2FFF"/>
    <w:rsid w:val="009E302C"/>
    <w:rsid w:val="009E30D5"/>
    <w:rsid w:val="009E3131"/>
    <w:rsid w:val="009E31E5"/>
    <w:rsid w:val="009E3207"/>
    <w:rsid w:val="009E326A"/>
    <w:rsid w:val="009E367C"/>
    <w:rsid w:val="009E3762"/>
    <w:rsid w:val="009E38C1"/>
    <w:rsid w:val="009E3982"/>
    <w:rsid w:val="009E398C"/>
    <w:rsid w:val="009E39E2"/>
    <w:rsid w:val="009E3BB5"/>
    <w:rsid w:val="009E3C6E"/>
    <w:rsid w:val="009E3D1C"/>
    <w:rsid w:val="009E3E24"/>
    <w:rsid w:val="009E3EF6"/>
    <w:rsid w:val="009E3F27"/>
    <w:rsid w:val="009E3FFF"/>
    <w:rsid w:val="009E424F"/>
    <w:rsid w:val="009E42C4"/>
    <w:rsid w:val="009E440E"/>
    <w:rsid w:val="009E4434"/>
    <w:rsid w:val="009E453E"/>
    <w:rsid w:val="009E4573"/>
    <w:rsid w:val="009E4910"/>
    <w:rsid w:val="009E492B"/>
    <w:rsid w:val="009E4931"/>
    <w:rsid w:val="009E4B58"/>
    <w:rsid w:val="009E4C43"/>
    <w:rsid w:val="009E4E06"/>
    <w:rsid w:val="009E4FE2"/>
    <w:rsid w:val="009E5080"/>
    <w:rsid w:val="009E51FC"/>
    <w:rsid w:val="009E5206"/>
    <w:rsid w:val="009E523D"/>
    <w:rsid w:val="009E544C"/>
    <w:rsid w:val="009E54D8"/>
    <w:rsid w:val="009E5537"/>
    <w:rsid w:val="009E56A3"/>
    <w:rsid w:val="009E576D"/>
    <w:rsid w:val="009E577C"/>
    <w:rsid w:val="009E57AF"/>
    <w:rsid w:val="009E57F2"/>
    <w:rsid w:val="009E584B"/>
    <w:rsid w:val="009E5889"/>
    <w:rsid w:val="009E594A"/>
    <w:rsid w:val="009E5A85"/>
    <w:rsid w:val="009E5B95"/>
    <w:rsid w:val="009E5BA1"/>
    <w:rsid w:val="009E5C67"/>
    <w:rsid w:val="009E5CFA"/>
    <w:rsid w:val="009E5DB0"/>
    <w:rsid w:val="009E5E22"/>
    <w:rsid w:val="009E5E46"/>
    <w:rsid w:val="009E5E53"/>
    <w:rsid w:val="009E5E7A"/>
    <w:rsid w:val="009E62A7"/>
    <w:rsid w:val="009E62B6"/>
    <w:rsid w:val="009E6329"/>
    <w:rsid w:val="009E636F"/>
    <w:rsid w:val="009E63B6"/>
    <w:rsid w:val="009E663D"/>
    <w:rsid w:val="009E671D"/>
    <w:rsid w:val="009E682D"/>
    <w:rsid w:val="009E6863"/>
    <w:rsid w:val="009E68D0"/>
    <w:rsid w:val="009E6A3A"/>
    <w:rsid w:val="009E6AF0"/>
    <w:rsid w:val="009E6C08"/>
    <w:rsid w:val="009E6C6F"/>
    <w:rsid w:val="009E6CA5"/>
    <w:rsid w:val="009E6CB5"/>
    <w:rsid w:val="009E6DA7"/>
    <w:rsid w:val="009E6DF8"/>
    <w:rsid w:val="009E6E16"/>
    <w:rsid w:val="009E6E33"/>
    <w:rsid w:val="009E6F20"/>
    <w:rsid w:val="009E6F70"/>
    <w:rsid w:val="009E7074"/>
    <w:rsid w:val="009E709B"/>
    <w:rsid w:val="009E749F"/>
    <w:rsid w:val="009E75C6"/>
    <w:rsid w:val="009E7620"/>
    <w:rsid w:val="009E781A"/>
    <w:rsid w:val="009E7843"/>
    <w:rsid w:val="009E7862"/>
    <w:rsid w:val="009E7915"/>
    <w:rsid w:val="009E793A"/>
    <w:rsid w:val="009E799A"/>
    <w:rsid w:val="009E7B9D"/>
    <w:rsid w:val="009E7CC3"/>
    <w:rsid w:val="009E7DF1"/>
    <w:rsid w:val="009E7E6B"/>
    <w:rsid w:val="009E7E70"/>
    <w:rsid w:val="009E7EF9"/>
    <w:rsid w:val="009F02B0"/>
    <w:rsid w:val="009F03CF"/>
    <w:rsid w:val="009F042A"/>
    <w:rsid w:val="009F0530"/>
    <w:rsid w:val="009F05BC"/>
    <w:rsid w:val="009F0700"/>
    <w:rsid w:val="009F0997"/>
    <w:rsid w:val="009F0A0C"/>
    <w:rsid w:val="009F0A6A"/>
    <w:rsid w:val="009F0BB9"/>
    <w:rsid w:val="009F0C42"/>
    <w:rsid w:val="009F0DDE"/>
    <w:rsid w:val="009F0E2C"/>
    <w:rsid w:val="009F1026"/>
    <w:rsid w:val="009F10C5"/>
    <w:rsid w:val="009F11F2"/>
    <w:rsid w:val="009F12B3"/>
    <w:rsid w:val="009F130C"/>
    <w:rsid w:val="009F14EC"/>
    <w:rsid w:val="009F1532"/>
    <w:rsid w:val="009F1627"/>
    <w:rsid w:val="009F1A33"/>
    <w:rsid w:val="009F1AAE"/>
    <w:rsid w:val="009F1B23"/>
    <w:rsid w:val="009F1B6D"/>
    <w:rsid w:val="009F1BA7"/>
    <w:rsid w:val="009F1C20"/>
    <w:rsid w:val="009F1C45"/>
    <w:rsid w:val="009F1CDA"/>
    <w:rsid w:val="009F1D9F"/>
    <w:rsid w:val="009F1E1F"/>
    <w:rsid w:val="009F1F3C"/>
    <w:rsid w:val="009F20A5"/>
    <w:rsid w:val="009F20F8"/>
    <w:rsid w:val="009F2194"/>
    <w:rsid w:val="009F231F"/>
    <w:rsid w:val="009F23D3"/>
    <w:rsid w:val="009F2537"/>
    <w:rsid w:val="009F26D9"/>
    <w:rsid w:val="009F2736"/>
    <w:rsid w:val="009F273A"/>
    <w:rsid w:val="009F29A6"/>
    <w:rsid w:val="009F2AF2"/>
    <w:rsid w:val="009F2D26"/>
    <w:rsid w:val="009F2D83"/>
    <w:rsid w:val="009F2DA4"/>
    <w:rsid w:val="009F2E6F"/>
    <w:rsid w:val="009F2E74"/>
    <w:rsid w:val="009F2F96"/>
    <w:rsid w:val="009F3029"/>
    <w:rsid w:val="009F315F"/>
    <w:rsid w:val="009F31BB"/>
    <w:rsid w:val="009F320D"/>
    <w:rsid w:val="009F327B"/>
    <w:rsid w:val="009F3519"/>
    <w:rsid w:val="009F3664"/>
    <w:rsid w:val="009F36B0"/>
    <w:rsid w:val="009F3763"/>
    <w:rsid w:val="009F391C"/>
    <w:rsid w:val="009F3A29"/>
    <w:rsid w:val="009F3ACD"/>
    <w:rsid w:val="009F3C7D"/>
    <w:rsid w:val="009F3CCA"/>
    <w:rsid w:val="009F3D7D"/>
    <w:rsid w:val="009F3EE3"/>
    <w:rsid w:val="009F3EE9"/>
    <w:rsid w:val="009F41C5"/>
    <w:rsid w:val="009F41E7"/>
    <w:rsid w:val="009F4229"/>
    <w:rsid w:val="009F42AD"/>
    <w:rsid w:val="009F45AD"/>
    <w:rsid w:val="009F460C"/>
    <w:rsid w:val="009F47A8"/>
    <w:rsid w:val="009F4893"/>
    <w:rsid w:val="009F4934"/>
    <w:rsid w:val="009F49B9"/>
    <w:rsid w:val="009F4B99"/>
    <w:rsid w:val="009F4C32"/>
    <w:rsid w:val="009F4D79"/>
    <w:rsid w:val="009F4E2B"/>
    <w:rsid w:val="009F4EB1"/>
    <w:rsid w:val="009F4FC7"/>
    <w:rsid w:val="009F4FF3"/>
    <w:rsid w:val="009F505F"/>
    <w:rsid w:val="009F51DB"/>
    <w:rsid w:val="009F5396"/>
    <w:rsid w:val="009F53B3"/>
    <w:rsid w:val="009F53FA"/>
    <w:rsid w:val="009F544D"/>
    <w:rsid w:val="009F54A9"/>
    <w:rsid w:val="009F5539"/>
    <w:rsid w:val="009F5565"/>
    <w:rsid w:val="009F55CD"/>
    <w:rsid w:val="009F5654"/>
    <w:rsid w:val="009F566F"/>
    <w:rsid w:val="009F575A"/>
    <w:rsid w:val="009F57A3"/>
    <w:rsid w:val="009F5804"/>
    <w:rsid w:val="009F5857"/>
    <w:rsid w:val="009F5892"/>
    <w:rsid w:val="009F5AD1"/>
    <w:rsid w:val="009F5B9B"/>
    <w:rsid w:val="009F5DDE"/>
    <w:rsid w:val="009F5DE7"/>
    <w:rsid w:val="009F5EBE"/>
    <w:rsid w:val="009F5F00"/>
    <w:rsid w:val="009F5F12"/>
    <w:rsid w:val="009F60C3"/>
    <w:rsid w:val="009F61ED"/>
    <w:rsid w:val="009F63B8"/>
    <w:rsid w:val="009F63CA"/>
    <w:rsid w:val="009F6422"/>
    <w:rsid w:val="009F6451"/>
    <w:rsid w:val="009F64FF"/>
    <w:rsid w:val="009F66B1"/>
    <w:rsid w:val="009F66B8"/>
    <w:rsid w:val="009F67D7"/>
    <w:rsid w:val="009F67F5"/>
    <w:rsid w:val="009F686E"/>
    <w:rsid w:val="009F68E9"/>
    <w:rsid w:val="009F6913"/>
    <w:rsid w:val="009F69ED"/>
    <w:rsid w:val="009F6AC3"/>
    <w:rsid w:val="009F6B56"/>
    <w:rsid w:val="009F6B90"/>
    <w:rsid w:val="009F6B9F"/>
    <w:rsid w:val="009F6C08"/>
    <w:rsid w:val="009F6C7B"/>
    <w:rsid w:val="009F6D2D"/>
    <w:rsid w:val="009F6D43"/>
    <w:rsid w:val="009F6D59"/>
    <w:rsid w:val="009F6DB4"/>
    <w:rsid w:val="009F6DD8"/>
    <w:rsid w:val="009F6DFD"/>
    <w:rsid w:val="009F6F3C"/>
    <w:rsid w:val="009F6FA6"/>
    <w:rsid w:val="009F6FBF"/>
    <w:rsid w:val="009F70FF"/>
    <w:rsid w:val="009F71D0"/>
    <w:rsid w:val="009F72A1"/>
    <w:rsid w:val="009F72BD"/>
    <w:rsid w:val="009F72FE"/>
    <w:rsid w:val="009F7361"/>
    <w:rsid w:val="009F738B"/>
    <w:rsid w:val="009F74D7"/>
    <w:rsid w:val="009F76F0"/>
    <w:rsid w:val="009F7A26"/>
    <w:rsid w:val="009F7A72"/>
    <w:rsid w:val="009F7BF7"/>
    <w:rsid w:val="009F7C54"/>
    <w:rsid w:val="009F7D68"/>
    <w:rsid w:val="009F7D87"/>
    <w:rsid w:val="009F7DA6"/>
    <w:rsid w:val="009F7E05"/>
    <w:rsid w:val="009F7E37"/>
    <w:rsid w:val="009F7E70"/>
    <w:rsid w:val="009F7E92"/>
    <w:rsid w:val="00A00009"/>
    <w:rsid w:val="00A0003F"/>
    <w:rsid w:val="00A000C2"/>
    <w:rsid w:val="00A000DA"/>
    <w:rsid w:val="00A001EC"/>
    <w:rsid w:val="00A0020B"/>
    <w:rsid w:val="00A00401"/>
    <w:rsid w:val="00A00436"/>
    <w:rsid w:val="00A004E3"/>
    <w:rsid w:val="00A0050D"/>
    <w:rsid w:val="00A00706"/>
    <w:rsid w:val="00A0074B"/>
    <w:rsid w:val="00A008BF"/>
    <w:rsid w:val="00A00B44"/>
    <w:rsid w:val="00A00EA9"/>
    <w:rsid w:val="00A00FF2"/>
    <w:rsid w:val="00A01010"/>
    <w:rsid w:val="00A01143"/>
    <w:rsid w:val="00A011D2"/>
    <w:rsid w:val="00A012B3"/>
    <w:rsid w:val="00A01362"/>
    <w:rsid w:val="00A0151D"/>
    <w:rsid w:val="00A01713"/>
    <w:rsid w:val="00A017DA"/>
    <w:rsid w:val="00A0180E"/>
    <w:rsid w:val="00A01897"/>
    <w:rsid w:val="00A019F9"/>
    <w:rsid w:val="00A01A65"/>
    <w:rsid w:val="00A01B98"/>
    <w:rsid w:val="00A01BE4"/>
    <w:rsid w:val="00A01C67"/>
    <w:rsid w:val="00A01F0D"/>
    <w:rsid w:val="00A01FEA"/>
    <w:rsid w:val="00A020C4"/>
    <w:rsid w:val="00A0213B"/>
    <w:rsid w:val="00A021AC"/>
    <w:rsid w:val="00A022DD"/>
    <w:rsid w:val="00A02378"/>
    <w:rsid w:val="00A023CF"/>
    <w:rsid w:val="00A02482"/>
    <w:rsid w:val="00A02591"/>
    <w:rsid w:val="00A02607"/>
    <w:rsid w:val="00A02782"/>
    <w:rsid w:val="00A0287A"/>
    <w:rsid w:val="00A029AA"/>
    <w:rsid w:val="00A02C11"/>
    <w:rsid w:val="00A02D18"/>
    <w:rsid w:val="00A02EA1"/>
    <w:rsid w:val="00A02FA1"/>
    <w:rsid w:val="00A02FB0"/>
    <w:rsid w:val="00A02FBD"/>
    <w:rsid w:val="00A03083"/>
    <w:rsid w:val="00A03096"/>
    <w:rsid w:val="00A030B4"/>
    <w:rsid w:val="00A03232"/>
    <w:rsid w:val="00A032A9"/>
    <w:rsid w:val="00A0347F"/>
    <w:rsid w:val="00A035D7"/>
    <w:rsid w:val="00A03636"/>
    <w:rsid w:val="00A03681"/>
    <w:rsid w:val="00A03835"/>
    <w:rsid w:val="00A03846"/>
    <w:rsid w:val="00A0385F"/>
    <w:rsid w:val="00A0386A"/>
    <w:rsid w:val="00A0389D"/>
    <w:rsid w:val="00A039F8"/>
    <w:rsid w:val="00A03A8E"/>
    <w:rsid w:val="00A03BEF"/>
    <w:rsid w:val="00A03C85"/>
    <w:rsid w:val="00A03D96"/>
    <w:rsid w:val="00A03DC8"/>
    <w:rsid w:val="00A03EEB"/>
    <w:rsid w:val="00A03F1F"/>
    <w:rsid w:val="00A041BD"/>
    <w:rsid w:val="00A044D3"/>
    <w:rsid w:val="00A04527"/>
    <w:rsid w:val="00A0457B"/>
    <w:rsid w:val="00A045F4"/>
    <w:rsid w:val="00A04602"/>
    <w:rsid w:val="00A0474C"/>
    <w:rsid w:val="00A0477C"/>
    <w:rsid w:val="00A047AE"/>
    <w:rsid w:val="00A04856"/>
    <w:rsid w:val="00A04865"/>
    <w:rsid w:val="00A0496D"/>
    <w:rsid w:val="00A04BCC"/>
    <w:rsid w:val="00A04C16"/>
    <w:rsid w:val="00A04CF3"/>
    <w:rsid w:val="00A04D06"/>
    <w:rsid w:val="00A04D8A"/>
    <w:rsid w:val="00A04DE5"/>
    <w:rsid w:val="00A04E44"/>
    <w:rsid w:val="00A04E85"/>
    <w:rsid w:val="00A04F02"/>
    <w:rsid w:val="00A04F4F"/>
    <w:rsid w:val="00A04F73"/>
    <w:rsid w:val="00A04FC7"/>
    <w:rsid w:val="00A051BD"/>
    <w:rsid w:val="00A0537C"/>
    <w:rsid w:val="00A056B8"/>
    <w:rsid w:val="00A0570D"/>
    <w:rsid w:val="00A0570F"/>
    <w:rsid w:val="00A0574B"/>
    <w:rsid w:val="00A05756"/>
    <w:rsid w:val="00A05984"/>
    <w:rsid w:val="00A05BE4"/>
    <w:rsid w:val="00A05C45"/>
    <w:rsid w:val="00A05ECF"/>
    <w:rsid w:val="00A05F66"/>
    <w:rsid w:val="00A05F7E"/>
    <w:rsid w:val="00A0620F"/>
    <w:rsid w:val="00A06238"/>
    <w:rsid w:val="00A063B4"/>
    <w:rsid w:val="00A063C9"/>
    <w:rsid w:val="00A06411"/>
    <w:rsid w:val="00A06474"/>
    <w:rsid w:val="00A0654F"/>
    <w:rsid w:val="00A0655D"/>
    <w:rsid w:val="00A06627"/>
    <w:rsid w:val="00A0665A"/>
    <w:rsid w:val="00A067F6"/>
    <w:rsid w:val="00A06993"/>
    <w:rsid w:val="00A06A3B"/>
    <w:rsid w:val="00A06A58"/>
    <w:rsid w:val="00A06A7F"/>
    <w:rsid w:val="00A06CCB"/>
    <w:rsid w:val="00A06D82"/>
    <w:rsid w:val="00A06E3E"/>
    <w:rsid w:val="00A06ED7"/>
    <w:rsid w:val="00A06FE4"/>
    <w:rsid w:val="00A072B3"/>
    <w:rsid w:val="00A072D2"/>
    <w:rsid w:val="00A072DB"/>
    <w:rsid w:val="00A0738B"/>
    <w:rsid w:val="00A0757E"/>
    <w:rsid w:val="00A07624"/>
    <w:rsid w:val="00A076DB"/>
    <w:rsid w:val="00A07728"/>
    <w:rsid w:val="00A07833"/>
    <w:rsid w:val="00A07971"/>
    <w:rsid w:val="00A079FF"/>
    <w:rsid w:val="00A07A2F"/>
    <w:rsid w:val="00A07BCF"/>
    <w:rsid w:val="00A07BF5"/>
    <w:rsid w:val="00A07FEC"/>
    <w:rsid w:val="00A10126"/>
    <w:rsid w:val="00A10138"/>
    <w:rsid w:val="00A101F6"/>
    <w:rsid w:val="00A10213"/>
    <w:rsid w:val="00A1029E"/>
    <w:rsid w:val="00A10374"/>
    <w:rsid w:val="00A1039D"/>
    <w:rsid w:val="00A103C0"/>
    <w:rsid w:val="00A103C8"/>
    <w:rsid w:val="00A1044D"/>
    <w:rsid w:val="00A1049C"/>
    <w:rsid w:val="00A1057D"/>
    <w:rsid w:val="00A10704"/>
    <w:rsid w:val="00A1070B"/>
    <w:rsid w:val="00A10916"/>
    <w:rsid w:val="00A1095A"/>
    <w:rsid w:val="00A10A46"/>
    <w:rsid w:val="00A10B69"/>
    <w:rsid w:val="00A10B9A"/>
    <w:rsid w:val="00A10D48"/>
    <w:rsid w:val="00A10E4F"/>
    <w:rsid w:val="00A10ED1"/>
    <w:rsid w:val="00A10F63"/>
    <w:rsid w:val="00A111AA"/>
    <w:rsid w:val="00A1137D"/>
    <w:rsid w:val="00A1143F"/>
    <w:rsid w:val="00A11545"/>
    <w:rsid w:val="00A1167A"/>
    <w:rsid w:val="00A1168F"/>
    <w:rsid w:val="00A116C3"/>
    <w:rsid w:val="00A1170B"/>
    <w:rsid w:val="00A117FB"/>
    <w:rsid w:val="00A118C5"/>
    <w:rsid w:val="00A11B54"/>
    <w:rsid w:val="00A11BA1"/>
    <w:rsid w:val="00A11CA2"/>
    <w:rsid w:val="00A11CD7"/>
    <w:rsid w:val="00A11D12"/>
    <w:rsid w:val="00A11DF3"/>
    <w:rsid w:val="00A11E84"/>
    <w:rsid w:val="00A11F16"/>
    <w:rsid w:val="00A1211D"/>
    <w:rsid w:val="00A1226E"/>
    <w:rsid w:val="00A1260A"/>
    <w:rsid w:val="00A126C9"/>
    <w:rsid w:val="00A12826"/>
    <w:rsid w:val="00A12902"/>
    <w:rsid w:val="00A12969"/>
    <w:rsid w:val="00A129BC"/>
    <w:rsid w:val="00A12C5D"/>
    <w:rsid w:val="00A12D18"/>
    <w:rsid w:val="00A12E2D"/>
    <w:rsid w:val="00A12F32"/>
    <w:rsid w:val="00A12F4B"/>
    <w:rsid w:val="00A12FAE"/>
    <w:rsid w:val="00A1309D"/>
    <w:rsid w:val="00A13417"/>
    <w:rsid w:val="00A134D8"/>
    <w:rsid w:val="00A13590"/>
    <w:rsid w:val="00A13662"/>
    <w:rsid w:val="00A136ED"/>
    <w:rsid w:val="00A1376B"/>
    <w:rsid w:val="00A13813"/>
    <w:rsid w:val="00A13A4A"/>
    <w:rsid w:val="00A13B00"/>
    <w:rsid w:val="00A13CA9"/>
    <w:rsid w:val="00A13D3A"/>
    <w:rsid w:val="00A13D43"/>
    <w:rsid w:val="00A13E0F"/>
    <w:rsid w:val="00A14114"/>
    <w:rsid w:val="00A141D4"/>
    <w:rsid w:val="00A14341"/>
    <w:rsid w:val="00A1448E"/>
    <w:rsid w:val="00A144A6"/>
    <w:rsid w:val="00A146BF"/>
    <w:rsid w:val="00A147CF"/>
    <w:rsid w:val="00A14852"/>
    <w:rsid w:val="00A1488D"/>
    <w:rsid w:val="00A14969"/>
    <w:rsid w:val="00A149CF"/>
    <w:rsid w:val="00A149DD"/>
    <w:rsid w:val="00A14AB9"/>
    <w:rsid w:val="00A14B77"/>
    <w:rsid w:val="00A14BC9"/>
    <w:rsid w:val="00A14CEE"/>
    <w:rsid w:val="00A14DB6"/>
    <w:rsid w:val="00A14FAD"/>
    <w:rsid w:val="00A15013"/>
    <w:rsid w:val="00A15016"/>
    <w:rsid w:val="00A15069"/>
    <w:rsid w:val="00A151EF"/>
    <w:rsid w:val="00A152E5"/>
    <w:rsid w:val="00A1536F"/>
    <w:rsid w:val="00A15375"/>
    <w:rsid w:val="00A15384"/>
    <w:rsid w:val="00A153B8"/>
    <w:rsid w:val="00A15469"/>
    <w:rsid w:val="00A15473"/>
    <w:rsid w:val="00A154AE"/>
    <w:rsid w:val="00A154F3"/>
    <w:rsid w:val="00A155F0"/>
    <w:rsid w:val="00A156D3"/>
    <w:rsid w:val="00A15833"/>
    <w:rsid w:val="00A15979"/>
    <w:rsid w:val="00A15BBC"/>
    <w:rsid w:val="00A15BE0"/>
    <w:rsid w:val="00A15C73"/>
    <w:rsid w:val="00A15C81"/>
    <w:rsid w:val="00A15DC5"/>
    <w:rsid w:val="00A15ED7"/>
    <w:rsid w:val="00A15F81"/>
    <w:rsid w:val="00A164CA"/>
    <w:rsid w:val="00A165A4"/>
    <w:rsid w:val="00A165C2"/>
    <w:rsid w:val="00A1666F"/>
    <w:rsid w:val="00A166EA"/>
    <w:rsid w:val="00A166EC"/>
    <w:rsid w:val="00A16807"/>
    <w:rsid w:val="00A16982"/>
    <w:rsid w:val="00A16B93"/>
    <w:rsid w:val="00A16BCE"/>
    <w:rsid w:val="00A16F14"/>
    <w:rsid w:val="00A17028"/>
    <w:rsid w:val="00A171DA"/>
    <w:rsid w:val="00A1720B"/>
    <w:rsid w:val="00A17423"/>
    <w:rsid w:val="00A175E5"/>
    <w:rsid w:val="00A17658"/>
    <w:rsid w:val="00A176EA"/>
    <w:rsid w:val="00A17789"/>
    <w:rsid w:val="00A17846"/>
    <w:rsid w:val="00A17AE3"/>
    <w:rsid w:val="00A17D5B"/>
    <w:rsid w:val="00A17E40"/>
    <w:rsid w:val="00A17E58"/>
    <w:rsid w:val="00A17F87"/>
    <w:rsid w:val="00A17FDE"/>
    <w:rsid w:val="00A20007"/>
    <w:rsid w:val="00A20008"/>
    <w:rsid w:val="00A2000E"/>
    <w:rsid w:val="00A20471"/>
    <w:rsid w:val="00A20552"/>
    <w:rsid w:val="00A2062F"/>
    <w:rsid w:val="00A20678"/>
    <w:rsid w:val="00A206CB"/>
    <w:rsid w:val="00A207D4"/>
    <w:rsid w:val="00A2083E"/>
    <w:rsid w:val="00A20954"/>
    <w:rsid w:val="00A209B6"/>
    <w:rsid w:val="00A20AFE"/>
    <w:rsid w:val="00A20D41"/>
    <w:rsid w:val="00A20D47"/>
    <w:rsid w:val="00A20F01"/>
    <w:rsid w:val="00A20F52"/>
    <w:rsid w:val="00A21012"/>
    <w:rsid w:val="00A2124F"/>
    <w:rsid w:val="00A214B3"/>
    <w:rsid w:val="00A214D4"/>
    <w:rsid w:val="00A2152B"/>
    <w:rsid w:val="00A2171E"/>
    <w:rsid w:val="00A2181D"/>
    <w:rsid w:val="00A2185D"/>
    <w:rsid w:val="00A2186C"/>
    <w:rsid w:val="00A21877"/>
    <w:rsid w:val="00A218D2"/>
    <w:rsid w:val="00A21A43"/>
    <w:rsid w:val="00A21C08"/>
    <w:rsid w:val="00A21CA9"/>
    <w:rsid w:val="00A21E88"/>
    <w:rsid w:val="00A22068"/>
    <w:rsid w:val="00A2229B"/>
    <w:rsid w:val="00A222E7"/>
    <w:rsid w:val="00A22763"/>
    <w:rsid w:val="00A227C8"/>
    <w:rsid w:val="00A22905"/>
    <w:rsid w:val="00A22A07"/>
    <w:rsid w:val="00A22A9E"/>
    <w:rsid w:val="00A22AAC"/>
    <w:rsid w:val="00A22B8E"/>
    <w:rsid w:val="00A22D61"/>
    <w:rsid w:val="00A22EFA"/>
    <w:rsid w:val="00A230AC"/>
    <w:rsid w:val="00A2320C"/>
    <w:rsid w:val="00A23295"/>
    <w:rsid w:val="00A232C0"/>
    <w:rsid w:val="00A2336F"/>
    <w:rsid w:val="00A233A4"/>
    <w:rsid w:val="00A23429"/>
    <w:rsid w:val="00A2346E"/>
    <w:rsid w:val="00A234E0"/>
    <w:rsid w:val="00A2360B"/>
    <w:rsid w:val="00A23652"/>
    <w:rsid w:val="00A2374A"/>
    <w:rsid w:val="00A2387B"/>
    <w:rsid w:val="00A2394F"/>
    <w:rsid w:val="00A239B9"/>
    <w:rsid w:val="00A23A54"/>
    <w:rsid w:val="00A23AA1"/>
    <w:rsid w:val="00A23B9A"/>
    <w:rsid w:val="00A23BEF"/>
    <w:rsid w:val="00A23CD1"/>
    <w:rsid w:val="00A23D02"/>
    <w:rsid w:val="00A23D4F"/>
    <w:rsid w:val="00A23D9C"/>
    <w:rsid w:val="00A23F8C"/>
    <w:rsid w:val="00A2406C"/>
    <w:rsid w:val="00A240BC"/>
    <w:rsid w:val="00A24120"/>
    <w:rsid w:val="00A24124"/>
    <w:rsid w:val="00A24143"/>
    <w:rsid w:val="00A2414B"/>
    <w:rsid w:val="00A24209"/>
    <w:rsid w:val="00A24367"/>
    <w:rsid w:val="00A24374"/>
    <w:rsid w:val="00A243F1"/>
    <w:rsid w:val="00A2445A"/>
    <w:rsid w:val="00A2451B"/>
    <w:rsid w:val="00A245B6"/>
    <w:rsid w:val="00A24649"/>
    <w:rsid w:val="00A246BE"/>
    <w:rsid w:val="00A2477F"/>
    <w:rsid w:val="00A247C6"/>
    <w:rsid w:val="00A248F2"/>
    <w:rsid w:val="00A24A5A"/>
    <w:rsid w:val="00A24AA0"/>
    <w:rsid w:val="00A24B10"/>
    <w:rsid w:val="00A24BD0"/>
    <w:rsid w:val="00A24C1B"/>
    <w:rsid w:val="00A24C6C"/>
    <w:rsid w:val="00A24CCA"/>
    <w:rsid w:val="00A24D0A"/>
    <w:rsid w:val="00A24D50"/>
    <w:rsid w:val="00A24DB7"/>
    <w:rsid w:val="00A24E83"/>
    <w:rsid w:val="00A24EAB"/>
    <w:rsid w:val="00A24F38"/>
    <w:rsid w:val="00A24F79"/>
    <w:rsid w:val="00A24FD9"/>
    <w:rsid w:val="00A251AD"/>
    <w:rsid w:val="00A253FF"/>
    <w:rsid w:val="00A25468"/>
    <w:rsid w:val="00A25538"/>
    <w:rsid w:val="00A255DC"/>
    <w:rsid w:val="00A256FB"/>
    <w:rsid w:val="00A2573F"/>
    <w:rsid w:val="00A25742"/>
    <w:rsid w:val="00A2582D"/>
    <w:rsid w:val="00A258ED"/>
    <w:rsid w:val="00A25A85"/>
    <w:rsid w:val="00A25AB3"/>
    <w:rsid w:val="00A25C78"/>
    <w:rsid w:val="00A25D25"/>
    <w:rsid w:val="00A25F74"/>
    <w:rsid w:val="00A2615B"/>
    <w:rsid w:val="00A2627C"/>
    <w:rsid w:val="00A26290"/>
    <w:rsid w:val="00A262FA"/>
    <w:rsid w:val="00A265FF"/>
    <w:rsid w:val="00A2680D"/>
    <w:rsid w:val="00A268AB"/>
    <w:rsid w:val="00A26CC7"/>
    <w:rsid w:val="00A26D73"/>
    <w:rsid w:val="00A26E13"/>
    <w:rsid w:val="00A26E32"/>
    <w:rsid w:val="00A26EC0"/>
    <w:rsid w:val="00A27096"/>
    <w:rsid w:val="00A27110"/>
    <w:rsid w:val="00A271D2"/>
    <w:rsid w:val="00A274EF"/>
    <w:rsid w:val="00A27702"/>
    <w:rsid w:val="00A27753"/>
    <w:rsid w:val="00A2787E"/>
    <w:rsid w:val="00A278EB"/>
    <w:rsid w:val="00A27A2A"/>
    <w:rsid w:val="00A27A50"/>
    <w:rsid w:val="00A27B17"/>
    <w:rsid w:val="00A27B27"/>
    <w:rsid w:val="00A27B9E"/>
    <w:rsid w:val="00A27BA5"/>
    <w:rsid w:val="00A27D40"/>
    <w:rsid w:val="00A27DC2"/>
    <w:rsid w:val="00A27ED1"/>
    <w:rsid w:val="00A27EF1"/>
    <w:rsid w:val="00A27F9F"/>
    <w:rsid w:val="00A27FE2"/>
    <w:rsid w:val="00A3003F"/>
    <w:rsid w:val="00A30076"/>
    <w:rsid w:val="00A30196"/>
    <w:rsid w:val="00A301BC"/>
    <w:rsid w:val="00A30252"/>
    <w:rsid w:val="00A304AE"/>
    <w:rsid w:val="00A304D3"/>
    <w:rsid w:val="00A30547"/>
    <w:rsid w:val="00A30623"/>
    <w:rsid w:val="00A30644"/>
    <w:rsid w:val="00A3068A"/>
    <w:rsid w:val="00A30841"/>
    <w:rsid w:val="00A3088D"/>
    <w:rsid w:val="00A3094C"/>
    <w:rsid w:val="00A309C1"/>
    <w:rsid w:val="00A30A75"/>
    <w:rsid w:val="00A30AC3"/>
    <w:rsid w:val="00A30B45"/>
    <w:rsid w:val="00A30B96"/>
    <w:rsid w:val="00A30C12"/>
    <w:rsid w:val="00A30C33"/>
    <w:rsid w:val="00A30EF5"/>
    <w:rsid w:val="00A30F80"/>
    <w:rsid w:val="00A30FB7"/>
    <w:rsid w:val="00A3103F"/>
    <w:rsid w:val="00A310A5"/>
    <w:rsid w:val="00A310E3"/>
    <w:rsid w:val="00A312C9"/>
    <w:rsid w:val="00A3141C"/>
    <w:rsid w:val="00A31505"/>
    <w:rsid w:val="00A3163E"/>
    <w:rsid w:val="00A31704"/>
    <w:rsid w:val="00A3176A"/>
    <w:rsid w:val="00A3176E"/>
    <w:rsid w:val="00A3191C"/>
    <w:rsid w:val="00A319F9"/>
    <w:rsid w:val="00A31B13"/>
    <w:rsid w:val="00A31B67"/>
    <w:rsid w:val="00A31B86"/>
    <w:rsid w:val="00A31C31"/>
    <w:rsid w:val="00A31C80"/>
    <w:rsid w:val="00A31CD7"/>
    <w:rsid w:val="00A31D37"/>
    <w:rsid w:val="00A31DBA"/>
    <w:rsid w:val="00A31E2F"/>
    <w:rsid w:val="00A32029"/>
    <w:rsid w:val="00A323B8"/>
    <w:rsid w:val="00A324C2"/>
    <w:rsid w:val="00A32734"/>
    <w:rsid w:val="00A328DB"/>
    <w:rsid w:val="00A32921"/>
    <w:rsid w:val="00A32956"/>
    <w:rsid w:val="00A32A3F"/>
    <w:rsid w:val="00A32A91"/>
    <w:rsid w:val="00A32ACB"/>
    <w:rsid w:val="00A32BC3"/>
    <w:rsid w:val="00A32D65"/>
    <w:rsid w:val="00A32DCC"/>
    <w:rsid w:val="00A32E54"/>
    <w:rsid w:val="00A33028"/>
    <w:rsid w:val="00A3306C"/>
    <w:rsid w:val="00A330C4"/>
    <w:rsid w:val="00A3321D"/>
    <w:rsid w:val="00A332B3"/>
    <w:rsid w:val="00A33428"/>
    <w:rsid w:val="00A3345E"/>
    <w:rsid w:val="00A33499"/>
    <w:rsid w:val="00A334A0"/>
    <w:rsid w:val="00A33558"/>
    <w:rsid w:val="00A336BA"/>
    <w:rsid w:val="00A33778"/>
    <w:rsid w:val="00A33855"/>
    <w:rsid w:val="00A3398F"/>
    <w:rsid w:val="00A33B43"/>
    <w:rsid w:val="00A33C89"/>
    <w:rsid w:val="00A33DCF"/>
    <w:rsid w:val="00A33E38"/>
    <w:rsid w:val="00A33EB7"/>
    <w:rsid w:val="00A33F54"/>
    <w:rsid w:val="00A33F70"/>
    <w:rsid w:val="00A343AD"/>
    <w:rsid w:val="00A344F8"/>
    <w:rsid w:val="00A34523"/>
    <w:rsid w:val="00A34584"/>
    <w:rsid w:val="00A345F6"/>
    <w:rsid w:val="00A346F7"/>
    <w:rsid w:val="00A3485C"/>
    <w:rsid w:val="00A3485E"/>
    <w:rsid w:val="00A34956"/>
    <w:rsid w:val="00A34BA4"/>
    <w:rsid w:val="00A34D89"/>
    <w:rsid w:val="00A34F59"/>
    <w:rsid w:val="00A35037"/>
    <w:rsid w:val="00A350E9"/>
    <w:rsid w:val="00A35206"/>
    <w:rsid w:val="00A354AD"/>
    <w:rsid w:val="00A3558A"/>
    <w:rsid w:val="00A35617"/>
    <w:rsid w:val="00A35709"/>
    <w:rsid w:val="00A35716"/>
    <w:rsid w:val="00A358E0"/>
    <w:rsid w:val="00A35945"/>
    <w:rsid w:val="00A3594A"/>
    <w:rsid w:val="00A359A2"/>
    <w:rsid w:val="00A35C22"/>
    <w:rsid w:val="00A35C2F"/>
    <w:rsid w:val="00A35C55"/>
    <w:rsid w:val="00A35E80"/>
    <w:rsid w:val="00A35EEE"/>
    <w:rsid w:val="00A36141"/>
    <w:rsid w:val="00A361F9"/>
    <w:rsid w:val="00A36247"/>
    <w:rsid w:val="00A36325"/>
    <w:rsid w:val="00A36335"/>
    <w:rsid w:val="00A3658D"/>
    <w:rsid w:val="00A3666A"/>
    <w:rsid w:val="00A366AA"/>
    <w:rsid w:val="00A36796"/>
    <w:rsid w:val="00A36824"/>
    <w:rsid w:val="00A369A5"/>
    <w:rsid w:val="00A36A09"/>
    <w:rsid w:val="00A36A23"/>
    <w:rsid w:val="00A36AD6"/>
    <w:rsid w:val="00A36AE8"/>
    <w:rsid w:val="00A36B4C"/>
    <w:rsid w:val="00A36B7F"/>
    <w:rsid w:val="00A36F71"/>
    <w:rsid w:val="00A36FED"/>
    <w:rsid w:val="00A3710C"/>
    <w:rsid w:val="00A371A3"/>
    <w:rsid w:val="00A372D3"/>
    <w:rsid w:val="00A37361"/>
    <w:rsid w:val="00A373EA"/>
    <w:rsid w:val="00A37485"/>
    <w:rsid w:val="00A374A5"/>
    <w:rsid w:val="00A37508"/>
    <w:rsid w:val="00A37664"/>
    <w:rsid w:val="00A37697"/>
    <w:rsid w:val="00A376ED"/>
    <w:rsid w:val="00A3770A"/>
    <w:rsid w:val="00A37787"/>
    <w:rsid w:val="00A3780E"/>
    <w:rsid w:val="00A37818"/>
    <w:rsid w:val="00A37851"/>
    <w:rsid w:val="00A37946"/>
    <w:rsid w:val="00A379CE"/>
    <w:rsid w:val="00A379DB"/>
    <w:rsid w:val="00A37A89"/>
    <w:rsid w:val="00A37AD1"/>
    <w:rsid w:val="00A37AF4"/>
    <w:rsid w:val="00A37BCC"/>
    <w:rsid w:val="00A37C1F"/>
    <w:rsid w:val="00A37DAD"/>
    <w:rsid w:val="00A37E96"/>
    <w:rsid w:val="00A37EB3"/>
    <w:rsid w:val="00A401E7"/>
    <w:rsid w:val="00A40219"/>
    <w:rsid w:val="00A40247"/>
    <w:rsid w:val="00A4028D"/>
    <w:rsid w:val="00A402D0"/>
    <w:rsid w:val="00A403BC"/>
    <w:rsid w:val="00A403C4"/>
    <w:rsid w:val="00A4047C"/>
    <w:rsid w:val="00A40495"/>
    <w:rsid w:val="00A406EE"/>
    <w:rsid w:val="00A4089F"/>
    <w:rsid w:val="00A40907"/>
    <w:rsid w:val="00A40946"/>
    <w:rsid w:val="00A409A6"/>
    <w:rsid w:val="00A40A9D"/>
    <w:rsid w:val="00A40DD9"/>
    <w:rsid w:val="00A40DEA"/>
    <w:rsid w:val="00A40F1C"/>
    <w:rsid w:val="00A41197"/>
    <w:rsid w:val="00A4132E"/>
    <w:rsid w:val="00A41367"/>
    <w:rsid w:val="00A41486"/>
    <w:rsid w:val="00A41535"/>
    <w:rsid w:val="00A41569"/>
    <w:rsid w:val="00A41573"/>
    <w:rsid w:val="00A41769"/>
    <w:rsid w:val="00A418CD"/>
    <w:rsid w:val="00A41B34"/>
    <w:rsid w:val="00A41B60"/>
    <w:rsid w:val="00A41B8C"/>
    <w:rsid w:val="00A41BE1"/>
    <w:rsid w:val="00A41C8B"/>
    <w:rsid w:val="00A41CB8"/>
    <w:rsid w:val="00A41CD8"/>
    <w:rsid w:val="00A41CF5"/>
    <w:rsid w:val="00A41D68"/>
    <w:rsid w:val="00A41E2B"/>
    <w:rsid w:val="00A41E35"/>
    <w:rsid w:val="00A41E58"/>
    <w:rsid w:val="00A41E7A"/>
    <w:rsid w:val="00A41E8D"/>
    <w:rsid w:val="00A41E8F"/>
    <w:rsid w:val="00A41EFC"/>
    <w:rsid w:val="00A41FAB"/>
    <w:rsid w:val="00A42200"/>
    <w:rsid w:val="00A42336"/>
    <w:rsid w:val="00A423C1"/>
    <w:rsid w:val="00A42436"/>
    <w:rsid w:val="00A42654"/>
    <w:rsid w:val="00A42666"/>
    <w:rsid w:val="00A42B6B"/>
    <w:rsid w:val="00A42B83"/>
    <w:rsid w:val="00A42B84"/>
    <w:rsid w:val="00A42BA7"/>
    <w:rsid w:val="00A42D51"/>
    <w:rsid w:val="00A42E59"/>
    <w:rsid w:val="00A43074"/>
    <w:rsid w:val="00A4316F"/>
    <w:rsid w:val="00A43177"/>
    <w:rsid w:val="00A43186"/>
    <w:rsid w:val="00A431A3"/>
    <w:rsid w:val="00A431A8"/>
    <w:rsid w:val="00A43277"/>
    <w:rsid w:val="00A433AF"/>
    <w:rsid w:val="00A4350E"/>
    <w:rsid w:val="00A43570"/>
    <w:rsid w:val="00A43653"/>
    <w:rsid w:val="00A436D1"/>
    <w:rsid w:val="00A437CC"/>
    <w:rsid w:val="00A4395B"/>
    <w:rsid w:val="00A43AA1"/>
    <w:rsid w:val="00A43B3A"/>
    <w:rsid w:val="00A43B7D"/>
    <w:rsid w:val="00A43C3F"/>
    <w:rsid w:val="00A43F8C"/>
    <w:rsid w:val="00A4412E"/>
    <w:rsid w:val="00A4412F"/>
    <w:rsid w:val="00A44150"/>
    <w:rsid w:val="00A441FF"/>
    <w:rsid w:val="00A442F8"/>
    <w:rsid w:val="00A44421"/>
    <w:rsid w:val="00A44475"/>
    <w:rsid w:val="00A44527"/>
    <w:rsid w:val="00A4477D"/>
    <w:rsid w:val="00A4494C"/>
    <w:rsid w:val="00A44B9D"/>
    <w:rsid w:val="00A44F6A"/>
    <w:rsid w:val="00A44F73"/>
    <w:rsid w:val="00A45050"/>
    <w:rsid w:val="00A45080"/>
    <w:rsid w:val="00A450A9"/>
    <w:rsid w:val="00A45145"/>
    <w:rsid w:val="00A4514D"/>
    <w:rsid w:val="00A451C8"/>
    <w:rsid w:val="00A452B6"/>
    <w:rsid w:val="00A4533F"/>
    <w:rsid w:val="00A453CC"/>
    <w:rsid w:val="00A45454"/>
    <w:rsid w:val="00A45595"/>
    <w:rsid w:val="00A456EC"/>
    <w:rsid w:val="00A456F6"/>
    <w:rsid w:val="00A45730"/>
    <w:rsid w:val="00A4588F"/>
    <w:rsid w:val="00A458C2"/>
    <w:rsid w:val="00A458DE"/>
    <w:rsid w:val="00A45A33"/>
    <w:rsid w:val="00A45A6A"/>
    <w:rsid w:val="00A45B99"/>
    <w:rsid w:val="00A45BA6"/>
    <w:rsid w:val="00A45BFB"/>
    <w:rsid w:val="00A45C47"/>
    <w:rsid w:val="00A45D1F"/>
    <w:rsid w:val="00A45D3B"/>
    <w:rsid w:val="00A45DDA"/>
    <w:rsid w:val="00A45E17"/>
    <w:rsid w:val="00A45E62"/>
    <w:rsid w:val="00A45F62"/>
    <w:rsid w:val="00A4610F"/>
    <w:rsid w:val="00A46262"/>
    <w:rsid w:val="00A4627F"/>
    <w:rsid w:val="00A46416"/>
    <w:rsid w:val="00A464DF"/>
    <w:rsid w:val="00A46518"/>
    <w:rsid w:val="00A46527"/>
    <w:rsid w:val="00A465E8"/>
    <w:rsid w:val="00A46617"/>
    <w:rsid w:val="00A46618"/>
    <w:rsid w:val="00A46867"/>
    <w:rsid w:val="00A46915"/>
    <w:rsid w:val="00A46A42"/>
    <w:rsid w:val="00A46A86"/>
    <w:rsid w:val="00A46B59"/>
    <w:rsid w:val="00A46BA1"/>
    <w:rsid w:val="00A46C82"/>
    <w:rsid w:val="00A46DC0"/>
    <w:rsid w:val="00A46E82"/>
    <w:rsid w:val="00A46F3C"/>
    <w:rsid w:val="00A47013"/>
    <w:rsid w:val="00A47323"/>
    <w:rsid w:val="00A47405"/>
    <w:rsid w:val="00A4760E"/>
    <w:rsid w:val="00A47688"/>
    <w:rsid w:val="00A476BB"/>
    <w:rsid w:val="00A477B1"/>
    <w:rsid w:val="00A479D1"/>
    <w:rsid w:val="00A47A24"/>
    <w:rsid w:val="00A47ABC"/>
    <w:rsid w:val="00A47B1F"/>
    <w:rsid w:val="00A47C05"/>
    <w:rsid w:val="00A47DE9"/>
    <w:rsid w:val="00A47E92"/>
    <w:rsid w:val="00A47EBD"/>
    <w:rsid w:val="00A47FF4"/>
    <w:rsid w:val="00A5001A"/>
    <w:rsid w:val="00A5007E"/>
    <w:rsid w:val="00A500E8"/>
    <w:rsid w:val="00A5015D"/>
    <w:rsid w:val="00A50160"/>
    <w:rsid w:val="00A50161"/>
    <w:rsid w:val="00A50192"/>
    <w:rsid w:val="00A501E7"/>
    <w:rsid w:val="00A5023B"/>
    <w:rsid w:val="00A50257"/>
    <w:rsid w:val="00A502D6"/>
    <w:rsid w:val="00A50470"/>
    <w:rsid w:val="00A505B0"/>
    <w:rsid w:val="00A505C4"/>
    <w:rsid w:val="00A508FB"/>
    <w:rsid w:val="00A509AE"/>
    <w:rsid w:val="00A50B77"/>
    <w:rsid w:val="00A50B9D"/>
    <w:rsid w:val="00A50BAC"/>
    <w:rsid w:val="00A50C87"/>
    <w:rsid w:val="00A50CB9"/>
    <w:rsid w:val="00A50E35"/>
    <w:rsid w:val="00A50F6A"/>
    <w:rsid w:val="00A50F75"/>
    <w:rsid w:val="00A51114"/>
    <w:rsid w:val="00A51552"/>
    <w:rsid w:val="00A51623"/>
    <w:rsid w:val="00A51685"/>
    <w:rsid w:val="00A51801"/>
    <w:rsid w:val="00A51898"/>
    <w:rsid w:val="00A518C0"/>
    <w:rsid w:val="00A51A1A"/>
    <w:rsid w:val="00A51A3E"/>
    <w:rsid w:val="00A51A60"/>
    <w:rsid w:val="00A51A8A"/>
    <w:rsid w:val="00A51A8B"/>
    <w:rsid w:val="00A51AC6"/>
    <w:rsid w:val="00A51AE2"/>
    <w:rsid w:val="00A51B24"/>
    <w:rsid w:val="00A51BE4"/>
    <w:rsid w:val="00A51C57"/>
    <w:rsid w:val="00A51F56"/>
    <w:rsid w:val="00A51FAD"/>
    <w:rsid w:val="00A52054"/>
    <w:rsid w:val="00A520BB"/>
    <w:rsid w:val="00A520E0"/>
    <w:rsid w:val="00A52127"/>
    <w:rsid w:val="00A5226F"/>
    <w:rsid w:val="00A522DB"/>
    <w:rsid w:val="00A522E9"/>
    <w:rsid w:val="00A52398"/>
    <w:rsid w:val="00A523DC"/>
    <w:rsid w:val="00A523F1"/>
    <w:rsid w:val="00A5245C"/>
    <w:rsid w:val="00A52758"/>
    <w:rsid w:val="00A5278C"/>
    <w:rsid w:val="00A528FA"/>
    <w:rsid w:val="00A5291E"/>
    <w:rsid w:val="00A5297B"/>
    <w:rsid w:val="00A52D7E"/>
    <w:rsid w:val="00A52DED"/>
    <w:rsid w:val="00A52E60"/>
    <w:rsid w:val="00A5302C"/>
    <w:rsid w:val="00A532B0"/>
    <w:rsid w:val="00A53331"/>
    <w:rsid w:val="00A53384"/>
    <w:rsid w:val="00A533A4"/>
    <w:rsid w:val="00A536D0"/>
    <w:rsid w:val="00A53793"/>
    <w:rsid w:val="00A53826"/>
    <w:rsid w:val="00A538D7"/>
    <w:rsid w:val="00A539E8"/>
    <w:rsid w:val="00A53C27"/>
    <w:rsid w:val="00A53E2F"/>
    <w:rsid w:val="00A53E72"/>
    <w:rsid w:val="00A53FC9"/>
    <w:rsid w:val="00A54109"/>
    <w:rsid w:val="00A5418F"/>
    <w:rsid w:val="00A541B8"/>
    <w:rsid w:val="00A54222"/>
    <w:rsid w:val="00A542D4"/>
    <w:rsid w:val="00A543D7"/>
    <w:rsid w:val="00A54628"/>
    <w:rsid w:val="00A5468C"/>
    <w:rsid w:val="00A547EB"/>
    <w:rsid w:val="00A54820"/>
    <w:rsid w:val="00A548EB"/>
    <w:rsid w:val="00A54A05"/>
    <w:rsid w:val="00A54A0F"/>
    <w:rsid w:val="00A54A34"/>
    <w:rsid w:val="00A54AE0"/>
    <w:rsid w:val="00A54BAF"/>
    <w:rsid w:val="00A54D68"/>
    <w:rsid w:val="00A54E03"/>
    <w:rsid w:val="00A54EB3"/>
    <w:rsid w:val="00A54EC4"/>
    <w:rsid w:val="00A54F02"/>
    <w:rsid w:val="00A54F47"/>
    <w:rsid w:val="00A55111"/>
    <w:rsid w:val="00A5522F"/>
    <w:rsid w:val="00A552E0"/>
    <w:rsid w:val="00A5533F"/>
    <w:rsid w:val="00A55459"/>
    <w:rsid w:val="00A55527"/>
    <w:rsid w:val="00A55535"/>
    <w:rsid w:val="00A55661"/>
    <w:rsid w:val="00A556F2"/>
    <w:rsid w:val="00A55735"/>
    <w:rsid w:val="00A55817"/>
    <w:rsid w:val="00A5591E"/>
    <w:rsid w:val="00A559C2"/>
    <w:rsid w:val="00A559D5"/>
    <w:rsid w:val="00A55A64"/>
    <w:rsid w:val="00A55A7D"/>
    <w:rsid w:val="00A55CCB"/>
    <w:rsid w:val="00A55D25"/>
    <w:rsid w:val="00A55DB3"/>
    <w:rsid w:val="00A55F84"/>
    <w:rsid w:val="00A55FA7"/>
    <w:rsid w:val="00A56041"/>
    <w:rsid w:val="00A56117"/>
    <w:rsid w:val="00A56157"/>
    <w:rsid w:val="00A56212"/>
    <w:rsid w:val="00A562AB"/>
    <w:rsid w:val="00A562DD"/>
    <w:rsid w:val="00A5643D"/>
    <w:rsid w:val="00A5646C"/>
    <w:rsid w:val="00A5670C"/>
    <w:rsid w:val="00A569FE"/>
    <w:rsid w:val="00A56CF0"/>
    <w:rsid w:val="00A56CF8"/>
    <w:rsid w:val="00A56D53"/>
    <w:rsid w:val="00A56DE2"/>
    <w:rsid w:val="00A56E04"/>
    <w:rsid w:val="00A57030"/>
    <w:rsid w:val="00A57087"/>
    <w:rsid w:val="00A57126"/>
    <w:rsid w:val="00A5733A"/>
    <w:rsid w:val="00A574E8"/>
    <w:rsid w:val="00A574FB"/>
    <w:rsid w:val="00A576E3"/>
    <w:rsid w:val="00A5787F"/>
    <w:rsid w:val="00A57907"/>
    <w:rsid w:val="00A57928"/>
    <w:rsid w:val="00A579C6"/>
    <w:rsid w:val="00A57B10"/>
    <w:rsid w:val="00A57B37"/>
    <w:rsid w:val="00A57C9D"/>
    <w:rsid w:val="00A57E51"/>
    <w:rsid w:val="00A57E8F"/>
    <w:rsid w:val="00A57FC9"/>
    <w:rsid w:val="00A600BE"/>
    <w:rsid w:val="00A600D0"/>
    <w:rsid w:val="00A6011D"/>
    <w:rsid w:val="00A60139"/>
    <w:rsid w:val="00A601D7"/>
    <w:rsid w:val="00A603F7"/>
    <w:rsid w:val="00A604E6"/>
    <w:rsid w:val="00A604FC"/>
    <w:rsid w:val="00A605C8"/>
    <w:rsid w:val="00A60609"/>
    <w:rsid w:val="00A6069B"/>
    <w:rsid w:val="00A60713"/>
    <w:rsid w:val="00A607C3"/>
    <w:rsid w:val="00A60876"/>
    <w:rsid w:val="00A609C3"/>
    <w:rsid w:val="00A60A30"/>
    <w:rsid w:val="00A60AAA"/>
    <w:rsid w:val="00A60B0D"/>
    <w:rsid w:val="00A60B2F"/>
    <w:rsid w:val="00A60BAA"/>
    <w:rsid w:val="00A60F5E"/>
    <w:rsid w:val="00A60FCE"/>
    <w:rsid w:val="00A60FE5"/>
    <w:rsid w:val="00A6103F"/>
    <w:rsid w:val="00A612FA"/>
    <w:rsid w:val="00A61394"/>
    <w:rsid w:val="00A613EA"/>
    <w:rsid w:val="00A61411"/>
    <w:rsid w:val="00A615A5"/>
    <w:rsid w:val="00A61603"/>
    <w:rsid w:val="00A616D2"/>
    <w:rsid w:val="00A61924"/>
    <w:rsid w:val="00A61937"/>
    <w:rsid w:val="00A61953"/>
    <w:rsid w:val="00A61A85"/>
    <w:rsid w:val="00A61B1D"/>
    <w:rsid w:val="00A61D23"/>
    <w:rsid w:val="00A61DE2"/>
    <w:rsid w:val="00A61E3B"/>
    <w:rsid w:val="00A61EB0"/>
    <w:rsid w:val="00A620C7"/>
    <w:rsid w:val="00A621D1"/>
    <w:rsid w:val="00A6228B"/>
    <w:rsid w:val="00A627C8"/>
    <w:rsid w:val="00A627EE"/>
    <w:rsid w:val="00A62873"/>
    <w:rsid w:val="00A62A1F"/>
    <w:rsid w:val="00A62A22"/>
    <w:rsid w:val="00A62AA8"/>
    <w:rsid w:val="00A62CE3"/>
    <w:rsid w:val="00A62DC2"/>
    <w:rsid w:val="00A62EC6"/>
    <w:rsid w:val="00A62F50"/>
    <w:rsid w:val="00A63044"/>
    <w:rsid w:val="00A63046"/>
    <w:rsid w:val="00A630DC"/>
    <w:rsid w:val="00A63102"/>
    <w:rsid w:val="00A63196"/>
    <w:rsid w:val="00A632A8"/>
    <w:rsid w:val="00A634EE"/>
    <w:rsid w:val="00A634FA"/>
    <w:rsid w:val="00A63500"/>
    <w:rsid w:val="00A63575"/>
    <w:rsid w:val="00A635DC"/>
    <w:rsid w:val="00A63751"/>
    <w:rsid w:val="00A63884"/>
    <w:rsid w:val="00A638DD"/>
    <w:rsid w:val="00A638F3"/>
    <w:rsid w:val="00A63951"/>
    <w:rsid w:val="00A6399A"/>
    <w:rsid w:val="00A63C14"/>
    <w:rsid w:val="00A63C75"/>
    <w:rsid w:val="00A63E5C"/>
    <w:rsid w:val="00A6409A"/>
    <w:rsid w:val="00A640A9"/>
    <w:rsid w:val="00A642BF"/>
    <w:rsid w:val="00A642DD"/>
    <w:rsid w:val="00A6434B"/>
    <w:rsid w:val="00A64550"/>
    <w:rsid w:val="00A6459F"/>
    <w:rsid w:val="00A64600"/>
    <w:rsid w:val="00A64605"/>
    <w:rsid w:val="00A6460B"/>
    <w:rsid w:val="00A6460E"/>
    <w:rsid w:val="00A646A9"/>
    <w:rsid w:val="00A64713"/>
    <w:rsid w:val="00A64769"/>
    <w:rsid w:val="00A6499E"/>
    <w:rsid w:val="00A649A9"/>
    <w:rsid w:val="00A64AD5"/>
    <w:rsid w:val="00A64B19"/>
    <w:rsid w:val="00A64B48"/>
    <w:rsid w:val="00A64C9E"/>
    <w:rsid w:val="00A64CA7"/>
    <w:rsid w:val="00A64F20"/>
    <w:rsid w:val="00A65012"/>
    <w:rsid w:val="00A65076"/>
    <w:rsid w:val="00A65195"/>
    <w:rsid w:val="00A651DB"/>
    <w:rsid w:val="00A6520A"/>
    <w:rsid w:val="00A65233"/>
    <w:rsid w:val="00A6524E"/>
    <w:rsid w:val="00A65494"/>
    <w:rsid w:val="00A6562D"/>
    <w:rsid w:val="00A657D2"/>
    <w:rsid w:val="00A65911"/>
    <w:rsid w:val="00A65BFA"/>
    <w:rsid w:val="00A65C15"/>
    <w:rsid w:val="00A65D44"/>
    <w:rsid w:val="00A65E39"/>
    <w:rsid w:val="00A65FEA"/>
    <w:rsid w:val="00A66085"/>
    <w:rsid w:val="00A660DE"/>
    <w:rsid w:val="00A660FA"/>
    <w:rsid w:val="00A6614B"/>
    <w:rsid w:val="00A66179"/>
    <w:rsid w:val="00A661A8"/>
    <w:rsid w:val="00A661FE"/>
    <w:rsid w:val="00A66353"/>
    <w:rsid w:val="00A6638C"/>
    <w:rsid w:val="00A6639E"/>
    <w:rsid w:val="00A663F3"/>
    <w:rsid w:val="00A6649D"/>
    <w:rsid w:val="00A664AD"/>
    <w:rsid w:val="00A664DA"/>
    <w:rsid w:val="00A66790"/>
    <w:rsid w:val="00A66964"/>
    <w:rsid w:val="00A669F0"/>
    <w:rsid w:val="00A66ADE"/>
    <w:rsid w:val="00A66B39"/>
    <w:rsid w:val="00A66BC1"/>
    <w:rsid w:val="00A66D41"/>
    <w:rsid w:val="00A66DE8"/>
    <w:rsid w:val="00A66EEA"/>
    <w:rsid w:val="00A66FA5"/>
    <w:rsid w:val="00A6710D"/>
    <w:rsid w:val="00A67115"/>
    <w:rsid w:val="00A671C2"/>
    <w:rsid w:val="00A672AC"/>
    <w:rsid w:val="00A67321"/>
    <w:rsid w:val="00A6739B"/>
    <w:rsid w:val="00A673A0"/>
    <w:rsid w:val="00A67429"/>
    <w:rsid w:val="00A67551"/>
    <w:rsid w:val="00A67893"/>
    <w:rsid w:val="00A678BB"/>
    <w:rsid w:val="00A67912"/>
    <w:rsid w:val="00A67A2F"/>
    <w:rsid w:val="00A67A3D"/>
    <w:rsid w:val="00A67A62"/>
    <w:rsid w:val="00A67AFB"/>
    <w:rsid w:val="00A67B48"/>
    <w:rsid w:val="00A67DB8"/>
    <w:rsid w:val="00A67DE3"/>
    <w:rsid w:val="00A67E4C"/>
    <w:rsid w:val="00A67EB0"/>
    <w:rsid w:val="00A67F09"/>
    <w:rsid w:val="00A7000E"/>
    <w:rsid w:val="00A7021E"/>
    <w:rsid w:val="00A7027D"/>
    <w:rsid w:val="00A703B4"/>
    <w:rsid w:val="00A70512"/>
    <w:rsid w:val="00A70700"/>
    <w:rsid w:val="00A7077B"/>
    <w:rsid w:val="00A70787"/>
    <w:rsid w:val="00A70873"/>
    <w:rsid w:val="00A708A6"/>
    <w:rsid w:val="00A70A0F"/>
    <w:rsid w:val="00A70A1D"/>
    <w:rsid w:val="00A70AD5"/>
    <w:rsid w:val="00A70B36"/>
    <w:rsid w:val="00A70E84"/>
    <w:rsid w:val="00A70ED3"/>
    <w:rsid w:val="00A70F27"/>
    <w:rsid w:val="00A70F2F"/>
    <w:rsid w:val="00A70FE1"/>
    <w:rsid w:val="00A710D0"/>
    <w:rsid w:val="00A7120F"/>
    <w:rsid w:val="00A71259"/>
    <w:rsid w:val="00A71260"/>
    <w:rsid w:val="00A716AA"/>
    <w:rsid w:val="00A7170A"/>
    <w:rsid w:val="00A7171C"/>
    <w:rsid w:val="00A717AE"/>
    <w:rsid w:val="00A718F9"/>
    <w:rsid w:val="00A7196C"/>
    <w:rsid w:val="00A71A65"/>
    <w:rsid w:val="00A71D42"/>
    <w:rsid w:val="00A71DBC"/>
    <w:rsid w:val="00A71E21"/>
    <w:rsid w:val="00A71E5C"/>
    <w:rsid w:val="00A71F4B"/>
    <w:rsid w:val="00A72087"/>
    <w:rsid w:val="00A72395"/>
    <w:rsid w:val="00A723C6"/>
    <w:rsid w:val="00A72560"/>
    <w:rsid w:val="00A72614"/>
    <w:rsid w:val="00A72682"/>
    <w:rsid w:val="00A727B2"/>
    <w:rsid w:val="00A7280E"/>
    <w:rsid w:val="00A729F7"/>
    <w:rsid w:val="00A72A34"/>
    <w:rsid w:val="00A72BF7"/>
    <w:rsid w:val="00A72CAA"/>
    <w:rsid w:val="00A72D43"/>
    <w:rsid w:val="00A72DFC"/>
    <w:rsid w:val="00A72E1C"/>
    <w:rsid w:val="00A72E63"/>
    <w:rsid w:val="00A72E9B"/>
    <w:rsid w:val="00A72F53"/>
    <w:rsid w:val="00A72FAB"/>
    <w:rsid w:val="00A730FA"/>
    <w:rsid w:val="00A7320E"/>
    <w:rsid w:val="00A733C3"/>
    <w:rsid w:val="00A73422"/>
    <w:rsid w:val="00A7342D"/>
    <w:rsid w:val="00A734BD"/>
    <w:rsid w:val="00A734D0"/>
    <w:rsid w:val="00A736C3"/>
    <w:rsid w:val="00A736CB"/>
    <w:rsid w:val="00A7373C"/>
    <w:rsid w:val="00A73761"/>
    <w:rsid w:val="00A73767"/>
    <w:rsid w:val="00A737BC"/>
    <w:rsid w:val="00A7383D"/>
    <w:rsid w:val="00A73B45"/>
    <w:rsid w:val="00A73BC0"/>
    <w:rsid w:val="00A73E81"/>
    <w:rsid w:val="00A74010"/>
    <w:rsid w:val="00A742C3"/>
    <w:rsid w:val="00A74393"/>
    <w:rsid w:val="00A744AC"/>
    <w:rsid w:val="00A744CC"/>
    <w:rsid w:val="00A74547"/>
    <w:rsid w:val="00A74601"/>
    <w:rsid w:val="00A746C1"/>
    <w:rsid w:val="00A74867"/>
    <w:rsid w:val="00A7488B"/>
    <w:rsid w:val="00A74A5B"/>
    <w:rsid w:val="00A74A5C"/>
    <w:rsid w:val="00A74A6C"/>
    <w:rsid w:val="00A74B74"/>
    <w:rsid w:val="00A74B7A"/>
    <w:rsid w:val="00A74E23"/>
    <w:rsid w:val="00A74EA7"/>
    <w:rsid w:val="00A74FEC"/>
    <w:rsid w:val="00A75023"/>
    <w:rsid w:val="00A7508D"/>
    <w:rsid w:val="00A751CD"/>
    <w:rsid w:val="00A7526F"/>
    <w:rsid w:val="00A75294"/>
    <w:rsid w:val="00A752DA"/>
    <w:rsid w:val="00A755CA"/>
    <w:rsid w:val="00A755EC"/>
    <w:rsid w:val="00A75643"/>
    <w:rsid w:val="00A75725"/>
    <w:rsid w:val="00A758FB"/>
    <w:rsid w:val="00A759FD"/>
    <w:rsid w:val="00A75AE7"/>
    <w:rsid w:val="00A75B05"/>
    <w:rsid w:val="00A75D9D"/>
    <w:rsid w:val="00A75DA0"/>
    <w:rsid w:val="00A75E36"/>
    <w:rsid w:val="00A75F47"/>
    <w:rsid w:val="00A76123"/>
    <w:rsid w:val="00A7637F"/>
    <w:rsid w:val="00A76384"/>
    <w:rsid w:val="00A763D7"/>
    <w:rsid w:val="00A763DC"/>
    <w:rsid w:val="00A7667B"/>
    <w:rsid w:val="00A76686"/>
    <w:rsid w:val="00A766BA"/>
    <w:rsid w:val="00A766E6"/>
    <w:rsid w:val="00A76754"/>
    <w:rsid w:val="00A769F8"/>
    <w:rsid w:val="00A76B14"/>
    <w:rsid w:val="00A76B8A"/>
    <w:rsid w:val="00A76C9E"/>
    <w:rsid w:val="00A76CFA"/>
    <w:rsid w:val="00A76DE9"/>
    <w:rsid w:val="00A76F18"/>
    <w:rsid w:val="00A77113"/>
    <w:rsid w:val="00A77119"/>
    <w:rsid w:val="00A7718D"/>
    <w:rsid w:val="00A7723F"/>
    <w:rsid w:val="00A77281"/>
    <w:rsid w:val="00A7739D"/>
    <w:rsid w:val="00A77433"/>
    <w:rsid w:val="00A775C5"/>
    <w:rsid w:val="00A77614"/>
    <w:rsid w:val="00A7776F"/>
    <w:rsid w:val="00A777C1"/>
    <w:rsid w:val="00A77806"/>
    <w:rsid w:val="00A77892"/>
    <w:rsid w:val="00A77962"/>
    <w:rsid w:val="00A77989"/>
    <w:rsid w:val="00A779CB"/>
    <w:rsid w:val="00A77A0D"/>
    <w:rsid w:val="00A77B6D"/>
    <w:rsid w:val="00A77C62"/>
    <w:rsid w:val="00A77D6E"/>
    <w:rsid w:val="00A77EC2"/>
    <w:rsid w:val="00A77F6C"/>
    <w:rsid w:val="00A77F81"/>
    <w:rsid w:val="00A80270"/>
    <w:rsid w:val="00A80399"/>
    <w:rsid w:val="00A80945"/>
    <w:rsid w:val="00A80A5D"/>
    <w:rsid w:val="00A80C04"/>
    <w:rsid w:val="00A80CE5"/>
    <w:rsid w:val="00A80E47"/>
    <w:rsid w:val="00A81039"/>
    <w:rsid w:val="00A81058"/>
    <w:rsid w:val="00A81339"/>
    <w:rsid w:val="00A815E3"/>
    <w:rsid w:val="00A8166B"/>
    <w:rsid w:val="00A81771"/>
    <w:rsid w:val="00A818B2"/>
    <w:rsid w:val="00A81985"/>
    <w:rsid w:val="00A819A8"/>
    <w:rsid w:val="00A81B1E"/>
    <w:rsid w:val="00A81C80"/>
    <w:rsid w:val="00A81D40"/>
    <w:rsid w:val="00A81E80"/>
    <w:rsid w:val="00A81F21"/>
    <w:rsid w:val="00A8210E"/>
    <w:rsid w:val="00A82249"/>
    <w:rsid w:val="00A8226F"/>
    <w:rsid w:val="00A822A9"/>
    <w:rsid w:val="00A822E2"/>
    <w:rsid w:val="00A82550"/>
    <w:rsid w:val="00A8257C"/>
    <w:rsid w:val="00A82761"/>
    <w:rsid w:val="00A829D3"/>
    <w:rsid w:val="00A82B74"/>
    <w:rsid w:val="00A82B84"/>
    <w:rsid w:val="00A82CF5"/>
    <w:rsid w:val="00A82D9D"/>
    <w:rsid w:val="00A82E2E"/>
    <w:rsid w:val="00A82F09"/>
    <w:rsid w:val="00A82FC6"/>
    <w:rsid w:val="00A82FE3"/>
    <w:rsid w:val="00A830CB"/>
    <w:rsid w:val="00A8324F"/>
    <w:rsid w:val="00A83321"/>
    <w:rsid w:val="00A8344E"/>
    <w:rsid w:val="00A83467"/>
    <w:rsid w:val="00A83512"/>
    <w:rsid w:val="00A8358A"/>
    <w:rsid w:val="00A83998"/>
    <w:rsid w:val="00A83A2F"/>
    <w:rsid w:val="00A83BB0"/>
    <w:rsid w:val="00A83BB9"/>
    <w:rsid w:val="00A83BC8"/>
    <w:rsid w:val="00A83C32"/>
    <w:rsid w:val="00A83C87"/>
    <w:rsid w:val="00A83CBC"/>
    <w:rsid w:val="00A83CEC"/>
    <w:rsid w:val="00A83DB2"/>
    <w:rsid w:val="00A83DCA"/>
    <w:rsid w:val="00A83E03"/>
    <w:rsid w:val="00A83E40"/>
    <w:rsid w:val="00A83E42"/>
    <w:rsid w:val="00A83F36"/>
    <w:rsid w:val="00A83F6A"/>
    <w:rsid w:val="00A8410C"/>
    <w:rsid w:val="00A84197"/>
    <w:rsid w:val="00A8452B"/>
    <w:rsid w:val="00A84579"/>
    <w:rsid w:val="00A8457E"/>
    <w:rsid w:val="00A8468C"/>
    <w:rsid w:val="00A84811"/>
    <w:rsid w:val="00A8483E"/>
    <w:rsid w:val="00A8485F"/>
    <w:rsid w:val="00A848F4"/>
    <w:rsid w:val="00A849CD"/>
    <w:rsid w:val="00A84A4D"/>
    <w:rsid w:val="00A84B0C"/>
    <w:rsid w:val="00A84C13"/>
    <w:rsid w:val="00A84C4D"/>
    <w:rsid w:val="00A84D92"/>
    <w:rsid w:val="00A84DDA"/>
    <w:rsid w:val="00A84EAA"/>
    <w:rsid w:val="00A84F08"/>
    <w:rsid w:val="00A84F4A"/>
    <w:rsid w:val="00A84F5F"/>
    <w:rsid w:val="00A84FB6"/>
    <w:rsid w:val="00A850D5"/>
    <w:rsid w:val="00A85204"/>
    <w:rsid w:val="00A85242"/>
    <w:rsid w:val="00A852AA"/>
    <w:rsid w:val="00A852B1"/>
    <w:rsid w:val="00A85575"/>
    <w:rsid w:val="00A856AC"/>
    <w:rsid w:val="00A85725"/>
    <w:rsid w:val="00A857C5"/>
    <w:rsid w:val="00A858A8"/>
    <w:rsid w:val="00A85C33"/>
    <w:rsid w:val="00A85D1D"/>
    <w:rsid w:val="00A85DDA"/>
    <w:rsid w:val="00A85E83"/>
    <w:rsid w:val="00A85EF4"/>
    <w:rsid w:val="00A85F02"/>
    <w:rsid w:val="00A85F06"/>
    <w:rsid w:val="00A85F6F"/>
    <w:rsid w:val="00A85FF7"/>
    <w:rsid w:val="00A860C3"/>
    <w:rsid w:val="00A8618B"/>
    <w:rsid w:val="00A861E4"/>
    <w:rsid w:val="00A86243"/>
    <w:rsid w:val="00A86337"/>
    <w:rsid w:val="00A8650B"/>
    <w:rsid w:val="00A865D1"/>
    <w:rsid w:val="00A866EB"/>
    <w:rsid w:val="00A867C8"/>
    <w:rsid w:val="00A86994"/>
    <w:rsid w:val="00A86CD5"/>
    <w:rsid w:val="00A86E3C"/>
    <w:rsid w:val="00A86EC1"/>
    <w:rsid w:val="00A86F17"/>
    <w:rsid w:val="00A8701A"/>
    <w:rsid w:val="00A870E9"/>
    <w:rsid w:val="00A8744D"/>
    <w:rsid w:val="00A875C5"/>
    <w:rsid w:val="00A876E4"/>
    <w:rsid w:val="00A876FA"/>
    <w:rsid w:val="00A87A85"/>
    <w:rsid w:val="00A87B00"/>
    <w:rsid w:val="00A87B08"/>
    <w:rsid w:val="00A87B2A"/>
    <w:rsid w:val="00A90082"/>
    <w:rsid w:val="00A9009C"/>
    <w:rsid w:val="00A900DD"/>
    <w:rsid w:val="00A900F4"/>
    <w:rsid w:val="00A90120"/>
    <w:rsid w:val="00A901AD"/>
    <w:rsid w:val="00A901BF"/>
    <w:rsid w:val="00A90391"/>
    <w:rsid w:val="00A903F3"/>
    <w:rsid w:val="00A90498"/>
    <w:rsid w:val="00A904B2"/>
    <w:rsid w:val="00A904E0"/>
    <w:rsid w:val="00A905E4"/>
    <w:rsid w:val="00A9075B"/>
    <w:rsid w:val="00A907E0"/>
    <w:rsid w:val="00A90940"/>
    <w:rsid w:val="00A909BD"/>
    <w:rsid w:val="00A90A7A"/>
    <w:rsid w:val="00A90AA0"/>
    <w:rsid w:val="00A90AE3"/>
    <w:rsid w:val="00A90C0D"/>
    <w:rsid w:val="00A90CB1"/>
    <w:rsid w:val="00A90D9D"/>
    <w:rsid w:val="00A90DE9"/>
    <w:rsid w:val="00A90F34"/>
    <w:rsid w:val="00A90F4C"/>
    <w:rsid w:val="00A90F82"/>
    <w:rsid w:val="00A90F9C"/>
    <w:rsid w:val="00A90FC2"/>
    <w:rsid w:val="00A90FEC"/>
    <w:rsid w:val="00A910CB"/>
    <w:rsid w:val="00A9124F"/>
    <w:rsid w:val="00A91254"/>
    <w:rsid w:val="00A912E6"/>
    <w:rsid w:val="00A91355"/>
    <w:rsid w:val="00A9135E"/>
    <w:rsid w:val="00A9139D"/>
    <w:rsid w:val="00A91429"/>
    <w:rsid w:val="00A914BA"/>
    <w:rsid w:val="00A91513"/>
    <w:rsid w:val="00A916A9"/>
    <w:rsid w:val="00A91C98"/>
    <w:rsid w:val="00A91FB1"/>
    <w:rsid w:val="00A92094"/>
    <w:rsid w:val="00A920C3"/>
    <w:rsid w:val="00A92317"/>
    <w:rsid w:val="00A92349"/>
    <w:rsid w:val="00A924F8"/>
    <w:rsid w:val="00A92625"/>
    <w:rsid w:val="00A92694"/>
    <w:rsid w:val="00A926EC"/>
    <w:rsid w:val="00A92728"/>
    <w:rsid w:val="00A927E6"/>
    <w:rsid w:val="00A92855"/>
    <w:rsid w:val="00A928E6"/>
    <w:rsid w:val="00A92945"/>
    <w:rsid w:val="00A92AA3"/>
    <w:rsid w:val="00A92C9D"/>
    <w:rsid w:val="00A92D8B"/>
    <w:rsid w:val="00A92DA9"/>
    <w:rsid w:val="00A92E0D"/>
    <w:rsid w:val="00A92E53"/>
    <w:rsid w:val="00A92F16"/>
    <w:rsid w:val="00A92F1B"/>
    <w:rsid w:val="00A930F6"/>
    <w:rsid w:val="00A9341B"/>
    <w:rsid w:val="00A93502"/>
    <w:rsid w:val="00A9352F"/>
    <w:rsid w:val="00A9374A"/>
    <w:rsid w:val="00A9378B"/>
    <w:rsid w:val="00A937C1"/>
    <w:rsid w:val="00A937EC"/>
    <w:rsid w:val="00A9380B"/>
    <w:rsid w:val="00A93877"/>
    <w:rsid w:val="00A93A20"/>
    <w:rsid w:val="00A93B8D"/>
    <w:rsid w:val="00A93BF9"/>
    <w:rsid w:val="00A93C93"/>
    <w:rsid w:val="00A93DD9"/>
    <w:rsid w:val="00A93E16"/>
    <w:rsid w:val="00A93EC1"/>
    <w:rsid w:val="00A940DF"/>
    <w:rsid w:val="00A9422E"/>
    <w:rsid w:val="00A943CF"/>
    <w:rsid w:val="00A943F0"/>
    <w:rsid w:val="00A9441D"/>
    <w:rsid w:val="00A94495"/>
    <w:rsid w:val="00A944CB"/>
    <w:rsid w:val="00A94544"/>
    <w:rsid w:val="00A9460D"/>
    <w:rsid w:val="00A94729"/>
    <w:rsid w:val="00A94872"/>
    <w:rsid w:val="00A94899"/>
    <w:rsid w:val="00A94B2E"/>
    <w:rsid w:val="00A94B87"/>
    <w:rsid w:val="00A94EB6"/>
    <w:rsid w:val="00A94EE5"/>
    <w:rsid w:val="00A94F26"/>
    <w:rsid w:val="00A94F3A"/>
    <w:rsid w:val="00A9500B"/>
    <w:rsid w:val="00A950BD"/>
    <w:rsid w:val="00A951ED"/>
    <w:rsid w:val="00A954C4"/>
    <w:rsid w:val="00A95631"/>
    <w:rsid w:val="00A9566F"/>
    <w:rsid w:val="00A95678"/>
    <w:rsid w:val="00A95682"/>
    <w:rsid w:val="00A95755"/>
    <w:rsid w:val="00A958F6"/>
    <w:rsid w:val="00A95943"/>
    <w:rsid w:val="00A95C89"/>
    <w:rsid w:val="00A95F14"/>
    <w:rsid w:val="00A960DD"/>
    <w:rsid w:val="00A9620C"/>
    <w:rsid w:val="00A9627D"/>
    <w:rsid w:val="00A96371"/>
    <w:rsid w:val="00A963AD"/>
    <w:rsid w:val="00A96529"/>
    <w:rsid w:val="00A96661"/>
    <w:rsid w:val="00A9666C"/>
    <w:rsid w:val="00A966B7"/>
    <w:rsid w:val="00A967D3"/>
    <w:rsid w:val="00A96A77"/>
    <w:rsid w:val="00A96CB9"/>
    <w:rsid w:val="00A96D90"/>
    <w:rsid w:val="00A96E05"/>
    <w:rsid w:val="00A970C9"/>
    <w:rsid w:val="00A97163"/>
    <w:rsid w:val="00A971E4"/>
    <w:rsid w:val="00A97224"/>
    <w:rsid w:val="00A97328"/>
    <w:rsid w:val="00A97370"/>
    <w:rsid w:val="00A974B4"/>
    <w:rsid w:val="00A974CF"/>
    <w:rsid w:val="00A974D9"/>
    <w:rsid w:val="00A97586"/>
    <w:rsid w:val="00A97614"/>
    <w:rsid w:val="00A97661"/>
    <w:rsid w:val="00A97691"/>
    <w:rsid w:val="00A97727"/>
    <w:rsid w:val="00A9775A"/>
    <w:rsid w:val="00A97820"/>
    <w:rsid w:val="00A97876"/>
    <w:rsid w:val="00A978F5"/>
    <w:rsid w:val="00A97922"/>
    <w:rsid w:val="00A97B8F"/>
    <w:rsid w:val="00A97D39"/>
    <w:rsid w:val="00A97DE5"/>
    <w:rsid w:val="00A97EDF"/>
    <w:rsid w:val="00AA017F"/>
    <w:rsid w:val="00AA032E"/>
    <w:rsid w:val="00AA037D"/>
    <w:rsid w:val="00AA03B4"/>
    <w:rsid w:val="00AA03DF"/>
    <w:rsid w:val="00AA0436"/>
    <w:rsid w:val="00AA044B"/>
    <w:rsid w:val="00AA0471"/>
    <w:rsid w:val="00AA047C"/>
    <w:rsid w:val="00AA0487"/>
    <w:rsid w:val="00AA050F"/>
    <w:rsid w:val="00AA059C"/>
    <w:rsid w:val="00AA05FD"/>
    <w:rsid w:val="00AA06AC"/>
    <w:rsid w:val="00AA0766"/>
    <w:rsid w:val="00AA0A8F"/>
    <w:rsid w:val="00AA0AA6"/>
    <w:rsid w:val="00AA0BD1"/>
    <w:rsid w:val="00AA0C37"/>
    <w:rsid w:val="00AA0EB8"/>
    <w:rsid w:val="00AA0FEC"/>
    <w:rsid w:val="00AA1001"/>
    <w:rsid w:val="00AA103C"/>
    <w:rsid w:val="00AA10C8"/>
    <w:rsid w:val="00AA1252"/>
    <w:rsid w:val="00AA1360"/>
    <w:rsid w:val="00AA13FD"/>
    <w:rsid w:val="00AA1519"/>
    <w:rsid w:val="00AA179E"/>
    <w:rsid w:val="00AA17A2"/>
    <w:rsid w:val="00AA17C9"/>
    <w:rsid w:val="00AA18EA"/>
    <w:rsid w:val="00AA1914"/>
    <w:rsid w:val="00AA192A"/>
    <w:rsid w:val="00AA197C"/>
    <w:rsid w:val="00AA1A8B"/>
    <w:rsid w:val="00AA1D43"/>
    <w:rsid w:val="00AA1D92"/>
    <w:rsid w:val="00AA1DF3"/>
    <w:rsid w:val="00AA1EBF"/>
    <w:rsid w:val="00AA1EE1"/>
    <w:rsid w:val="00AA1F00"/>
    <w:rsid w:val="00AA1F50"/>
    <w:rsid w:val="00AA1FE2"/>
    <w:rsid w:val="00AA22D5"/>
    <w:rsid w:val="00AA2518"/>
    <w:rsid w:val="00AA256A"/>
    <w:rsid w:val="00AA2591"/>
    <w:rsid w:val="00AA25C9"/>
    <w:rsid w:val="00AA2621"/>
    <w:rsid w:val="00AA280E"/>
    <w:rsid w:val="00AA28A0"/>
    <w:rsid w:val="00AA28CB"/>
    <w:rsid w:val="00AA2A68"/>
    <w:rsid w:val="00AA2B1A"/>
    <w:rsid w:val="00AA2B74"/>
    <w:rsid w:val="00AA2BED"/>
    <w:rsid w:val="00AA2C5A"/>
    <w:rsid w:val="00AA2D00"/>
    <w:rsid w:val="00AA2D39"/>
    <w:rsid w:val="00AA2D80"/>
    <w:rsid w:val="00AA2E2B"/>
    <w:rsid w:val="00AA2E90"/>
    <w:rsid w:val="00AA2EA6"/>
    <w:rsid w:val="00AA2EDD"/>
    <w:rsid w:val="00AA2F07"/>
    <w:rsid w:val="00AA319A"/>
    <w:rsid w:val="00AA344F"/>
    <w:rsid w:val="00AA3508"/>
    <w:rsid w:val="00AA36BA"/>
    <w:rsid w:val="00AA36F3"/>
    <w:rsid w:val="00AA392D"/>
    <w:rsid w:val="00AA39D0"/>
    <w:rsid w:val="00AA3A29"/>
    <w:rsid w:val="00AA3B4B"/>
    <w:rsid w:val="00AA3B8F"/>
    <w:rsid w:val="00AA3EFC"/>
    <w:rsid w:val="00AA3F9B"/>
    <w:rsid w:val="00AA4005"/>
    <w:rsid w:val="00AA4037"/>
    <w:rsid w:val="00AA4296"/>
    <w:rsid w:val="00AA42D8"/>
    <w:rsid w:val="00AA42DE"/>
    <w:rsid w:val="00AA45DD"/>
    <w:rsid w:val="00AA46B1"/>
    <w:rsid w:val="00AA4725"/>
    <w:rsid w:val="00AA4734"/>
    <w:rsid w:val="00AA49D2"/>
    <w:rsid w:val="00AA49DB"/>
    <w:rsid w:val="00AA4A30"/>
    <w:rsid w:val="00AA4AC3"/>
    <w:rsid w:val="00AA4B36"/>
    <w:rsid w:val="00AA4C33"/>
    <w:rsid w:val="00AA4C37"/>
    <w:rsid w:val="00AA4CEA"/>
    <w:rsid w:val="00AA4D12"/>
    <w:rsid w:val="00AA4D76"/>
    <w:rsid w:val="00AA4DA7"/>
    <w:rsid w:val="00AA4E61"/>
    <w:rsid w:val="00AA4E81"/>
    <w:rsid w:val="00AA51C2"/>
    <w:rsid w:val="00AA533D"/>
    <w:rsid w:val="00AA541D"/>
    <w:rsid w:val="00AA5482"/>
    <w:rsid w:val="00AA5492"/>
    <w:rsid w:val="00AA5685"/>
    <w:rsid w:val="00AA5792"/>
    <w:rsid w:val="00AA58B0"/>
    <w:rsid w:val="00AA598C"/>
    <w:rsid w:val="00AA5A8B"/>
    <w:rsid w:val="00AA5B80"/>
    <w:rsid w:val="00AA5C1C"/>
    <w:rsid w:val="00AA5C4A"/>
    <w:rsid w:val="00AA5E7B"/>
    <w:rsid w:val="00AA608E"/>
    <w:rsid w:val="00AA64AB"/>
    <w:rsid w:val="00AA6768"/>
    <w:rsid w:val="00AA687D"/>
    <w:rsid w:val="00AA68C2"/>
    <w:rsid w:val="00AA68C4"/>
    <w:rsid w:val="00AA69CE"/>
    <w:rsid w:val="00AA6A83"/>
    <w:rsid w:val="00AA6D73"/>
    <w:rsid w:val="00AA6DDE"/>
    <w:rsid w:val="00AA6EA8"/>
    <w:rsid w:val="00AA70AC"/>
    <w:rsid w:val="00AA70CA"/>
    <w:rsid w:val="00AA7193"/>
    <w:rsid w:val="00AA728C"/>
    <w:rsid w:val="00AA741C"/>
    <w:rsid w:val="00AA754E"/>
    <w:rsid w:val="00AA75A2"/>
    <w:rsid w:val="00AA7808"/>
    <w:rsid w:val="00AA7906"/>
    <w:rsid w:val="00AA7A04"/>
    <w:rsid w:val="00AA7A4C"/>
    <w:rsid w:val="00AB00E5"/>
    <w:rsid w:val="00AB00F4"/>
    <w:rsid w:val="00AB00F8"/>
    <w:rsid w:val="00AB0164"/>
    <w:rsid w:val="00AB0165"/>
    <w:rsid w:val="00AB019A"/>
    <w:rsid w:val="00AB05A7"/>
    <w:rsid w:val="00AB064D"/>
    <w:rsid w:val="00AB07A6"/>
    <w:rsid w:val="00AB093B"/>
    <w:rsid w:val="00AB09E5"/>
    <w:rsid w:val="00AB0A2E"/>
    <w:rsid w:val="00AB0AAA"/>
    <w:rsid w:val="00AB0AFA"/>
    <w:rsid w:val="00AB0B56"/>
    <w:rsid w:val="00AB0CF5"/>
    <w:rsid w:val="00AB0EB6"/>
    <w:rsid w:val="00AB0F0A"/>
    <w:rsid w:val="00AB0F69"/>
    <w:rsid w:val="00AB0F71"/>
    <w:rsid w:val="00AB112E"/>
    <w:rsid w:val="00AB1275"/>
    <w:rsid w:val="00AB1283"/>
    <w:rsid w:val="00AB131E"/>
    <w:rsid w:val="00AB1415"/>
    <w:rsid w:val="00AB1521"/>
    <w:rsid w:val="00AB1554"/>
    <w:rsid w:val="00AB16B0"/>
    <w:rsid w:val="00AB1823"/>
    <w:rsid w:val="00AB1925"/>
    <w:rsid w:val="00AB1993"/>
    <w:rsid w:val="00AB19AB"/>
    <w:rsid w:val="00AB1A54"/>
    <w:rsid w:val="00AB1B94"/>
    <w:rsid w:val="00AB1D0E"/>
    <w:rsid w:val="00AB1D86"/>
    <w:rsid w:val="00AB1DF4"/>
    <w:rsid w:val="00AB1F00"/>
    <w:rsid w:val="00AB1F0D"/>
    <w:rsid w:val="00AB1F10"/>
    <w:rsid w:val="00AB1FA8"/>
    <w:rsid w:val="00AB200E"/>
    <w:rsid w:val="00AB20A5"/>
    <w:rsid w:val="00AB20D2"/>
    <w:rsid w:val="00AB20D3"/>
    <w:rsid w:val="00AB20EC"/>
    <w:rsid w:val="00AB222F"/>
    <w:rsid w:val="00AB2239"/>
    <w:rsid w:val="00AB2371"/>
    <w:rsid w:val="00AB2429"/>
    <w:rsid w:val="00AB2431"/>
    <w:rsid w:val="00AB2565"/>
    <w:rsid w:val="00AB25ED"/>
    <w:rsid w:val="00AB2843"/>
    <w:rsid w:val="00AB2864"/>
    <w:rsid w:val="00AB29B5"/>
    <w:rsid w:val="00AB2A21"/>
    <w:rsid w:val="00AB2AEB"/>
    <w:rsid w:val="00AB2B46"/>
    <w:rsid w:val="00AB2CCC"/>
    <w:rsid w:val="00AB2CDE"/>
    <w:rsid w:val="00AB2D3B"/>
    <w:rsid w:val="00AB2DDE"/>
    <w:rsid w:val="00AB2E45"/>
    <w:rsid w:val="00AB2EE0"/>
    <w:rsid w:val="00AB2F04"/>
    <w:rsid w:val="00AB2F18"/>
    <w:rsid w:val="00AB2F7B"/>
    <w:rsid w:val="00AB3049"/>
    <w:rsid w:val="00AB305C"/>
    <w:rsid w:val="00AB327D"/>
    <w:rsid w:val="00AB33C9"/>
    <w:rsid w:val="00AB346F"/>
    <w:rsid w:val="00AB36C0"/>
    <w:rsid w:val="00AB36CC"/>
    <w:rsid w:val="00AB3808"/>
    <w:rsid w:val="00AB3864"/>
    <w:rsid w:val="00AB387C"/>
    <w:rsid w:val="00AB3929"/>
    <w:rsid w:val="00AB3A05"/>
    <w:rsid w:val="00AB3A20"/>
    <w:rsid w:val="00AB3B16"/>
    <w:rsid w:val="00AB3B5C"/>
    <w:rsid w:val="00AB3B61"/>
    <w:rsid w:val="00AB3D3E"/>
    <w:rsid w:val="00AB3D73"/>
    <w:rsid w:val="00AB3DC0"/>
    <w:rsid w:val="00AB3DED"/>
    <w:rsid w:val="00AB3E93"/>
    <w:rsid w:val="00AB3EA6"/>
    <w:rsid w:val="00AB3FB2"/>
    <w:rsid w:val="00AB4373"/>
    <w:rsid w:val="00AB439C"/>
    <w:rsid w:val="00AB4468"/>
    <w:rsid w:val="00AB454D"/>
    <w:rsid w:val="00AB4686"/>
    <w:rsid w:val="00AB46D2"/>
    <w:rsid w:val="00AB4750"/>
    <w:rsid w:val="00AB478C"/>
    <w:rsid w:val="00AB482E"/>
    <w:rsid w:val="00AB497A"/>
    <w:rsid w:val="00AB4B93"/>
    <w:rsid w:val="00AB4BAF"/>
    <w:rsid w:val="00AB4C08"/>
    <w:rsid w:val="00AB4C86"/>
    <w:rsid w:val="00AB4CBF"/>
    <w:rsid w:val="00AB4D60"/>
    <w:rsid w:val="00AB4E5D"/>
    <w:rsid w:val="00AB4F2E"/>
    <w:rsid w:val="00AB5160"/>
    <w:rsid w:val="00AB52A6"/>
    <w:rsid w:val="00AB52B1"/>
    <w:rsid w:val="00AB5301"/>
    <w:rsid w:val="00AB5368"/>
    <w:rsid w:val="00AB541F"/>
    <w:rsid w:val="00AB5453"/>
    <w:rsid w:val="00AB568F"/>
    <w:rsid w:val="00AB5698"/>
    <w:rsid w:val="00AB5702"/>
    <w:rsid w:val="00AB580F"/>
    <w:rsid w:val="00AB58BB"/>
    <w:rsid w:val="00AB5975"/>
    <w:rsid w:val="00AB5A5C"/>
    <w:rsid w:val="00AB5A62"/>
    <w:rsid w:val="00AB5B02"/>
    <w:rsid w:val="00AB5BA9"/>
    <w:rsid w:val="00AB5C40"/>
    <w:rsid w:val="00AB5C66"/>
    <w:rsid w:val="00AB5D67"/>
    <w:rsid w:val="00AB5DC7"/>
    <w:rsid w:val="00AB5E94"/>
    <w:rsid w:val="00AB5F56"/>
    <w:rsid w:val="00AB5FAD"/>
    <w:rsid w:val="00AB5FB3"/>
    <w:rsid w:val="00AB6052"/>
    <w:rsid w:val="00AB6063"/>
    <w:rsid w:val="00AB6082"/>
    <w:rsid w:val="00AB60BD"/>
    <w:rsid w:val="00AB62D4"/>
    <w:rsid w:val="00AB62FE"/>
    <w:rsid w:val="00AB6552"/>
    <w:rsid w:val="00AB6A49"/>
    <w:rsid w:val="00AB6AA7"/>
    <w:rsid w:val="00AB6C6D"/>
    <w:rsid w:val="00AB6D83"/>
    <w:rsid w:val="00AB6DD6"/>
    <w:rsid w:val="00AB6DFE"/>
    <w:rsid w:val="00AB6E06"/>
    <w:rsid w:val="00AB6E5B"/>
    <w:rsid w:val="00AB6EB9"/>
    <w:rsid w:val="00AB6F39"/>
    <w:rsid w:val="00AB6F61"/>
    <w:rsid w:val="00AB6FF9"/>
    <w:rsid w:val="00AB7044"/>
    <w:rsid w:val="00AB70A8"/>
    <w:rsid w:val="00AB70BE"/>
    <w:rsid w:val="00AB7226"/>
    <w:rsid w:val="00AB724E"/>
    <w:rsid w:val="00AB731D"/>
    <w:rsid w:val="00AB7351"/>
    <w:rsid w:val="00AB738D"/>
    <w:rsid w:val="00AB73C6"/>
    <w:rsid w:val="00AB7417"/>
    <w:rsid w:val="00AB745B"/>
    <w:rsid w:val="00AB745C"/>
    <w:rsid w:val="00AB7492"/>
    <w:rsid w:val="00AB7643"/>
    <w:rsid w:val="00AB767F"/>
    <w:rsid w:val="00AB777B"/>
    <w:rsid w:val="00AB78A6"/>
    <w:rsid w:val="00AB78E3"/>
    <w:rsid w:val="00AB7A17"/>
    <w:rsid w:val="00AB7A53"/>
    <w:rsid w:val="00AB7A90"/>
    <w:rsid w:val="00AB7AAC"/>
    <w:rsid w:val="00AB7ADD"/>
    <w:rsid w:val="00AB7BB9"/>
    <w:rsid w:val="00AB7C77"/>
    <w:rsid w:val="00AB7EB8"/>
    <w:rsid w:val="00AC0043"/>
    <w:rsid w:val="00AC00A7"/>
    <w:rsid w:val="00AC011C"/>
    <w:rsid w:val="00AC0135"/>
    <w:rsid w:val="00AC0268"/>
    <w:rsid w:val="00AC028F"/>
    <w:rsid w:val="00AC035E"/>
    <w:rsid w:val="00AC0363"/>
    <w:rsid w:val="00AC043E"/>
    <w:rsid w:val="00AC051F"/>
    <w:rsid w:val="00AC060D"/>
    <w:rsid w:val="00AC0743"/>
    <w:rsid w:val="00AC075F"/>
    <w:rsid w:val="00AC0AAB"/>
    <w:rsid w:val="00AC0B76"/>
    <w:rsid w:val="00AC0C11"/>
    <w:rsid w:val="00AC0C18"/>
    <w:rsid w:val="00AC0CFE"/>
    <w:rsid w:val="00AC0D0B"/>
    <w:rsid w:val="00AC0E2D"/>
    <w:rsid w:val="00AC0EAC"/>
    <w:rsid w:val="00AC0F39"/>
    <w:rsid w:val="00AC0F48"/>
    <w:rsid w:val="00AC11D8"/>
    <w:rsid w:val="00AC11ED"/>
    <w:rsid w:val="00AC1234"/>
    <w:rsid w:val="00AC1261"/>
    <w:rsid w:val="00AC1428"/>
    <w:rsid w:val="00AC15DD"/>
    <w:rsid w:val="00AC178E"/>
    <w:rsid w:val="00AC179C"/>
    <w:rsid w:val="00AC17EC"/>
    <w:rsid w:val="00AC1800"/>
    <w:rsid w:val="00AC1803"/>
    <w:rsid w:val="00AC18EA"/>
    <w:rsid w:val="00AC193B"/>
    <w:rsid w:val="00AC197F"/>
    <w:rsid w:val="00AC19EA"/>
    <w:rsid w:val="00AC1D1C"/>
    <w:rsid w:val="00AC1E9C"/>
    <w:rsid w:val="00AC1F76"/>
    <w:rsid w:val="00AC201A"/>
    <w:rsid w:val="00AC20A1"/>
    <w:rsid w:val="00AC21FE"/>
    <w:rsid w:val="00AC22A7"/>
    <w:rsid w:val="00AC24F4"/>
    <w:rsid w:val="00AC2502"/>
    <w:rsid w:val="00AC27B2"/>
    <w:rsid w:val="00AC29AB"/>
    <w:rsid w:val="00AC2B00"/>
    <w:rsid w:val="00AC2B20"/>
    <w:rsid w:val="00AC2B7A"/>
    <w:rsid w:val="00AC2D29"/>
    <w:rsid w:val="00AC2D54"/>
    <w:rsid w:val="00AC2DC1"/>
    <w:rsid w:val="00AC2DC4"/>
    <w:rsid w:val="00AC2EDA"/>
    <w:rsid w:val="00AC2F03"/>
    <w:rsid w:val="00AC2F18"/>
    <w:rsid w:val="00AC3002"/>
    <w:rsid w:val="00AC305A"/>
    <w:rsid w:val="00AC3186"/>
    <w:rsid w:val="00AC3274"/>
    <w:rsid w:val="00AC328A"/>
    <w:rsid w:val="00AC341C"/>
    <w:rsid w:val="00AC3557"/>
    <w:rsid w:val="00AC364A"/>
    <w:rsid w:val="00AC3652"/>
    <w:rsid w:val="00AC3741"/>
    <w:rsid w:val="00AC3765"/>
    <w:rsid w:val="00AC37CF"/>
    <w:rsid w:val="00AC39A0"/>
    <w:rsid w:val="00AC3A7E"/>
    <w:rsid w:val="00AC3A9B"/>
    <w:rsid w:val="00AC3C71"/>
    <w:rsid w:val="00AC3ECB"/>
    <w:rsid w:val="00AC405C"/>
    <w:rsid w:val="00AC41CC"/>
    <w:rsid w:val="00AC4223"/>
    <w:rsid w:val="00AC4589"/>
    <w:rsid w:val="00AC462B"/>
    <w:rsid w:val="00AC493E"/>
    <w:rsid w:val="00AC4B67"/>
    <w:rsid w:val="00AC4C28"/>
    <w:rsid w:val="00AC4C53"/>
    <w:rsid w:val="00AC4C81"/>
    <w:rsid w:val="00AC4CC5"/>
    <w:rsid w:val="00AC4D31"/>
    <w:rsid w:val="00AC4DD4"/>
    <w:rsid w:val="00AC50D5"/>
    <w:rsid w:val="00AC520B"/>
    <w:rsid w:val="00AC528D"/>
    <w:rsid w:val="00AC5768"/>
    <w:rsid w:val="00AC5882"/>
    <w:rsid w:val="00AC5934"/>
    <w:rsid w:val="00AC5993"/>
    <w:rsid w:val="00AC59B8"/>
    <w:rsid w:val="00AC5A81"/>
    <w:rsid w:val="00AC5BBA"/>
    <w:rsid w:val="00AC5C4F"/>
    <w:rsid w:val="00AC5C6A"/>
    <w:rsid w:val="00AC5FED"/>
    <w:rsid w:val="00AC6038"/>
    <w:rsid w:val="00AC60D9"/>
    <w:rsid w:val="00AC60F0"/>
    <w:rsid w:val="00AC626E"/>
    <w:rsid w:val="00AC6272"/>
    <w:rsid w:val="00AC62A4"/>
    <w:rsid w:val="00AC6531"/>
    <w:rsid w:val="00AC6748"/>
    <w:rsid w:val="00AC693C"/>
    <w:rsid w:val="00AC694C"/>
    <w:rsid w:val="00AC697D"/>
    <w:rsid w:val="00AC6B76"/>
    <w:rsid w:val="00AC6BAB"/>
    <w:rsid w:val="00AC6C32"/>
    <w:rsid w:val="00AC6CE5"/>
    <w:rsid w:val="00AC6D60"/>
    <w:rsid w:val="00AC6E33"/>
    <w:rsid w:val="00AC7125"/>
    <w:rsid w:val="00AC71B6"/>
    <w:rsid w:val="00AC7304"/>
    <w:rsid w:val="00AC73B7"/>
    <w:rsid w:val="00AC77B0"/>
    <w:rsid w:val="00AC7830"/>
    <w:rsid w:val="00AC78D6"/>
    <w:rsid w:val="00AC7957"/>
    <w:rsid w:val="00AC7977"/>
    <w:rsid w:val="00AC799E"/>
    <w:rsid w:val="00AC7A33"/>
    <w:rsid w:val="00AC7BAB"/>
    <w:rsid w:val="00AC7CB5"/>
    <w:rsid w:val="00AC7CE3"/>
    <w:rsid w:val="00AD006C"/>
    <w:rsid w:val="00AD00FF"/>
    <w:rsid w:val="00AD0121"/>
    <w:rsid w:val="00AD0306"/>
    <w:rsid w:val="00AD0398"/>
    <w:rsid w:val="00AD0402"/>
    <w:rsid w:val="00AD0453"/>
    <w:rsid w:val="00AD0528"/>
    <w:rsid w:val="00AD067D"/>
    <w:rsid w:val="00AD08F7"/>
    <w:rsid w:val="00AD0989"/>
    <w:rsid w:val="00AD0AE1"/>
    <w:rsid w:val="00AD0B2C"/>
    <w:rsid w:val="00AD0B49"/>
    <w:rsid w:val="00AD0C97"/>
    <w:rsid w:val="00AD0D16"/>
    <w:rsid w:val="00AD0DC6"/>
    <w:rsid w:val="00AD0DE0"/>
    <w:rsid w:val="00AD0E2A"/>
    <w:rsid w:val="00AD0F00"/>
    <w:rsid w:val="00AD0F13"/>
    <w:rsid w:val="00AD1087"/>
    <w:rsid w:val="00AD10B3"/>
    <w:rsid w:val="00AD1112"/>
    <w:rsid w:val="00AD176A"/>
    <w:rsid w:val="00AD18D0"/>
    <w:rsid w:val="00AD1A06"/>
    <w:rsid w:val="00AD1A36"/>
    <w:rsid w:val="00AD1B4D"/>
    <w:rsid w:val="00AD1CD2"/>
    <w:rsid w:val="00AD1D7F"/>
    <w:rsid w:val="00AD1DC1"/>
    <w:rsid w:val="00AD1E27"/>
    <w:rsid w:val="00AD1E54"/>
    <w:rsid w:val="00AD1ECF"/>
    <w:rsid w:val="00AD1F6B"/>
    <w:rsid w:val="00AD1FDE"/>
    <w:rsid w:val="00AD207D"/>
    <w:rsid w:val="00AD209A"/>
    <w:rsid w:val="00AD20A2"/>
    <w:rsid w:val="00AD254C"/>
    <w:rsid w:val="00AD257A"/>
    <w:rsid w:val="00AD2635"/>
    <w:rsid w:val="00AD26D5"/>
    <w:rsid w:val="00AD26EC"/>
    <w:rsid w:val="00AD2722"/>
    <w:rsid w:val="00AD2792"/>
    <w:rsid w:val="00AD27A6"/>
    <w:rsid w:val="00AD27D2"/>
    <w:rsid w:val="00AD281F"/>
    <w:rsid w:val="00AD292E"/>
    <w:rsid w:val="00AD2970"/>
    <w:rsid w:val="00AD2AD6"/>
    <w:rsid w:val="00AD2E33"/>
    <w:rsid w:val="00AD2E3C"/>
    <w:rsid w:val="00AD2F0D"/>
    <w:rsid w:val="00AD2F40"/>
    <w:rsid w:val="00AD2FF4"/>
    <w:rsid w:val="00AD3014"/>
    <w:rsid w:val="00AD30D0"/>
    <w:rsid w:val="00AD31B8"/>
    <w:rsid w:val="00AD31C4"/>
    <w:rsid w:val="00AD3246"/>
    <w:rsid w:val="00AD3359"/>
    <w:rsid w:val="00AD33D9"/>
    <w:rsid w:val="00AD3452"/>
    <w:rsid w:val="00AD345F"/>
    <w:rsid w:val="00AD34E3"/>
    <w:rsid w:val="00AD3545"/>
    <w:rsid w:val="00AD3608"/>
    <w:rsid w:val="00AD3688"/>
    <w:rsid w:val="00AD374A"/>
    <w:rsid w:val="00AD37D0"/>
    <w:rsid w:val="00AD3965"/>
    <w:rsid w:val="00AD39C6"/>
    <w:rsid w:val="00AD39D0"/>
    <w:rsid w:val="00AD3A00"/>
    <w:rsid w:val="00AD3A1A"/>
    <w:rsid w:val="00AD3B49"/>
    <w:rsid w:val="00AD3C54"/>
    <w:rsid w:val="00AD3CAB"/>
    <w:rsid w:val="00AD3FE8"/>
    <w:rsid w:val="00AD410C"/>
    <w:rsid w:val="00AD4173"/>
    <w:rsid w:val="00AD4178"/>
    <w:rsid w:val="00AD4189"/>
    <w:rsid w:val="00AD41BB"/>
    <w:rsid w:val="00AD4743"/>
    <w:rsid w:val="00AD47A0"/>
    <w:rsid w:val="00AD48FD"/>
    <w:rsid w:val="00AD4C43"/>
    <w:rsid w:val="00AD4D1E"/>
    <w:rsid w:val="00AD4DDE"/>
    <w:rsid w:val="00AD4DFF"/>
    <w:rsid w:val="00AD50A3"/>
    <w:rsid w:val="00AD50F5"/>
    <w:rsid w:val="00AD54B8"/>
    <w:rsid w:val="00AD54CD"/>
    <w:rsid w:val="00AD54EC"/>
    <w:rsid w:val="00AD558F"/>
    <w:rsid w:val="00AD56B7"/>
    <w:rsid w:val="00AD584C"/>
    <w:rsid w:val="00AD5999"/>
    <w:rsid w:val="00AD5A59"/>
    <w:rsid w:val="00AD5B50"/>
    <w:rsid w:val="00AD5CA7"/>
    <w:rsid w:val="00AD5D21"/>
    <w:rsid w:val="00AD5D28"/>
    <w:rsid w:val="00AD5DB6"/>
    <w:rsid w:val="00AD5E1D"/>
    <w:rsid w:val="00AD5E62"/>
    <w:rsid w:val="00AD5F1B"/>
    <w:rsid w:val="00AD6193"/>
    <w:rsid w:val="00AD61C3"/>
    <w:rsid w:val="00AD624E"/>
    <w:rsid w:val="00AD6278"/>
    <w:rsid w:val="00AD62F4"/>
    <w:rsid w:val="00AD638D"/>
    <w:rsid w:val="00AD6438"/>
    <w:rsid w:val="00AD6449"/>
    <w:rsid w:val="00AD6483"/>
    <w:rsid w:val="00AD6574"/>
    <w:rsid w:val="00AD659E"/>
    <w:rsid w:val="00AD65E2"/>
    <w:rsid w:val="00AD6606"/>
    <w:rsid w:val="00AD67E3"/>
    <w:rsid w:val="00AD680B"/>
    <w:rsid w:val="00AD69B2"/>
    <w:rsid w:val="00AD6A69"/>
    <w:rsid w:val="00AD6AC1"/>
    <w:rsid w:val="00AD6AE9"/>
    <w:rsid w:val="00AD6B34"/>
    <w:rsid w:val="00AD6C48"/>
    <w:rsid w:val="00AD6CFF"/>
    <w:rsid w:val="00AD6D7B"/>
    <w:rsid w:val="00AD6DEA"/>
    <w:rsid w:val="00AD6EBE"/>
    <w:rsid w:val="00AD6ECE"/>
    <w:rsid w:val="00AD6F77"/>
    <w:rsid w:val="00AD7035"/>
    <w:rsid w:val="00AD714E"/>
    <w:rsid w:val="00AD718A"/>
    <w:rsid w:val="00AD71B1"/>
    <w:rsid w:val="00AD7235"/>
    <w:rsid w:val="00AD7258"/>
    <w:rsid w:val="00AD72ED"/>
    <w:rsid w:val="00AD743F"/>
    <w:rsid w:val="00AD7469"/>
    <w:rsid w:val="00AD7664"/>
    <w:rsid w:val="00AD76A8"/>
    <w:rsid w:val="00AD7735"/>
    <w:rsid w:val="00AD773E"/>
    <w:rsid w:val="00AD774E"/>
    <w:rsid w:val="00AD7791"/>
    <w:rsid w:val="00AD77BC"/>
    <w:rsid w:val="00AD78D0"/>
    <w:rsid w:val="00AD7BAA"/>
    <w:rsid w:val="00AD7BC2"/>
    <w:rsid w:val="00AD7C1B"/>
    <w:rsid w:val="00AD7C74"/>
    <w:rsid w:val="00AD7CFE"/>
    <w:rsid w:val="00AD7D08"/>
    <w:rsid w:val="00AD7D30"/>
    <w:rsid w:val="00AD7D83"/>
    <w:rsid w:val="00AD7D89"/>
    <w:rsid w:val="00AD7E0F"/>
    <w:rsid w:val="00AD7E5E"/>
    <w:rsid w:val="00AD7FBA"/>
    <w:rsid w:val="00AE0098"/>
    <w:rsid w:val="00AE022C"/>
    <w:rsid w:val="00AE0316"/>
    <w:rsid w:val="00AE035D"/>
    <w:rsid w:val="00AE0374"/>
    <w:rsid w:val="00AE04DF"/>
    <w:rsid w:val="00AE052F"/>
    <w:rsid w:val="00AE0657"/>
    <w:rsid w:val="00AE074A"/>
    <w:rsid w:val="00AE0831"/>
    <w:rsid w:val="00AE094C"/>
    <w:rsid w:val="00AE097B"/>
    <w:rsid w:val="00AE0B2F"/>
    <w:rsid w:val="00AE0CE0"/>
    <w:rsid w:val="00AE0D25"/>
    <w:rsid w:val="00AE0D8E"/>
    <w:rsid w:val="00AE10A6"/>
    <w:rsid w:val="00AE1157"/>
    <w:rsid w:val="00AE1178"/>
    <w:rsid w:val="00AE14B3"/>
    <w:rsid w:val="00AE15B3"/>
    <w:rsid w:val="00AE1615"/>
    <w:rsid w:val="00AE1696"/>
    <w:rsid w:val="00AE170F"/>
    <w:rsid w:val="00AE1764"/>
    <w:rsid w:val="00AE1792"/>
    <w:rsid w:val="00AE180C"/>
    <w:rsid w:val="00AE1901"/>
    <w:rsid w:val="00AE1991"/>
    <w:rsid w:val="00AE1A0F"/>
    <w:rsid w:val="00AE1A8F"/>
    <w:rsid w:val="00AE1AB3"/>
    <w:rsid w:val="00AE1ACB"/>
    <w:rsid w:val="00AE1B17"/>
    <w:rsid w:val="00AE1D3C"/>
    <w:rsid w:val="00AE1D70"/>
    <w:rsid w:val="00AE1E72"/>
    <w:rsid w:val="00AE1F3D"/>
    <w:rsid w:val="00AE20C8"/>
    <w:rsid w:val="00AE20FA"/>
    <w:rsid w:val="00AE2109"/>
    <w:rsid w:val="00AE2228"/>
    <w:rsid w:val="00AE2262"/>
    <w:rsid w:val="00AE22D9"/>
    <w:rsid w:val="00AE2418"/>
    <w:rsid w:val="00AE26EC"/>
    <w:rsid w:val="00AE294B"/>
    <w:rsid w:val="00AE2967"/>
    <w:rsid w:val="00AE2BCE"/>
    <w:rsid w:val="00AE2BD4"/>
    <w:rsid w:val="00AE2BE4"/>
    <w:rsid w:val="00AE2C45"/>
    <w:rsid w:val="00AE2C80"/>
    <w:rsid w:val="00AE2DAB"/>
    <w:rsid w:val="00AE2E0E"/>
    <w:rsid w:val="00AE2E14"/>
    <w:rsid w:val="00AE2E8E"/>
    <w:rsid w:val="00AE2F18"/>
    <w:rsid w:val="00AE3077"/>
    <w:rsid w:val="00AE30FF"/>
    <w:rsid w:val="00AE3164"/>
    <w:rsid w:val="00AE319F"/>
    <w:rsid w:val="00AE3267"/>
    <w:rsid w:val="00AE3302"/>
    <w:rsid w:val="00AE3354"/>
    <w:rsid w:val="00AE36FF"/>
    <w:rsid w:val="00AE37D2"/>
    <w:rsid w:val="00AE3858"/>
    <w:rsid w:val="00AE3950"/>
    <w:rsid w:val="00AE3B52"/>
    <w:rsid w:val="00AE3B55"/>
    <w:rsid w:val="00AE3C5D"/>
    <w:rsid w:val="00AE3D26"/>
    <w:rsid w:val="00AE3D62"/>
    <w:rsid w:val="00AE3D6A"/>
    <w:rsid w:val="00AE3E55"/>
    <w:rsid w:val="00AE3E70"/>
    <w:rsid w:val="00AE405C"/>
    <w:rsid w:val="00AE40DF"/>
    <w:rsid w:val="00AE414D"/>
    <w:rsid w:val="00AE4201"/>
    <w:rsid w:val="00AE4258"/>
    <w:rsid w:val="00AE425C"/>
    <w:rsid w:val="00AE42CD"/>
    <w:rsid w:val="00AE43BD"/>
    <w:rsid w:val="00AE46DA"/>
    <w:rsid w:val="00AE47D6"/>
    <w:rsid w:val="00AE47D8"/>
    <w:rsid w:val="00AE48CE"/>
    <w:rsid w:val="00AE4A13"/>
    <w:rsid w:val="00AE4A3D"/>
    <w:rsid w:val="00AE4A51"/>
    <w:rsid w:val="00AE4AB6"/>
    <w:rsid w:val="00AE4C92"/>
    <w:rsid w:val="00AE4D96"/>
    <w:rsid w:val="00AE4E04"/>
    <w:rsid w:val="00AE4E35"/>
    <w:rsid w:val="00AE4E7B"/>
    <w:rsid w:val="00AE4EAD"/>
    <w:rsid w:val="00AE4F7C"/>
    <w:rsid w:val="00AE5048"/>
    <w:rsid w:val="00AE5211"/>
    <w:rsid w:val="00AE5239"/>
    <w:rsid w:val="00AE5242"/>
    <w:rsid w:val="00AE5299"/>
    <w:rsid w:val="00AE5349"/>
    <w:rsid w:val="00AE539E"/>
    <w:rsid w:val="00AE53A9"/>
    <w:rsid w:val="00AE56E7"/>
    <w:rsid w:val="00AE573D"/>
    <w:rsid w:val="00AE5952"/>
    <w:rsid w:val="00AE5989"/>
    <w:rsid w:val="00AE5A4E"/>
    <w:rsid w:val="00AE5ABF"/>
    <w:rsid w:val="00AE5DD6"/>
    <w:rsid w:val="00AE5DE1"/>
    <w:rsid w:val="00AE5EA0"/>
    <w:rsid w:val="00AE5F78"/>
    <w:rsid w:val="00AE6049"/>
    <w:rsid w:val="00AE6079"/>
    <w:rsid w:val="00AE6093"/>
    <w:rsid w:val="00AE61D5"/>
    <w:rsid w:val="00AE6283"/>
    <w:rsid w:val="00AE63C9"/>
    <w:rsid w:val="00AE64C0"/>
    <w:rsid w:val="00AE65FC"/>
    <w:rsid w:val="00AE68C6"/>
    <w:rsid w:val="00AE696A"/>
    <w:rsid w:val="00AE6978"/>
    <w:rsid w:val="00AE6AF1"/>
    <w:rsid w:val="00AE6C26"/>
    <w:rsid w:val="00AE6CC9"/>
    <w:rsid w:val="00AE6D42"/>
    <w:rsid w:val="00AE6E3D"/>
    <w:rsid w:val="00AE7034"/>
    <w:rsid w:val="00AE7181"/>
    <w:rsid w:val="00AE738E"/>
    <w:rsid w:val="00AE73F1"/>
    <w:rsid w:val="00AE7496"/>
    <w:rsid w:val="00AE752D"/>
    <w:rsid w:val="00AE75CE"/>
    <w:rsid w:val="00AE7687"/>
    <w:rsid w:val="00AE7779"/>
    <w:rsid w:val="00AE7AF6"/>
    <w:rsid w:val="00AE7B8F"/>
    <w:rsid w:val="00AE7C4D"/>
    <w:rsid w:val="00AE7CCE"/>
    <w:rsid w:val="00AE7CD9"/>
    <w:rsid w:val="00AE7D45"/>
    <w:rsid w:val="00AE7E99"/>
    <w:rsid w:val="00AE7EED"/>
    <w:rsid w:val="00AE7F6D"/>
    <w:rsid w:val="00AE7F9B"/>
    <w:rsid w:val="00AF005A"/>
    <w:rsid w:val="00AF01BF"/>
    <w:rsid w:val="00AF020D"/>
    <w:rsid w:val="00AF03A9"/>
    <w:rsid w:val="00AF048E"/>
    <w:rsid w:val="00AF05A5"/>
    <w:rsid w:val="00AF05A7"/>
    <w:rsid w:val="00AF062D"/>
    <w:rsid w:val="00AF066B"/>
    <w:rsid w:val="00AF0737"/>
    <w:rsid w:val="00AF079E"/>
    <w:rsid w:val="00AF07C4"/>
    <w:rsid w:val="00AF07DA"/>
    <w:rsid w:val="00AF08F6"/>
    <w:rsid w:val="00AF09C9"/>
    <w:rsid w:val="00AF0A3F"/>
    <w:rsid w:val="00AF0A88"/>
    <w:rsid w:val="00AF0ADB"/>
    <w:rsid w:val="00AF0C8E"/>
    <w:rsid w:val="00AF0E73"/>
    <w:rsid w:val="00AF0E88"/>
    <w:rsid w:val="00AF0F95"/>
    <w:rsid w:val="00AF111C"/>
    <w:rsid w:val="00AF11D6"/>
    <w:rsid w:val="00AF1437"/>
    <w:rsid w:val="00AF1467"/>
    <w:rsid w:val="00AF1607"/>
    <w:rsid w:val="00AF163A"/>
    <w:rsid w:val="00AF191E"/>
    <w:rsid w:val="00AF19CD"/>
    <w:rsid w:val="00AF1A48"/>
    <w:rsid w:val="00AF1ABD"/>
    <w:rsid w:val="00AF1C09"/>
    <w:rsid w:val="00AF1C97"/>
    <w:rsid w:val="00AF1D63"/>
    <w:rsid w:val="00AF1DDC"/>
    <w:rsid w:val="00AF1E7E"/>
    <w:rsid w:val="00AF1EB3"/>
    <w:rsid w:val="00AF1F7B"/>
    <w:rsid w:val="00AF205B"/>
    <w:rsid w:val="00AF208F"/>
    <w:rsid w:val="00AF22F8"/>
    <w:rsid w:val="00AF2339"/>
    <w:rsid w:val="00AF236A"/>
    <w:rsid w:val="00AF2614"/>
    <w:rsid w:val="00AF27C1"/>
    <w:rsid w:val="00AF2981"/>
    <w:rsid w:val="00AF29DD"/>
    <w:rsid w:val="00AF29E2"/>
    <w:rsid w:val="00AF29F2"/>
    <w:rsid w:val="00AF2AF2"/>
    <w:rsid w:val="00AF2B11"/>
    <w:rsid w:val="00AF2C59"/>
    <w:rsid w:val="00AF2CD1"/>
    <w:rsid w:val="00AF2EFE"/>
    <w:rsid w:val="00AF2F24"/>
    <w:rsid w:val="00AF2F61"/>
    <w:rsid w:val="00AF31E5"/>
    <w:rsid w:val="00AF33B6"/>
    <w:rsid w:val="00AF34F1"/>
    <w:rsid w:val="00AF3624"/>
    <w:rsid w:val="00AF36B9"/>
    <w:rsid w:val="00AF37B1"/>
    <w:rsid w:val="00AF3820"/>
    <w:rsid w:val="00AF3976"/>
    <w:rsid w:val="00AF3BD1"/>
    <w:rsid w:val="00AF3C77"/>
    <w:rsid w:val="00AF3C7C"/>
    <w:rsid w:val="00AF3F79"/>
    <w:rsid w:val="00AF3F81"/>
    <w:rsid w:val="00AF4037"/>
    <w:rsid w:val="00AF4115"/>
    <w:rsid w:val="00AF4155"/>
    <w:rsid w:val="00AF43BE"/>
    <w:rsid w:val="00AF43C1"/>
    <w:rsid w:val="00AF43EF"/>
    <w:rsid w:val="00AF4453"/>
    <w:rsid w:val="00AF4492"/>
    <w:rsid w:val="00AF45F3"/>
    <w:rsid w:val="00AF4726"/>
    <w:rsid w:val="00AF4738"/>
    <w:rsid w:val="00AF47A4"/>
    <w:rsid w:val="00AF4938"/>
    <w:rsid w:val="00AF49BD"/>
    <w:rsid w:val="00AF4BFD"/>
    <w:rsid w:val="00AF4C50"/>
    <w:rsid w:val="00AF4C6B"/>
    <w:rsid w:val="00AF4D1C"/>
    <w:rsid w:val="00AF4F5B"/>
    <w:rsid w:val="00AF50FB"/>
    <w:rsid w:val="00AF51D4"/>
    <w:rsid w:val="00AF5453"/>
    <w:rsid w:val="00AF547E"/>
    <w:rsid w:val="00AF55D0"/>
    <w:rsid w:val="00AF55F9"/>
    <w:rsid w:val="00AF577B"/>
    <w:rsid w:val="00AF587B"/>
    <w:rsid w:val="00AF58F3"/>
    <w:rsid w:val="00AF5B30"/>
    <w:rsid w:val="00AF5BE2"/>
    <w:rsid w:val="00AF5D67"/>
    <w:rsid w:val="00AF5F17"/>
    <w:rsid w:val="00AF5F1F"/>
    <w:rsid w:val="00AF625E"/>
    <w:rsid w:val="00AF6290"/>
    <w:rsid w:val="00AF62D0"/>
    <w:rsid w:val="00AF6390"/>
    <w:rsid w:val="00AF6463"/>
    <w:rsid w:val="00AF6517"/>
    <w:rsid w:val="00AF6592"/>
    <w:rsid w:val="00AF669A"/>
    <w:rsid w:val="00AF674D"/>
    <w:rsid w:val="00AF679E"/>
    <w:rsid w:val="00AF6902"/>
    <w:rsid w:val="00AF6955"/>
    <w:rsid w:val="00AF6B31"/>
    <w:rsid w:val="00AF6C9B"/>
    <w:rsid w:val="00AF6DC1"/>
    <w:rsid w:val="00AF6DFB"/>
    <w:rsid w:val="00AF6EE6"/>
    <w:rsid w:val="00AF6F5B"/>
    <w:rsid w:val="00AF6FEC"/>
    <w:rsid w:val="00AF70AC"/>
    <w:rsid w:val="00AF7114"/>
    <w:rsid w:val="00AF71FE"/>
    <w:rsid w:val="00AF727A"/>
    <w:rsid w:val="00AF732E"/>
    <w:rsid w:val="00AF7514"/>
    <w:rsid w:val="00AF758F"/>
    <w:rsid w:val="00AF7797"/>
    <w:rsid w:val="00AF77CE"/>
    <w:rsid w:val="00AF78A8"/>
    <w:rsid w:val="00AF7AB9"/>
    <w:rsid w:val="00AF7B89"/>
    <w:rsid w:val="00AF7C66"/>
    <w:rsid w:val="00AF7CE1"/>
    <w:rsid w:val="00AF7DD2"/>
    <w:rsid w:val="00AF7DDC"/>
    <w:rsid w:val="00AF7F63"/>
    <w:rsid w:val="00AF7FD4"/>
    <w:rsid w:val="00B002CE"/>
    <w:rsid w:val="00B00430"/>
    <w:rsid w:val="00B0045B"/>
    <w:rsid w:val="00B004A4"/>
    <w:rsid w:val="00B005C3"/>
    <w:rsid w:val="00B006DE"/>
    <w:rsid w:val="00B007BA"/>
    <w:rsid w:val="00B00A71"/>
    <w:rsid w:val="00B00A7D"/>
    <w:rsid w:val="00B00CC1"/>
    <w:rsid w:val="00B00D58"/>
    <w:rsid w:val="00B00DDB"/>
    <w:rsid w:val="00B00E86"/>
    <w:rsid w:val="00B01011"/>
    <w:rsid w:val="00B0108B"/>
    <w:rsid w:val="00B0134A"/>
    <w:rsid w:val="00B0145C"/>
    <w:rsid w:val="00B01465"/>
    <w:rsid w:val="00B0164F"/>
    <w:rsid w:val="00B01763"/>
    <w:rsid w:val="00B0177B"/>
    <w:rsid w:val="00B0179C"/>
    <w:rsid w:val="00B018C2"/>
    <w:rsid w:val="00B01961"/>
    <w:rsid w:val="00B019DE"/>
    <w:rsid w:val="00B01A41"/>
    <w:rsid w:val="00B01A47"/>
    <w:rsid w:val="00B01BC2"/>
    <w:rsid w:val="00B01D3A"/>
    <w:rsid w:val="00B01DCD"/>
    <w:rsid w:val="00B01F82"/>
    <w:rsid w:val="00B02239"/>
    <w:rsid w:val="00B02257"/>
    <w:rsid w:val="00B02445"/>
    <w:rsid w:val="00B024C9"/>
    <w:rsid w:val="00B024E3"/>
    <w:rsid w:val="00B0253E"/>
    <w:rsid w:val="00B0256F"/>
    <w:rsid w:val="00B025FE"/>
    <w:rsid w:val="00B02665"/>
    <w:rsid w:val="00B02884"/>
    <w:rsid w:val="00B02BB5"/>
    <w:rsid w:val="00B02C16"/>
    <w:rsid w:val="00B02C2E"/>
    <w:rsid w:val="00B02E7F"/>
    <w:rsid w:val="00B03023"/>
    <w:rsid w:val="00B03077"/>
    <w:rsid w:val="00B032D5"/>
    <w:rsid w:val="00B033BC"/>
    <w:rsid w:val="00B033DB"/>
    <w:rsid w:val="00B034C2"/>
    <w:rsid w:val="00B03642"/>
    <w:rsid w:val="00B037A6"/>
    <w:rsid w:val="00B037E9"/>
    <w:rsid w:val="00B03925"/>
    <w:rsid w:val="00B03928"/>
    <w:rsid w:val="00B03A46"/>
    <w:rsid w:val="00B03B65"/>
    <w:rsid w:val="00B03DB0"/>
    <w:rsid w:val="00B03ED0"/>
    <w:rsid w:val="00B03F47"/>
    <w:rsid w:val="00B03FE2"/>
    <w:rsid w:val="00B04123"/>
    <w:rsid w:val="00B04367"/>
    <w:rsid w:val="00B0445E"/>
    <w:rsid w:val="00B0453A"/>
    <w:rsid w:val="00B04563"/>
    <w:rsid w:val="00B045BE"/>
    <w:rsid w:val="00B045C5"/>
    <w:rsid w:val="00B0463A"/>
    <w:rsid w:val="00B046C5"/>
    <w:rsid w:val="00B04753"/>
    <w:rsid w:val="00B047C4"/>
    <w:rsid w:val="00B04A4A"/>
    <w:rsid w:val="00B04BE4"/>
    <w:rsid w:val="00B04C07"/>
    <w:rsid w:val="00B04D16"/>
    <w:rsid w:val="00B04D45"/>
    <w:rsid w:val="00B04DF6"/>
    <w:rsid w:val="00B04E8C"/>
    <w:rsid w:val="00B04ED1"/>
    <w:rsid w:val="00B04F44"/>
    <w:rsid w:val="00B04F88"/>
    <w:rsid w:val="00B05041"/>
    <w:rsid w:val="00B05166"/>
    <w:rsid w:val="00B05448"/>
    <w:rsid w:val="00B05454"/>
    <w:rsid w:val="00B0547E"/>
    <w:rsid w:val="00B05560"/>
    <w:rsid w:val="00B055D3"/>
    <w:rsid w:val="00B0574F"/>
    <w:rsid w:val="00B057BC"/>
    <w:rsid w:val="00B05A1D"/>
    <w:rsid w:val="00B05A8A"/>
    <w:rsid w:val="00B05AD1"/>
    <w:rsid w:val="00B05BF7"/>
    <w:rsid w:val="00B05C77"/>
    <w:rsid w:val="00B05C8A"/>
    <w:rsid w:val="00B05D14"/>
    <w:rsid w:val="00B05D27"/>
    <w:rsid w:val="00B05D63"/>
    <w:rsid w:val="00B05D65"/>
    <w:rsid w:val="00B05DB0"/>
    <w:rsid w:val="00B05DBC"/>
    <w:rsid w:val="00B05F81"/>
    <w:rsid w:val="00B06041"/>
    <w:rsid w:val="00B0606D"/>
    <w:rsid w:val="00B06236"/>
    <w:rsid w:val="00B062C2"/>
    <w:rsid w:val="00B0630F"/>
    <w:rsid w:val="00B063E7"/>
    <w:rsid w:val="00B06434"/>
    <w:rsid w:val="00B0653E"/>
    <w:rsid w:val="00B065B7"/>
    <w:rsid w:val="00B0662F"/>
    <w:rsid w:val="00B06981"/>
    <w:rsid w:val="00B06A97"/>
    <w:rsid w:val="00B06DAD"/>
    <w:rsid w:val="00B06F69"/>
    <w:rsid w:val="00B06F7E"/>
    <w:rsid w:val="00B06FA1"/>
    <w:rsid w:val="00B07021"/>
    <w:rsid w:val="00B070E9"/>
    <w:rsid w:val="00B070EE"/>
    <w:rsid w:val="00B0711C"/>
    <w:rsid w:val="00B0716E"/>
    <w:rsid w:val="00B0720D"/>
    <w:rsid w:val="00B07547"/>
    <w:rsid w:val="00B075BD"/>
    <w:rsid w:val="00B07642"/>
    <w:rsid w:val="00B0765A"/>
    <w:rsid w:val="00B076A5"/>
    <w:rsid w:val="00B076C1"/>
    <w:rsid w:val="00B076C8"/>
    <w:rsid w:val="00B079BC"/>
    <w:rsid w:val="00B07ACE"/>
    <w:rsid w:val="00B07AD9"/>
    <w:rsid w:val="00B07D23"/>
    <w:rsid w:val="00B07D44"/>
    <w:rsid w:val="00B07DC4"/>
    <w:rsid w:val="00B07F69"/>
    <w:rsid w:val="00B07FF9"/>
    <w:rsid w:val="00B1002C"/>
    <w:rsid w:val="00B10041"/>
    <w:rsid w:val="00B100AD"/>
    <w:rsid w:val="00B100C3"/>
    <w:rsid w:val="00B100FF"/>
    <w:rsid w:val="00B10131"/>
    <w:rsid w:val="00B10220"/>
    <w:rsid w:val="00B10373"/>
    <w:rsid w:val="00B106CD"/>
    <w:rsid w:val="00B106E8"/>
    <w:rsid w:val="00B10BD0"/>
    <w:rsid w:val="00B10D8F"/>
    <w:rsid w:val="00B10E55"/>
    <w:rsid w:val="00B10E7A"/>
    <w:rsid w:val="00B10E88"/>
    <w:rsid w:val="00B10EDB"/>
    <w:rsid w:val="00B10EDD"/>
    <w:rsid w:val="00B10F11"/>
    <w:rsid w:val="00B10FB5"/>
    <w:rsid w:val="00B10FF9"/>
    <w:rsid w:val="00B110C5"/>
    <w:rsid w:val="00B11158"/>
    <w:rsid w:val="00B1119E"/>
    <w:rsid w:val="00B1122B"/>
    <w:rsid w:val="00B1124A"/>
    <w:rsid w:val="00B1130D"/>
    <w:rsid w:val="00B11385"/>
    <w:rsid w:val="00B113FD"/>
    <w:rsid w:val="00B1157C"/>
    <w:rsid w:val="00B115E6"/>
    <w:rsid w:val="00B11631"/>
    <w:rsid w:val="00B1171C"/>
    <w:rsid w:val="00B119ED"/>
    <w:rsid w:val="00B11A11"/>
    <w:rsid w:val="00B11B69"/>
    <w:rsid w:val="00B11C5C"/>
    <w:rsid w:val="00B11D7C"/>
    <w:rsid w:val="00B11E00"/>
    <w:rsid w:val="00B11E69"/>
    <w:rsid w:val="00B11FC7"/>
    <w:rsid w:val="00B120E5"/>
    <w:rsid w:val="00B120EA"/>
    <w:rsid w:val="00B12185"/>
    <w:rsid w:val="00B121F7"/>
    <w:rsid w:val="00B1221E"/>
    <w:rsid w:val="00B12273"/>
    <w:rsid w:val="00B12398"/>
    <w:rsid w:val="00B12414"/>
    <w:rsid w:val="00B1252A"/>
    <w:rsid w:val="00B125A9"/>
    <w:rsid w:val="00B12727"/>
    <w:rsid w:val="00B12729"/>
    <w:rsid w:val="00B1296C"/>
    <w:rsid w:val="00B12A50"/>
    <w:rsid w:val="00B12AC1"/>
    <w:rsid w:val="00B12B73"/>
    <w:rsid w:val="00B12BAE"/>
    <w:rsid w:val="00B12BC7"/>
    <w:rsid w:val="00B12CAC"/>
    <w:rsid w:val="00B12CB1"/>
    <w:rsid w:val="00B12CEA"/>
    <w:rsid w:val="00B12D1C"/>
    <w:rsid w:val="00B12E78"/>
    <w:rsid w:val="00B12F0A"/>
    <w:rsid w:val="00B12FC7"/>
    <w:rsid w:val="00B12FCF"/>
    <w:rsid w:val="00B13042"/>
    <w:rsid w:val="00B13096"/>
    <w:rsid w:val="00B131EF"/>
    <w:rsid w:val="00B132AB"/>
    <w:rsid w:val="00B13311"/>
    <w:rsid w:val="00B13343"/>
    <w:rsid w:val="00B13484"/>
    <w:rsid w:val="00B134DB"/>
    <w:rsid w:val="00B135CF"/>
    <w:rsid w:val="00B13685"/>
    <w:rsid w:val="00B136CC"/>
    <w:rsid w:val="00B138CB"/>
    <w:rsid w:val="00B13A0C"/>
    <w:rsid w:val="00B13A16"/>
    <w:rsid w:val="00B13A4F"/>
    <w:rsid w:val="00B13D59"/>
    <w:rsid w:val="00B13DCE"/>
    <w:rsid w:val="00B13F6B"/>
    <w:rsid w:val="00B140F7"/>
    <w:rsid w:val="00B14231"/>
    <w:rsid w:val="00B1437E"/>
    <w:rsid w:val="00B143A3"/>
    <w:rsid w:val="00B143E7"/>
    <w:rsid w:val="00B144EC"/>
    <w:rsid w:val="00B14532"/>
    <w:rsid w:val="00B14553"/>
    <w:rsid w:val="00B14621"/>
    <w:rsid w:val="00B14664"/>
    <w:rsid w:val="00B1469B"/>
    <w:rsid w:val="00B14730"/>
    <w:rsid w:val="00B1473C"/>
    <w:rsid w:val="00B14816"/>
    <w:rsid w:val="00B148D7"/>
    <w:rsid w:val="00B14946"/>
    <w:rsid w:val="00B1495E"/>
    <w:rsid w:val="00B149A9"/>
    <w:rsid w:val="00B149F7"/>
    <w:rsid w:val="00B14B3A"/>
    <w:rsid w:val="00B14B9F"/>
    <w:rsid w:val="00B14C37"/>
    <w:rsid w:val="00B14C6B"/>
    <w:rsid w:val="00B14C98"/>
    <w:rsid w:val="00B14CB7"/>
    <w:rsid w:val="00B14F16"/>
    <w:rsid w:val="00B14F31"/>
    <w:rsid w:val="00B14F4C"/>
    <w:rsid w:val="00B152C3"/>
    <w:rsid w:val="00B15443"/>
    <w:rsid w:val="00B1550F"/>
    <w:rsid w:val="00B157FD"/>
    <w:rsid w:val="00B1589A"/>
    <w:rsid w:val="00B1599E"/>
    <w:rsid w:val="00B15A20"/>
    <w:rsid w:val="00B15B48"/>
    <w:rsid w:val="00B15C20"/>
    <w:rsid w:val="00B15D95"/>
    <w:rsid w:val="00B15DBB"/>
    <w:rsid w:val="00B15EAB"/>
    <w:rsid w:val="00B15F10"/>
    <w:rsid w:val="00B15FDA"/>
    <w:rsid w:val="00B16046"/>
    <w:rsid w:val="00B160B9"/>
    <w:rsid w:val="00B16118"/>
    <w:rsid w:val="00B1616A"/>
    <w:rsid w:val="00B16170"/>
    <w:rsid w:val="00B16193"/>
    <w:rsid w:val="00B161E6"/>
    <w:rsid w:val="00B16354"/>
    <w:rsid w:val="00B1636C"/>
    <w:rsid w:val="00B16593"/>
    <w:rsid w:val="00B16602"/>
    <w:rsid w:val="00B1664C"/>
    <w:rsid w:val="00B166EA"/>
    <w:rsid w:val="00B168FE"/>
    <w:rsid w:val="00B169E0"/>
    <w:rsid w:val="00B16A41"/>
    <w:rsid w:val="00B16BA9"/>
    <w:rsid w:val="00B16C46"/>
    <w:rsid w:val="00B16C8A"/>
    <w:rsid w:val="00B16CBD"/>
    <w:rsid w:val="00B16CDA"/>
    <w:rsid w:val="00B16E00"/>
    <w:rsid w:val="00B16E77"/>
    <w:rsid w:val="00B16F0A"/>
    <w:rsid w:val="00B16F43"/>
    <w:rsid w:val="00B17068"/>
    <w:rsid w:val="00B171C6"/>
    <w:rsid w:val="00B1725E"/>
    <w:rsid w:val="00B1727F"/>
    <w:rsid w:val="00B17307"/>
    <w:rsid w:val="00B1753A"/>
    <w:rsid w:val="00B176B4"/>
    <w:rsid w:val="00B17722"/>
    <w:rsid w:val="00B1772B"/>
    <w:rsid w:val="00B1778D"/>
    <w:rsid w:val="00B177B9"/>
    <w:rsid w:val="00B1786E"/>
    <w:rsid w:val="00B178F4"/>
    <w:rsid w:val="00B179B0"/>
    <w:rsid w:val="00B17B7E"/>
    <w:rsid w:val="00B17BEB"/>
    <w:rsid w:val="00B17EE2"/>
    <w:rsid w:val="00B17EF1"/>
    <w:rsid w:val="00B2006D"/>
    <w:rsid w:val="00B20071"/>
    <w:rsid w:val="00B20119"/>
    <w:rsid w:val="00B2014A"/>
    <w:rsid w:val="00B202E1"/>
    <w:rsid w:val="00B2037F"/>
    <w:rsid w:val="00B204D9"/>
    <w:rsid w:val="00B205AC"/>
    <w:rsid w:val="00B20625"/>
    <w:rsid w:val="00B20701"/>
    <w:rsid w:val="00B20752"/>
    <w:rsid w:val="00B207AB"/>
    <w:rsid w:val="00B20A79"/>
    <w:rsid w:val="00B20A9D"/>
    <w:rsid w:val="00B20CF7"/>
    <w:rsid w:val="00B20E37"/>
    <w:rsid w:val="00B21083"/>
    <w:rsid w:val="00B2114D"/>
    <w:rsid w:val="00B21178"/>
    <w:rsid w:val="00B21236"/>
    <w:rsid w:val="00B212B0"/>
    <w:rsid w:val="00B215A2"/>
    <w:rsid w:val="00B2173D"/>
    <w:rsid w:val="00B217C9"/>
    <w:rsid w:val="00B218A6"/>
    <w:rsid w:val="00B2190F"/>
    <w:rsid w:val="00B21A54"/>
    <w:rsid w:val="00B21B57"/>
    <w:rsid w:val="00B21C6C"/>
    <w:rsid w:val="00B21E4D"/>
    <w:rsid w:val="00B21FB7"/>
    <w:rsid w:val="00B21FFE"/>
    <w:rsid w:val="00B22025"/>
    <w:rsid w:val="00B221F7"/>
    <w:rsid w:val="00B22217"/>
    <w:rsid w:val="00B22339"/>
    <w:rsid w:val="00B22356"/>
    <w:rsid w:val="00B22384"/>
    <w:rsid w:val="00B2258C"/>
    <w:rsid w:val="00B225A2"/>
    <w:rsid w:val="00B225BF"/>
    <w:rsid w:val="00B226A3"/>
    <w:rsid w:val="00B22700"/>
    <w:rsid w:val="00B227D3"/>
    <w:rsid w:val="00B22AAF"/>
    <w:rsid w:val="00B22AD6"/>
    <w:rsid w:val="00B22B9C"/>
    <w:rsid w:val="00B22FDE"/>
    <w:rsid w:val="00B23018"/>
    <w:rsid w:val="00B230C1"/>
    <w:rsid w:val="00B2315C"/>
    <w:rsid w:val="00B231F3"/>
    <w:rsid w:val="00B23245"/>
    <w:rsid w:val="00B233FC"/>
    <w:rsid w:val="00B2346D"/>
    <w:rsid w:val="00B2350B"/>
    <w:rsid w:val="00B2358B"/>
    <w:rsid w:val="00B2358D"/>
    <w:rsid w:val="00B23603"/>
    <w:rsid w:val="00B23662"/>
    <w:rsid w:val="00B23691"/>
    <w:rsid w:val="00B236AF"/>
    <w:rsid w:val="00B236E1"/>
    <w:rsid w:val="00B236EC"/>
    <w:rsid w:val="00B23722"/>
    <w:rsid w:val="00B23827"/>
    <w:rsid w:val="00B23875"/>
    <w:rsid w:val="00B23B55"/>
    <w:rsid w:val="00B23DF8"/>
    <w:rsid w:val="00B23ED5"/>
    <w:rsid w:val="00B23F55"/>
    <w:rsid w:val="00B24075"/>
    <w:rsid w:val="00B2415B"/>
    <w:rsid w:val="00B24162"/>
    <w:rsid w:val="00B242DE"/>
    <w:rsid w:val="00B24423"/>
    <w:rsid w:val="00B244DF"/>
    <w:rsid w:val="00B244E7"/>
    <w:rsid w:val="00B24508"/>
    <w:rsid w:val="00B24651"/>
    <w:rsid w:val="00B24780"/>
    <w:rsid w:val="00B24892"/>
    <w:rsid w:val="00B2498B"/>
    <w:rsid w:val="00B24C07"/>
    <w:rsid w:val="00B24D1A"/>
    <w:rsid w:val="00B24EBA"/>
    <w:rsid w:val="00B2502F"/>
    <w:rsid w:val="00B250C4"/>
    <w:rsid w:val="00B25128"/>
    <w:rsid w:val="00B2512C"/>
    <w:rsid w:val="00B25167"/>
    <w:rsid w:val="00B25447"/>
    <w:rsid w:val="00B25469"/>
    <w:rsid w:val="00B2558A"/>
    <w:rsid w:val="00B25831"/>
    <w:rsid w:val="00B258D0"/>
    <w:rsid w:val="00B25A4C"/>
    <w:rsid w:val="00B25A9F"/>
    <w:rsid w:val="00B25AF4"/>
    <w:rsid w:val="00B25B9A"/>
    <w:rsid w:val="00B25BBB"/>
    <w:rsid w:val="00B25BBF"/>
    <w:rsid w:val="00B25BED"/>
    <w:rsid w:val="00B25C8C"/>
    <w:rsid w:val="00B25E1B"/>
    <w:rsid w:val="00B25E62"/>
    <w:rsid w:val="00B260C2"/>
    <w:rsid w:val="00B2611D"/>
    <w:rsid w:val="00B26243"/>
    <w:rsid w:val="00B2625C"/>
    <w:rsid w:val="00B26267"/>
    <w:rsid w:val="00B263EB"/>
    <w:rsid w:val="00B264A1"/>
    <w:rsid w:val="00B2654F"/>
    <w:rsid w:val="00B2666C"/>
    <w:rsid w:val="00B26702"/>
    <w:rsid w:val="00B26705"/>
    <w:rsid w:val="00B26782"/>
    <w:rsid w:val="00B2678F"/>
    <w:rsid w:val="00B268CD"/>
    <w:rsid w:val="00B268DF"/>
    <w:rsid w:val="00B2692A"/>
    <w:rsid w:val="00B26980"/>
    <w:rsid w:val="00B269A3"/>
    <w:rsid w:val="00B26A6F"/>
    <w:rsid w:val="00B26AB3"/>
    <w:rsid w:val="00B26B32"/>
    <w:rsid w:val="00B26C31"/>
    <w:rsid w:val="00B26D2A"/>
    <w:rsid w:val="00B26DA2"/>
    <w:rsid w:val="00B26E64"/>
    <w:rsid w:val="00B26EAD"/>
    <w:rsid w:val="00B270AC"/>
    <w:rsid w:val="00B2716C"/>
    <w:rsid w:val="00B27201"/>
    <w:rsid w:val="00B273AE"/>
    <w:rsid w:val="00B27404"/>
    <w:rsid w:val="00B274DE"/>
    <w:rsid w:val="00B274F4"/>
    <w:rsid w:val="00B2757A"/>
    <w:rsid w:val="00B2758C"/>
    <w:rsid w:val="00B27654"/>
    <w:rsid w:val="00B2768B"/>
    <w:rsid w:val="00B2777E"/>
    <w:rsid w:val="00B27C5E"/>
    <w:rsid w:val="00B27E06"/>
    <w:rsid w:val="00B27EE6"/>
    <w:rsid w:val="00B27F91"/>
    <w:rsid w:val="00B30002"/>
    <w:rsid w:val="00B30038"/>
    <w:rsid w:val="00B3005F"/>
    <w:rsid w:val="00B3006E"/>
    <w:rsid w:val="00B302FE"/>
    <w:rsid w:val="00B303E7"/>
    <w:rsid w:val="00B3056C"/>
    <w:rsid w:val="00B305D3"/>
    <w:rsid w:val="00B306D7"/>
    <w:rsid w:val="00B30887"/>
    <w:rsid w:val="00B30889"/>
    <w:rsid w:val="00B3092D"/>
    <w:rsid w:val="00B30A3C"/>
    <w:rsid w:val="00B30A81"/>
    <w:rsid w:val="00B30AE5"/>
    <w:rsid w:val="00B30BBF"/>
    <w:rsid w:val="00B30BEF"/>
    <w:rsid w:val="00B30EB5"/>
    <w:rsid w:val="00B30F1F"/>
    <w:rsid w:val="00B30FF0"/>
    <w:rsid w:val="00B310CF"/>
    <w:rsid w:val="00B311ED"/>
    <w:rsid w:val="00B3131C"/>
    <w:rsid w:val="00B31389"/>
    <w:rsid w:val="00B313CF"/>
    <w:rsid w:val="00B31578"/>
    <w:rsid w:val="00B317C0"/>
    <w:rsid w:val="00B317EA"/>
    <w:rsid w:val="00B31891"/>
    <w:rsid w:val="00B318AB"/>
    <w:rsid w:val="00B31A00"/>
    <w:rsid w:val="00B31A13"/>
    <w:rsid w:val="00B31B29"/>
    <w:rsid w:val="00B31DAE"/>
    <w:rsid w:val="00B31DD9"/>
    <w:rsid w:val="00B31E57"/>
    <w:rsid w:val="00B31E93"/>
    <w:rsid w:val="00B31ED6"/>
    <w:rsid w:val="00B3202F"/>
    <w:rsid w:val="00B3218E"/>
    <w:rsid w:val="00B323B9"/>
    <w:rsid w:val="00B32405"/>
    <w:rsid w:val="00B32428"/>
    <w:rsid w:val="00B3244E"/>
    <w:rsid w:val="00B32540"/>
    <w:rsid w:val="00B325E6"/>
    <w:rsid w:val="00B3287D"/>
    <w:rsid w:val="00B328EF"/>
    <w:rsid w:val="00B32987"/>
    <w:rsid w:val="00B32A8B"/>
    <w:rsid w:val="00B32AA9"/>
    <w:rsid w:val="00B32AC5"/>
    <w:rsid w:val="00B32C58"/>
    <w:rsid w:val="00B32CB1"/>
    <w:rsid w:val="00B32D2C"/>
    <w:rsid w:val="00B32D92"/>
    <w:rsid w:val="00B32F3C"/>
    <w:rsid w:val="00B3309E"/>
    <w:rsid w:val="00B33225"/>
    <w:rsid w:val="00B33276"/>
    <w:rsid w:val="00B332D4"/>
    <w:rsid w:val="00B33316"/>
    <w:rsid w:val="00B33331"/>
    <w:rsid w:val="00B33609"/>
    <w:rsid w:val="00B336DC"/>
    <w:rsid w:val="00B338AD"/>
    <w:rsid w:val="00B33921"/>
    <w:rsid w:val="00B339BD"/>
    <w:rsid w:val="00B33BC0"/>
    <w:rsid w:val="00B33CC8"/>
    <w:rsid w:val="00B33CD0"/>
    <w:rsid w:val="00B33D64"/>
    <w:rsid w:val="00B33DDD"/>
    <w:rsid w:val="00B33E3E"/>
    <w:rsid w:val="00B33E86"/>
    <w:rsid w:val="00B33F1D"/>
    <w:rsid w:val="00B34008"/>
    <w:rsid w:val="00B3416A"/>
    <w:rsid w:val="00B34280"/>
    <w:rsid w:val="00B34358"/>
    <w:rsid w:val="00B3440E"/>
    <w:rsid w:val="00B34592"/>
    <w:rsid w:val="00B3477D"/>
    <w:rsid w:val="00B3478A"/>
    <w:rsid w:val="00B347A9"/>
    <w:rsid w:val="00B3481C"/>
    <w:rsid w:val="00B3481E"/>
    <w:rsid w:val="00B34831"/>
    <w:rsid w:val="00B34878"/>
    <w:rsid w:val="00B34969"/>
    <w:rsid w:val="00B34A00"/>
    <w:rsid w:val="00B34A09"/>
    <w:rsid w:val="00B34BAD"/>
    <w:rsid w:val="00B34C0A"/>
    <w:rsid w:val="00B34C43"/>
    <w:rsid w:val="00B34C84"/>
    <w:rsid w:val="00B34CA4"/>
    <w:rsid w:val="00B34D4D"/>
    <w:rsid w:val="00B34D6E"/>
    <w:rsid w:val="00B351B2"/>
    <w:rsid w:val="00B351C2"/>
    <w:rsid w:val="00B35223"/>
    <w:rsid w:val="00B352A8"/>
    <w:rsid w:val="00B352BF"/>
    <w:rsid w:val="00B3542B"/>
    <w:rsid w:val="00B354CE"/>
    <w:rsid w:val="00B3553E"/>
    <w:rsid w:val="00B35540"/>
    <w:rsid w:val="00B35595"/>
    <w:rsid w:val="00B35596"/>
    <w:rsid w:val="00B355BA"/>
    <w:rsid w:val="00B35630"/>
    <w:rsid w:val="00B35724"/>
    <w:rsid w:val="00B358BD"/>
    <w:rsid w:val="00B358BF"/>
    <w:rsid w:val="00B358CB"/>
    <w:rsid w:val="00B359C6"/>
    <w:rsid w:val="00B359D5"/>
    <w:rsid w:val="00B35A06"/>
    <w:rsid w:val="00B35B0A"/>
    <w:rsid w:val="00B35B4D"/>
    <w:rsid w:val="00B35BDF"/>
    <w:rsid w:val="00B35C0A"/>
    <w:rsid w:val="00B35C28"/>
    <w:rsid w:val="00B35CD1"/>
    <w:rsid w:val="00B35D1D"/>
    <w:rsid w:val="00B35DEB"/>
    <w:rsid w:val="00B35EB2"/>
    <w:rsid w:val="00B35F32"/>
    <w:rsid w:val="00B35F63"/>
    <w:rsid w:val="00B36022"/>
    <w:rsid w:val="00B36028"/>
    <w:rsid w:val="00B36047"/>
    <w:rsid w:val="00B3605A"/>
    <w:rsid w:val="00B362D3"/>
    <w:rsid w:val="00B362F0"/>
    <w:rsid w:val="00B3631C"/>
    <w:rsid w:val="00B36404"/>
    <w:rsid w:val="00B36436"/>
    <w:rsid w:val="00B36491"/>
    <w:rsid w:val="00B365F9"/>
    <w:rsid w:val="00B36642"/>
    <w:rsid w:val="00B36655"/>
    <w:rsid w:val="00B367D5"/>
    <w:rsid w:val="00B3681B"/>
    <w:rsid w:val="00B36844"/>
    <w:rsid w:val="00B3686B"/>
    <w:rsid w:val="00B36891"/>
    <w:rsid w:val="00B368EA"/>
    <w:rsid w:val="00B36926"/>
    <w:rsid w:val="00B36971"/>
    <w:rsid w:val="00B36AA7"/>
    <w:rsid w:val="00B36B95"/>
    <w:rsid w:val="00B36C8E"/>
    <w:rsid w:val="00B36C9A"/>
    <w:rsid w:val="00B36EB2"/>
    <w:rsid w:val="00B36FCE"/>
    <w:rsid w:val="00B3704C"/>
    <w:rsid w:val="00B37148"/>
    <w:rsid w:val="00B37158"/>
    <w:rsid w:val="00B3715B"/>
    <w:rsid w:val="00B3719F"/>
    <w:rsid w:val="00B375BC"/>
    <w:rsid w:val="00B3767D"/>
    <w:rsid w:val="00B376A1"/>
    <w:rsid w:val="00B37718"/>
    <w:rsid w:val="00B378A6"/>
    <w:rsid w:val="00B37994"/>
    <w:rsid w:val="00B37B61"/>
    <w:rsid w:val="00B37BBA"/>
    <w:rsid w:val="00B37C8E"/>
    <w:rsid w:val="00B37CB3"/>
    <w:rsid w:val="00B37CE5"/>
    <w:rsid w:val="00B37E59"/>
    <w:rsid w:val="00B40070"/>
    <w:rsid w:val="00B40163"/>
    <w:rsid w:val="00B401A9"/>
    <w:rsid w:val="00B40214"/>
    <w:rsid w:val="00B408EE"/>
    <w:rsid w:val="00B40900"/>
    <w:rsid w:val="00B40908"/>
    <w:rsid w:val="00B40AB5"/>
    <w:rsid w:val="00B40B4E"/>
    <w:rsid w:val="00B40C95"/>
    <w:rsid w:val="00B40D9A"/>
    <w:rsid w:val="00B40F18"/>
    <w:rsid w:val="00B40F92"/>
    <w:rsid w:val="00B410AA"/>
    <w:rsid w:val="00B4115E"/>
    <w:rsid w:val="00B41225"/>
    <w:rsid w:val="00B41292"/>
    <w:rsid w:val="00B41381"/>
    <w:rsid w:val="00B4144B"/>
    <w:rsid w:val="00B4150A"/>
    <w:rsid w:val="00B4152C"/>
    <w:rsid w:val="00B41531"/>
    <w:rsid w:val="00B41548"/>
    <w:rsid w:val="00B4161F"/>
    <w:rsid w:val="00B416D4"/>
    <w:rsid w:val="00B4171F"/>
    <w:rsid w:val="00B417AF"/>
    <w:rsid w:val="00B41846"/>
    <w:rsid w:val="00B41953"/>
    <w:rsid w:val="00B41AEF"/>
    <w:rsid w:val="00B41B31"/>
    <w:rsid w:val="00B41B50"/>
    <w:rsid w:val="00B41DB1"/>
    <w:rsid w:val="00B41E96"/>
    <w:rsid w:val="00B41EFE"/>
    <w:rsid w:val="00B420C1"/>
    <w:rsid w:val="00B420EE"/>
    <w:rsid w:val="00B421CB"/>
    <w:rsid w:val="00B421CC"/>
    <w:rsid w:val="00B4227A"/>
    <w:rsid w:val="00B42436"/>
    <w:rsid w:val="00B4269B"/>
    <w:rsid w:val="00B4271D"/>
    <w:rsid w:val="00B4273D"/>
    <w:rsid w:val="00B42929"/>
    <w:rsid w:val="00B42939"/>
    <w:rsid w:val="00B42956"/>
    <w:rsid w:val="00B42A67"/>
    <w:rsid w:val="00B42B0C"/>
    <w:rsid w:val="00B42B5C"/>
    <w:rsid w:val="00B42B89"/>
    <w:rsid w:val="00B42BA9"/>
    <w:rsid w:val="00B42BDF"/>
    <w:rsid w:val="00B42F14"/>
    <w:rsid w:val="00B4318B"/>
    <w:rsid w:val="00B43276"/>
    <w:rsid w:val="00B43278"/>
    <w:rsid w:val="00B43312"/>
    <w:rsid w:val="00B43318"/>
    <w:rsid w:val="00B4377C"/>
    <w:rsid w:val="00B43870"/>
    <w:rsid w:val="00B4399D"/>
    <w:rsid w:val="00B439B3"/>
    <w:rsid w:val="00B43B8A"/>
    <w:rsid w:val="00B43C23"/>
    <w:rsid w:val="00B43C43"/>
    <w:rsid w:val="00B43C4E"/>
    <w:rsid w:val="00B43ED3"/>
    <w:rsid w:val="00B43FAA"/>
    <w:rsid w:val="00B44228"/>
    <w:rsid w:val="00B442EE"/>
    <w:rsid w:val="00B443C4"/>
    <w:rsid w:val="00B44450"/>
    <w:rsid w:val="00B4445C"/>
    <w:rsid w:val="00B44576"/>
    <w:rsid w:val="00B445C0"/>
    <w:rsid w:val="00B447A1"/>
    <w:rsid w:val="00B44816"/>
    <w:rsid w:val="00B44967"/>
    <w:rsid w:val="00B44A24"/>
    <w:rsid w:val="00B44AE3"/>
    <w:rsid w:val="00B44B87"/>
    <w:rsid w:val="00B44D9E"/>
    <w:rsid w:val="00B44E49"/>
    <w:rsid w:val="00B44F59"/>
    <w:rsid w:val="00B45056"/>
    <w:rsid w:val="00B45086"/>
    <w:rsid w:val="00B451E3"/>
    <w:rsid w:val="00B4522C"/>
    <w:rsid w:val="00B45260"/>
    <w:rsid w:val="00B45350"/>
    <w:rsid w:val="00B453AF"/>
    <w:rsid w:val="00B45406"/>
    <w:rsid w:val="00B454EC"/>
    <w:rsid w:val="00B4554D"/>
    <w:rsid w:val="00B45631"/>
    <w:rsid w:val="00B45653"/>
    <w:rsid w:val="00B4581D"/>
    <w:rsid w:val="00B45862"/>
    <w:rsid w:val="00B45875"/>
    <w:rsid w:val="00B4594B"/>
    <w:rsid w:val="00B45A26"/>
    <w:rsid w:val="00B45A8D"/>
    <w:rsid w:val="00B45B60"/>
    <w:rsid w:val="00B45DD2"/>
    <w:rsid w:val="00B45E0D"/>
    <w:rsid w:val="00B45E24"/>
    <w:rsid w:val="00B45E70"/>
    <w:rsid w:val="00B45EE6"/>
    <w:rsid w:val="00B462B5"/>
    <w:rsid w:val="00B4635E"/>
    <w:rsid w:val="00B46384"/>
    <w:rsid w:val="00B46389"/>
    <w:rsid w:val="00B463A3"/>
    <w:rsid w:val="00B46406"/>
    <w:rsid w:val="00B4644A"/>
    <w:rsid w:val="00B4656F"/>
    <w:rsid w:val="00B465C9"/>
    <w:rsid w:val="00B4663F"/>
    <w:rsid w:val="00B4678F"/>
    <w:rsid w:val="00B467E1"/>
    <w:rsid w:val="00B46829"/>
    <w:rsid w:val="00B46885"/>
    <w:rsid w:val="00B468A7"/>
    <w:rsid w:val="00B468E0"/>
    <w:rsid w:val="00B468E5"/>
    <w:rsid w:val="00B4694F"/>
    <w:rsid w:val="00B46972"/>
    <w:rsid w:val="00B46980"/>
    <w:rsid w:val="00B469D2"/>
    <w:rsid w:val="00B46BE1"/>
    <w:rsid w:val="00B46BF1"/>
    <w:rsid w:val="00B46D78"/>
    <w:rsid w:val="00B46D9A"/>
    <w:rsid w:val="00B47056"/>
    <w:rsid w:val="00B472B2"/>
    <w:rsid w:val="00B473F2"/>
    <w:rsid w:val="00B473FE"/>
    <w:rsid w:val="00B4742F"/>
    <w:rsid w:val="00B47502"/>
    <w:rsid w:val="00B47599"/>
    <w:rsid w:val="00B47619"/>
    <w:rsid w:val="00B4776E"/>
    <w:rsid w:val="00B47770"/>
    <w:rsid w:val="00B47820"/>
    <w:rsid w:val="00B47877"/>
    <w:rsid w:val="00B47885"/>
    <w:rsid w:val="00B47A22"/>
    <w:rsid w:val="00B47A44"/>
    <w:rsid w:val="00B47B07"/>
    <w:rsid w:val="00B47BE4"/>
    <w:rsid w:val="00B47CED"/>
    <w:rsid w:val="00B47D2A"/>
    <w:rsid w:val="00B47D35"/>
    <w:rsid w:val="00B47D37"/>
    <w:rsid w:val="00B47D8A"/>
    <w:rsid w:val="00B47FE4"/>
    <w:rsid w:val="00B503D8"/>
    <w:rsid w:val="00B50579"/>
    <w:rsid w:val="00B505F7"/>
    <w:rsid w:val="00B50734"/>
    <w:rsid w:val="00B507C5"/>
    <w:rsid w:val="00B508AF"/>
    <w:rsid w:val="00B509DE"/>
    <w:rsid w:val="00B50B03"/>
    <w:rsid w:val="00B50BF9"/>
    <w:rsid w:val="00B50D04"/>
    <w:rsid w:val="00B50D17"/>
    <w:rsid w:val="00B50D1F"/>
    <w:rsid w:val="00B50D60"/>
    <w:rsid w:val="00B50F60"/>
    <w:rsid w:val="00B50F95"/>
    <w:rsid w:val="00B51120"/>
    <w:rsid w:val="00B5115A"/>
    <w:rsid w:val="00B513D0"/>
    <w:rsid w:val="00B515AB"/>
    <w:rsid w:val="00B516E9"/>
    <w:rsid w:val="00B51735"/>
    <w:rsid w:val="00B51743"/>
    <w:rsid w:val="00B517E9"/>
    <w:rsid w:val="00B51A15"/>
    <w:rsid w:val="00B51A89"/>
    <w:rsid w:val="00B51AB4"/>
    <w:rsid w:val="00B51AED"/>
    <w:rsid w:val="00B51B79"/>
    <w:rsid w:val="00B51CD7"/>
    <w:rsid w:val="00B51CE8"/>
    <w:rsid w:val="00B51D34"/>
    <w:rsid w:val="00B51E9C"/>
    <w:rsid w:val="00B51EDC"/>
    <w:rsid w:val="00B51F0C"/>
    <w:rsid w:val="00B51FA6"/>
    <w:rsid w:val="00B52079"/>
    <w:rsid w:val="00B52102"/>
    <w:rsid w:val="00B5239F"/>
    <w:rsid w:val="00B524E9"/>
    <w:rsid w:val="00B52576"/>
    <w:rsid w:val="00B5259C"/>
    <w:rsid w:val="00B5269C"/>
    <w:rsid w:val="00B526E8"/>
    <w:rsid w:val="00B52945"/>
    <w:rsid w:val="00B52999"/>
    <w:rsid w:val="00B529B4"/>
    <w:rsid w:val="00B529F6"/>
    <w:rsid w:val="00B52A25"/>
    <w:rsid w:val="00B52A83"/>
    <w:rsid w:val="00B52A99"/>
    <w:rsid w:val="00B52B34"/>
    <w:rsid w:val="00B52B81"/>
    <w:rsid w:val="00B52B9B"/>
    <w:rsid w:val="00B52CF2"/>
    <w:rsid w:val="00B52DD5"/>
    <w:rsid w:val="00B52EB4"/>
    <w:rsid w:val="00B52ECD"/>
    <w:rsid w:val="00B532F8"/>
    <w:rsid w:val="00B53488"/>
    <w:rsid w:val="00B5348E"/>
    <w:rsid w:val="00B534D4"/>
    <w:rsid w:val="00B53623"/>
    <w:rsid w:val="00B5386E"/>
    <w:rsid w:val="00B53874"/>
    <w:rsid w:val="00B53A03"/>
    <w:rsid w:val="00B53B54"/>
    <w:rsid w:val="00B53BD1"/>
    <w:rsid w:val="00B53C37"/>
    <w:rsid w:val="00B53C8D"/>
    <w:rsid w:val="00B53D17"/>
    <w:rsid w:val="00B53E1A"/>
    <w:rsid w:val="00B540CE"/>
    <w:rsid w:val="00B5410B"/>
    <w:rsid w:val="00B5423E"/>
    <w:rsid w:val="00B54316"/>
    <w:rsid w:val="00B54324"/>
    <w:rsid w:val="00B5433E"/>
    <w:rsid w:val="00B543B7"/>
    <w:rsid w:val="00B543C9"/>
    <w:rsid w:val="00B54478"/>
    <w:rsid w:val="00B545B6"/>
    <w:rsid w:val="00B54633"/>
    <w:rsid w:val="00B5488A"/>
    <w:rsid w:val="00B54978"/>
    <w:rsid w:val="00B54ADC"/>
    <w:rsid w:val="00B54B31"/>
    <w:rsid w:val="00B54B55"/>
    <w:rsid w:val="00B54B77"/>
    <w:rsid w:val="00B54C1F"/>
    <w:rsid w:val="00B54CE7"/>
    <w:rsid w:val="00B54CEA"/>
    <w:rsid w:val="00B55089"/>
    <w:rsid w:val="00B551AC"/>
    <w:rsid w:val="00B55295"/>
    <w:rsid w:val="00B552DD"/>
    <w:rsid w:val="00B552E8"/>
    <w:rsid w:val="00B5537A"/>
    <w:rsid w:val="00B55445"/>
    <w:rsid w:val="00B55482"/>
    <w:rsid w:val="00B55498"/>
    <w:rsid w:val="00B55582"/>
    <w:rsid w:val="00B55599"/>
    <w:rsid w:val="00B556F4"/>
    <w:rsid w:val="00B55734"/>
    <w:rsid w:val="00B5575D"/>
    <w:rsid w:val="00B55793"/>
    <w:rsid w:val="00B557C4"/>
    <w:rsid w:val="00B557DB"/>
    <w:rsid w:val="00B55872"/>
    <w:rsid w:val="00B558B5"/>
    <w:rsid w:val="00B558F0"/>
    <w:rsid w:val="00B55910"/>
    <w:rsid w:val="00B55A76"/>
    <w:rsid w:val="00B55B3C"/>
    <w:rsid w:val="00B55C2E"/>
    <w:rsid w:val="00B55DDD"/>
    <w:rsid w:val="00B55DED"/>
    <w:rsid w:val="00B55F04"/>
    <w:rsid w:val="00B55F42"/>
    <w:rsid w:val="00B55FF1"/>
    <w:rsid w:val="00B56068"/>
    <w:rsid w:val="00B5608B"/>
    <w:rsid w:val="00B56446"/>
    <w:rsid w:val="00B56507"/>
    <w:rsid w:val="00B56769"/>
    <w:rsid w:val="00B56865"/>
    <w:rsid w:val="00B569CF"/>
    <w:rsid w:val="00B569EC"/>
    <w:rsid w:val="00B56A39"/>
    <w:rsid w:val="00B56A9C"/>
    <w:rsid w:val="00B56AB4"/>
    <w:rsid w:val="00B56B09"/>
    <w:rsid w:val="00B56CA3"/>
    <w:rsid w:val="00B56CA9"/>
    <w:rsid w:val="00B56D6B"/>
    <w:rsid w:val="00B56DB7"/>
    <w:rsid w:val="00B56E14"/>
    <w:rsid w:val="00B56E50"/>
    <w:rsid w:val="00B56EFB"/>
    <w:rsid w:val="00B570B1"/>
    <w:rsid w:val="00B570EE"/>
    <w:rsid w:val="00B5727C"/>
    <w:rsid w:val="00B572F8"/>
    <w:rsid w:val="00B5736C"/>
    <w:rsid w:val="00B5740D"/>
    <w:rsid w:val="00B57557"/>
    <w:rsid w:val="00B575A1"/>
    <w:rsid w:val="00B575C9"/>
    <w:rsid w:val="00B57621"/>
    <w:rsid w:val="00B57647"/>
    <w:rsid w:val="00B578D1"/>
    <w:rsid w:val="00B57A66"/>
    <w:rsid w:val="00B57AD9"/>
    <w:rsid w:val="00B57AFD"/>
    <w:rsid w:val="00B57BBE"/>
    <w:rsid w:val="00B57BEF"/>
    <w:rsid w:val="00B57C38"/>
    <w:rsid w:val="00B57C6E"/>
    <w:rsid w:val="00B57C99"/>
    <w:rsid w:val="00B57F37"/>
    <w:rsid w:val="00B57F8A"/>
    <w:rsid w:val="00B57F9C"/>
    <w:rsid w:val="00B60182"/>
    <w:rsid w:val="00B603E1"/>
    <w:rsid w:val="00B6047B"/>
    <w:rsid w:val="00B604D2"/>
    <w:rsid w:val="00B6055C"/>
    <w:rsid w:val="00B60643"/>
    <w:rsid w:val="00B606C2"/>
    <w:rsid w:val="00B60765"/>
    <w:rsid w:val="00B607A1"/>
    <w:rsid w:val="00B60979"/>
    <w:rsid w:val="00B60ABB"/>
    <w:rsid w:val="00B60BD1"/>
    <w:rsid w:val="00B60C37"/>
    <w:rsid w:val="00B60EBA"/>
    <w:rsid w:val="00B60EDC"/>
    <w:rsid w:val="00B60FEA"/>
    <w:rsid w:val="00B60FFA"/>
    <w:rsid w:val="00B6100B"/>
    <w:rsid w:val="00B610C1"/>
    <w:rsid w:val="00B611AA"/>
    <w:rsid w:val="00B611FB"/>
    <w:rsid w:val="00B61252"/>
    <w:rsid w:val="00B613F0"/>
    <w:rsid w:val="00B61452"/>
    <w:rsid w:val="00B614FC"/>
    <w:rsid w:val="00B61806"/>
    <w:rsid w:val="00B6184C"/>
    <w:rsid w:val="00B618A5"/>
    <w:rsid w:val="00B619B6"/>
    <w:rsid w:val="00B619F6"/>
    <w:rsid w:val="00B61AD6"/>
    <w:rsid w:val="00B61CB4"/>
    <w:rsid w:val="00B61EC8"/>
    <w:rsid w:val="00B61F00"/>
    <w:rsid w:val="00B61F40"/>
    <w:rsid w:val="00B62013"/>
    <w:rsid w:val="00B620B2"/>
    <w:rsid w:val="00B6216A"/>
    <w:rsid w:val="00B621A9"/>
    <w:rsid w:val="00B62244"/>
    <w:rsid w:val="00B6234A"/>
    <w:rsid w:val="00B62397"/>
    <w:rsid w:val="00B623EA"/>
    <w:rsid w:val="00B623FB"/>
    <w:rsid w:val="00B624AC"/>
    <w:rsid w:val="00B6264A"/>
    <w:rsid w:val="00B62967"/>
    <w:rsid w:val="00B629CD"/>
    <w:rsid w:val="00B629DF"/>
    <w:rsid w:val="00B62A22"/>
    <w:rsid w:val="00B62B20"/>
    <w:rsid w:val="00B62B23"/>
    <w:rsid w:val="00B62B3A"/>
    <w:rsid w:val="00B62BB0"/>
    <w:rsid w:val="00B62BCE"/>
    <w:rsid w:val="00B62D3B"/>
    <w:rsid w:val="00B62E4A"/>
    <w:rsid w:val="00B62E9A"/>
    <w:rsid w:val="00B6300E"/>
    <w:rsid w:val="00B63280"/>
    <w:rsid w:val="00B632BC"/>
    <w:rsid w:val="00B63366"/>
    <w:rsid w:val="00B633E7"/>
    <w:rsid w:val="00B633F8"/>
    <w:rsid w:val="00B6345E"/>
    <w:rsid w:val="00B6362C"/>
    <w:rsid w:val="00B63795"/>
    <w:rsid w:val="00B637E9"/>
    <w:rsid w:val="00B63821"/>
    <w:rsid w:val="00B6398D"/>
    <w:rsid w:val="00B63A52"/>
    <w:rsid w:val="00B63BF5"/>
    <w:rsid w:val="00B63C69"/>
    <w:rsid w:val="00B63CD3"/>
    <w:rsid w:val="00B63CEA"/>
    <w:rsid w:val="00B63F44"/>
    <w:rsid w:val="00B63F78"/>
    <w:rsid w:val="00B64079"/>
    <w:rsid w:val="00B642CB"/>
    <w:rsid w:val="00B642CC"/>
    <w:rsid w:val="00B64347"/>
    <w:rsid w:val="00B644AD"/>
    <w:rsid w:val="00B64523"/>
    <w:rsid w:val="00B64534"/>
    <w:rsid w:val="00B6454F"/>
    <w:rsid w:val="00B646C1"/>
    <w:rsid w:val="00B64715"/>
    <w:rsid w:val="00B6471F"/>
    <w:rsid w:val="00B64893"/>
    <w:rsid w:val="00B64929"/>
    <w:rsid w:val="00B64932"/>
    <w:rsid w:val="00B649E4"/>
    <w:rsid w:val="00B649F4"/>
    <w:rsid w:val="00B64C98"/>
    <w:rsid w:val="00B64CE6"/>
    <w:rsid w:val="00B64DF2"/>
    <w:rsid w:val="00B64EC4"/>
    <w:rsid w:val="00B64FAA"/>
    <w:rsid w:val="00B652D4"/>
    <w:rsid w:val="00B653A3"/>
    <w:rsid w:val="00B653BD"/>
    <w:rsid w:val="00B65479"/>
    <w:rsid w:val="00B654AF"/>
    <w:rsid w:val="00B65534"/>
    <w:rsid w:val="00B656E8"/>
    <w:rsid w:val="00B65729"/>
    <w:rsid w:val="00B657D5"/>
    <w:rsid w:val="00B65A7B"/>
    <w:rsid w:val="00B65AFB"/>
    <w:rsid w:val="00B65B89"/>
    <w:rsid w:val="00B65BB2"/>
    <w:rsid w:val="00B65BD6"/>
    <w:rsid w:val="00B65BE7"/>
    <w:rsid w:val="00B65C2C"/>
    <w:rsid w:val="00B65C7C"/>
    <w:rsid w:val="00B65D5C"/>
    <w:rsid w:val="00B65D88"/>
    <w:rsid w:val="00B65F9B"/>
    <w:rsid w:val="00B65FFF"/>
    <w:rsid w:val="00B6606F"/>
    <w:rsid w:val="00B6618A"/>
    <w:rsid w:val="00B661A8"/>
    <w:rsid w:val="00B66223"/>
    <w:rsid w:val="00B66278"/>
    <w:rsid w:val="00B662CE"/>
    <w:rsid w:val="00B662ED"/>
    <w:rsid w:val="00B66340"/>
    <w:rsid w:val="00B66373"/>
    <w:rsid w:val="00B663C3"/>
    <w:rsid w:val="00B663FE"/>
    <w:rsid w:val="00B66418"/>
    <w:rsid w:val="00B66443"/>
    <w:rsid w:val="00B665D9"/>
    <w:rsid w:val="00B667C5"/>
    <w:rsid w:val="00B667E9"/>
    <w:rsid w:val="00B66AED"/>
    <w:rsid w:val="00B66B4B"/>
    <w:rsid w:val="00B66C25"/>
    <w:rsid w:val="00B66CED"/>
    <w:rsid w:val="00B66E29"/>
    <w:rsid w:val="00B66F94"/>
    <w:rsid w:val="00B6704A"/>
    <w:rsid w:val="00B671A9"/>
    <w:rsid w:val="00B67340"/>
    <w:rsid w:val="00B6741A"/>
    <w:rsid w:val="00B674E5"/>
    <w:rsid w:val="00B6751E"/>
    <w:rsid w:val="00B67524"/>
    <w:rsid w:val="00B67526"/>
    <w:rsid w:val="00B6765F"/>
    <w:rsid w:val="00B67687"/>
    <w:rsid w:val="00B67721"/>
    <w:rsid w:val="00B677BB"/>
    <w:rsid w:val="00B678DC"/>
    <w:rsid w:val="00B67A65"/>
    <w:rsid w:val="00B67AC8"/>
    <w:rsid w:val="00B67AED"/>
    <w:rsid w:val="00B67D3B"/>
    <w:rsid w:val="00B67D91"/>
    <w:rsid w:val="00B67EF8"/>
    <w:rsid w:val="00B700AE"/>
    <w:rsid w:val="00B700C8"/>
    <w:rsid w:val="00B70151"/>
    <w:rsid w:val="00B701FE"/>
    <w:rsid w:val="00B7039D"/>
    <w:rsid w:val="00B70440"/>
    <w:rsid w:val="00B7046A"/>
    <w:rsid w:val="00B70509"/>
    <w:rsid w:val="00B706FF"/>
    <w:rsid w:val="00B707CE"/>
    <w:rsid w:val="00B70906"/>
    <w:rsid w:val="00B70A8E"/>
    <w:rsid w:val="00B70B35"/>
    <w:rsid w:val="00B70BE9"/>
    <w:rsid w:val="00B70C19"/>
    <w:rsid w:val="00B70E48"/>
    <w:rsid w:val="00B70EAB"/>
    <w:rsid w:val="00B70F60"/>
    <w:rsid w:val="00B71122"/>
    <w:rsid w:val="00B7126A"/>
    <w:rsid w:val="00B7127C"/>
    <w:rsid w:val="00B71333"/>
    <w:rsid w:val="00B71345"/>
    <w:rsid w:val="00B71354"/>
    <w:rsid w:val="00B7148D"/>
    <w:rsid w:val="00B71499"/>
    <w:rsid w:val="00B7166C"/>
    <w:rsid w:val="00B717E4"/>
    <w:rsid w:val="00B718E0"/>
    <w:rsid w:val="00B71960"/>
    <w:rsid w:val="00B71A24"/>
    <w:rsid w:val="00B71F01"/>
    <w:rsid w:val="00B7203F"/>
    <w:rsid w:val="00B72076"/>
    <w:rsid w:val="00B720AF"/>
    <w:rsid w:val="00B720DD"/>
    <w:rsid w:val="00B72187"/>
    <w:rsid w:val="00B72231"/>
    <w:rsid w:val="00B72576"/>
    <w:rsid w:val="00B725D0"/>
    <w:rsid w:val="00B725FC"/>
    <w:rsid w:val="00B72658"/>
    <w:rsid w:val="00B726F1"/>
    <w:rsid w:val="00B7275D"/>
    <w:rsid w:val="00B727DF"/>
    <w:rsid w:val="00B72867"/>
    <w:rsid w:val="00B729AF"/>
    <w:rsid w:val="00B72ABA"/>
    <w:rsid w:val="00B72E5F"/>
    <w:rsid w:val="00B72E83"/>
    <w:rsid w:val="00B72EFA"/>
    <w:rsid w:val="00B72FDA"/>
    <w:rsid w:val="00B7306B"/>
    <w:rsid w:val="00B730C7"/>
    <w:rsid w:val="00B73319"/>
    <w:rsid w:val="00B73348"/>
    <w:rsid w:val="00B7343D"/>
    <w:rsid w:val="00B73470"/>
    <w:rsid w:val="00B73482"/>
    <w:rsid w:val="00B73579"/>
    <w:rsid w:val="00B7358A"/>
    <w:rsid w:val="00B73619"/>
    <w:rsid w:val="00B73625"/>
    <w:rsid w:val="00B73874"/>
    <w:rsid w:val="00B73B82"/>
    <w:rsid w:val="00B73C9B"/>
    <w:rsid w:val="00B73D10"/>
    <w:rsid w:val="00B73E75"/>
    <w:rsid w:val="00B73F34"/>
    <w:rsid w:val="00B73F9A"/>
    <w:rsid w:val="00B74134"/>
    <w:rsid w:val="00B743C3"/>
    <w:rsid w:val="00B743EA"/>
    <w:rsid w:val="00B746B7"/>
    <w:rsid w:val="00B74766"/>
    <w:rsid w:val="00B747E6"/>
    <w:rsid w:val="00B7480E"/>
    <w:rsid w:val="00B749D9"/>
    <w:rsid w:val="00B74A47"/>
    <w:rsid w:val="00B74BA2"/>
    <w:rsid w:val="00B74BDA"/>
    <w:rsid w:val="00B74D1C"/>
    <w:rsid w:val="00B74EF6"/>
    <w:rsid w:val="00B74F3E"/>
    <w:rsid w:val="00B75158"/>
    <w:rsid w:val="00B75164"/>
    <w:rsid w:val="00B75173"/>
    <w:rsid w:val="00B75282"/>
    <w:rsid w:val="00B75348"/>
    <w:rsid w:val="00B7543B"/>
    <w:rsid w:val="00B7544F"/>
    <w:rsid w:val="00B75520"/>
    <w:rsid w:val="00B75704"/>
    <w:rsid w:val="00B758CF"/>
    <w:rsid w:val="00B75A62"/>
    <w:rsid w:val="00B75AF3"/>
    <w:rsid w:val="00B75B36"/>
    <w:rsid w:val="00B75EBB"/>
    <w:rsid w:val="00B75FC0"/>
    <w:rsid w:val="00B76187"/>
    <w:rsid w:val="00B762AF"/>
    <w:rsid w:val="00B763F1"/>
    <w:rsid w:val="00B76408"/>
    <w:rsid w:val="00B764DE"/>
    <w:rsid w:val="00B76659"/>
    <w:rsid w:val="00B76677"/>
    <w:rsid w:val="00B766B8"/>
    <w:rsid w:val="00B767C4"/>
    <w:rsid w:val="00B767C5"/>
    <w:rsid w:val="00B7686E"/>
    <w:rsid w:val="00B768F6"/>
    <w:rsid w:val="00B7695F"/>
    <w:rsid w:val="00B769A4"/>
    <w:rsid w:val="00B76A87"/>
    <w:rsid w:val="00B76ACC"/>
    <w:rsid w:val="00B76ADF"/>
    <w:rsid w:val="00B76AF1"/>
    <w:rsid w:val="00B76B17"/>
    <w:rsid w:val="00B76D9D"/>
    <w:rsid w:val="00B76DDA"/>
    <w:rsid w:val="00B76F31"/>
    <w:rsid w:val="00B77048"/>
    <w:rsid w:val="00B77137"/>
    <w:rsid w:val="00B7713E"/>
    <w:rsid w:val="00B77251"/>
    <w:rsid w:val="00B77258"/>
    <w:rsid w:val="00B77260"/>
    <w:rsid w:val="00B772E4"/>
    <w:rsid w:val="00B777D6"/>
    <w:rsid w:val="00B778C8"/>
    <w:rsid w:val="00B7796A"/>
    <w:rsid w:val="00B77A63"/>
    <w:rsid w:val="00B77D3E"/>
    <w:rsid w:val="00B77D51"/>
    <w:rsid w:val="00B77D99"/>
    <w:rsid w:val="00B77DEB"/>
    <w:rsid w:val="00B77E32"/>
    <w:rsid w:val="00B77FE8"/>
    <w:rsid w:val="00B800C3"/>
    <w:rsid w:val="00B801ED"/>
    <w:rsid w:val="00B80322"/>
    <w:rsid w:val="00B803D8"/>
    <w:rsid w:val="00B808B6"/>
    <w:rsid w:val="00B80B06"/>
    <w:rsid w:val="00B80BDD"/>
    <w:rsid w:val="00B80C9C"/>
    <w:rsid w:val="00B80DA5"/>
    <w:rsid w:val="00B80DE4"/>
    <w:rsid w:val="00B80E5B"/>
    <w:rsid w:val="00B80F1D"/>
    <w:rsid w:val="00B80F29"/>
    <w:rsid w:val="00B80F6C"/>
    <w:rsid w:val="00B80F96"/>
    <w:rsid w:val="00B80F98"/>
    <w:rsid w:val="00B810D5"/>
    <w:rsid w:val="00B8111C"/>
    <w:rsid w:val="00B8111D"/>
    <w:rsid w:val="00B8116E"/>
    <w:rsid w:val="00B81191"/>
    <w:rsid w:val="00B811AB"/>
    <w:rsid w:val="00B811B2"/>
    <w:rsid w:val="00B812B3"/>
    <w:rsid w:val="00B8143E"/>
    <w:rsid w:val="00B815DA"/>
    <w:rsid w:val="00B81727"/>
    <w:rsid w:val="00B8175A"/>
    <w:rsid w:val="00B817B0"/>
    <w:rsid w:val="00B81956"/>
    <w:rsid w:val="00B81A8B"/>
    <w:rsid w:val="00B81AF8"/>
    <w:rsid w:val="00B81C03"/>
    <w:rsid w:val="00B81D19"/>
    <w:rsid w:val="00B81DF8"/>
    <w:rsid w:val="00B81E40"/>
    <w:rsid w:val="00B81E87"/>
    <w:rsid w:val="00B81F2A"/>
    <w:rsid w:val="00B82021"/>
    <w:rsid w:val="00B8209C"/>
    <w:rsid w:val="00B820DB"/>
    <w:rsid w:val="00B82109"/>
    <w:rsid w:val="00B822AB"/>
    <w:rsid w:val="00B82364"/>
    <w:rsid w:val="00B823C9"/>
    <w:rsid w:val="00B82469"/>
    <w:rsid w:val="00B82546"/>
    <w:rsid w:val="00B826B6"/>
    <w:rsid w:val="00B8276B"/>
    <w:rsid w:val="00B828E9"/>
    <w:rsid w:val="00B82A14"/>
    <w:rsid w:val="00B82A3F"/>
    <w:rsid w:val="00B82C14"/>
    <w:rsid w:val="00B82D3D"/>
    <w:rsid w:val="00B82E0C"/>
    <w:rsid w:val="00B82E4F"/>
    <w:rsid w:val="00B82EE5"/>
    <w:rsid w:val="00B82FE1"/>
    <w:rsid w:val="00B83215"/>
    <w:rsid w:val="00B833A9"/>
    <w:rsid w:val="00B83960"/>
    <w:rsid w:val="00B8397D"/>
    <w:rsid w:val="00B8399D"/>
    <w:rsid w:val="00B83A3C"/>
    <w:rsid w:val="00B83DE3"/>
    <w:rsid w:val="00B83EDE"/>
    <w:rsid w:val="00B83F18"/>
    <w:rsid w:val="00B8400C"/>
    <w:rsid w:val="00B84013"/>
    <w:rsid w:val="00B8414B"/>
    <w:rsid w:val="00B84234"/>
    <w:rsid w:val="00B843E1"/>
    <w:rsid w:val="00B843F9"/>
    <w:rsid w:val="00B8447F"/>
    <w:rsid w:val="00B844B2"/>
    <w:rsid w:val="00B84B41"/>
    <w:rsid w:val="00B84BFE"/>
    <w:rsid w:val="00B85070"/>
    <w:rsid w:val="00B85079"/>
    <w:rsid w:val="00B850CF"/>
    <w:rsid w:val="00B85211"/>
    <w:rsid w:val="00B85296"/>
    <w:rsid w:val="00B8542A"/>
    <w:rsid w:val="00B85548"/>
    <w:rsid w:val="00B85557"/>
    <w:rsid w:val="00B85707"/>
    <w:rsid w:val="00B85A41"/>
    <w:rsid w:val="00B85CF4"/>
    <w:rsid w:val="00B85D2D"/>
    <w:rsid w:val="00B85DCA"/>
    <w:rsid w:val="00B85E39"/>
    <w:rsid w:val="00B85E95"/>
    <w:rsid w:val="00B85F38"/>
    <w:rsid w:val="00B85FA3"/>
    <w:rsid w:val="00B860A2"/>
    <w:rsid w:val="00B8617A"/>
    <w:rsid w:val="00B86251"/>
    <w:rsid w:val="00B862E6"/>
    <w:rsid w:val="00B8637E"/>
    <w:rsid w:val="00B8641F"/>
    <w:rsid w:val="00B864A8"/>
    <w:rsid w:val="00B86660"/>
    <w:rsid w:val="00B86685"/>
    <w:rsid w:val="00B866DE"/>
    <w:rsid w:val="00B867B4"/>
    <w:rsid w:val="00B867ED"/>
    <w:rsid w:val="00B86ABB"/>
    <w:rsid w:val="00B86C95"/>
    <w:rsid w:val="00B86CA8"/>
    <w:rsid w:val="00B86DCF"/>
    <w:rsid w:val="00B86E55"/>
    <w:rsid w:val="00B86E6C"/>
    <w:rsid w:val="00B86E87"/>
    <w:rsid w:val="00B86F83"/>
    <w:rsid w:val="00B871B9"/>
    <w:rsid w:val="00B87224"/>
    <w:rsid w:val="00B87377"/>
    <w:rsid w:val="00B87432"/>
    <w:rsid w:val="00B87600"/>
    <w:rsid w:val="00B87626"/>
    <w:rsid w:val="00B87696"/>
    <w:rsid w:val="00B87836"/>
    <w:rsid w:val="00B87954"/>
    <w:rsid w:val="00B87ADD"/>
    <w:rsid w:val="00B87BC4"/>
    <w:rsid w:val="00B87CE2"/>
    <w:rsid w:val="00B87DB9"/>
    <w:rsid w:val="00B9008F"/>
    <w:rsid w:val="00B90304"/>
    <w:rsid w:val="00B90314"/>
    <w:rsid w:val="00B9041F"/>
    <w:rsid w:val="00B90486"/>
    <w:rsid w:val="00B904C7"/>
    <w:rsid w:val="00B90677"/>
    <w:rsid w:val="00B9073F"/>
    <w:rsid w:val="00B907AA"/>
    <w:rsid w:val="00B90826"/>
    <w:rsid w:val="00B90909"/>
    <w:rsid w:val="00B9092D"/>
    <w:rsid w:val="00B90A06"/>
    <w:rsid w:val="00B90A58"/>
    <w:rsid w:val="00B90AC0"/>
    <w:rsid w:val="00B90B26"/>
    <w:rsid w:val="00B90BDA"/>
    <w:rsid w:val="00B90C92"/>
    <w:rsid w:val="00B90DD3"/>
    <w:rsid w:val="00B90F61"/>
    <w:rsid w:val="00B90FD0"/>
    <w:rsid w:val="00B9102A"/>
    <w:rsid w:val="00B911AD"/>
    <w:rsid w:val="00B9148E"/>
    <w:rsid w:val="00B915C4"/>
    <w:rsid w:val="00B91616"/>
    <w:rsid w:val="00B916BF"/>
    <w:rsid w:val="00B91754"/>
    <w:rsid w:val="00B917F9"/>
    <w:rsid w:val="00B9180C"/>
    <w:rsid w:val="00B91A60"/>
    <w:rsid w:val="00B91AAF"/>
    <w:rsid w:val="00B91B44"/>
    <w:rsid w:val="00B91C39"/>
    <w:rsid w:val="00B91CE5"/>
    <w:rsid w:val="00B91D79"/>
    <w:rsid w:val="00B91DC3"/>
    <w:rsid w:val="00B91E2D"/>
    <w:rsid w:val="00B91F40"/>
    <w:rsid w:val="00B9200A"/>
    <w:rsid w:val="00B9202A"/>
    <w:rsid w:val="00B920DC"/>
    <w:rsid w:val="00B92113"/>
    <w:rsid w:val="00B9219F"/>
    <w:rsid w:val="00B9225A"/>
    <w:rsid w:val="00B9226B"/>
    <w:rsid w:val="00B9235D"/>
    <w:rsid w:val="00B9248C"/>
    <w:rsid w:val="00B924CA"/>
    <w:rsid w:val="00B92578"/>
    <w:rsid w:val="00B925C5"/>
    <w:rsid w:val="00B92630"/>
    <w:rsid w:val="00B9264E"/>
    <w:rsid w:val="00B927DB"/>
    <w:rsid w:val="00B927DC"/>
    <w:rsid w:val="00B927E4"/>
    <w:rsid w:val="00B928B9"/>
    <w:rsid w:val="00B928D0"/>
    <w:rsid w:val="00B92BB0"/>
    <w:rsid w:val="00B92E05"/>
    <w:rsid w:val="00B92FEE"/>
    <w:rsid w:val="00B93016"/>
    <w:rsid w:val="00B93120"/>
    <w:rsid w:val="00B93147"/>
    <w:rsid w:val="00B93178"/>
    <w:rsid w:val="00B932A3"/>
    <w:rsid w:val="00B932DC"/>
    <w:rsid w:val="00B93359"/>
    <w:rsid w:val="00B93459"/>
    <w:rsid w:val="00B934E5"/>
    <w:rsid w:val="00B934F8"/>
    <w:rsid w:val="00B93708"/>
    <w:rsid w:val="00B93A5C"/>
    <w:rsid w:val="00B93AD3"/>
    <w:rsid w:val="00B93ADA"/>
    <w:rsid w:val="00B93C22"/>
    <w:rsid w:val="00B93C5F"/>
    <w:rsid w:val="00B93D57"/>
    <w:rsid w:val="00B93D5E"/>
    <w:rsid w:val="00B93DA8"/>
    <w:rsid w:val="00B93F4D"/>
    <w:rsid w:val="00B93F6C"/>
    <w:rsid w:val="00B940D9"/>
    <w:rsid w:val="00B94145"/>
    <w:rsid w:val="00B941A3"/>
    <w:rsid w:val="00B94222"/>
    <w:rsid w:val="00B94256"/>
    <w:rsid w:val="00B9435F"/>
    <w:rsid w:val="00B94650"/>
    <w:rsid w:val="00B946D5"/>
    <w:rsid w:val="00B9471D"/>
    <w:rsid w:val="00B94810"/>
    <w:rsid w:val="00B948B4"/>
    <w:rsid w:val="00B948C3"/>
    <w:rsid w:val="00B94982"/>
    <w:rsid w:val="00B94987"/>
    <w:rsid w:val="00B949A8"/>
    <w:rsid w:val="00B949B5"/>
    <w:rsid w:val="00B94A88"/>
    <w:rsid w:val="00B94B1C"/>
    <w:rsid w:val="00B94DCE"/>
    <w:rsid w:val="00B94E93"/>
    <w:rsid w:val="00B94EAC"/>
    <w:rsid w:val="00B94EB0"/>
    <w:rsid w:val="00B94F24"/>
    <w:rsid w:val="00B94F50"/>
    <w:rsid w:val="00B95011"/>
    <w:rsid w:val="00B95025"/>
    <w:rsid w:val="00B950BC"/>
    <w:rsid w:val="00B95171"/>
    <w:rsid w:val="00B95444"/>
    <w:rsid w:val="00B954B8"/>
    <w:rsid w:val="00B9554E"/>
    <w:rsid w:val="00B95572"/>
    <w:rsid w:val="00B95574"/>
    <w:rsid w:val="00B95678"/>
    <w:rsid w:val="00B9567A"/>
    <w:rsid w:val="00B958AF"/>
    <w:rsid w:val="00B958D2"/>
    <w:rsid w:val="00B95959"/>
    <w:rsid w:val="00B95A44"/>
    <w:rsid w:val="00B95BCD"/>
    <w:rsid w:val="00B95CDF"/>
    <w:rsid w:val="00B95EF2"/>
    <w:rsid w:val="00B95F10"/>
    <w:rsid w:val="00B962C5"/>
    <w:rsid w:val="00B962E6"/>
    <w:rsid w:val="00B9639C"/>
    <w:rsid w:val="00B96449"/>
    <w:rsid w:val="00B96457"/>
    <w:rsid w:val="00B96507"/>
    <w:rsid w:val="00B96589"/>
    <w:rsid w:val="00B966E1"/>
    <w:rsid w:val="00B96735"/>
    <w:rsid w:val="00B96749"/>
    <w:rsid w:val="00B96791"/>
    <w:rsid w:val="00B969A8"/>
    <w:rsid w:val="00B96A76"/>
    <w:rsid w:val="00B96A83"/>
    <w:rsid w:val="00B96CEA"/>
    <w:rsid w:val="00B96D05"/>
    <w:rsid w:val="00B96E10"/>
    <w:rsid w:val="00B96F96"/>
    <w:rsid w:val="00B97054"/>
    <w:rsid w:val="00B970EF"/>
    <w:rsid w:val="00B97499"/>
    <w:rsid w:val="00B97590"/>
    <w:rsid w:val="00B976CA"/>
    <w:rsid w:val="00B97856"/>
    <w:rsid w:val="00B97925"/>
    <w:rsid w:val="00B97AB6"/>
    <w:rsid w:val="00B97B5E"/>
    <w:rsid w:val="00B97CDF"/>
    <w:rsid w:val="00B97DCA"/>
    <w:rsid w:val="00B97FB5"/>
    <w:rsid w:val="00B97FC2"/>
    <w:rsid w:val="00BA0276"/>
    <w:rsid w:val="00BA04E2"/>
    <w:rsid w:val="00BA05DB"/>
    <w:rsid w:val="00BA0639"/>
    <w:rsid w:val="00BA06B5"/>
    <w:rsid w:val="00BA06F1"/>
    <w:rsid w:val="00BA0838"/>
    <w:rsid w:val="00BA08BD"/>
    <w:rsid w:val="00BA08C2"/>
    <w:rsid w:val="00BA08D6"/>
    <w:rsid w:val="00BA0938"/>
    <w:rsid w:val="00BA0968"/>
    <w:rsid w:val="00BA0AEE"/>
    <w:rsid w:val="00BA0BA3"/>
    <w:rsid w:val="00BA0CEC"/>
    <w:rsid w:val="00BA0D25"/>
    <w:rsid w:val="00BA0D3F"/>
    <w:rsid w:val="00BA0E1F"/>
    <w:rsid w:val="00BA0E4B"/>
    <w:rsid w:val="00BA0E52"/>
    <w:rsid w:val="00BA0EBF"/>
    <w:rsid w:val="00BA105B"/>
    <w:rsid w:val="00BA1177"/>
    <w:rsid w:val="00BA11DB"/>
    <w:rsid w:val="00BA120C"/>
    <w:rsid w:val="00BA1253"/>
    <w:rsid w:val="00BA1256"/>
    <w:rsid w:val="00BA129A"/>
    <w:rsid w:val="00BA130B"/>
    <w:rsid w:val="00BA1514"/>
    <w:rsid w:val="00BA15BB"/>
    <w:rsid w:val="00BA15C7"/>
    <w:rsid w:val="00BA1632"/>
    <w:rsid w:val="00BA1637"/>
    <w:rsid w:val="00BA16EA"/>
    <w:rsid w:val="00BA19EC"/>
    <w:rsid w:val="00BA1ABE"/>
    <w:rsid w:val="00BA1D18"/>
    <w:rsid w:val="00BA2079"/>
    <w:rsid w:val="00BA2121"/>
    <w:rsid w:val="00BA2229"/>
    <w:rsid w:val="00BA231E"/>
    <w:rsid w:val="00BA2477"/>
    <w:rsid w:val="00BA24EB"/>
    <w:rsid w:val="00BA2570"/>
    <w:rsid w:val="00BA2691"/>
    <w:rsid w:val="00BA28BD"/>
    <w:rsid w:val="00BA2A7B"/>
    <w:rsid w:val="00BA2B4F"/>
    <w:rsid w:val="00BA2C02"/>
    <w:rsid w:val="00BA2F5D"/>
    <w:rsid w:val="00BA2F5F"/>
    <w:rsid w:val="00BA3078"/>
    <w:rsid w:val="00BA31E3"/>
    <w:rsid w:val="00BA326E"/>
    <w:rsid w:val="00BA3276"/>
    <w:rsid w:val="00BA33F8"/>
    <w:rsid w:val="00BA3485"/>
    <w:rsid w:val="00BA34D6"/>
    <w:rsid w:val="00BA37C4"/>
    <w:rsid w:val="00BA38DB"/>
    <w:rsid w:val="00BA3B15"/>
    <w:rsid w:val="00BA3BDB"/>
    <w:rsid w:val="00BA3D31"/>
    <w:rsid w:val="00BA3D96"/>
    <w:rsid w:val="00BA3EEC"/>
    <w:rsid w:val="00BA3F3C"/>
    <w:rsid w:val="00BA3F55"/>
    <w:rsid w:val="00BA3FE5"/>
    <w:rsid w:val="00BA4077"/>
    <w:rsid w:val="00BA413C"/>
    <w:rsid w:val="00BA4177"/>
    <w:rsid w:val="00BA41B6"/>
    <w:rsid w:val="00BA41B9"/>
    <w:rsid w:val="00BA41BB"/>
    <w:rsid w:val="00BA4234"/>
    <w:rsid w:val="00BA4255"/>
    <w:rsid w:val="00BA436F"/>
    <w:rsid w:val="00BA438E"/>
    <w:rsid w:val="00BA4597"/>
    <w:rsid w:val="00BA45E9"/>
    <w:rsid w:val="00BA4765"/>
    <w:rsid w:val="00BA479B"/>
    <w:rsid w:val="00BA4801"/>
    <w:rsid w:val="00BA481E"/>
    <w:rsid w:val="00BA4845"/>
    <w:rsid w:val="00BA48B9"/>
    <w:rsid w:val="00BA49E4"/>
    <w:rsid w:val="00BA4A0B"/>
    <w:rsid w:val="00BA4ABF"/>
    <w:rsid w:val="00BA4D3D"/>
    <w:rsid w:val="00BA4E0C"/>
    <w:rsid w:val="00BA4E93"/>
    <w:rsid w:val="00BA5054"/>
    <w:rsid w:val="00BA50ED"/>
    <w:rsid w:val="00BA5257"/>
    <w:rsid w:val="00BA573F"/>
    <w:rsid w:val="00BA57E5"/>
    <w:rsid w:val="00BA599A"/>
    <w:rsid w:val="00BA5A67"/>
    <w:rsid w:val="00BA5AB4"/>
    <w:rsid w:val="00BA5D71"/>
    <w:rsid w:val="00BA5E04"/>
    <w:rsid w:val="00BA5FC1"/>
    <w:rsid w:val="00BA60A9"/>
    <w:rsid w:val="00BA60ED"/>
    <w:rsid w:val="00BA61A8"/>
    <w:rsid w:val="00BA62B0"/>
    <w:rsid w:val="00BA6458"/>
    <w:rsid w:val="00BA6637"/>
    <w:rsid w:val="00BA66A1"/>
    <w:rsid w:val="00BA66F0"/>
    <w:rsid w:val="00BA67C0"/>
    <w:rsid w:val="00BA67F0"/>
    <w:rsid w:val="00BA6890"/>
    <w:rsid w:val="00BA68A9"/>
    <w:rsid w:val="00BA69E5"/>
    <w:rsid w:val="00BA6A55"/>
    <w:rsid w:val="00BA6B18"/>
    <w:rsid w:val="00BA6BBC"/>
    <w:rsid w:val="00BA6CBF"/>
    <w:rsid w:val="00BA6D3C"/>
    <w:rsid w:val="00BA6DD1"/>
    <w:rsid w:val="00BA6F74"/>
    <w:rsid w:val="00BA739C"/>
    <w:rsid w:val="00BA74F6"/>
    <w:rsid w:val="00BA75DC"/>
    <w:rsid w:val="00BA7A4E"/>
    <w:rsid w:val="00BA7B1D"/>
    <w:rsid w:val="00BA7B34"/>
    <w:rsid w:val="00BA7B6F"/>
    <w:rsid w:val="00BA7BCD"/>
    <w:rsid w:val="00BA7C5B"/>
    <w:rsid w:val="00BA7E6F"/>
    <w:rsid w:val="00BA7FF4"/>
    <w:rsid w:val="00BB0039"/>
    <w:rsid w:val="00BB037D"/>
    <w:rsid w:val="00BB04A3"/>
    <w:rsid w:val="00BB05C8"/>
    <w:rsid w:val="00BB0943"/>
    <w:rsid w:val="00BB0998"/>
    <w:rsid w:val="00BB0A23"/>
    <w:rsid w:val="00BB0A82"/>
    <w:rsid w:val="00BB0C26"/>
    <w:rsid w:val="00BB0C4D"/>
    <w:rsid w:val="00BB0C5C"/>
    <w:rsid w:val="00BB0E62"/>
    <w:rsid w:val="00BB0E76"/>
    <w:rsid w:val="00BB0F55"/>
    <w:rsid w:val="00BB0F6E"/>
    <w:rsid w:val="00BB0F7D"/>
    <w:rsid w:val="00BB0FE3"/>
    <w:rsid w:val="00BB1295"/>
    <w:rsid w:val="00BB12D8"/>
    <w:rsid w:val="00BB13B4"/>
    <w:rsid w:val="00BB166F"/>
    <w:rsid w:val="00BB16F7"/>
    <w:rsid w:val="00BB187A"/>
    <w:rsid w:val="00BB18B8"/>
    <w:rsid w:val="00BB195F"/>
    <w:rsid w:val="00BB1975"/>
    <w:rsid w:val="00BB19B6"/>
    <w:rsid w:val="00BB19FE"/>
    <w:rsid w:val="00BB1ABE"/>
    <w:rsid w:val="00BB1D17"/>
    <w:rsid w:val="00BB1D5E"/>
    <w:rsid w:val="00BB1ED7"/>
    <w:rsid w:val="00BB1F34"/>
    <w:rsid w:val="00BB1F68"/>
    <w:rsid w:val="00BB1FA2"/>
    <w:rsid w:val="00BB202C"/>
    <w:rsid w:val="00BB2166"/>
    <w:rsid w:val="00BB2242"/>
    <w:rsid w:val="00BB22DC"/>
    <w:rsid w:val="00BB2366"/>
    <w:rsid w:val="00BB239A"/>
    <w:rsid w:val="00BB23A8"/>
    <w:rsid w:val="00BB23B0"/>
    <w:rsid w:val="00BB2423"/>
    <w:rsid w:val="00BB248B"/>
    <w:rsid w:val="00BB24CD"/>
    <w:rsid w:val="00BB2648"/>
    <w:rsid w:val="00BB275F"/>
    <w:rsid w:val="00BB2845"/>
    <w:rsid w:val="00BB292A"/>
    <w:rsid w:val="00BB29C3"/>
    <w:rsid w:val="00BB29CD"/>
    <w:rsid w:val="00BB2ABA"/>
    <w:rsid w:val="00BB2BB8"/>
    <w:rsid w:val="00BB2CF6"/>
    <w:rsid w:val="00BB2D07"/>
    <w:rsid w:val="00BB2D76"/>
    <w:rsid w:val="00BB2D88"/>
    <w:rsid w:val="00BB2DF5"/>
    <w:rsid w:val="00BB301C"/>
    <w:rsid w:val="00BB301F"/>
    <w:rsid w:val="00BB3129"/>
    <w:rsid w:val="00BB3159"/>
    <w:rsid w:val="00BB328E"/>
    <w:rsid w:val="00BB33E3"/>
    <w:rsid w:val="00BB3427"/>
    <w:rsid w:val="00BB34A8"/>
    <w:rsid w:val="00BB34B6"/>
    <w:rsid w:val="00BB34CA"/>
    <w:rsid w:val="00BB350C"/>
    <w:rsid w:val="00BB35C9"/>
    <w:rsid w:val="00BB3635"/>
    <w:rsid w:val="00BB36DC"/>
    <w:rsid w:val="00BB36FE"/>
    <w:rsid w:val="00BB3747"/>
    <w:rsid w:val="00BB38EB"/>
    <w:rsid w:val="00BB3973"/>
    <w:rsid w:val="00BB3B79"/>
    <w:rsid w:val="00BB3BE3"/>
    <w:rsid w:val="00BB3DB7"/>
    <w:rsid w:val="00BB3DE4"/>
    <w:rsid w:val="00BB3ED6"/>
    <w:rsid w:val="00BB3F13"/>
    <w:rsid w:val="00BB40CA"/>
    <w:rsid w:val="00BB4204"/>
    <w:rsid w:val="00BB4216"/>
    <w:rsid w:val="00BB434C"/>
    <w:rsid w:val="00BB43B0"/>
    <w:rsid w:val="00BB449D"/>
    <w:rsid w:val="00BB45CA"/>
    <w:rsid w:val="00BB45D3"/>
    <w:rsid w:val="00BB4641"/>
    <w:rsid w:val="00BB4792"/>
    <w:rsid w:val="00BB4A6E"/>
    <w:rsid w:val="00BB4ADC"/>
    <w:rsid w:val="00BB4B57"/>
    <w:rsid w:val="00BB4DDF"/>
    <w:rsid w:val="00BB4EE1"/>
    <w:rsid w:val="00BB4FD1"/>
    <w:rsid w:val="00BB5013"/>
    <w:rsid w:val="00BB5289"/>
    <w:rsid w:val="00BB528B"/>
    <w:rsid w:val="00BB52D2"/>
    <w:rsid w:val="00BB52D8"/>
    <w:rsid w:val="00BB53B5"/>
    <w:rsid w:val="00BB5515"/>
    <w:rsid w:val="00BB55B1"/>
    <w:rsid w:val="00BB5737"/>
    <w:rsid w:val="00BB573F"/>
    <w:rsid w:val="00BB577E"/>
    <w:rsid w:val="00BB5795"/>
    <w:rsid w:val="00BB5874"/>
    <w:rsid w:val="00BB5985"/>
    <w:rsid w:val="00BB5A56"/>
    <w:rsid w:val="00BB5AD4"/>
    <w:rsid w:val="00BB5B0D"/>
    <w:rsid w:val="00BB5BF3"/>
    <w:rsid w:val="00BB5C5C"/>
    <w:rsid w:val="00BB5E42"/>
    <w:rsid w:val="00BB5E5B"/>
    <w:rsid w:val="00BB6002"/>
    <w:rsid w:val="00BB606A"/>
    <w:rsid w:val="00BB60A9"/>
    <w:rsid w:val="00BB6363"/>
    <w:rsid w:val="00BB657F"/>
    <w:rsid w:val="00BB671C"/>
    <w:rsid w:val="00BB6803"/>
    <w:rsid w:val="00BB6A31"/>
    <w:rsid w:val="00BB6A68"/>
    <w:rsid w:val="00BB6B29"/>
    <w:rsid w:val="00BB6B2F"/>
    <w:rsid w:val="00BB6CE4"/>
    <w:rsid w:val="00BB6E25"/>
    <w:rsid w:val="00BB6EB3"/>
    <w:rsid w:val="00BB7063"/>
    <w:rsid w:val="00BB738B"/>
    <w:rsid w:val="00BB73B2"/>
    <w:rsid w:val="00BB7439"/>
    <w:rsid w:val="00BB75BD"/>
    <w:rsid w:val="00BB75EF"/>
    <w:rsid w:val="00BB76B7"/>
    <w:rsid w:val="00BB771E"/>
    <w:rsid w:val="00BB77A5"/>
    <w:rsid w:val="00BB794B"/>
    <w:rsid w:val="00BB79AB"/>
    <w:rsid w:val="00BB7A15"/>
    <w:rsid w:val="00BB7B83"/>
    <w:rsid w:val="00BB7BA5"/>
    <w:rsid w:val="00BB7BE3"/>
    <w:rsid w:val="00BB7C77"/>
    <w:rsid w:val="00BB7CAD"/>
    <w:rsid w:val="00BC01A1"/>
    <w:rsid w:val="00BC01FB"/>
    <w:rsid w:val="00BC01FD"/>
    <w:rsid w:val="00BC0203"/>
    <w:rsid w:val="00BC033E"/>
    <w:rsid w:val="00BC049E"/>
    <w:rsid w:val="00BC04D7"/>
    <w:rsid w:val="00BC050A"/>
    <w:rsid w:val="00BC062D"/>
    <w:rsid w:val="00BC077C"/>
    <w:rsid w:val="00BC08E3"/>
    <w:rsid w:val="00BC0A66"/>
    <w:rsid w:val="00BC0C25"/>
    <w:rsid w:val="00BC0C32"/>
    <w:rsid w:val="00BC0C46"/>
    <w:rsid w:val="00BC0C78"/>
    <w:rsid w:val="00BC0D6B"/>
    <w:rsid w:val="00BC0DED"/>
    <w:rsid w:val="00BC0F0F"/>
    <w:rsid w:val="00BC0F56"/>
    <w:rsid w:val="00BC1010"/>
    <w:rsid w:val="00BC112F"/>
    <w:rsid w:val="00BC11AF"/>
    <w:rsid w:val="00BC1346"/>
    <w:rsid w:val="00BC157E"/>
    <w:rsid w:val="00BC166C"/>
    <w:rsid w:val="00BC166F"/>
    <w:rsid w:val="00BC167F"/>
    <w:rsid w:val="00BC17E4"/>
    <w:rsid w:val="00BC18DE"/>
    <w:rsid w:val="00BC1A4E"/>
    <w:rsid w:val="00BC1A58"/>
    <w:rsid w:val="00BC1ADD"/>
    <w:rsid w:val="00BC1B75"/>
    <w:rsid w:val="00BC1DEB"/>
    <w:rsid w:val="00BC1FA2"/>
    <w:rsid w:val="00BC208C"/>
    <w:rsid w:val="00BC22FE"/>
    <w:rsid w:val="00BC2446"/>
    <w:rsid w:val="00BC2628"/>
    <w:rsid w:val="00BC2677"/>
    <w:rsid w:val="00BC26A5"/>
    <w:rsid w:val="00BC2719"/>
    <w:rsid w:val="00BC28AD"/>
    <w:rsid w:val="00BC2970"/>
    <w:rsid w:val="00BC29F2"/>
    <w:rsid w:val="00BC2AC3"/>
    <w:rsid w:val="00BC2ACB"/>
    <w:rsid w:val="00BC2B66"/>
    <w:rsid w:val="00BC2CCE"/>
    <w:rsid w:val="00BC2DDB"/>
    <w:rsid w:val="00BC2E9E"/>
    <w:rsid w:val="00BC2F41"/>
    <w:rsid w:val="00BC2F67"/>
    <w:rsid w:val="00BC2F6E"/>
    <w:rsid w:val="00BC31DF"/>
    <w:rsid w:val="00BC31E1"/>
    <w:rsid w:val="00BC32DD"/>
    <w:rsid w:val="00BC3459"/>
    <w:rsid w:val="00BC34CE"/>
    <w:rsid w:val="00BC34DB"/>
    <w:rsid w:val="00BC359F"/>
    <w:rsid w:val="00BC36D8"/>
    <w:rsid w:val="00BC380D"/>
    <w:rsid w:val="00BC3915"/>
    <w:rsid w:val="00BC398C"/>
    <w:rsid w:val="00BC3C78"/>
    <w:rsid w:val="00BC3C8D"/>
    <w:rsid w:val="00BC3CB6"/>
    <w:rsid w:val="00BC3CEB"/>
    <w:rsid w:val="00BC3E39"/>
    <w:rsid w:val="00BC3E82"/>
    <w:rsid w:val="00BC3EC6"/>
    <w:rsid w:val="00BC3ED6"/>
    <w:rsid w:val="00BC3F3B"/>
    <w:rsid w:val="00BC40AE"/>
    <w:rsid w:val="00BC40BA"/>
    <w:rsid w:val="00BC4105"/>
    <w:rsid w:val="00BC4135"/>
    <w:rsid w:val="00BC41B3"/>
    <w:rsid w:val="00BC41B7"/>
    <w:rsid w:val="00BC4446"/>
    <w:rsid w:val="00BC45DF"/>
    <w:rsid w:val="00BC45F2"/>
    <w:rsid w:val="00BC46D4"/>
    <w:rsid w:val="00BC4808"/>
    <w:rsid w:val="00BC485C"/>
    <w:rsid w:val="00BC4877"/>
    <w:rsid w:val="00BC4948"/>
    <w:rsid w:val="00BC4A4E"/>
    <w:rsid w:val="00BC4A56"/>
    <w:rsid w:val="00BC4AA0"/>
    <w:rsid w:val="00BC4ACA"/>
    <w:rsid w:val="00BC4E0D"/>
    <w:rsid w:val="00BC4E12"/>
    <w:rsid w:val="00BC4E29"/>
    <w:rsid w:val="00BC4F9F"/>
    <w:rsid w:val="00BC503A"/>
    <w:rsid w:val="00BC50D3"/>
    <w:rsid w:val="00BC5217"/>
    <w:rsid w:val="00BC52D6"/>
    <w:rsid w:val="00BC5582"/>
    <w:rsid w:val="00BC5599"/>
    <w:rsid w:val="00BC5697"/>
    <w:rsid w:val="00BC573D"/>
    <w:rsid w:val="00BC5884"/>
    <w:rsid w:val="00BC5917"/>
    <w:rsid w:val="00BC593B"/>
    <w:rsid w:val="00BC5979"/>
    <w:rsid w:val="00BC59D5"/>
    <w:rsid w:val="00BC5A16"/>
    <w:rsid w:val="00BC5F3F"/>
    <w:rsid w:val="00BC6133"/>
    <w:rsid w:val="00BC633C"/>
    <w:rsid w:val="00BC6353"/>
    <w:rsid w:val="00BC6418"/>
    <w:rsid w:val="00BC643A"/>
    <w:rsid w:val="00BC64E3"/>
    <w:rsid w:val="00BC655A"/>
    <w:rsid w:val="00BC65C9"/>
    <w:rsid w:val="00BC6636"/>
    <w:rsid w:val="00BC67F0"/>
    <w:rsid w:val="00BC6943"/>
    <w:rsid w:val="00BC6A13"/>
    <w:rsid w:val="00BC6A47"/>
    <w:rsid w:val="00BC6D82"/>
    <w:rsid w:val="00BC6F34"/>
    <w:rsid w:val="00BC7091"/>
    <w:rsid w:val="00BC717D"/>
    <w:rsid w:val="00BC73F3"/>
    <w:rsid w:val="00BC750A"/>
    <w:rsid w:val="00BC75A7"/>
    <w:rsid w:val="00BC761F"/>
    <w:rsid w:val="00BC7644"/>
    <w:rsid w:val="00BC7730"/>
    <w:rsid w:val="00BC782E"/>
    <w:rsid w:val="00BC7AD6"/>
    <w:rsid w:val="00BC7C12"/>
    <w:rsid w:val="00BC7C35"/>
    <w:rsid w:val="00BC7C83"/>
    <w:rsid w:val="00BC7CA8"/>
    <w:rsid w:val="00BC7D8C"/>
    <w:rsid w:val="00BC7DF6"/>
    <w:rsid w:val="00BC7F03"/>
    <w:rsid w:val="00BC7FAA"/>
    <w:rsid w:val="00BC7FBB"/>
    <w:rsid w:val="00BD00FD"/>
    <w:rsid w:val="00BD0113"/>
    <w:rsid w:val="00BD020B"/>
    <w:rsid w:val="00BD0276"/>
    <w:rsid w:val="00BD02CA"/>
    <w:rsid w:val="00BD03EA"/>
    <w:rsid w:val="00BD0476"/>
    <w:rsid w:val="00BD054C"/>
    <w:rsid w:val="00BD0624"/>
    <w:rsid w:val="00BD069D"/>
    <w:rsid w:val="00BD095E"/>
    <w:rsid w:val="00BD0A94"/>
    <w:rsid w:val="00BD0BA5"/>
    <w:rsid w:val="00BD0BF6"/>
    <w:rsid w:val="00BD0CC3"/>
    <w:rsid w:val="00BD0CF6"/>
    <w:rsid w:val="00BD0D29"/>
    <w:rsid w:val="00BD0D85"/>
    <w:rsid w:val="00BD0D87"/>
    <w:rsid w:val="00BD0DA0"/>
    <w:rsid w:val="00BD0E37"/>
    <w:rsid w:val="00BD0EA0"/>
    <w:rsid w:val="00BD0ED6"/>
    <w:rsid w:val="00BD0F6B"/>
    <w:rsid w:val="00BD10E8"/>
    <w:rsid w:val="00BD112F"/>
    <w:rsid w:val="00BD11C5"/>
    <w:rsid w:val="00BD1212"/>
    <w:rsid w:val="00BD124A"/>
    <w:rsid w:val="00BD14F3"/>
    <w:rsid w:val="00BD154F"/>
    <w:rsid w:val="00BD1629"/>
    <w:rsid w:val="00BD1919"/>
    <w:rsid w:val="00BD19F8"/>
    <w:rsid w:val="00BD19FE"/>
    <w:rsid w:val="00BD1A47"/>
    <w:rsid w:val="00BD1BE0"/>
    <w:rsid w:val="00BD1ED6"/>
    <w:rsid w:val="00BD1F08"/>
    <w:rsid w:val="00BD1F2D"/>
    <w:rsid w:val="00BD201D"/>
    <w:rsid w:val="00BD20A5"/>
    <w:rsid w:val="00BD248C"/>
    <w:rsid w:val="00BD2505"/>
    <w:rsid w:val="00BD25FE"/>
    <w:rsid w:val="00BD262F"/>
    <w:rsid w:val="00BD26FA"/>
    <w:rsid w:val="00BD2808"/>
    <w:rsid w:val="00BD281F"/>
    <w:rsid w:val="00BD28B0"/>
    <w:rsid w:val="00BD2BB4"/>
    <w:rsid w:val="00BD2D20"/>
    <w:rsid w:val="00BD2DC5"/>
    <w:rsid w:val="00BD2E30"/>
    <w:rsid w:val="00BD2FA7"/>
    <w:rsid w:val="00BD2FDB"/>
    <w:rsid w:val="00BD3010"/>
    <w:rsid w:val="00BD3476"/>
    <w:rsid w:val="00BD347F"/>
    <w:rsid w:val="00BD34D8"/>
    <w:rsid w:val="00BD3559"/>
    <w:rsid w:val="00BD3653"/>
    <w:rsid w:val="00BD36CD"/>
    <w:rsid w:val="00BD36CF"/>
    <w:rsid w:val="00BD3757"/>
    <w:rsid w:val="00BD3878"/>
    <w:rsid w:val="00BD3884"/>
    <w:rsid w:val="00BD3A7B"/>
    <w:rsid w:val="00BD3B57"/>
    <w:rsid w:val="00BD3C4C"/>
    <w:rsid w:val="00BD3D2A"/>
    <w:rsid w:val="00BD3E0E"/>
    <w:rsid w:val="00BD3EDC"/>
    <w:rsid w:val="00BD3F65"/>
    <w:rsid w:val="00BD3F8E"/>
    <w:rsid w:val="00BD4046"/>
    <w:rsid w:val="00BD4073"/>
    <w:rsid w:val="00BD40F4"/>
    <w:rsid w:val="00BD40F8"/>
    <w:rsid w:val="00BD4103"/>
    <w:rsid w:val="00BD4133"/>
    <w:rsid w:val="00BD419B"/>
    <w:rsid w:val="00BD4236"/>
    <w:rsid w:val="00BD4336"/>
    <w:rsid w:val="00BD4838"/>
    <w:rsid w:val="00BD4856"/>
    <w:rsid w:val="00BD4978"/>
    <w:rsid w:val="00BD49A7"/>
    <w:rsid w:val="00BD4AA0"/>
    <w:rsid w:val="00BD4B69"/>
    <w:rsid w:val="00BD4BD0"/>
    <w:rsid w:val="00BD4CA2"/>
    <w:rsid w:val="00BD4DEC"/>
    <w:rsid w:val="00BD4E17"/>
    <w:rsid w:val="00BD4EC0"/>
    <w:rsid w:val="00BD50B0"/>
    <w:rsid w:val="00BD5120"/>
    <w:rsid w:val="00BD5170"/>
    <w:rsid w:val="00BD5180"/>
    <w:rsid w:val="00BD5185"/>
    <w:rsid w:val="00BD5329"/>
    <w:rsid w:val="00BD5502"/>
    <w:rsid w:val="00BD5514"/>
    <w:rsid w:val="00BD554F"/>
    <w:rsid w:val="00BD5582"/>
    <w:rsid w:val="00BD55D2"/>
    <w:rsid w:val="00BD56C1"/>
    <w:rsid w:val="00BD577B"/>
    <w:rsid w:val="00BD5790"/>
    <w:rsid w:val="00BD57A7"/>
    <w:rsid w:val="00BD5891"/>
    <w:rsid w:val="00BD5AFE"/>
    <w:rsid w:val="00BD5B11"/>
    <w:rsid w:val="00BD5CE2"/>
    <w:rsid w:val="00BD5CF6"/>
    <w:rsid w:val="00BD5D93"/>
    <w:rsid w:val="00BD5EC7"/>
    <w:rsid w:val="00BD6009"/>
    <w:rsid w:val="00BD6020"/>
    <w:rsid w:val="00BD60A2"/>
    <w:rsid w:val="00BD630E"/>
    <w:rsid w:val="00BD6327"/>
    <w:rsid w:val="00BD633C"/>
    <w:rsid w:val="00BD657E"/>
    <w:rsid w:val="00BD662D"/>
    <w:rsid w:val="00BD676F"/>
    <w:rsid w:val="00BD67F9"/>
    <w:rsid w:val="00BD6828"/>
    <w:rsid w:val="00BD6893"/>
    <w:rsid w:val="00BD693F"/>
    <w:rsid w:val="00BD6A2D"/>
    <w:rsid w:val="00BD6B8B"/>
    <w:rsid w:val="00BD6CC8"/>
    <w:rsid w:val="00BD6D3D"/>
    <w:rsid w:val="00BD6DA8"/>
    <w:rsid w:val="00BD71B4"/>
    <w:rsid w:val="00BD71E2"/>
    <w:rsid w:val="00BD72C7"/>
    <w:rsid w:val="00BD737E"/>
    <w:rsid w:val="00BD7506"/>
    <w:rsid w:val="00BD750E"/>
    <w:rsid w:val="00BD7616"/>
    <w:rsid w:val="00BD764D"/>
    <w:rsid w:val="00BD78E3"/>
    <w:rsid w:val="00BD793F"/>
    <w:rsid w:val="00BD79F3"/>
    <w:rsid w:val="00BD7A69"/>
    <w:rsid w:val="00BD7AC8"/>
    <w:rsid w:val="00BD7ACC"/>
    <w:rsid w:val="00BD7AD4"/>
    <w:rsid w:val="00BD7DA7"/>
    <w:rsid w:val="00BD7DC9"/>
    <w:rsid w:val="00BD7E39"/>
    <w:rsid w:val="00BD7F3B"/>
    <w:rsid w:val="00BD7F47"/>
    <w:rsid w:val="00BD7FCE"/>
    <w:rsid w:val="00BD7FE7"/>
    <w:rsid w:val="00BE0123"/>
    <w:rsid w:val="00BE032B"/>
    <w:rsid w:val="00BE050A"/>
    <w:rsid w:val="00BE055F"/>
    <w:rsid w:val="00BE0638"/>
    <w:rsid w:val="00BE0687"/>
    <w:rsid w:val="00BE06B8"/>
    <w:rsid w:val="00BE0726"/>
    <w:rsid w:val="00BE0727"/>
    <w:rsid w:val="00BE07C2"/>
    <w:rsid w:val="00BE07CA"/>
    <w:rsid w:val="00BE089F"/>
    <w:rsid w:val="00BE09BD"/>
    <w:rsid w:val="00BE0A84"/>
    <w:rsid w:val="00BE0AC9"/>
    <w:rsid w:val="00BE0B56"/>
    <w:rsid w:val="00BE0C0B"/>
    <w:rsid w:val="00BE0C3D"/>
    <w:rsid w:val="00BE0CCD"/>
    <w:rsid w:val="00BE0E75"/>
    <w:rsid w:val="00BE0F5C"/>
    <w:rsid w:val="00BE11A2"/>
    <w:rsid w:val="00BE1270"/>
    <w:rsid w:val="00BE12F3"/>
    <w:rsid w:val="00BE1399"/>
    <w:rsid w:val="00BE13F6"/>
    <w:rsid w:val="00BE14B5"/>
    <w:rsid w:val="00BE1569"/>
    <w:rsid w:val="00BE16DD"/>
    <w:rsid w:val="00BE1932"/>
    <w:rsid w:val="00BE1B2C"/>
    <w:rsid w:val="00BE1B3D"/>
    <w:rsid w:val="00BE1B92"/>
    <w:rsid w:val="00BE1C3B"/>
    <w:rsid w:val="00BE1D34"/>
    <w:rsid w:val="00BE1EB7"/>
    <w:rsid w:val="00BE1F09"/>
    <w:rsid w:val="00BE1F44"/>
    <w:rsid w:val="00BE200F"/>
    <w:rsid w:val="00BE207B"/>
    <w:rsid w:val="00BE2109"/>
    <w:rsid w:val="00BE2130"/>
    <w:rsid w:val="00BE2245"/>
    <w:rsid w:val="00BE22AA"/>
    <w:rsid w:val="00BE236E"/>
    <w:rsid w:val="00BE25DD"/>
    <w:rsid w:val="00BE26EB"/>
    <w:rsid w:val="00BE281D"/>
    <w:rsid w:val="00BE292E"/>
    <w:rsid w:val="00BE2BAC"/>
    <w:rsid w:val="00BE2BED"/>
    <w:rsid w:val="00BE2F70"/>
    <w:rsid w:val="00BE2F97"/>
    <w:rsid w:val="00BE2FFD"/>
    <w:rsid w:val="00BE3076"/>
    <w:rsid w:val="00BE3182"/>
    <w:rsid w:val="00BE31B9"/>
    <w:rsid w:val="00BE31D2"/>
    <w:rsid w:val="00BE3256"/>
    <w:rsid w:val="00BE34E1"/>
    <w:rsid w:val="00BE350B"/>
    <w:rsid w:val="00BE3517"/>
    <w:rsid w:val="00BE3591"/>
    <w:rsid w:val="00BE3616"/>
    <w:rsid w:val="00BE3738"/>
    <w:rsid w:val="00BE38BF"/>
    <w:rsid w:val="00BE38FB"/>
    <w:rsid w:val="00BE3980"/>
    <w:rsid w:val="00BE3AC9"/>
    <w:rsid w:val="00BE3C07"/>
    <w:rsid w:val="00BE3CE1"/>
    <w:rsid w:val="00BE3EA8"/>
    <w:rsid w:val="00BE43BF"/>
    <w:rsid w:val="00BE43EC"/>
    <w:rsid w:val="00BE4404"/>
    <w:rsid w:val="00BE4474"/>
    <w:rsid w:val="00BE4479"/>
    <w:rsid w:val="00BE44FC"/>
    <w:rsid w:val="00BE456A"/>
    <w:rsid w:val="00BE45A4"/>
    <w:rsid w:val="00BE45A9"/>
    <w:rsid w:val="00BE4622"/>
    <w:rsid w:val="00BE470C"/>
    <w:rsid w:val="00BE4882"/>
    <w:rsid w:val="00BE493B"/>
    <w:rsid w:val="00BE4B28"/>
    <w:rsid w:val="00BE4B5E"/>
    <w:rsid w:val="00BE4BED"/>
    <w:rsid w:val="00BE4C85"/>
    <w:rsid w:val="00BE4C98"/>
    <w:rsid w:val="00BE4D62"/>
    <w:rsid w:val="00BE4F36"/>
    <w:rsid w:val="00BE51CD"/>
    <w:rsid w:val="00BE5231"/>
    <w:rsid w:val="00BE5298"/>
    <w:rsid w:val="00BE52CF"/>
    <w:rsid w:val="00BE5462"/>
    <w:rsid w:val="00BE5662"/>
    <w:rsid w:val="00BE56DD"/>
    <w:rsid w:val="00BE578C"/>
    <w:rsid w:val="00BE58AF"/>
    <w:rsid w:val="00BE5A0C"/>
    <w:rsid w:val="00BE5BDB"/>
    <w:rsid w:val="00BE5C72"/>
    <w:rsid w:val="00BE5D45"/>
    <w:rsid w:val="00BE5E0E"/>
    <w:rsid w:val="00BE5FEB"/>
    <w:rsid w:val="00BE608F"/>
    <w:rsid w:val="00BE60D9"/>
    <w:rsid w:val="00BE626A"/>
    <w:rsid w:val="00BE6284"/>
    <w:rsid w:val="00BE63C8"/>
    <w:rsid w:val="00BE644F"/>
    <w:rsid w:val="00BE65DB"/>
    <w:rsid w:val="00BE6704"/>
    <w:rsid w:val="00BE6728"/>
    <w:rsid w:val="00BE676A"/>
    <w:rsid w:val="00BE68A4"/>
    <w:rsid w:val="00BE6A45"/>
    <w:rsid w:val="00BE6A89"/>
    <w:rsid w:val="00BE6ABD"/>
    <w:rsid w:val="00BE6B8E"/>
    <w:rsid w:val="00BE6BD5"/>
    <w:rsid w:val="00BE6BE0"/>
    <w:rsid w:val="00BE6C17"/>
    <w:rsid w:val="00BE6C22"/>
    <w:rsid w:val="00BE7172"/>
    <w:rsid w:val="00BE730C"/>
    <w:rsid w:val="00BE733C"/>
    <w:rsid w:val="00BE73C9"/>
    <w:rsid w:val="00BE7668"/>
    <w:rsid w:val="00BE775B"/>
    <w:rsid w:val="00BE7765"/>
    <w:rsid w:val="00BE7805"/>
    <w:rsid w:val="00BE781A"/>
    <w:rsid w:val="00BE78C5"/>
    <w:rsid w:val="00BE7909"/>
    <w:rsid w:val="00BE792D"/>
    <w:rsid w:val="00BE795B"/>
    <w:rsid w:val="00BE796A"/>
    <w:rsid w:val="00BE79A2"/>
    <w:rsid w:val="00BE7A5A"/>
    <w:rsid w:val="00BE7A7E"/>
    <w:rsid w:val="00BE7BA3"/>
    <w:rsid w:val="00BE7BF5"/>
    <w:rsid w:val="00BE7C49"/>
    <w:rsid w:val="00BE7CAF"/>
    <w:rsid w:val="00BE7DFD"/>
    <w:rsid w:val="00BE7F7A"/>
    <w:rsid w:val="00BF00C8"/>
    <w:rsid w:val="00BF0220"/>
    <w:rsid w:val="00BF02F1"/>
    <w:rsid w:val="00BF02FE"/>
    <w:rsid w:val="00BF03F0"/>
    <w:rsid w:val="00BF0506"/>
    <w:rsid w:val="00BF0518"/>
    <w:rsid w:val="00BF0525"/>
    <w:rsid w:val="00BF05D6"/>
    <w:rsid w:val="00BF0701"/>
    <w:rsid w:val="00BF077B"/>
    <w:rsid w:val="00BF07FC"/>
    <w:rsid w:val="00BF089A"/>
    <w:rsid w:val="00BF0957"/>
    <w:rsid w:val="00BF0A23"/>
    <w:rsid w:val="00BF0A8A"/>
    <w:rsid w:val="00BF0AAC"/>
    <w:rsid w:val="00BF0BE1"/>
    <w:rsid w:val="00BF0D20"/>
    <w:rsid w:val="00BF0DA2"/>
    <w:rsid w:val="00BF0E39"/>
    <w:rsid w:val="00BF0FB8"/>
    <w:rsid w:val="00BF0FC9"/>
    <w:rsid w:val="00BF10EE"/>
    <w:rsid w:val="00BF11E2"/>
    <w:rsid w:val="00BF12C2"/>
    <w:rsid w:val="00BF12FC"/>
    <w:rsid w:val="00BF148C"/>
    <w:rsid w:val="00BF14F5"/>
    <w:rsid w:val="00BF1534"/>
    <w:rsid w:val="00BF163D"/>
    <w:rsid w:val="00BF16BB"/>
    <w:rsid w:val="00BF174F"/>
    <w:rsid w:val="00BF175B"/>
    <w:rsid w:val="00BF1850"/>
    <w:rsid w:val="00BF18B6"/>
    <w:rsid w:val="00BF18C9"/>
    <w:rsid w:val="00BF1977"/>
    <w:rsid w:val="00BF19A5"/>
    <w:rsid w:val="00BF19F3"/>
    <w:rsid w:val="00BF1A89"/>
    <w:rsid w:val="00BF1AB1"/>
    <w:rsid w:val="00BF1BC4"/>
    <w:rsid w:val="00BF1C5A"/>
    <w:rsid w:val="00BF1C7C"/>
    <w:rsid w:val="00BF1CEF"/>
    <w:rsid w:val="00BF1D0C"/>
    <w:rsid w:val="00BF1D43"/>
    <w:rsid w:val="00BF1DDD"/>
    <w:rsid w:val="00BF1E55"/>
    <w:rsid w:val="00BF1F51"/>
    <w:rsid w:val="00BF210F"/>
    <w:rsid w:val="00BF223D"/>
    <w:rsid w:val="00BF249F"/>
    <w:rsid w:val="00BF250E"/>
    <w:rsid w:val="00BF258C"/>
    <w:rsid w:val="00BF25DB"/>
    <w:rsid w:val="00BF2629"/>
    <w:rsid w:val="00BF26FF"/>
    <w:rsid w:val="00BF2880"/>
    <w:rsid w:val="00BF2930"/>
    <w:rsid w:val="00BF2957"/>
    <w:rsid w:val="00BF29B1"/>
    <w:rsid w:val="00BF2A18"/>
    <w:rsid w:val="00BF2C89"/>
    <w:rsid w:val="00BF2D57"/>
    <w:rsid w:val="00BF2D97"/>
    <w:rsid w:val="00BF2E4C"/>
    <w:rsid w:val="00BF2E5B"/>
    <w:rsid w:val="00BF2F06"/>
    <w:rsid w:val="00BF2F14"/>
    <w:rsid w:val="00BF311D"/>
    <w:rsid w:val="00BF346C"/>
    <w:rsid w:val="00BF354A"/>
    <w:rsid w:val="00BF355C"/>
    <w:rsid w:val="00BF3753"/>
    <w:rsid w:val="00BF3788"/>
    <w:rsid w:val="00BF39EA"/>
    <w:rsid w:val="00BF3B22"/>
    <w:rsid w:val="00BF3BB1"/>
    <w:rsid w:val="00BF3BB3"/>
    <w:rsid w:val="00BF3BB8"/>
    <w:rsid w:val="00BF3C19"/>
    <w:rsid w:val="00BF3C34"/>
    <w:rsid w:val="00BF3C6B"/>
    <w:rsid w:val="00BF3CAE"/>
    <w:rsid w:val="00BF3CBE"/>
    <w:rsid w:val="00BF3D84"/>
    <w:rsid w:val="00BF4454"/>
    <w:rsid w:val="00BF4467"/>
    <w:rsid w:val="00BF4658"/>
    <w:rsid w:val="00BF4718"/>
    <w:rsid w:val="00BF479E"/>
    <w:rsid w:val="00BF49DC"/>
    <w:rsid w:val="00BF4A10"/>
    <w:rsid w:val="00BF4A35"/>
    <w:rsid w:val="00BF4A8C"/>
    <w:rsid w:val="00BF4AE1"/>
    <w:rsid w:val="00BF4CEF"/>
    <w:rsid w:val="00BF4CF2"/>
    <w:rsid w:val="00BF4D18"/>
    <w:rsid w:val="00BF4D3C"/>
    <w:rsid w:val="00BF508D"/>
    <w:rsid w:val="00BF50D2"/>
    <w:rsid w:val="00BF51C9"/>
    <w:rsid w:val="00BF52BA"/>
    <w:rsid w:val="00BF5452"/>
    <w:rsid w:val="00BF54ED"/>
    <w:rsid w:val="00BF5538"/>
    <w:rsid w:val="00BF55A3"/>
    <w:rsid w:val="00BF5607"/>
    <w:rsid w:val="00BF56C8"/>
    <w:rsid w:val="00BF56E6"/>
    <w:rsid w:val="00BF5A35"/>
    <w:rsid w:val="00BF5BCB"/>
    <w:rsid w:val="00BF5BFF"/>
    <w:rsid w:val="00BF5E9F"/>
    <w:rsid w:val="00BF5F60"/>
    <w:rsid w:val="00BF5F89"/>
    <w:rsid w:val="00BF6049"/>
    <w:rsid w:val="00BF60B3"/>
    <w:rsid w:val="00BF60DD"/>
    <w:rsid w:val="00BF6129"/>
    <w:rsid w:val="00BF618E"/>
    <w:rsid w:val="00BF6196"/>
    <w:rsid w:val="00BF61F6"/>
    <w:rsid w:val="00BF6270"/>
    <w:rsid w:val="00BF68CC"/>
    <w:rsid w:val="00BF68D3"/>
    <w:rsid w:val="00BF69CB"/>
    <w:rsid w:val="00BF6B06"/>
    <w:rsid w:val="00BF6B42"/>
    <w:rsid w:val="00BF6B92"/>
    <w:rsid w:val="00BF6C46"/>
    <w:rsid w:val="00BF6C90"/>
    <w:rsid w:val="00BF6CA3"/>
    <w:rsid w:val="00BF6CA9"/>
    <w:rsid w:val="00BF6CE9"/>
    <w:rsid w:val="00BF6E83"/>
    <w:rsid w:val="00BF70E5"/>
    <w:rsid w:val="00BF7107"/>
    <w:rsid w:val="00BF7450"/>
    <w:rsid w:val="00BF749C"/>
    <w:rsid w:val="00BF74B0"/>
    <w:rsid w:val="00BF784A"/>
    <w:rsid w:val="00BF79AA"/>
    <w:rsid w:val="00BF7CE6"/>
    <w:rsid w:val="00BF7FAA"/>
    <w:rsid w:val="00BF7FC5"/>
    <w:rsid w:val="00C0013E"/>
    <w:rsid w:val="00C00256"/>
    <w:rsid w:val="00C00296"/>
    <w:rsid w:val="00C002B3"/>
    <w:rsid w:val="00C00338"/>
    <w:rsid w:val="00C00469"/>
    <w:rsid w:val="00C00486"/>
    <w:rsid w:val="00C004C5"/>
    <w:rsid w:val="00C004F9"/>
    <w:rsid w:val="00C00551"/>
    <w:rsid w:val="00C00622"/>
    <w:rsid w:val="00C00982"/>
    <w:rsid w:val="00C00A66"/>
    <w:rsid w:val="00C00C19"/>
    <w:rsid w:val="00C00C1C"/>
    <w:rsid w:val="00C00DAD"/>
    <w:rsid w:val="00C00E27"/>
    <w:rsid w:val="00C00F7C"/>
    <w:rsid w:val="00C01051"/>
    <w:rsid w:val="00C011B5"/>
    <w:rsid w:val="00C011DE"/>
    <w:rsid w:val="00C01262"/>
    <w:rsid w:val="00C012B8"/>
    <w:rsid w:val="00C0137F"/>
    <w:rsid w:val="00C013B1"/>
    <w:rsid w:val="00C013D1"/>
    <w:rsid w:val="00C0141F"/>
    <w:rsid w:val="00C0143C"/>
    <w:rsid w:val="00C016B5"/>
    <w:rsid w:val="00C01814"/>
    <w:rsid w:val="00C0195E"/>
    <w:rsid w:val="00C01AA6"/>
    <w:rsid w:val="00C01B65"/>
    <w:rsid w:val="00C01BE5"/>
    <w:rsid w:val="00C01C22"/>
    <w:rsid w:val="00C01C39"/>
    <w:rsid w:val="00C01E6B"/>
    <w:rsid w:val="00C01EBB"/>
    <w:rsid w:val="00C02155"/>
    <w:rsid w:val="00C021E0"/>
    <w:rsid w:val="00C02423"/>
    <w:rsid w:val="00C02546"/>
    <w:rsid w:val="00C02556"/>
    <w:rsid w:val="00C0258F"/>
    <w:rsid w:val="00C025CA"/>
    <w:rsid w:val="00C02684"/>
    <w:rsid w:val="00C026DD"/>
    <w:rsid w:val="00C028EB"/>
    <w:rsid w:val="00C02A1D"/>
    <w:rsid w:val="00C02A8F"/>
    <w:rsid w:val="00C02B38"/>
    <w:rsid w:val="00C02BDF"/>
    <w:rsid w:val="00C02D52"/>
    <w:rsid w:val="00C02D77"/>
    <w:rsid w:val="00C02E41"/>
    <w:rsid w:val="00C02F0A"/>
    <w:rsid w:val="00C02F60"/>
    <w:rsid w:val="00C02FFC"/>
    <w:rsid w:val="00C032EC"/>
    <w:rsid w:val="00C0331F"/>
    <w:rsid w:val="00C0342A"/>
    <w:rsid w:val="00C034CB"/>
    <w:rsid w:val="00C036BF"/>
    <w:rsid w:val="00C036E4"/>
    <w:rsid w:val="00C03709"/>
    <w:rsid w:val="00C037E0"/>
    <w:rsid w:val="00C0381D"/>
    <w:rsid w:val="00C03A9C"/>
    <w:rsid w:val="00C03B27"/>
    <w:rsid w:val="00C03B48"/>
    <w:rsid w:val="00C03C27"/>
    <w:rsid w:val="00C03D1B"/>
    <w:rsid w:val="00C03DC8"/>
    <w:rsid w:val="00C03E54"/>
    <w:rsid w:val="00C03E61"/>
    <w:rsid w:val="00C03FFF"/>
    <w:rsid w:val="00C04296"/>
    <w:rsid w:val="00C042B6"/>
    <w:rsid w:val="00C0457F"/>
    <w:rsid w:val="00C04643"/>
    <w:rsid w:val="00C04660"/>
    <w:rsid w:val="00C04695"/>
    <w:rsid w:val="00C046FF"/>
    <w:rsid w:val="00C0474A"/>
    <w:rsid w:val="00C04752"/>
    <w:rsid w:val="00C049C3"/>
    <w:rsid w:val="00C04A18"/>
    <w:rsid w:val="00C04D7F"/>
    <w:rsid w:val="00C04D8C"/>
    <w:rsid w:val="00C04DC6"/>
    <w:rsid w:val="00C04E5A"/>
    <w:rsid w:val="00C04EB6"/>
    <w:rsid w:val="00C04F53"/>
    <w:rsid w:val="00C050B4"/>
    <w:rsid w:val="00C050C6"/>
    <w:rsid w:val="00C05180"/>
    <w:rsid w:val="00C05229"/>
    <w:rsid w:val="00C053C7"/>
    <w:rsid w:val="00C05457"/>
    <w:rsid w:val="00C055D5"/>
    <w:rsid w:val="00C055DF"/>
    <w:rsid w:val="00C05644"/>
    <w:rsid w:val="00C05670"/>
    <w:rsid w:val="00C05723"/>
    <w:rsid w:val="00C05832"/>
    <w:rsid w:val="00C05988"/>
    <w:rsid w:val="00C05A3C"/>
    <w:rsid w:val="00C05A7F"/>
    <w:rsid w:val="00C05AAA"/>
    <w:rsid w:val="00C05AEA"/>
    <w:rsid w:val="00C05B3E"/>
    <w:rsid w:val="00C05B4E"/>
    <w:rsid w:val="00C05C78"/>
    <w:rsid w:val="00C05C9D"/>
    <w:rsid w:val="00C05CC4"/>
    <w:rsid w:val="00C06080"/>
    <w:rsid w:val="00C06121"/>
    <w:rsid w:val="00C06141"/>
    <w:rsid w:val="00C061E4"/>
    <w:rsid w:val="00C062BD"/>
    <w:rsid w:val="00C06530"/>
    <w:rsid w:val="00C065BC"/>
    <w:rsid w:val="00C06635"/>
    <w:rsid w:val="00C066F4"/>
    <w:rsid w:val="00C067B6"/>
    <w:rsid w:val="00C0682D"/>
    <w:rsid w:val="00C06869"/>
    <w:rsid w:val="00C06A15"/>
    <w:rsid w:val="00C06AA9"/>
    <w:rsid w:val="00C06AF8"/>
    <w:rsid w:val="00C06B95"/>
    <w:rsid w:val="00C06D63"/>
    <w:rsid w:val="00C06DD2"/>
    <w:rsid w:val="00C06DF0"/>
    <w:rsid w:val="00C06EF6"/>
    <w:rsid w:val="00C06EFF"/>
    <w:rsid w:val="00C07019"/>
    <w:rsid w:val="00C07203"/>
    <w:rsid w:val="00C07392"/>
    <w:rsid w:val="00C07566"/>
    <w:rsid w:val="00C075D2"/>
    <w:rsid w:val="00C075EB"/>
    <w:rsid w:val="00C07638"/>
    <w:rsid w:val="00C0771F"/>
    <w:rsid w:val="00C07815"/>
    <w:rsid w:val="00C078CB"/>
    <w:rsid w:val="00C078E9"/>
    <w:rsid w:val="00C07981"/>
    <w:rsid w:val="00C079A7"/>
    <w:rsid w:val="00C079C9"/>
    <w:rsid w:val="00C079CC"/>
    <w:rsid w:val="00C07A7A"/>
    <w:rsid w:val="00C07AC0"/>
    <w:rsid w:val="00C07C19"/>
    <w:rsid w:val="00C07CFA"/>
    <w:rsid w:val="00C07DC4"/>
    <w:rsid w:val="00C07EC5"/>
    <w:rsid w:val="00C1000A"/>
    <w:rsid w:val="00C10038"/>
    <w:rsid w:val="00C1007C"/>
    <w:rsid w:val="00C101E6"/>
    <w:rsid w:val="00C1031F"/>
    <w:rsid w:val="00C103AF"/>
    <w:rsid w:val="00C10456"/>
    <w:rsid w:val="00C1055C"/>
    <w:rsid w:val="00C106F0"/>
    <w:rsid w:val="00C10713"/>
    <w:rsid w:val="00C10718"/>
    <w:rsid w:val="00C10734"/>
    <w:rsid w:val="00C1077A"/>
    <w:rsid w:val="00C10A4D"/>
    <w:rsid w:val="00C10AD4"/>
    <w:rsid w:val="00C10B7F"/>
    <w:rsid w:val="00C10B9E"/>
    <w:rsid w:val="00C10BCE"/>
    <w:rsid w:val="00C10BE2"/>
    <w:rsid w:val="00C10C02"/>
    <w:rsid w:val="00C10D09"/>
    <w:rsid w:val="00C10F0E"/>
    <w:rsid w:val="00C10F34"/>
    <w:rsid w:val="00C10FC4"/>
    <w:rsid w:val="00C110B6"/>
    <w:rsid w:val="00C11153"/>
    <w:rsid w:val="00C112C4"/>
    <w:rsid w:val="00C113F5"/>
    <w:rsid w:val="00C11657"/>
    <w:rsid w:val="00C116C2"/>
    <w:rsid w:val="00C1172D"/>
    <w:rsid w:val="00C117EF"/>
    <w:rsid w:val="00C11924"/>
    <w:rsid w:val="00C1198A"/>
    <w:rsid w:val="00C11AFB"/>
    <w:rsid w:val="00C11BA3"/>
    <w:rsid w:val="00C11C43"/>
    <w:rsid w:val="00C11CA5"/>
    <w:rsid w:val="00C11CB9"/>
    <w:rsid w:val="00C11E07"/>
    <w:rsid w:val="00C11E69"/>
    <w:rsid w:val="00C11F3F"/>
    <w:rsid w:val="00C11FD2"/>
    <w:rsid w:val="00C11FDC"/>
    <w:rsid w:val="00C120F3"/>
    <w:rsid w:val="00C121C1"/>
    <w:rsid w:val="00C1225F"/>
    <w:rsid w:val="00C1230B"/>
    <w:rsid w:val="00C125C7"/>
    <w:rsid w:val="00C12694"/>
    <w:rsid w:val="00C1274D"/>
    <w:rsid w:val="00C1275F"/>
    <w:rsid w:val="00C128AA"/>
    <w:rsid w:val="00C128AB"/>
    <w:rsid w:val="00C128B8"/>
    <w:rsid w:val="00C128F5"/>
    <w:rsid w:val="00C12959"/>
    <w:rsid w:val="00C1297B"/>
    <w:rsid w:val="00C12989"/>
    <w:rsid w:val="00C129B0"/>
    <w:rsid w:val="00C129D8"/>
    <w:rsid w:val="00C12A16"/>
    <w:rsid w:val="00C12C0B"/>
    <w:rsid w:val="00C12C12"/>
    <w:rsid w:val="00C12F2C"/>
    <w:rsid w:val="00C12F41"/>
    <w:rsid w:val="00C13290"/>
    <w:rsid w:val="00C13325"/>
    <w:rsid w:val="00C1351C"/>
    <w:rsid w:val="00C13608"/>
    <w:rsid w:val="00C136DF"/>
    <w:rsid w:val="00C1374C"/>
    <w:rsid w:val="00C138D0"/>
    <w:rsid w:val="00C13A15"/>
    <w:rsid w:val="00C13A83"/>
    <w:rsid w:val="00C13AB2"/>
    <w:rsid w:val="00C13D13"/>
    <w:rsid w:val="00C14025"/>
    <w:rsid w:val="00C140DB"/>
    <w:rsid w:val="00C14134"/>
    <w:rsid w:val="00C14292"/>
    <w:rsid w:val="00C142D2"/>
    <w:rsid w:val="00C142ED"/>
    <w:rsid w:val="00C1440F"/>
    <w:rsid w:val="00C145D0"/>
    <w:rsid w:val="00C146FB"/>
    <w:rsid w:val="00C1478B"/>
    <w:rsid w:val="00C147C7"/>
    <w:rsid w:val="00C14836"/>
    <w:rsid w:val="00C14863"/>
    <w:rsid w:val="00C14873"/>
    <w:rsid w:val="00C14893"/>
    <w:rsid w:val="00C14973"/>
    <w:rsid w:val="00C14CD1"/>
    <w:rsid w:val="00C14D24"/>
    <w:rsid w:val="00C14E1B"/>
    <w:rsid w:val="00C14F99"/>
    <w:rsid w:val="00C14FE1"/>
    <w:rsid w:val="00C15079"/>
    <w:rsid w:val="00C1538F"/>
    <w:rsid w:val="00C15417"/>
    <w:rsid w:val="00C1555F"/>
    <w:rsid w:val="00C15584"/>
    <w:rsid w:val="00C156DE"/>
    <w:rsid w:val="00C1575C"/>
    <w:rsid w:val="00C1580D"/>
    <w:rsid w:val="00C15889"/>
    <w:rsid w:val="00C159A2"/>
    <w:rsid w:val="00C159A7"/>
    <w:rsid w:val="00C159FA"/>
    <w:rsid w:val="00C15B45"/>
    <w:rsid w:val="00C15B5C"/>
    <w:rsid w:val="00C15BE3"/>
    <w:rsid w:val="00C15C67"/>
    <w:rsid w:val="00C15CB9"/>
    <w:rsid w:val="00C15D17"/>
    <w:rsid w:val="00C15D1B"/>
    <w:rsid w:val="00C15D36"/>
    <w:rsid w:val="00C15E98"/>
    <w:rsid w:val="00C15EF0"/>
    <w:rsid w:val="00C160BF"/>
    <w:rsid w:val="00C16103"/>
    <w:rsid w:val="00C161EE"/>
    <w:rsid w:val="00C16587"/>
    <w:rsid w:val="00C166C4"/>
    <w:rsid w:val="00C167E5"/>
    <w:rsid w:val="00C16814"/>
    <w:rsid w:val="00C168D7"/>
    <w:rsid w:val="00C1695F"/>
    <w:rsid w:val="00C169ED"/>
    <w:rsid w:val="00C16A79"/>
    <w:rsid w:val="00C16BBF"/>
    <w:rsid w:val="00C16C15"/>
    <w:rsid w:val="00C16C72"/>
    <w:rsid w:val="00C16CF9"/>
    <w:rsid w:val="00C16D87"/>
    <w:rsid w:val="00C16DF3"/>
    <w:rsid w:val="00C16F1F"/>
    <w:rsid w:val="00C17045"/>
    <w:rsid w:val="00C170B8"/>
    <w:rsid w:val="00C1724E"/>
    <w:rsid w:val="00C17262"/>
    <w:rsid w:val="00C17554"/>
    <w:rsid w:val="00C17621"/>
    <w:rsid w:val="00C177CF"/>
    <w:rsid w:val="00C179EA"/>
    <w:rsid w:val="00C17DE3"/>
    <w:rsid w:val="00C17F10"/>
    <w:rsid w:val="00C2002C"/>
    <w:rsid w:val="00C2006B"/>
    <w:rsid w:val="00C201E2"/>
    <w:rsid w:val="00C2024E"/>
    <w:rsid w:val="00C204C1"/>
    <w:rsid w:val="00C20683"/>
    <w:rsid w:val="00C208CE"/>
    <w:rsid w:val="00C20908"/>
    <w:rsid w:val="00C20991"/>
    <w:rsid w:val="00C20A99"/>
    <w:rsid w:val="00C20B03"/>
    <w:rsid w:val="00C20B06"/>
    <w:rsid w:val="00C20DB5"/>
    <w:rsid w:val="00C20DCA"/>
    <w:rsid w:val="00C20DE7"/>
    <w:rsid w:val="00C20E8F"/>
    <w:rsid w:val="00C210B0"/>
    <w:rsid w:val="00C210B2"/>
    <w:rsid w:val="00C21229"/>
    <w:rsid w:val="00C2122D"/>
    <w:rsid w:val="00C2124E"/>
    <w:rsid w:val="00C21284"/>
    <w:rsid w:val="00C212FF"/>
    <w:rsid w:val="00C21329"/>
    <w:rsid w:val="00C215D4"/>
    <w:rsid w:val="00C2160D"/>
    <w:rsid w:val="00C2177F"/>
    <w:rsid w:val="00C21880"/>
    <w:rsid w:val="00C218D0"/>
    <w:rsid w:val="00C2190C"/>
    <w:rsid w:val="00C21A1C"/>
    <w:rsid w:val="00C21A1D"/>
    <w:rsid w:val="00C21A36"/>
    <w:rsid w:val="00C21D9D"/>
    <w:rsid w:val="00C21DC0"/>
    <w:rsid w:val="00C21E42"/>
    <w:rsid w:val="00C21EEA"/>
    <w:rsid w:val="00C21F32"/>
    <w:rsid w:val="00C21F80"/>
    <w:rsid w:val="00C21FEB"/>
    <w:rsid w:val="00C220AB"/>
    <w:rsid w:val="00C22256"/>
    <w:rsid w:val="00C22272"/>
    <w:rsid w:val="00C222FC"/>
    <w:rsid w:val="00C2234C"/>
    <w:rsid w:val="00C223F1"/>
    <w:rsid w:val="00C22462"/>
    <w:rsid w:val="00C22499"/>
    <w:rsid w:val="00C224E3"/>
    <w:rsid w:val="00C22531"/>
    <w:rsid w:val="00C22634"/>
    <w:rsid w:val="00C226A5"/>
    <w:rsid w:val="00C229B9"/>
    <w:rsid w:val="00C22A16"/>
    <w:rsid w:val="00C22A57"/>
    <w:rsid w:val="00C22A9F"/>
    <w:rsid w:val="00C22AD6"/>
    <w:rsid w:val="00C22B29"/>
    <w:rsid w:val="00C22C0D"/>
    <w:rsid w:val="00C22C50"/>
    <w:rsid w:val="00C22C78"/>
    <w:rsid w:val="00C22CB1"/>
    <w:rsid w:val="00C22D3B"/>
    <w:rsid w:val="00C22D40"/>
    <w:rsid w:val="00C22E36"/>
    <w:rsid w:val="00C22ED2"/>
    <w:rsid w:val="00C22F30"/>
    <w:rsid w:val="00C23079"/>
    <w:rsid w:val="00C23147"/>
    <w:rsid w:val="00C231C6"/>
    <w:rsid w:val="00C231E2"/>
    <w:rsid w:val="00C232A5"/>
    <w:rsid w:val="00C2339D"/>
    <w:rsid w:val="00C23552"/>
    <w:rsid w:val="00C23565"/>
    <w:rsid w:val="00C2373D"/>
    <w:rsid w:val="00C23883"/>
    <w:rsid w:val="00C23962"/>
    <w:rsid w:val="00C2397B"/>
    <w:rsid w:val="00C239F2"/>
    <w:rsid w:val="00C23BF9"/>
    <w:rsid w:val="00C23D0F"/>
    <w:rsid w:val="00C23D74"/>
    <w:rsid w:val="00C23DDB"/>
    <w:rsid w:val="00C23E9E"/>
    <w:rsid w:val="00C241DE"/>
    <w:rsid w:val="00C243AB"/>
    <w:rsid w:val="00C244DC"/>
    <w:rsid w:val="00C24516"/>
    <w:rsid w:val="00C24544"/>
    <w:rsid w:val="00C24649"/>
    <w:rsid w:val="00C2470A"/>
    <w:rsid w:val="00C247E2"/>
    <w:rsid w:val="00C247FB"/>
    <w:rsid w:val="00C24830"/>
    <w:rsid w:val="00C24844"/>
    <w:rsid w:val="00C2488B"/>
    <w:rsid w:val="00C248CE"/>
    <w:rsid w:val="00C24A3B"/>
    <w:rsid w:val="00C24B09"/>
    <w:rsid w:val="00C24DD4"/>
    <w:rsid w:val="00C24E87"/>
    <w:rsid w:val="00C24ED3"/>
    <w:rsid w:val="00C24FB4"/>
    <w:rsid w:val="00C250B4"/>
    <w:rsid w:val="00C251EB"/>
    <w:rsid w:val="00C25262"/>
    <w:rsid w:val="00C25374"/>
    <w:rsid w:val="00C253A0"/>
    <w:rsid w:val="00C25454"/>
    <w:rsid w:val="00C2546E"/>
    <w:rsid w:val="00C254DC"/>
    <w:rsid w:val="00C255E1"/>
    <w:rsid w:val="00C25626"/>
    <w:rsid w:val="00C2563A"/>
    <w:rsid w:val="00C25687"/>
    <w:rsid w:val="00C256DE"/>
    <w:rsid w:val="00C257CF"/>
    <w:rsid w:val="00C25910"/>
    <w:rsid w:val="00C25A38"/>
    <w:rsid w:val="00C25A54"/>
    <w:rsid w:val="00C25AD2"/>
    <w:rsid w:val="00C25C22"/>
    <w:rsid w:val="00C25D64"/>
    <w:rsid w:val="00C25EA8"/>
    <w:rsid w:val="00C25ECA"/>
    <w:rsid w:val="00C26118"/>
    <w:rsid w:val="00C26128"/>
    <w:rsid w:val="00C26216"/>
    <w:rsid w:val="00C262E7"/>
    <w:rsid w:val="00C263BF"/>
    <w:rsid w:val="00C263EB"/>
    <w:rsid w:val="00C2641D"/>
    <w:rsid w:val="00C26456"/>
    <w:rsid w:val="00C264A4"/>
    <w:rsid w:val="00C264F4"/>
    <w:rsid w:val="00C26577"/>
    <w:rsid w:val="00C2661F"/>
    <w:rsid w:val="00C267E8"/>
    <w:rsid w:val="00C2688E"/>
    <w:rsid w:val="00C26968"/>
    <w:rsid w:val="00C26A6B"/>
    <w:rsid w:val="00C26ABA"/>
    <w:rsid w:val="00C26D76"/>
    <w:rsid w:val="00C26E22"/>
    <w:rsid w:val="00C26E34"/>
    <w:rsid w:val="00C27075"/>
    <w:rsid w:val="00C270BB"/>
    <w:rsid w:val="00C27228"/>
    <w:rsid w:val="00C27327"/>
    <w:rsid w:val="00C275DD"/>
    <w:rsid w:val="00C27646"/>
    <w:rsid w:val="00C276CD"/>
    <w:rsid w:val="00C277D7"/>
    <w:rsid w:val="00C277FE"/>
    <w:rsid w:val="00C27942"/>
    <w:rsid w:val="00C27B52"/>
    <w:rsid w:val="00C27BA6"/>
    <w:rsid w:val="00C27D3B"/>
    <w:rsid w:val="00C27DC1"/>
    <w:rsid w:val="00C27F22"/>
    <w:rsid w:val="00C27F80"/>
    <w:rsid w:val="00C27FF8"/>
    <w:rsid w:val="00C30194"/>
    <w:rsid w:val="00C301AB"/>
    <w:rsid w:val="00C30309"/>
    <w:rsid w:val="00C3030F"/>
    <w:rsid w:val="00C30330"/>
    <w:rsid w:val="00C303E8"/>
    <w:rsid w:val="00C30486"/>
    <w:rsid w:val="00C3059B"/>
    <w:rsid w:val="00C305FF"/>
    <w:rsid w:val="00C30773"/>
    <w:rsid w:val="00C30B1A"/>
    <w:rsid w:val="00C30C8A"/>
    <w:rsid w:val="00C30DB2"/>
    <w:rsid w:val="00C30EF3"/>
    <w:rsid w:val="00C30F66"/>
    <w:rsid w:val="00C31014"/>
    <w:rsid w:val="00C310A8"/>
    <w:rsid w:val="00C310CE"/>
    <w:rsid w:val="00C310DF"/>
    <w:rsid w:val="00C31176"/>
    <w:rsid w:val="00C3120A"/>
    <w:rsid w:val="00C31251"/>
    <w:rsid w:val="00C3134A"/>
    <w:rsid w:val="00C31363"/>
    <w:rsid w:val="00C3141F"/>
    <w:rsid w:val="00C3148B"/>
    <w:rsid w:val="00C31574"/>
    <w:rsid w:val="00C315B3"/>
    <w:rsid w:val="00C31691"/>
    <w:rsid w:val="00C316D7"/>
    <w:rsid w:val="00C318BF"/>
    <w:rsid w:val="00C318E7"/>
    <w:rsid w:val="00C31921"/>
    <w:rsid w:val="00C3197F"/>
    <w:rsid w:val="00C31AD6"/>
    <w:rsid w:val="00C31AE2"/>
    <w:rsid w:val="00C31B94"/>
    <w:rsid w:val="00C31C2F"/>
    <w:rsid w:val="00C31F1F"/>
    <w:rsid w:val="00C32074"/>
    <w:rsid w:val="00C320BE"/>
    <w:rsid w:val="00C320CC"/>
    <w:rsid w:val="00C32131"/>
    <w:rsid w:val="00C32140"/>
    <w:rsid w:val="00C32282"/>
    <w:rsid w:val="00C322D4"/>
    <w:rsid w:val="00C323C7"/>
    <w:rsid w:val="00C323C9"/>
    <w:rsid w:val="00C326F5"/>
    <w:rsid w:val="00C3289F"/>
    <w:rsid w:val="00C328CF"/>
    <w:rsid w:val="00C32BDA"/>
    <w:rsid w:val="00C32CD6"/>
    <w:rsid w:val="00C32D2C"/>
    <w:rsid w:val="00C32D4B"/>
    <w:rsid w:val="00C32DE2"/>
    <w:rsid w:val="00C32E00"/>
    <w:rsid w:val="00C32E30"/>
    <w:rsid w:val="00C32EA4"/>
    <w:rsid w:val="00C32FFE"/>
    <w:rsid w:val="00C3302F"/>
    <w:rsid w:val="00C3317F"/>
    <w:rsid w:val="00C332FB"/>
    <w:rsid w:val="00C333D7"/>
    <w:rsid w:val="00C333EC"/>
    <w:rsid w:val="00C3344C"/>
    <w:rsid w:val="00C33465"/>
    <w:rsid w:val="00C33493"/>
    <w:rsid w:val="00C33621"/>
    <w:rsid w:val="00C33640"/>
    <w:rsid w:val="00C33698"/>
    <w:rsid w:val="00C33712"/>
    <w:rsid w:val="00C3371F"/>
    <w:rsid w:val="00C33841"/>
    <w:rsid w:val="00C33858"/>
    <w:rsid w:val="00C3390F"/>
    <w:rsid w:val="00C3399B"/>
    <w:rsid w:val="00C339B4"/>
    <w:rsid w:val="00C33A86"/>
    <w:rsid w:val="00C33B87"/>
    <w:rsid w:val="00C33D7F"/>
    <w:rsid w:val="00C33E8E"/>
    <w:rsid w:val="00C340BF"/>
    <w:rsid w:val="00C341AD"/>
    <w:rsid w:val="00C341C8"/>
    <w:rsid w:val="00C341CD"/>
    <w:rsid w:val="00C341F6"/>
    <w:rsid w:val="00C34201"/>
    <w:rsid w:val="00C343B0"/>
    <w:rsid w:val="00C343CB"/>
    <w:rsid w:val="00C34433"/>
    <w:rsid w:val="00C3443D"/>
    <w:rsid w:val="00C344DF"/>
    <w:rsid w:val="00C34542"/>
    <w:rsid w:val="00C34551"/>
    <w:rsid w:val="00C3465B"/>
    <w:rsid w:val="00C34696"/>
    <w:rsid w:val="00C346A1"/>
    <w:rsid w:val="00C34775"/>
    <w:rsid w:val="00C347F6"/>
    <w:rsid w:val="00C34ACE"/>
    <w:rsid w:val="00C34ADC"/>
    <w:rsid w:val="00C34BC3"/>
    <w:rsid w:val="00C34C76"/>
    <w:rsid w:val="00C34E76"/>
    <w:rsid w:val="00C34E8D"/>
    <w:rsid w:val="00C34F8C"/>
    <w:rsid w:val="00C34FE2"/>
    <w:rsid w:val="00C35006"/>
    <w:rsid w:val="00C350EF"/>
    <w:rsid w:val="00C351BB"/>
    <w:rsid w:val="00C352A3"/>
    <w:rsid w:val="00C352C5"/>
    <w:rsid w:val="00C354DB"/>
    <w:rsid w:val="00C355C3"/>
    <w:rsid w:val="00C3568E"/>
    <w:rsid w:val="00C356B3"/>
    <w:rsid w:val="00C3575D"/>
    <w:rsid w:val="00C357A2"/>
    <w:rsid w:val="00C35834"/>
    <w:rsid w:val="00C35AA7"/>
    <w:rsid w:val="00C35BFE"/>
    <w:rsid w:val="00C35C0D"/>
    <w:rsid w:val="00C35D31"/>
    <w:rsid w:val="00C35D5C"/>
    <w:rsid w:val="00C35DBC"/>
    <w:rsid w:val="00C35E83"/>
    <w:rsid w:val="00C35EA9"/>
    <w:rsid w:val="00C36133"/>
    <w:rsid w:val="00C361BB"/>
    <w:rsid w:val="00C3621E"/>
    <w:rsid w:val="00C362E2"/>
    <w:rsid w:val="00C367F9"/>
    <w:rsid w:val="00C3684F"/>
    <w:rsid w:val="00C368BA"/>
    <w:rsid w:val="00C3694A"/>
    <w:rsid w:val="00C36B24"/>
    <w:rsid w:val="00C36C46"/>
    <w:rsid w:val="00C36D95"/>
    <w:rsid w:val="00C36E10"/>
    <w:rsid w:val="00C36E38"/>
    <w:rsid w:val="00C36EBA"/>
    <w:rsid w:val="00C36EE6"/>
    <w:rsid w:val="00C370C2"/>
    <w:rsid w:val="00C3712F"/>
    <w:rsid w:val="00C372C2"/>
    <w:rsid w:val="00C3736A"/>
    <w:rsid w:val="00C373DF"/>
    <w:rsid w:val="00C37448"/>
    <w:rsid w:val="00C3748E"/>
    <w:rsid w:val="00C37552"/>
    <w:rsid w:val="00C377DE"/>
    <w:rsid w:val="00C3783B"/>
    <w:rsid w:val="00C3788A"/>
    <w:rsid w:val="00C379AB"/>
    <w:rsid w:val="00C37B73"/>
    <w:rsid w:val="00C37B76"/>
    <w:rsid w:val="00C37C04"/>
    <w:rsid w:val="00C37C14"/>
    <w:rsid w:val="00C37E8A"/>
    <w:rsid w:val="00C37FDF"/>
    <w:rsid w:val="00C40013"/>
    <w:rsid w:val="00C40058"/>
    <w:rsid w:val="00C4016C"/>
    <w:rsid w:val="00C4036F"/>
    <w:rsid w:val="00C4040E"/>
    <w:rsid w:val="00C40434"/>
    <w:rsid w:val="00C404EF"/>
    <w:rsid w:val="00C40582"/>
    <w:rsid w:val="00C4064B"/>
    <w:rsid w:val="00C40745"/>
    <w:rsid w:val="00C407AD"/>
    <w:rsid w:val="00C4086D"/>
    <w:rsid w:val="00C40903"/>
    <w:rsid w:val="00C40A02"/>
    <w:rsid w:val="00C40AF5"/>
    <w:rsid w:val="00C40C9E"/>
    <w:rsid w:val="00C40CE9"/>
    <w:rsid w:val="00C40F3C"/>
    <w:rsid w:val="00C40F6F"/>
    <w:rsid w:val="00C40FDC"/>
    <w:rsid w:val="00C410A8"/>
    <w:rsid w:val="00C41156"/>
    <w:rsid w:val="00C4134B"/>
    <w:rsid w:val="00C415A3"/>
    <w:rsid w:val="00C416BB"/>
    <w:rsid w:val="00C416F5"/>
    <w:rsid w:val="00C4179F"/>
    <w:rsid w:val="00C41864"/>
    <w:rsid w:val="00C4190A"/>
    <w:rsid w:val="00C4194E"/>
    <w:rsid w:val="00C419F4"/>
    <w:rsid w:val="00C41A37"/>
    <w:rsid w:val="00C41BBF"/>
    <w:rsid w:val="00C41BE2"/>
    <w:rsid w:val="00C41CEA"/>
    <w:rsid w:val="00C41D4C"/>
    <w:rsid w:val="00C41E13"/>
    <w:rsid w:val="00C41E73"/>
    <w:rsid w:val="00C41E9A"/>
    <w:rsid w:val="00C42036"/>
    <w:rsid w:val="00C420B0"/>
    <w:rsid w:val="00C42180"/>
    <w:rsid w:val="00C4225D"/>
    <w:rsid w:val="00C4238B"/>
    <w:rsid w:val="00C42392"/>
    <w:rsid w:val="00C423B3"/>
    <w:rsid w:val="00C423DA"/>
    <w:rsid w:val="00C424C4"/>
    <w:rsid w:val="00C42595"/>
    <w:rsid w:val="00C42596"/>
    <w:rsid w:val="00C42652"/>
    <w:rsid w:val="00C426B2"/>
    <w:rsid w:val="00C426E5"/>
    <w:rsid w:val="00C42779"/>
    <w:rsid w:val="00C428E7"/>
    <w:rsid w:val="00C429FE"/>
    <w:rsid w:val="00C42AE2"/>
    <w:rsid w:val="00C42AF3"/>
    <w:rsid w:val="00C42C50"/>
    <w:rsid w:val="00C42C58"/>
    <w:rsid w:val="00C42CF9"/>
    <w:rsid w:val="00C42D57"/>
    <w:rsid w:val="00C42DCE"/>
    <w:rsid w:val="00C42ED6"/>
    <w:rsid w:val="00C42F2D"/>
    <w:rsid w:val="00C42F5F"/>
    <w:rsid w:val="00C42FB1"/>
    <w:rsid w:val="00C43311"/>
    <w:rsid w:val="00C4333B"/>
    <w:rsid w:val="00C43371"/>
    <w:rsid w:val="00C433F5"/>
    <w:rsid w:val="00C43510"/>
    <w:rsid w:val="00C43850"/>
    <w:rsid w:val="00C43927"/>
    <w:rsid w:val="00C43A29"/>
    <w:rsid w:val="00C43AEA"/>
    <w:rsid w:val="00C43BAD"/>
    <w:rsid w:val="00C43CD2"/>
    <w:rsid w:val="00C43D1D"/>
    <w:rsid w:val="00C43D58"/>
    <w:rsid w:val="00C43F40"/>
    <w:rsid w:val="00C4402B"/>
    <w:rsid w:val="00C441A4"/>
    <w:rsid w:val="00C441CE"/>
    <w:rsid w:val="00C4429D"/>
    <w:rsid w:val="00C44410"/>
    <w:rsid w:val="00C44422"/>
    <w:rsid w:val="00C4469A"/>
    <w:rsid w:val="00C446B8"/>
    <w:rsid w:val="00C446D2"/>
    <w:rsid w:val="00C4473C"/>
    <w:rsid w:val="00C44856"/>
    <w:rsid w:val="00C4489F"/>
    <w:rsid w:val="00C44970"/>
    <w:rsid w:val="00C44974"/>
    <w:rsid w:val="00C44A7E"/>
    <w:rsid w:val="00C44ACC"/>
    <w:rsid w:val="00C44AEC"/>
    <w:rsid w:val="00C44BA6"/>
    <w:rsid w:val="00C44C0F"/>
    <w:rsid w:val="00C44DA6"/>
    <w:rsid w:val="00C44E24"/>
    <w:rsid w:val="00C44E75"/>
    <w:rsid w:val="00C44EDD"/>
    <w:rsid w:val="00C44F2E"/>
    <w:rsid w:val="00C44FFE"/>
    <w:rsid w:val="00C45043"/>
    <w:rsid w:val="00C45049"/>
    <w:rsid w:val="00C45068"/>
    <w:rsid w:val="00C45097"/>
    <w:rsid w:val="00C450E3"/>
    <w:rsid w:val="00C45162"/>
    <w:rsid w:val="00C45181"/>
    <w:rsid w:val="00C451DD"/>
    <w:rsid w:val="00C4523A"/>
    <w:rsid w:val="00C4537C"/>
    <w:rsid w:val="00C45581"/>
    <w:rsid w:val="00C4558C"/>
    <w:rsid w:val="00C455D4"/>
    <w:rsid w:val="00C456E9"/>
    <w:rsid w:val="00C4574E"/>
    <w:rsid w:val="00C4580B"/>
    <w:rsid w:val="00C45879"/>
    <w:rsid w:val="00C45A5D"/>
    <w:rsid w:val="00C45B24"/>
    <w:rsid w:val="00C45C8A"/>
    <w:rsid w:val="00C45D4E"/>
    <w:rsid w:val="00C45F8A"/>
    <w:rsid w:val="00C4612C"/>
    <w:rsid w:val="00C46132"/>
    <w:rsid w:val="00C46140"/>
    <w:rsid w:val="00C46367"/>
    <w:rsid w:val="00C46462"/>
    <w:rsid w:val="00C46484"/>
    <w:rsid w:val="00C464E2"/>
    <w:rsid w:val="00C46560"/>
    <w:rsid w:val="00C46586"/>
    <w:rsid w:val="00C46778"/>
    <w:rsid w:val="00C468EB"/>
    <w:rsid w:val="00C468EE"/>
    <w:rsid w:val="00C46902"/>
    <w:rsid w:val="00C4690B"/>
    <w:rsid w:val="00C46ABD"/>
    <w:rsid w:val="00C46B06"/>
    <w:rsid w:val="00C46B14"/>
    <w:rsid w:val="00C46B84"/>
    <w:rsid w:val="00C46BA4"/>
    <w:rsid w:val="00C46C0F"/>
    <w:rsid w:val="00C46D8C"/>
    <w:rsid w:val="00C46DB0"/>
    <w:rsid w:val="00C46DFC"/>
    <w:rsid w:val="00C46E24"/>
    <w:rsid w:val="00C4724A"/>
    <w:rsid w:val="00C473B3"/>
    <w:rsid w:val="00C47425"/>
    <w:rsid w:val="00C475B4"/>
    <w:rsid w:val="00C4764F"/>
    <w:rsid w:val="00C47695"/>
    <w:rsid w:val="00C4780F"/>
    <w:rsid w:val="00C478BD"/>
    <w:rsid w:val="00C478CC"/>
    <w:rsid w:val="00C4793D"/>
    <w:rsid w:val="00C47964"/>
    <w:rsid w:val="00C47A54"/>
    <w:rsid w:val="00C47C80"/>
    <w:rsid w:val="00C47C88"/>
    <w:rsid w:val="00C47CCC"/>
    <w:rsid w:val="00C500E0"/>
    <w:rsid w:val="00C501A2"/>
    <w:rsid w:val="00C50212"/>
    <w:rsid w:val="00C50236"/>
    <w:rsid w:val="00C502D1"/>
    <w:rsid w:val="00C5036C"/>
    <w:rsid w:val="00C5038E"/>
    <w:rsid w:val="00C503DB"/>
    <w:rsid w:val="00C50419"/>
    <w:rsid w:val="00C50558"/>
    <w:rsid w:val="00C50608"/>
    <w:rsid w:val="00C507F0"/>
    <w:rsid w:val="00C509AF"/>
    <w:rsid w:val="00C50A01"/>
    <w:rsid w:val="00C50A0C"/>
    <w:rsid w:val="00C50A21"/>
    <w:rsid w:val="00C50A36"/>
    <w:rsid w:val="00C50B85"/>
    <w:rsid w:val="00C50C6C"/>
    <w:rsid w:val="00C50C82"/>
    <w:rsid w:val="00C50C93"/>
    <w:rsid w:val="00C50CAF"/>
    <w:rsid w:val="00C50CC9"/>
    <w:rsid w:val="00C50CDC"/>
    <w:rsid w:val="00C50CF1"/>
    <w:rsid w:val="00C50EA9"/>
    <w:rsid w:val="00C51008"/>
    <w:rsid w:val="00C51097"/>
    <w:rsid w:val="00C511D5"/>
    <w:rsid w:val="00C51250"/>
    <w:rsid w:val="00C51261"/>
    <w:rsid w:val="00C51457"/>
    <w:rsid w:val="00C514A9"/>
    <w:rsid w:val="00C51548"/>
    <w:rsid w:val="00C515A8"/>
    <w:rsid w:val="00C515D0"/>
    <w:rsid w:val="00C51950"/>
    <w:rsid w:val="00C51953"/>
    <w:rsid w:val="00C519DA"/>
    <w:rsid w:val="00C51AAD"/>
    <w:rsid w:val="00C51B77"/>
    <w:rsid w:val="00C51CFA"/>
    <w:rsid w:val="00C51F48"/>
    <w:rsid w:val="00C520BB"/>
    <w:rsid w:val="00C521D8"/>
    <w:rsid w:val="00C52224"/>
    <w:rsid w:val="00C522F8"/>
    <w:rsid w:val="00C5240A"/>
    <w:rsid w:val="00C524A1"/>
    <w:rsid w:val="00C525D0"/>
    <w:rsid w:val="00C52638"/>
    <w:rsid w:val="00C5273D"/>
    <w:rsid w:val="00C527AD"/>
    <w:rsid w:val="00C52838"/>
    <w:rsid w:val="00C52903"/>
    <w:rsid w:val="00C52AA6"/>
    <w:rsid w:val="00C52ADF"/>
    <w:rsid w:val="00C52B4C"/>
    <w:rsid w:val="00C52B58"/>
    <w:rsid w:val="00C52B68"/>
    <w:rsid w:val="00C52B8D"/>
    <w:rsid w:val="00C52BFF"/>
    <w:rsid w:val="00C52C24"/>
    <w:rsid w:val="00C52DA8"/>
    <w:rsid w:val="00C52E8B"/>
    <w:rsid w:val="00C52ED7"/>
    <w:rsid w:val="00C52ED8"/>
    <w:rsid w:val="00C52F16"/>
    <w:rsid w:val="00C530BA"/>
    <w:rsid w:val="00C532FB"/>
    <w:rsid w:val="00C53332"/>
    <w:rsid w:val="00C533FC"/>
    <w:rsid w:val="00C53445"/>
    <w:rsid w:val="00C534B5"/>
    <w:rsid w:val="00C53549"/>
    <w:rsid w:val="00C5356B"/>
    <w:rsid w:val="00C53599"/>
    <w:rsid w:val="00C535A1"/>
    <w:rsid w:val="00C53621"/>
    <w:rsid w:val="00C536A9"/>
    <w:rsid w:val="00C536F2"/>
    <w:rsid w:val="00C537A5"/>
    <w:rsid w:val="00C537F3"/>
    <w:rsid w:val="00C53959"/>
    <w:rsid w:val="00C539B6"/>
    <w:rsid w:val="00C53C9D"/>
    <w:rsid w:val="00C53D20"/>
    <w:rsid w:val="00C53EE0"/>
    <w:rsid w:val="00C53FF2"/>
    <w:rsid w:val="00C5401B"/>
    <w:rsid w:val="00C54028"/>
    <w:rsid w:val="00C5431B"/>
    <w:rsid w:val="00C54466"/>
    <w:rsid w:val="00C544F4"/>
    <w:rsid w:val="00C546A4"/>
    <w:rsid w:val="00C547E4"/>
    <w:rsid w:val="00C547ED"/>
    <w:rsid w:val="00C549B6"/>
    <w:rsid w:val="00C54AAD"/>
    <w:rsid w:val="00C54B73"/>
    <w:rsid w:val="00C54BCC"/>
    <w:rsid w:val="00C54C16"/>
    <w:rsid w:val="00C54CDF"/>
    <w:rsid w:val="00C54D96"/>
    <w:rsid w:val="00C54DDD"/>
    <w:rsid w:val="00C54ECF"/>
    <w:rsid w:val="00C54F57"/>
    <w:rsid w:val="00C54FF2"/>
    <w:rsid w:val="00C5503F"/>
    <w:rsid w:val="00C5514D"/>
    <w:rsid w:val="00C5517B"/>
    <w:rsid w:val="00C551D1"/>
    <w:rsid w:val="00C5528C"/>
    <w:rsid w:val="00C55307"/>
    <w:rsid w:val="00C5548F"/>
    <w:rsid w:val="00C55504"/>
    <w:rsid w:val="00C55625"/>
    <w:rsid w:val="00C5575F"/>
    <w:rsid w:val="00C557F9"/>
    <w:rsid w:val="00C5580C"/>
    <w:rsid w:val="00C55828"/>
    <w:rsid w:val="00C5595D"/>
    <w:rsid w:val="00C559EC"/>
    <w:rsid w:val="00C55A10"/>
    <w:rsid w:val="00C55BBB"/>
    <w:rsid w:val="00C55C0B"/>
    <w:rsid w:val="00C55C82"/>
    <w:rsid w:val="00C55C9C"/>
    <w:rsid w:val="00C55E83"/>
    <w:rsid w:val="00C55F84"/>
    <w:rsid w:val="00C56044"/>
    <w:rsid w:val="00C5634F"/>
    <w:rsid w:val="00C563FF"/>
    <w:rsid w:val="00C56439"/>
    <w:rsid w:val="00C56480"/>
    <w:rsid w:val="00C564FB"/>
    <w:rsid w:val="00C56663"/>
    <w:rsid w:val="00C5667D"/>
    <w:rsid w:val="00C56687"/>
    <w:rsid w:val="00C56741"/>
    <w:rsid w:val="00C567B1"/>
    <w:rsid w:val="00C567C0"/>
    <w:rsid w:val="00C56856"/>
    <w:rsid w:val="00C56AA2"/>
    <w:rsid w:val="00C56B88"/>
    <w:rsid w:val="00C56CD0"/>
    <w:rsid w:val="00C56DD3"/>
    <w:rsid w:val="00C56E86"/>
    <w:rsid w:val="00C56E8C"/>
    <w:rsid w:val="00C56F72"/>
    <w:rsid w:val="00C56FA4"/>
    <w:rsid w:val="00C57270"/>
    <w:rsid w:val="00C573AD"/>
    <w:rsid w:val="00C575C1"/>
    <w:rsid w:val="00C5764C"/>
    <w:rsid w:val="00C57A51"/>
    <w:rsid w:val="00C57D81"/>
    <w:rsid w:val="00C57DE7"/>
    <w:rsid w:val="00C57DF0"/>
    <w:rsid w:val="00C57DFE"/>
    <w:rsid w:val="00C57F97"/>
    <w:rsid w:val="00C57F9D"/>
    <w:rsid w:val="00C601D2"/>
    <w:rsid w:val="00C60240"/>
    <w:rsid w:val="00C603FE"/>
    <w:rsid w:val="00C6068D"/>
    <w:rsid w:val="00C6073D"/>
    <w:rsid w:val="00C6077F"/>
    <w:rsid w:val="00C60878"/>
    <w:rsid w:val="00C608B4"/>
    <w:rsid w:val="00C60A01"/>
    <w:rsid w:val="00C60B3F"/>
    <w:rsid w:val="00C60C17"/>
    <w:rsid w:val="00C60C1E"/>
    <w:rsid w:val="00C60CB9"/>
    <w:rsid w:val="00C60D9F"/>
    <w:rsid w:val="00C60DD3"/>
    <w:rsid w:val="00C60F81"/>
    <w:rsid w:val="00C60FBF"/>
    <w:rsid w:val="00C60FC8"/>
    <w:rsid w:val="00C61096"/>
    <w:rsid w:val="00C61202"/>
    <w:rsid w:val="00C61228"/>
    <w:rsid w:val="00C61267"/>
    <w:rsid w:val="00C6136F"/>
    <w:rsid w:val="00C6143F"/>
    <w:rsid w:val="00C614C9"/>
    <w:rsid w:val="00C615EE"/>
    <w:rsid w:val="00C61609"/>
    <w:rsid w:val="00C61718"/>
    <w:rsid w:val="00C6175B"/>
    <w:rsid w:val="00C61843"/>
    <w:rsid w:val="00C61982"/>
    <w:rsid w:val="00C61A75"/>
    <w:rsid w:val="00C61AA6"/>
    <w:rsid w:val="00C61AEE"/>
    <w:rsid w:val="00C61F4E"/>
    <w:rsid w:val="00C6202C"/>
    <w:rsid w:val="00C6209B"/>
    <w:rsid w:val="00C6214F"/>
    <w:rsid w:val="00C62163"/>
    <w:rsid w:val="00C62317"/>
    <w:rsid w:val="00C6233C"/>
    <w:rsid w:val="00C626B8"/>
    <w:rsid w:val="00C62704"/>
    <w:rsid w:val="00C6281B"/>
    <w:rsid w:val="00C62956"/>
    <w:rsid w:val="00C62A8A"/>
    <w:rsid w:val="00C62CC7"/>
    <w:rsid w:val="00C62D32"/>
    <w:rsid w:val="00C6307D"/>
    <w:rsid w:val="00C63425"/>
    <w:rsid w:val="00C6344E"/>
    <w:rsid w:val="00C634D4"/>
    <w:rsid w:val="00C63756"/>
    <w:rsid w:val="00C637C3"/>
    <w:rsid w:val="00C637DA"/>
    <w:rsid w:val="00C639E0"/>
    <w:rsid w:val="00C63A1D"/>
    <w:rsid w:val="00C63B9D"/>
    <w:rsid w:val="00C63BB4"/>
    <w:rsid w:val="00C63D5D"/>
    <w:rsid w:val="00C63ED8"/>
    <w:rsid w:val="00C63FCB"/>
    <w:rsid w:val="00C64025"/>
    <w:rsid w:val="00C640F9"/>
    <w:rsid w:val="00C641BD"/>
    <w:rsid w:val="00C645B4"/>
    <w:rsid w:val="00C645E3"/>
    <w:rsid w:val="00C6461C"/>
    <w:rsid w:val="00C64629"/>
    <w:rsid w:val="00C646D7"/>
    <w:rsid w:val="00C646FE"/>
    <w:rsid w:val="00C64895"/>
    <w:rsid w:val="00C64CF2"/>
    <w:rsid w:val="00C64D6B"/>
    <w:rsid w:val="00C64DA2"/>
    <w:rsid w:val="00C64EAA"/>
    <w:rsid w:val="00C64EB2"/>
    <w:rsid w:val="00C64FA4"/>
    <w:rsid w:val="00C64FE6"/>
    <w:rsid w:val="00C652C8"/>
    <w:rsid w:val="00C652DB"/>
    <w:rsid w:val="00C653CB"/>
    <w:rsid w:val="00C65485"/>
    <w:rsid w:val="00C65810"/>
    <w:rsid w:val="00C658AD"/>
    <w:rsid w:val="00C65B55"/>
    <w:rsid w:val="00C65B82"/>
    <w:rsid w:val="00C65D14"/>
    <w:rsid w:val="00C65DE8"/>
    <w:rsid w:val="00C65E96"/>
    <w:rsid w:val="00C65F74"/>
    <w:rsid w:val="00C65FA6"/>
    <w:rsid w:val="00C6608C"/>
    <w:rsid w:val="00C66120"/>
    <w:rsid w:val="00C66166"/>
    <w:rsid w:val="00C6617E"/>
    <w:rsid w:val="00C66228"/>
    <w:rsid w:val="00C662EC"/>
    <w:rsid w:val="00C66323"/>
    <w:rsid w:val="00C6647E"/>
    <w:rsid w:val="00C66486"/>
    <w:rsid w:val="00C664A8"/>
    <w:rsid w:val="00C664E3"/>
    <w:rsid w:val="00C6658A"/>
    <w:rsid w:val="00C66687"/>
    <w:rsid w:val="00C666A2"/>
    <w:rsid w:val="00C666A9"/>
    <w:rsid w:val="00C66758"/>
    <w:rsid w:val="00C6677F"/>
    <w:rsid w:val="00C667E3"/>
    <w:rsid w:val="00C66877"/>
    <w:rsid w:val="00C6688D"/>
    <w:rsid w:val="00C668BD"/>
    <w:rsid w:val="00C66A30"/>
    <w:rsid w:val="00C66AA5"/>
    <w:rsid w:val="00C66BDA"/>
    <w:rsid w:val="00C66D81"/>
    <w:rsid w:val="00C66DF2"/>
    <w:rsid w:val="00C6725E"/>
    <w:rsid w:val="00C673A6"/>
    <w:rsid w:val="00C674C9"/>
    <w:rsid w:val="00C67508"/>
    <w:rsid w:val="00C675AB"/>
    <w:rsid w:val="00C675E2"/>
    <w:rsid w:val="00C6761E"/>
    <w:rsid w:val="00C6766A"/>
    <w:rsid w:val="00C67699"/>
    <w:rsid w:val="00C676CA"/>
    <w:rsid w:val="00C676EB"/>
    <w:rsid w:val="00C67894"/>
    <w:rsid w:val="00C67944"/>
    <w:rsid w:val="00C67A2B"/>
    <w:rsid w:val="00C67A97"/>
    <w:rsid w:val="00C67C20"/>
    <w:rsid w:val="00C67C32"/>
    <w:rsid w:val="00C67C54"/>
    <w:rsid w:val="00C67C74"/>
    <w:rsid w:val="00C67C94"/>
    <w:rsid w:val="00C67CCF"/>
    <w:rsid w:val="00C67E1E"/>
    <w:rsid w:val="00C67FCD"/>
    <w:rsid w:val="00C70039"/>
    <w:rsid w:val="00C700EE"/>
    <w:rsid w:val="00C701AC"/>
    <w:rsid w:val="00C70319"/>
    <w:rsid w:val="00C70441"/>
    <w:rsid w:val="00C7044E"/>
    <w:rsid w:val="00C7049E"/>
    <w:rsid w:val="00C704B4"/>
    <w:rsid w:val="00C704CF"/>
    <w:rsid w:val="00C7052B"/>
    <w:rsid w:val="00C70667"/>
    <w:rsid w:val="00C70681"/>
    <w:rsid w:val="00C7077F"/>
    <w:rsid w:val="00C707DB"/>
    <w:rsid w:val="00C708F1"/>
    <w:rsid w:val="00C70918"/>
    <w:rsid w:val="00C70924"/>
    <w:rsid w:val="00C70A10"/>
    <w:rsid w:val="00C70AFB"/>
    <w:rsid w:val="00C70C41"/>
    <w:rsid w:val="00C70C8C"/>
    <w:rsid w:val="00C70DE0"/>
    <w:rsid w:val="00C70E4D"/>
    <w:rsid w:val="00C7110D"/>
    <w:rsid w:val="00C7112C"/>
    <w:rsid w:val="00C711C3"/>
    <w:rsid w:val="00C7128C"/>
    <w:rsid w:val="00C71632"/>
    <w:rsid w:val="00C71695"/>
    <w:rsid w:val="00C71A3C"/>
    <w:rsid w:val="00C71BBF"/>
    <w:rsid w:val="00C71FD2"/>
    <w:rsid w:val="00C72011"/>
    <w:rsid w:val="00C722C2"/>
    <w:rsid w:val="00C7231C"/>
    <w:rsid w:val="00C723AD"/>
    <w:rsid w:val="00C72539"/>
    <w:rsid w:val="00C72772"/>
    <w:rsid w:val="00C7278F"/>
    <w:rsid w:val="00C72843"/>
    <w:rsid w:val="00C72A08"/>
    <w:rsid w:val="00C72AC1"/>
    <w:rsid w:val="00C72AC4"/>
    <w:rsid w:val="00C72DEB"/>
    <w:rsid w:val="00C72E9B"/>
    <w:rsid w:val="00C72F2E"/>
    <w:rsid w:val="00C72F8E"/>
    <w:rsid w:val="00C7314A"/>
    <w:rsid w:val="00C7333C"/>
    <w:rsid w:val="00C7339F"/>
    <w:rsid w:val="00C733A6"/>
    <w:rsid w:val="00C733D6"/>
    <w:rsid w:val="00C73424"/>
    <w:rsid w:val="00C73431"/>
    <w:rsid w:val="00C734D1"/>
    <w:rsid w:val="00C73561"/>
    <w:rsid w:val="00C7358A"/>
    <w:rsid w:val="00C7394A"/>
    <w:rsid w:val="00C73A1F"/>
    <w:rsid w:val="00C73B63"/>
    <w:rsid w:val="00C73C4B"/>
    <w:rsid w:val="00C73C80"/>
    <w:rsid w:val="00C73CE0"/>
    <w:rsid w:val="00C73DF5"/>
    <w:rsid w:val="00C73F9E"/>
    <w:rsid w:val="00C73FEA"/>
    <w:rsid w:val="00C7405D"/>
    <w:rsid w:val="00C7410B"/>
    <w:rsid w:val="00C74138"/>
    <w:rsid w:val="00C7428E"/>
    <w:rsid w:val="00C74297"/>
    <w:rsid w:val="00C742FB"/>
    <w:rsid w:val="00C74316"/>
    <w:rsid w:val="00C74321"/>
    <w:rsid w:val="00C7456F"/>
    <w:rsid w:val="00C745E9"/>
    <w:rsid w:val="00C745FF"/>
    <w:rsid w:val="00C746EC"/>
    <w:rsid w:val="00C747BC"/>
    <w:rsid w:val="00C74910"/>
    <w:rsid w:val="00C74B9D"/>
    <w:rsid w:val="00C74BC4"/>
    <w:rsid w:val="00C74DF1"/>
    <w:rsid w:val="00C74E41"/>
    <w:rsid w:val="00C74F52"/>
    <w:rsid w:val="00C74F61"/>
    <w:rsid w:val="00C75059"/>
    <w:rsid w:val="00C75098"/>
    <w:rsid w:val="00C750A0"/>
    <w:rsid w:val="00C750A7"/>
    <w:rsid w:val="00C7511C"/>
    <w:rsid w:val="00C75459"/>
    <w:rsid w:val="00C75472"/>
    <w:rsid w:val="00C754DB"/>
    <w:rsid w:val="00C7550C"/>
    <w:rsid w:val="00C7560B"/>
    <w:rsid w:val="00C75723"/>
    <w:rsid w:val="00C757A0"/>
    <w:rsid w:val="00C757F4"/>
    <w:rsid w:val="00C75B4E"/>
    <w:rsid w:val="00C75BB0"/>
    <w:rsid w:val="00C75DE4"/>
    <w:rsid w:val="00C75E09"/>
    <w:rsid w:val="00C75E98"/>
    <w:rsid w:val="00C76069"/>
    <w:rsid w:val="00C760B0"/>
    <w:rsid w:val="00C761D6"/>
    <w:rsid w:val="00C762E8"/>
    <w:rsid w:val="00C7631E"/>
    <w:rsid w:val="00C7633B"/>
    <w:rsid w:val="00C76360"/>
    <w:rsid w:val="00C76447"/>
    <w:rsid w:val="00C76525"/>
    <w:rsid w:val="00C76542"/>
    <w:rsid w:val="00C7661E"/>
    <w:rsid w:val="00C76672"/>
    <w:rsid w:val="00C769AC"/>
    <w:rsid w:val="00C76A56"/>
    <w:rsid w:val="00C76D5A"/>
    <w:rsid w:val="00C76E7F"/>
    <w:rsid w:val="00C76F35"/>
    <w:rsid w:val="00C76FA7"/>
    <w:rsid w:val="00C7700E"/>
    <w:rsid w:val="00C7718D"/>
    <w:rsid w:val="00C77200"/>
    <w:rsid w:val="00C77285"/>
    <w:rsid w:val="00C772AD"/>
    <w:rsid w:val="00C773B4"/>
    <w:rsid w:val="00C77480"/>
    <w:rsid w:val="00C77496"/>
    <w:rsid w:val="00C7759F"/>
    <w:rsid w:val="00C7767E"/>
    <w:rsid w:val="00C776D2"/>
    <w:rsid w:val="00C77745"/>
    <w:rsid w:val="00C777AD"/>
    <w:rsid w:val="00C777F8"/>
    <w:rsid w:val="00C77822"/>
    <w:rsid w:val="00C77886"/>
    <w:rsid w:val="00C778D3"/>
    <w:rsid w:val="00C77A13"/>
    <w:rsid w:val="00C77B7D"/>
    <w:rsid w:val="00C77CE2"/>
    <w:rsid w:val="00C77D86"/>
    <w:rsid w:val="00C77E1F"/>
    <w:rsid w:val="00C77F6D"/>
    <w:rsid w:val="00C77FA7"/>
    <w:rsid w:val="00C8004A"/>
    <w:rsid w:val="00C800A9"/>
    <w:rsid w:val="00C801BE"/>
    <w:rsid w:val="00C80223"/>
    <w:rsid w:val="00C8054F"/>
    <w:rsid w:val="00C8066A"/>
    <w:rsid w:val="00C808B7"/>
    <w:rsid w:val="00C808CB"/>
    <w:rsid w:val="00C80A41"/>
    <w:rsid w:val="00C80A47"/>
    <w:rsid w:val="00C80CB0"/>
    <w:rsid w:val="00C80CDA"/>
    <w:rsid w:val="00C80CF9"/>
    <w:rsid w:val="00C80D4A"/>
    <w:rsid w:val="00C80DF6"/>
    <w:rsid w:val="00C80E6F"/>
    <w:rsid w:val="00C80EA6"/>
    <w:rsid w:val="00C80F00"/>
    <w:rsid w:val="00C810D7"/>
    <w:rsid w:val="00C8116B"/>
    <w:rsid w:val="00C811EB"/>
    <w:rsid w:val="00C813AA"/>
    <w:rsid w:val="00C814DF"/>
    <w:rsid w:val="00C81510"/>
    <w:rsid w:val="00C81690"/>
    <w:rsid w:val="00C819C7"/>
    <w:rsid w:val="00C819EA"/>
    <w:rsid w:val="00C81A4E"/>
    <w:rsid w:val="00C81A72"/>
    <w:rsid w:val="00C81B76"/>
    <w:rsid w:val="00C81BCC"/>
    <w:rsid w:val="00C81BDA"/>
    <w:rsid w:val="00C81DCA"/>
    <w:rsid w:val="00C81E10"/>
    <w:rsid w:val="00C81E5B"/>
    <w:rsid w:val="00C81FBD"/>
    <w:rsid w:val="00C820AE"/>
    <w:rsid w:val="00C82102"/>
    <w:rsid w:val="00C821A6"/>
    <w:rsid w:val="00C821C4"/>
    <w:rsid w:val="00C823C5"/>
    <w:rsid w:val="00C823E2"/>
    <w:rsid w:val="00C8245D"/>
    <w:rsid w:val="00C8255C"/>
    <w:rsid w:val="00C827DC"/>
    <w:rsid w:val="00C82BD0"/>
    <w:rsid w:val="00C82D5C"/>
    <w:rsid w:val="00C82DE1"/>
    <w:rsid w:val="00C82F40"/>
    <w:rsid w:val="00C82F8A"/>
    <w:rsid w:val="00C82FC1"/>
    <w:rsid w:val="00C83077"/>
    <w:rsid w:val="00C830D6"/>
    <w:rsid w:val="00C8326F"/>
    <w:rsid w:val="00C83304"/>
    <w:rsid w:val="00C833BA"/>
    <w:rsid w:val="00C8345B"/>
    <w:rsid w:val="00C83556"/>
    <w:rsid w:val="00C8357A"/>
    <w:rsid w:val="00C83660"/>
    <w:rsid w:val="00C838BB"/>
    <w:rsid w:val="00C8395A"/>
    <w:rsid w:val="00C83A12"/>
    <w:rsid w:val="00C83B15"/>
    <w:rsid w:val="00C83C5F"/>
    <w:rsid w:val="00C83C79"/>
    <w:rsid w:val="00C83CAB"/>
    <w:rsid w:val="00C83D3B"/>
    <w:rsid w:val="00C83DFA"/>
    <w:rsid w:val="00C83E3E"/>
    <w:rsid w:val="00C83EA0"/>
    <w:rsid w:val="00C84022"/>
    <w:rsid w:val="00C84056"/>
    <w:rsid w:val="00C8406A"/>
    <w:rsid w:val="00C84135"/>
    <w:rsid w:val="00C841CE"/>
    <w:rsid w:val="00C84212"/>
    <w:rsid w:val="00C84241"/>
    <w:rsid w:val="00C844B3"/>
    <w:rsid w:val="00C844FC"/>
    <w:rsid w:val="00C84547"/>
    <w:rsid w:val="00C8464A"/>
    <w:rsid w:val="00C84736"/>
    <w:rsid w:val="00C8489D"/>
    <w:rsid w:val="00C84A7E"/>
    <w:rsid w:val="00C84BBA"/>
    <w:rsid w:val="00C84CEA"/>
    <w:rsid w:val="00C84F26"/>
    <w:rsid w:val="00C84FB9"/>
    <w:rsid w:val="00C84FEC"/>
    <w:rsid w:val="00C85103"/>
    <w:rsid w:val="00C85307"/>
    <w:rsid w:val="00C85374"/>
    <w:rsid w:val="00C853AC"/>
    <w:rsid w:val="00C854C4"/>
    <w:rsid w:val="00C854FA"/>
    <w:rsid w:val="00C857F2"/>
    <w:rsid w:val="00C8581C"/>
    <w:rsid w:val="00C85877"/>
    <w:rsid w:val="00C858E1"/>
    <w:rsid w:val="00C85929"/>
    <w:rsid w:val="00C85956"/>
    <w:rsid w:val="00C85B1A"/>
    <w:rsid w:val="00C85C69"/>
    <w:rsid w:val="00C85D2D"/>
    <w:rsid w:val="00C85D7E"/>
    <w:rsid w:val="00C85DA3"/>
    <w:rsid w:val="00C85ECE"/>
    <w:rsid w:val="00C85EE2"/>
    <w:rsid w:val="00C85F51"/>
    <w:rsid w:val="00C85FA4"/>
    <w:rsid w:val="00C861C6"/>
    <w:rsid w:val="00C862A7"/>
    <w:rsid w:val="00C8634F"/>
    <w:rsid w:val="00C8639B"/>
    <w:rsid w:val="00C8658C"/>
    <w:rsid w:val="00C865C6"/>
    <w:rsid w:val="00C86685"/>
    <w:rsid w:val="00C866AB"/>
    <w:rsid w:val="00C866C6"/>
    <w:rsid w:val="00C86701"/>
    <w:rsid w:val="00C86703"/>
    <w:rsid w:val="00C8681C"/>
    <w:rsid w:val="00C868E2"/>
    <w:rsid w:val="00C86911"/>
    <w:rsid w:val="00C86CDF"/>
    <w:rsid w:val="00C86D7B"/>
    <w:rsid w:val="00C86DBD"/>
    <w:rsid w:val="00C86E74"/>
    <w:rsid w:val="00C86FB4"/>
    <w:rsid w:val="00C87103"/>
    <w:rsid w:val="00C87158"/>
    <w:rsid w:val="00C87245"/>
    <w:rsid w:val="00C8751D"/>
    <w:rsid w:val="00C875AA"/>
    <w:rsid w:val="00C875DD"/>
    <w:rsid w:val="00C875E8"/>
    <w:rsid w:val="00C87707"/>
    <w:rsid w:val="00C87BB0"/>
    <w:rsid w:val="00C87C4C"/>
    <w:rsid w:val="00C87C60"/>
    <w:rsid w:val="00C87D27"/>
    <w:rsid w:val="00C87DCA"/>
    <w:rsid w:val="00C87FB7"/>
    <w:rsid w:val="00C900AC"/>
    <w:rsid w:val="00C901D7"/>
    <w:rsid w:val="00C901EE"/>
    <w:rsid w:val="00C90288"/>
    <w:rsid w:val="00C902A2"/>
    <w:rsid w:val="00C903B7"/>
    <w:rsid w:val="00C90635"/>
    <w:rsid w:val="00C90685"/>
    <w:rsid w:val="00C9070E"/>
    <w:rsid w:val="00C9084B"/>
    <w:rsid w:val="00C908EB"/>
    <w:rsid w:val="00C9092E"/>
    <w:rsid w:val="00C9097F"/>
    <w:rsid w:val="00C909AF"/>
    <w:rsid w:val="00C90ACA"/>
    <w:rsid w:val="00C90B5C"/>
    <w:rsid w:val="00C90B63"/>
    <w:rsid w:val="00C90BFF"/>
    <w:rsid w:val="00C90C3D"/>
    <w:rsid w:val="00C90CC0"/>
    <w:rsid w:val="00C90D01"/>
    <w:rsid w:val="00C90E53"/>
    <w:rsid w:val="00C90F0F"/>
    <w:rsid w:val="00C90F40"/>
    <w:rsid w:val="00C910C8"/>
    <w:rsid w:val="00C9164B"/>
    <w:rsid w:val="00C9171B"/>
    <w:rsid w:val="00C91822"/>
    <w:rsid w:val="00C9186D"/>
    <w:rsid w:val="00C91887"/>
    <w:rsid w:val="00C91A64"/>
    <w:rsid w:val="00C91A82"/>
    <w:rsid w:val="00C91A99"/>
    <w:rsid w:val="00C91AA7"/>
    <w:rsid w:val="00C91AC3"/>
    <w:rsid w:val="00C91AEC"/>
    <w:rsid w:val="00C91BC7"/>
    <w:rsid w:val="00C91C7D"/>
    <w:rsid w:val="00C91CF4"/>
    <w:rsid w:val="00C91E54"/>
    <w:rsid w:val="00C91E67"/>
    <w:rsid w:val="00C91F06"/>
    <w:rsid w:val="00C921EC"/>
    <w:rsid w:val="00C92213"/>
    <w:rsid w:val="00C923B6"/>
    <w:rsid w:val="00C924AB"/>
    <w:rsid w:val="00C924E5"/>
    <w:rsid w:val="00C92534"/>
    <w:rsid w:val="00C92621"/>
    <w:rsid w:val="00C928E2"/>
    <w:rsid w:val="00C929E0"/>
    <w:rsid w:val="00C92A0C"/>
    <w:rsid w:val="00C92BC0"/>
    <w:rsid w:val="00C92C45"/>
    <w:rsid w:val="00C92C49"/>
    <w:rsid w:val="00C92CBD"/>
    <w:rsid w:val="00C93047"/>
    <w:rsid w:val="00C93333"/>
    <w:rsid w:val="00C93362"/>
    <w:rsid w:val="00C934F7"/>
    <w:rsid w:val="00C935C7"/>
    <w:rsid w:val="00C9363B"/>
    <w:rsid w:val="00C93755"/>
    <w:rsid w:val="00C93944"/>
    <w:rsid w:val="00C93A35"/>
    <w:rsid w:val="00C93AC9"/>
    <w:rsid w:val="00C93AD4"/>
    <w:rsid w:val="00C93AF3"/>
    <w:rsid w:val="00C93B5D"/>
    <w:rsid w:val="00C93B6C"/>
    <w:rsid w:val="00C93D20"/>
    <w:rsid w:val="00C93D7D"/>
    <w:rsid w:val="00C9404D"/>
    <w:rsid w:val="00C94156"/>
    <w:rsid w:val="00C941C5"/>
    <w:rsid w:val="00C94347"/>
    <w:rsid w:val="00C945B9"/>
    <w:rsid w:val="00C94798"/>
    <w:rsid w:val="00C947D3"/>
    <w:rsid w:val="00C947DD"/>
    <w:rsid w:val="00C9496F"/>
    <w:rsid w:val="00C94984"/>
    <w:rsid w:val="00C94A5E"/>
    <w:rsid w:val="00C94ACA"/>
    <w:rsid w:val="00C94AEA"/>
    <w:rsid w:val="00C94B00"/>
    <w:rsid w:val="00C94BE6"/>
    <w:rsid w:val="00C94C68"/>
    <w:rsid w:val="00C94CEF"/>
    <w:rsid w:val="00C94DA6"/>
    <w:rsid w:val="00C94DC8"/>
    <w:rsid w:val="00C94DF0"/>
    <w:rsid w:val="00C94DF4"/>
    <w:rsid w:val="00C94FEE"/>
    <w:rsid w:val="00C950DB"/>
    <w:rsid w:val="00C95476"/>
    <w:rsid w:val="00C95485"/>
    <w:rsid w:val="00C954E7"/>
    <w:rsid w:val="00C955EE"/>
    <w:rsid w:val="00C9560B"/>
    <w:rsid w:val="00C95785"/>
    <w:rsid w:val="00C957B0"/>
    <w:rsid w:val="00C95840"/>
    <w:rsid w:val="00C95865"/>
    <w:rsid w:val="00C9586D"/>
    <w:rsid w:val="00C958A3"/>
    <w:rsid w:val="00C958E0"/>
    <w:rsid w:val="00C958F2"/>
    <w:rsid w:val="00C95900"/>
    <w:rsid w:val="00C9597F"/>
    <w:rsid w:val="00C95A24"/>
    <w:rsid w:val="00C95A5A"/>
    <w:rsid w:val="00C95C18"/>
    <w:rsid w:val="00C95CB0"/>
    <w:rsid w:val="00C95D73"/>
    <w:rsid w:val="00C95DC4"/>
    <w:rsid w:val="00C95E5F"/>
    <w:rsid w:val="00C95E73"/>
    <w:rsid w:val="00C95E9C"/>
    <w:rsid w:val="00C95F0D"/>
    <w:rsid w:val="00C9608A"/>
    <w:rsid w:val="00C96128"/>
    <w:rsid w:val="00C963E3"/>
    <w:rsid w:val="00C96448"/>
    <w:rsid w:val="00C96494"/>
    <w:rsid w:val="00C965BD"/>
    <w:rsid w:val="00C965D2"/>
    <w:rsid w:val="00C96633"/>
    <w:rsid w:val="00C96783"/>
    <w:rsid w:val="00C967E9"/>
    <w:rsid w:val="00C968B5"/>
    <w:rsid w:val="00C96955"/>
    <w:rsid w:val="00C96A25"/>
    <w:rsid w:val="00C96A5F"/>
    <w:rsid w:val="00C96AAC"/>
    <w:rsid w:val="00C96B13"/>
    <w:rsid w:val="00C96B1D"/>
    <w:rsid w:val="00C96F0E"/>
    <w:rsid w:val="00C970D4"/>
    <w:rsid w:val="00C97187"/>
    <w:rsid w:val="00C9738C"/>
    <w:rsid w:val="00C9739E"/>
    <w:rsid w:val="00C973FF"/>
    <w:rsid w:val="00C974CD"/>
    <w:rsid w:val="00C97599"/>
    <w:rsid w:val="00C9759D"/>
    <w:rsid w:val="00C975DD"/>
    <w:rsid w:val="00C9786D"/>
    <w:rsid w:val="00C9794D"/>
    <w:rsid w:val="00C97969"/>
    <w:rsid w:val="00C97979"/>
    <w:rsid w:val="00C97994"/>
    <w:rsid w:val="00C979F3"/>
    <w:rsid w:val="00C97BD2"/>
    <w:rsid w:val="00C97D5F"/>
    <w:rsid w:val="00C97DE0"/>
    <w:rsid w:val="00C97EAD"/>
    <w:rsid w:val="00C97EBD"/>
    <w:rsid w:val="00C97F7A"/>
    <w:rsid w:val="00C97FF9"/>
    <w:rsid w:val="00CA0138"/>
    <w:rsid w:val="00CA0165"/>
    <w:rsid w:val="00CA052C"/>
    <w:rsid w:val="00CA05CE"/>
    <w:rsid w:val="00CA0758"/>
    <w:rsid w:val="00CA076F"/>
    <w:rsid w:val="00CA0781"/>
    <w:rsid w:val="00CA0931"/>
    <w:rsid w:val="00CA0974"/>
    <w:rsid w:val="00CA0C7A"/>
    <w:rsid w:val="00CA0CA7"/>
    <w:rsid w:val="00CA0CB7"/>
    <w:rsid w:val="00CA0D58"/>
    <w:rsid w:val="00CA0DE8"/>
    <w:rsid w:val="00CA0E16"/>
    <w:rsid w:val="00CA0F3C"/>
    <w:rsid w:val="00CA1007"/>
    <w:rsid w:val="00CA1066"/>
    <w:rsid w:val="00CA106C"/>
    <w:rsid w:val="00CA10C3"/>
    <w:rsid w:val="00CA12BF"/>
    <w:rsid w:val="00CA131E"/>
    <w:rsid w:val="00CA1331"/>
    <w:rsid w:val="00CA140A"/>
    <w:rsid w:val="00CA14E8"/>
    <w:rsid w:val="00CA17B6"/>
    <w:rsid w:val="00CA17E4"/>
    <w:rsid w:val="00CA18B1"/>
    <w:rsid w:val="00CA194C"/>
    <w:rsid w:val="00CA19DB"/>
    <w:rsid w:val="00CA1A18"/>
    <w:rsid w:val="00CA1A80"/>
    <w:rsid w:val="00CA1ABB"/>
    <w:rsid w:val="00CA1BA3"/>
    <w:rsid w:val="00CA1E7B"/>
    <w:rsid w:val="00CA1E96"/>
    <w:rsid w:val="00CA21A2"/>
    <w:rsid w:val="00CA21B1"/>
    <w:rsid w:val="00CA23D3"/>
    <w:rsid w:val="00CA23F9"/>
    <w:rsid w:val="00CA26B1"/>
    <w:rsid w:val="00CA27A0"/>
    <w:rsid w:val="00CA27B2"/>
    <w:rsid w:val="00CA2864"/>
    <w:rsid w:val="00CA2965"/>
    <w:rsid w:val="00CA297B"/>
    <w:rsid w:val="00CA2981"/>
    <w:rsid w:val="00CA29B2"/>
    <w:rsid w:val="00CA2A90"/>
    <w:rsid w:val="00CA2C67"/>
    <w:rsid w:val="00CA2E1D"/>
    <w:rsid w:val="00CA2E99"/>
    <w:rsid w:val="00CA2EA2"/>
    <w:rsid w:val="00CA2FF6"/>
    <w:rsid w:val="00CA30E4"/>
    <w:rsid w:val="00CA3168"/>
    <w:rsid w:val="00CA31AD"/>
    <w:rsid w:val="00CA32BB"/>
    <w:rsid w:val="00CA32E2"/>
    <w:rsid w:val="00CA3355"/>
    <w:rsid w:val="00CA34D9"/>
    <w:rsid w:val="00CA3557"/>
    <w:rsid w:val="00CA35A8"/>
    <w:rsid w:val="00CA3688"/>
    <w:rsid w:val="00CA38E5"/>
    <w:rsid w:val="00CA3925"/>
    <w:rsid w:val="00CA3A79"/>
    <w:rsid w:val="00CA3B28"/>
    <w:rsid w:val="00CA3C1B"/>
    <w:rsid w:val="00CA3CA9"/>
    <w:rsid w:val="00CA3D0B"/>
    <w:rsid w:val="00CA3D89"/>
    <w:rsid w:val="00CA3DFD"/>
    <w:rsid w:val="00CA3E13"/>
    <w:rsid w:val="00CA3ED7"/>
    <w:rsid w:val="00CA3F2C"/>
    <w:rsid w:val="00CA3F76"/>
    <w:rsid w:val="00CA426A"/>
    <w:rsid w:val="00CA4345"/>
    <w:rsid w:val="00CA45A9"/>
    <w:rsid w:val="00CA462C"/>
    <w:rsid w:val="00CA4695"/>
    <w:rsid w:val="00CA4729"/>
    <w:rsid w:val="00CA494C"/>
    <w:rsid w:val="00CA4AAC"/>
    <w:rsid w:val="00CA4B29"/>
    <w:rsid w:val="00CA4B5D"/>
    <w:rsid w:val="00CA4BC2"/>
    <w:rsid w:val="00CA4C21"/>
    <w:rsid w:val="00CA4C95"/>
    <w:rsid w:val="00CA4CD9"/>
    <w:rsid w:val="00CA507A"/>
    <w:rsid w:val="00CA52E8"/>
    <w:rsid w:val="00CA52F5"/>
    <w:rsid w:val="00CA5433"/>
    <w:rsid w:val="00CA5443"/>
    <w:rsid w:val="00CA5496"/>
    <w:rsid w:val="00CA54E9"/>
    <w:rsid w:val="00CA557E"/>
    <w:rsid w:val="00CA560F"/>
    <w:rsid w:val="00CA564E"/>
    <w:rsid w:val="00CA565F"/>
    <w:rsid w:val="00CA571B"/>
    <w:rsid w:val="00CA57D1"/>
    <w:rsid w:val="00CA57FF"/>
    <w:rsid w:val="00CA586E"/>
    <w:rsid w:val="00CA5883"/>
    <w:rsid w:val="00CA5A82"/>
    <w:rsid w:val="00CA5D8F"/>
    <w:rsid w:val="00CA5E4F"/>
    <w:rsid w:val="00CA5E7C"/>
    <w:rsid w:val="00CA5F41"/>
    <w:rsid w:val="00CA608F"/>
    <w:rsid w:val="00CA6134"/>
    <w:rsid w:val="00CA6235"/>
    <w:rsid w:val="00CA629C"/>
    <w:rsid w:val="00CA6420"/>
    <w:rsid w:val="00CA6426"/>
    <w:rsid w:val="00CA64F4"/>
    <w:rsid w:val="00CA6634"/>
    <w:rsid w:val="00CA6643"/>
    <w:rsid w:val="00CA672B"/>
    <w:rsid w:val="00CA68F6"/>
    <w:rsid w:val="00CA6959"/>
    <w:rsid w:val="00CA699C"/>
    <w:rsid w:val="00CA6B42"/>
    <w:rsid w:val="00CA6B7F"/>
    <w:rsid w:val="00CA6B93"/>
    <w:rsid w:val="00CA6BED"/>
    <w:rsid w:val="00CA6CE0"/>
    <w:rsid w:val="00CA6F08"/>
    <w:rsid w:val="00CA6F41"/>
    <w:rsid w:val="00CA6F95"/>
    <w:rsid w:val="00CA6FFA"/>
    <w:rsid w:val="00CA7099"/>
    <w:rsid w:val="00CA728A"/>
    <w:rsid w:val="00CA7311"/>
    <w:rsid w:val="00CA73A5"/>
    <w:rsid w:val="00CA73B1"/>
    <w:rsid w:val="00CA75E9"/>
    <w:rsid w:val="00CA776D"/>
    <w:rsid w:val="00CA78CA"/>
    <w:rsid w:val="00CA7A17"/>
    <w:rsid w:val="00CA7A1F"/>
    <w:rsid w:val="00CA7A46"/>
    <w:rsid w:val="00CA7AB2"/>
    <w:rsid w:val="00CA7ACA"/>
    <w:rsid w:val="00CA7B2E"/>
    <w:rsid w:val="00CA7C5D"/>
    <w:rsid w:val="00CA7D2E"/>
    <w:rsid w:val="00CA7D9B"/>
    <w:rsid w:val="00CA7DE9"/>
    <w:rsid w:val="00CA7DEA"/>
    <w:rsid w:val="00CA7EBB"/>
    <w:rsid w:val="00CA7ED2"/>
    <w:rsid w:val="00CB0096"/>
    <w:rsid w:val="00CB01F2"/>
    <w:rsid w:val="00CB0212"/>
    <w:rsid w:val="00CB0280"/>
    <w:rsid w:val="00CB02F3"/>
    <w:rsid w:val="00CB0329"/>
    <w:rsid w:val="00CB032C"/>
    <w:rsid w:val="00CB0381"/>
    <w:rsid w:val="00CB03A9"/>
    <w:rsid w:val="00CB03CB"/>
    <w:rsid w:val="00CB044E"/>
    <w:rsid w:val="00CB049C"/>
    <w:rsid w:val="00CB04B3"/>
    <w:rsid w:val="00CB052D"/>
    <w:rsid w:val="00CB0568"/>
    <w:rsid w:val="00CB0633"/>
    <w:rsid w:val="00CB070D"/>
    <w:rsid w:val="00CB0787"/>
    <w:rsid w:val="00CB09A9"/>
    <w:rsid w:val="00CB0B84"/>
    <w:rsid w:val="00CB0B96"/>
    <w:rsid w:val="00CB0CDE"/>
    <w:rsid w:val="00CB0DA2"/>
    <w:rsid w:val="00CB0E26"/>
    <w:rsid w:val="00CB0E45"/>
    <w:rsid w:val="00CB0E8A"/>
    <w:rsid w:val="00CB0EC4"/>
    <w:rsid w:val="00CB10D7"/>
    <w:rsid w:val="00CB1125"/>
    <w:rsid w:val="00CB1243"/>
    <w:rsid w:val="00CB130D"/>
    <w:rsid w:val="00CB1358"/>
    <w:rsid w:val="00CB13DC"/>
    <w:rsid w:val="00CB13F9"/>
    <w:rsid w:val="00CB145B"/>
    <w:rsid w:val="00CB14E7"/>
    <w:rsid w:val="00CB1551"/>
    <w:rsid w:val="00CB15D1"/>
    <w:rsid w:val="00CB163C"/>
    <w:rsid w:val="00CB17F7"/>
    <w:rsid w:val="00CB1905"/>
    <w:rsid w:val="00CB1A4B"/>
    <w:rsid w:val="00CB1AC9"/>
    <w:rsid w:val="00CB1B4A"/>
    <w:rsid w:val="00CB1B74"/>
    <w:rsid w:val="00CB1CD4"/>
    <w:rsid w:val="00CB1CE9"/>
    <w:rsid w:val="00CB1D2A"/>
    <w:rsid w:val="00CB1F2B"/>
    <w:rsid w:val="00CB1FFE"/>
    <w:rsid w:val="00CB215D"/>
    <w:rsid w:val="00CB21A9"/>
    <w:rsid w:val="00CB21CC"/>
    <w:rsid w:val="00CB234D"/>
    <w:rsid w:val="00CB23A0"/>
    <w:rsid w:val="00CB247B"/>
    <w:rsid w:val="00CB2609"/>
    <w:rsid w:val="00CB2768"/>
    <w:rsid w:val="00CB28B4"/>
    <w:rsid w:val="00CB294C"/>
    <w:rsid w:val="00CB2962"/>
    <w:rsid w:val="00CB2994"/>
    <w:rsid w:val="00CB29DD"/>
    <w:rsid w:val="00CB2A9E"/>
    <w:rsid w:val="00CB2BA7"/>
    <w:rsid w:val="00CB2BE6"/>
    <w:rsid w:val="00CB2F81"/>
    <w:rsid w:val="00CB2FFE"/>
    <w:rsid w:val="00CB3394"/>
    <w:rsid w:val="00CB355C"/>
    <w:rsid w:val="00CB3611"/>
    <w:rsid w:val="00CB36F3"/>
    <w:rsid w:val="00CB3CE6"/>
    <w:rsid w:val="00CB3D5C"/>
    <w:rsid w:val="00CB3DA8"/>
    <w:rsid w:val="00CB3DB4"/>
    <w:rsid w:val="00CB3DD5"/>
    <w:rsid w:val="00CB4029"/>
    <w:rsid w:val="00CB40B9"/>
    <w:rsid w:val="00CB40C0"/>
    <w:rsid w:val="00CB413A"/>
    <w:rsid w:val="00CB4222"/>
    <w:rsid w:val="00CB430C"/>
    <w:rsid w:val="00CB43ED"/>
    <w:rsid w:val="00CB4551"/>
    <w:rsid w:val="00CB4667"/>
    <w:rsid w:val="00CB478C"/>
    <w:rsid w:val="00CB489D"/>
    <w:rsid w:val="00CB4C03"/>
    <w:rsid w:val="00CB4C2D"/>
    <w:rsid w:val="00CB4E91"/>
    <w:rsid w:val="00CB4F72"/>
    <w:rsid w:val="00CB4FC6"/>
    <w:rsid w:val="00CB5003"/>
    <w:rsid w:val="00CB5145"/>
    <w:rsid w:val="00CB52BE"/>
    <w:rsid w:val="00CB5300"/>
    <w:rsid w:val="00CB53F0"/>
    <w:rsid w:val="00CB54CB"/>
    <w:rsid w:val="00CB552E"/>
    <w:rsid w:val="00CB55AB"/>
    <w:rsid w:val="00CB58F9"/>
    <w:rsid w:val="00CB5AA0"/>
    <w:rsid w:val="00CB5BD4"/>
    <w:rsid w:val="00CB5D54"/>
    <w:rsid w:val="00CB5D92"/>
    <w:rsid w:val="00CB5E04"/>
    <w:rsid w:val="00CB5E20"/>
    <w:rsid w:val="00CB5F39"/>
    <w:rsid w:val="00CB60B1"/>
    <w:rsid w:val="00CB61F9"/>
    <w:rsid w:val="00CB63A0"/>
    <w:rsid w:val="00CB651E"/>
    <w:rsid w:val="00CB65F5"/>
    <w:rsid w:val="00CB6898"/>
    <w:rsid w:val="00CB6B17"/>
    <w:rsid w:val="00CB6B3B"/>
    <w:rsid w:val="00CB6C07"/>
    <w:rsid w:val="00CB6C0C"/>
    <w:rsid w:val="00CB6DB4"/>
    <w:rsid w:val="00CB6F88"/>
    <w:rsid w:val="00CB6FD6"/>
    <w:rsid w:val="00CB728F"/>
    <w:rsid w:val="00CB73E5"/>
    <w:rsid w:val="00CB751E"/>
    <w:rsid w:val="00CB75C3"/>
    <w:rsid w:val="00CB7615"/>
    <w:rsid w:val="00CB784F"/>
    <w:rsid w:val="00CB796E"/>
    <w:rsid w:val="00CB79A1"/>
    <w:rsid w:val="00CB7AFE"/>
    <w:rsid w:val="00CB7B35"/>
    <w:rsid w:val="00CB7B53"/>
    <w:rsid w:val="00CB7B9A"/>
    <w:rsid w:val="00CB7C5D"/>
    <w:rsid w:val="00CB7C5F"/>
    <w:rsid w:val="00CB7C88"/>
    <w:rsid w:val="00CB7CEF"/>
    <w:rsid w:val="00CB7DA9"/>
    <w:rsid w:val="00CB7FD3"/>
    <w:rsid w:val="00CC00DD"/>
    <w:rsid w:val="00CC0142"/>
    <w:rsid w:val="00CC016D"/>
    <w:rsid w:val="00CC01FB"/>
    <w:rsid w:val="00CC023D"/>
    <w:rsid w:val="00CC02D0"/>
    <w:rsid w:val="00CC02F9"/>
    <w:rsid w:val="00CC036D"/>
    <w:rsid w:val="00CC03C6"/>
    <w:rsid w:val="00CC03EF"/>
    <w:rsid w:val="00CC05CC"/>
    <w:rsid w:val="00CC061B"/>
    <w:rsid w:val="00CC098D"/>
    <w:rsid w:val="00CC09E4"/>
    <w:rsid w:val="00CC0ABA"/>
    <w:rsid w:val="00CC0AD0"/>
    <w:rsid w:val="00CC0C4D"/>
    <w:rsid w:val="00CC0D12"/>
    <w:rsid w:val="00CC0D51"/>
    <w:rsid w:val="00CC0EB2"/>
    <w:rsid w:val="00CC0EB6"/>
    <w:rsid w:val="00CC0F1A"/>
    <w:rsid w:val="00CC0F61"/>
    <w:rsid w:val="00CC11D5"/>
    <w:rsid w:val="00CC11F5"/>
    <w:rsid w:val="00CC13C1"/>
    <w:rsid w:val="00CC13CA"/>
    <w:rsid w:val="00CC1687"/>
    <w:rsid w:val="00CC16F1"/>
    <w:rsid w:val="00CC17FE"/>
    <w:rsid w:val="00CC18EF"/>
    <w:rsid w:val="00CC1BE9"/>
    <w:rsid w:val="00CC1C83"/>
    <w:rsid w:val="00CC1EA1"/>
    <w:rsid w:val="00CC1FD9"/>
    <w:rsid w:val="00CC2062"/>
    <w:rsid w:val="00CC2102"/>
    <w:rsid w:val="00CC21E4"/>
    <w:rsid w:val="00CC2202"/>
    <w:rsid w:val="00CC2284"/>
    <w:rsid w:val="00CC24A9"/>
    <w:rsid w:val="00CC24AB"/>
    <w:rsid w:val="00CC24D1"/>
    <w:rsid w:val="00CC2949"/>
    <w:rsid w:val="00CC2950"/>
    <w:rsid w:val="00CC2ACA"/>
    <w:rsid w:val="00CC2B2C"/>
    <w:rsid w:val="00CC2B55"/>
    <w:rsid w:val="00CC2C63"/>
    <w:rsid w:val="00CC2D0F"/>
    <w:rsid w:val="00CC2D1C"/>
    <w:rsid w:val="00CC2D25"/>
    <w:rsid w:val="00CC2DAF"/>
    <w:rsid w:val="00CC2EF2"/>
    <w:rsid w:val="00CC2F42"/>
    <w:rsid w:val="00CC2F51"/>
    <w:rsid w:val="00CC3290"/>
    <w:rsid w:val="00CC3380"/>
    <w:rsid w:val="00CC35AF"/>
    <w:rsid w:val="00CC3615"/>
    <w:rsid w:val="00CC36C4"/>
    <w:rsid w:val="00CC379F"/>
    <w:rsid w:val="00CC37A1"/>
    <w:rsid w:val="00CC38C6"/>
    <w:rsid w:val="00CC3918"/>
    <w:rsid w:val="00CC3995"/>
    <w:rsid w:val="00CC3D00"/>
    <w:rsid w:val="00CC3D41"/>
    <w:rsid w:val="00CC3EE5"/>
    <w:rsid w:val="00CC3F61"/>
    <w:rsid w:val="00CC3FBC"/>
    <w:rsid w:val="00CC4045"/>
    <w:rsid w:val="00CC413B"/>
    <w:rsid w:val="00CC41B1"/>
    <w:rsid w:val="00CC41B7"/>
    <w:rsid w:val="00CC42F5"/>
    <w:rsid w:val="00CC434A"/>
    <w:rsid w:val="00CC43D2"/>
    <w:rsid w:val="00CC4472"/>
    <w:rsid w:val="00CC4502"/>
    <w:rsid w:val="00CC450F"/>
    <w:rsid w:val="00CC4684"/>
    <w:rsid w:val="00CC4772"/>
    <w:rsid w:val="00CC4941"/>
    <w:rsid w:val="00CC4947"/>
    <w:rsid w:val="00CC4A07"/>
    <w:rsid w:val="00CC4AF8"/>
    <w:rsid w:val="00CC4C29"/>
    <w:rsid w:val="00CC4CFA"/>
    <w:rsid w:val="00CC4DEF"/>
    <w:rsid w:val="00CC4E46"/>
    <w:rsid w:val="00CC503E"/>
    <w:rsid w:val="00CC50D3"/>
    <w:rsid w:val="00CC50EC"/>
    <w:rsid w:val="00CC52A1"/>
    <w:rsid w:val="00CC52B2"/>
    <w:rsid w:val="00CC52C6"/>
    <w:rsid w:val="00CC53DF"/>
    <w:rsid w:val="00CC53E2"/>
    <w:rsid w:val="00CC544D"/>
    <w:rsid w:val="00CC556F"/>
    <w:rsid w:val="00CC55AE"/>
    <w:rsid w:val="00CC56C0"/>
    <w:rsid w:val="00CC56E5"/>
    <w:rsid w:val="00CC57DF"/>
    <w:rsid w:val="00CC585D"/>
    <w:rsid w:val="00CC5893"/>
    <w:rsid w:val="00CC5C8E"/>
    <w:rsid w:val="00CC5D16"/>
    <w:rsid w:val="00CC5D3B"/>
    <w:rsid w:val="00CC5DFB"/>
    <w:rsid w:val="00CC5E63"/>
    <w:rsid w:val="00CC6043"/>
    <w:rsid w:val="00CC62A3"/>
    <w:rsid w:val="00CC6303"/>
    <w:rsid w:val="00CC6394"/>
    <w:rsid w:val="00CC650D"/>
    <w:rsid w:val="00CC6875"/>
    <w:rsid w:val="00CC688A"/>
    <w:rsid w:val="00CC688C"/>
    <w:rsid w:val="00CC6BCC"/>
    <w:rsid w:val="00CC6CF4"/>
    <w:rsid w:val="00CC6E38"/>
    <w:rsid w:val="00CC6E7D"/>
    <w:rsid w:val="00CC7073"/>
    <w:rsid w:val="00CC710F"/>
    <w:rsid w:val="00CC71F8"/>
    <w:rsid w:val="00CC7261"/>
    <w:rsid w:val="00CC7517"/>
    <w:rsid w:val="00CC7A2A"/>
    <w:rsid w:val="00CC7BC7"/>
    <w:rsid w:val="00CC7C6F"/>
    <w:rsid w:val="00CC7CB2"/>
    <w:rsid w:val="00CC7D4C"/>
    <w:rsid w:val="00CC7D7A"/>
    <w:rsid w:val="00CC7DC9"/>
    <w:rsid w:val="00CC7DD5"/>
    <w:rsid w:val="00CC7F10"/>
    <w:rsid w:val="00CC7FDC"/>
    <w:rsid w:val="00CD01B1"/>
    <w:rsid w:val="00CD01E1"/>
    <w:rsid w:val="00CD01FC"/>
    <w:rsid w:val="00CD0258"/>
    <w:rsid w:val="00CD03BA"/>
    <w:rsid w:val="00CD0478"/>
    <w:rsid w:val="00CD04B1"/>
    <w:rsid w:val="00CD0671"/>
    <w:rsid w:val="00CD0685"/>
    <w:rsid w:val="00CD08A7"/>
    <w:rsid w:val="00CD0AB5"/>
    <w:rsid w:val="00CD0AB9"/>
    <w:rsid w:val="00CD0C00"/>
    <w:rsid w:val="00CD0C77"/>
    <w:rsid w:val="00CD0C86"/>
    <w:rsid w:val="00CD0CB3"/>
    <w:rsid w:val="00CD104A"/>
    <w:rsid w:val="00CD107D"/>
    <w:rsid w:val="00CD10D2"/>
    <w:rsid w:val="00CD1374"/>
    <w:rsid w:val="00CD1442"/>
    <w:rsid w:val="00CD147D"/>
    <w:rsid w:val="00CD1503"/>
    <w:rsid w:val="00CD15A6"/>
    <w:rsid w:val="00CD1684"/>
    <w:rsid w:val="00CD170D"/>
    <w:rsid w:val="00CD1749"/>
    <w:rsid w:val="00CD1860"/>
    <w:rsid w:val="00CD1B4B"/>
    <w:rsid w:val="00CD1C52"/>
    <w:rsid w:val="00CD1CD8"/>
    <w:rsid w:val="00CD1E3D"/>
    <w:rsid w:val="00CD1E9B"/>
    <w:rsid w:val="00CD1EA9"/>
    <w:rsid w:val="00CD1EBA"/>
    <w:rsid w:val="00CD1F17"/>
    <w:rsid w:val="00CD1F5C"/>
    <w:rsid w:val="00CD200C"/>
    <w:rsid w:val="00CD214B"/>
    <w:rsid w:val="00CD2203"/>
    <w:rsid w:val="00CD2222"/>
    <w:rsid w:val="00CD2360"/>
    <w:rsid w:val="00CD2369"/>
    <w:rsid w:val="00CD236B"/>
    <w:rsid w:val="00CD23C3"/>
    <w:rsid w:val="00CD268D"/>
    <w:rsid w:val="00CD268E"/>
    <w:rsid w:val="00CD2706"/>
    <w:rsid w:val="00CD27BC"/>
    <w:rsid w:val="00CD27BF"/>
    <w:rsid w:val="00CD27CF"/>
    <w:rsid w:val="00CD28CE"/>
    <w:rsid w:val="00CD29B2"/>
    <w:rsid w:val="00CD29FD"/>
    <w:rsid w:val="00CD2C09"/>
    <w:rsid w:val="00CD2E3F"/>
    <w:rsid w:val="00CD2EE1"/>
    <w:rsid w:val="00CD3033"/>
    <w:rsid w:val="00CD303C"/>
    <w:rsid w:val="00CD30F1"/>
    <w:rsid w:val="00CD30F4"/>
    <w:rsid w:val="00CD3163"/>
    <w:rsid w:val="00CD338E"/>
    <w:rsid w:val="00CD33B7"/>
    <w:rsid w:val="00CD3686"/>
    <w:rsid w:val="00CD3687"/>
    <w:rsid w:val="00CD36D4"/>
    <w:rsid w:val="00CD3715"/>
    <w:rsid w:val="00CD377A"/>
    <w:rsid w:val="00CD3875"/>
    <w:rsid w:val="00CD38EC"/>
    <w:rsid w:val="00CD390F"/>
    <w:rsid w:val="00CD39AF"/>
    <w:rsid w:val="00CD3AC6"/>
    <w:rsid w:val="00CD3D3D"/>
    <w:rsid w:val="00CD3D4C"/>
    <w:rsid w:val="00CD3DE8"/>
    <w:rsid w:val="00CD3ED5"/>
    <w:rsid w:val="00CD41C4"/>
    <w:rsid w:val="00CD41CA"/>
    <w:rsid w:val="00CD4248"/>
    <w:rsid w:val="00CD4309"/>
    <w:rsid w:val="00CD4349"/>
    <w:rsid w:val="00CD4516"/>
    <w:rsid w:val="00CD4536"/>
    <w:rsid w:val="00CD4622"/>
    <w:rsid w:val="00CD47CE"/>
    <w:rsid w:val="00CD4B36"/>
    <w:rsid w:val="00CD4B71"/>
    <w:rsid w:val="00CD4BC7"/>
    <w:rsid w:val="00CD4BCC"/>
    <w:rsid w:val="00CD4CA4"/>
    <w:rsid w:val="00CD4E2C"/>
    <w:rsid w:val="00CD4F54"/>
    <w:rsid w:val="00CD5047"/>
    <w:rsid w:val="00CD52D6"/>
    <w:rsid w:val="00CD547C"/>
    <w:rsid w:val="00CD582B"/>
    <w:rsid w:val="00CD586D"/>
    <w:rsid w:val="00CD5881"/>
    <w:rsid w:val="00CD59A3"/>
    <w:rsid w:val="00CD59F4"/>
    <w:rsid w:val="00CD5A9B"/>
    <w:rsid w:val="00CD5B25"/>
    <w:rsid w:val="00CD5B34"/>
    <w:rsid w:val="00CD5B4A"/>
    <w:rsid w:val="00CD5B6E"/>
    <w:rsid w:val="00CD5BB0"/>
    <w:rsid w:val="00CD5C96"/>
    <w:rsid w:val="00CD5CF3"/>
    <w:rsid w:val="00CD5D75"/>
    <w:rsid w:val="00CD5F42"/>
    <w:rsid w:val="00CD5FC9"/>
    <w:rsid w:val="00CD60CA"/>
    <w:rsid w:val="00CD60CE"/>
    <w:rsid w:val="00CD61AA"/>
    <w:rsid w:val="00CD629C"/>
    <w:rsid w:val="00CD62A9"/>
    <w:rsid w:val="00CD6338"/>
    <w:rsid w:val="00CD6463"/>
    <w:rsid w:val="00CD662E"/>
    <w:rsid w:val="00CD668F"/>
    <w:rsid w:val="00CD69E5"/>
    <w:rsid w:val="00CD69F0"/>
    <w:rsid w:val="00CD6A03"/>
    <w:rsid w:val="00CD6C63"/>
    <w:rsid w:val="00CD6C8A"/>
    <w:rsid w:val="00CD6D51"/>
    <w:rsid w:val="00CD6D6F"/>
    <w:rsid w:val="00CD6F58"/>
    <w:rsid w:val="00CD6FD2"/>
    <w:rsid w:val="00CD6FD9"/>
    <w:rsid w:val="00CD707B"/>
    <w:rsid w:val="00CD71D6"/>
    <w:rsid w:val="00CD72A1"/>
    <w:rsid w:val="00CD72D7"/>
    <w:rsid w:val="00CD7369"/>
    <w:rsid w:val="00CD7513"/>
    <w:rsid w:val="00CD7530"/>
    <w:rsid w:val="00CD75C8"/>
    <w:rsid w:val="00CD75CE"/>
    <w:rsid w:val="00CD76E1"/>
    <w:rsid w:val="00CD7784"/>
    <w:rsid w:val="00CD77CB"/>
    <w:rsid w:val="00CD7822"/>
    <w:rsid w:val="00CD792A"/>
    <w:rsid w:val="00CD792E"/>
    <w:rsid w:val="00CD7936"/>
    <w:rsid w:val="00CD7A47"/>
    <w:rsid w:val="00CD7B3A"/>
    <w:rsid w:val="00CD7D9C"/>
    <w:rsid w:val="00CD7E9B"/>
    <w:rsid w:val="00CD7FA2"/>
    <w:rsid w:val="00CD7FD6"/>
    <w:rsid w:val="00CE0299"/>
    <w:rsid w:val="00CE0336"/>
    <w:rsid w:val="00CE0357"/>
    <w:rsid w:val="00CE049B"/>
    <w:rsid w:val="00CE04B6"/>
    <w:rsid w:val="00CE04DC"/>
    <w:rsid w:val="00CE0552"/>
    <w:rsid w:val="00CE05CB"/>
    <w:rsid w:val="00CE05FB"/>
    <w:rsid w:val="00CE066B"/>
    <w:rsid w:val="00CE071A"/>
    <w:rsid w:val="00CE0772"/>
    <w:rsid w:val="00CE088D"/>
    <w:rsid w:val="00CE090F"/>
    <w:rsid w:val="00CE096B"/>
    <w:rsid w:val="00CE099E"/>
    <w:rsid w:val="00CE0A04"/>
    <w:rsid w:val="00CE0ADD"/>
    <w:rsid w:val="00CE0B61"/>
    <w:rsid w:val="00CE0D46"/>
    <w:rsid w:val="00CE0D9C"/>
    <w:rsid w:val="00CE0F97"/>
    <w:rsid w:val="00CE104E"/>
    <w:rsid w:val="00CE1097"/>
    <w:rsid w:val="00CE1132"/>
    <w:rsid w:val="00CE1195"/>
    <w:rsid w:val="00CE1210"/>
    <w:rsid w:val="00CE129E"/>
    <w:rsid w:val="00CE134D"/>
    <w:rsid w:val="00CE1418"/>
    <w:rsid w:val="00CE15E9"/>
    <w:rsid w:val="00CE16B7"/>
    <w:rsid w:val="00CE178C"/>
    <w:rsid w:val="00CE18C5"/>
    <w:rsid w:val="00CE1939"/>
    <w:rsid w:val="00CE19F3"/>
    <w:rsid w:val="00CE1BDA"/>
    <w:rsid w:val="00CE1CD6"/>
    <w:rsid w:val="00CE1D70"/>
    <w:rsid w:val="00CE1E03"/>
    <w:rsid w:val="00CE1EE9"/>
    <w:rsid w:val="00CE1F26"/>
    <w:rsid w:val="00CE1FEC"/>
    <w:rsid w:val="00CE20F4"/>
    <w:rsid w:val="00CE22B4"/>
    <w:rsid w:val="00CE22CF"/>
    <w:rsid w:val="00CE23C1"/>
    <w:rsid w:val="00CE247C"/>
    <w:rsid w:val="00CE2494"/>
    <w:rsid w:val="00CE24B9"/>
    <w:rsid w:val="00CE27EA"/>
    <w:rsid w:val="00CE2823"/>
    <w:rsid w:val="00CE2850"/>
    <w:rsid w:val="00CE2861"/>
    <w:rsid w:val="00CE2916"/>
    <w:rsid w:val="00CE294F"/>
    <w:rsid w:val="00CE299D"/>
    <w:rsid w:val="00CE2A2B"/>
    <w:rsid w:val="00CE2A5A"/>
    <w:rsid w:val="00CE2AE2"/>
    <w:rsid w:val="00CE2B30"/>
    <w:rsid w:val="00CE2B46"/>
    <w:rsid w:val="00CE2C71"/>
    <w:rsid w:val="00CE2CD3"/>
    <w:rsid w:val="00CE2CF4"/>
    <w:rsid w:val="00CE2DA4"/>
    <w:rsid w:val="00CE2E86"/>
    <w:rsid w:val="00CE2FA8"/>
    <w:rsid w:val="00CE3011"/>
    <w:rsid w:val="00CE305D"/>
    <w:rsid w:val="00CE307F"/>
    <w:rsid w:val="00CE32EB"/>
    <w:rsid w:val="00CE336C"/>
    <w:rsid w:val="00CE337A"/>
    <w:rsid w:val="00CE3384"/>
    <w:rsid w:val="00CE3762"/>
    <w:rsid w:val="00CE376E"/>
    <w:rsid w:val="00CE37A9"/>
    <w:rsid w:val="00CE39F4"/>
    <w:rsid w:val="00CE3AA1"/>
    <w:rsid w:val="00CE3D21"/>
    <w:rsid w:val="00CE3D87"/>
    <w:rsid w:val="00CE3DF9"/>
    <w:rsid w:val="00CE3E08"/>
    <w:rsid w:val="00CE3FE9"/>
    <w:rsid w:val="00CE4366"/>
    <w:rsid w:val="00CE4578"/>
    <w:rsid w:val="00CE45A1"/>
    <w:rsid w:val="00CE45D1"/>
    <w:rsid w:val="00CE46A5"/>
    <w:rsid w:val="00CE46D9"/>
    <w:rsid w:val="00CE4706"/>
    <w:rsid w:val="00CE4842"/>
    <w:rsid w:val="00CE48A0"/>
    <w:rsid w:val="00CE48CE"/>
    <w:rsid w:val="00CE49F1"/>
    <w:rsid w:val="00CE4A5F"/>
    <w:rsid w:val="00CE4A77"/>
    <w:rsid w:val="00CE4BE5"/>
    <w:rsid w:val="00CE4CAD"/>
    <w:rsid w:val="00CE4E69"/>
    <w:rsid w:val="00CE4E6B"/>
    <w:rsid w:val="00CE4EB4"/>
    <w:rsid w:val="00CE4EBF"/>
    <w:rsid w:val="00CE5020"/>
    <w:rsid w:val="00CE5112"/>
    <w:rsid w:val="00CE5133"/>
    <w:rsid w:val="00CE5196"/>
    <w:rsid w:val="00CE5214"/>
    <w:rsid w:val="00CE5612"/>
    <w:rsid w:val="00CE5892"/>
    <w:rsid w:val="00CE59BB"/>
    <w:rsid w:val="00CE5B31"/>
    <w:rsid w:val="00CE5B86"/>
    <w:rsid w:val="00CE5C24"/>
    <w:rsid w:val="00CE5CAC"/>
    <w:rsid w:val="00CE5D20"/>
    <w:rsid w:val="00CE5DA7"/>
    <w:rsid w:val="00CE5E55"/>
    <w:rsid w:val="00CE5E5B"/>
    <w:rsid w:val="00CE5E7D"/>
    <w:rsid w:val="00CE5EE7"/>
    <w:rsid w:val="00CE601A"/>
    <w:rsid w:val="00CE6031"/>
    <w:rsid w:val="00CE6285"/>
    <w:rsid w:val="00CE62CB"/>
    <w:rsid w:val="00CE6492"/>
    <w:rsid w:val="00CE6694"/>
    <w:rsid w:val="00CE676A"/>
    <w:rsid w:val="00CE68C4"/>
    <w:rsid w:val="00CE693E"/>
    <w:rsid w:val="00CE6A45"/>
    <w:rsid w:val="00CE6BA4"/>
    <w:rsid w:val="00CE6BA8"/>
    <w:rsid w:val="00CE6F0A"/>
    <w:rsid w:val="00CE6F20"/>
    <w:rsid w:val="00CE7027"/>
    <w:rsid w:val="00CE711F"/>
    <w:rsid w:val="00CE7157"/>
    <w:rsid w:val="00CE72C5"/>
    <w:rsid w:val="00CE72CA"/>
    <w:rsid w:val="00CE7373"/>
    <w:rsid w:val="00CE7454"/>
    <w:rsid w:val="00CE749B"/>
    <w:rsid w:val="00CE7579"/>
    <w:rsid w:val="00CE7687"/>
    <w:rsid w:val="00CE78AB"/>
    <w:rsid w:val="00CE78DE"/>
    <w:rsid w:val="00CE7927"/>
    <w:rsid w:val="00CE7930"/>
    <w:rsid w:val="00CE7B43"/>
    <w:rsid w:val="00CE7B61"/>
    <w:rsid w:val="00CE7E36"/>
    <w:rsid w:val="00CE7ED3"/>
    <w:rsid w:val="00CE7F20"/>
    <w:rsid w:val="00CE7F80"/>
    <w:rsid w:val="00CE7FA1"/>
    <w:rsid w:val="00CE7FBE"/>
    <w:rsid w:val="00CE7FFA"/>
    <w:rsid w:val="00CF0018"/>
    <w:rsid w:val="00CF0099"/>
    <w:rsid w:val="00CF00A5"/>
    <w:rsid w:val="00CF00EF"/>
    <w:rsid w:val="00CF0120"/>
    <w:rsid w:val="00CF0169"/>
    <w:rsid w:val="00CF018F"/>
    <w:rsid w:val="00CF029F"/>
    <w:rsid w:val="00CF034C"/>
    <w:rsid w:val="00CF0371"/>
    <w:rsid w:val="00CF0427"/>
    <w:rsid w:val="00CF04F9"/>
    <w:rsid w:val="00CF071D"/>
    <w:rsid w:val="00CF095C"/>
    <w:rsid w:val="00CF0B35"/>
    <w:rsid w:val="00CF0C24"/>
    <w:rsid w:val="00CF0C7E"/>
    <w:rsid w:val="00CF0D10"/>
    <w:rsid w:val="00CF0DC0"/>
    <w:rsid w:val="00CF0DF3"/>
    <w:rsid w:val="00CF0E73"/>
    <w:rsid w:val="00CF0FBF"/>
    <w:rsid w:val="00CF0FFF"/>
    <w:rsid w:val="00CF105B"/>
    <w:rsid w:val="00CF10FA"/>
    <w:rsid w:val="00CF129E"/>
    <w:rsid w:val="00CF1309"/>
    <w:rsid w:val="00CF142D"/>
    <w:rsid w:val="00CF1430"/>
    <w:rsid w:val="00CF1628"/>
    <w:rsid w:val="00CF1750"/>
    <w:rsid w:val="00CF175B"/>
    <w:rsid w:val="00CF17EC"/>
    <w:rsid w:val="00CF184E"/>
    <w:rsid w:val="00CF188C"/>
    <w:rsid w:val="00CF196C"/>
    <w:rsid w:val="00CF1971"/>
    <w:rsid w:val="00CF19EC"/>
    <w:rsid w:val="00CF1E75"/>
    <w:rsid w:val="00CF1F2C"/>
    <w:rsid w:val="00CF1F37"/>
    <w:rsid w:val="00CF2045"/>
    <w:rsid w:val="00CF209B"/>
    <w:rsid w:val="00CF2118"/>
    <w:rsid w:val="00CF21FB"/>
    <w:rsid w:val="00CF21FD"/>
    <w:rsid w:val="00CF230F"/>
    <w:rsid w:val="00CF2379"/>
    <w:rsid w:val="00CF2474"/>
    <w:rsid w:val="00CF2602"/>
    <w:rsid w:val="00CF26B7"/>
    <w:rsid w:val="00CF2903"/>
    <w:rsid w:val="00CF2A10"/>
    <w:rsid w:val="00CF2B20"/>
    <w:rsid w:val="00CF2E14"/>
    <w:rsid w:val="00CF2EA3"/>
    <w:rsid w:val="00CF2F3C"/>
    <w:rsid w:val="00CF3078"/>
    <w:rsid w:val="00CF30F4"/>
    <w:rsid w:val="00CF3171"/>
    <w:rsid w:val="00CF3204"/>
    <w:rsid w:val="00CF3241"/>
    <w:rsid w:val="00CF32FF"/>
    <w:rsid w:val="00CF3302"/>
    <w:rsid w:val="00CF3317"/>
    <w:rsid w:val="00CF334C"/>
    <w:rsid w:val="00CF3367"/>
    <w:rsid w:val="00CF33A2"/>
    <w:rsid w:val="00CF34C4"/>
    <w:rsid w:val="00CF35BF"/>
    <w:rsid w:val="00CF362D"/>
    <w:rsid w:val="00CF3757"/>
    <w:rsid w:val="00CF38DD"/>
    <w:rsid w:val="00CF3A43"/>
    <w:rsid w:val="00CF3A5A"/>
    <w:rsid w:val="00CF3A6C"/>
    <w:rsid w:val="00CF3A9B"/>
    <w:rsid w:val="00CF3B99"/>
    <w:rsid w:val="00CF3CF5"/>
    <w:rsid w:val="00CF3D14"/>
    <w:rsid w:val="00CF3DC8"/>
    <w:rsid w:val="00CF3E92"/>
    <w:rsid w:val="00CF3ED3"/>
    <w:rsid w:val="00CF3F6F"/>
    <w:rsid w:val="00CF3FBB"/>
    <w:rsid w:val="00CF4071"/>
    <w:rsid w:val="00CF422F"/>
    <w:rsid w:val="00CF430D"/>
    <w:rsid w:val="00CF43DA"/>
    <w:rsid w:val="00CF440C"/>
    <w:rsid w:val="00CF4444"/>
    <w:rsid w:val="00CF449E"/>
    <w:rsid w:val="00CF44AB"/>
    <w:rsid w:val="00CF469E"/>
    <w:rsid w:val="00CF473E"/>
    <w:rsid w:val="00CF47EB"/>
    <w:rsid w:val="00CF4862"/>
    <w:rsid w:val="00CF4A76"/>
    <w:rsid w:val="00CF4B76"/>
    <w:rsid w:val="00CF4BD6"/>
    <w:rsid w:val="00CF4BFD"/>
    <w:rsid w:val="00CF4C81"/>
    <w:rsid w:val="00CF4CCD"/>
    <w:rsid w:val="00CF4E51"/>
    <w:rsid w:val="00CF4E56"/>
    <w:rsid w:val="00CF5000"/>
    <w:rsid w:val="00CF504D"/>
    <w:rsid w:val="00CF50E9"/>
    <w:rsid w:val="00CF5137"/>
    <w:rsid w:val="00CF5299"/>
    <w:rsid w:val="00CF54ED"/>
    <w:rsid w:val="00CF558A"/>
    <w:rsid w:val="00CF55B4"/>
    <w:rsid w:val="00CF5659"/>
    <w:rsid w:val="00CF56D1"/>
    <w:rsid w:val="00CF56DA"/>
    <w:rsid w:val="00CF57CE"/>
    <w:rsid w:val="00CF57F1"/>
    <w:rsid w:val="00CF586D"/>
    <w:rsid w:val="00CF5A4F"/>
    <w:rsid w:val="00CF5A6F"/>
    <w:rsid w:val="00CF5AE8"/>
    <w:rsid w:val="00CF5B33"/>
    <w:rsid w:val="00CF5C2F"/>
    <w:rsid w:val="00CF5C9B"/>
    <w:rsid w:val="00CF5CE3"/>
    <w:rsid w:val="00CF5D94"/>
    <w:rsid w:val="00CF5DAA"/>
    <w:rsid w:val="00CF5E24"/>
    <w:rsid w:val="00CF5F30"/>
    <w:rsid w:val="00CF6040"/>
    <w:rsid w:val="00CF614F"/>
    <w:rsid w:val="00CF6342"/>
    <w:rsid w:val="00CF6691"/>
    <w:rsid w:val="00CF6703"/>
    <w:rsid w:val="00CF6740"/>
    <w:rsid w:val="00CF690D"/>
    <w:rsid w:val="00CF6965"/>
    <w:rsid w:val="00CF6A3F"/>
    <w:rsid w:val="00CF6B33"/>
    <w:rsid w:val="00CF6CD2"/>
    <w:rsid w:val="00CF6EA0"/>
    <w:rsid w:val="00CF6EF9"/>
    <w:rsid w:val="00CF6FC3"/>
    <w:rsid w:val="00CF711B"/>
    <w:rsid w:val="00CF763F"/>
    <w:rsid w:val="00CF76C1"/>
    <w:rsid w:val="00CF770F"/>
    <w:rsid w:val="00CF7A23"/>
    <w:rsid w:val="00CF7B16"/>
    <w:rsid w:val="00CF7C9E"/>
    <w:rsid w:val="00CF7DF5"/>
    <w:rsid w:val="00CF7E0A"/>
    <w:rsid w:val="00CF7E40"/>
    <w:rsid w:val="00CF7E92"/>
    <w:rsid w:val="00CF7EA0"/>
    <w:rsid w:val="00D000D4"/>
    <w:rsid w:val="00D00107"/>
    <w:rsid w:val="00D00215"/>
    <w:rsid w:val="00D00493"/>
    <w:rsid w:val="00D00512"/>
    <w:rsid w:val="00D00533"/>
    <w:rsid w:val="00D0068E"/>
    <w:rsid w:val="00D0070E"/>
    <w:rsid w:val="00D0072B"/>
    <w:rsid w:val="00D00744"/>
    <w:rsid w:val="00D0076A"/>
    <w:rsid w:val="00D00A3D"/>
    <w:rsid w:val="00D00B57"/>
    <w:rsid w:val="00D00B7D"/>
    <w:rsid w:val="00D00C5A"/>
    <w:rsid w:val="00D00D16"/>
    <w:rsid w:val="00D00FD6"/>
    <w:rsid w:val="00D01021"/>
    <w:rsid w:val="00D01196"/>
    <w:rsid w:val="00D01377"/>
    <w:rsid w:val="00D01396"/>
    <w:rsid w:val="00D013A8"/>
    <w:rsid w:val="00D01418"/>
    <w:rsid w:val="00D01555"/>
    <w:rsid w:val="00D015CF"/>
    <w:rsid w:val="00D01773"/>
    <w:rsid w:val="00D01870"/>
    <w:rsid w:val="00D01A66"/>
    <w:rsid w:val="00D01D31"/>
    <w:rsid w:val="00D01DE7"/>
    <w:rsid w:val="00D01E25"/>
    <w:rsid w:val="00D01E90"/>
    <w:rsid w:val="00D02009"/>
    <w:rsid w:val="00D0207B"/>
    <w:rsid w:val="00D020D4"/>
    <w:rsid w:val="00D020DD"/>
    <w:rsid w:val="00D023A5"/>
    <w:rsid w:val="00D0249C"/>
    <w:rsid w:val="00D0256F"/>
    <w:rsid w:val="00D02589"/>
    <w:rsid w:val="00D026A0"/>
    <w:rsid w:val="00D02790"/>
    <w:rsid w:val="00D027F3"/>
    <w:rsid w:val="00D02A05"/>
    <w:rsid w:val="00D02B6B"/>
    <w:rsid w:val="00D02B6C"/>
    <w:rsid w:val="00D02C26"/>
    <w:rsid w:val="00D02D86"/>
    <w:rsid w:val="00D02DA8"/>
    <w:rsid w:val="00D03022"/>
    <w:rsid w:val="00D030C8"/>
    <w:rsid w:val="00D03130"/>
    <w:rsid w:val="00D03220"/>
    <w:rsid w:val="00D0325D"/>
    <w:rsid w:val="00D0338E"/>
    <w:rsid w:val="00D035C5"/>
    <w:rsid w:val="00D03625"/>
    <w:rsid w:val="00D0365C"/>
    <w:rsid w:val="00D0367B"/>
    <w:rsid w:val="00D037B4"/>
    <w:rsid w:val="00D037D0"/>
    <w:rsid w:val="00D03800"/>
    <w:rsid w:val="00D038BF"/>
    <w:rsid w:val="00D03937"/>
    <w:rsid w:val="00D03A0A"/>
    <w:rsid w:val="00D03A1E"/>
    <w:rsid w:val="00D03C12"/>
    <w:rsid w:val="00D03C63"/>
    <w:rsid w:val="00D03DAD"/>
    <w:rsid w:val="00D03DC9"/>
    <w:rsid w:val="00D0404D"/>
    <w:rsid w:val="00D04091"/>
    <w:rsid w:val="00D040BB"/>
    <w:rsid w:val="00D042A4"/>
    <w:rsid w:val="00D0434B"/>
    <w:rsid w:val="00D0434D"/>
    <w:rsid w:val="00D043D1"/>
    <w:rsid w:val="00D046DA"/>
    <w:rsid w:val="00D04888"/>
    <w:rsid w:val="00D048C2"/>
    <w:rsid w:val="00D04926"/>
    <w:rsid w:val="00D049A1"/>
    <w:rsid w:val="00D049C9"/>
    <w:rsid w:val="00D049D4"/>
    <w:rsid w:val="00D04A88"/>
    <w:rsid w:val="00D04B61"/>
    <w:rsid w:val="00D04B8E"/>
    <w:rsid w:val="00D04BAE"/>
    <w:rsid w:val="00D04E4B"/>
    <w:rsid w:val="00D04E54"/>
    <w:rsid w:val="00D04EF5"/>
    <w:rsid w:val="00D04F50"/>
    <w:rsid w:val="00D04F64"/>
    <w:rsid w:val="00D04FB2"/>
    <w:rsid w:val="00D04FD9"/>
    <w:rsid w:val="00D050D8"/>
    <w:rsid w:val="00D050DA"/>
    <w:rsid w:val="00D05147"/>
    <w:rsid w:val="00D0518C"/>
    <w:rsid w:val="00D05280"/>
    <w:rsid w:val="00D052AB"/>
    <w:rsid w:val="00D054A9"/>
    <w:rsid w:val="00D05587"/>
    <w:rsid w:val="00D055D7"/>
    <w:rsid w:val="00D05619"/>
    <w:rsid w:val="00D05644"/>
    <w:rsid w:val="00D0578E"/>
    <w:rsid w:val="00D057C4"/>
    <w:rsid w:val="00D05990"/>
    <w:rsid w:val="00D05B69"/>
    <w:rsid w:val="00D05BD5"/>
    <w:rsid w:val="00D05C9B"/>
    <w:rsid w:val="00D05D14"/>
    <w:rsid w:val="00D05E40"/>
    <w:rsid w:val="00D05EEB"/>
    <w:rsid w:val="00D061ED"/>
    <w:rsid w:val="00D062DE"/>
    <w:rsid w:val="00D06366"/>
    <w:rsid w:val="00D064CB"/>
    <w:rsid w:val="00D06607"/>
    <w:rsid w:val="00D0673E"/>
    <w:rsid w:val="00D0678F"/>
    <w:rsid w:val="00D067A7"/>
    <w:rsid w:val="00D069B7"/>
    <w:rsid w:val="00D06A35"/>
    <w:rsid w:val="00D06AC8"/>
    <w:rsid w:val="00D06C5F"/>
    <w:rsid w:val="00D06D90"/>
    <w:rsid w:val="00D06DCD"/>
    <w:rsid w:val="00D06E13"/>
    <w:rsid w:val="00D06E85"/>
    <w:rsid w:val="00D06FDA"/>
    <w:rsid w:val="00D06FED"/>
    <w:rsid w:val="00D0705B"/>
    <w:rsid w:val="00D07137"/>
    <w:rsid w:val="00D07348"/>
    <w:rsid w:val="00D0765F"/>
    <w:rsid w:val="00D076D1"/>
    <w:rsid w:val="00D077DD"/>
    <w:rsid w:val="00D0788F"/>
    <w:rsid w:val="00D07937"/>
    <w:rsid w:val="00D07A07"/>
    <w:rsid w:val="00D07A14"/>
    <w:rsid w:val="00D07C4E"/>
    <w:rsid w:val="00D07C63"/>
    <w:rsid w:val="00D07C9F"/>
    <w:rsid w:val="00D07E3A"/>
    <w:rsid w:val="00D07E44"/>
    <w:rsid w:val="00D100F2"/>
    <w:rsid w:val="00D1013A"/>
    <w:rsid w:val="00D10142"/>
    <w:rsid w:val="00D101AC"/>
    <w:rsid w:val="00D10256"/>
    <w:rsid w:val="00D102EB"/>
    <w:rsid w:val="00D10358"/>
    <w:rsid w:val="00D103A9"/>
    <w:rsid w:val="00D103D2"/>
    <w:rsid w:val="00D10483"/>
    <w:rsid w:val="00D104A3"/>
    <w:rsid w:val="00D104B7"/>
    <w:rsid w:val="00D1055B"/>
    <w:rsid w:val="00D105FE"/>
    <w:rsid w:val="00D1078D"/>
    <w:rsid w:val="00D108F1"/>
    <w:rsid w:val="00D10958"/>
    <w:rsid w:val="00D10A41"/>
    <w:rsid w:val="00D10A53"/>
    <w:rsid w:val="00D10B8D"/>
    <w:rsid w:val="00D10BE3"/>
    <w:rsid w:val="00D10BF1"/>
    <w:rsid w:val="00D10D93"/>
    <w:rsid w:val="00D10DCF"/>
    <w:rsid w:val="00D10FE4"/>
    <w:rsid w:val="00D10FF5"/>
    <w:rsid w:val="00D11001"/>
    <w:rsid w:val="00D11119"/>
    <w:rsid w:val="00D1138D"/>
    <w:rsid w:val="00D11441"/>
    <w:rsid w:val="00D11556"/>
    <w:rsid w:val="00D1159B"/>
    <w:rsid w:val="00D117A9"/>
    <w:rsid w:val="00D11CCB"/>
    <w:rsid w:val="00D11E09"/>
    <w:rsid w:val="00D11F11"/>
    <w:rsid w:val="00D11FC6"/>
    <w:rsid w:val="00D120A2"/>
    <w:rsid w:val="00D12281"/>
    <w:rsid w:val="00D122C8"/>
    <w:rsid w:val="00D122D9"/>
    <w:rsid w:val="00D1256F"/>
    <w:rsid w:val="00D125B9"/>
    <w:rsid w:val="00D1266F"/>
    <w:rsid w:val="00D12697"/>
    <w:rsid w:val="00D1278E"/>
    <w:rsid w:val="00D1281D"/>
    <w:rsid w:val="00D12878"/>
    <w:rsid w:val="00D129C3"/>
    <w:rsid w:val="00D12AFA"/>
    <w:rsid w:val="00D12B36"/>
    <w:rsid w:val="00D12BAF"/>
    <w:rsid w:val="00D12C8A"/>
    <w:rsid w:val="00D12CAA"/>
    <w:rsid w:val="00D12EA2"/>
    <w:rsid w:val="00D12F1D"/>
    <w:rsid w:val="00D13142"/>
    <w:rsid w:val="00D131EB"/>
    <w:rsid w:val="00D1329F"/>
    <w:rsid w:val="00D13348"/>
    <w:rsid w:val="00D135B3"/>
    <w:rsid w:val="00D13625"/>
    <w:rsid w:val="00D13661"/>
    <w:rsid w:val="00D1367E"/>
    <w:rsid w:val="00D13769"/>
    <w:rsid w:val="00D1391B"/>
    <w:rsid w:val="00D13980"/>
    <w:rsid w:val="00D13988"/>
    <w:rsid w:val="00D13998"/>
    <w:rsid w:val="00D139AF"/>
    <w:rsid w:val="00D13A33"/>
    <w:rsid w:val="00D13AD9"/>
    <w:rsid w:val="00D13B13"/>
    <w:rsid w:val="00D13C4A"/>
    <w:rsid w:val="00D13C61"/>
    <w:rsid w:val="00D13DF3"/>
    <w:rsid w:val="00D13EA4"/>
    <w:rsid w:val="00D13F7C"/>
    <w:rsid w:val="00D13F86"/>
    <w:rsid w:val="00D13F9F"/>
    <w:rsid w:val="00D142F8"/>
    <w:rsid w:val="00D14303"/>
    <w:rsid w:val="00D14307"/>
    <w:rsid w:val="00D14332"/>
    <w:rsid w:val="00D144A0"/>
    <w:rsid w:val="00D14596"/>
    <w:rsid w:val="00D145FC"/>
    <w:rsid w:val="00D14602"/>
    <w:rsid w:val="00D14704"/>
    <w:rsid w:val="00D1472A"/>
    <w:rsid w:val="00D14785"/>
    <w:rsid w:val="00D14960"/>
    <w:rsid w:val="00D149D0"/>
    <w:rsid w:val="00D14AFB"/>
    <w:rsid w:val="00D14B7D"/>
    <w:rsid w:val="00D14E1D"/>
    <w:rsid w:val="00D14EAD"/>
    <w:rsid w:val="00D14ED8"/>
    <w:rsid w:val="00D14FBF"/>
    <w:rsid w:val="00D15028"/>
    <w:rsid w:val="00D15056"/>
    <w:rsid w:val="00D15116"/>
    <w:rsid w:val="00D151C6"/>
    <w:rsid w:val="00D1537D"/>
    <w:rsid w:val="00D153DD"/>
    <w:rsid w:val="00D154F6"/>
    <w:rsid w:val="00D157F3"/>
    <w:rsid w:val="00D1581F"/>
    <w:rsid w:val="00D1585D"/>
    <w:rsid w:val="00D158EE"/>
    <w:rsid w:val="00D1592F"/>
    <w:rsid w:val="00D15AB0"/>
    <w:rsid w:val="00D15B28"/>
    <w:rsid w:val="00D15B2C"/>
    <w:rsid w:val="00D15BCA"/>
    <w:rsid w:val="00D15C54"/>
    <w:rsid w:val="00D15D47"/>
    <w:rsid w:val="00D15E03"/>
    <w:rsid w:val="00D15E4A"/>
    <w:rsid w:val="00D15F65"/>
    <w:rsid w:val="00D15FE4"/>
    <w:rsid w:val="00D162D7"/>
    <w:rsid w:val="00D16358"/>
    <w:rsid w:val="00D1635E"/>
    <w:rsid w:val="00D1638D"/>
    <w:rsid w:val="00D163FC"/>
    <w:rsid w:val="00D16509"/>
    <w:rsid w:val="00D1658F"/>
    <w:rsid w:val="00D16602"/>
    <w:rsid w:val="00D16641"/>
    <w:rsid w:val="00D16648"/>
    <w:rsid w:val="00D16674"/>
    <w:rsid w:val="00D166BB"/>
    <w:rsid w:val="00D166C7"/>
    <w:rsid w:val="00D166D5"/>
    <w:rsid w:val="00D166E4"/>
    <w:rsid w:val="00D167B3"/>
    <w:rsid w:val="00D168D3"/>
    <w:rsid w:val="00D168DA"/>
    <w:rsid w:val="00D16962"/>
    <w:rsid w:val="00D16A9C"/>
    <w:rsid w:val="00D16B03"/>
    <w:rsid w:val="00D16D4B"/>
    <w:rsid w:val="00D16E92"/>
    <w:rsid w:val="00D16E98"/>
    <w:rsid w:val="00D16EB4"/>
    <w:rsid w:val="00D16F00"/>
    <w:rsid w:val="00D16FAE"/>
    <w:rsid w:val="00D170AF"/>
    <w:rsid w:val="00D171E5"/>
    <w:rsid w:val="00D1720B"/>
    <w:rsid w:val="00D17410"/>
    <w:rsid w:val="00D17423"/>
    <w:rsid w:val="00D17469"/>
    <w:rsid w:val="00D17761"/>
    <w:rsid w:val="00D17846"/>
    <w:rsid w:val="00D17A4D"/>
    <w:rsid w:val="00D17A9E"/>
    <w:rsid w:val="00D17AA7"/>
    <w:rsid w:val="00D17BAC"/>
    <w:rsid w:val="00D17C66"/>
    <w:rsid w:val="00D17CE1"/>
    <w:rsid w:val="00D17D85"/>
    <w:rsid w:val="00D17E82"/>
    <w:rsid w:val="00D17EAD"/>
    <w:rsid w:val="00D17EBF"/>
    <w:rsid w:val="00D17ECC"/>
    <w:rsid w:val="00D17EED"/>
    <w:rsid w:val="00D17FB8"/>
    <w:rsid w:val="00D2005B"/>
    <w:rsid w:val="00D201A4"/>
    <w:rsid w:val="00D202C1"/>
    <w:rsid w:val="00D20367"/>
    <w:rsid w:val="00D203AE"/>
    <w:rsid w:val="00D203AF"/>
    <w:rsid w:val="00D2056F"/>
    <w:rsid w:val="00D205C9"/>
    <w:rsid w:val="00D205DE"/>
    <w:rsid w:val="00D20645"/>
    <w:rsid w:val="00D20855"/>
    <w:rsid w:val="00D208AA"/>
    <w:rsid w:val="00D209CC"/>
    <w:rsid w:val="00D209FB"/>
    <w:rsid w:val="00D20A3B"/>
    <w:rsid w:val="00D20A5F"/>
    <w:rsid w:val="00D20B6F"/>
    <w:rsid w:val="00D20C01"/>
    <w:rsid w:val="00D20C1B"/>
    <w:rsid w:val="00D20C85"/>
    <w:rsid w:val="00D20D80"/>
    <w:rsid w:val="00D20D8F"/>
    <w:rsid w:val="00D211E6"/>
    <w:rsid w:val="00D2135D"/>
    <w:rsid w:val="00D2137C"/>
    <w:rsid w:val="00D214F1"/>
    <w:rsid w:val="00D215C5"/>
    <w:rsid w:val="00D215ED"/>
    <w:rsid w:val="00D21639"/>
    <w:rsid w:val="00D2167F"/>
    <w:rsid w:val="00D216A9"/>
    <w:rsid w:val="00D21705"/>
    <w:rsid w:val="00D2174B"/>
    <w:rsid w:val="00D21902"/>
    <w:rsid w:val="00D2196D"/>
    <w:rsid w:val="00D21A97"/>
    <w:rsid w:val="00D21ADC"/>
    <w:rsid w:val="00D21BD3"/>
    <w:rsid w:val="00D21C42"/>
    <w:rsid w:val="00D21CE1"/>
    <w:rsid w:val="00D21E36"/>
    <w:rsid w:val="00D21EF0"/>
    <w:rsid w:val="00D21F63"/>
    <w:rsid w:val="00D220D4"/>
    <w:rsid w:val="00D22231"/>
    <w:rsid w:val="00D222C7"/>
    <w:rsid w:val="00D222E7"/>
    <w:rsid w:val="00D223B4"/>
    <w:rsid w:val="00D225F4"/>
    <w:rsid w:val="00D227B0"/>
    <w:rsid w:val="00D2281F"/>
    <w:rsid w:val="00D2293E"/>
    <w:rsid w:val="00D22971"/>
    <w:rsid w:val="00D22AA2"/>
    <w:rsid w:val="00D22AC0"/>
    <w:rsid w:val="00D22CDD"/>
    <w:rsid w:val="00D22D70"/>
    <w:rsid w:val="00D22E13"/>
    <w:rsid w:val="00D22EC4"/>
    <w:rsid w:val="00D23068"/>
    <w:rsid w:val="00D23132"/>
    <w:rsid w:val="00D232A8"/>
    <w:rsid w:val="00D23332"/>
    <w:rsid w:val="00D23430"/>
    <w:rsid w:val="00D234D0"/>
    <w:rsid w:val="00D235AF"/>
    <w:rsid w:val="00D2371D"/>
    <w:rsid w:val="00D23735"/>
    <w:rsid w:val="00D23766"/>
    <w:rsid w:val="00D2378B"/>
    <w:rsid w:val="00D237A7"/>
    <w:rsid w:val="00D2388C"/>
    <w:rsid w:val="00D23CDD"/>
    <w:rsid w:val="00D23DB8"/>
    <w:rsid w:val="00D23E51"/>
    <w:rsid w:val="00D23E71"/>
    <w:rsid w:val="00D23EE0"/>
    <w:rsid w:val="00D23FFB"/>
    <w:rsid w:val="00D240B8"/>
    <w:rsid w:val="00D240ED"/>
    <w:rsid w:val="00D24136"/>
    <w:rsid w:val="00D2429E"/>
    <w:rsid w:val="00D242E2"/>
    <w:rsid w:val="00D24347"/>
    <w:rsid w:val="00D24499"/>
    <w:rsid w:val="00D24569"/>
    <w:rsid w:val="00D245D6"/>
    <w:rsid w:val="00D24631"/>
    <w:rsid w:val="00D24848"/>
    <w:rsid w:val="00D248C4"/>
    <w:rsid w:val="00D24A8C"/>
    <w:rsid w:val="00D24D9C"/>
    <w:rsid w:val="00D24DB0"/>
    <w:rsid w:val="00D24E02"/>
    <w:rsid w:val="00D24E23"/>
    <w:rsid w:val="00D24EC7"/>
    <w:rsid w:val="00D24FBD"/>
    <w:rsid w:val="00D24FF5"/>
    <w:rsid w:val="00D25158"/>
    <w:rsid w:val="00D25324"/>
    <w:rsid w:val="00D25335"/>
    <w:rsid w:val="00D253CB"/>
    <w:rsid w:val="00D2541E"/>
    <w:rsid w:val="00D254B2"/>
    <w:rsid w:val="00D254F9"/>
    <w:rsid w:val="00D2551B"/>
    <w:rsid w:val="00D2554C"/>
    <w:rsid w:val="00D255AF"/>
    <w:rsid w:val="00D2567F"/>
    <w:rsid w:val="00D25688"/>
    <w:rsid w:val="00D256B5"/>
    <w:rsid w:val="00D25753"/>
    <w:rsid w:val="00D25844"/>
    <w:rsid w:val="00D25857"/>
    <w:rsid w:val="00D258F4"/>
    <w:rsid w:val="00D259CD"/>
    <w:rsid w:val="00D25AAC"/>
    <w:rsid w:val="00D25AC9"/>
    <w:rsid w:val="00D25AD9"/>
    <w:rsid w:val="00D25C25"/>
    <w:rsid w:val="00D25D1A"/>
    <w:rsid w:val="00D25DF5"/>
    <w:rsid w:val="00D25E14"/>
    <w:rsid w:val="00D25F18"/>
    <w:rsid w:val="00D25F97"/>
    <w:rsid w:val="00D26012"/>
    <w:rsid w:val="00D26093"/>
    <w:rsid w:val="00D260E7"/>
    <w:rsid w:val="00D26102"/>
    <w:rsid w:val="00D261CD"/>
    <w:rsid w:val="00D26276"/>
    <w:rsid w:val="00D26316"/>
    <w:rsid w:val="00D26336"/>
    <w:rsid w:val="00D26398"/>
    <w:rsid w:val="00D2653C"/>
    <w:rsid w:val="00D265AC"/>
    <w:rsid w:val="00D265F2"/>
    <w:rsid w:val="00D26722"/>
    <w:rsid w:val="00D26749"/>
    <w:rsid w:val="00D26847"/>
    <w:rsid w:val="00D269DC"/>
    <w:rsid w:val="00D26A9D"/>
    <w:rsid w:val="00D26AA6"/>
    <w:rsid w:val="00D26CC4"/>
    <w:rsid w:val="00D26D30"/>
    <w:rsid w:val="00D26D80"/>
    <w:rsid w:val="00D270BA"/>
    <w:rsid w:val="00D270CE"/>
    <w:rsid w:val="00D270E0"/>
    <w:rsid w:val="00D2718E"/>
    <w:rsid w:val="00D2742A"/>
    <w:rsid w:val="00D274C1"/>
    <w:rsid w:val="00D274D6"/>
    <w:rsid w:val="00D2750D"/>
    <w:rsid w:val="00D27696"/>
    <w:rsid w:val="00D27741"/>
    <w:rsid w:val="00D27791"/>
    <w:rsid w:val="00D2789B"/>
    <w:rsid w:val="00D27906"/>
    <w:rsid w:val="00D27B34"/>
    <w:rsid w:val="00D27C67"/>
    <w:rsid w:val="00D27DC8"/>
    <w:rsid w:val="00D27E69"/>
    <w:rsid w:val="00D27E90"/>
    <w:rsid w:val="00D27F46"/>
    <w:rsid w:val="00D30100"/>
    <w:rsid w:val="00D30385"/>
    <w:rsid w:val="00D30401"/>
    <w:rsid w:val="00D3040D"/>
    <w:rsid w:val="00D3040E"/>
    <w:rsid w:val="00D304A6"/>
    <w:rsid w:val="00D304CA"/>
    <w:rsid w:val="00D30A4D"/>
    <w:rsid w:val="00D30A9F"/>
    <w:rsid w:val="00D30AAE"/>
    <w:rsid w:val="00D30AF3"/>
    <w:rsid w:val="00D30B14"/>
    <w:rsid w:val="00D30B1F"/>
    <w:rsid w:val="00D30B57"/>
    <w:rsid w:val="00D30CC6"/>
    <w:rsid w:val="00D30D7C"/>
    <w:rsid w:val="00D30D92"/>
    <w:rsid w:val="00D30E06"/>
    <w:rsid w:val="00D30E6D"/>
    <w:rsid w:val="00D30F41"/>
    <w:rsid w:val="00D30F46"/>
    <w:rsid w:val="00D31039"/>
    <w:rsid w:val="00D31079"/>
    <w:rsid w:val="00D31220"/>
    <w:rsid w:val="00D313CE"/>
    <w:rsid w:val="00D313DD"/>
    <w:rsid w:val="00D313FF"/>
    <w:rsid w:val="00D314B2"/>
    <w:rsid w:val="00D3150E"/>
    <w:rsid w:val="00D31674"/>
    <w:rsid w:val="00D316FB"/>
    <w:rsid w:val="00D31864"/>
    <w:rsid w:val="00D31943"/>
    <w:rsid w:val="00D31AAB"/>
    <w:rsid w:val="00D31CFF"/>
    <w:rsid w:val="00D31D19"/>
    <w:rsid w:val="00D31D2A"/>
    <w:rsid w:val="00D31D3C"/>
    <w:rsid w:val="00D31DC1"/>
    <w:rsid w:val="00D31E8B"/>
    <w:rsid w:val="00D31F8D"/>
    <w:rsid w:val="00D32187"/>
    <w:rsid w:val="00D323A6"/>
    <w:rsid w:val="00D32472"/>
    <w:rsid w:val="00D3255D"/>
    <w:rsid w:val="00D325A3"/>
    <w:rsid w:val="00D3280D"/>
    <w:rsid w:val="00D3281A"/>
    <w:rsid w:val="00D32873"/>
    <w:rsid w:val="00D32997"/>
    <w:rsid w:val="00D329E5"/>
    <w:rsid w:val="00D32AD1"/>
    <w:rsid w:val="00D32BE0"/>
    <w:rsid w:val="00D32BE1"/>
    <w:rsid w:val="00D32D72"/>
    <w:rsid w:val="00D32EDA"/>
    <w:rsid w:val="00D32F31"/>
    <w:rsid w:val="00D3316D"/>
    <w:rsid w:val="00D33174"/>
    <w:rsid w:val="00D3326B"/>
    <w:rsid w:val="00D332ED"/>
    <w:rsid w:val="00D33376"/>
    <w:rsid w:val="00D334AF"/>
    <w:rsid w:val="00D334E1"/>
    <w:rsid w:val="00D335AE"/>
    <w:rsid w:val="00D336F3"/>
    <w:rsid w:val="00D337E9"/>
    <w:rsid w:val="00D3382A"/>
    <w:rsid w:val="00D3397D"/>
    <w:rsid w:val="00D339B3"/>
    <w:rsid w:val="00D33A5D"/>
    <w:rsid w:val="00D33AC0"/>
    <w:rsid w:val="00D33AE8"/>
    <w:rsid w:val="00D33C28"/>
    <w:rsid w:val="00D33CB8"/>
    <w:rsid w:val="00D33D81"/>
    <w:rsid w:val="00D33DD2"/>
    <w:rsid w:val="00D33DE7"/>
    <w:rsid w:val="00D33E4A"/>
    <w:rsid w:val="00D33EF5"/>
    <w:rsid w:val="00D341E0"/>
    <w:rsid w:val="00D3442A"/>
    <w:rsid w:val="00D34471"/>
    <w:rsid w:val="00D3461F"/>
    <w:rsid w:val="00D3471F"/>
    <w:rsid w:val="00D34746"/>
    <w:rsid w:val="00D3488B"/>
    <w:rsid w:val="00D348ED"/>
    <w:rsid w:val="00D3493F"/>
    <w:rsid w:val="00D34A4B"/>
    <w:rsid w:val="00D34A78"/>
    <w:rsid w:val="00D34AB3"/>
    <w:rsid w:val="00D34C51"/>
    <w:rsid w:val="00D34D49"/>
    <w:rsid w:val="00D34D52"/>
    <w:rsid w:val="00D34D7B"/>
    <w:rsid w:val="00D34D8E"/>
    <w:rsid w:val="00D34F23"/>
    <w:rsid w:val="00D34F46"/>
    <w:rsid w:val="00D35092"/>
    <w:rsid w:val="00D35167"/>
    <w:rsid w:val="00D3517B"/>
    <w:rsid w:val="00D352DA"/>
    <w:rsid w:val="00D35349"/>
    <w:rsid w:val="00D355FB"/>
    <w:rsid w:val="00D357B0"/>
    <w:rsid w:val="00D35816"/>
    <w:rsid w:val="00D35835"/>
    <w:rsid w:val="00D35899"/>
    <w:rsid w:val="00D3595B"/>
    <w:rsid w:val="00D359EE"/>
    <w:rsid w:val="00D35A70"/>
    <w:rsid w:val="00D35B24"/>
    <w:rsid w:val="00D35B26"/>
    <w:rsid w:val="00D35C7D"/>
    <w:rsid w:val="00D35D09"/>
    <w:rsid w:val="00D35DFA"/>
    <w:rsid w:val="00D35E58"/>
    <w:rsid w:val="00D35F5B"/>
    <w:rsid w:val="00D36052"/>
    <w:rsid w:val="00D360EF"/>
    <w:rsid w:val="00D36174"/>
    <w:rsid w:val="00D36249"/>
    <w:rsid w:val="00D36295"/>
    <w:rsid w:val="00D362C4"/>
    <w:rsid w:val="00D36381"/>
    <w:rsid w:val="00D363BD"/>
    <w:rsid w:val="00D363BE"/>
    <w:rsid w:val="00D363D3"/>
    <w:rsid w:val="00D36467"/>
    <w:rsid w:val="00D364C1"/>
    <w:rsid w:val="00D364C9"/>
    <w:rsid w:val="00D36668"/>
    <w:rsid w:val="00D36753"/>
    <w:rsid w:val="00D367E8"/>
    <w:rsid w:val="00D3695A"/>
    <w:rsid w:val="00D36AA4"/>
    <w:rsid w:val="00D36B2F"/>
    <w:rsid w:val="00D36B43"/>
    <w:rsid w:val="00D36D84"/>
    <w:rsid w:val="00D36DC1"/>
    <w:rsid w:val="00D36F4E"/>
    <w:rsid w:val="00D36FA4"/>
    <w:rsid w:val="00D37035"/>
    <w:rsid w:val="00D371B6"/>
    <w:rsid w:val="00D37227"/>
    <w:rsid w:val="00D37311"/>
    <w:rsid w:val="00D374BE"/>
    <w:rsid w:val="00D37585"/>
    <w:rsid w:val="00D37590"/>
    <w:rsid w:val="00D375D9"/>
    <w:rsid w:val="00D376C7"/>
    <w:rsid w:val="00D3772F"/>
    <w:rsid w:val="00D37A2E"/>
    <w:rsid w:val="00D37AA3"/>
    <w:rsid w:val="00D37B21"/>
    <w:rsid w:val="00D37BA1"/>
    <w:rsid w:val="00D37C52"/>
    <w:rsid w:val="00D37D93"/>
    <w:rsid w:val="00D37E1E"/>
    <w:rsid w:val="00D37E2F"/>
    <w:rsid w:val="00D37E6A"/>
    <w:rsid w:val="00D37E96"/>
    <w:rsid w:val="00D37FA7"/>
    <w:rsid w:val="00D37FA8"/>
    <w:rsid w:val="00D400DB"/>
    <w:rsid w:val="00D401EB"/>
    <w:rsid w:val="00D402F9"/>
    <w:rsid w:val="00D40427"/>
    <w:rsid w:val="00D4045A"/>
    <w:rsid w:val="00D404CC"/>
    <w:rsid w:val="00D40725"/>
    <w:rsid w:val="00D407E2"/>
    <w:rsid w:val="00D40918"/>
    <w:rsid w:val="00D40B44"/>
    <w:rsid w:val="00D40BEC"/>
    <w:rsid w:val="00D40EB5"/>
    <w:rsid w:val="00D40EC9"/>
    <w:rsid w:val="00D40ED9"/>
    <w:rsid w:val="00D40F29"/>
    <w:rsid w:val="00D40F7D"/>
    <w:rsid w:val="00D40FED"/>
    <w:rsid w:val="00D4101E"/>
    <w:rsid w:val="00D41167"/>
    <w:rsid w:val="00D41210"/>
    <w:rsid w:val="00D412A4"/>
    <w:rsid w:val="00D41376"/>
    <w:rsid w:val="00D41415"/>
    <w:rsid w:val="00D414AE"/>
    <w:rsid w:val="00D41678"/>
    <w:rsid w:val="00D41817"/>
    <w:rsid w:val="00D41836"/>
    <w:rsid w:val="00D4190F"/>
    <w:rsid w:val="00D4192B"/>
    <w:rsid w:val="00D41A3E"/>
    <w:rsid w:val="00D41B94"/>
    <w:rsid w:val="00D41BB8"/>
    <w:rsid w:val="00D41C11"/>
    <w:rsid w:val="00D41D5F"/>
    <w:rsid w:val="00D41D94"/>
    <w:rsid w:val="00D41E3F"/>
    <w:rsid w:val="00D41FBC"/>
    <w:rsid w:val="00D42021"/>
    <w:rsid w:val="00D4208A"/>
    <w:rsid w:val="00D421CA"/>
    <w:rsid w:val="00D42318"/>
    <w:rsid w:val="00D4231D"/>
    <w:rsid w:val="00D42371"/>
    <w:rsid w:val="00D4240D"/>
    <w:rsid w:val="00D425A7"/>
    <w:rsid w:val="00D42663"/>
    <w:rsid w:val="00D42697"/>
    <w:rsid w:val="00D426C8"/>
    <w:rsid w:val="00D42705"/>
    <w:rsid w:val="00D42714"/>
    <w:rsid w:val="00D42716"/>
    <w:rsid w:val="00D42817"/>
    <w:rsid w:val="00D42916"/>
    <w:rsid w:val="00D4291C"/>
    <w:rsid w:val="00D4293D"/>
    <w:rsid w:val="00D429F8"/>
    <w:rsid w:val="00D42B05"/>
    <w:rsid w:val="00D42B58"/>
    <w:rsid w:val="00D42B61"/>
    <w:rsid w:val="00D42BBB"/>
    <w:rsid w:val="00D42CAA"/>
    <w:rsid w:val="00D42F62"/>
    <w:rsid w:val="00D430C7"/>
    <w:rsid w:val="00D433BA"/>
    <w:rsid w:val="00D43418"/>
    <w:rsid w:val="00D434CA"/>
    <w:rsid w:val="00D43591"/>
    <w:rsid w:val="00D4364A"/>
    <w:rsid w:val="00D4389D"/>
    <w:rsid w:val="00D438B9"/>
    <w:rsid w:val="00D438FA"/>
    <w:rsid w:val="00D43A3A"/>
    <w:rsid w:val="00D43ACB"/>
    <w:rsid w:val="00D43BE5"/>
    <w:rsid w:val="00D43C0F"/>
    <w:rsid w:val="00D43C5C"/>
    <w:rsid w:val="00D43CE7"/>
    <w:rsid w:val="00D43D2C"/>
    <w:rsid w:val="00D4402D"/>
    <w:rsid w:val="00D44039"/>
    <w:rsid w:val="00D44185"/>
    <w:rsid w:val="00D44250"/>
    <w:rsid w:val="00D442CA"/>
    <w:rsid w:val="00D442CD"/>
    <w:rsid w:val="00D443BA"/>
    <w:rsid w:val="00D44498"/>
    <w:rsid w:val="00D44597"/>
    <w:rsid w:val="00D446C4"/>
    <w:rsid w:val="00D446E0"/>
    <w:rsid w:val="00D44703"/>
    <w:rsid w:val="00D44796"/>
    <w:rsid w:val="00D44806"/>
    <w:rsid w:val="00D448F0"/>
    <w:rsid w:val="00D44909"/>
    <w:rsid w:val="00D449FC"/>
    <w:rsid w:val="00D44A57"/>
    <w:rsid w:val="00D44A78"/>
    <w:rsid w:val="00D44C5E"/>
    <w:rsid w:val="00D44CBD"/>
    <w:rsid w:val="00D44D54"/>
    <w:rsid w:val="00D44D67"/>
    <w:rsid w:val="00D44DE5"/>
    <w:rsid w:val="00D44E42"/>
    <w:rsid w:val="00D44E4E"/>
    <w:rsid w:val="00D44E89"/>
    <w:rsid w:val="00D44F32"/>
    <w:rsid w:val="00D44F98"/>
    <w:rsid w:val="00D4500B"/>
    <w:rsid w:val="00D45082"/>
    <w:rsid w:val="00D451E8"/>
    <w:rsid w:val="00D45236"/>
    <w:rsid w:val="00D45282"/>
    <w:rsid w:val="00D452C6"/>
    <w:rsid w:val="00D452F4"/>
    <w:rsid w:val="00D452FE"/>
    <w:rsid w:val="00D452FF"/>
    <w:rsid w:val="00D454F4"/>
    <w:rsid w:val="00D45572"/>
    <w:rsid w:val="00D456C0"/>
    <w:rsid w:val="00D45812"/>
    <w:rsid w:val="00D45897"/>
    <w:rsid w:val="00D45915"/>
    <w:rsid w:val="00D459E4"/>
    <w:rsid w:val="00D45B59"/>
    <w:rsid w:val="00D45CB6"/>
    <w:rsid w:val="00D45D0E"/>
    <w:rsid w:val="00D45DEB"/>
    <w:rsid w:val="00D45F3D"/>
    <w:rsid w:val="00D45F6D"/>
    <w:rsid w:val="00D4629C"/>
    <w:rsid w:val="00D4638C"/>
    <w:rsid w:val="00D463CB"/>
    <w:rsid w:val="00D46470"/>
    <w:rsid w:val="00D46740"/>
    <w:rsid w:val="00D467B4"/>
    <w:rsid w:val="00D46852"/>
    <w:rsid w:val="00D468AF"/>
    <w:rsid w:val="00D469B3"/>
    <w:rsid w:val="00D46A0A"/>
    <w:rsid w:val="00D46A15"/>
    <w:rsid w:val="00D46B4E"/>
    <w:rsid w:val="00D46BA3"/>
    <w:rsid w:val="00D46BB7"/>
    <w:rsid w:val="00D46BD5"/>
    <w:rsid w:val="00D46CA6"/>
    <w:rsid w:val="00D46D0A"/>
    <w:rsid w:val="00D46D17"/>
    <w:rsid w:val="00D46D21"/>
    <w:rsid w:val="00D46DF7"/>
    <w:rsid w:val="00D46EC6"/>
    <w:rsid w:val="00D46F04"/>
    <w:rsid w:val="00D46F19"/>
    <w:rsid w:val="00D46F9C"/>
    <w:rsid w:val="00D4703D"/>
    <w:rsid w:val="00D47061"/>
    <w:rsid w:val="00D47074"/>
    <w:rsid w:val="00D470A0"/>
    <w:rsid w:val="00D470F5"/>
    <w:rsid w:val="00D4718B"/>
    <w:rsid w:val="00D471D6"/>
    <w:rsid w:val="00D47209"/>
    <w:rsid w:val="00D47308"/>
    <w:rsid w:val="00D4731C"/>
    <w:rsid w:val="00D47390"/>
    <w:rsid w:val="00D47422"/>
    <w:rsid w:val="00D474C6"/>
    <w:rsid w:val="00D4755E"/>
    <w:rsid w:val="00D4760A"/>
    <w:rsid w:val="00D47945"/>
    <w:rsid w:val="00D479AD"/>
    <w:rsid w:val="00D47C9E"/>
    <w:rsid w:val="00D47D88"/>
    <w:rsid w:val="00D47DFD"/>
    <w:rsid w:val="00D47F28"/>
    <w:rsid w:val="00D47F42"/>
    <w:rsid w:val="00D47FF7"/>
    <w:rsid w:val="00D50368"/>
    <w:rsid w:val="00D5037A"/>
    <w:rsid w:val="00D50426"/>
    <w:rsid w:val="00D50462"/>
    <w:rsid w:val="00D5046F"/>
    <w:rsid w:val="00D50594"/>
    <w:rsid w:val="00D505D3"/>
    <w:rsid w:val="00D5073C"/>
    <w:rsid w:val="00D50789"/>
    <w:rsid w:val="00D50911"/>
    <w:rsid w:val="00D50929"/>
    <w:rsid w:val="00D5095E"/>
    <w:rsid w:val="00D50A54"/>
    <w:rsid w:val="00D50AB1"/>
    <w:rsid w:val="00D50AF5"/>
    <w:rsid w:val="00D50D2A"/>
    <w:rsid w:val="00D5107A"/>
    <w:rsid w:val="00D511A8"/>
    <w:rsid w:val="00D51263"/>
    <w:rsid w:val="00D512FD"/>
    <w:rsid w:val="00D51316"/>
    <w:rsid w:val="00D5145F"/>
    <w:rsid w:val="00D5150B"/>
    <w:rsid w:val="00D5150D"/>
    <w:rsid w:val="00D5153B"/>
    <w:rsid w:val="00D51622"/>
    <w:rsid w:val="00D51685"/>
    <w:rsid w:val="00D5177E"/>
    <w:rsid w:val="00D517A7"/>
    <w:rsid w:val="00D51841"/>
    <w:rsid w:val="00D51990"/>
    <w:rsid w:val="00D519B5"/>
    <w:rsid w:val="00D51A72"/>
    <w:rsid w:val="00D51A88"/>
    <w:rsid w:val="00D51AAA"/>
    <w:rsid w:val="00D51B83"/>
    <w:rsid w:val="00D51BB9"/>
    <w:rsid w:val="00D51C1F"/>
    <w:rsid w:val="00D51D4C"/>
    <w:rsid w:val="00D51DFF"/>
    <w:rsid w:val="00D51F01"/>
    <w:rsid w:val="00D51F29"/>
    <w:rsid w:val="00D52096"/>
    <w:rsid w:val="00D520A6"/>
    <w:rsid w:val="00D52133"/>
    <w:rsid w:val="00D5233F"/>
    <w:rsid w:val="00D5239A"/>
    <w:rsid w:val="00D52437"/>
    <w:rsid w:val="00D5248F"/>
    <w:rsid w:val="00D525B0"/>
    <w:rsid w:val="00D525BC"/>
    <w:rsid w:val="00D52691"/>
    <w:rsid w:val="00D52721"/>
    <w:rsid w:val="00D527B2"/>
    <w:rsid w:val="00D52AFE"/>
    <w:rsid w:val="00D52BAB"/>
    <w:rsid w:val="00D52E57"/>
    <w:rsid w:val="00D52EA4"/>
    <w:rsid w:val="00D52F8F"/>
    <w:rsid w:val="00D53001"/>
    <w:rsid w:val="00D530B0"/>
    <w:rsid w:val="00D530BD"/>
    <w:rsid w:val="00D530E6"/>
    <w:rsid w:val="00D53233"/>
    <w:rsid w:val="00D53362"/>
    <w:rsid w:val="00D5342A"/>
    <w:rsid w:val="00D5354D"/>
    <w:rsid w:val="00D535B8"/>
    <w:rsid w:val="00D535F2"/>
    <w:rsid w:val="00D53744"/>
    <w:rsid w:val="00D53745"/>
    <w:rsid w:val="00D53752"/>
    <w:rsid w:val="00D5378F"/>
    <w:rsid w:val="00D53947"/>
    <w:rsid w:val="00D539A1"/>
    <w:rsid w:val="00D53D86"/>
    <w:rsid w:val="00D53DDF"/>
    <w:rsid w:val="00D53E09"/>
    <w:rsid w:val="00D53F49"/>
    <w:rsid w:val="00D54026"/>
    <w:rsid w:val="00D5409E"/>
    <w:rsid w:val="00D5429A"/>
    <w:rsid w:val="00D542D9"/>
    <w:rsid w:val="00D542DD"/>
    <w:rsid w:val="00D543BB"/>
    <w:rsid w:val="00D545BB"/>
    <w:rsid w:val="00D545F7"/>
    <w:rsid w:val="00D5485A"/>
    <w:rsid w:val="00D548CC"/>
    <w:rsid w:val="00D5493D"/>
    <w:rsid w:val="00D549D5"/>
    <w:rsid w:val="00D54A15"/>
    <w:rsid w:val="00D54A82"/>
    <w:rsid w:val="00D54C28"/>
    <w:rsid w:val="00D54C61"/>
    <w:rsid w:val="00D54CC3"/>
    <w:rsid w:val="00D54E51"/>
    <w:rsid w:val="00D54FC5"/>
    <w:rsid w:val="00D5501C"/>
    <w:rsid w:val="00D552A6"/>
    <w:rsid w:val="00D552D6"/>
    <w:rsid w:val="00D553B0"/>
    <w:rsid w:val="00D5544C"/>
    <w:rsid w:val="00D55477"/>
    <w:rsid w:val="00D554C8"/>
    <w:rsid w:val="00D55527"/>
    <w:rsid w:val="00D5598B"/>
    <w:rsid w:val="00D559CD"/>
    <w:rsid w:val="00D559FC"/>
    <w:rsid w:val="00D55A21"/>
    <w:rsid w:val="00D55AD3"/>
    <w:rsid w:val="00D55B11"/>
    <w:rsid w:val="00D55B75"/>
    <w:rsid w:val="00D55BC7"/>
    <w:rsid w:val="00D55C0E"/>
    <w:rsid w:val="00D55C80"/>
    <w:rsid w:val="00D55D60"/>
    <w:rsid w:val="00D55DBF"/>
    <w:rsid w:val="00D56105"/>
    <w:rsid w:val="00D56317"/>
    <w:rsid w:val="00D5659E"/>
    <w:rsid w:val="00D565DB"/>
    <w:rsid w:val="00D565EE"/>
    <w:rsid w:val="00D56790"/>
    <w:rsid w:val="00D56B1F"/>
    <w:rsid w:val="00D56DE7"/>
    <w:rsid w:val="00D56DE9"/>
    <w:rsid w:val="00D56EA9"/>
    <w:rsid w:val="00D56F6C"/>
    <w:rsid w:val="00D5717A"/>
    <w:rsid w:val="00D5721E"/>
    <w:rsid w:val="00D57256"/>
    <w:rsid w:val="00D572EF"/>
    <w:rsid w:val="00D5735B"/>
    <w:rsid w:val="00D57458"/>
    <w:rsid w:val="00D5759D"/>
    <w:rsid w:val="00D575FE"/>
    <w:rsid w:val="00D57700"/>
    <w:rsid w:val="00D57719"/>
    <w:rsid w:val="00D577E5"/>
    <w:rsid w:val="00D578DC"/>
    <w:rsid w:val="00D57A85"/>
    <w:rsid w:val="00D57A8D"/>
    <w:rsid w:val="00D57BE5"/>
    <w:rsid w:val="00D57CDE"/>
    <w:rsid w:val="00D57D19"/>
    <w:rsid w:val="00D57D25"/>
    <w:rsid w:val="00D57D87"/>
    <w:rsid w:val="00D57EBB"/>
    <w:rsid w:val="00D60293"/>
    <w:rsid w:val="00D602D9"/>
    <w:rsid w:val="00D602E9"/>
    <w:rsid w:val="00D604DE"/>
    <w:rsid w:val="00D60539"/>
    <w:rsid w:val="00D60726"/>
    <w:rsid w:val="00D6078E"/>
    <w:rsid w:val="00D60987"/>
    <w:rsid w:val="00D60A02"/>
    <w:rsid w:val="00D60ACF"/>
    <w:rsid w:val="00D60BEA"/>
    <w:rsid w:val="00D61024"/>
    <w:rsid w:val="00D6110C"/>
    <w:rsid w:val="00D61187"/>
    <w:rsid w:val="00D611A5"/>
    <w:rsid w:val="00D6137C"/>
    <w:rsid w:val="00D61456"/>
    <w:rsid w:val="00D615D1"/>
    <w:rsid w:val="00D61714"/>
    <w:rsid w:val="00D61721"/>
    <w:rsid w:val="00D61752"/>
    <w:rsid w:val="00D6176B"/>
    <w:rsid w:val="00D61779"/>
    <w:rsid w:val="00D61840"/>
    <w:rsid w:val="00D618E2"/>
    <w:rsid w:val="00D6191D"/>
    <w:rsid w:val="00D61A26"/>
    <w:rsid w:val="00D61A51"/>
    <w:rsid w:val="00D61A52"/>
    <w:rsid w:val="00D61A82"/>
    <w:rsid w:val="00D61B22"/>
    <w:rsid w:val="00D61E43"/>
    <w:rsid w:val="00D61ED6"/>
    <w:rsid w:val="00D61FB1"/>
    <w:rsid w:val="00D62187"/>
    <w:rsid w:val="00D621CB"/>
    <w:rsid w:val="00D6238E"/>
    <w:rsid w:val="00D6241E"/>
    <w:rsid w:val="00D6243F"/>
    <w:rsid w:val="00D62489"/>
    <w:rsid w:val="00D6249C"/>
    <w:rsid w:val="00D62537"/>
    <w:rsid w:val="00D6258A"/>
    <w:rsid w:val="00D62599"/>
    <w:rsid w:val="00D62660"/>
    <w:rsid w:val="00D62670"/>
    <w:rsid w:val="00D626A7"/>
    <w:rsid w:val="00D626E9"/>
    <w:rsid w:val="00D626F6"/>
    <w:rsid w:val="00D628A2"/>
    <w:rsid w:val="00D6297B"/>
    <w:rsid w:val="00D62A36"/>
    <w:rsid w:val="00D62A91"/>
    <w:rsid w:val="00D62C17"/>
    <w:rsid w:val="00D62C57"/>
    <w:rsid w:val="00D62C8A"/>
    <w:rsid w:val="00D62D86"/>
    <w:rsid w:val="00D62E84"/>
    <w:rsid w:val="00D6307D"/>
    <w:rsid w:val="00D6315E"/>
    <w:rsid w:val="00D63171"/>
    <w:rsid w:val="00D63172"/>
    <w:rsid w:val="00D6319B"/>
    <w:rsid w:val="00D631DE"/>
    <w:rsid w:val="00D63466"/>
    <w:rsid w:val="00D635F6"/>
    <w:rsid w:val="00D636BA"/>
    <w:rsid w:val="00D63819"/>
    <w:rsid w:val="00D638F7"/>
    <w:rsid w:val="00D63923"/>
    <w:rsid w:val="00D639C3"/>
    <w:rsid w:val="00D639EE"/>
    <w:rsid w:val="00D63AA2"/>
    <w:rsid w:val="00D63B50"/>
    <w:rsid w:val="00D63BDF"/>
    <w:rsid w:val="00D63C07"/>
    <w:rsid w:val="00D63C71"/>
    <w:rsid w:val="00D63E34"/>
    <w:rsid w:val="00D63E4A"/>
    <w:rsid w:val="00D63EC1"/>
    <w:rsid w:val="00D64114"/>
    <w:rsid w:val="00D6419E"/>
    <w:rsid w:val="00D6424D"/>
    <w:rsid w:val="00D64266"/>
    <w:rsid w:val="00D6437F"/>
    <w:rsid w:val="00D645D9"/>
    <w:rsid w:val="00D64662"/>
    <w:rsid w:val="00D64750"/>
    <w:rsid w:val="00D64886"/>
    <w:rsid w:val="00D648EC"/>
    <w:rsid w:val="00D6491E"/>
    <w:rsid w:val="00D64967"/>
    <w:rsid w:val="00D649A4"/>
    <w:rsid w:val="00D64A68"/>
    <w:rsid w:val="00D64AC7"/>
    <w:rsid w:val="00D64B1D"/>
    <w:rsid w:val="00D64BA5"/>
    <w:rsid w:val="00D64BAD"/>
    <w:rsid w:val="00D64BBE"/>
    <w:rsid w:val="00D64DE0"/>
    <w:rsid w:val="00D64E40"/>
    <w:rsid w:val="00D650EB"/>
    <w:rsid w:val="00D6512F"/>
    <w:rsid w:val="00D65161"/>
    <w:rsid w:val="00D651E7"/>
    <w:rsid w:val="00D65276"/>
    <w:rsid w:val="00D6551B"/>
    <w:rsid w:val="00D6551F"/>
    <w:rsid w:val="00D65520"/>
    <w:rsid w:val="00D655FB"/>
    <w:rsid w:val="00D6560C"/>
    <w:rsid w:val="00D656A4"/>
    <w:rsid w:val="00D6571F"/>
    <w:rsid w:val="00D65985"/>
    <w:rsid w:val="00D659BB"/>
    <w:rsid w:val="00D65A08"/>
    <w:rsid w:val="00D65BFE"/>
    <w:rsid w:val="00D65C1A"/>
    <w:rsid w:val="00D65C29"/>
    <w:rsid w:val="00D65C41"/>
    <w:rsid w:val="00D65CB0"/>
    <w:rsid w:val="00D65CF8"/>
    <w:rsid w:val="00D65DBB"/>
    <w:rsid w:val="00D65E98"/>
    <w:rsid w:val="00D65FA6"/>
    <w:rsid w:val="00D65FD3"/>
    <w:rsid w:val="00D660B0"/>
    <w:rsid w:val="00D66116"/>
    <w:rsid w:val="00D661BA"/>
    <w:rsid w:val="00D6636B"/>
    <w:rsid w:val="00D663FD"/>
    <w:rsid w:val="00D6646E"/>
    <w:rsid w:val="00D66511"/>
    <w:rsid w:val="00D66668"/>
    <w:rsid w:val="00D66687"/>
    <w:rsid w:val="00D66812"/>
    <w:rsid w:val="00D66935"/>
    <w:rsid w:val="00D669E4"/>
    <w:rsid w:val="00D66A3C"/>
    <w:rsid w:val="00D66AA0"/>
    <w:rsid w:val="00D66C63"/>
    <w:rsid w:val="00D66E96"/>
    <w:rsid w:val="00D66ECA"/>
    <w:rsid w:val="00D66F7F"/>
    <w:rsid w:val="00D66F93"/>
    <w:rsid w:val="00D66FA6"/>
    <w:rsid w:val="00D671A9"/>
    <w:rsid w:val="00D671EE"/>
    <w:rsid w:val="00D673A1"/>
    <w:rsid w:val="00D67452"/>
    <w:rsid w:val="00D67510"/>
    <w:rsid w:val="00D6754D"/>
    <w:rsid w:val="00D67653"/>
    <w:rsid w:val="00D677E5"/>
    <w:rsid w:val="00D67917"/>
    <w:rsid w:val="00D679DC"/>
    <w:rsid w:val="00D679EB"/>
    <w:rsid w:val="00D67A52"/>
    <w:rsid w:val="00D67C4C"/>
    <w:rsid w:val="00D67C5B"/>
    <w:rsid w:val="00D67D4A"/>
    <w:rsid w:val="00D67D7F"/>
    <w:rsid w:val="00D67DFD"/>
    <w:rsid w:val="00D67EA0"/>
    <w:rsid w:val="00D70105"/>
    <w:rsid w:val="00D702BC"/>
    <w:rsid w:val="00D702CB"/>
    <w:rsid w:val="00D702DB"/>
    <w:rsid w:val="00D70595"/>
    <w:rsid w:val="00D70687"/>
    <w:rsid w:val="00D7076F"/>
    <w:rsid w:val="00D70842"/>
    <w:rsid w:val="00D708D8"/>
    <w:rsid w:val="00D7098A"/>
    <w:rsid w:val="00D70B56"/>
    <w:rsid w:val="00D70B69"/>
    <w:rsid w:val="00D70CE2"/>
    <w:rsid w:val="00D70DB3"/>
    <w:rsid w:val="00D70E4B"/>
    <w:rsid w:val="00D70F44"/>
    <w:rsid w:val="00D70F8F"/>
    <w:rsid w:val="00D71185"/>
    <w:rsid w:val="00D711FD"/>
    <w:rsid w:val="00D7122A"/>
    <w:rsid w:val="00D7147A"/>
    <w:rsid w:val="00D715A7"/>
    <w:rsid w:val="00D71718"/>
    <w:rsid w:val="00D7181D"/>
    <w:rsid w:val="00D71BB1"/>
    <w:rsid w:val="00D71EF2"/>
    <w:rsid w:val="00D71F3A"/>
    <w:rsid w:val="00D71FDC"/>
    <w:rsid w:val="00D72198"/>
    <w:rsid w:val="00D722A1"/>
    <w:rsid w:val="00D724CC"/>
    <w:rsid w:val="00D724E3"/>
    <w:rsid w:val="00D725A5"/>
    <w:rsid w:val="00D72641"/>
    <w:rsid w:val="00D72667"/>
    <w:rsid w:val="00D7266A"/>
    <w:rsid w:val="00D726ED"/>
    <w:rsid w:val="00D729DB"/>
    <w:rsid w:val="00D72A8A"/>
    <w:rsid w:val="00D72B8A"/>
    <w:rsid w:val="00D72C68"/>
    <w:rsid w:val="00D72D80"/>
    <w:rsid w:val="00D72DDF"/>
    <w:rsid w:val="00D72E0E"/>
    <w:rsid w:val="00D730AE"/>
    <w:rsid w:val="00D733A3"/>
    <w:rsid w:val="00D73422"/>
    <w:rsid w:val="00D73670"/>
    <w:rsid w:val="00D73776"/>
    <w:rsid w:val="00D738FF"/>
    <w:rsid w:val="00D73A2C"/>
    <w:rsid w:val="00D73A3B"/>
    <w:rsid w:val="00D73B4E"/>
    <w:rsid w:val="00D73D39"/>
    <w:rsid w:val="00D73D73"/>
    <w:rsid w:val="00D73E5C"/>
    <w:rsid w:val="00D73E73"/>
    <w:rsid w:val="00D73FCF"/>
    <w:rsid w:val="00D740EC"/>
    <w:rsid w:val="00D74131"/>
    <w:rsid w:val="00D74241"/>
    <w:rsid w:val="00D74355"/>
    <w:rsid w:val="00D74571"/>
    <w:rsid w:val="00D745EB"/>
    <w:rsid w:val="00D74601"/>
    <w:rsid w:val="00D747D4"/>
    <w:rsid w:val="00D74892"/>
    <w:rsid w:val="00D7497A"/>
    <w:rsid w:val="00D74A36"/>
    <w:rsid w:val="00D74A41"/>
    <w:rsid w:val="00D74AF1"/>
    <w:rsid w:val="00D74BA5"/>
    <w:rsid w:val="00D74C88"/>
    <w:rsid w:val="00D74CBE"/>
    <w:rsid w:val="00D74DF8"/>
    <w:rsid w:val="00D75031"/>
    <w:rsid w:val="00D7504A"/>
    <w:rsid w:val="00D750B4"/>
    <w:rsid w:val="00D75164"/>
    <w:rsid w:val="00D751B0"/>
    <w:rsid w:val="00D754D0"/>
    <w:rsid w:val="00D756A0"/>
    <w:rsid w:val="00D756F0"/>
    <w:rsid w:val="00D75723"/>
    <w:rsid w:val="00D757CC"/>
    <w:rsid w:val="00D7581D"/>
    <w:rsid w:val="00D75892"/>
    <w:rsid w:val="00D75935"/>
    <w:rsid w:val="00D75A42"/>
    <w:rsid w:val="00D75A7D"/>
    <w:rsid w:val="00D75BB9"/>
    <w:rsid w:val="00D75BDF"/>
    <w:rsid w:val="00D75BF3"/>
    <w:rsid w:val="00D75DF9"/>
    <w:rsid w:val="00D75E69"/>
    <w:rsid w:val="00D75E7C"/>
    <w:rsid w:val="00D75EC5"/>
    <w:rsid w:val="00D75F03"/>
    <w:rsid w:val="00D75F5A"/>
    <w:rsid w:val="00D7610F"/>
    <w:rsid w:val="00D761F1"/>
    <w:rsid w:val="00D76250"/>
    <w:rsid w:val="00D7656D"/>
    <w:rsid w:val="00D7659F"/>
    <w:rsid w:val="00D76633"/>
    <w:rsid w:val="00D76879"/>
    <w:rsid w:val="00D76886"/>
    <w:rsid w:val="00D769AA"/>
    <w:rsid w:val="00D76A02"/>
    <w:rsid w:val="00D76A98"/>
    <w:rsid w:val="00D76E3D"/>
    <w:rsid w:val="00D76E51"/>
    <w:rsid w:val="00D76E59"/>
    <w:rsid w:val="00D770D4"/>
    <w:rsid w:val="00D77283"/>
    <w:rsid w:val="00D772AD"/>
    <w:rsid w:val="00D772F1"/>
    <w:rsid w:val="00D773A4"/>
    <w:rsid w:val="00D773C4"/>
    <w:rsid w:val="00D776AE"/>
    <w:rsid w:val="00D776B6"/>
    <w:rsid w:val="00D776F1"/>
    <w:rsid w:val="00D77884"/>
    <w:rsid w:val="00D7792A"/>
    <w:rsid w:val="00D77A18"/>
    <w:rsid w:val="00D77ACF"/>
    <w:rsid w:val="00D77B09"/>
    <w:rsid w:val="00D77B28"/>
    <w:rsid w:val="00D77D61"/>
    <w:rsid w:val="00D77D68"/>
    <w:rsid w:val="00D77DB0"/>
    <w:rsid w:val="00D77E43"/>
    <w:rsid w:val="00D77F76"/>
    <w:rsid w:val="00D8001B"/>
    <w:rsid w:val="00D80041"/>
    <w:rsid w:val="00D80058"/>
    <w:rsid w:val="00D8035C"/>
    <w:rsid w:val="00D804A8"/>
    <w:rsid w:val="00D804F8"/>
    <w:rsid w:val="00D8070B"/>
    <w:rsid w:val="00D80747"/>
    <w:rsid w:val="00D8075C"/>
    <w:rsid w:val="00D80A37"/>
    <w:rsid w:val="00D80A75"/>
    <w:rsid w:val="00D80BC8"/>
    <w:rsid w:val="00D80BC9"/>
    <w:rsid w:val="00D80DCD"/>
    <w:rsid w:val="00D80E37"/>
    <w:rsid w:val="00D80E47"/>
    <w:rsid w:val="00D80E81"/>
    <w:rsid w:val="00D80E9F"/>
    <w:rsid w:val="00D80F54"/>
    <w:rsid w:val="00D8104A"/>
    <w:rsid w:val="00D81199"/>
    <w:rsid w:val="00D8128E"/>
    <w:rsid w:val="00D812B2"/>
    <w:rsid w:val="00D81392"/>
    <w:rsid w:val="00D813D6"/>
    <w:rsid w:val="00D81546"/>
    <w:rsid w:val="00D8157C"/>
    <w:rsid w:val="00D8161D"/>
    <w:rsid w:val="00D81713"/>
    <w:rsid w:val="00D81869"/>
    <w:rsid w:val="00D81891"/>
    <w:rsid w:val="00D8191E"/>
    <w:rsid w:val="00D81A16"/>
    <w:rsid w:val="00D81ADF"/>
    <w:rsid w:val="00D81AF2"/>
    <w:rsid w:val="00D81B3A"/>
    <w:rsid w:val="00D81B60"/>
    <w:rsid w:val="00D81BFA"/>
    <w:rsid w:val="00D81DE9"/>
    <w:rsid w:val="00D81E8D"/>
    <w:rsid w:val="00D81F9F"/>
    <w:rsid w:val="00D8208D"/>
    <w:rsid w:val="00D82140"/>
    <w:rsid w:val="00D82220"/>
    <w:rsid w:val="00D82264"/>
    <w:rsid w:val="00D82350"/>
    <w:rsid w:val="00D823E5"/>
    <w:rsid w:val="00D82408"/>
    <w:rsid w:val="00D82458"/>
    <w:rsid w:val="00D82484"/>
    <w:rsid w:val="00D8264D"/>
    <w:rsid w:val="00D826B0"/>
    <w:rsid w:val="00D82875"/>
    <w:rsid w:val="00D828EB"/>
    <w:rsid w:val="00D82C16"/>
    <w:rsid w:val="00D82C5E"/>
    <w:rsid w:val="00D82DD2"/>
    <w:rsid w:val="00D82E1E"/>
    <w:rsid w:val="00D82E3D"/>
    <w:rsid w:val="00D8302A"/>
    <w:rsid w:val="00D83050"/>
    <w:rsid w:val="00D830AE"/>
    <w:rsid w:val="00D831B2"/>
    <w:rsid w:val="00D832E6"/>
    <w:rsid w:val="00D8330E"/>
    <w:rsid w:val="00D8336F"/>
    <w:rsid w:val="00D83461"/>
    <w:rsid w:val="00D8361A"/>
    <w:rsid w:val="00D8362A"/>
    <w:rsid w:val="00D836F4"/>
    <w:rsid w:val="00D8372F"/>
    <w:rsid w:val="00D83896"/>
    <w:rsid w:val="00D83B0D"/>
    <w:rsid w:val="00D83BE5"/>
    <w:rsid w:val="00D83CFE"/>
    <w:rsid w:val="00D83DF6"/>
    <w:rsid w:val="00D83E34"/>
    <w:rsid w:val="00D83E73"/>
    <w:rsid w:val="00D83EB3"/>
    <w:rsid w:val="00D8412D"/>
    <w:rsid w:val="00D841A6"/>
    <w:rsid w:val="00D841F9"/>
    <w:rsid w:val="00D84224"/>
    <w:rsid w:val="00D842A5"/>
    <w:rsid w:val="00D8439D"/>
    <w:rsid w:val="00D8441B"/>
    <w:rsid w:val="00D84450"/>
    <w:rsid w:val="00D84492"/>
    <w:rsid w:val="00D846D5"/>
    <w:rsid w:val="00D848EF"/>
    <w:rsid w:val="00D848F8"/>
    <w:rsid w:val="00D84A1D"/>
    <w:rsid w:val="00D84D50"/>
    <w:rsid w:val="00D84DCA"/>
    <w:rsid w:val="00D85058"/>
    <w:rsid w:val="00D851E6"/>
    <w:rsid w:val="00D85209"/>
    <w:rsid w:val="00D8525B"/>
    <w:rsid w:val="00D8526C"/>
    <w:rsid w:val="00D85670"/>
    <w:rsid w:val="00D8580B"/>
    <w:rsid w:val="00D858B7"/>
    <w:rsid w:val="00D8593D"/>
    <w:rsid w:val="00D859B5"/>
    <w:rsid w:val="00D85D5B"/>
    <w:rsid w:val="00D8609C"/>
    <w:rsid w:val="00D8615F"/>
    <w:rsid w:val="00D8626B"/>
    <w:rsid w:val="00D863BA"/>
    <w:rsid w:val="00D865B1"/>
    <w:rsid w:val="00D865BD"/>
    <w:rsid w:val="00D865CA"/>
    <w:rsid w:val="00D86671"/>
    <w:rsid w:val="00D867DD"/>
    <w:rsid w:val="00D868DC"/>
    <w:rsid w:val="00D868E4"/>
    <w:rsid w:val="00D868F6"/>
    <w:rsid w:val="00D86945"/>
    <w:rsid w:val="00D86B31"/>
    <w:rsid w:val="00D86B4A"/>
    <w:rsid w:val="00D86B89"/>
    <w:rsid w:val="00D86BE7"/>
    <w:rsid w:val="00D86C36"/>
    <w:rsid w:val="00D86DAC"/>
    <w:rsid w:val="00D86E06"/>
    <w:rsid w:val="00D86E50"/>
    <w:rsid w:val="00D86E58"/>
    <w:rsid w:val="00D86F00"/>
    <w:rsid w:val="00D86F0D"/>
    <w:rsid w:val="00D86F14"/>
    <w:rsid w:val="00D86F96"/>
    <w:rsid w:val="00D87028"/>
    <w:rsid w:val="00D870B5"/>
    <w:rsid w:val="00D871DA"/>
    <w:rsid w:val="00D87348"/>
    <w:rsid w:val="00D87515"/>
    <w:rsid w:val="00D877C3"/>
    <w:rsid w:val="00D87884"/>
    <w:rsid w:val="00D878C9"/>
    <w:rsid w:val="00D878CF"/>
    <w:rsid w:val="00D878F0"/>
    <w:rsid w:val="00D8791B"/>
    <w:rsid w:val="00D87940"/>
    <w:rsid w:val="00D879AE"/>
    <w:rsid w:val="00D879EB"/>
    <w:rsid w:val="00D87AD6"/>
    <w:rsid w:val="00D87B71"/>
    <w:rsid w:val="00D87B8B"/>
    <w:rsid w:val="00D87BA4"/>
    <w:rsid w:val="00D87C19"/>
    <w:rsid w:val="00D87DC3"/>
    <w:rsid w:val="00D900D9"/>
    <w:rsid w:val="00D901DD"/>
    <w:rsid w:val="00D901EA"/>
    <w:rsid w:val="00D901ED"/>
    <w:rsid w:val="00D90455"/>
    <w:rsid w:val="00D9055E"/>
    <w:rsid w:val="00D90592"/>
    <w:rsid w:val="00D90607"/>
    <w:rsid w:val="00D90657"/>
    <w:rsid w:val="00D906D6"/>
    <w:rsid w:val="00D907EB"/>
    <w:rsid w:val="00D908D2"/>
    <w:rsid w:val="00D9099B"/>
    <w:rsid w:val="00D909CC"/>
    <w:rsid w:val="00D909E4"/>
    <w:rsid w:val="00D90A31"/>
    <w:rsid w:val="00D90A98"/>
    <w:rsid w:val="00D90AE1"/>
    <w:rsid w:val="00D90B04"/>
    <w:rsid w:val="00D90B28"/>
    <w:rsid w:val="00D90C48"/>
    <w:rsid w:val="00D90C5F"/>
    <w:rsid w:val="00D90D90"/>
    <w:rsid w:val="00D90DC0"/>
    <w:rsid w:val="00D90E70"/>
    <w:rsid w:val="00D90EC1"/>
    <w:rsid w:val="00D90F74"/>
    <w:rsid w:val="00D90FDA"/>
    <w:rsid w:val="00D9122E"/>
    <w:rsid w:val="00D913BA"/>
    <w:rsid w:val="00D9147D"/>
    <w:rsid w:val="00D915E1"/>
    <w:rsid w:val="00D91602"/>
    <w:rsid w:val="00D91644"/>
    <w:rsid w:val="00D91695"/>
    <w:rsid w:val="00D91735"/>
    <w:rsid w:val="00D91750"/>
    <w:rsid w:val="00D91757"/>
    <w:rsid w:val="00D917FA"/>
    <w:rsid w:val="00D918A8"/>
    <w:rsid w:val="00D9195A"/>
    <w:rsid w:val="00D91A3C"/>
    <w:rsid w:val="00D91ABC"/>
    <w:rsid w:val="00D91AC2"/>
    <w:rsid w:val="00D91E44"/>
    <w:rsid w:val="00D91E54"/>
    <w:rsid w:val="00D91FF1"/>
    <w:rsid w:val="00D9200F"/>
    <w:rsid w:val="00D9241A"/>
    <w:rsid w:val="00D924F4"/>
    <w:rsid w:val="00D925D0"/>
    <w:rsid w:val="00D925D4"/>
    <w:rsid w:val="00D925F6"/>
    <w:rsid w:val="00D9282B"/>
    <w:rsid w:val="00D92F39"/>
    <w:rsid w:val="00D93027"/>
    <w:rsid w:val="00D93050"/>
    <w:rsid w:val="00D930D6"/>
    <w:rsid w:val="00D930EA"/>
    <w:rsid w:val="00D93177"/>
    <w:rsid w:val="00D93183"/>
    <w:rsid w:val="00D931FF"/>
    <w:rsid w:val="00D93333"/>
    <w:rsid w:val="00D933BC"/>
    <w:rsid w:val="00D9358B"/>
    <w:rsid w:val="00D93867"/>
    <w:rsid w:val="00D93883"/>
    <w:rsid w:val="00D938B7"/>
    <w:rsid w:val="00D93B79"/>
    <w:rsid w:val="00D93B89"/>
    <w:rsid w:val="00D93C0E"/>
    <w:rsid w:val="00D93C3E"/>
    <w:rsid w:val="00D93D50"/>
    <w:rsid w:val="00D93E71"/>
    <w:rsid w:val="00D93E7E"/>
    <w:rsid w:val="00D93ED1"/>
    <w:rsid w:val="00D93EFA"/>
    <w:rsid w:val="00D93F7A"/>
    <w:rsid w:val="00D93F7D"/>
    <w:rsid w:val="00D940F2"/>
    <w:rsid w:val="00D94122"/>
    <w:rsid w:val="00D94135"/>
    <w:rsid w:val="00D9427C"/>
    <w:rsid w:val="00D943BD"/>
    <w:rsid w:val="00D94450"/>
    <w:rsid w:val="00D9457A"/>
    <w:rsid w:val="00D945AE"/>
    <w:rsid w:val="00D945BB"/>
    <w:rsid w:val="00D94700"/>
    <w:rsid w:val="00D9477E"/>
    <w:rsid w:val="00D94833"/>
    <w:rsid w:val="00D9496F"/>
    <w:rsid w:val="00D9498D"/>
    <w:rsid w:val="00D949A1"/>
    <w:rsid w:val="00D94C5F"/>
    <w:rsid w:val="00D94D60"/>
    <w:rsid w:val="00D94E21"/>
    <w:rsid w:val="00D95024"/>
    <w:rsid w:val="00D951C4"/>
    <w:rsid w:val="00D95211"/>
    <w:rsid w:val="00D95282"/>
    <w:rsid w:val="00D952C3"/>
    <w:rsid w:val="00D95397"/>
    <w:rsid w:val="00D953C1"/>
    <w:rsid w:val="00D954F8"/>
    <w:rsid w:val="00D95547"/>
    <w:rsid w:val="00D955EF"/>
    <w:rsid w:val="00D9568C"/>
    <w:rsid w:val="00D95845"/>
    <w:rsid w:val="00D95865"/>
    <w:rsid w:val="00D958DC"/>
    <w:rsid w:val="00D9593D"/>
    <w:rsid w:val="00D95A8F"/>
    <w:rsid w:val="00D95BCA"/>
    <w:rsid w:val="00D95CF4"/>
    <w:rsid w:val="00D95EA9"/>
    <w:rsid w:val="00D95ED8"/>
    <w:rsid w:val="00D95F2A"/>
    <w:rsid w:val="00D96013"/>
    <w:rsid w:val="00D96101"/>
    <w:rsid w:val="00D9617D"/>
    <w:rsid w:val="00D96311"/>
    <w:rsid w:val="00D963C6"/>
    <w:rsid w:val="00D966C4"/>
    <w:rsid w:val="00D96764"/>
    <w:rsid w:val="00D9684B"/>
    <w:rsid w:val="00D96A0F"/>
    <w:rsid w:val="00D96A4F"/>
    <w:rsid w:val="00D96A71"/>
    <w:rsid w:val="00D96ACE"/>
    <w:rsid w:val="00D96AE0"/>
    <w:rsid w:val="00D96B2D"/>
    <w:rsid w:val="00D96B37"/>
    <w:rsid w:val="00D96C71"/>
    <w:rsid w:val="00D96CC9"/>
    <w:rsid w:val="00D96D76"/>
    <w:rsid w:val="00D96DE4"/>
    <w:rsid w:val="00D96FEF"/>
    <w:rsid w:val="00D970DF"/>
    <w:rsid w:val="00D97106"/>
    <w:rsid w:val="00D9718B"/>
    <w:rsid w:val="00D971B6"/>
    <w:rsid w:val="00D971C1"/>
    <w:rsid w:val="00D971E7"/>
    <w:rsid w:val="00D97424"/>
    <w:rsid w:val="00D97455"/>
    <w:rsid w:val="00D974C0"/>
    <w:rsid w:val="00D974C8"/>
    <w:rsid w:val="00D974CA"/>
    <w:rsid w:val="00D974F5"/>
    <w:rsid w:val="00D975D7"/>
    <w:rsid w:val="00D97654"/>
    <w:rsid w:val="00D977F5"/>
    <w:rsid w:val="00D97899"/>
    <w:rsid w:val="00D978DE"/>
    <w:rsid w:val="00D97A49"/>
    <w:rsid w:val="00D97A6C"/>
    <w:rsid w:val="00D97AAB"/>
    <w:rsid w:val="00D97BB0"/>
    <w:rsid w:val="00D97CD4"/>
    <w:rsid w:val="00D97D37"/>
    <w:rsid w:val="00D97D3E"/>
    <w:rsid w:val="00D97D47"/>
    <w:rsid w:val="00D97E43"/>
    <w:rsid w:val="00D97F0C"/>
    <w:rsid w:val="00D97F3F"/>
    <w:rsid w:val="00DA024C"/>
    <w:rsid w:val="00DA0255"/>
    <w:rsid w:val="00DA0440"/>
    <w:rsid w:val="00DA0534"/>
    <w:rsid w:val="00DA0550"/>
    <w:rsid w:val="00DA055F"/>
    <w:rsid w:val="00DA05A7"/>
    <w:rsid w:val="00DA06A4"/>
    <w:rsid w:val="00DA073F"/>
    <w:rsid w:val="00DA0920"/>
    <w:rsid w:val="00DA09F7"/>
    <w:rsid w:val="00DA0AAA"/>
    <w:rsid w:val="00DA0B2C"/>
    <w:rsid w:val="00DA0B3A"/>
    <w:rsid w:val="00DA0BF8"/>
    <w:rsid w:val="00DA0C6E"/>
    <w:rsid w:val="00DA0D6B"/>
    <w:rsid w:val="00DA0DC1"/>
    <w:rsid w:val="00DA0DFA"/>
    <w:rsid w:val="00DA1055"/>
    <w:rsid w:val="00DA11DC"/>
    <w:rsid w:val="00DA11FC"/>
    <w:rsid w:val="00DA12AC"/>
    <w:rsid w:val="00DA12C1"/>
    <w:rsid w:val="00DA1310"/>
    <w:rsid w:val="00DA131B"/>
    <w:rsid w:val="00DA13C0"/>
    <w:rsid w:val="00DA13E3"/>
    <w:rsid w:val="00DA140A"/>
    <w:rsid w:val="00DA1535"/>
    <w:rsid w:val="00DA1547"/>
    <w:rsid w:val="00DA1555"/>
    <w:rsid w:val="00DA18A1"/>
    <w:rsid w:val="00DA19A6"/>
    <w:rsid w:val="00DA1B46"/>
    <w:rsid w:val="00DA1C1D"/>
    <w:rsid w:val="00DA1F77"/>
    <w:rsid w:val="00DA1FC5"/>
    <w:rsid w:val="00DA200C"/>
    <w:rsid w:val="00DA20B1"/>
    <w:rsid w:val="00DA2144"/>
    <w:rsid w:val="00DA222C"/>
    <w:rsid w:val="00DA234D"/>
    <w:rsid w:val="00DA23E6"/>
    <w:rsid w:val="00DA2668"/>
    <w:rsid w:val="00DA2749"/>
    <w:rsid w:val="00DA2793"/>
    <w:rsid w:val="00DA2795"/>
    <w:rsid w:val="00DA282D"/>
    <w:rsid w:val="00DA284D"/>
    <w:rsid w:val="00DA2A42"/>
    <w:rsid w:val="00DA2B17"/>
    <w:rsid w:val="00DA2DF8"/>
    <w:rsid w:val="00DA2E24"/>
    <w:rsid w:val="00DA2EFC"/>
    <w:rsid w:val="00DA2F4C"/>
    <w:rsid w:val="00DA321B"/>
    <w:rsid w:val="00DA3329"/>
    <w:rsid w:val="00DA33EE"/>
    <w:rsid w:val="00DA3468"/>
    <w:rsid w:val="00DA3546"/>
    <w:rsid w:val="00DA35F6"/>
    <w:rsid w:val="00DA3811"/>
    <w:rsid w:val="00DA384C"/>
    <w:rsid w:val="00DA384D"/>
    <w:rsid w:val="00DA38C9"/>
    <w:rsid w:val="00DA3A14"/>
    <w:rsid w:val="00DA3A3B"/>
    <w:rsid w:val="00DA3CC8"/>
    <w:rsid w:val="00DA3D0F"/>
    <w:rsid w:val="00DA3D6C"/>
    <w:rsid w:val="00DA3D8D"/>
    <w:rsid w:val="00DA3D94"/>
    <w:rsid w:val="00DA3E11"/>
    <w:rsid w:val="00DA3FEE"/>
    <w:rsid w:val="00DA4027"/>
    <w:rsid w:val="00DA419C"/>
    <w:rsid w:val="00DA42FA"/>
    <w:rsid w:val="00DA43AB"/>
    <w:rsid w:val="00DA449C"/>
    <w:rsid w:val="00DA4788"/>
    <w:rsid w:val="00DA47B4"/>
    <w:rsid w:val="00DA4888"/>
    <w:rsid w:val="00DA4C8C"/>
    <w:rsid w:val="00DA4D19"/>
    <w:rsid w:val="00DA4D1D"/>
    <w:rsid w:val="00DA4DDA"/>
    <w:rsid w:val="00DA4E00"/>
    <w:rsid w:val="00DA4E56"/>
    <w:rsid w:val="00DA4EB8"/>
    <w:rsid w:val="00DA4F75"/>
    <w:rsid w:val="00DA50C5"/>
    <w:rsid w:val="00DA5336"/>
    <w:rsid w:val="00DA533A"/>
    <w:rsid w:val="00DA5358"/>
    <w:rsid w:val="00DA5457"/>
    <w:rsid w:val="00DA5474"/>
    <w:rsid w:val="00DA548B"/>
    <w:rsid w:val="00DA54CE"/>
    <w:rsid w:val="00DA55CA"/>
    <w:rsid w:val="00DA564D"/>
    <w:rsid w:val="00DA596D"/>
    <w:rsid w:val="00DA5A21"/>
    <w:rsid w:val="00DA5A2C"/>
    <w:rsid w:val="00DA5A95"/>
    <w:rsid w:val="00DA5B08"/>
    <w:rsid w:val="00DA5B0C"/>
    <w:rsid w:val="00DA5BB2"/>
    <w:rsid w:val="00DA5C4C"/>
    <w:rsid w:val="00DA5D39"/>
    <w:rsid w:val="00DA5D47"/>
    <w:rsid w:val="00DA5D5D"/>
    <w:rsid w:val="00DA5D75"/>
    <w:rsid w:val="00DA5FBA"/>
    <w:rsid w:val="00DA625C"/>
    <w:rsid w:val="00DA64E1"/>
    <w:rsid w:val="00DA6677"/>
    <w:rsid w:val="00DA6780"/>
    <w:rsid w:val="00DA696D"/>
    <w:rsid w:val="00DA69E5"/>
    <w:rsid w:val="00DA6A37"/>
    <w:rsid w:val="00DA6A74"/>
    <w:rsid w:val="00DA6B72"/>
    <w:rsid w:val="00DA6CAC"/>
    <w:rsid w:val="00DA6F01"/>
    <w:rsid w:val="00DA7009"/>
    <w:rsid w:val="00DA710C"/>
    <w:rsid w:val="00DA7352"/>
    <w:rsid w:val="00DA7379"/>
    <w:rsid w:val="00DA73DE"/>
    <w:rsid w:val="00DA754C"/>
    <w:rsid w:val="00DA763F"/>
    <w:rsid w:val="00DA781F"/>
    <w:rsid w:val="00DA7877"/>
    <w:rsid w:val="00DA792D"/>
    <w:rsid w:val="00DA79CC"/>
    <w:rsid w:val="00DA7A21"/>
    <w:rsid w:val="00DA7AB0"/>
    <w:rsid w:val="00DA7AFE"/>
    <w:rsid w:val="00DA7B8C"/>
    <w:rsid w:val="00DA7BF9"/>
    <w:rsid w:val="00DA7E44"/>
    <w:rsid w:val="00DA7F71"/>
    <w:rsid w:val="00DB0032"/>
    <w:rsid w:val="00DB0100"/>
    <w:rsid w:val="00DB0333"/>
    <w:rsid w:val="00DB033C"/>
    <w:rsid w:val="00DB03E5"/>
    <w:rsid w:val="00DB056D"/>
    <w:rsid w:val="00DB05EF"/>
    <w:rsid w:val="00DB06B0"/>
    <w:rsid w:val="00DB09CD"/>
    <w:rsid w:val="00DB09FB"/>
    <w:rsid w:val="00DB0A12"/>
    <w:rsid w:val="00DB0A29"/>
    <w:rsid w:val="00DB0A9B"/>
    <w:rsid w:val="00DB0B91"/>
    <w:rsid w:val="00DB0C82"/>
    <w:rsid w:val="00DB0DE0"/>
    <w:rsid w:val="00DB0DF0"/>
    <w:rsid w:val="00DB0EDF"/>
    <w:rsid w:val="00DB0F9F"/>
    <w:rsid w:val="00DB1008"/>
    <w:rsid w:val="00DB1028"/>
    <w:rsid w:val="00DB1117"/>
    <w:rsid w:val="00DB11CE"/>
    <w:rsid w:val="00DB122B"/>
    <w:rsid w:val="00DB1264"/>
    <w:rsid w:val="00DB129F"/>
    <w:rsid w:val="00DB138E"/>
    <w:rsid w:val="00DB13B4"/>
    <w:rsid w:val="00DB1427"/>
    <w:rsid w:val="00DB146E"/>
    <w:rsid w:val="00DB17C8"/>
    <w:rsid w:val="00DB18A3"/>
    <w:rsid w:val="00DB18FC"/>
    <w:rsid w:val="00DB199A"/>
    <w:rsid w:val="00DB19EE"/>
    <w:rsid w:val="00DB1AF6"/>
    <w:rsid w:val="00DB1B87"/>
    <w:rsid w:val="00DB1CE3"/>
    <w:rsid w:val="00DB1DAA"/>
    <w:rsid w:val="00DB1E1F"/>
    <w:rsid w:val="00DB1E75"/>
    <w:rsid w:val="00DB1E96"/>
    <w:rsid w:val="00DB1EC9"/>
    <w:rsid w:val="00DB2003"/>
    <w:rsid w:val="00DB216F"/>
    <w:rsid w:val="00DB223F"/>
    <w:rsid w:val="00DB2496"/>
    <w:rsid w:val="00DB24DF"/>
    <w:rsid w:val="00DB24F9"/>
    <w:rsid w:val="00DB25ED"/>
    <w:rsid w:val="00DB2665"/>
    <w:rsid w:val="00DB2876"/>
    <w:rsid w:val="00DB292A"/>
    <w:rsid w:val="00DB29DF"/>
    <w:rsid w:val="00DB2A20"/>
    <w:rsid w:val="00DB2A88"/>
    <w:rsid w:val="00DB2B47"/>
    <w:rsid w:val="00DB2D05"/>
    <w:rsid w:val="00DB2D06"/>
    <w:rsid w:val="00DB2DEE"/>
    <w:rsid w:val="00DB2F38"/>
    <w:rsid w:val="00DB2F8E"/>
    <w:rsid w:val="00DB30EF"/>
    <w:rsid w:val="00DB3148"/>
    <w:rsid w:val="00DB318E"/>
    <w:rsid w:val="00DB34A1"/>
    <w:rsid w:val="00DB3717"/>
    <w:rsid w:val="00DB388C"/>
    <w:rsid w:val="00DB3897"/>
    <w:rsid w:val="00DB3AA9"/>
    <w:rsid w:val="00DB3B72"/>
    <w:rsid w:val="00DB3BDF"/>
    <w:rsid w:val="00DB3C18"/>
    <w:rsid w:val="00DB3C6F"/>
    <w:rsid w:val="00DB3D3E"/>
    <w:rsid w:val="00DB3FDC"/>
    <w:rsid w:val="00DB40D6"/>
    <w:rsid w:val="00DB4152"/>
    <w:rsid w:val="00DB4193"/>
    <w:rsid w:val="00DB438D"/>
    <w:rsid w:val="00DB43FC"/>
    <w:rsid w:val="00DB4411"/>
    <w:rsid w:val="00DB4464"/>
    <w:rsid w:val="00DB4476"/>
    <w:rsid w:val="00DB4576"/>
    <w:rsid w:val="00DB45B5"/>
    <w:rsid w:val="00DB45F0"/>
    <w:rsid w:val="00DB466E"/>
    <w:rsid w:val="00DB48BA"/>
    <w:rsid w:val="00DB4A8B"/>
    <w:rsid w:val="00DB4C9D"/>
    <w:rsid w:val="00DB4D13"/>
    <w:rsid w:val="00DB4EA1"/>
    <w:rsid w:val="00DB4F8E"/>
    <w:rsid w:val="00DB50D6"/>
    <w:rsid w:val="00DB50E3"/>
    <w:rsid w:val="00DB51A4"/>
    <w:rsid w:val="00DB51A9"/>
    <w:rsid w:val="00DB5273"/>
    <w:rsid w:val="00DB5279"/>
    <w:rsid w:val="00DB52CB"/>
    <w:rsid w:val="00DB5317"/>
    <w:rsid w:val="00DB5408"/>
    <w:rsid w:val="00DB5473"/>
    <w:rsid w:val="00DB5607"/>
    <w:rsid w:val="00DB5686"/>
    <w:rsid w:val="00DB5720"/>
    <w:rsid w:val="00DB572D"/>
    <w:rsid w:val="00DB5834"/>
    <w:rsid w:val="00DB5845"/>
    <w:rsid w:val="00DB5912"/>
    <w:rsid w:val="00DB5919"/>
    <w:rsid w:val="00DB5953"/>
    <w:rsid w:val="00DB595D"/>
    <w:rsid w:val="00DB59E7"/>
    <w:rsid w:val="00DB5B7D"/>
    <w:rsid w:val="00DB5D77"/>
    <w:rsid w:val="00DB5E0C"/>
    <w:rsid w:val="00DB5ECE"/>
    <w:rsid w:val="00DB5F01"/>
    <w:rsid w:val="00DB6067"/>
    <w:rsid w:val="00DB607B"/>
    <w:rsid w:val="00DB6169"/>
    <w:rsid w:val="00DB61DB"/>
    <w:rsid w:val="00DB626F"/>
    <w:rsid w:val="00DB6347"/>
    <w:rsid w:val="00DB639D"/>
    <w:rsid w:val="00DB63A3"/>
    <w:rsid w:val="00DB63F4"/>
    <w:rsid w:val="00DB6552"/>
    <w:rsid w:val="00DB65F0"/>
    <w:rsid w:val="00DB6671"/>
    <w:rsid w:val="00DB66F3"/>
    <w:rsid w:val="00DB67AD"/>
    <w:rsid w:val="00DB67B7"/>
    <w:rsid w:val="00DB67DA"/>
    <w:rsid w:val="00DB67FA"/>
    <w:rsid w:val="00DB696B"/>
    <w:rsid w:val="00DB6976"/>
    <w:rsid w:val="00DB6AC4"/>
    <w:rsid w:val="00DB6ACA"/>
    <w:rsid w:val="00DB6B7E"/>
    <w:rsid w:val="00DB6BFD"/>
    <w:rsid w:val="00DB6C37"/>
    <w:rsid w:val="00DB6D44"/>
    <w:rsid w:val="00DB70AE"/>
    <w:rsid w:val="00DB73E7"/>
    <w:rsid w:val="00DB74B6"/>
    <w:rsid w:val="00DB7561"/>
    <w:rsid w:val="00DB7619"/>
    <w:rsid w:val="00DB7633"/>
    <w:rsid w:val="00DB7809"/>
    <w:rsid w:val="00DB7852"/>
    <w:rsid w:val="00DB79FB"/>
    <w:rsid w:val="00DB7A8D"/>
    <w:rsid w:val="00DB7BF2"/>
    <w:rsid w:val="00DB7C9D"/>
    <w:rsid w:val="00DB7D9C"/>
    <w:rsid w:val="00DB7DA3"/>
    <w:rsid w:val="00DB7F27"/>
    <w:rsid w:val="00DC014B"/>
    <w:rsid w:val="00DC017C"/>
    <w:rsid w:val="00DC026C"/>
    <w:rsid w:val="00DC0652"/>
    <w:rsid w:val="00DC07D7"/>
    <w:rsid w:val="00DC07EF"/>
    <w:rsid w:val="00DC0860"/>
    <w:rsid w:val="00DC08A1"/>
    <w:rsid w:val="00DC0954"/>
    <w:rsid w:val="00DC0B0A"/>
    <w:rsid w:val="00DC0B17"/>
    <w:rsid w:val="00DC0BD1"/>
    <w:rsid w:val="00DC0C75"/>
    <w:rsid w:val="00DC0DA0"/>
    <w:rsid w:val="00DC0DB8"/>
    <w:rsid w:val="00DC0E49"/>
    <w:rsid w:val="00DC0F4E"/>
    <w:rsid w:val="00DC11E7"/>
    <w:rsid w:val="00DC1338"/>
    <w:rsid w:val="00DC1436"/>
    <w:rsid w:val="00DC1465"/>
    <w:rsid w:val="00DC14DF"/>
    <w:rsid w:val="00DC14F4"/>
    <w:rsid w:val="00DC1531"/>
    <w:rsid w:val="00DC15AC"/>
    <w:rsid w:val="00DC15FD"/>
    <w:rsid w:val="00DC17F6"/>
    <w:rsid w:val="00DC18DB"/>
    <w:rsid w:val="00DC19BA"/>
    <w:rsid w:val="00DC1B18"/>
    <w:rsid w:val="00DC1CEC"/>
    <w:rsid w:val="00DC1D9F"/>
    <w:rsid w:val="00DC1E2B"/>
    <w:rsid w:val="00DC1FE3"/>
    <w:rsid w:val="00DC209B"/>
    <w:rsid w:val="00DC2379"/>
    <w:rsid w:val="00DC2462"/>
    <w:rsid w:val="00DC2467"/>
    <w:rsid w:val="00DC247D"/>
    <w:rsid w:val="00DC26DD"/>
    <w:rsid w:val="00DC2716"/>
    <w:rsid w:val="00DC28FA"/>
    <w:rsid w:val="00DC2920"/>
    <w:rsid w:val="00DC29B6"/>
    <w:rsid w:val="00DC29BA"/>
    <w:rsid w:val="00DC2C36"/>
    <w:rsid w:val="00DC2DC6"/>
    <w:rsid w:val="00DC2E09"/>
    <w:rsid w:val="00DC2F18"/>
    <w:rsid w:val="00DC2F2A"/>
    <w:rsid w:val="00DC2F4E"/>
    <w:rsid w:val="00DC32F8"/>
    <w:rsid w:val="00DC3352"/>
    <w:rsid w:val="00DC339C"/>
    <w:rsid w:val="00DC33CE"/>
    <w:rsid w:val="00DC368B"/>
    <w:rsid w:val="00DC370C"/>
    <w:rsid w:val="00DC3A6B"/>
    <w:rsid w:val="00DC3B13"/>
    <w:rsid w:val="00DC3B35"/>
    <w:rsid w:val="00DC3D59"/>
    <w:rsid w:val="00DC3E80"/>
    <w:rsid w:val="00DC3E85"/>
    <w:rsid w:val="00DC3E98"/>
    <w:rsid w:val="00DC4036"/>
    <w:rsid w:val="00DC40CB"/>
    <w:rsid w:val="00DC43CD"/>
    <w:rsid w:val="00DC4561"/>
    <w:rsid w:val="00DC4658"/>
    <w:rsid w:val="00DC468D"/>
    <w:rsid w:val="00DC47C0"/>
    <w:rsid w:val="00DC48C9"/>
    <w:rsid w:val="00DC491D"/>
    <w:rsid w:val="00DC4975"/>
    <w:rsid w:val="00DC49E6"/>
    <w:rsid w:val="00DC4A77"/>
    <w:rsid w:val="00DC4AF1"/>
    <w:rsid w:val="00DC4B35"/>
    <w:rsid w:val="00DC4C82"/>
    <w:rsid w:val="00DC4CFF"/>
    <w:rsid w:val="00DC4D63"/>
    <w:rsid w:val="00DC4DFF"/>
    <w:rsid w:val="00DC4F04"/>
    <w:rsid w:val="00DC4FAF"/>
    <w:rsid w:val="00DC50BA"/>
    <w:rsid w:val="00DC50CA"/>
    <w:rsid w:val="00DC5399"/>
    <w:rsid w:val="00DC53BD"/>
    <w:rsid w:val="00DC5501"/>
    <w:rsid w:val="00DC555A"/>
    <w:rsid w:val="00DC5591"/>
    <w:rsid w:val="00DC57A6"/>
    <w:rsid w:val="00DC59F2"/>
    <w:rsid w:val="00DC5AC2"/>
    <w:rsid w:val="00DC5BA1"/>
    <w:rsid w:val="00DC5C49"/>
    <w:rsid w:val="00DC5C52"/>
    <w:rsid w:val="00DC5CC6"/>
    <w:rsid w:val="00DC5D97"/>
    <w:rsid w:val="00DC5DB6"/>
    <w:rsid w:val="00DC5E20"/>
    <w:rsid w:val="00DC6035"/>
    <w:rsid w:val="00DC6146"/>
    <w:rsid w:val="00DC61CC"/>
    <w:rsid w:val="00DC622F"/>
    <w:rsid w:val="00DC6345"/>
    <w:rsid w:val="00DC64B8"/>
    <w:rsid w:val="00DC6601"/>
    <w:rsid w:val="00DC6619"/>
    <w:rsid w:val="00DC6628"/>
    <w:rsid w:val="00DC663E"/>
    <w:rsid w:val="00DC66FD"/>
    <w:rsid w:val="00DC6759"/>
    <w:rsid w:val="00DC681D"/>
    <w:rsid w:val="00DC6844"/>
    <w:rsid w:val="00DC688F"/>
    <w:rsid w:val="00DC6D14"/>
    <w:rsid w:val="00DC6D3D"/>
    <w:rsid w:val="00DC6D6B"/>
    <w:rsid w:val="00DC710B"/>
    <w:rsid w:val="00DC7155"/>
    <w:rsid w:val="00DC71ED"/>
    <w:rsid w:val="00DC7273"/>
    <w:rsid w:val="00DC7351"/>
    <w:rsid w:val="00DC751F"/>
    <w:rsid w:val="00DC76C9"/>
    <w:rsid w:val="00DC7886"/>
    <w:rsid w:val="00DC7917"/>
    <w:rsid w:val="00DC79A5"/>
    <w:rsid w:val="00DC7B65"/>
    <w:rsid w:val="00DC7F3C"/>
    <w:rsid w:val="00DC7F40"/>
    <w:rsid w:val="00DD0010"/>
    <w:rsid w:val="00DD0052"/>
    <w:rsid w:val="00DD005F"/>
    <w:rsid w:val="00DD013B"/>
    <w:rsid w:val="00DD0260"/>
    <w:rsid w:val="00DD033A"/>
    <w:rsid w:val="00DD039E"/>
    <w:rsid w:val="00DD03E5"/>
    <w:rsid w:val="00DD04BC"/>
    <w:rsid w:val="00DD075C"/>
    <w:rsid w:val="00DD07E0"/>
    <w:rsid w:val="00DD082B"/>
    <w:rsid w:val="00DD0868"/>
    <w:rsid w:val="00DD0A1A"/>
    <w:rsid w:val="00DD0B40"/>
    <w:rsid w:val="00DD0B54"/>
    <w:rsid w:val="00DD0BA0"/>
    <w:rsid w:val="00DD0C24"/>
    <w:rsid w:val="00DD0C77"/>
    <w:rsid w:val="00DD0CC8"/>
    <w:rsid w:val="00DD0EE3"/>
    <w:rsid w:val="00DD0FB2"/>
    <w:rsid w:val="00DD107B"/>
    <w:rsid w:val="00DD10B0"/>
    <w:rsid w:val="00DD10C6"/>
    <w:rsid w:val="00DD1240"/>
    <w:rsid w:val="00DD149D"/>
    <w:rsid w:val="00DD15E9"/>
    <w:rsid w:val="00DD16B6"/>
    <w:rsid w:val="00DD1938"/>
    <w:rsid w:val="00DD1B39"/>
    <w:rsid w:val="00DD1BE5"/>
    <w:rsid w:val="00DD1C43"/>
    <w:rsid w:val="00DD1C46"/>
    <w:rsid w:val="00DD1C8D"/>
    <w:rsid w:val="00DD1CAE"/>
    <w:rsid w:val="00DD1F5E"/>
    <w:rsid w:val="00DD1FB0"/>
    <w:rsid w:val="00DD2033"/>
    <w:rsid w:val="00DD205C"/>
    <w:rsid w:val="00DD217A"/>
    <w:rsid w:val="00DD2238"/>
    <w:rsid w:val="00DD2263"/>
    <w:rsid w:val="00DD23C1"/>
    <w:rsid w:val="00DD25E2"/>
    <w:rsid w:val="00DD26EE"/>
    <w:rsid w:val="00DD27B9"/>
    <w:rsid w:val="00DD28CB"/>
    <w:rsid w:val="00DD2915"/>
    <w:rsid w:val="00DD29A9"/>
    <w:rsid w:val="00DD2A07"/>
    <w:rsid w:val="00DD2B61"/>
    <w:rsid w:val="00DD2B9D"/>
    <w:rsid w:val="00DD2BF6"/>
    <w:rsid w:val="00DD2BF9"/>
    <w:rsid w:val="00DD2C47"/>
    <w:rsid w:val="00DD2D7A"/>
    <w:rsid w:val="00DD2FE6"/>
    <w:rsid w:val="00DD3174"/>
    <w:rsid w:val="00DD3185"/>
    <w:rsid w:val="00DD34DD"/>
    <w:rsid w:val="00DD3552"/>
    <w:rsid w:val="00DD35B7"/>
    <w:rsid w:val="00DD35FD"/>
    <w:rsid w:val="00DD36D3"/>
    <w:rsid w:val="00DD36F4"/>
    <w:rsid w:val="00DD3705"/>
    <w:rsid w:val="00DD3867"/>
    <w:rsid w:val="00DD389D"/>
    <w:rsid w:val="00DD398B"/>
    <w:rsid w:val="00DD39A0"/>
    <w:rsid w:val="00DD3A53"/>
    <w:rsid w:val="00DD3AF9"/>
    <w:rsid w:val="00DD3B7A"/>
    <w:rsid w:val="00DD3BBB"/>
    <w:rsid w:val="00DD3BCB"/>
    <w:rsid w:val="00DD3BFA"/>
    <w:rsid w:val="00DD3C07"/>
    <w:rsid w:val="00DD3C2B"/>
    <w:rsid w:val="00DD3C37"/>
    <w:rsid w:val="00DD3C64"/>
    <w:rsid w:val="00DD428E"/>
    <w:rsid w:val="00DD42B7"/>
    <w:rsid w:val="00DD437C"/>
    <w:rsid w:val="00DD4458"/>
    <w:rsid w:val="00DD4672"/>
    <w:rsid w:val="00DD4679"/>
    <w:rsid w:val="00DD46B9"/>
    <w:rsid w:val="00DD470B"/>
    <w:rsid w:val="00DD4728"/>
    <w:rsid w:val="00DD4813"/>
    <w:rsid w:val="00DD4850"/>
    <w:rsid w:val="00DD4884"/>
    <w:rsid w:val="00DD491F"/>
    <w:rsid w:val="00DD4A74"/>
    <w:rsid w:val="00DD4B0A"/>
    <w:rsid w:val="00DD4B91"/>
    <w:rsid w:val="00DD4C42"/>
    <w:rsid w:val="00DD4C88"/>
    <w:rsid w:val="00DD4DC9"/>
    <w:rsid w:val="00DD4EBE"/>
    <w:rsid w:val="00DD4F4E"/>
    <w:rsid w:val="00DD5094"/>
    <w:rsid w:val="00DD516A"/>
    <w:rsid w:val="00DD5262"/>
    <w:rsid w:val="00DD52E0"/>
    <w:rsid w:val="00DD5547"/>
    <w:rsid w:val="00DD5689"/>
    <w:rsid w:val="00DD56A0"/>
    <w:rsid w:val="00DD56EF"/>
    <w:rsid w:val="00DD572E"/>
    <w:rsid w:val="00DD57CE"/>
    <w:rsid w:val="00DD57E6"/>
    <w:rsid w:val="00DD589B"/>
    <w:rsid w:val="00DD596B"/>
    <w:rsid w:val="00DD59B2"/>
    <w:rsid w:val="00DD5A4A"/>
    <w:rsid w:val="00DD5D3B"/>
    <w:rsid w:val="00DD5DBF"/>
    <w:rsid w:val="00DD5E67"/>
    <w:rsid w:val="00DD5E77"/>
    <w:rsid w:val="00DD5EA3"/>
    <w:rsid w:val="00DD60E7"/>
    <w:rsid w:val="00DD621E"/>
    <w:rsid w:val="00DD6462"/>
    <w:rsid w:val="00DD6703"/>
    <w:rsid w:val="00DD6741"/>
    <w:rsid w:val="00DD6869"/>
    <w:rsid w:val="00DD6906"/>
    <w:rsid w:val="00DD6A4D"/>
    <w:rsid w:val="00DD6AEE"/>
    <w:rsid w:val="00DD6B51"/>
    <w:rsid w:val="00DD6C07"/>
    <w:rsid w:val="00DD6E9C"/>
    <w:rsid w:val="00DD6F17"/>
    <w:rsid w:val="00DD6F8A"/>
    <w:rsid w:val="00DD6FDD"/>
    <w:rsid w:val="00DD7136"/>
    <w:rsid w:val="00DD713A"/>
    <w:rsid w:val="00DD7205"/>
    <w:rsid w:val="00DD72DB"/>
    <w:rsid w:val="00DD7302"/>
    <w:rsid w:val="00DD7310"/>
    <w:rsid w:val="00DD73D1"/>
    <w:rsid w:val="00DD7431"/>
    <w:rsid w:val="00DD744E"/>
    <w:rsid w:val="00DD761E"/>
    <w:rsid w:val="00DD7644"/>
    <w:rsid w:val="00DD76F3"/>
    <w:rsid w:val="00DD79B0"/>
    <w:rsid w:val="00DD79F7"/>
    <w:rsid w:val="00DD7A68"/>
    <w:rsid w:val="00DD7CFA"/>
    <w:rsid w:val="00DD7D6B"/>
    <w:rsid w:val="00DD7ED7"/>
    <w:rsid w:val="00DD7F03"/>
    <w:rsid w:val="00DE001C"/>
    <w:rsid w:val="00DE0047"/>
    <w:rsid w:val="00DE0165"/>
    <w:rsid w:val="00DE0167"/>
    <w:rsid w:val="00DE01A7"/>
    <w:rsid w:val="00DE02AA"/>
    <w:rsid w:val="00DE031C"/>
    <w:rsid w:val="00DE031E"/>
    <w:rsid w:val="00DE0383"/>
    <w:rsid w:val="00DE0403"/>
    <w:rsid w:val="00DE0481"/>
    <w:rsid w:val="00DE0670"/>
    <w:rsid w:val="00DE0E65"/>
    <w:rsid w:val="00DE0EEF"/>
    <w:rsid w:val="00DE1035"/>
    <w:rsid w:val="00DE1283"/>
    <w:rsid w:val="00DE139F"/>
    <w:rsid w:val="00DE140F"/>
    <w:rsid w:val="00DE1453"/>
    <w:rsid w:val="00DE158B"/>
    <w:rsid w:val="00DE15A1"/>
    <w:rsid w:val="00DE1610"/>
    <w:rsid w:val="00DE1627"/>
    <w:rsid w:val="00DE1632"/>
    <w:rsid w:val="00DE163F"/>
    <w:rsid w:val="00DE1688"/>
    <w:rsid w:val="00DE176D"/>
    <w:rsid w:val="00DE179D"/>
    <w:rsid w:val="00DE1866"/>
    <w:rsid w:val="00DE19ED"/>
    <w:rsid w:val="00DE1B69"/>
    <w:rsid w:val="00DE1C63"/>
    <w:rsid w:val="00DE1CA9"/>
    <w:rsid w:val="00DE1D16"/>
    <w:rsid w:val="00DE1D1E"/>
    <w:rsid w:val="00DE1E1C"/>
    <w:rsid w:val="00DE1E76"/>
    <w:rsid w:val="00DE1F10"/>
    <w:rsid w:val="00DE1F30"/>
    <w:rsid w:val="00DE1FCF"/>
    <w:rsid w:val="00DE1FDF"/>
    <w:rsid w:val="00DE20D5"/>
    <w:rsid w:val="00DE2115"/>
    <w:rsid w:val="00DE2320"/>
    <w:rsid w:val="00DE239B"/>
    <w:rsid w:val="00DE2483"/>
    <w:rsid w:val="00DE2565"/>
    <w:rsid w:val="00DE2640"/>
    <w:rsid w:val="00DE264D"/>
    <w:rsid w:val="00DE2681"/>
    <w:rsid w:val="00DE26C4"/>
    <w:rsid w:val="00DE28B2"/>
    <w:rsid w:val="00DE28CF"/>
    <w:rsid w:val="00DE29C1"/>
    <w:rsid w:val="00DE2AA0"/>
    <w:rsid w:val="00DE2AEB"/>
    <w:rsid w:val="00DE2BF6"/>
    <w:rsid w:val="00DE2C85"/>
    <w:rsid w:val="00DE2CB3"/>
    <w:rsid w:val="00DE2D5B"/>
    <w:rsid w:val="00DE2E3E"/>
    <w:rsid w:val="00DE2E70"/>
    <w:rsid w:val="00DE2E9F"/>
    <w:rsid w:val="00DE2F87"/>
    <w:rsid w:val="00DE301F"/>
    <w:rsid w:val="00DE3024"/>
    <w:rsid w:val="00DE3095"/>
    <w:rsid w:val="00DE3188"/>
    <w:rsid w:val="00DE3251"/>
    <w:rsid w:val="00DE32A7"/>
    <w:rsid w:val="00DE3471"/>
    <w:rsid w:val="00DE34DB"/>
    <w:rsid w:val="00DE34DF"/>
    <w:rsid w:val="00DE3524"/>
    <w:rsid w:val="00DE364F"/>
    <w:rsid w:val="00DE3755"/>
    <w:rsid w:val="00DE3A28"/>
    <w:rsid w:val="00DE3AA2"/>
    <w:rsid w:val="00DE3B12"/>
    <w:rsid w:val="00DE3BEF"/>
    <w:rsid w:val="00DE3BF4"/>
    <w:rsid w:val="00DE3C0A"/>
    <w:rsid w:val="00DE3C12"/>
    <w:rsid w:val="00DE3C1C"/>
    <w:rsid w:val="00DE3CF6"/>
    <w:rsid w:val="00DE3D04"/>
    <w:rsid w:val="00DE3D84"/>
    <w:rsid w:val="00DE3E24"/>
    <w:rsid w:val="00DE4045"/>
    <w:rsid w:val="00DE40E5"/>
    <w:rsid w:val="00DE4147"/>
    <w:rsid w:val="00DE455B"/>
    <w:rsid w:val="00DE47AD"/>
    <w:rsid w:val="00DE47BE"/>
    <w:rsid w:val="00DE47C2"/>
    <w:rsid w:val="00DE4863"/>
    <w:rsid w:val="00DE4974"/>
    <w:rsid w:val="00DE49EF"/>
    <w:rsid w:val="00DE4AD9"/>
    <w:rsid w:val="00DE4AE5"/>
    <w:rsid w:val="00DE4D01"/>
    <w:rsid w:val="00DE4D15"/>
    <w:rsid w:val="00DE4DAA"/>
    <w:rsid w:val="00DE501F"/>
    <w:rsid w:val="00DE5034"/>
    <w:rsid w:val="00DE5040"/>
    <w:rsid w:val="00DE5256"/>
    <w:rsid w:val="00DE5261"/>
    <w:rsid w:val="00DE544C"/>
    <w:rsid w:val="00DE54B0"/>
    <w:rsid w:val="00DE550D"/>
    <w:rsid w:val="00DE553D"/>
    <w:rsid w:val="00DE57B9"/>
    <w:rsid w:val="00DE57C3"/>
    <w:rsid w:val="00DE5AB6"/>
    <w:rsid w:val="00DE5AC5"/>
    <w:rsid w:val="00DE5DFD"/>
    <w:rsid w:val="00DE5E8C"/>
    <w:rsid w:val="00DE5F18"/>
    <w:rsid w:val="00DE5F8B"/>
    <w:rsid w:val="00DE5F8D"/>
    <w:rsid w:val="00DE6002"/>
    <w:rsid w:val="00DE63D1"/>
    <w:rsid w:val="00DE6617"/>
    <w:rsid w:val="00DE66AC"/>
    <w:rsid w:val="00DE67B5"/>
    <w:rsid w:val="00DE67B8"/>
    <w:rsid w:val="00DE67FB"/>
    <w:rsid w:val="00DE685E"/>
    <w:rsid w:val="00DE698A"/>
    <w:rsid w:val="00DE6997"/>
    <w:rsid w:val="00DE69ED"/>
    <w:rsid w:val="00DE6A5D"/>
    <w:rsid w:val="00DE6AAE"/>
    <w:rsid w:val="00DE6B1F"/>
    <w:rsid w:val="00DE6B51"/>
    <w:rsid w:val="00DE6BCA"/>
    <w:rsid w:val="00DE6C01"/>
    <w:rsid w:val="00DE6C7D"/>
    <w:rsid w:val="00DE6E46"/>
    <w:rsid w:val="00DE6E83"/>
    <w:rsid w:val="00DE6F65"/>
    <w:rsid w:val="00DE70A8"/>
    <w:rsid w:val="00DE7178"/>
    <w:rsid w:val="00DE717A"/>
    <w:rsid w:val="00DE727B"/>
    <w:rsid w:val="00DE72C9"/>
    <w:rsid w:val="00DE72E3"/>
    <w:rsid w:val="00DE734B"/>
    <w:rsid w:val="00DE73D0"/>
    <w:rsid w:val="00DE7505"/>
    <w:rsid w:val="00DE7637"/>
    <w:rsid w:val="00DE774F"/>
    <w:rsid w:val="00DE7776"/>
    <w:rsid w:val="00DE77B9"/>
    <w:rsid w:val="00DE780C"/>
    <w:rsid w:val="00DE7ACB"/>
    <w:rsid w:val="00DE7B2E"/>
    <w:rsid w:val="00DE7B9E"/>
    <w:rsid w:val="00DE7EBE"/>
    <w:rsid w:val="00DE7ECC"/>
    <w:rsid w:val="00DE7F24"/>
    <w:rsid w:val="00DF0209"/>
    <w:rsid w:val="00DF02B7"/>
    <w:rsid w:val="00DF0459"/>
    <w:rsid w:val="00DF076B"/>
    <w:rsid w:val="00DF076D"/>
    <w:rsid w:val="00DF0A4C"/>
    <w:rsid w:val="00DF0A75"/>
    <w:rsid w:val="00DF0C19"/>
    <w:rsid w:val="00DF0CC3"/>
    <w:rsid w:val="00DF0CDB"/>
    <w:rsid w:val="00DF0DC4"/>
    <w:rsid w:val="00DF0F45"/>
    <w:rsid w:val="00DF0F65"/>
    <w:rsid w:val="00DF0F8D"/>
    <w:rsid w:val="00DF1100"/>
    <w:rsid w:val="00DF1296"/>
    <w:rsid w:val="00DF12DD"/>
    <w:rsid w:val="00DF1314"/>
    <w:rsid w:val="00DF13BE"/>
    <w:rsid w:val="00DF14EC"/>
    <w:rsid w:val="00DF160A"/>
    <w:rsid w:val="00DF16F7"/>
    <w:rsid w:val="00DF179D"/>
    <w:rsid w:val="00DF18D0"/>
    <w:rsid w:val="00DF1953"/>
    <w:rsid w:val="00DF19E5"/>
    <w:rsid w:val="00DF1AF6"/>
    <w:rsid w:val="00DF1B08"/>
    <w:rsid w:val="00DF1BCB"/>
    <w:rsid w:val="00DF1C20"/>
    <w:rsid w:val="00DF1C56"/>
    <w:rsid w:val="00DF1C8D"/>
    <w:rsid w:val="00DF1C8F"/>
    <w:rsid w:val="00DF1D73"/>
    <w:rsid w:val="00DF1DEE"/>
    <w:rsid w:val="00DF1ECE"/>
    <w:rsid w:val="00DF1F7F"/>
    <w:rsid w:val="00DF1FBC"/>
    <w:rsid w:val="00DF202B"/>
    <w:rsid w:val="00DF2040"/>
    <w:rsid w:val="00DF2090"/>
    <w:rsid w:val="00DF21DB"/>
    <w:rsid w:val="00DF2272"/>
    <w:rsid w:val="00DF22CE"/>
    <w:rsid w:val="00DF2329"/>
    <w:rsid w:val="00DF23FF"/>
    <w:rsid w:val="00DF251D"/>
    <w:rsid w:val="00DF2538"/>
    <w:rsid w:val="00DF2876"/>
    <w:rsid w:val="00DF2878"/>
    <w:rsid w:val="00DF28C6"/>
    <w:rsid w:val="00DF295F"/>
    <w:rsid w:val="00DF29C9"/>
    <w:rsid w:val="00DF2E0B"/>
    <w:rsid w:val="00DF2FD5"/>
    <w:rsid w:val="00DF30FC"/>
    <w:rsid w:val="00DF3447"/>
    <w:rsid w:val="00DF34C2"/>
    <w:rsid w:val="00DF3667"/>
    <w:rsid w:val="00DF3764"/>
    <w:rsid w:val="00DF3847"/>
    <w:rsid w:val="00DF38E2"/>
    <w:rsid w:val="00DF3A27"/>
    <w:rsid w:val="00DF3A9D"/>
    <w:rsid w:val="00DF3B81"/>
    <w:rsid w:val="00DF3C36"/>
    <w:rsid w:val="00DF3CFC"/>
    <w:rsid w:val="00DF3D4C"/>
    <w:rsid w:val="00DF3DD6"/>
    <w:rsid w:val="00DF3F9A"/>
    <w:rsid w:val="00DF3FB5"/>
    <w:rsid w:val="00DF3FD7"/>
    <w:rsid w:val="00DF4103"/>
    <w:rsid w:val="00DF4139"/>
    <w:rsid w:val="00DF4396"/>
    <w:rsid w:val="00DF44D8"/>
    <w:rsid w:val="00DF4691"/>
    <w:rsid w:val="00DF46C4"/>
    <w:rsid w:val="00DF4A5F"/>
    <w:rsid w:val="00DF4ABC"/>
    <w:rsid w:val="00DF4AFB"/>
    <w:rsid w:val="00DF4B78"/>
    <w:rsid w:val="00DF4C09"/>
    <w:rsid w:val="00DF4C6F"/>
    <w:rsid w:val="00DF4E1F"/>
    <w:rsid w:val="00DF511D"/>
    <w:rsid w:val="00DF51EC"/>
    <w:rsid w:val="00DF522D"/>
    <w:rsid w:val="00DF536C"/>
    <w:rsid w:val="00DF5445"/>
    <w:rsid w:val="00DF559B"/>
    <w:rsid w:val="00DF55CE"/>
    <w:rsid w:val="00DF56EE"/>
    <w:rsid w:val="00DF581D"/>
    <w:rsid w:val="00DF58D0"/>
    <w:rsid w:val="00DF590B"/>
    <w:rsid w:val="00DF5C16"/>
    <w:rsid w:val="00DF5D04"/>
    <w:rsid w:val="00DF5D9D"/>
    <w:rsid w:val="00DF5E79"/>
    <w:rsid w:val="00DF6050"/>
    <w:rsid w:val="00DF60D4"/>
    <w:rsid w:val="00DF6279"/>
    <w:rsid w:val="00DF6364"/>
    <w:rsid w:val="00DF638A"/>
    <w:rsid w:val="00DF63FD"/>
    <w:rsid w:val="00DF644C"/>
    <w:rsid w:val="00DF647A"/>
    <w:rsid w:val="00DF651B"/>
    <w:rsid w:val="00DF65E7"/>
    <w:rsid w:val="00DF68EC"/>
    <w:rsid w:val="00DF6921"/>
    <w:rsid w:val="00DF69D2"/>
    <w:rsid w:val="00DF6A13"/>
    <w:rsid w:val="00DF6A51"/>
    <w:rsid w:val="00DF6B73"/>
    <w:rsid w:val="00DF6BF4"/>
    <w:rsid w:val="00DF6C37"/>
    <w:rsid w:val="00DF6D68"/>
    <w:rsid w:val="00DF6DB7"/>
    <w:rsid w:val="00DF6F18"/>
    <w:rsid w:val="00DF6FD3"/>
    <w:rsid w:val="00DF7060"/>
    <w:rsid w:val="00DF7160"/>
    <w:rsid w:val="00DF7475"/>
    <w:rsid w:val="00DF750F"/>
    <w:rsid w:val="00DF771B"/>
    <w:rsid w:val="00DF77C3"/>
    <w:rsid w:val="00DF77CC"/>
    <w:rsid w:val="00DF786E"/>
    <w:rsid w:val="00DF797D"/>
    <w:rsid w:val="00DF79A0"/>
    <w:rsid w:val="00DF7A3B"/>
    <w:rsid w:val="00DF7AFC"/>
    <w:rsid w:val="00DF7B2A"/>
    <w:rsid w:val="00DF7B81"/>
    <w:rsid w:val="00DF7CA9"/>
    <w:rsid w:val="00DF7CF7"/>
    <w:rsid w:val="00DF7D2C"/>
    <w:rsid w:val="00DF7D72"/>
    <w:rsid w:val="00DF7E16"/>
    <w:rsid w:val="00DF7E54"/>
    <w:rsid w:val="00E00003"/>
    <w:rsid w:val="00E0016B"/>
    <w:rsid w:val="00E0031D"/>
    <w:rsid w:val="00E0041C"/>
    <w:rsid w:val="00E0049B"/>
    <w:rsid w:val="00E004B8"/>
    <w:rsid w:val="00E005BA"/>
    <w:rsid w:val="00E005C8"/>
    <w:rsid w:val="00E00CD4"/>
    <w:rsid w:val="00E00D89"/>
    <w:rsid w:val="00E00D8D"/>
    <w:rsid w:val="00E00DD1"/>
    <w:rsid w:val="00E00ECD"/>
    <w:rsid w:val="00E00F3D"/>
    <w:rsid w:val="00E00F50"/>
    <w:rsid w:val="00E00F55"/>
    <w:rsid w:val="00E01000"/>
    <w:rsid w:val="00E011AB"/>
    <w:rsid w:val="00E011D0"/>
    <w:rsid w:val="00E012AD"/>
    <w:rsid w:val="00E012F0"/>
    <w:rsid w:val="00E01357"/>
    <w:rsid w:val="00E01433"/>
    <w:rsid w:val="00E0152A"/>
    <w:rsid w:val="00E0156B"/>
    <w:rsid w:val="00E0174D"/>
    <w:rsid w:val="00E01977"/>
    <w:rsid w:val="00E01E93"/>
    <w:rsid w:val="00E01ECE"/>
    <w:rsid w:val="00E01EF0"/>
    <w:rsid w:val="00E0204C"/>
    <w:rsid w:val="00E0214C"/>
    <w:rsid w:val="00E02156"/>
    <w:rsid w:val="00E0243D"/>
    <w:rsid w:val="00E024D0"/>
    <w:rsid w:val="00E024EA"/>
    <w:rsid w:val="00E02597"/>
    <w:rsid w:val="00E02650"/>
    <w:rsid w:val="00E0265B"/>
    <w:rsid w:val="00E026AA"/>
    <w:rsid w:val="00E0276B"/>
    <w:rsid w:val="00E027A6"/>
    <w:rsid w:val="00E02801"/>
    <w:rsid w:val="00E0289B"/>
    <w:rsid w:val="00E029A1"/>
    <w:rsid w:val="00E029E3"/>
    <w:rsid w:val="00E02A7F"/>
    <w:rsid w:val="00E02A8A"/>
    <w:rsid w:val="00E02B42"/>
    <w:rsid w:val="00E02B47"/>
    <w:rsid w:val="00E02CCB"/>
    <w:rsid w:val="00E02CDF"/>
    <w:rsid w:val="00E02F5D"/>
    <w:rsid w:val="00E030BE"/>
    <w:rsid w:val="00E03125"/>
    <w:rsid w:val="00E03180"/>
    <w:rsid w:val="00E03198"/>
    <w:rsid w:val="00E031BF"/>
    <w:rsid w:val="00E03567"/>
    <w:rsid w:val="00E03580"/>
    <w:rsid w:val="00E03715"/>
    <w:rsid w:val="00E0374F"/>
    <w:rsid w:val="00E03783"/>
    <w:rsid w:val="00E037B6"/>
    <w:rsid w:val="00E0380B"/>
    <w:rsid w:val="00E0392A"/>
    <w:rsid w:val="00E03A8B"/>
    <w:rsid w:val="00E03B4C"/>
    <w:rsid w:val="00E03DD4"/>
    <w:rsid w:val="00E03E16"/>
    <w:rsid w:val="00E03E4B"/>
    <w:rsid w:val="00E04131"/>
    <w:rsid w:val="00E04271"/>
    <w:rsid w:val="00E04350"/>
    <w:rsid w:val="00E0448C"/>
    <w:rsid w:val="00E04561"/>
    <w:rsid w:val="00E0478C"/>
    <w:rsid w:val="00E04A88"/>
    <w:rsid w:val="00E04B24"/>
    <w:rsid w:val="00E04C59"/>
    <w:rsid w:val="00E04E6E"/>
    <w:rsid w:val="00E04FCB"/>
    <w:rsid w:val="00E050D8"/>
    <w:rsid w:val="00E050DA"/>
    <w:rsid w:val="00E0513D"/>
    <w:rsid w:val="00E0514A"/>
    <w:rsid w:val="00E05212"/>
    <w:rsid w:val="00E05283"/>
    <w:rsid w:val="00E05296"/>
    <w:rsid w:val="00E053DE"/>
    <w:rsid w:val="00E05401"/>
    <w:rsid w:val="00E05474"/>
    <w:rsid w:val="00E054AF"/>
    <w:rsid w:val="00E0551F"/>
    <w:rsid w:val="00E056C1"/>
    <w:rsid w:val="00E05827"/>
    <w:rsid w:val="00E05883"/>
    <w:rsid w:val="00E058CE"/>
    <w:rsid w:val="00E05BD3"/>
    <w:rsid w:val="00E05D0C"/>
    <w:rsid w:val="00E05D17"/>
    <w:rsid w:val="00E05D72"/>
    <w:rsid w:val="00E05D7A"/>
    <w:rsid w:val="00E05D9D"/>
    <w:rsid w:val="00E05DA3"/>
    <w:rsid w:val="00E05F8E"/>
    <w:rsid w:val="00E060BE"/>
    <w:rsid w:val="00E06186"/>
    <w:rsid w:val="00E061DB"/>
    <w:rsid w:val="00E06213"/>
    <w:rsid w:val="00E0634F"/>
    <w:rsid w:val="00E06384"/>
    <w:rsid w:val="00E065EA"/>
    <w:rsid w:val="00E0667E"/>
    <w:rsid w:val="00E0680E"/>
    <w:rsid w:val="00E068C7"/>
    <w:rsid w:val="00E06975"/>
    <w:rsid w:val="00E06981"/>
    <w:rsid w:val="00E06BFC"/>
    <w:rsid w:val="00E06C5D"/>
    <w:rsid w:val="00E06DD9"/>
    <w:rsid w:val="00E06E52"/>
    <w:rsid w:val="00E06F8B"/>
    <w:rsid w:val="00E07191"/>
    <w:rsid w:val="00E07192"/>
    <w:rsid w:val="00E07342"/>
    <w:rsid w:val="00E074E9"/>
    <w:rsid w:val="00E0759B"/>
    <w:rsid w:val="00E07782"/>
    <w:rsid w:val="00E0785D"/>
    <w:rsid w:val="00E07A1D"/>
    <w:rsid w:val="00E07C69"/>
    <w:rsid w:val="00E07D0E"/>
    <w:rsid w:val="00E07D0F"/>
    <w:rsid w:val="00E07D35"/>
    <w:rsid w:val="00E07E7E"/>
    <w:rsid w:val="00E10067"/>
    <w:rsid w:val="00E101C7"/>
    <w:rsid w:val="00E10266"/>
    <w:rsid w:val="00E102DB"/>
    <w:rsid w:val="00E102E4"/>
    <w:rsid w:val="00E103A1"/>
    <w:rsid w:val="00E10603"/>
    <w:rsid w:val="00E1060D"/>
    <w:rsid w:val="00E108E5"/>
    <w:rsid w:val="00E10900"/>
    <w:rsid w:val="00E10981"/>
    <w:rsid w:val="00E10B1C"/>
    <w:rsid w:val="00E10B23"/>
    <w:rsid w:val="00E10C01"/>
    <w:rsid w:val="00E10C28"/>
    <w:rsid w:val="00E10CF6"/>
    <w:rsid w:val="00E10E93"/>
    <w:rsid w:val="00E10EB3"/>
    <w:rsid w:val="00E10F24"/>
    <w:rsid w:val="00E10FB7"/>
    <w:rsid w:val="00E1103F"/>
    <w:rsid w:val="00E110A5"/>
    <w:rsid w:val="00E11137"/>
    <w:rsid w:val="00E1119C"/>
    <w:rsid w:val="00E11246"/>
    <w:rsid w:val="00E1127A"/>
    <w:rsid w:val="00E1136E"/>
    <w:rsid w:val="00E1142A"/>
    <w:rsid w:val="00E1146D"/>
    <w:rsid w:val="00E11499"/>
    <w:rsid w:val="00E114AE"/>
    <w:rsid w:val="00E115A7"/>
    <w:rsid w:val="00E115BB"/>
    <w:rsid w:val="00E116B9"/>
    <w:rsid w:val="00E11844"/>
    <w:rsid w:val="00E1186F"/>
    <w:rsid w:val="00E11886"/>
    <w:rsid w:val="00E119F8"/>
    <w:rsid w:val="00E11A06"/>
    <w:rsid w:val="00E11AD3"/>
    <w:rsid w:val="00E11B86"/>
    <w:rsid w:val="00E11BDE"/>
    <w:rsid w:val="00E11BF8"/>
    <w:rsid w:val="00E11CB9"/>
    <w:rsid w:val="00E11D20"/>
    <w:rsid w:val="00E11F3C"/>
    <w:rsid w:val="00E1217E"/>
    <w:rsid w:val="00E126B4"/>
    <w:rsid w:val="00E12734"/>
    <w:rsid w:val="00E128F3"/>
    <w:rsid w:val="00E129D2"/>
    <w:rsid w:val="00E12A18"/>
    <w:rsid w:val="00E12A19"/>
    <w:rsid w:val="00E12C52"/>
    <w:rsid w:val="00E12F65"/>
    <w:rsid w:val="00E13037"/>
    <w:rsid w:val="00E1305B"/>
    <w:rsid w:val="00E13107"/>
    <w:rsid w:val="00E13112"/>
    <w:rsid w:val="00E132D9"/>
    <w:rsid w:val="00E13390"/>
    <w:rsid w:val="00E134A9"/>
    <w:rsid w:val="00E1356E"/>
    <w:rsid w:val="00E13587"/>
    <w:rsid w:val="00E135F8"/>
    <w:rsid w:val="00E13676"/>
    <w:rsid w:val="00E13690"/>
    <w:rsid w:val="00E13692"/>
    <w:rsid w:val="00E13792"/>
    <w:rsid w:val="00E137EE"/>
    <w:rsid w:val="00E1382B"/>
    <w:rsid w:val="00E13ADC"/>
    <w:rsid w:val="00E13B43"/>
    <w:rsid w:val="00E13B57"/>
    <w:rsid w:val="00E13C4B"/>
    <w:rsid w:val="00E13C56"/>
    <w:rsid w:val="00E13C58"/>
    <w:rsid w:val="00E13C5F"/>
    <w:rsid w:val="00E13DDE"/>
    <w:rsid w:val="00E13E8B"/>
    <w:rsid w:val="00E13FC3"/>
    <w:rsid w:val="00E14225"/>
    <w:rsid w:val="00E145D7"/>
    <w:rsid w:val="00E1463B"/>
    <w:rsid w:val="00E14692"/>
    <w:rsid w:val="00E146CE"/>
    <w:rsid w:val="00E146EC"/>
    <w:rsid w:val="00E1476F"/>
    <w:rsid w:val="00E14817"/>
    <w:rsid w:val="00E1484F"/>
    <w:rsid w:val="00E1494D"/>
    <w:rsid w:val="00E149AD"/>
    <w:rsid w:val="00E14A51"/>
    <w:rsid w:val="00E14AA6"/>
    <w:rsid w:val="00E14ACF"/>
    <w:rsid w:val="00E14AEC"/>
    <w:rsid w:val="00E14C10"/>
    <w:rsid w:val="00E14E7C"/>
    <w:rsid w:val="00E14F55"/>
    <w:rsid w:val="00E15086"/>
    <w:rsid w:val="00E150A4"/>
    <w:rsid w:val="00E150BB"/>
    <w:rsid w:val="00E15130"/>
    <w:rsid w:val="00E153B7"/>
    <w:rsid w:val="00E153D9"/>
    <w:rsid w:val="00E155D4"/>
    <w:rsid w:val="00E155F6"/>
    <w:rsid w:val="00E1585B"/>
    <w:rsid w:val="00E1597B"/>
    <w:rsid w:val="00E15A42"/>
    <w:rsid w:val="00E15AB5"/>
    <w:rsid w:val="00E15CBF"/>
    <w:rsid w:val="00E15D31"/>
    <w:rsid w:val="00E15D6E"/>
    <w:rsid w:val="00E15E0E"/>
    <w:rsid w:val="00E15E16"/>
    <w:rsid w:val="00E15E9A"/>
    <w:rsid w:val="00E15FEC"/>
    <w:rsid w:val="00E1603E"/>
    <w:rsid w:val="00E16066"/>
    <w:rsid w:val="00E1611F"/>
    <w:rsid w:val="00E1630D"/>
    <w:rsid w:val="00E1637E"/>
    <w:rsid w:val="00E16417"/>
    <w:rsid w:val="00E16511"/>
    <w:rsid w:val="00E16619"/>
    <w:rsid w:val="00E16695"/>
    <w:rsid w:val="00E16700"/>
    <w:rsid w:val="00E16A91"/>
    <w:rsid w:val="00E16AC9"/>
    <w:rsid w:val="00E16B17"/>
    <w:rsid w:val="00E16C70"/>
    <w:rsid w:val="00E16D59"/>
    <w:rsid w:val="00E16F97"/>
    <w:rsid w:val="00E16F9D"/>
    <w:rsid w:val="00E170AB"/>
    <w:rsid w:val="00E17156"/>
    <w:rsid w:val="00E1721B"/>
    <w:rsid w:val="00E172A2"/>
    <w:rsid w:val="00E17383"/>
    <w:rsid w:val="00E17395"/>
    <w:rsid w:val="00E17432"/>
    <w:rsid w:val="00E174D0"/>
    <w:rsid w:val="00E1751B"/>
    <w:rsid w:val="00E176D7"/>
    <w:rsid w:val="00E179BE"/>
    <w:rsid w:val="00E17A61"/>
    <w:rsid w:val="00E17A62"/>
    <w:rsid w:val="00E17C48"/>
    <w:rsid w:val="00E17D74"/>
    <w:rsid w:val="00E17EAC"/>
    <w:rsid w:val="00E17F10"/>
    <w:rsid w:val="00E17FC7"/>
    <w:rsid w:val="00E17FEB"/>
    <w:rsid w:val="00E20011"/>
    <w:rsid w:val="00E20013"/>
    <w:rsid w:val="00E201E6"/>
    <w:rsid w:val="00E202C1"/>
    <w:rsid w:val="00E203CA"/>
    <w:rsid w:val="00E205EB"/>
    <w:rsid w:val="00E20686"/>
    <w:rsid w:val="00E2071B"/>
    <w:rsid w:val="00E208C5"/>
    <w:rsid w:val="00E209CB"/>
    <w:rsid w:val="00E209F7"/>
    <w:rsid w:val="00E20A30"/>
    <w:rsid w:val="00E20A31"/>
    <w:rsid w:val="00E20B49"/>
    <w:rsid w:val="00E20CD4"/>
    <w:rsid w:val="00E20DAF"/>
    <w:rsid w:val="00E20DD9"/>
    <w:rsid w:val="00E20DEA"/>
    <w:rsid w:val="00E20E31"/>
    <w:rsid w:val="00E20E88"/>
    <w:rsid w:val="00E20FA7"/>
    <w:rsid w:val="00E20FD6"/>
    <w:rsid w:val="00E2104B"/>
    <w:rsid w:val="00E2107F"/>
    <w:rsid w:val="00E21154"/>
    <w:rsid w:val="00E2137A"/>
    <w:rsid w:val="00E214A7"/>
    <w:rsid w:val="00E215CA"/>
    <w:rsid w:val="00E2167D"/>
    <w:rsid w:val="00E2175E"/>
    <w:rsid w:val="00E217AF"/>
    <w:rsid w:val="00E21851"/>
    <w:rsid w:val="00E21949"/>
    <w:rsid w:val="00E219AF"/>
    <w:rsid w:val="00E219B9"/>
    <w:rsid w:val="00E219CF"/>
    <w:rsid w:val="00E21AC7"/>
    <w:rsid w:val="00E21BFD"/>
    <w:rsid w:val="00E21F41"/>
    <w:rsid w:val="00E21F59"/>
    <w:rsid w:val="00E21F85"/>
    <w:rsid w:val="00E22048"/>
    <w:rsid w:val="00E222A5"/>
    <w:rsid w:val="00E222EF"/>
    <w:rsid w:val="00E22604"/>
    <w:rsid w:val="00E226C0"/>
    <w:rsid w:val="00E2299D"/>
    <w:rsid w:val="00E22BEE"/>
    <w:rsid w:val="00E22C40"/>
    <w:rsid w:val="00E22D37"/>
    <w:rsid w:val="00E22DA4"/>
    <w:rsid w:val="00E22E22"/>
    <w:rsid w:val="00E23030"/>
    <w:rsid w:val="00E2313A"/>
    <w:rsid w:val="00E23248"/>
    <w:rsid w:val="00E232BD"/>
    <w:rsid w:val="00E232D8"/>
    <w:rsid w:val="00E232EB"/>
    <w:rsid w:val="00E23441"/>
    <w:rsid w:val="00E234C2"/>
    <w:rsid w:val="00E234D9"/>
    <w:rsid w:val="00E23516"/>
    <w:rsid w:val="00E236DA"/>
    <w:rsid w:val="00E238B3"/>
    <w:rsid w:val="00E23A07"/>
    <w:rsid w:val="00E23C08"/>
    <w:rsid w:val="00E23C5C"/>
    <w:rsid w:val="00E23C66"/>
    <w:rsid w:val="00E23CB6"/>
    <w:rsid w:val="00E23CE1"/>
    <w:rsid w:val="00E23E6D"/>
    <w:rsid w:val="00E23F22"/>
    <w:rsid w:val="00E23F7D"/>
    <w:rsid w:val="00E240F2"/>
    <w:rsid w:val="00E241F0"/>
    <w:rsid w:val="00E243CB"/>
    <w:rsid w:val="00E24674"/>
    <w:rsid w:val="00E2473C"/>
    <w:rsid w:val="00E2474C"/>
    <w:rsid w:val="00E2478C"/>
    <w:rsid w:val="00E247D7"/>
    <w:rsid w:val="00E2484C"/>
    <w:rsid w:val="00E24AA6"/>
    <w:rsid w:val="00E24BE6"/>
    <w:rsid w:val="00E24CC9"/>
    <w:rsid w:val="00E24F26"/>
    <w:rsid w:val="00E24FF8"/>
    <w:rsid w:val="00E250D1"/>
    <w:rsid w:val="00E25276"/>
    <w:rsid w:val="00E25394"/>
    <w:rsid w:val="00E254B6"/>
    <w:rsid w:val="00E25649"/>
    <w:rsid w:val="00E256DD"/>
    <w:rsid w:val="00E256F7"/>
    <w:rsid w:val="00E2588B"/>
    <w:rsid w:val="00E258A1"/>
    <w:rsid w:val="00E258DB"/>
    <w:rsid w:val="00E25932"/>
    <w:rsid w:val="00E25948"/>
    <w:rsid w:val="00E25989"/>
    <w:rsid w:val="00E25A22"/>
    <w:rsid w:val="00E25A4F"/>
    <w:rsid w:val="00E25C2B"/>
    <w:rsid w:val="00E25C38"/>
    <w:rsid w:val="00E25C4A"/>
    <w:rsid w:val="00E25CC5"/>
    <w:rsid w:val="00E25D42"/>
    <w:rsid w:val="00E26081"/>
    <w:rsid w:val="00E2621B"/>
    <w:rsid w:val="00E262A4"/>
    <w:rsid w:val="00E262A9"/>
    <w:rsid w:val="00E26606"/>
    <w:rsid w:val="00E26695"/>
    <w:rsid w:val="00E268A7"/>
    <w:rsid w:val="00E268F7"/>
    <w:rsid w:val="00E26918"/>
    <w:rsid w:val="00E26A64"/>
    <w:rsid w:val="00E26AD8"/>
    <w:rsid w:val="00E26BA7"/>
    <w:rsid w:val="00E26C48"/>
    <w:rsid w:val="00E26CB3"/>
    <w:rsid w:val="00E26D1A"/>
    <w:rsid w:val="00E26DB8"/>
    <w:rsid w:val="00E26F2E"/>
    <w:rsid w:val="00E26F47"/>
    <w:rsid w:val="00E2710B"/>
    <w:rsid w:val="00E2722F"/>
    <w:rsid w:val="00E272FB"/>
    <w:rsid w:val="00E27426"/>
    <w:rsid w:val="00E2775D"/>
    <w:rsid w:val="00E277C2"/>
    <w:rsid w:val="00E27892"/>
    <w:rsid w:val="00E278CB"/>
    <w:rsid w:val="00E279A3"/>
    <w:rsid w:val="00E27A1E"/>
    <w:rsid w:val="00E27AA6"/>
    <w:rsid w:val="00E27C82"/>
    <w:rsid w:val="00E27C90"/>
    <w:rsid w:val="00E27C98"/>
    <w:rsid w:val="00E27CCB"/>
    <w:rsid w:val="00E27DBB"/>
    <w:rsid w:val="00E27FE0"/>
    <w:rsid w:val="00E30019"/>
    <w:rsid w:val="00E300A6"/>
    <w:rsid w:val="00E301E4"/>
    <w:rsid w:val="00E303FE"/>
    <w:rsid w:val="00E304BB"/>
    <w:rsid w:val="00E305DD"/>
    <w:rsid w:val="00E306FF"/>
    <w:rsid w:val="00E3074E"/>
    <w:rsid w:val="00E3075D"/>
    <w:rsid w:val="00E307FF"/>
    <w:rsid w:val="00E308BC"/>
    <w:rsid w:val="00E3090E"/>
    <w:rsid w:val="00E30932"/>
    <w:rsid w:val="00E30935"/>
    <w:rsid w:val="00E30A68"/>
    <w:rsid w:val="00E30AF3"/>
    <w:rsid w:val="00E30DCA"/>
    <w:rsid w:val="00E30DF2"/>
    <w:rsid w:val="00E30F0F"/>
    <w:rsid w:val="00E310C5"/>
    <w:rsid w:val="00E311E2"/>
    <w:rsid w:val="00E311E3"/>
    <w:rsid w:val="00E3129E"/>
    <w:rsid w:val="00E313D7"/>
    <w:rsid w:val="00E3155C"/>
    <w:rsid w:val="00E315C6"/>
    <w:rsid w:val="00E31643"/>
    <w:rsid w:val="00E316FB"/>
    <w:rsid w:val="00E317AF"/>
    <w:rsid w:val="00E317DD"/>
    <w:rsid w:val="00E319BC"/>
    <w:rsid w:val="00E31B1D"/>
    <w:rsid w:val="00E31B95"/>
    <w:rsid w:val="00E31C9F"/>
    <w:rsid w:val="00E31CFC"/>
    <w:rsid w:val="00E31E94"/>
    <w:rsid w:val="00E31EC9"/>
    <w:rsid w:val="00E3207D"/>
    <w:rsid w:val="00E32112"/>
    <w:rsid w:val="00E321EB"/>
    <w:rsid w:val="00E323C6"/>
    <w:rsid w:val="00E323CB"/>
    <w:rsid w:val="00E323E1"/>
    <w:rsid w:val="00E32473"/>
    <w:rsid w:val="00E324ED"/>
    <w:rsid w:val="00E32526"/>
    <w:rsid w:val="00E3254A"/>
    <w:rsid w:val="00E32582"/>
    <w:rsid w:val="00E32682"/>
    <w:rsid w:val="00E3272A"/>
    <w:rsid w:val="00E32832"/>
    <w:rsid w:val="00E328B4"/>
    <w:rsid w:val="00E328D2"/>
    <w:rsid w:val="00E32C3C"/>
    <w:rsid w:val="00E32D7F"/>
    <w:rsid w:val="00E32E06"/>
    <w:rsid w:val="00E32EA1"/>
    <w:rsid w:val="00E32F49"/>
    <w:rsid w:val="00E32F9C"/>
    <w:rsid w:val="00E32FC0"/>
    <w:rsid w:val="00E3306E"/>
    <w:rsid w:val="00E33174"/>
    <w:rsid w:val="00E331B5"/>
    <w:rsid w:val="00E331B7"/>
    <w:rsid w:val="00E332D9"/>
    <w:rsid w:val="00E3349D"/>
    <w:rsid w:val="00E334F1"/>
    <w:rsid w:val="00E3357D"/>
    <w:rsid w:val="00E335A0"/>
    <w:rsid w:val="00E3360E"/>
    <w:rsid w:val="00E3366B"/>
    <w:rsid w:val="00E33708"/>
    <w:rsid w:val="00E337A2"/>
    <w:rsid w:val="00E33933"/>
    <w:rsid w:val="00E339A9"/>
    <w:rsid w:val="00E33A10"/>
    <w:rsid w:val="00E33C0B"/>
    <w:rsid w:val="00E33C10"/>
    <w:rsid w:val="00E33E90"/>
    <w:rsid w:val="00E33EBD"/>
    <w:rsid w:val="00E340CB"/>
    <w:rsid w:val="00E34282"/>
    <w:rsid w:val="00E3429D"/>
    <w:rsid w:val="00E342B4"/>
    <w:rsid w:val="00E34378"/>
    <w:rsid w:val="00E3439B"/>
    <w:rsid w:val="00E343D0"/>
    <w:rsid w:val="00E343E9"/>
    <w:rsid w:val="00E343EE"/>
    <w:rsid w:val="00E3479A"/>
    <w:rsid w:val="00E349A6"/>
    <w:rsid w:val="00E34AA8"/>
    <w:rsid w:val="00E34BDB"/>
    <w:rsid w:val="00E34D93"/>
    <w:rsid w:val="00E34E73"/>
    <w:rsid w:val="00E34EA1"/>
    <w:rsid w:val="00E34F97"/>
    <w:rsid w:val="00E34FA1"/>
    <w:rsid w:val="00E34FD4"/>
    <w:rsid w:val="00E35165"/>
    <w:rsid w:val="00E3517E"/>
    <w:rsid w:val="00E35408"/>
    <w:rsid w:val="00E35454"/>
    <w:rsid w:val="00E355CE"/>
    <w:rsid w:val="00E3572F"/>
    <w:rsid w:val="00E35770"/>
    <w:rsid w:val="00E357A0"/>
    <w:rsid w:val="00E35900"/>
    <w:rsid w:val="00E359B7"/>
    <w:rsid w:val="00E359E1"/>
    <w:rsid w:val="00E35A13"/>
    <w:rsid w:val="00E35C3C"/>
    <w:rsid w:val="00E35CA6"/>
    <w:rsid w:val="00E35D7F"/>
    <w:rsid w:val="00E35DAA"/>
    <w:rsid w:val="00E35DBC"/>
    <w:rsid w:val="00E35E5D"/>
    <w:rsid w:val="00E35E9D"/>
    <w:rsid w:val="00E35ED4"/>
    <w:rsid w:val="00E35F6F"/>
    <w:rsid w:val="00E360A9"/>
    <w:rsid w:val="00E3613A"/>
    <w:rsid w:val="00E36175"/>
    <w:rsid w:val="00E361E0"/>
    <w:rsid w:val="00E36274"/>
    <w:rsid w:val="00E363F5"/>
    <w:rsid w:val="00E3660E"/>
    <w:rsid w:val="00E36706"/>
    <w:rsid w:val="00E36751"/>
    <w:rsid w:val="00E36784"/>
    <w:rsid w:val="00E3678F"/>
    <w:rsid w:val="00E367CE"/>
    <w:rsid w:val="00E3699E"/>
    <w:rsid w:val="00E36AA0"/>
    <w:rsid w:val="00E36D97"/>
    <w:rsid w:val="00E36E10"/>
    <w:rsid w:val="00E36E69"/>
    <w:rsid w:val="00E36F49"/>
    <w:rsid w:val="00E36F58"/>
    <w:rsid w:val="00E370BE"/>
    <w:rsid w:val="00E3713C"/>
    <w:rsid w:val="00E3727A"/>
    <w:rsid w:val="00E3736B"/>
    <w:rsid w:val="00E3753F"/>
    <w:rsid w:val="00E37571"/>
    <w:rsid w:val="00E375D6"/>
    <w:rsid w:val="00E37889"/>
    <w:rsid w:val="00E378C1"/>
    <w:rsid w:val="00E378F8"/>
    <w:rsid w:val="00E37920"/>
    <w:rsid w:val="00E3792C"/>
    <w:rsid w:val="00E37AD2"/>
    <w:rsid w:val="00E37B2B"/>
    <w:rsid w:val="00E37B64"/>
    <w:rsid w:val="00E37C80"/>
    <w:rsid w:val="00E37C84"/>
    <w:rsid w:val="00E37CD4"/>
    <w:rsid w:val="00E37E50"/>
    <w:rsid w:val="00E37ED1"/>
    <w:rsid w:val="00E40068"/>
    <w:rsid w:val="00E400BB"/>
    <w:rsid w:val="00E400D2"/>
    <w:rsid w:val="00E40103"/>
    <w:rsid w:val="00E4017C"/>
    <w:rsid w:val="00E40309"/>
    <w:rsid w:val="00E4049E"/>
    <w:rsid w:val="00E4058F"/>
    <w:rsid w:val="00E4081D"/>
    <w:rsid w:val="00E40839"/>
    <w:rsid w:val="00E40A14"/>
    <w:rsid w:val="00E40A4D"/>
    <w:rsid w:val="00E40A7B"/>
    <w:rsid w:val="00E40A85"/>
    <w:rsid w:val="00E40CE7"/>
    <w:rsid w:val="00E40CEF"/>
    <w:rsid w:val="00E40CF2"/>
    <w:rsid w:val="00E40D99"/>
    <w:rsid w:val="00E40E7E"/>
    <w:rsid w:val="00E40ED7"/>
    <w:rsid w:val="00E40F0B"/>
    <w:rsid w:val="00E40F22"/>
    <w:rsid w:val="00E40F41"/>
    <w:rsid w:val="00E41086"/>
    <w:rsid w:val="00E413E4"/>
    <w:rsid w:val="00E414EC"/>
    <w:rsid w:val="00E4169C"/>
    <w:rsid w:val="00E4198E"/>
    <w:rsid w:val="00E41A3E"/>
    <w:rsid w:val="00E41A6E"/>
    <w:rsid w:val="00E41B63"/>
    <w:rsid w:val="00E41BDF"/>
    <w:rsid w:val="00E41CE4"/>
    <w:rsid w:val="00E41D12"/>
    <w:rsid w:val="00E41D44"/>
    <w:rsid w:val="00E41D4D"/>
    <w:rsid w:val="00E41DA3"/>
    <w:rsid w:val="00E41E04"/>
    <w:rsid w:val="00E41E07"/>
    <w:rsid w:val="00E41E8B"/>
    <w:rsid w:val="00E41F19"/>
    <w:rsid w:val="00E41FF8"/>
    <w:rsid w:val="00E42034"/>
    <w:rsid w:val="00E420D6"/>
    <w:rsid w:val="00E42378"/>
    <w:rsid w:val="00E427D0"/>
    <w:rsid w:val="00E42833"/>
    <w:rsid w:val="00E42911"/>
    <w:rsid w:val="00E429B7"/>
    <w:rsid w:val="00E42A81"/>
    <w:rsid w:val="00E42AA2"/>
    <w:rsid w:val="00E42AD8"/>
    <w:rsid w:val="00E42B57"/>
    <w:rsid w:val="00E42BF8"/>
    <w:rsid w:val="00E42C31"/>
    <w:rsid w:val="00E42E75"/>
    <w:rsid w:val="00E42F42"/>
    <w:rsid w:val="00E42FDC"/>
    <w:rsid w:val="00E42FEC"/>
    <w:rsid w:val="00E4304E"/>
    <w:rsid w:val="00E4316C"/>
    <w:rsid w:val="00E432ED"/>
    <w:rsid w:val="00E43440"/>
    <w:rsid w:val="00E436AB"/>
    <w:rsid w:val="00E43764"/>
    <w:rsid w:val="00E43864"/>
    <w:rsid w:val="00E4389D"/>
    <w:rsid w:val="00E43ACA"/>
    <w:rsid w:val="00E43B0D"/>
    <w:rsid w:val="00E43B9F"/>
    <w:rsid w:val="00E43C0A"/>
    <w:rsid w:val="00E43D9C"/>
    <w:rsid w:val="00E43F0C"/>
    <w:rsid w:val="00E44188"/>
    <w:rsid w:val="00E4424D"/>
    <w:rsid w:val="00E4437D"/>
    <w:rsid w:val="00E4438F"/>
    <w:rsid w:val="00E443EF"/>
    <w:rsid w:val="00E44475"/>
    <w:rsid w:val="00E445C1"/>
    <w:rsid w:val="00E445CD"/>
    <w:rsid w:val="00E4463E"/>
    <w:rsid w:val="00E44653"/>
    <w:rsid w:val="00E4466A"/>
    <w:rsid w:val="00E446F4"/>
    <w:rsid w:val="00E4488D"/>
    <w:rsid w:val="00E448FF"/>
    <w:rsid w:val="00E4496A"/>
    <w:rsid w:val="00E449CF"/>
    <w:rsid w:val="00E44AC3"/>
    <w:rsid w:val="00E44AC6"/>
    <w:rsid w:val="00E44BBA"/>
    <w:rsid w:val="00E44C8D"/>
    <w:rsid w:val="00E44D3A"/>
    <w:rsid w:val="00E44E48"/>
    <w:rsid w:val="00E44E81"/>
    <w:rsid w:val="00E44E95"/>
    <w:rsid w:val="00E45060"/>
    <w:rsid w:val="00E450DE"/>
    <w:rsid w:val="00E4520C"/>
    <w:rsid w:val="00E453A5"/>
    <w:rsid w:val="00E453F4"/>
    <w:rsid w:val="00E4542A"/>
    <w:rsid w:val="00E4542C"/>
    <w:rsid w:val="00E454A3"/>
    <w:rsid w:val="00E45622"/>
    <w:rsid w:val="00E456E0"/>
    <w:rsid w:val="00E4577E"/>
    <w:rsid w:val="00E4578F"/>
    <w:rsid w:val="00E4580C"/>
    <w:rsid w:val="00E45893"/>
    <w:rsid w:val="00E458CF"/>
    <w:rsid w:val="00E45999"/>
    <w:rsid w:val="00E45A5B"/>
    <w:rsid w:val="00E45AB3"/>
    <w:rsid w:val="00E45B3D"/>
    <w:rsid w:val="00E45CB9"/>
    <w:rsid w:val="00E45DC2"/>
    <w:rsid w:val="00E45FC6"/>
    <w:rsid w:val="00E46062"/>
    <w:rsid w:val="00E46192"/>
    <w:rsid w:val="00E462E5"/>
    <w:rsid w:val="00E4636E"/>
    <w:rsid w:val="00E46426"/>
    <w:rsid w:val="00E46433"/>
    <w:rsid w:val="00E4652D"/>
    <w:rsid w:val="00E467B6"/>
    <w:rsid w:val="00E467D0"/>
    <w:rsid w:val="00E468D3"/>
    <w:rsid w:val="00E46C6A"/>
    <w:rsid w:val="00E46CD2"/>
    <w:rsid w:val="00E46EFB"/>
    <w:rsid w:val="00E4708A"/>
    <w:rsid w:val="00E47096"/>
    <w:rsid w:val="00E473C6"/>
    <w:rsid w:val="00E47500"/>
    <w:rsid w:val="00E475BE"/>
    <w:rsid w:val="00E475D4"/>
    <w:rsid w:val="00E475EF"/>
    <w:rsid w:val="00E476D4"/>
    <w:rsid w:val="00E4782F"/>
    <w:rsid w:val="00E478EB"/>
    <w:rsid w:val="00E478F8"/>
    <w:rsid w:val="00E47965"/>
    <w:rsid w:val="00E479CC"/>
    <w:rsid w:val="00E47B85"/>
    <w:rsid w:val="00E47BAE"/>
    <w:rsid w:val="00E47C8F"/>
    <w:rsid w:val="00E47EC0"/>
    <w:rsid w:val="00E47EDD"/>
    <w:rsid w:val="00E47FE9"/>
    <w:rsid w:val="00E50023"/>
    <w:rsid w:val="00E50095"/>
    <w:rsid w:val="00E500E5"/>
    <w:rsid w:val="00E502BC"/>
    <w:rsid w:val="00E504E5"/>
    <w:rsid w:val="00E505C6"/>
    <w:rsid w:val="00E5061B"/>
    <w:rsid w:val="00E50676"/>
    <w:rsid w:val="00E508B3"/>
    <w:rsid w:val="00E50978"/>
    <w:rsid w:val="00E509E9"/>
    <w:rsid w:val="00E50A0D"/>
    <w:rsid w:val="00E50A26"/>
    <w:rsid w:val="00E50A83"/>
    <w:rsid w:val="00E50B27"/>
    <w:rsid w:val="00E50BA0"/>
    <w:rsid w:val="00E50CA0"/>
    <w:rsid w:val="00E50DFF"/>
    <w:rsid w:val="00E50E49"/>
    <w:rsid w:val="00E50E74"/>
    <w:rsid w:val="00E510C3"/>
    <w:rsid w:val="00E51174"/>
    <w:rsid w:val="00E5119B"/>
    <w:rsid w:val="00E511A0"/>
    <w:rsid w:val="00E511F0"/>
    <w:rsid w:val="00E51229"/>
    <w:rsid w:val="00E51239"/>
    <w:rsid w:val="00E512D4"/>
    <w:rsid w:val="00E51492"/>
    <w:rsid w:val="00E5154E"/>
    <w:rsid w:val="00E5155D"/>
    <w:rsid w:val="00E515D6"/>
    <w:rsid w:val="00E51633"/>
    <w:rsid w:val="00E5163D"/>
    <w:rsid w:val="00E518C4"/>
    <w:rsid w:val="00E51910"/>
    <w:rsid w:val="00E51D12"/>
    <w:rsid w:val="00E51D15"/>
    <w:rsid w:val="00E51D21"/>
    <w:rsid w:val="00E51E31"/>
    <w:rsid w:val="00E51EAC"/>
    <w:rsid w:val="00E51ECB"/>
    <w:rsid w:val="00E5201E"/>
    <w:rsid w:val="00E5202B"/>
    <w:rsid w:val="00E52063"/>
    <w:rsid w:val="00E520D0"/>
    <w:rsid w:val="00E5211F"/>
    <w:rsid w:val="00E52164"/>
    <w:rsid w:val="00E521F0"/>
    <w:rsid w:val="00E5220C"/>
    <w:rsid w:val="00E52392"/>
    <w:rsid w:val="00E5257E"/>
    <w:rsid w:val="00E52700"/>
    <w:rsid w:val="00E5271C"/>
    <w:rsid w:val="00E5279C"/>
    <w:rsid w:val="00E52B87"/>
    <w:rsid w:val="00E52BE5"/>
    <w:rsid w:val="00E52D7E"/>
    <w:rsid w:val="00E52E0F"/>
    <w:rsid w:val="00E52E47"/>
    <w:rsid w:val="00E52EB3"/>
    <w:rsid w:val="00E52F25"/>
    <w:rsid w:val="00E52FBC"/>
    <w:rsid w:val="00E52FC6"/>
    <w:rsid w:val="00E52FC9"/>
    <w:rsid w:val="00E53017"/>
    <w:rsid w:val="00E53041"/>
    <w:rsid w:val="00E53045"/>
    <w:rsid w:val="00E530BE"/>
    <w:rsid w:val="00E532F6"/>
    <w:rsid w:val="00E5339F"/>
    <w:rsid w:val="00E534B9"/>
    <w:rsid w:val="00E534E1"/>
    <w:rsid w:val="00E5356A"/>
    <w:rsid w:val="00E536C2"/>
    <w:rsid w:val="00E536CA"/>
    <w:rsid w:val="00E5373C"/>
    <w:rsid w:val="00E537D1"/>
    <w:rsid w:val="00E5386F"/>
    <w:rsid w:val="00E53940"/>
    <w:rsid w:val="00E53962"/>
    <w:rsid w:val="00E539C6"/>
    <w:rsid w:val="00E53AF3"/>
    <w:rsid w:val="00E53B26"/>
    <w:rsid w:val="00E53BBF"/>
    <w:rsid w:val="00E53BCB"/>
    <w:rsid w:val="00E53C1D"/>
    <w:rsid w:val="00E53F0A"/>
    <w:rsid w:val="00E53F45"/>
    <w:rsid w:val="00E53F8B"/>
    <w:rsid w:val="00E5412F"/>
    <w:rsid w:val="00E54234"/>
    <w:rsid w:val="00E5425E"/>
    <w:rsid w:val="00E542C2"/>
    <w:rsid w:val="00E5452C"/>
    <w:rsid w:val="00E54605"/>
    <w:rsid w:val="00E546F3"/>
    <w:rsid w:val="00E5488E"/>
    <w:rsid w:val="00E54B8F"/>
    <w:rsid w:val="00E54C12"/>
    <w:rsid w:val="00E54C43"/>
    <w:rsid w:val="00E54CF6"/>
    <w:rsid w:val="00E54D2C"/>
    <w:rsid w:val="00E54D45"/>
    <w:rsid w:val="00E54DBC"/>
    <w:rsid w:val="00E54DC6"/>
    <w:rsid w:val="00E54E11"/>
    <w:rsid w:val="00E54E86"/>
    <w:rsid w:val="00E54EC9"/>
    <w:rsid w:val="00E550BC"/>
    <w:rsid w:val="00E550D2"/>
    <w:rsid w:val="00E55241"/>
    <w:rsid w:val="00E5537C"/>
    <w:rsid w:val="00E55518"/>
    <w:rsid w:val="00E5559B"/>
    <w:rsid w:val="00E555F6"/>
    <w:rsid w:val="00E55698"/>
    <w:rsid w:val="00E55719"/>
    <w:rsid w:val="00E55891"/>
    <w:rsid w:val="00E55CEA"/>
    <w:rsid w:val="00E55CF6"/>
    <w:rsid w:val="00E55DFB"/>
    <w:rsid w:val="00E55EE0"/>
    <w:rsid w:val="00E5603E"/>
    <w:rsid w:val="00E56073"/>
    <w:rsid w:val="00E560A8"/>
    <w:rsid w:val="00E5613A"/>
    <w:rsid w:val="00E56238"/>
    <w:rsid w:val="00E5637F"/>
    <w:rsid w:val="00E5638C"/>
    <w:rsid w:val="00E564C5"/>
    <w:rsid w:val="00E56574"/>
    <w:rsid w:val="00E566DA"/>
    <w:rsid w:val="00E56779"/>
    <w:rsid w:val="00E567CA"/>
    <w:rsid w:val="00E56925"/>
    <w:rsid w:val="00E56994"/>
    <w:rsid w:val="00E56A09"/>
    <w:rsid w:val="00E56A3A"/>
    <w:rsid w:val="00E56A8F"/>
    <w:rsid w:val="00E56C2B"/>
    <w:rsid w:val="00E56CC0"/>
    <w:rsid w:val="00E56CE4"/>
    <w:rsid w:val="00E56D8A"/>
    <w:rsid w:val="00E56E3D"/>
    <w:rsid w:val="00E56E41"/>
    <w:rsid w:val="00E56E92"/>
    <w:rsid w:val="00E56F5F"/>
    <w:rsid w:val="00E56FE5"/>
    <w:rsid w:val="00E57151"/>
    <w:rsid w:val="00E57153"/>
    <w:rsid w:val="00E5715D"/>
    <w:rsid w:val="00E571FA"/>
    <w:rsid w:val="00E57329"/>
    <w:rsid w:val="00E57431"/>
    <w:rsid w:val="00E57457"/>
    <w:rsid w:val="00E57489"/>
    <w:rsid w:val="00E574EF"/>
    <w:rsid w:val="00E5752A"/>
    <w:rsid w:val="00E575BE"/>
    <w:rsid w:val="00E57665"/>
    <w:rsid w:val="00E57724"/>
    <w:rsid w:val="00E577FB"/>
    <w:rsid w:val="00E57889"/>
    <w:rsid w:val="00E57915"/>
    <w:rsid w:val="00E57995"/>
    <w:rsid w:val="00E579E8"/>
    <w:rsid w:val="00E57A0B"/>
    <w:rsid w:val="00E57A2C"/>
    <w:rsid w:val="00E57A32"/>
    <w:rsid w:val="00E57A73"/>
    <w:rsid w:val="00E57BB9"/>
    <w:rsid w:val="00E57CAC"/>
    <w:rsid w:val="00E57CE7"/>
    <w:rsid w:val="00E57D5A"/>
    <w:rsid w:val="00E57DB0"/>
    <w:rsid w:val="00E57EDE"/>
    <w:rsid w:val="00E57F7F"/>
    <w:rsid w:val="00E60101"/>
    <w:rsid w:val="00E602E8"/>
    <w:rsid w:val="00E60369"/>
    <w:rsid w:val="00E6051C"/>
    <w:rsid w:val="00E6067A"/>
    <w:rsid w:val="00E606ED"/>
    <w:rsid w:val="00E60786"/>
    <w:rsid w:val="00E60821"/>
    <w:rsid w:val="00E608BA"/>
    <w:rsid w:val="00E60902"/>
    <w:rsid w:val="00E60A83"/>
    <w:rsid w:val="00E60B79"/>
    <w:rsid w:val="00E60B9A"/>
    <w:rsid w:val="00E60C4F"/>
    <w:rsid w:val="00E60D3B"/>
    <w:rsid w:val="00E60E2C"/>
    <w:rsid w:val="00E60E62"/>
    <w:rsid w:val="00E60F4A"/>
    <w:rsid w:val="00E6109C"/>
    <w:rsid w:val="00E610E0"/>
    <w:rsid w:val="00E611B7"/>
    <w:rsid w:val="00E611FA"/>
    <w:rsid w:val="00E6128F"/>
    <w:rsid w:val="00E6134B"/>
    <w:rsid w:val="00E61410"/>
    <w:rsid w:val="00E61413"/>
    <w:rsid w:val="00E61454"/>
    <w:rsid w:val="00E61531"/>
    <w:rsid w:val="00E61554"/>
    <w:rsid w:val="00E6162D"/>
    <w:rsid w:val="00E6172F"/>
    <w:rsid w:val="00E617E1"/>
    <w:rsid w:val="00E61850"/>
    <w:rsid w:val="00E6188D"/>
    <w:rsid w:val="00E618DE"/>
    <w:rsid w:val="00E61B62"/>
    <w:rsid w:val="00E61B66"/>
    <w:rsid w:val="00E61C3A"/>
    <w:rsid w:val="00E61C4A"/>
    <w:rsid w:val="00E61C7B"/>
    <w:rsid w:val="00E61CD9"/>
    <w:rsid w:val="00E61D27"/>
    <w:rsid w:val="00E61D62"/>
    <w:rsid w:val="00E61EA2"/>
    <w:rsid w:val="00E61EDC"/>
    <w:rsid w:val="00E61F11"/>
    <w:rsid w:val="00E61FF4"/>
    <w:rsid w:val="00E6221D"/>
    <w:rsid w:val="00E6222A"/>
    <w:rsid w:val="00E622CD"/>
    <w:rsid w:val="00E62515"/>
    <w:rsid w:val="00E62640"/>
    <w:rsid w:val="00E62659"/>
    <w:rsid w:val="00E62661"/>
    <w:rsid w:val="00E62733"/>
    <w:rsid w:val="00E62747"/>
    <w:rsid w:val="00E628E2"/>
    <w:rsid w:val="00E62906"/>
    <w:rsid w:val="00E62934"/>
    <w:rsid w:val="00E62A1B"/>
    <w:rsid w:val="00E62D1E"/>
    <w:rsid w:val="00E62D75"/>
    <w:rsid w:val="00E62E12"/>
    <w:rsid w:val="00E6301B"/>
    <w:rsid w:val="00E63052"/>
    <w:rsid w:val="00E6310F"/>
    <w:rsid w:val="00E63607"/>
    <w:rsid w:val="00E6360E"/>
    <w:rsid w:val="00E63629"/>
    <w:rsid w:val="00E6392B"/>
    <w:rsid w:val="00E63A3C"/>
    <w:rsid w:val="00E63ACD"/>
    <w:rsid w:val="00E63AE4"/>
    <w:rsid w:val="00E63C66"/>
    <w:rsid w:val="00E63D20"/>
    <w:rsid w:val="00E63DB2"/>
    <w:rsid w:val="00E63DE7"/>
    <w:rsid w:val="00E63E63"/>
    <w:rsid w:val="00E63ED6"/>
    <w:rsid w:val="00E640B2"/>
    <w:rsid w:val="00E64184"/>
    <w:rsid w:val="00E64196"/>
    <w:rsid w:val="00E64214"/>
    <w:rsid w:val="00E642EF"/>
    <w:rsid w:val="00E6437E"/>
    <w:rsid w:val="00E64426"/>
    <w:rsid w:val="00E646E9"/>
    <w:rsid w:val="00E646F4"/>
    <w:rsid w:val="00E647C9"/>
    <w:rsid w:val="00E64886"/>
    <w:rsid w:val="00E64A4A"/>
    <w:rsid w:val="00E64AB2"/>
    <w:rsid w:val="00E6504E"/>
    <w:rsid w:val="00E650B9"/>
    <w:rsid w:val="00E6516D"/>
    <w:rsid w:val="00E65200"/>
    <w:rsid w:val="00E652CA"/>
    <w:rsid w:val="00E65370"/>
    <w:rsid w:val="00E653AF"/>
    <w:rsid w:val="00E653BA"/>
    <w:rsid w:val="00E653F5"/>
    <w:rsid w:val="00E6558A"/>
    <w:rsid w:val="00E6560D"/>
    <w:rsid w:val="00E656F7"/>
    <w:rsid w:val="00E6582E"/>
    <w:rsid w:val="00E658CD"/>
    <w:rsid w:val="00E65A46"/>
    <w:rsid w:val="00E65BDD"/>
    <w:rsid w:val="00E65C24"/>
    <w:rsid w:val="00E65DEB"/>
    <w:rsid w:val="00E66181"/>
    <w:rsid w:val="00E663B4"/>
    <w:rsid w:val="00E664A0"/>
    <w:rsid w:val="00E664ED"/>
    <w:rsid w:val="00E66631"/>
    <w:rsid w:val="00E66668"/>
    <w:rsid w:val="00E666B8"/>
    <w:rsid w:val="00E667C3"/>
    <w:rsid w:val="00E66842"/>
    <w:rsid w:val="00E66AAC"/>
    <w:rsid w:val="00E66B76"/>
    <w:rsid w:val="00E66E00"/>
    <w:rsid w:val="00E66E28"/>
    <w:rsid w:val="00E66FC0"/>
    <w:rsid w:val="00E670F3"/>
    <w:rsid w:val="00E67184"/>
    <w:rsid w:val="00E6744B"/>
    <w:rsid w:val="00E67508"/>
    <w:rsid w:val="00E675EE"/>
    <w:rsid w:val="00E67673"/>
    <w:rsid w:val="00E6775C"/>
    <w:rsid w:val="00E6781E"/>
    <w:rsid w:val="00E67915"/>
    <w:rsid w:val="00E67AAE"/>
    <w:rsid w:val="00E67C1D"/>
    <w:rsid w:val="00E67DBC"/>
    <w:rsid w:val="00E67DE7"/>
    <w:rsid w:val="00E67EAA"/>
    <w:rsid w:val="00E70090"/>
    <w:rsid w:val="00E700DC"/>
    <w:rsid w:val="00E7012E"/>
    <w:rsid w:val="00E7030F"/>
    <w:rsid w:val="00E70359"/>
    <w:rsid w:val="00E7040E"/>
    <w:rsid w:val="00E70461"/>
    <w:rsid w:val="00E70634"/>
    <w:rsid w:val="00E7070C"/>
    <w:rsid w:val="00E70738"/>
    <w:rsid w:val="00E708EF"/>
    <w:rsid w:val="00E709FD"/>
    <w:rsid w:val="00E70A01"/>
    <w:rsid w:val="00E70AAE"/>
    <w:rsid w:val="00E70C01"/>
    <w:rsid w:val="00E70D4A"/>
    <w:rsid w:val="00E70DEE"/>
    <w:rsid w:val="00E70ED6"/>
    <w:rsid w:val="00E70FBB"/>
    <w:rsid w:val="00E7100A"/>
    <w:rsid w:val="00E7124B"/>
    <w:rsid w:val="00E71334"/>
    <w:rsid w:val="00E71349"/>
    <w:rsid w:val="00E713C5"/>
    <w:rsid w:val="00E71484"/>
    <w:rsid w:val="00E71491"/>
    <w:rsid w:val="00E714BF"/>
    <w:rsid w:val="00E71789"/>
    <w:rsid w:val="00E71896"/>
    <w:rsid w:val="00E7189B"/>
    <w:rsid w:val="00E718A8"/>
    <w:rsid w:val="00E71998"/>
    <w:rsid w:val="00E719E3"/>
    <w:rsid w:val="00E719E7"/>
    <w:rsid w:val="00E71A32"/>
    <w:rsid w:val="00E71A38"/>
    <w:rsid w:val="00E71B57"/>
    <w:rsid w:val="00E71C41"/>
    <w:rsid w:val="00E71C75"/>
    <w:rsid w:val="00E71E12"/>
    <w:rsid w:val="00E71EED"/>
    <w:rsid w:val="00E72034"/>
    <w:rsid w:val="00E720B5"/>
    <w:rsid w:val="00E722CC"/>
    <w:rsid w:val="00E72343"/>
    <w:rsid w:val="00E72482"/>
    <w:rsid w:val="00E7257D"/>
    <w:rsid w:val="00E72609"/>
    <w:rsid w:val="00E72619"/>
    <w:rsid w:val="00E7263A"/>
    <w:rsid w:val="00E726DD"/>
    <w:rsid w:val="00E727D8"/>
    <w:rsid w:val="00E72807"/>
    <w:rsid w:val="00E7283E"/>
    <w:rsid w:val="00E72843"/>
    <w:rsid w:val="00E728A7"/>
    <w:rsid w:val="00E72999"/>
    <w:rsid w:val="00E729DA"/>
    <w:rsid w:val="00E729ED"/>
    <w:rsid w:val="00E72B4B"/>
    <w:rsid w:val="00E72B79"/>
    <w:rsid w:val="00E72C8C"/>
    <w:rsid w:val="00E72D33"/>
    <w:rsid w:val="00E72D6D"/>
    <w:rsid w:val="00E72DDD"/>
    <w:rsid w:val="00E72DFF"/>
    <w:rsid w:val="00E730C7"/>
    <w:rsid w:val="00E73118"/>
    <w:rsid w:val="00E73184"/>
    <w:rsid w:val="00E731D3"/>
    <w:rsid w:val="00E7323C"/>
    <w:rsid w:val="00E732A0"/>
    <w:rsid w:val="00E732EE"/>
    <w:rsid w:val="00E7331A"/>
    <w:rsid w:val="00E7336A"/>
    <w:rsid w:val="00E733AB"/>
    <w:rsid w:val="00E734C4"/>
    <w:rsid w:val="00E7362D"/>
    <w:rsid w:val="00E736EE"/>
    <w:rsid w:val="00E736F7"/>
    <w:rsid w:val="00E73725"/>
    <w:rsid w:val="00E737BF"/>
    <w:rsid w:val="00E7381F"/>
    <w:rsid w:val="00E739FC"/>
    <w:rsid w:val="00E73A05"/>
    <w:rsid w:val="00E73B93"/>
    <w:rsid w:val="00E73C71"/>
    <w:rsid w:val="00E73CB1"/>
    <w:rsid w:val="00E73CD3"/>
    <w:rsid w:val="00E73CF8"/>
    <w:rsid w:val="00E73DB1"/>
    <w:rsid w:val="00E73DE7"/>
    <w:rsid w:val="00E73E4B"/>
    <w:rsid w:val="00E73E4F"/>
    <w:rsid w:val="00E73E5F"/>
    <w:rsid w:val="00E73F18"/>
    <w:rsid w:val="00E74168"/>
    <w:rsid w:val="00E742F2"/>
    <w:rsid w:val="00E7442D"/>
    <w:rsid w:val="00E745B5"/>
    <w:rsid w:val="00E746CC"/>
    <w:rsid w:val="00E746EB"/>
    <w:rsid w:val="00E747C9"/>
    <w:rsid w:val="00E7489D"/>
    <w:rsid w:val="00E7495F"/>
    <w:rsid w:val="00E749EA"/>
    <w:rsid w:val="00E74A45"/>
    <w:rsid w:val="00E74A8B"/>
    <w:rsid w:val="00E74BD3"/>
    <w:rsid w:val="00E74CEB"/>
    <w:rsid w:val="00E74D6E"/>
    <w:rsid w:val="00E74D76"/>
    <w:rsid w:val="00E74E15"/>
    <w:rsid w:val="00E74E20"/>
    <w:rsid w:val="00E75058"/>
    <w:rsid w:val="00E750AB"/>
    <w:rsid w:val="00E7511F"/>
    <w:rsid w:val="00E751E1"/>
    <w:rsid w:val="00E75304"/>
    <w:rsid w:val="00E7533A"/>
    <w:rsid w:val="00E75534"/>
    <w:rsid w:val="00E7556F"/>
    <w:rsid w:val="00E755D9"/>
    <w:rsid w:val="00E75611"/>
    <w:rsid w:val="00E75770"/>
    <w:rsid w:val="00E75886"/>
    <w:rsid w:val="00E75D3C"/>
    <w:rsid w:val="00E75D5D"/>
    <w:rsid w:val="00E75F09"/>
    <w:rsid w:val="00E75F47"/>
    <w:rsid w:val="00E75FB8"/>
    <w:rsid w:val="00E760DF"/>
    <w:rsid w:val="00E7615D"/>
    <w:rsid w:val="00E7627F"/>
    <w:rsid w:val="00E762C7"/>
    <w:rsid w:val="00E763C3"/>
    <w:rsid w:val="00E763D5"/>
    <w:rsid w:val="00E764D5"/>
    <w:rsid w:val="00E764F9"/>
    <w:rsid w:val="00E76524"/>
    <w:rsid w:val="00E765F3"/>
    <w:rsid w:val="00E765F5"/>
    <w:rsid w:val="00E7672A"/>
    <w:rsid w:val="00E76874"/>
    <w:rsid w:val="00E768E9"/>
    <w:rsid w:val="00E76915"/>
    <w:rsid w:val="00E76AFB"/>
    <w:rsid w:val="00E76C2F"/>
    <w:rsid w:val="00E76E1A"/>
    <w:rsid w:val="00E76F16"/>
    <w:rsid w:val="00E76FAA"/>
    <w:rsid w:val="00E77049"/>
    <w:rsid w:val="00E77063"/>
    <w:rsid w:val="00E77275"/>
    <w:rsid w:val="00E772ED"/>
    <w:rsid w:val="00E773E4"/>
    <w:rsid w:val="00E7776C"/>
    <w:rsid w:val="00E7787E"/>
    <w:rsid w:val="00E77911"/>
    <w:rsid w:val="00E77955"/>
    <w:rsid w:val="00E77990"/>
    <w:rsid w:val="00E779E7"/>
    <w:rsid w:val="00E77A24"/>
    <w:rsid w:val="00E77B45"/>
    <w:rsid w:val="00E77BA8"/>
    <w:rsid w:val="00E77CEC"/>
    <w:rsid w:val="00E77D59"/>
    <w:rsid w:val="00E77DA9"/>
    <w:rsid w:val="00E800B2"/>
    <w:rsid w:val="00E8020B"/>
    <w:rsid w:val="00E80232"/>
    <w:rsid w:val="00E8025D"/>
    <w:rsid w:val="00E802D2"/>
    <w:rsid w:val="00E80321"/>
    <w:rsid w:val="00E8043A"/>
    <w:rsid w:val="00E804EC"/>
    <w:rsid w:val="00E8053C"/>
    <w:rsid w:val="00E805F6"/>
    <w:rsid w:val="00E80794"/>
    <w:rsid w:val="00E80883"/>
    <w:rsid w:val="00E809D8"/>
    <w:rsid w:val="00E80C36"/>
    <w:rsid w:val="00E80C64"/>
    <w:rsid w:val="00E80CED"/>
    <w:rsid w:val="00E80D0E"/>
    <w:rsid w:val="00E80D8F"/>
    <w:rsid w:val="00E80DF3"/>
    <w:rsid w:val="00E810CD"/>
    <w:rsid w:val="00E81103"/>
    <w:rsid w:val="00E81186"/>
    <w:rsid w:val="00E8124D"/>
    <w:rsid w:val="00E813F2"/>
    <w:rsid w:val="00E814ED"/>
    <w:rsid w:val="00E8157D"/>
    <w:rsid w:val="00E8161B"/>
    <w:rsid w:val="00E8163F"/>
    <w:rsid w:val="00E8165B"/>
    <w:rsid w:val="00E81697"/>
    <w:rsid w:val="00E816C4"/>
    <w:rsid w:val="00E819E4"/>
    <w:rsid w:val="00E81A04"/>
    <w:rsid w:val="00E81B66"/>
    <w:rsid w:val="00E81CA3"/>
    <w:rsid w:val="00E81DDF"/>
    <w:rsid w:val="00E81F0A"/>
    <w:rsid w:val="00E81F51"/>
    <w:rsid w:val="00E81FD4"/>
    <w:rsid w:val="00E820D3"/>
    <w:rsid w:val="00E820F4"/>
    <w:rsid w:val="00E82149"/>
    <w:rsid w:val="00E82198"/>
    <w:rsid w:val="00E821AE"/>
    <w:rsid w:val="00E821B7"/>
    <w:rsid w:val="00E8227B"/>
    <w:rsid w:val="00E8235F"/>
    <w:rsid w:val="00E824C1"/>
    <w:rsid w:val="00E82520"/>
    <w:rsid w:val="00E8255E"/>
    <w:rsid w:val="00E82683"/>
    <w:rsid w:val="00E8268A"/>
    <w:rsid w:val="00E82755"/>
    <w:rsid w:val="00E82828"/>
    <w:rsid w:val="00E82914"/>
    <w:rsid w:val="00E82C42"/>
    <w:rsid w:val="00E82C82"/>
    <w:rsid w:val="00E82CEE"/>
    <w:rsid w:val="00E82DDC"/>
    <w:rsid w:val="00E82E04"/>
    <w:rsid w:val="00E82EF1"/>
    <w:rsid w:val="00E82F5D"/>
    <w:rsid w:val="00E82FA8"/>
    <w:rsid w:val="00E83003"/>
    <w:rsid w:val="00E83114"/>
    <w:rsid w:val="00E8324F"/>
    <w:rsid w:val="00E83252"/>
    <w:rsid w:val="00E83348"/>
    <w:rsid w:val="00E8334E"/>
    <w:rsid w:val="00E83357"/>
    <w:rsid w:val="00E8342A"/>
    <w:rsid w:val="00E83522"/>
    <w:rsid w:val="00E83529"/>
    <w:rsid w:val="00E8386C"/>
    <w:rsid w:val="00E838A2"/>
    <w:rsid w:val="00E83910"/>
    <w:rsid w:val="00E839AC"/>
    <w:rsid w:val="00E83F44"/>
    <w:rsid w:val="00E8417E"/>
    <w:rsid w:val="00E841CE"/>
    <w:rsid w:val="00E8430D"/>
    <w:rsid w:val="00E846BB"/>
    <w:rsid w:val="00E84746"/>
    <w:rsid w:val="00E84791"/>
    <w:rsid w:val="00E84808"/>
    <w:rsid w:val="00E84841"/>
    <w:rsid w:val="00E84953"/>
    <w:rsid w:val="00E849AE"/>
    <w:rsid w:val="00E84A13"/>
    <w:rsid w:val="00E84B4D"/>
    <w:rsid w:val="00E84B53"/>
    <w:rsid w:val="00E84DC8"/>
    <w:rsid w:val="00E84DD6"/>
    <w:rsid w:val="00E84F00"/>
    <w:rsid w:val="00E84F17"/>
    <w:rsid w:val="00E84F26"/>
    <w:rsid w:val="00E84F38"/>
    <w:rsid w:val="00E84FE8"/>
    <w:rsid w:val="00E8504F"/>
    <w:rsid w:val="00E850A0"/>
    <w:rsid w:val="00E851A7"/>
    <w:rsid w:val="00E851B5"/>
    <w:rsid w:val="00E85376"/>
    <w:rsid w:val="00E853E9"/>
    <w:rsid w:val="00E854F2"/>
    <w:rsid w:val="00E8556C"/>
    <w:rsid w:val="00E85586"/>
    <w:rsid w:val="00E856A3"/>
    <w:rsid w:val="00E858B5"/>
    <w:rsid w:val="00E85AB7"/>
    <w:rsid w:val="00E85B6F"/>
    <w:rsid w:val="00E85D8C"/>
    <w:rsid w:val="00E85E18"/>
    <w:rsid w:val="00E85E28"/>
    <w:rsid w:val="00E86003"/>
    <w:rsid w:val="00E860C2"/>
    <w:rsid w:val="00E860D8"/>
    <w:rsid w:val="00E860DC"/>
    <w:rsid w:val="00E8650C"/>
    <w:rsid w:val="00E865B2"/>
    <w:rsid w:val="00E86721"/>
    <w:rsid w:val="00E86737"/>
    <w:rsid w:val="00E868F4"/>
    <w:rsid w:val="00E86A28"/>
    <w:rsid w:val="00E86A59"/>
    <w:rsid w:val="00E86AE4"/>
    <w:rsid w:val="00E86C12"/>
    <w:rsid w:val="00E86D4E"/>
    <w:rsid w:val="00E86D8F"/>
    <w:rsid w:val="00E86E26"/>
    <w:rsid w:val="00E86E5D"/>
    <w:rsid w:val="00E86EB0"/>
    <w:rsid w:val="00E86EB9"/>
    <w:rsid w:val="00E86F95"/>
    <w:rsid w:val="00E86FD6"/>
    <w:rsid w:val="00E87090"/>
    <w:rsid w:val="00E871FA"/>
    <w:rsid w:val="00E87357"/>
    <w:rsid w:val="00E874D4"/>
    <w:rsid w:val="00E87510"/>
    <w:rsid w:val="00E877AD"/>
    <w:rsid w:val="00E877BE"/>
    <w:rsid w:val="00E87829"/>
    <w:rsid w:val="00E87899"/>
    <w:rsid w:val="00E87CD8"/>
    <w:rsid w:val="00E87D3A"/>
    <w:rsid w:val="00E87E46"/>
    <w:rsid w:val="00E87F3A"/>
    <w:rsid w:val="00E9002B"/>
    <w:rsid w:val="00E90070"/>
    <w:rsid w:val="00E900AA"/>
    <w:rsid w:val="00E900FF"/>
    <w:rsid w:val="00E90153"/>
    <w:rsid w:val="00E9019D"/>
    <w:rsid w:val="00E902BA"/>
    <w:rsid w:val="00E903B0"/>
    <w:rsid w:val="00E90489"/>
    <w:rsid w:val="00E904CB"/>
    <w:rsid w:val="00E90526"/>
    <w:rsid w:val="00E905A4"/>
    <w:rsid w:val="00E90693"/>
    <w:rsid w:val="00E9085A"/>
    <w:rsid w:val="00E9085F"/>
    <w:rsid w:val="00E909AA"/>
    <w:rsid w:val="00E90A09"/>
    <w:rsid w:val="00E90A69"/>
    <w:rsid w:val="00E90B8C"/>
    <w:rsid w:val="00E90BA4"/>
    <w:rsid w:val="00E90C40"/>
    <w:rsid w:val="00E90CF1"/>
    <w:rsid w:val="00E90E23"/>
    <w:rsid w:val="00E90ECD"/>
    <w:rsid w:val="00E9105D"/>
    <w:rsid w:val="00E9113D"/>
    <w:rsid w:val="00E911CD"/>
    <w:rsid w:val="00E9140E"/>
    <w:rsid w:val="00E914B2"/>
    <w:rsid w:val="00E914CA"/>
    <w:rsid w:val="00E9174D"/>
    <w:rsid w:val="00E9178E"/>
    <w:rsid w:val="00E919AA"/>
    <w:rsid w:val="00E91A10"/>
    <w:rsid w:val="00E91B3F"/>
    <w:rsid w:val="00E91CBE"/>
    <w:rsid w:val="00E91D3F"/>
    <w:rsid w:val="00E91E55"/>
    <w:rsid w:val="00E91F19"/>
    <w:rsid w:val="00E9209A"/>
    <w:rsid w:val="00E92170"/>
    <w:rsid w:val="00E922EF"/>
    <w:rsid w:val="00E923A8"/>
    <w:rsid w:val="00E92413"/>
    <w:rsid w:val="00E92455"/>
    <w:rsid w:val="00E926CD"/>
    <w:rsid w:val="00E92878"/>
    <w:rsid w:val="00E928FF"/>
    <w:rsid w:val="00E92A86"/>
    <w:rsid w:val="00E92C2E"/>
    <w:rsid w:val="00E92C3E"/>
    <w:rsid w:val="00E92D66"/>
    <w:rsid w:val="00E92D7E"/>
    <w:rsid w:val="00E93106"/>
    <w:rsid w:val="00E93373"/>
    <w:rsid w:val="00E9338D"/>
    <w:rsid w:val="00E933E2"/>
    <w:rsid w:val="00E93403"/>
    <w:rsid w:val="00E93413"/>
    <w:rsid w:val="00E9343F"/>
    <w:rsid w:val="00E936F6"/>
    <w:rsid w:val="00E9370C"/>
    <w:rsid w:val="00E93728"/>
    <w:rsid w:val="00E937D3"/>
    <w:rsid w:val="00E938CC"/>
    <w:rsid w:val="00E939CC"/>
    <w:rsid w:val="00E93A37"/>
    <w:rsid w:val="00E93C3A"/>
    <w:rsid w:val="00E93F58"/>
    <w:rsid w:val="00E94032"/>
    <w:rsid w:val="00E94166"/>
    <w:rsid w:val="00E94495"/>
    <w:rsid w:val="00E944A8"/>
    <w:rsid w:val="00E94516"/>
    <w:rsid w:val="00E94794"/>
    <w:rsid w:val="00E94948"/>
    <w:rsid w:val="00E9494A"/>
    <w:rsid w:val="00E94969"/>
    <w:rsid w:val="00E9496B"/>
    <w:rsid w:val="00E94A09"/>
    <w:rsid w:val="00E94B79"/>
    <w:rsid w:val="00E94BE7"/>
    <w:rsid w:val="00E94F94"/>
    <w:rsid w:val="00E952EB"/>
    <w:rsid w:val="00E95467"/>
    <w:rsid w:val="00E954B9"/>
    <w:rsid w:val="00E9551D"/>
    <w:rsid w:val="00E9572E"/>
    <w:rsid w:val="00E9573F"/>
    <w:rsid w:val="00E95ACF"/>
    <w:rsid w:val="00E95B63"/>
    <w:rsid w:val="00E95B9B"/>
    <w:rsid w:val="00E95C77"/>
    <w:rsid w:val="00E95D24"/>
    <w:rsid w:val="00E95D41"/>
    <w:rsid w:val="00E95DCB"/>
    <w:rsid w:val="00E95E17"/>
    <w:rsid w:val="00E95F64"/>
    <w:rsid w:val="00E95F6C"/>
    <w:rsid w:val="00E95FE4"/>
    <w:rsid w:val="00E9602B"/>
    <w:rsid w:val="00E960A9"/>
    <w:rsid w:val="00E960D5"/>
    <w:rsid w:val="00E9610C"/>
    <w:rsid w:val="00E96114"/>
    <w:rsid w:val="00E96122"/>
    <w:rsid w:val="00E9612B"/>
    <w:rsid w:val="00E96441"/>
    <w:rsid w:val="00E965E1"/>
    <w:rsid w:val="00E96611"/>
    <w:rsid w:val="00E9669A"/>
    <w:rsid w:val="00E966E0"/>
    <w:rsid w:val="00E96859"/>
    <w:rsid w:val="00E96861"/>
    <w:rsid w:val="00E968A3"/>
    <w:rsid w:val="00E968AB"/>
    <w:rsid w:val="00E969E3"/>
    <w:rsid w:val="00E96B8C"/>
    <w:rsid w:val="00E96C9D"/>
    <w:rsid w:val="00E96CC6"/>
    <w:rsid w:val="00E96D28"/>
    <w:rsid w:val="00E96E41"/>
    <w:rsid w:val="00E96EFF"/>
    <w:rsid w:val="00E97107"/>
    <w:rsid w:val="00E9720A"/>
    <w:rsid w:val="00E972DB"/>
    <w:rsid w:val="00E9735A"/>
    <w:rsid w:val="00E974B9"/>
    <w:rsid w:val="00E97530"/>
    <w:rsid w:val="00E975A1"/>
    <w:rsid w:val="00E97705"/>
    <w:rsid w:val="00E97714"/>
    <w:rsid w:val="00E97759"/>
    <w:rsid w:val="00E977CF"/>
    <w:rsid w:val="00E97834"/>
    <w:rsid w:val="00E97875"/>
    <w:rsid w:val="00E97A68"/>
    <w:rsid w:val="00E97A74"/>
    <w:rsid w:val="00E97F20"/>
    <w:rsid w:val="00EA023F"/>
    <w:rsid w:val="00EA0506"/>
    <w:rsid w:val="00EA0661"/>
    <w:rsid w:val="00EA06B6"/>
    <w:rsid w:val="00EA081A"/>
    <w:rsid w:val="00EA081E"/>
    <w:rsid w:val="00EA08A4"/>
    <w:rsid w:val="00EA08CB"/>
    <w:rsid w:val="00EA0928"/>
    <w:rsid w:val="00EA0945"/>
    <w:rsid w:val="00EA0983"/>
    <w:rsid w:val="00EA09C0"/>
    <w:rsid w:val="00EA09C4"/>
    <w:rsid w:val="00EA0A6C"/>
    <w:rsid w:val="00EA0A8E"/>
    <w:rsid w:val="00EA0A9C"/>
    <w:rsid w:val="00EA0BE9"/>
    <w:rsid w:val="00EA0CBE"/>
    <w:rsid w:val="00EA0D0D"/>
    <w:rsid w:val="00EA0F23"/>
    <w:rsid w:val="00EA0F2A"/>
    <w:rsid w:val="00EA0FE8"/>
    <w:rsid w:val="00EA0FFE"/>
    <w:rsid w:val="00EA1190"/>
    <w:rsid w:val="00EA1219"/>
    <w:rsid w:val="00EA1295"/>
    <w:rsid w:val="00EA13D9"/>
    <w:rsid w:val="00EA1537"/>
    <w:rsid w:val="00EA16C4"/>
    <w:rsid w:val="00EA16D3"/>
    <w:rsid w:val="00EA19F5"/>
    <w:rsid w:val="00EA1A3C"/>
    <w:rsid w:val="00EA1BAF"/>
    <w:rsid w:val="00EA1D17"/>
    <w:rsid w:val="00EA1D5C"/>
    <w:rsid w:val="00EA1D65"/>
    <w:rsid w:val="00EA1F3C"/>
    <w:rsid w:val="00EA2038"/>
    <w:rsid w:val="00EA2077"/>
    <w:rsid w:val="00EA2092"/>
    <w:rsid w:val="00EA216B"/>
    <w:rsid w:val="00EA22C0"/>
    <w:rsid w:val="00EA2333"/>
    <w:rsid w:val="00EA242A"/>
    <w:rsid w:val="00EA243F"/>
    <w:rsid w:val="00EA24B3"/>
    <w:rsid w:val="00EA251E"/>
    <w:rsid w:val="00EA25BE"/>
    <w:rsid w:val="00EA25C9"/>
    <w:rsid w:val="00EA277B"/>
    <w:rsid w:val="00EA279D"/>
    <w:rsid w:val="00EA287E"/>
    <w:rsid w:val="00EA2983"/>
    <w:rsid w:val="00EA2A9C"/>
    <w:rsid w:val="00EA2B23"/>
    <w:rsid w:val="00EA2B90"/>
    <w:rsid w:val="00EA2CAB"/>
    <w:rsid w:val="00EA2CCA"/>
    <w:rsid w:val="00EA2D04"/>
    <w:rsid w:val="00EA2D11"/>
    <w:rsid w:val="00EA2D1B"/>
    <w:rsid w:val="00EA2D1D"/>
    <w:rsid w:val="00EA2DD2"/>
    <w:rsid w:val="00EA2E58"/>
    <w:rsid w:val="00EA2E76"/>
    <w:rsid w:val="00EA2F83"/>
    <w:rsid w:val="00EA2FD2"/>
    <w:rsid w:val="00EA3089"/>
    <w:rsid w:val="00EA313A"/>
    <w:rsid w:val="00EA3217"/>
    <w:rsid w:val="00EA336A"/>
    <w:rsid w:val="00EA33B7"/>
    <w:rsid w:val="00EA3401"/>
    <w:rsid w:val="00EA347E"/>
    <w:rsid w:val="00EA3517"/>
    <w:rsid w:val="00EA36ED"/>
    <w:rsid w:val="00EA3741"/>
    <w:rsid w:val="00EA386E"/>
    <w:rsid w:val="00EA3AB3"/>
    <w:rsid w:val="00EA3BF1"/>
    <w:rsid w:val="00EA3D60"/>
    <w:rsid w:val="00EA4026"/>
    <w:rsid w:val="00EA407C"/>
    <w:rsid w:val="00EA4126"/>
    <w:rsid w:val="00EA420B"/>
    <w:rsid w:val="00EA4234"/>
    <w:rsid w:val="00EA4248"/>
    <w:rsid w:val="00EA4438"/>
    <w:rsid w:val="00EA447A"/>
    <w:rsid w:val="00EA451C"/>
    <w:rsid w:val="00EA452B"/>
    <w:rsid w:val="00EA4533"/>
    <w:rsid w:val="00EA4575"/>
    <w:rsid w:val="00EA4721"/>
    <w:rsid w:val="00EA4733"/>
    <w:rsid w:val="00EA4986"/>
    <w:rsid w:val="00EA4A80"/>
    <w:rsid w:val="00EA4B5D"/>
    <w:rsid w:val="00EA4B6F"/>
    <w:rsid w:val="00EA4BFD"/>
    <w:rsid w:val="00EA4C36"/>
    <w:rsid w:val="00EA4CF0"/>
    <w:rsid w:val="00EA4D4A"/>
    <w:rsid w:val="00EA4D6E"/>
    <w:rsid w:val="00EA5072"/>
    <w:rsid w:val="00EA514F"/>
    <w:rsid w:val="00EA5404"/>
    <w:rsid w:val="00EA540E"/>
    <w:rsid w:val="00EA5511"/>
    <w:rsid w:val="00EA5564"/>
    <w:rsid w:val="00EA5585"/>
    <w:rsid w:val="00EA55F8"/>
    <w:rsid w:val="00EA5777"/>
    <w:rsid w:val="00EA57F5"/>
    <w:rsid w:val="00EA5803"/>
    <w:rsid w:val="00EA5817"/>
    <w:rsid w:val="00EA58B3"/>
    <w:rsid w:val="00EA5B1A"/>
    <w:rsid w:val="00EA5B7E"/>
    <w:rsid w:val="00EA5BF4"/>
    <w:rsid w:val="00EA5C78"/>
    <w:rsid w:val="00EA5CF2"/>
    <w:rsid w:val="00EA5E75"/>
    <w:rsid w:val="00EA5F41"/>
    <w:rsid w:val="00EA5FEF"/>
    <w:rsid w:val="00EA6110"/>
    <w:rsid w:val="00EA6187"/>
    <w:rsid w:val="00EA63B7"/>
    <w:rsid w:val="00EA6492"/>
    <w:rsid w:val="00EA64CF"/>
    <w:rsid w:val="00EA6568"/>
    <w:rsid w:val="00EA66FD"/>
    <w:rsid w:val="00EA6762"/>
    <w:rsid w:val="00EA68F5"/>
    <w:rsid w:val="00EA69A3"/>
    <w:rsid w:val="00EA6A11"/>
    <w:rsid w:val="00EA6A20"/>
    <w:rsid w:val="00EA6A47"/>
    <w:rsid w:val="00EA6AD0"/>
    <w:rsid w:val="00EA6C0B"/>
    <w:rsid w:val="00EA6C96"/>
    <w:rsid w:val="00EA6CF0"/>
    <w:rsid w:val="00EA6F4A"/>
    <w:rsid w:val="00EA6F50"/>
    <w:rsid w:val="00EA6F75"/>
    <w:rsid w:val="00EA6FF1"/>
    <w:rsid w:val="00EA707A"/>
    <w:rsid w:val="00EA7176"/>
    <w:rsid w:val="00EA7226"/>
    <w:rsid w:val="00EA743F"/>
    <w:rsid w:val="00EA7589"/>
    <w:rsid w:val="00EA7A9C"/>
    <w:rsid w:val="00EA7CDD"/>
    <w:rsid w:val="00EA7F6D"/>
    <w:rsid w:val="00EB0016"/>
    <w:rsid w:val="00EB0025"/>
    <w:rsid w:val="00EB0028"/>
    <w:rsid w:val="00EB008F"/>
    <w:rsid w:val="00EB00BA"/>
    <w:rsid w:val="00EB019D"/>
    <w:rsid w:val="00EB0594"/>
    <w:rsid w:val="00EB061A"/>
    <w:rsid w:val="00EB0667"/>
    <w:rsid w:val="00EB0A74"/>
    <w:rsid w:val="00EB0AA9"/>
    <w:rsid w:val="00EB0C14"/>
    <w:rsid w:val="00EB0CCC"/>
    <w:rsid w:val="00EB0D6D"/>
    <w:rsid w:val="00EB0E33"/>
    <w:rsid w:val="00EB0E49"/>
    <w:rsid w:val="00EB0E4A"/>
    <w:rsid w:val="00EB0FF4"/>
    <w:rsid w:val="00EB10BA"/>
    <w:rsid w:val="00EB11A2"/>
    <w:rsid w:val="00EB1223"/>
    <w:rsid w:val="00EB122F"/>
    <w:rsid w:val="00EB125E"/>
    <w:rsid w:val="00EB128B"/>
    <w:rsid w:val="00EB13E0"/>
    <w:rsid w:val="00EB1527"/>
    <w:rsid w:val="00EB15A7"/>
    <w:rsid w:val="00EB15FD"/>
    <w:rsid w:val="00EB1628"/>
    <w:rsid w:val="00EB162C"/>
    <w:rsid w:val="00EB16A8"/>
    <w:rsid w:val="00EB18FD"/>
    <w:rsid w:val="00EB1B3E"/>
    <w:rsid w:val="00EB1BCA"/>
    <w:rsid w:val="00EB1D01"/>
    <w:rsid w:val="00EB20A6"/>
    <w:rsid w:val="00EB211A"/>
    <w:rsid w:val="00EB2268"/>
    <w:rsid w:val="00EB2367"/>
    <w:rsid w:val="00EB243F"/>
    <w:rsid w:val="00EB246C"/>
    <w:rsid w:val="00EB254B"/>
    <w:rsid w:val="00EB2637"/>
    <w:rsid w:val="00EB274B"/>
    <w:rsid w:val="00EB2A8E"/>
    <w:rsid w:val="00EB2C22"/>
    <w:rsid w:val="00EB2C4B"/>
    <w:rsid w:val="00EB2C66"/>
    <w:rsid w:val="00EB2D43"/>
    <w:rsid w:val="00EB2E23"/>
    <w:rsid w:val="00EB2E3B"/>
    <w:rsid w:val="00EB2E71"/>
    <w:rsid w:val="00EB2EF0"/>
    <w:rsid w:val="00EB301D"/>
    <w:rsid w:val="00EB3071"/>
    <w:rsid w:val="00EB31C7"/>
    <w:rsid w:val="00EB3269"/>
    <w:rsid w:val="00EB329D"/>
    <w:rsid w:val="00EB32C1"/>
    <w:rsid w:val="00EB3391"/>
    <w:rsid w:val="00EB33B0"/>
    <w:rsid w:val="00EB34AD"/>
    <w:rsid w:val="00EB3573"/>
    <w:rsid w:val="00EB3593"/>
    <w:rsid w:val="00EB37E0"/>
    <w:rsid w:val="00EB38DF"/>
    <w:rsid w:val="00EB399F"/>
    <w:rsid w:val="00EB3BEF"/>
    <w:rsid w:val="00EB3EC7"/>
    <w:rsid w:val="00EB403A"/>
    <w:rsid w:val="00EB408D"/>
    <w:rsid w:val="00EB419C"/>
    <w:rsid w:val="00EB4295"/>
    <w:rsid w:val="00EB42D2"/>
    <w:rsid w:val="00EB43E6"/>
    <w:rsid w:val="00EB454E"/>
    <w:rsid w:val="00EB464A"/>
    <w:rsid w:val="00EB4680"/>
    <w:rsid w:val="00EB4683"/>
    <w:rsid w:val="00EB4686"/>
    <w:rsid w:val="00EB4747"/>
    <w:rsid w:val="00EB47BA"/>
    <w:rsid w:val="00EB4905"/>
    <w:rsid w:val="00EB4A58"/>
    <w:rsid w:val="00EB4A6B"/>
    <w:rsid w:val="00EB4BEB"/>
    <w:rsid w:val="00EB4BFE"/>
    <w:rsid w:val="00EB4C81"/>
    <w:rsid w:val="00EB4C99"/>
    <w:rsid w:val="00EB4DCE"/>
    <w:rsid w:val="00EB4FB1"/>
    <w:rsid w:val="00EB4FCE"/>
    <w:rsid w:val="00EB4FDC"/>
    <w:rsid w:val="00EB50DD"/>
    <w:rsid w:val="00EB5149"/>
    <w:rsid w:val="00EB51AB"/>
    <w:rsid w:val="00EB52D2"/>
    <w:rsid w:val="00EB5307"/>
    <w:rsid w:val="00EB5414"/>
    <w:rsid w:val="00EB544E"/>
    <w:rsid w:val="00EB54DE"/>
    <w:rsid w:val="00EB54E0"/>
    <w:rsid w:val="00EB56A1"/>
    <w:rsid w:val="00EB57A5"/>
    <w:rsid w:val="00EB58DE"/>
    <w:rsid w:val="00EB598D"/>
    <w:rsid w:val="00EB59C5"/>
    <w:rsid w:val="00EB5A68"/>
    <w:rsid w:val="00EB5B63"/>
    <w:rsid w:val="00EB5CE7"/>
    <w:rsid w:val="00EB5D09"/>
    <w:rsid w:val="00EB5DD4"/>
    <w:rsid w:val="00EB5E35"/>
    <w:rsid w:val="00EB5EDE"/>
    <w:rsid w:val="00EB5FB4"/>
    <w:rsid w:val="00EB616D"/>
    <w:rsid w:val="00EB62C9"/>
    <w:rsid w:val="00EB62DF"/>
    <w:rsid w:val="00EB637F"/>
    <w:rsid w:val="00EB63F0"/>
    <w:rsid w:val="00EB63FA"/>
    <w:rsid w:val="00EB6447"/>
    <w:rsid w:val="00EB6621"/>
    <w:rsid w:val="00EB6663"/>
    <w:rsid w:val="00EB667C"/>
    <w:rsid w:val="00EB6982"/>
    <w:rsid w:val="00EB6A00"/>
    <w:rsid w:val="00EB6A69"/>
    <w:rsid w:val="00EB6AE4"/>
    <w:rsid w:val="00EB6B41"/>
    <w:rsid w:val="00EB6B5A"/>
    <w:rsid w:val="00EB6B67"/>
    <w:rsid w:val="00EB6C4B"/>
    <w:rsid w:val="00EB6CB7"/>
    <w:rsid w:val="00EB6D6B"/>
    <w:rsid w:val="00EB6DBC"/>
    <w:rsid w:val="00EB6E11"/>
    <w:rsid w:val="00EB6F59"/>
    <w:rsid w:val="00EB6FE4"/>
    <w:rsid w:val="00EB7052"/>
    <w:rsid w:val="00EB711F"/>
    <w:rsid w:val="00EB713E"/>
    <w:rsid w:val="00EB7174"/>
    <w:rsid w:val="00EB7213"/>
    <w:rsid w:val="00EB726B"/>
    <w:rsid w:val="00EB7398"/>
    <w:rsid w:val="00EB73E7"/>
    <w:rsid w:val="00EB73F9"/>
    <w:rsid w:val="00EB74E3"/>
    <w:rsid w:val="00EB7758"/>
    <w:rsid w:val="00EB78B8"/>
    <w:rsid w:val="00EB78CF"/>
    <w:rsid w:val="00EB7926"/>
    <w:rsid w:val="00EB7BA3"/>
    <w:rsid w:val="00EB7E4A"/>
    <w:rsid w:val="00EB7F4B"/>
    <w:rsid w:val="00EC0167"/>
    <w:rsid w:val="00EC016E"/>
    <w:rsid w:val="00EC0354"/>
    <w:rsid w:val="00EC0468"/>
    <w:rsid w:val="00EC04E6"/>
    <w:rsid w:val="00EC05F9"/>
    <w:rsid w:val="00EC0663"/>
    <w:rsid w:val="00EC068E"/>
    <w:rsid w:val="00EC0794"/>
    <w:rsid w:val="00EC08FF"/>
    <w:rsid w:val="00EC0BAD"/>
    <w:rsid w:val="00EC0CB7"/>
    <w:rsid w:val="00EC0D69"/>
    <w:rsid w:val="00EC0E0E"/>
    <w:rsid w:val="00EC0E3E"/>
    <w:rsid w:val="00EC0E79"/>
    <w:rsid w:val="00EC0EA6"/>
    <w:rsid w:val="00EC0F0E"/>
    <w:rsid w:val="00EC0F6A"/>
    <w:rsid w:val="00EC0F89"/>
    <w:rsid w:val="00EC0FE5"/>
    <w:rsid w:val="00EC1107"/>
    <w:rsid w:val="00EC1210"/>
    <w:rsid w:val="00EC125B"/>
    <w:rsid w:val="00EC1265"/>
    <w:rsid w:val="00EC1341"/>
    <w:rsid w:val="00EC1361"/>
    <w:rsid w:val="00EC1498"/>
    <w:rsid w:val="00EC1535"/>
    <w:rsid w:val="00EC1A09"/>
    <w:rsid w:val="00EC1A20"/>
    <w:rsid w:val="00EC1B5A"/>
    <w:rsid w:val="00EC1BDA"/>
    <w:rsid w:val="00EC1C26"/>
    <w:rsid w:val="00EC1D79"/>
    <w:rsid w:val="00EC1F46"/>
    <w:rsid w:val="00EC20CB"/>
    <w:rsid w:val="00EC2181"/>
    <w:rsid w:val="00EC228A"/>
    <w:rsid w:val="00EC2299"/>
    <w:rsid w:val="00EC2303"/>
    <w:rsid w:val="00EC2325"/>
    <w:rsid w:val="00EC23F1"/>
    <w:rsid w:val="00EC2472"/>
    <w:rsid w:val="00EC257F"/>
    <w:rsid w:val="00EC25B2"/>
    <w:rsid w:val="00EC25C3"/>
    <w:rsid w:val="00EC2608"/>
    <w:rsid w:val="00EC2742"/>
    <w:rsid w:val="00EC27E1"/>
    <w:rsid w:val="00EC2874"/>
    <w:rsid w:val="00EC295D"/>
    <w:rsid w:val="00EC2A1E"/>
    <w:rsid w:val="00EC2A33"/>
    <w:rsid w:val="00EC2BF5"/>
    <w:rsid w:val="00EC2C35"/>
    <w:rsid w:val="00EC2CF6"/>
    <w:rsid w:val="00EC2D46"/>
    <w:rsid w:val="00EC2D64"/>
    <w:rsid w:val="00EC2E1C"/>
    <w:rsid w:val="00EC2F34"/>
    <w:rsid w:val="00EC3067"/>
    <w:rsid w:val="00EC313B"/>
    <w:rsid w:val="00EC3168"/>
    <w:rsid w:val="00EC3314"/>
    <w:rsid w:val="00EC3586"/>
    <w:rsid w:val="00EC363D"/>
    <w:rsid w:val="00EC366A"/>
    <w:rsid w:val="00EC3674"/>
    <w:rsid w:val="00EC36A8"/>
    <w:rsid w:val="00EC36C5"/>
    <w:rsid w:val="00EC37BD"/>
    <w:rsid w:val="00EC388A"/>
    <w:rsid w:val="00EC38B4"/>
    <w:rsid w:val="00EC38BE"/>
    <w:rsid w:val="00EC39C2"/>
    <w:rsid w:val="00EC39C4"/>
    <w:rsid w:val="00EC3C77"/>
    <w:rsid w:val="00EC3CAE"/>
    <w:rsid w:val="00EC3CF0"/>
    <w:rsid w:val="00EC3D04"/>
    <w:rsid w:val="00EC3D89"/>
    <w:rsid w:val="00EC3D9F"/>
    <w:rsid w:val="00EC3E68"/>
    <w:rsid w:val="00EC3E71"/>
    <w:rsid w:val="00EC3FB6"/>
    <w:rsid w:val="00EC40AB"/>
    <w:rsid w:val="00EC415C"/>
    <w:rsid w:val="00EC44DB"/>
    <w:rsid w:val="00EC45C2"/>
    <w:rsid w:val="00EC47B5"/>
    <w:rsid w:val="00EC48CA"/>
    <w:rsid w:val="00EC4ABC"/>
    <w:rsid w:val="00EC4C19"/>
    <w:rsid w:val="00EC4D08"/>
    <w:rsid w:val="00EC4D39"/>
    <w:rsid w:val="00EC4D62"/>
    <w:rsid w:val="00EC4DC8"/>
    <w:rsid w:val="00EC4F0D"/>
    <w:rsid w:val="00EC4F38"/>
    <w:rsid w:val="00EC5051"/>
    <w:rsid w:val="00EC525F"/>
    <w:rsid w:val="00EC52DD"/>
    <w:rsid w:val="00EC531F"/>
    <w:rsid w:val="00EC55CA"/>
    <w:rsid w:val="00EC56C4"/>
    <w:rsid w:val="00EC57CF"/>
    <w:rsid w:val="00EC57F2"/>
    <w:rsid w:val="00EC5816"/>
    <w:rsid w:val="00EC58FB"/>
    <w:rsid w:val="00EC590A"/>
    <w:rsid w:val="00EC5958"/>
    <w:rsid w:val="00EC5996"/>
    <w:rsid w:val="00EC59C9"/>
    <w:rsid w:val="00EC5A07"/>
    <w:rsid w:val="00EC5BE7"/>
    <w:rsid w:val="00EC5CAB"/>
    <w:rsid w:val="00EC5D7B"/>
    <w:rsid w:val="00EC5EF0"/>
    <w:rsid w:val="00EC6095"/>
    <w:rsid w:val="00EC619B"/>
    <w:rsid w:val="00EC63B7"/>
    <w:rsid w:val="00EC6589"/>
    <w:rsid w:val="00EC65EB"/>
    <w:rsid w:val="00EC66A8"/>
    <w:rsid w:val="00EC6868"/>
    <w:rsid w:val="00EC69D9"/>
    <w:rsid w:val="00EC6A46"/>
    <w:rsid w:val="00EC6A49"/>
    <w:rsid w:val="00EC6ACB"/>
    <w:rsid w:val="00EC6B5C"/>
    <w:rsid w:val="00EC6B91"/>
    <w:rsid w:val="00EC6C71"/>
    <w:rsid w:val="00EC6C99"/>
    <w:rsid w:val="00EC6D22"/>
    <w:rsid w:val="00EC6D9B"/>
    <w:rsid w:val="00EC6E71"/>
    <w:rsid w:val="00EC6EB3"/>
    <w:rsid w:val="00EC6F44"/>
    <w:rsid w:val="00EC6F9F"/>
    <w:rsid w:val="00EC7282"/>
    <w:rsid w:val="00EC72B4"/>
    <w:rsid w:val="00EC7311"/>
    <w:rsid w:val="00EC7340"/>
    <w:rsid w:val="00EC73AF"/>
    <w:rsid w:val="00EC73E2"/>
    <w:rsid w:val="00EC7404"/>
    <w:rsid w:val="00EC74A8"/>
    <w:rsid w:val="00EC76D9"/>
    <w:rsid w:val="00EC76E5"/>
    <w:rsid w:val="00EC77B4"/>
    <w:rsid w:val="00EC77DF"/>
    <w:rsid w:val="00EC7811"/>
    <w:rsid w:val="00EC79D5"/>
    <w:rsid w:val="00EC79FD"/>
    <w:rsid w:val="00EC7A3C"/>
    <w:rsid w:val="00EC7ADE"/>
    <w:rsid w:val="00EC7AF2"/>
    <w:rsid w:val="00EC7B6F"/>
    <w:rsid w:val="00EC7D78"/>
    <w:rsid w:val="00EC7D94"/>
    <w:rsid w:val="00EC7DA8"/>
    <w:rsid w:val="00EC7E3A"/>
    <w:rsid w:val="00EC7E6C"/>
    <w:rsid w:val="00EC7F06"/>
    <w:rsid w:val="00EC7FB6"/>
    <w:rsid w:val="00ED0041"/>
    <w:rsid w:val="00ED00FB"/>
    <w:rsid w:val="00ED0333"/>
    <w:rsid w:val="00ED03D1"/>
    <w:rsid w:val="00ED0444"/>
    <w:rsid w:val="00ED046B"/>
    <w:rsid w:val="00ED066B"/>
    <w:rsid w:val="00ED074F"/>
    <w:rsid w:val="00ED0750"/>
    <w:rsid w:val="00ED07DD"/>
    <w:rsid w:val="00ED08B3"/>
    <w:rsid w:val="00ED08E6"/>
    <w:rsid w:val="00ED0937"/>
    <w:rsid w:val="00ED0AC2"/>
    <w:rsid w:val="00ED0B24"/>
    <w:rsid w:val="00ED0B2C"/>
    <w:rsid w:val="00ED0C93"/>
    <w:rsid w:val="00ED0CF6"/>
    <w:rsid w:val="00ED0D1F"/>
    <w:rsid w:val="00ED0E3F"/>
    <w:rsid w:val="00ED0F24"/>
    <w:rsid w:val="00ED0FC4"/>
    <w:rsid w:val="00ED105D"/>
    <w:rsid w:val="00ED126F"/>
    <w:rsid w:val="00ED12F8"/>
    <w:rsid w:val="00ED1420"/>
    <w:rsid w:val="00ED152D"/>
    <w:rsid w:val="00ED1679"/>
    <w:rsid w:val="00ED1893"/>
    <w:rsid w:val="00ED18AC"/>
    <w:rsid w:val="00ED18E6"/>
    <w:rsid w:val="00ED191D"/>
    <w:rsid w:val="00ED1B98"/>
    <w:rsid w:val="00ED1C19"/>
    <w:rsid w:val="00ED1CA6"/>
    <w:rsid w:val="00ED1D67"/>
    <w:rsid w:val="00ED1D70"/>
    <w:rsid w:val="00ED1DD9"/>
    <w:rsid w:val="00ED1E00"/>
    <w:rsid w:val="00ED1E54"/>
    <w:rsid w:val="00ED1E88"/>
    <w:rsid w:val="00ED1F10"/>
    <w:rsid w:val="00ED2086"/>
    <w:rsid w:val="00ED2089"/>
    <w:rsid w:val="00ED2163"/>
    <w:rsid w:val="00ED2395"/>
    <w:rsid w:val="00ED23FC"/>
    <w:rsid w:val="00ED243A"/>
    <w:rsid w:val="00ED2462"/>
    <w:rsid w:val="00ED2725"/>
    <w:rsid w:val="00ED2755"/>
    <w:rsid w:val="00ED2828"/>
    <w:rsid w:val="00ED28E5"/>
    <w:rsid w:val="00ED2AE5"/>
    <w:rsid w:val="00ED2C4D"/>
    <w:rsid w:val="00ED2CBA"/>
    <w:rsid w:val="00ED2DE4"/>
    <w:rsid w:val="00ED2F4C"/>
    <w:rsid w:val="00ED2FE0"/>
    <w:rsid w:val="00ED301D"/>
    <w:rsid w:val="00ED30B5"/>
    <w:rsid w:val="00ED3213"/>
    <w:rsid w:val="00ED3685"/>
    <w:rsid w:val="00ED36D3"/>
    <w:rsid w:val="00ED36F5"/>
    <w:rsid w:val="00ED37D7"/>
    <w:rsid w:val="00ED3879"/>
    <w:rsid w:val="00ED389E"/>
    <w:rsid w:val="00ED3927"/>
    <w:rsid w:val="00ED396F"/>
    <w:rsid w:val="00ED3D7C"/>
    <w:rsid w:val="00ED3D84"/>
    <w:rsid w:val="00ED3E75"/>
    <w:rsid w:val="00ED3FAA"/>
    <w:rsid w:val="00ED3FF1"/>
    <w:rsid w:val="00ED416D"/>
    <w:rsid w:val="00ED41C2"/>
    <w:rsid w:val="00ED4200"/>
    <w:rsid w:val="00ED433D"/>
    <w:rsid w:val="00ED4355"/>
    <w:rsid w:val="00ED444F"/>
    <w:rsid w:val="00ED4511"/>
    <w:rsid w:val="00ED4558"/>
    <w:rsid w:val="00ED45F0"/>
    <w:rsid w:val="00ED47E8"/>
    <w:rsid w:val="00ED49E5"/>
    <w:rsid w:val="00ED4A20"/>
    <w:rsid w:val="00ED4A43"/>
    <w:rsid w:val="00ED4AFA"/>
    <w:rsid w:val="00ED4B72"/>
    <w:rsid w:val="00ED4B7F"/>
    <w:rsid w:val="00ED4B9F"/>
    <w:rsid w:val="00ED4C34"/>
    <w:rsid w:val="00ED4C6B"/>
    <w:rsid w:val="00ED4D94"/>
    <w:rsid w:val="00ED4FC0"/>
    <w:rsid w:val="00ED4FCF"/>
    <w:rsid w:val="00ED5005"/>
    <w:rsid w:val="00ED502B"/>
    <w:rsid w:val="00ED509F"/>
    <w:rsid w:val="00ED50CE"/>
    <w:rsid w:val="00ED50F7"/>
    <w:rsid w:val="00ED51A9"/>
    <w:rsid w:val="00ED5395"/>
    <w:rsid w:val="00ED539D"/>
    <w:rsid w:val="00ED54B8"/>
    <w:rsid w:val="00ED5500"/>
    <w:rsid w:val="00ED56ED"/>
    <w:rsid w:val="00ED57A5"/>
    <w:rsid w:val="00ED58E7"/>
    <w:rsid w:val="00ED5923"/>
    <w:rsid w:val="00ED5949"/>
    <w:rsid w:val="00ED59E1"/>
    <w:rsid w:val="00ED5B8F"/>
    <w:rsid w:val="00ED5C24"/>
    <w:rsid w:val="00ED5D2E"/>
    <w:rsid w:val="00ED5E8F"/>
    <w:rsid w:val="00ED5FC6"/>
    <w:rsid w:val="00ED5FED"/>
    <w:rsid w:val="00ED605F"/>
    <w:rsid w:val="00ED6095"/>
    <w:rsid w:val="00ED61A1"/>
    <w:rsid w:val="00ED62D8"/>
    <w:rsid w:val="00ED633D"/>
    <w:rsid w:val="00ED637A"/>
    <w:rsid w:val="00ED649E"/>
    <w:rsid w:val="00ED6598"/>
    <w:rsid w:val="00ED66BE"/>
    <w:rsid w:val="00ED6888"/>
    <w:rsid w:val="00ED697D"/>
    <w:rsid w:val="00ED6A3A"/>
    <w:rsid w:val="00ED6FA0"/>
    <w:rsid w:val="00ED70B5"/>
    <w:rsid w:val="00ED70FD"/>
    <w:rsid w:val="00ED7217"/>
    <w:rsid w:val="00ED72B9"/>
    <w:rsid w:val="00ED733C"/>
    <w:rsid w:val="00ED73BA"/>
    <w:rsid w:val="00ED7433"/>
    <w:rsid w:val="00ED7599"/>
    <w:rsid w:val="00ED774D"/>
    <w:rsid w:val="00ED778D"/>
    <w:rsid w:val="00ED77B5"/>
    <w:rsid w:val="00ED7878"/>
    <w:rsid w:val="00ED796F"/>
    <w:rsid w:val="00ED79C2"/>
    <w:rsid w:val="00ED7B0B"/>
    <w:rsid w:val="00ED7B73"/>
    <w:rsid w:val="00ED7B77"/>
    <w:rsid w:val="00ED7C87"/>
    <w:rsid w:val="00ED7E2A"/>
    <w:rsid w:val="00ED7E70"/>
    <w:rsid w:val="00ED7ED1"/>
    <w:rsid w:val="00ED7F6E"/>
    <w:rsid w:val="00ED7FC1"/>
    <w:rsid w:val="00ED7FD1"/>
    <w:rsid w:val="00EE0207"/>
    <w:rsid w:val="00EE02F7"/>
    <w:rsid w:val="00EE03AD"/>
    <w:rsid w:val="00EE0415"/>
    <w:rsid w:val="00EE0561"/>
    <w:rsid w:val="00EE0564"/>
    <w:rsid w:val="00EE07B1"/>
    <w:rsid w:val="00EE08C2"/>
    <w:rsid w:val="00EE08CF"/>
    <w:rsid w:val="00EE0A11"/>
    <w:rsid w:val="00EE0AE4"/>
    <w:rsid w:val="00EE0BDE"/>
    <w:rsid w:val="00EE0C15"/>
    <w:rsid w:val="00EE0C16"/>
    <w:rsid w:val="00EE0CFC"/>
    <w:rsid w:val="00EE0D22"/>
    <w:rsid w:val="00EE0DA8"/>
    <w:rsid w:val="00EE0DC3"/>
    <w:rsid w:val="00EE0E01"/>
    <w:rsid w:val="00EE0ED0"/>
    <w:rsid w:val="00EE0F32"/>
    <w:rsid w:val="00EE0F6D"/>
    <w:rsid w:val="00EE0F74"/>
    <w:rsid w:val="00EE0FFE"/>
    <w:rsid w:val="00EE1047"/>
    <w:rsid w:val="00EE110B"/>
    <w:rsid w:val="00EE1255"/>
    <w:rsid w:val="00EE12A1"/>
    <w:rsid w:val="00EE12DB"/>
    <w:rsid w:val="00EE14B2"/>
    <w:rsid w:val="00EE14F2"/>
    <w:rsid w:val="00EE1540"/>
    <w:rsid w:val="00EE15BB"/>
    <w:rsid w:val="00EE16C3"/>
    <w:rsid w:val="00EE1743"/>
    <w:rsid w:val="00EE176D"/>
    <w:rsid w:val="00EE1776"/>
    <w:rsid w:val="00EE17B2"/>
    <w:rsid w:val="00EE1824"/>
    <w:rsid w:val="00EE1A6D"/>
    <w:rsid w:val="00EE1ABD"/>
    <w:rsid w:val="00EE1C40"/>
    <w:rsid w:val="00EE1CA5"/>
    <w:rsid w:val="00EE1EE6"/>
    <w:rsid w:val="00EE24A6"/>
    <w:rsid w:val="00EE2506"/>
    <w:rsid w:val="00EE2521"/>
    <w:rsid w:val="00EE26D0"/>
    <w:rsid w:val="00EE2725"/>
    <w:rsid w:val="00EE276E"/>
    <w:rsid w:val="00EE27EC"/>
    <w:rsid w:val="00EE2800"/>
    <w:rsid w:val="00EE29CF"/>
    <w:rsid w:val="00EE2B95"/>
    <w:rsid w:val="00EE2C4A"/>
    <w:rsid w:val="00EE2C52"/>
    <w:rsid w:val="00EE2D00"/>
    <w:rsid w:val="00EE2D5C"/>
    <w:rsid w:val="00EE2D86"/>
    <w:rsid w:val="00EE2EA5"/>
    <w:rsid w:val="00EE2FFE"/>
    <w:rsid w:val="00EE31C5"/>
    <w:rsid w:val="00EE3254"/>
    <w:rsid w:val="00EE32A0"/>
    <w:rsid w:val="00EE32BB"/>
    <w:rsid w:val="00EE3358"/>
    <w:rsid w:val="00EE34CB"/>
    <w:rsid w:val="00EE34D1"/>
    <w:rsid w:val="00EE3806"/>
    <w:rsid w:val="00EE384F"/>
    <w:rsid w:val="00EE39CB"/>
    <w:rsid w:val="00EE3A54"/>
    <w:rsid w:val="00EE3C32"/>
    <w:rsid w:val="00EE3D13"/>
    <w:rsid w:val="00EE4030"/>
    <w:rsid w:val="00EE4173"/>
    <w:rsid w:val="00EE4270"/>
    <w:rsid w:val="00EE42AA"/>
    <w:rsid w:val="00EE42C5"/>
    <w:rsid w:val="00EE42F7"/>
    <w:rsid w:val="00EE43B5"/>
    <w:rsid w:val="00EE43E7"/>
    <w:rsid w:val="00EE444F"/>
    <w:rsid w:val="00EE4559"/>
    <w:rsid w:val="00EE4579"/>
    <w:rsid w:val="00EE45A6"/>
    <w:rsid w:val="00EE45B0"/>
    <w:rsid w:val="00EE461C"/>
    <w:rsid w:val="00EE46E4"/>
    <w:rsid w:val="00EE4869"/>
    <w:rsid w:val="00EE4A95"/>
    <w:rsid w:val="00EE4C77"/>
    <w:rsid w:val="00EE4D0D"/>
    <w:rsid w:val="00EE506A"/>
    <w:rsid w:val="00EE51E1"/>
    <w:rsid w:val="00EE53F3"/>
    <w:rsid w:val="00EE5626"/>
    <w:rsid w:val="00EE571B"/>
    <w:rsid w:val="00EE5869"/>
    <w:rsid w:val="00EE58B0"/>
    <w:rsid w:val="00EE59D2"/>
    <w:rsid w:val="00EE5A8C"/>
    <w:rsid w:val="00EE5ADE"/>
    <w:rsid w:val="00EE5BA0"/>
    <w:rsid w:val="00EE5BE4"/>
    <w:rsid w:val="00EE5C5A"/>
    <w:rsid w:val="00EE5C96"/>
    <w:rsid w:val="00EE5C98"/>
    <w:rsid w:val="00EE5D6C"/>
    <w:rsid w:val="00EE5D90"/>
    <w:rsid w:val="00EE5E59"/>
    <w:rsid w:val="00EE6141"/>
    <w:rsid w:val="00EE61CD"/>
    <w:rsid w:val="00EE6678"/>
    <w:rsid w:val="00EE66C9"/>
    <w:rsid w:val="00EE6703"/>
    <w:rsid w:val="00EE67C5"/>
    <w:rsid w:val="00EE6825"/>
    <w:rsid w:val="00EE69D7"/>
    <w:rsid w:val="00EE6AEE"/>
    <w:rsid w:val="00EE6B2A"/>
    <w:rsid w:val="00EE6CD7"/>
    <w:rsid w:val="00EE6D0B"/>
    <w:rsid w:val="00EE6D68"/>
    <w:rsid w:val="00EE6DBF"/>
    <w:rsid w:val="00EE6E0A"/>
    <w:rsid w:val="00EE6E10"/>
    <w:rsid w:val="00EE6E43"/>
    <w:rsid w:val="00EE6ED2"/>
    <w:rsid w:val="00EE7042"/>
    <w:rsid w:val="00EE70A9"/>
    <w:rsid w:val="00EE70F0"/>
    <w:rsid w:val="00EE7161"/>
    <w:rsid w:val="00EE7267"/>
    <w:rsid w:val="00EE7622"/>
    <w:rsid w:val="00EE76F3"/>
    <w:rsid w:val="00EE770D"/>
    <w:rsid w:val="00EE7719"/>
    <w:rsid w:val="00EE77C3"/>
    <w:rsid w:val="00EE77EC"/>
    <w:rsid w:val="00EE783D"/>
    <w:rsid w:val="00EE78D5"/>
    <w:rsid w:val="00EE7945"/>
    <w:rsid w:val="00EE79D0"/>
    <w:rsid w:val="00EE7ADE"/>
    <w:rsid w:val="00EE7C12"/>
    <w:rsid w:val="00EE7C3F"/>
    <w:rsid w:val="00EE7C7C"/>
    <w:rsid w:val="00EE7CEA"/>
    <w:rsid w:val="00EE7D53"/>
    <w:rsid w:val="00EE7F17"/>
    <w:rsid w:val="00EE7F48"/>
    <w:rsid w:val="00EE7F90"/>
    <w:rsid w:val="00EE7FA5"/>
    <w:rsid w:val="00EE7FE3"/>
    <w:rsid w:val="00EF001D"/>
    <w:rsid w:val="00EF007F"/>
    <w:rsid w:val="00EF00B8"/>
    <w:rsid w:val="00EF0111"/>
    <w:rsid w:val="00EF024C"/>
    <w:rsid w:val="00EF033B"/>
    <w:rsid w:val="00EF035D"/>
    <w:rsid w:val="00EF039B"/>
    <w:rsid w:val="00EF0468"/>
    <w:rsid w:val="00EF060D"/>
    <w:rsid w:val="00EF070D"/>
    <w:rsid w:val="00EF0722"/>
    <w:rsid w:val="00EF07EC"/>
    <w:rsid w:val="00EF084C"/>
    <w:rsid w:val="00EF09BC"/>
    <w:rsid w:val="00EF0B0E"/>
    <w:rsid w:val="00EF0C68"/>
    <w:rsid w:val="00EF0DCF"/>
    <w:rsid w:val="00EF0EB0"/>
    <w:rsid w:val="00EF0F1D"/>
    <w:rsid w:val="00EF1044"/>
    <w:rsid w:val="00EF10BF"/>
    <w:rsid w:val="00EF122B"/>
    <w:rsid w:val="00EF128E"/>
    <w:rsid w:val="00EF13BE"/>
    <w:rsid w:val="00EF13F6"/>
    <w:rsid w:val="00EF146C"/>
    <w:rsid w:val="00EF16C4"/>
    <w:rsid w:val="00EF16F5"/>
    <w:rsid w:val="00EF1821"/>
    <w:rsid w:val="00EF188D"/>
    <w:rsid w:val="00EF19AE"/>
    <w:rsid w:val="00EF1B83"/>
    <w:rsid w:val="00EF1C4C"/>
    <w:rsid w:val="00EF1D27"/>
    <w:rsid w:val="00EF1DC6"/>
    <w:rsid w:val="00EF1EBF"/>
    <w:rsid w:val="00EF1ECC"/>
    <w:rsid w:val="00EF1F85"/>
    <w:rsid w:val="00EF1FA5"/>
    <w:rsid w:val="00EF2228"/>
    <w:rsid w:val="00EF22BE"/>
    <w:rsid w:val="00EF22DD"/>
    <w:rsid w:val="00EF2522"/>
    <w:rsid w:val="00EF26FE"/>
    <w:rsid w:val="00EF2726"/>
    <w:rsid w:val="00EF274D"/>
    <w:rsid w:val="00EF28C8"/>
    <w:rsid w:val="00EF2947"/>
    <w:rsid w:val="00EF29B7"/>
    <w:rsid w:val="00EF2A6D"/>
    <w:rsid w:val="00EF2CD7"/>
    <w:rsid w:val="00EF2E49"/>
    <w:rsid w:val="00EF2F2D"/>
    <w:rsid w:val="00EF2FF6"/>
    <w:rsid w:val="00EF3014"/>
    <w:rsid w:val="00EF31EB"/>
    <w:rsid w:val="00EF32D8"/>
    <w:rsid w:val="00EF339C"/>
    <w:rsid w:val="00EF3406"/>
    <w:rsid w:val="00EF3665"/>
    <w:rsid w:val="00EF3728"/>
    <w:rsid w:val="00EF3775"/>
    <w:rsid w:val="00EF3A09"/>
    <w:rsid w:val="00EF3A0D"/>
    <w:rsid w:val="00EF3BA7"/>
    <w:rsid w:val="00EF3FBD"/>
    <w:rsid w:val="00EF3FCD"/>
    <w:rsid w:val="00EF411E"/>
    <w:rsid w:val="00EF42C7"/>
    <w:rsid w:val="00EF436F"/>
    <w:rsid w:val="00EF439F"/>
    <w:rsid w:val="00EF44DC"/>
    <w:rsid w:val="00EF4890"/>
    <w:rsid w:val="00EF48F2"/>
    <w:rsid w:val="00EF4945"/>
    <w:rsid w:val="00EF4A09"/>
    <w:rsid w:val="00EF4A4D"/>
    <w:rsid w:val="00EF4A4F"/>
    <w:rsid w:val="00EF4BC2"/>
    <w:rsid w:val="00EF4C13"/>
    <w:rsid w:val="00EF4D36"/>
    <w:rsid w:val="00EF4D4B"/>
    <w:rsid w:val="00EF4E3C"/>
    <w:rsid w:val="00EF4E77"/>
    <w:rsid w:val="00EF4F9A"/>
    <w:rsid w:val="00EF4FDA"/>
    <w:rsid w:val="00EF51DE"/>
    <w:rsid w:val="00EF5241"/>
    <w:rsid w:val="00EF529E"/>
    <w:rsid w:val="00EF54C5"/>
    <w:rsid w:val="00EF5688"/>
    <w:rsid w:val="00EF56F0"/>
    <w:rsid w:val="00EF5981"/>
    <w:rsid w:val="00EF59DD"/>
    <w:rsid w:val="00EF5A19"/>
    <w:rsid w:val="00EF5AC0"/>
    <w:rsid w:val="00EF5ADE"/>
    <w:rsid w:val="00EF5D5F"/>
    <w:rsid w:val="00EF5DB9"/>
    <w:rsid w:val="00EF5FA1"/>
    <w:rsid w:val="00EF5FC5"/>
    <w:rsid w:val="00EF603C"/>
    <w:rsid w:val="00EF623E"/>
    <w:rsid w:val="00EF6243"/>
    <w:rsid w:val="00EF64BC"/>
    <w:rsid w:val="00EF667D"/>
    <w:rsid w:val="00EF6734"/>
    <w:rsid w:val="00EF675D"/>
    <w:rsid w:val="00EF68A4"/>
    <w:rsid w:val="00EF68AE"/>
    <w:rsid w:val="00EF691F"/>
    <w:rsid w:val="00EF6937"/>
    <w:rsid w:val="00EF6B23"/>
    <w:rsid w:val="00EF6B34"/>
    <w:rsid w:val="00EF6C1B"/>
    <w:rsid w:val="00EF6CFC"/>
    <w:rsid w:val="00EF6D4E"/>
    <w:rsid w:val="00EF6DA1"/>
    <w:rsid w:val="00EF6E80"/>
    <w:rsid w:val="00EF6FF0"/>
    <w:rsid w:val="00EF7061"/>
    <w:rsid w:val="00EF7160"/>
    <w:rsid w:val="00EF721E"/>
    <w:rsid w:val="00EF72B7"/>
    <w:rsid w:val="00EF74A4"/>
    <w:rsid w:val="00EF75B5"/>
    <w:rsid w:val="00EF75CF"/>
    <w:rsid w:val="00EF7767"/>
    <w:rsid w:val="00EF7789"/>
    <w:rsid w:val="00EF79BA"/>
    <w:rsid w:val="00EF7A2F"/>
    <w:rsid w:val="00EF7C47"/>
    <w:rsid w:val="00EF7C51"/>
    <w:rsid w:val="00EF7D07"/>
    <w:rsid w:val="00EF7D62"/>
    <w:rsid w:val="00EF7D73"/>
    <w:rsid w:val="00EF7D7E"/>
    <w:rsid w:val="00EF7DF2"/>
    <w:rsid w:val="00EF7FAD"/>
    <w:rsid w:val="00F0005B"/>
    <w:rsid w:val="00F000AC"/>
    <w:rsid w:val="00F000AD"/>
    <w:rsid w:val="00F000D8"/>
    <w:rsid w:val="00F0011B"/>
    <w:rsid w:val="00F0011D"/>
    <w:rsid w:val="00F0015D"/>
    <w:rsid w:val="00F002B2"/>
    <w:rsid w:val="00F00365"/>
    <w:rsid w:val="00F0037A"/>
    <w:rsid w:val="00F00495"/>
    <w:rsid w:val="00F005FA"/>
    <w:rsid w:val="00F0072B"/>
    <w:rsid w:val="00F0094B"/>
    <w:rsid w:val="00F0096E"/>
    <w:rsid w:val="00F009E2"/>
    <w:rsid w:val="00F00D47"/>
    <w:rsid w:val="00F00ECB"/>
    <w:rsid w:val="00F00F83"/>
    <w:rsid w:val="00F00F8D"/>
    <w:rsid w:val="00F00FDC"/>
    <w:rsid w:val="00F01048"/>
    <w:rsid w:val="00F01088"/>
    <w:rsid w:val="00F012FE"/>
    <w:rsid w:val="00F013C4"/>
    <w:rsid w:val="00F013C8"/>
    <w:rsid w:val="00F01443"/>
    <w:rsid w:val="00F01449"/>
    <w:rsid w:val="00F01468"/>
    <w:rsid w:val="00F015A2"/>
    <w:rsid w:val="00F015FA"/>
    <w:rsid w:val="00F01691"/>
    <w:rsid w:val="00F0170E"/>
    <w:rsid w:val="00F0177E"/>
    <w:rsid w:val="00F017D7"/>
    <w:rsid w:val="00F018A5"/>
    <w:rsid w:val="00F018BB"/>
    <w:rsid w:val="00F0194D"/>
    <w:rsid w:val="00F01985"/>
    <w:rsid w:val="00F01999"/>
    <w:rsid w:val="00F01BC3"/>
    <w:rsid w:val="00F01C92"/>
    <w:rsid w:val="00F01D4F"/>
    <w:rsid w:val="00F01D7C"/>
    <w:rsid w:val="00F01E37"/>
    <w:rsid w:val="00F01E84"/>
    <w:rsid w:val="00F01E8C"/>
    <w:rsid w:val="00F01EA3"/>
    <w:rsid w:val="00F01EB3"/>
    <w:rsid w:val="00F01EE7"/>
    <w:rsid w:val="00F01F00"/>
    <w:rsid w:val="00F01F91"/>
    <w:rsid w:val="00F0200E"/>
    <w:rsid w:val="00F02023"/>
    <w:rsid w:val="00F0207A"/>
    <w:rsid w:val="00F02249"/>
    <w:rsid w:val="00F023D9"/>
    <w:rsid w:val="00F0243B"/>
    <w:rsid w:val="00F0246F"/>
    <w:rsid w:val="00F02564"/>
    <w:rsid w:val="00F02638"/>
    <w:rsid w:val="00F02677"/>
    <w:rsid w:val="00F026EE"/>
    <w:rsid w:val="00F02747"/>
    <w:rsid w:val="00F02783"/>
    <w:rsid w:val="00F02858"/>
    <w:rsid w:val="00F02859"/>
    <w:rsid w:val="00F028E4"/>
    <w:rsid w:val="00F02937"/>
    <w:rsid w:val="00F02B37"/>
    <w:rsid w:val="00F02B69"/>
    <w:rsid w:val="00F02C34"/>
    <w:rsid w:val="00F02CA3"/>
    <w:rsid w:val="00F02D3F"/>
    <w:rsid w:val="00F02DAA"/>
    <w:rsid w:val="00F02E49"/>
    <w:rsid w:val="00F02F2F"/>
    <w:rsid w:val="00F02F64"/>
    <w:rsid w:val="00F03076"/>
    <w:rsid w:val="00F0321C"/>
    <w:rsid w:val="00F03263"/>
    <w:rsid w:val="00F03299"/>
    <w:rsid w:val="00F033C6"/>
    <w:rsid w:val="00F0343F"/>
    <w:rsid w:val="00F0344A"/>
    <w:rsid w:val="00F034B2"/>
    <w:rsid w:val="00F03769"/>
    <w:rsid w:val="00F03869"/>
    <w:rsid w:val="00F038D6"/>
    <w:rsid w:val="00F038E1"/>
    <w:rsid w:val="00F03932"/>
    <w:rsid w:val="00F039D6"/>
    <w:rsid w:val="00F03D78"/>
    <w:rsid w:val="00F03D7C"/>
    <w:rsid w:val="00F03DCC"/>
    <w:rsid w:val="00F03E07"/>
    <w:rsid w:val="00F04008"/>
    <w:rsid w:val="00F041BB"/>
    <w:rsid w:val="00F041F4"/>
    <w:rsid w:val="00F04272"/>
    <w:rsid w:val="00F0427C"/>
    <w:rsid w:val="00F0428F"/>
    <w:rsid w:val="00F042E9"/>
    <w:rsid w:val="00F0431B"/>
    <w:rsid w:val="00F04482"/>
    <w:rsid w:val="00F045A9"/>
    <w:rsid w:val="00F045F3"/>
    <w:rsid w:val="00F04684"/>
    <w:rsid w:val="00F046A4"/>
    <w:rsid w:val="00F0484B"/>
    <w:rsid w:val="00F049F6"/>
    <w:rsid w:val="00F04AC6"/>
    <w:rsid w:val="00F04D9B"/>
    <w:rsid w:val="00F04DE0"/>
    <w:rsid w:val="00F04F62"/>
    <w:rsid w:val="00F05104"/>
    <w:rsid w:val="00F052EF"/>
    <w:rsid w:val="00F053B2"/>
    <w:rsid w:val="00F0577F"/>
    <w:rsid w:val="00F0578A"/>
    <w:rsid w:val="00F057E9"/>
    <w:rsid w:val="00F05A5B"/>
    <w:rsid w:val="00F05ACE"/>
    <w:rsid w:val="00F05C31"/>
    <w:rsid w:val="00F05CD4"/>
    <w:rsid w:val="00F05D1B"/>
    <w:rsid w:val="00F05D93"/>
    <w:rsid w:val="00F05E24"/>
    <w:rsid w:val="00F05FDD"/>
    <w:rsid w:val="00F05FED"/>
    <w:rsid w:val="00F05FF2"/>
    <w:rsid w:val="00F06018"/>
    <w:rsid w:val="00F06026"/>
    <w:rsid w:val="00F060A2"/>
    <w:rsid w:val="00F060B6"/>
    <w:rsid w:val="00F060E4"/>
    <w:rsid w:val="00F0615F"/>
    <w:rsid w:val="00F06162"/>
    <w:rsid w:val="00F06163"/>
    <w:rsid w:val="00F0631A"/>
    <w:rsid w:val="00F06447"/>
    <w:rsid w:val="00F0662B"/>
    <w:rsid w:val="00F06687"/>
    <w:rsid w:val="00F066BA"/>
    <w:rsid w:val="00F067A5"/>
    <w:rsid w:val="00F06815"/>
    <w:rsid w:val="00F0699B"/>
    <w:rsid w:val="00F069BC"/>
    <w:rsid w:val="00F06A0B"/>
    <w:rsid w:val="00F06A21"/>
    <w:rsid w:val="00F06BBD"/>
    <w:rsid w:val="00F06E20"/>
    <w:rsid w:val="00F06FEF"/>
    <w:rsid w:val="00F0704E"/>
    <w:rsid w:val="00F0706E"/>
    <w:rsid w:val="00F07099"/>
    <w:rsid w:val="00F07444"/>
    <w:rsid w:val="00F07482"/>
    <w:rsid w:val="00F07501"/>
    <w:rsid w:val="00F07555"/>
    <w:rsid w:val="00F0759C"/>
    <w:rsid w:val="00F076ED"/>
    <w:rsid w:val="00F076FD"/>
    <w:rsid w:val="00F07956"/>
    <w:rsid w:val="00F079EC"/>
    <w:rsid w:val="00F07B1E"/>
    <w:rsid w:val="00F07B3C"/>
    <w:rsid w:val="00F07B85"/>
    <w:rsid w:val="00F07BA3"/>
    <w:rsid w:val="00F07C6B"/>
    <w:rsid w:val="00F07CAA"/>
    <w:rsid w:val="00F07DD7"/>
    <w:rsid w:val="00F1009A"/>
    <w:rsid w:val="00F100B1"/>
    <w:rsid w:val="00F1013F"/>
    <w:rsid w:val="00F101CE"/>
    <w:rsid w:val="00F1024E"/>
    <w:rsid w:val="00F102AD"/>
    <w:rsid w:val="00F102F9"/>
    <w:rsid w:val="00F10339"/>
    <w:rsid w:val="00F1038F"/>
    <w:rsid w:val="00F10496"/>
    <w:rsid w:val="00F104A8"/>
    <w:rsid w:val="00F105CA"/>
    <w:rsid w:val="00F10703"/>
    <w:rsid w:val="00F10775"/>
    <w:rsid w:val="00F10A83"/>
    <w:rsid w:val="00F10B09"/>
    <w:rsid w:val="00F10BBB"/>
    <w:rsid w:val="00F10DC4"/>
    <w:rsid w:val="00F10E20"/>
    <w:rsid w:val="00F10EAB"/>
    <w:rsid w:val="00F11153"/>
    <w:rsid w:val="00F111F7"/>
    <w:rsid w:val="00F1122D"/>
    <w:rsid w:val="00F112B9"/>
    <w:rsid w:val="00F1135A"/>
    <w:rsid w:val="00F1145D"/>
    <w:rsid w:val="00F11486"/>
    <w:rsid w:val="00F114E6"/>
    <w:rsid w:val="00F1158C"/>
    <w:rsid w:val="00F115B3"/>
    <w:rsid w:val="00F115EA"/>
    <w:rsid w:val="00F116BC"/>
    <w:rsid w:val="00F11785"/>
    <w:rsid w:val="00F11816"/>
    <w:rsid w:val="00F11996"/>
    <w:rsid w:val="00F119B1"/>
    <w:rsid w:val="00F11A1D"/>
    <w:rsid w:val="00F11AB2"/>
    <w:rsid w:val="00F11AD6"/>
    <w:rsid w:val="00F11AD8"/>
    <w:rsid w:val="00F11B69"/>
    <w:rsid w:val="00F11B92"/>
    <w:rsid w:val="00F11BA2"/>
    <w:rsid w:val="00F11BFA"/>
    <w:rsid w:val="00F11E48"/>
    <w:rsid w:val="00F11EE5"/>
    <w:rsid w:val="00F11F34"/>
    <w:rsid w:val="00F12386"/>
    <w:rsid w:val="00F12402"/>
    <w:rsid w:val="00F12460"/>
    <w:rsid w:val="00F1259E"/>
    <w:rsid w:val="00F12619"/>
    <w:rsid w:val="00F12647"/>
    <w:rsid w:val="00F12681"/>
    <w:rsid w:val="00F12771"/>
    <w:rsid w:val="00F1291B"/>
    <w:rsid w:val="00F12A4D"/>
    <w:rsid w:val="00F12D6C"/>
    <w:rsid w:val="00F12F62"/>
    <w:rsid w:val="00F12FD8"/>
    <w:rsid w:val="00F1305E"/>
    <w:rsid w:val="00F130A1"/>
    <w:rsid w:val="00F130D2"/>
    <w:rsid w:val="00F130EC"/>
    <w:rsid w:val="00F1317A"/>
    <w:rsid w:val="00F132B9"/>
    <w:rsid w:val="00F13472"/>
    <w:rsid w:val="00F135B2"/>
    <w:rsid w:val="00F13627"/>
    <w:rsid w:val="00F137C5"/>
    <w:rsid w:val="00F13843"/>
    <w:rsid w:val="00F13845"/>
    <w:rsid w:val="00F138A1"/>
    <w:rsid w:val="00F139DA"/>
    <w:rsid w:val="00F13A9D"/>
    <w:rsid w:val="00F13BD5"/>
    <w:rsid w:val="00F13CC3"/>
    <w:rsid w:val="00F13D08"/>
    <w:rsid w:val="00F13D0D"/>
    <w:rsid w:val="00F13E3F"/>
    <w:rsid w:val="00F13E5B"/>
    <w:rsid w:val="00F13F3B"/>
    <w:rsid w:val="00F13F65"/>
    <w:rsid w:val="00F1422B"/>
    <w:rsid w:val="00F14301"/>
    <w:rsid w:val="00F1440E"/>
    <w:rsid w:val="00F14697"/>
    <w:rsid w:val="00F146C9"/>
    <w:rsid w:val="00F1473A"/>
    <w:rsid w:val="00F1487F"/>
    <w:rsid w:val="00F14B31"/>
    <w:rsid w:val="00F14C17"/>
    <w:rsid w:val="00F14D1C"/>
    <w:rsid w:val="00F14DC6"/>
    <w:rsid w:val="00F14ED4"/>
    <w:rsid w:val="00F14ED7"/>
    <w:rsid w:val="00F14EE9"/>
    <w:rsid w:val="00F14F18"/>
    <w:rsid w:val="00F14FFB"/>
    <w:rsid w:val="00F15089"/>
    <w:rsid w:val="00F1508C"/>
    <w:rsid w:val="00F15187"/>
    <w:rsid w:val="00F151BF"/>
    <w:rsid w:val="00F152C3"/>
    <w:rsid w:val="00F15362"/>
    <w:rsid w:val="00F153AA"/>
    <w:rsid w:val="00F153AE"/>
    <w:rsid w:val="00F1549D"/>
    <w:rsid w:val="00F154C5"/>
    <w:rsid w:val="00F154F9"/>
    <w:rsid w:val="00F15584"/>
    <w:rsid w:val="00F15672"/>
    <w:rsid w:val="00F156B8"/>
    <w:rsid w:val="00F1571B"/>
    <w:rsid w:val="00F1574E"/>
    <w:rsid w:val="00F15766"/>
    <w:rsid w:val="00F15775"/>
    <w:rsid w:val="00F1577D"/>
    <w:rsid w:val="00F15911"/>
    <w:rsid w:val="00F15949"/>
    <w:rsid w:val="00F15A1A"/>
    <w:rsid w:val="00F15B5F"/>
    <w:rsid w:val="00F15D44"/>
    <w:rsid w:val="00F15E73"/>
    <w:rsid w:val="00F15EBA"/>
    <w:rsid w:val="00F15F30"/>
    <w:rsid w:val="00F160B4"/>
    <w:rsid w:val="00F16113"/>
    <w:rsid w:val="00F16303"/>
    <w:rsid w:val="00F16330"/>
    <w:rsid w:val="00F16395"/>
    <w:rsid w:val="00F1649A"/>
    <w:rsid w:val="00F16558"/>
    <w:rsid w:val="00F16862"/>
    <w:rsid w:val="00F168EE"/>
    <w:rsid w:val="00F169C6"/>
    <w:rsid w:val="00F169DC"/>
    <w:rsid w:val="00F16AB1"/>
    <w:rsid w:val="00F16ABE"/>
    <w:rsid w:val="00F16B29"/>
    <w:rsid w:val="00F16B43"/>
    <w:rsid w:val="00F16CE0"/>
    <w:rsid w:val="00F16D40"/>
    <w:rsid w:val="00F16D6A"/>
    <w:rsid w:val="00F16E33"/>
    <w:rsid w:val="00F17097"/>
    <w:rsid w:val="00F17246"/>
    <w:rsid w:val="00F174F6"/>
    <w:rsid w:val="00F17513"/>
    <w:rsid w:val="00F175B6"/>
    <w:rsid w:val="00F175EB"/>
    <w:rsid w:val="00F17616"/>
    <w:rsid w:val="00F176C2"/>
    <w:rsid w:val="00F17738"/>
    <w:rsid w:val="00F1775E"/>
    <w:rsid w:val="00F17775"/>
    <w:rsid w:val="00F177C3"/>
    <w:rsid w:val="00F178A7"/>
    <w:rsid w:val="00F17980"/>
    <w:rsid w:val="00F179D5"/>
    <w:rsid w:val="00F17B14"/>
    <w:rsid w:val="00F17D31"/>
    <w:rsid w:val="00F17DCB"/>
    <w:rsid w:val="00F17F49"/>
    <w:rsid w:val="00F2003E"/>
    <w:rsid w:val="00F2004F"/>
    <w:rsid w:val="00F20128"/>
    <w:rsid w:val="00F20160"/>
    <w:rsid w:val="00F202D8"/>
    <w:rsid w:val="00F203B8"/>
    <w:rsid w:val="00F20461"/>
    <w:rsid w:val="00F206D0"/>
    <w:rsid w:val="00F206D7"/>
    <w:rsid w:val="00F20870"/>
    <w:rsid w:val="00F208A6"/>
    <w:rsid w:val="00F209FD"/>
    <w:rsid w:val="00F20A91"/>
    <w:rsid w:val="00F20B0B"/>
    <w:rsid w:val="00F20CEE"/>
    <w:rsid w:val="00F20DE4"/>
    <w:rsid w:val="00F20E27"/>
    <w:rsid w:val="00F20EF8"/>
    <w:rsid w:val="00F21021"/>
    <w:rsid w:val="00F211D7"/>
    <w:rsid w:val="00F21271"/>
    <w:rsid w:val="00F21304"/>
    <w:rsid w:val="00F21530"/>
    <w:rsid w:val="00F2159A"/>
    <w:rsid w:val="00F215EF"/>
    <w:rsid w:val="00F216E8"/>
    <w:rsid w:val="00F21770"/>
    <w:rsid w:val="00F2182E"/>
    <w:rsid w:val="00F21921"/>
    <w:rsid w:val="00F21A49"/>
    <w:rsid w:val="00F21AB4"/>
    <w:rsid w:val="00F21BC2"/>
    <w:rsid w:val="00F21C33"/>
    <w:rsid w:val="00F21C79"/>
    <w:rsid w:val="00F21D6C"/>
    <w:rsid w:val="00F21FFA"/>
    <w:rsid w:val="00F22073"/>
    <w:rsid w:val="00F2207E"/>
    <w:rsid w:val="00F220D1"/>
    <w:rsid w:val="00F2217A"/>
    <w:rsid w:val="00F222AA"/>
    <w:rsid w:val="00F22365"/>
    <w:rsid w:val="00F223BC"/>
    <w:rsid w:val="00F22547"/>
    <w:rsid w:val="00F227FB"/>
    <w:rsid w:val="00F22844"/>
    <w:rsid w:val="00F22956"/>
    <w:rsid w:val="00F229A2"/>
    <w:rsid w:val="00F22A1C"/>
    <w:rsid w:val="00F22AB3"/>
    <w:rsid w:val="00F22B79"/>
    <w:rsid w:val="00F22BEC"/>
    <w:rsid w:val="00F22C96"/>
    <w:rsid w:val="00F22DF6"/>
    <w:rsid w:val="00F22E81"/>
    <w:rsid w:val="00F22FED"/>
    <w:rsid w:val="00F23047"/>
    <w:rsid w:val="00F2307B"/>
    <w:rsid w:val="00F23192"/>
    <w:rsid w:val="00F2322E"/>
    <w:rsid w:val="00F233BE"/>
    <w:rsid w:val="00F235A7"/>
    <w:rsid w:val="00F235B6"/>
    <w:rsid w:val="00F23769"/>
    <w:rsid w:val="00F2387C"/>
    <w:rsid w:val="00F238E0"/>
    <w:rsid w:val="00F2396F"/>
    <w:rsid w:val="00F23A41"/>
    <w:rsid w:val="00F23AFA"/>
    <w:rsid w:val="00F23B49"/>
    <w:rsid w:val="00F23C6C"/>
    <w:rsid w:val="00F23D96"/>
    <w:rsid w:val="00F23DA6"/>
    <w:rsid w:val="00F23F56"/>
    <w:rsid w:val="00F2400F"/>
    <w:rsid w:val="00F240B7"/>
    <w:rsid w:val="00F24252"/>
    <w:rsid w:val="00F242A5"/>
    <w:rsid w:val="00F242F5"/>
    <w:rsid w:val="00F244E0"/>
    <w:rsid w:val="00F24576"/>
    <w:rsid w:val="00F2463C"/>
    <w:rsid w:val="00F246CB"/>
    <w:rsid w:val="00F2482A"/>
    <w:rsid w:val="00F248E8"/>
    <w:rsid w:val="00F2494A"/>
    <w:rsid w:val="00F249A9"/>
    <w:rsid w:val="00F24AAD"/>
    <w:rsid w:val="00F24B5F"/>
    <w:rsid w:val="00F24DFE"/>
    <w:rsid w:val="00F24EBF"/>
    <w:rsid w:val="00F25001"/>
    <w:rsid w:val="00F25116"/>
    <w:rsid w:val="00F25239"/>
    <w:rsid w:val="00F2528F"/>
    <w:rsid w:val="00F252BC"/>
    <w:rsid w:val="00F2541E"/>
    <w:rsid w:val="00F25449"/>
    <w:rsid w:val="00F25472"/>
    <w:rsid w:val="00F254D0"/>
    <w:rsid w:val="00F25622"/>
    <w:rsid w:val="00F25624"/>
    <w:rsid w:val="00F25655"/>
    <w:rsid w:val="00F2565E"/>
    <w:rsid w:val="00F256B9"/>
    <w:rsid w:val="00F25756"/>
    <w:rsid w:val="00F2578B"/>
    <w:rsid w:val="00F2581A"/>
    <w:rsid w:val="00F2584D"/>
    <w:rsid w:val="00F25898"/>
    <w:rsid w:val="00F25A05"/>
    <w:rsid w:val="00F25A07"/>
    <w:rsid w:val="00F25B72"/>
    <w:rsid w:val="00F25BB1"/>
    <w:rsid w:val="00F25BF3"/>
    <w:rsid w:val="00F25DE0"/>
    <w:rsid w:val="00F260AF"/>
    <w:rsid w:val="00F26327"/>
    <w:rsid w:val="00F2635A"/>
    <w:rsid w:val="00F2636A"/>
    <w:rsid w:val="00F263C8"/>
    <w:rsid w:val="00F2649D"/>
    <w:rsid w:val="00F2657E"/>
    <w:rsid w:val="00F26590"/>
    <w:rsid w:val="00F267B8"/>
    <w:rsid w:val="00F268E3"/>
    <w:rsid w:val="00F269B2"/>
    <w:rsid w:val="00F26B9F"/>
    <w:rsid w:val="00F26CE3"/>
    <w:rsid w:val="00F26D7D"/>
    <w:rsid w:val="00F26DCC"/>
    <w:rsid w:val="00F26FE1"/>
    <w:rsid w:val="00F27012"/>
    <w:rsid w:val="00F2708D"/>
    <w:rsid w:val="00F27124"/>
    <w:rsid w:val="00F2716A"/>
    <w:rsid w:val="00F271CA"/>
    <w:rsid w:val="00F271EB"/>
    <w:rsid w:val="00F27249"/>
    <w:rsid w:val="00F2731E"/>
    <w:rsid w:val="00F273B2"/>
    <w:rsid w:val="00F27458"/>
    <w:rsid w:val="00F274FC"/>
    <w:rsid w:val="00F27614"/>
    <w:rsid w:val="00F27C80"/>
    <w:rsid w:val="00F27E36"/>
    <w:rsid w:val="00F27EC2"/>
    <w:rsid w:val="00F27FA1"/>
    <w:rsid w:val="00F27FE6"/>
    <w:rsid w:val="00F27FF8"/>
    <w:rsid w:val="00F30040"/>
    <w:rsid w:val="00F3026D"/>
    <w:rsid w:val="00F30501"/>
    <w:rsid w:val="00F3054E"/>
    <w:rsid w:val="00F3055D"/>
    <w:rsid w:val="00F30696"/>
    <w:rsid w:val="00F307AF"/>
    <w:rsid w:val="00F30886"/>
    <w:rsid w:val="00F30B84"/>
    <w:rsid w:val="00F30D8F"/>
    <w:rsid w:val="00F30DE6"/>
    <w:rsid w:val="00F30E19"/>
    <w:rsid w:val="00F30EB0"/>
    <w:rsid w:val="00F30EB5"/>
    <w:rsid w:val="00F30FE9"/>
    <w:rsid w:val="00F310DB"/>
    <w:rsid w:val="00F3116C"/>
    <w:rsid w:val="00F31508"/>
    <w:rsid w:val="00F31526"/>
    <w:rsid w:val="00F31648"/>
    <w:rsid w:val="00F31697"/>
    <w:rsid w:val="00F3169C"/>
    <w:rsid w:val="00F3178C"/>
    <w:rsid w:val="00F317D8"/>
    <w:rsid w:val="00F3189B"/>
    <w:rsid w:val="00F31BA0"/>
    <w:rsid w:val="00F31BFC"/>
    <w:rsid w:val="00F31C75"/>
    <w:rsid w:val="00F31C8D"/>
    <w:rsid w:val="00F31DCD"/>
    <w:rsid w:val="00F31DFE"/>
    <w:rsid w:val="00F31E6F"/>
    <w:rsid w:val="00F31F7B"/>
    <w:rsid w:val="00F32043"/>
    <w:rsid w:val="00F32081"/>
    <w:rsid w:val="00F32196"/>
    <w:rsid w:val="00F324F3"/>
    <w:rsid w:val="00F325DE"/>
    <w:rsid w:val="00F32714"/>
    <w:rsid w:val="00F3276B"/>
    <w:rsid w:val="00F32790"/>
    <w:rsid w:val="00F328CF"/>
    <w:rsid w:val="00F32965"/>
    <w:rsid w:val="00F32983"/>
    <w:rsid w:val="00F329FF"/>
    <w:rsid w:val="00F32AE2"/>
    <w:rsid w:val="00F32B59"/>
    <w:rsid w:val="00F32C4F"/>
    <w:rsid w:val="00F32FC9"/>
    <w:rsid w:val="00F330D9"/>
    <w:rsid w:val="00F3315E"/>
    <w:rsid w:val="00F33422"/>
    <w:rsid w:val="00F334B3"/>
    <w:rsid w:val="00F3388C"/>
    <w:rsid w:val="00F338AF"/>
    <w:rsid w:val="00F33931"/>
    <w:rsid w:val="00F339C7"/>
    <w:rsid w:val="00F33A53"/>
    <w:rsid w:val="00F33B83"/>
    <w:rsid w:val="00F33BA7"/>
    <w:rsid w:val="00F33EEE"/>
    <w:rsid w:val="00F33F19"/>
    <w:rsid w:val="00F33F7A"/>
    <w:rsid w:val="00F33FF0"/>
    <w:rsid w:val="00F340C0"/>
    <w:rsid w:val="00F3415B"/>
    <w:rsid w:val="00F34174"/>
    <w:rsid w:val="00F3419B"/>
    <w:rsid w:val="00F34216"/>
    <w:rsid w:val="00F3427A"/>
    <w:rsid w:val="00F34307"/>
    <w:rsid w:val="00F34331"/>
    <w:rsid w:val="00F343EA"/>
    <w:rsid w:val="00F3479D"/>
    <w:rsid w:val="00F34809"/>
    <w:rsid w:val="00F34A59"/>
    <w:rsid w:val="00F34A95"/>
    <w:rsid w:val="00F34D76"/>
    <w:rsid w:val="00F34E32"/>
    <w:rsid w:val="00F3511E"/>
    <w:rsid w:val="00F352DF"/>
    <w:rsid w:val="00F352E3"/>
    <w:rsid w:val="00F3539E"/>
    <w:rsid w:val="00F3543C"/>
    <w:rsid w:val="00F35461"/>
    <w:rsid w:val="00F354B4"/>
    <w:rsid w:val="00F354F0"/>
    <w:rsid w:val="00F35550"/>
    <w:rsid w:val="00F3555B"/>
    <w:rsid w:val="00F35594"/>
    <w:rsid w:val="00F355E0"/>
    <w:rsid w:val="00F357D6"/>
    <w:rsid w:val="00F35808"/>
    <w:rsid w:val="00F35906"/>
    <w:rsid w:val="00F35A95"/>
    <w:rsid w:val="00F35D95"/>
    <w:rsid w:val="00F35E08"/>
    <w:rsid w:val="00F35F3E"/>
    <w:rsid w:val="00F35F9F"/>
    <w:rsid w:val="00F36008"/>
    <w:rsid w:val="00F36056"/>
    <w:rsid w:val="00F360C9"/>
    <w:rsid w:val="00F36129"/>
    <w:rsid w:val="00F3621D"/>
    <w:rsid w:val="00F3636D"/>
    <w:rsid w:val="00F363A0"/>
    <w:rsid w:val="00F36479"/>
    <w:rsid w:val="00F36727"/>
    <w:rsid w:val="00F36769"/>
    <w:rsid w:val="00F3676F"/>
    <w:rsid w:val="00F36AE2"/>
    <w:rsid w:val="00F36BF1"/>
    <w:rsid w:val="00F36CA7"/>
    <w:rsid w:val="00F36D46"/>
    <w:rsid w:val="00F36DD3"/>
    <w:rsid w:val="00F36E07"/>
    <w:rsid w:val="00F36F31"/>
    <w:rsid w:val="00F36F4A"/>
    <w:rsid w:val="00F3711C"/>
    <w:rsid w:val="00F371A9"/>
    <w:rsid w:val="00F37203"/>
    <w:rsid w:val="00F3733F"/>
    <w:rsid w:val="00F3778B"/>
    <w:rsid w:val="00F377C7"/>
    <w:rsid w:val="00F378C0"/>
    <w:rsid w:val="00F378C1"/>
    <w:rsid w:val="00F378ED"/>
    <w:rsid w:val="00F379AC"/>
    <w:rsid w:val="00F37C96"/>
    <w:rsid w:val="00F37D40"/>
    <w:rsid w:val="00F37E2F"/>
    <w:rsid w:val="00F37E30"/>
    <w:rsid w:val="00F37ED0"/>
    <w:rsid w:val="00F4005B"/>
    <w:rsid w:val="00F402E8"/>
    <w:rsid w:val="00F4036C"/>
    <w:rsid w:val="00F40558"/>
    <w:rsid w:val="00F4065F"/>
    <w:rsid w:val="00F4078B"/>
    <w:rsid w:val="00F407D1"/>
    <w:rsid w:val="00F40861"/>
    <w:rsid w:val="00F409F2"/>
    <w:rsid w:val="00F40AF4"/>
    <w:rsid w:val="00F40B97"/>
    <w:rsid w:val="00F40BC5"/>
    <w:rsid w:val="00F40DBA"/>
    <w:rsid w:val="00F40DE9"/>
    <w:rsid w:val="00F40F79"/>
    <w:rsid w:val="00F410C2"/>
    <w:rsid w:val="00F410CF"/>
    <w:rsid w:val="00F41173"/>
    <w:rsid w:val="00F413B1"/>
    <w:rsid w:val="00F4145A"/>
    <w:rsid w:val="00F41491"/>
    <w:rsid w:val="00F414C3"/>
    <w:rsid w:val="00F4150F"/>
    <w:rsid w:val="00F41617"/>
    <w:rsid w:val="00F416A4"/>
    <w:rsid w:val="00F416AF"/>
    <w:rsid w:val="00F417F0"/>
    <w:rsid w:val="00F4181F"/>
    <w:rsid w:val="00F419B9"/>
    <w:rsid w:val="00F41B0C"/>
    <w:rsid w:val="00F41C1F"/>
    <w:rsid w:val="00F41D5E"/>
    <w:rsid w:val="00F41F47"/>
    <w:rsid w:val="00F420A7"/>
    <w:rsid w:val="00F4213E"/>
    <w:rsid w:val="00F42175"/>
    <w:rsid w:val="00F422C2"/>
    <w:rsid w:val="00F4234F"/>
    <w:rsid w:val="00F42396"/>
    <w:rsid w:val="00F423D8"/>
    <w:rsid w:val="00F42463"/>
    <w:rsid w:val="00F425FD"/>
    <w:rsid w:val="00F42907"/>
    <w:rsid w:val="00F42936"/>
    <w:rsid w:val="00F429F1"/>
    <w:rsid w:val="00F42A71"/>
    <w:rsid w:val="00F42C05"/>
    <w:rsid w:val="00F42C2B"/>
    <w:rsid w:val="00F42CBF"/>
    <w:rsid w:val="00F42CD3"/>
    <w:rsid w:val="00F42EE5"/>
    <w:rsid w:val="00F42FEC"/>
    <w:rsid w:val="00F430CD"/>
    <w:rsid w:val="00F430E7"/>
    <w:rsid w:val="00F4320C"/>
    <w:rsid w:val="00F43287"/>
    <w:rsid w:val="00F432ED"/>
    <w:rsid w:val="00F43481"/>
    <w:rsid w:val="00F437A4"/>
    <w:rsid w:val="00F437AE"/>
    <w:rsid w:val="00F4380A"/>
    <w:rsid w:val="00F4387B"/>
    <w:rsid w:val="00F43B22"/>
    <w:rsid w:val="00F43BC9"/>
    <w:rsid w:val="00F43BE8"/>
    <w:rsid w:val="00F43D20"/>
    <w:rsid w:val="00F43D42"/>
    <w:rsid w:val="00F43D7A"/>
    <w:rsid w:val="00F43DA1"/>
    <w:rsid w:val="00F43EBF"/>
    <w:rsid w:val="00F44045"/>
    <w:rsid w:val="00F44057"/>
    <w:rsid w:val="00F4406E"/>
    <w:rsid w:val="00F440BC"/>
    <w:rsid w:val="00F440D7"/>
    <w:rsid w:val="00F44126"/>
    <w:rsid w:val="00F44132"/>
    <w:rsid w:val="00F4427E"/>
    <w:rsid w:val="00F442B8"/>
    <w:rsid w:val="00F44452"/>
    <w:rsid w:val="00F4447F"/>
    <w:rsid w:val="00F444BE"/>
    <w:rsid w:val="00F444C9"/>
    <w:rsid w:val="00F4468C"/>
    <w:rsid w:val="00F44705"/>
    <w:rsid w:val="00F447AC"/>
    <w:rsid w:val="00F44898"/>
    <w:rsid w:val="00F448D9"/>
    <w:rsid w:val="00F449E4"/>
    <w:rsid w:val="00F44A8D"/>
    <w:rsid w:val="00F44B25"/>
    <w:rsid w:val="00F44B95"/>
    <w:rsid w:val="00F44C1C"/>
    <w:rsid w:val="00F44D89"/>
    <w:rsid w:val="00F44F72"/>
    <w:rsid w:val="00F44FA6"/>
    <w:rsid w:val="00F450F7"/>
    <w:rsid w:val="00F451A3"/>
    <w:rsid w:val="00F45241"/>
    <w:rsid w:val="00F4538C"/>
    <w:rsid w:val="00F45785"/>
    <w:rsid w:val="00F45830"/>
    <w:rsid w:val="00F459C9"/>
    <w:rsid w:val="00F459D7"/>
    <w:rsid w:val="00F45A99"/>
    <w:rsid w:val="00F45AA8"/>
    <w:rsid w:val="00F45B8B"/>
    <w:rsid w:val="00F45BAF"/>
    <w:rsid w:val="00F45C17"/>
    <w:rsid w:val="00F45D0C"/>
    <w:rsid w:val="00F45D3E"/>
    <w:rsid w:val="00F45EBE"/>
    <w:rsid w:val="00F46075"/>
    <w:rsid w:val="00F4608A"/>
    <w:rsid w:val="00F463A3"/>
    <w:rsid w:val="00F4645E"/>
    <w:rsid w:val="00F46706"/>
    <w:rsid w:val="00F46751"/>
    <w:rsid w:val="00F46880"/>
    <w:rsid w:val="00F46994"/>
    <w:rsid w:val="00F469F0"/>
    <w:rsid w:val="00F46B24"/>
    <w:rsid w:val="00F46B73"/>
    <w:rsid w:val="00F46C83"/>
    <w:rsid w:val="00F46CE0"/>
    <w:rsid w:val="00F46D8A"/>
    <w:rsid w:val="00F46DEB"/>
    <w:rsid w:val="00F46F05"/>
    <w:rsid w:val="00F470D6"/>
    <w:rsid w:val="00F470F9"/>
    <w:rsid w:val="00F4714A"/>
    <w:rsid w:val="00F47150"/>
    <w:rsid w:val="00F4722C"/>
    <w:rsid w:val="00F47338"/>
    <w:rsid w:val="00F476AD"/>
    <w:rsid w:val="00F47723"/>
    <w:rsid w:val="00F477E1"/>
    <w:rsid w:val="00F478D2"/>
    <w:rsid w:val="00F478DE"/>
    <w:rsid w:val="00F4797D"/>
    <w:rsid w:val="00F479A7"/>
    <w:rsid w:val="00F47BB1"/>
    <w:rsid w:val="00F47C89"/>
    <w:rsid w:val="00F47DA8"/>
    <w:rsid w:val="00F47E13"/>
    <w:rsid w:val="00F5015A"/>
    <w:rsid w:val="00F5016D"/>
    <w:rsid w:val="00F501CA"/>
    <w:rsid w:val="00F50265"/>
    <w:rsid w:val="00F5029A"/>
    <w:rsid w:val="00F502AC"/>
    <w:rsid w:val="00F502D6"/>
    <w:rsid w:val="00F502E6"/>
    <w:rsid w:val="00F503A7"/>
    <w:rsid w:val="00F503D9"/>
    <w:rsid w:val="00F5057F"/>
    <w:rsid w:val="00F507FE"/>
    <w:rsid w:val="00F50995"/>
    <w:rsid w:val="00F50A63"/>
    <w:rsid w:val="00F50A66"/>
    <w:rsid w:val="00F50B87"/>
    <w:rsid w:val="00F50BED"/>
    <w:rsid w:val="00F50D6F"/>
    <w:rsid w:val="00F50D78"/>
    <w:rsid w:val="00F50E07"/>
    <w:rsid w:val="00F50E15"/>
    <w:rsid w:val="00F50EFF"/>
    <w:rsid w:val="00F50FAF"/>
    <w:rsid w:val="00F51247"/>
    <w:rsid w:val="00F51279"/>
    <w:rsid w:val="00F513C7"/>
    <w:rsid w:val="00F514AA"/>
    <w:rsid w:val="00F51642"/>
    <w:rsid w:val="00F5165F"/>
    <w:rsid w:val="00F517FF"/>
    <w:rsid w:val="00F51916"/>
    <w:rsid w:val="00F519D5"/>
    <w:rsid w:val="00F51AC9"/>
    <w:rsid w:val="00F51BE4"/>
    <w:rsid w:val="00F51C1E"/>
    <w:rsid w:val="00F51C24"/>
    <w:rsid w:val="00F51DD1"/>
    <w:rsid w:val="00F51E8B"/>
    <w:rsid w:val="00F51E95"/>
    <w:rsid w:val="00F51F56"/>
    <w:rsid w:val="00F5201D"/>
    <w:rsid w:val="00F520D5"/>
    <w:rsid w:val="00F52150"/>
    <w:rsid w:val="00F5219B"/>
    <w:rsid w:val="00F52285"/>
    <w:rsid w:val="00F52314"/>
    <w:rsid w:val="00F5241B"/>
    <w:rsid w:val="00F52479"/>
    <w:rsid w:val="00F524A9"/>
    <w:rsid w:val="00F5262D"/>
    <w:rsid w:val="00F52721"/>
    <w:rsid w:val="00F52765"/>
    <w:rsid w:val="00F52833"/>
    <w:rsid w:val="00F52B1F"/>
    <w:rsid w:val="00F52BC7"/>
    <w:rsid w:val="00F52DB4"/>
    <w:rsid w:val="00F52DE1"/>
    <w:rsid w:val="00F52EE3"/>
    <w:rsid w:val="00F52FA9"/>
    <w:rsid w:val="00F53099"/>
    <w:rsid w:val="00F53119"/>
    <w:rsid w:val="00F53280"/>
    <w:rsid w:val="00F53306"/>
    <w:rsid w:val="00F53342"/>
    <w:rsid w:val="00F5337F"/>
    <w:rsid w:val="00F5338D"/>
    <w:rsid w:val="00F533E9"/>
    <w:rsid w:val="00F53472"/>
    <w:rsid w:val="00F53643"/>
    <w:rsid w:val="00F53664"/>
    <w:rsid w:val="00F536A6"/>
    <w:rsid w:val="00F53764"/>
    <w:rsid w:val="00F537AA"/>
    <w:rsid w:val="00F537DA"/>
    <w:rsid w:val="00F53865"/>
    <w:rsid w:val="00F538DE"/>
    <w:rsid w:val="00F53908"/>
    <w:rsid w:val="00F53926"/>
    <w:rsid w:val="00F53ACA"/>
    <w:rsid w:val="00F53D3F"/>
    <w:rsid w:val="00F53E15"/>
    <w:rsid w:val="00F53EB5"/>
    <w:rsid w:val="00F53EC8"/>
    <w:rsid w:val="00F540A1"/>
    <w:rsid w:val="00F5420F"/>
    <w:rsid w:val="00F54261"/>
    <w:rsid w:val="00F54285"/>
    <w:rsid w:val="00F543DE"/>
    <w:rsid w:val="00F544FE"/>
    <w:rsid w:val="00F5453A"/>
    <w:rsid w:val="00F546C5"/>
    <w:rsid w:val="00F546CB"/>
    <w:rsid w:val="00F547B7"/>
    <w:rsid w:val="00F54901"/>
    <w:rsid w:val="00F54924"/>
    <w:rsid w:val="00F54A51"/>
    <w:rsid w:val="00F54A69"/>
    <w:rsid w:val="00F54A6E"/>
    <w:rsid w:val="00F54A70"/>
    <w:rsid w:val="00F54BF0"/>
    <w:rsid w:val="00F54C76"/>
    <w:rsid w:val="00F54C7F"/>
    <w:rsid w:val="00F54CE0"/>
    <w:rsid w:val="00F54CE3"/>
    <w:rsid w:val="00F54D17"/>
    <w:rsid w:val="00F54DF6"/>
    <w:rsid w:val="00F54EBC"/>
    <w:rsid w:val="00F54EE6"/>
    <w:rsid w:val="00F54FC0"/>
    <w:rsid w:val="00F54FC9"/>
    <w:rsid w:val="00F5516E"/>
    <w:rsid w:val="00F551EA"/>
    <w:rsid w:val="00F55400"/>
    <w:rsid w:val="00F555AF"/>
    <w:rsid w:val="00F5580F"/>
    <w:rsid w:val="00F558BC"/>
    <w:rsid w:val="00F55969"/>
    <w:rsid w:val="00F55A7D"/>
    <w:rsid w:val="00F55D8A"/>
    <w:rsid w:val="00F55E46"/>
    <w:rsid w:val="00F55EAA"/>
    <w:rsid w:val="00F55EE9"/>
    <w:rsid w:val="00F55EEC"/>
    <w:rsid w:val="00F55F8A"/>
    <w:rsid w:val="00F562FB"/>
    <w:rsid w:val="00F56349"/>
    <w:rsid w:val="00F564B4"/>
    <w:rsid w:val="00F565FC"/>
    <w:rsid w:val="00F56719"/>
    <w:rsid w:val="00F567FA"/>
    <w:rsid w:val="00F5689F"/>
    <w:rsid w:val="00F5699A"/>
    <w:rsid w:val="00F56A4C"/>
    <w:rsid w:val="00F56A57"/>
    <w:rsid w:val="00F56B2E"/>
    <w:rsid w:val="00F56B87"/>
    <w:rsid w:val="00F56C87"/>
    <w:rsid w:val="00F56D40"/>
    <w:rsid w:val="00F56D5A"/>
    <w:rsid w:val="00F56EA5"/>
    <w:rsid w:val="00F56F61"/>
    <w:rsid w:val="00F5700C"/>
    <w:rsid w:val="00F57050"/>
    <w:rsid w:val="00F571F9"/>
    <w:rsid w:val="00F5744D"/>
    <w:rsid w:val="00F574C0"/>
    <w:rsid w:val="00F5764E"/>
    <w:rsid w:val="00F576AE"/>
    <w:rsid w:val="00F57757"/>
    <w:rsid w:val="00F577CF"/>
    <w:rsid w:val="00F57873"/>
    <w:rsid w:val="00F5788C"/>
    <w:rsid w:val="00F57ABF"/>
    <w:rsid w:val="00F57DF2"/>
    <w:rsid w:val="00F57E77"/>
    <w:rsid w:val="00F57EF2"/>
    <w:rsid w:val="00F57FAB"/>
    <w:rsid w:val="00F57FBB"/>
    <w:rsid w:val="00F600BB"/>
    <w:rsid w:val="00F60105"/>
    <w:rsid w:val="00F601CA"/>
    <w:rsid w:val="00F6029C"/>
    <w:rsid w:val="00F60327"/>
    <w:rsid w:val="00F604D4"/>
    <w:rsid w:val="00F60510"/>
    <w:rsid w:val="00F60591"/>
    <w:rsid w:val="00F606D0"/>
    <w:rsid w:val="00F6078F"/>
    <w:rsid w:val="00F607D6"/>
    <w:rsid w:val="00F6082B"/>
    <w:rsid w:val="00F60928"/>
    <w:rsid w:val="00F60950"/>
    <w:rsid w:val="00F60AEA"/>
    <w:rsid w:val="00F60B37"/>
    <w:rsid w:val="00F60C43"/>
    <w:rsid w:val="00F60D32"/>
    <w:rsid w:val="00F60DE4"/>
    <w:rsid w:val="00F60F5C"/>
    <w:rsid w:val="00F611A1"/>
    <w:rsid w:val="00F611B9"/>
    <w:rsid w:val="00F611F8"/>
    <w:rsid w:val="00F6136F"/>
    <w:rsid w:val="00F6140D"/>
    <w:rsid w:val="00F614CA"/>
    <w:rsid w:val="00F615D8"/>
    <w:rsid w:val="00F61689"/>
    <w:rsid w:val="00F61786"/>
    <w:rsid w:val="00F61883"/>
    <w:rsid w:val="00F61884"/>
    <w:rsid w:val="00F6193A"/>
    <w:rsid w:val="00F619D9"/>
    <w:rsid w:val="00F619DC"/>
    <w:rsid w:val="00F61B3A"/>
    <w:rsid w:val="00F61B59"/>
    <w:rsid w:val="00F61B66"/>
    <w:rsid w:val="00F61D31"/>
    <w:rsid w:val="00F62072"/>
    <w:rsid w:val="00F62095"/>
    <w:rsid w:val="00F62209"/>
    <w:rsid w:val="00F62223"/>
    <w:rsid w:val="00F622A7"/>
    <w:rsid w:val="00F625D2"/>
    <w:rsid w:val="00F626F2"/>
    <w:rsid w:val="00F627A0"/>
    <w:rsid w:val="00F6287C"/>
    <w:rsid w:val="00F6288A"/>
    <w:rsid w:val="00F628C4"/>
    <w:rsid w:val="00F62914"/>
    <w:rsid w:val="00F62A6B"/>
    <w:rsid w:val="00F62B2A"/>
    <w:rsid w:val="00F62B36"/>
    <w:rsid w:val="00F62B7D"/>
    <w:rsid w:val="00F62D1D"/>
    <w:rsid w:val="00F62F10"/>
    <w:rsid w:val="00F62F82"/>
    <w:rsid w:val="00F63066"/>
    <w:rsid w:val="00F63077"/>
    <w:rsid w:val="00F63241"/>
    <w:rsid w:val="00F633BD"/>
    <w:rsid w:val="00F63434"/>
    <w:rsid w:val="00F6360C"/>
    <w:rsid w:val="00F636AD"/>
    <w:rsid w:val="00F63933"/>
    <w:rsid w:val="00F63B6B"/>
    <w:rsid w:val="00F63BC5"/>
    <w:rsid w:val="00F63CCC"/>
    <w:rsid w:val="00F63DB5"/>
    <w:rsid w:val="00F63E05"/>
    <w:rsid w:val="00F63F5F"/>
    <w:rsid w:val="00F63F92"/>
    <w:rsid w:val="00F63FBF"/>
    <w:rsid w:val="00F64183"/>
    <w:rsid w:val="00F642EC"/>
    <w:rsid w:val="00F643F3"/>
    <w:rsid w:val="00F646C3"/>
    <w:rsid w:val="00F646C5"/>
    <w:rsid w:val="00F6474C"/>
    <w:rsid w:val="00F648BF"/>
    <w:rsid w:val="00F64923"/>
    <w:rsid w:val="00F64ACA"/>
    <w:rsid w:val="00F64BEB"/>
    <w:rsid w:val="00F64BED"/>
    <w:rsid w:val="00F64C86"/>
    <w:rsid w:val="00F64CC9"/>
    <w:rsid w:val="00F64CCD"/>
    <w:rsid w:val="00F64D6B"/>
    <w:rsid w:val="00F64DA2"/>
    <w:rsid w:val="00F64E9F"/>
    <w:rsid w:val="00F64F5F"/>
    <w:rsid w:val="00F65085"/>
    <w:rsid w:val="00F650A0"/>
    <w:rsid w:val="00F65104"/>
    <w:rsid w:val="00F65412"/>
    <w:rsid w:val="00F65440"/>
    <w:rsid w:val="00F65531"/>
    <w:rsid w:val="00F65542"/>
    <w:rsid w:val="00F655CA"/>
    <w:rsid w:val="00F655E5"/>
    <w:rsid w:val="00F6567D"/>
    <w:rsid w:val="00F656D0"/>
    <w:rsid w:val="00F657E0"/>
    <w:rsid w:val="00F658C1"/>
    <w:rsid w:val="00F65B8D"/>
    <w:rsid w:val="00F65CE7"/>
    <w:rsid w:val="00F65F03"/>
    <w:rsid w:val="00F65F30"/>
    <w:rsid w:val="00F66033"/>
    <w:rsid w:val="00F66143"/>
    <w:rsid w:val="00F661BF"/>
    <w:rsid w:val="00F66655"/>
    <w:rsid w:val="00F666DA"/>
    <w:rsid w:val="00F667C9"/>
    <w:rsid w:val="00F66991"/>
    <w:rsid w:val="00F66A13"/>
    <w:rsid w:val="00F66BD0"/>
    <w:rsid w:val="00F66BE0"/>
    <w:rsid w:val="00F66CAE"/>
    <w:rsid w:val="00F67013"/>
    <w:rsid w:val="00F670B4"/>
    <w:rsid w:val="00F670C6"/>
    <w:rsid w:val="00F670D6"/>
    <w:rsid w:val="00F670D9"/>
    <w:rsid w:val="00F670ED"/>
    <w:rsid w:val="00F6730E"/>
    <w:rsid w:val="00F673FB"/>
    <w:rsid w:val="00F6745C"/>
    <w:rsid w:val="00F67594"/>
    <w:rsid w:val="00F676E9"/>
    <w:rsid w:val="00F677B5"/>
    <w:rsid w:val="00F6792A"/>
    <w:rsid w:val="00F6797E"/>
    <w:rsid w:val="00F67A10"/>
    <w:rsid w:val="00F67B20"/>
    <w:rsid w:val="00F67BFE"/>
    <w:rsid w:val="00F67C5D"/>
    <w:rsid w:val="00F67DDC"/>
    <w:rsid w:val="00F67E6D"/>
    <w:rsid w:val="00F70164"/>
    <w:rsid w:val="00F701E8"/>
    <w:rsid w:val="00F70246"/>
    <w:rsid w:val="00F702D7"/>
    <w:rsid w:val="00F7043A"/>
    <w:rsid w:val="00F70440"/>
    <w:rsid w:val="00F70473"/>
    <w:rsid w:val="00F70479"/>
    <w:rsid w:val="00F70537"/>
    <w:rsid w:val="00F705B0"/>
    <w:rsid w:val="00F70633"/>
    <w:rsid w:val="00F70805"/>
    <w:rsid w:val="00F7080E"/>
    <w:rsid w:val="00F70A5E"/>
    <w:rsid w:val="00F70AC6"/>
    <w:rsid w:val="00F70ACF"/>
    <w:rsid w:val="00F70AD5"/>
    <w:rsid w:val="00F70ADD"/>
    <w:rsid w:val="00F70AE2"/>
    <w:rsid w:val="00F70AF9"/>
    <w:rsid w:val="00F70D6C"/>
    <w:rsid w:val="00F70E41"/>
    <w:rsid w:val="00F70F20"/>
    <w:rsid w:val="00F70F21"/>
    <w:rsid w:val="00F70FD9"/>
    <w:rsid w:val="00F7108F"/>
    <w:rsid w:val="00F710D1"/>
    <w:rsid w:val="00F71271"/>
    <w:rsid w:val="00F7129F"/>
    <w:rsid w:val="00F71343"/>
    <w:rsid w:val="00F7139D"/>
    <w:rsid w:val="00F71672"/>
    <w:rsid w:val="00F71734"/>
    <w:rsid w:val="00F718D8"/>
    <w:rsid w:val="00F71993"/>
    <w:rsid w:val="00F719B3"/>
    <w:rsid w:val="00F71B7A"/>
    <w:rsid w:val="00F71C8A"/>
    <w:rsid w:val="00F71E63"/>
    <w:rsid w:val="00F71EC6"/>
    <w:rsid w:val="00F71F2C"/>
    <w:rsid w:val="00F71FF1"/>
    <w:rsid w:val="00F72000"/>
    <w:rsid w:val="00F720CA"/>
    <w:rsid w:val="00F72120"/>
    <w:rsid w:val="00F7212C"/>
    <w:rsid w:val="00F72130"/>
    <w:rsid w:val="00F72149"/>
    <w:rsid w:val="00F721AB"/>
    <w:rsid w:val="00F72472"/>
    <w:rsid w:val="00F7247D"/>
    <w:rsid w:val="00F72535"/>
    <w:rsid w:val="00F72548"/>
    <w:rsid w:val="00F727F2"/>
    <w:rsid w:val="00F72905"/>
    <w:rsid w:val="00F72963"/>
    <w:rsid w:val="00F72998"/>
    <w:rsid w:val="00F729E0"/>
    <w:rsid w:val="00F72A63"/>
    <w:rsid w:val="00F72A8F"/>
    <w:rsid w:val="00F72AAB"/>
    <w:rsid w:val="00F72AD7"/>
    <w:rsid w:val="00F72AE1"/>
    <w:rsid w:val="00F72B09"/>
    <w:rsid w:val="00F72B18"/>
    <w:rsid w:val="00F72B8E"/>
    <w:rsid w:val="00F72BA5"/>
    <w:rsid w:val="00F72C16"/>
    <w:rsid w:val="00F72D58"/>
    <w:rsid w:val="00F72DD8"/>
    <w:rsid w:val="00F72E10"/>
    <w:rsid w:val="00F72ECB"/>
    <w:rsid w:val="00F72EFC"/>
    <w:rsid w:val="00F72FCA"/>
    <w:rsid w:val="00F730F0"/>
    <w:rsid w:val="00F731E2"/>
    <w:rsid w:val="00F73200"/>
    <w:rsid w:val="00F732C3"/>
    <w:rsid w:val="00F733A8"/>
    <w:rsid w:val="00F734E6"/>
    <w:rsid w:val="00F735B3"/>
    <w:rsid w:val="00F73628"/>
    <w:rsid w:val="00F7368C"/>
    <w:rsid w:val="00F737B9"/>
    <w:rsid w:val="00F737E9"/>
    <w:rsid w:val="00F73819"/>
    <w:rsid w:val="00F73874"/>
    <w:rsid w:val="00F738BE"/>
    <w:rsid w:val="00F73ABF"/>
    <w:rsid w:val="00F73B9A"/>
    <w:rsid w:val="00F73CDA"/>
    <w:rsid w:val="00F73CF9"/>
    <w:rsid w:val="00F73DA7"/>
    <w:rsid w:val="00F73DDF"/>
    <w:rsid w:val="00F73E9B"/>
    <w:rsid w:val="00F73EBC"/>
    <w:rsid w:val="00F740AA"/>
    <w:rsid w:val="00F740C7"/>
    <w:rsid w:val="00F740E2"/>
    <w:rsid w:val="00F74255"/>
    <w:rsid w:val="00F7425D"/>
    <w:rsid w:val="00F743BF"/>
    <w:rsid w:val="00F74730"/>
    <w:rsid w:val="00F747E5"/>
    <w:rsid w:val="00F7493F"/>
    <w:rsid w:val="00F74958"/>
    <w:rsid w:val="00F7498B"/>
    <w:rsid w:val="00F749C7"/>
    <w:rsid w:val="00F74AFA"/>
    <w:rsid w:val="00F74C32"/>
    <w:rsid w:val="00F74CAF"/>
    <w:rsid w:val="00F74D41"/>
    <w:rsid w:val="00F74F84"/>
    <w:rsid w:val="00F75013"/>
    <w:rsid w:val="00F7507E"/>
    <w:rsid w:val="00F750FC"/>
    <w:rsid w:val="00F75190"/>
    <w:rsid w:val="00F75197"/>
    <w:rsid w:val="00F75250"/>
    <w:rsid w:val="00F752BD"/>
    <w:rsid w:val="00F7565B"/>
    <w:rsid w:val="00F758A1"/>
    <w:rsid w:val="00F75AD8"/>
    <w:rsid w:val="00F75AF8"/>
    <w:rsid w:val="00F75B47"/>
    <w:rsid w:val="00F75BD5"/>
    <w:rsid w:val="00F75D0E"/>
    <w:rsid w:val="00F75EC7"/>
    <w:rsid w:val="00F75EE1"/>
    <w:rsid w:val="00F76046"/>
    <w:rsid w:val="00F76155"/>
    <w:rsid w:val="00F76191"/>
    <w:rsid w:val="00F76391"/>
    <w:rsid w:val="00F765BC"/>
    <w:rsid w:val="00F76891"/>
    <w:rsid w:val="00F768C9"/>
    <w:rsid w:val="00F768E5"/>
    <w:rsid w:val="00F7690F"/>
    <w:rsid w:val="00F76AD7"/>
    <w:rsid w:val="00F76B98"/>
    <w:rsid w:val="00F76BA7"/>
    <w:rsid w:val="00F76BB1"/>
    <w:rsid w:val="00F76CE4"/>
    <w:rsid w:val="00F76D28"/>
    <w:rsid w:val="00F76D4E"/>
    <w:rsid w:val="00F76D73"/>
    <w:rsid w:val="00F76DF1"/>
    <w:rsid w:val="00F76E1A"/>
    <w:rsid w:val="00F76EA2"/>
    <w:rsid w:val="00F77037"/>
    <w:rsid w:val="00F77068"/>
    <w:rsid w:val="00F770BF"/>
    <w:rsid w:val="00F770C2"/>
    <w:rsid w:val="00F770DC"/>
    <w:rsid w:val="00F7712A"/>
    <w:rsid w:val="00F77162"/>
    <w:rsid w:val="00F7723A"/>
    <w:rsid w:val="00F7740F"/>
    <w:rsid w:val="00F77446"/>
    <w:rsid w:val="00F77462"/>
    <w:rsid w:val="00F7749A"/>
    <w:rsid w:val="00F77664"/>
    <w:rsid w:val="00F77794"/>
    <w:rsid w:val="00F7789E"/>
    <w:rsid w:val="00F77A8F"/>
    <w:rsid w:val="00F77AB6"/>
    <w:rsid w:val="00F77C9E"/>
    <w:rsid w:val="00F77D92"/>
    <w:rsid w:val="00F77DB7"/>
    <w:rsid w:val="00F77EBF"/>
    <w:rsid w:val="00F77F15"/>
    <w:rsid w:val="00F77F91"/>
    <w:rsid w:val="00F77FB3"/>
    <w:rsid w:val="00F77FF4"/>
    <w:rsid w:val="00F80057"/>
    <w:rsid w:val="00F800B8"/>
    <w:rsid w:val="00F80286"/>
    <w:rsid w:val="00F80348"/>
    <w:rsid w:val="00F80411"/>
    <w:rsid w:val="00F805D8"/>
    <w:rsid w:val="00F805F7"/>
    <w:rsid w:val="00F8081D"/>
    <w:rsid w:val="00F80844"/>
    <w:rsid w:val="00F80906"/>
    <w:rsid w:val="00F80AEC"/>
    <w:rsid w:val="00F80B06"/>
    <w:rsid w:val="00F80B86"/>
    <w:rsid w:val="00F80FAD"/>
    <w:rsid w:val="00F81010"/>
    <w:rsid w:val="00F81015"/>
    <w:rsid w:val="00F81095"/>
    <w:rsid w:val="00F810AA"/>
    <w:rsid w:val="00F81127"/>
    <w:rsid w:val="00F8117B"/>
    <w:rsid w:val="00F8127E"/>
    <w:rsid w:val="00F812B5"/>
    <w:rsid w:val="00F812DA"/>
    <w:rsid w:val="00F814DF"/>
    <w:rsid w:val="00F8154B"/>
    <w:rsid w:val="00F8163B"/>
    <w:rsid w:val="00F81790"/>
    <w:rsid w:val="00F817BC"/>
    <w:rsid w:val="00F81940"/>
    <w:rsid w:val="00F81B9C"/>
    <w:rsid w:val="00F81BE6"/>
    <w:rsid w:val="00F81FC3"/>
    <w:rsid w:val="00F82163"/>
    <w:rsid w:val="00F8221C"/>
    <w:rsid w:val="00F82371"/>
    <w:rsid w:val="00F82387"/>
    <w:rsid w:val="00F82430"/>
    <w:rsid w:val="00F82644"/>
    <w:rsid w:val="00F82724"/>
    <w:rsid w:val="00F829C1"/>
    <w:rsid w:val="00F829D0"/>
    <w:rsid w:val="00F829D3"/>
    <w:rsid w:val="00F82A9E"/>
    <w:rsid w:val="00F82B0F"/>
    <w:rsid w:val="00F82C7C"/>
    <w:rsid w:val="00F82CFF"/>
    <w:rsid w:val="00F82DE5"/>
    <w:rsid w:val="00F82E66"/>
    <w:rsid w:val="00F8314E"/>
    <w:rsid w:val="00F831B1"/>
    <w:rsid w:val="00F8323B"/>
    <w:rsid w:val="00F832D5"/>
    <w:rsid w:val="00F835EB"/>
    <w:rsid w:val="00F8366A"/>
    <w:rsid w:val="00F83760"/>
    <w:rsid w:val="00F8383C"/>
    <w:rsid w:val="00F8385E"/>
    <w:rsid w:val="00F839BA"/>
    <w:rsid w:val="00F83AE4"/>
    <w:rsid w:val="00F83CD0"/>
    <w:rsid w:val="00F83D31"/>
    <w:rsid w:val="00F83D51"/>
    <w:rsid w:val="00F83EDC"/>
    <w:rsid w:val="00F83FE4"/>
    <w:rsid w:val="00F84204"/>
    <w:rsid w:val="00F84401"/>
    <w:rsid w:val="00F84454"/>
    <w:rsid w:val="00F84571"/>
    <w:rsid w:val="00F845D7"/>
    <w:rsid w:val="00F8473B"/>
    <w:rsid w:val="00F8473C"/>
    <w:rsid w:val="00F84742"/>
    <w:rsid w:val="00F847E0"/>
    <w:rsid w:val="00F84A69"/>
    <w:rsid w:val="00F84BF9"/>
    <w:rsid w:val="00F84E06"/>
    <w:rsid w:val="00F85052"/>
    <w:rsid w:val="00F850CF"/>
    <w:rsid w:val="00F8516E"/>
    <w:rsid w:val="00F85182"/>
    <w:rsid w:val="00F85239"/>
    <w:rsid w:val="00F85254"/>
    <w:rsid w:val="00F8539E"/>
    <w:rsid w:val="00F85466"/>
    <w:rsid w:val="00F854C7"/>
    <w:rsid w:val="00F85520"/>
    <w:rsid w:val="00F85537"/>
    <w:rsid w:val="00F855AE"/>
    <w:rsid w:val="00F855DD"/>
    <w:rsid w:val="00F855E8"/>
    <w:rsid w:val="00F85654"/>
    <w:rsid w:val="00F85659"/>
    <w:rsid w:val="00F856CE"/>
    <w:rsid w:val="00F856E6"/>
    <w:rsid w:val="00F85896"/>
    <w:rsid w:val="00F858CA"/>
    <w:rsid w:val="00F85927"/>
    <w:rsid w:val="00F85A86"/>
    <w:rsid w:val="00F85B3C"/>
    <w:rsid w:val="00F85C39"/>
    <w:rsid w:val="00F85D53"/>
    <w:rsid w:val="00F85DD6"/>
    <w:rsid w:val="00F85E7D"/>
    <w:rsid w:val="00F85FB1"/>
    <w:rsid w:val="00F85FE5"/>
    <w:rsid w:val="00F864C9"/>
    <w:rsid w:val="00F866DB"/>
    <w:rsid w:val="00F866FE"/>
    <w:rsid w:val="00F8672B"/>
    <w:rsid w:val="00F86834"/>
    <w:rsid w:val="00F86904"/>
    <w:rsid w:val="00F869DA"/>
    <w:rsid w:val="00F869FB"/>
    <w:rsid w:val="00F86CAA"/>
    <w:rsid w:val="00F86CB5"/>
    <w:rsid w:val="00F86CDB"/>
    <w:rsid w:val="00F86D98"/>
    <w:rsid w:val="00F86E5B"/>
    <w:rsid w:val="00F86F55"/>
    <w:rsid w:val="00F87090"/>
    <w:rsid w:val="00F8723F"/>
    <w:rsid w:val="00F87266"/>
    <w:rsid w:val="00F872DB"/>
    <w:rsid w:val="00F872DE"/>
    <w:rsid w:val="00F87317"/>
    <w:rsid w:val="00F87374"/>
    <w:rsid w:val="00F87381"/>
    <w:rsid w:val="00F873C3"/>
    <w:rsid w:val="00F87695"/>
    <w:rsid w:val="00F876E1"/>
    <w:rsid w:val="00F87728"/>
    <w:rsid w:val="00F87884"/>
    <w:rsid w:val="00F87907"/>
    <w:rsid w:val="00F879A1"/>
    <w:rsid w:val="00F87C3C"/>
    <w:rsid w:val="00F87C98"/>
    <w:rsid w:val="00F87D1E"/>
    <w:rsid w:val="00F87DA8"/>
    <w:rsid w:val="00F87EF4"/>
    <w:rsid w:val="00F87F7E"/>
    <w:rsid w:val="00F87F8B"/>
    <w:rsid w:val="00F87F93"/>
    <w:rsid w:val="00F9014E"/>
    <w:rsid w:val="00F9032B"/>
    <w:rsid w:val="00F90515"/>
    <w:rsid w:val="00F905C4"/>
    <w:rsid w:val="00F907A0"/>
    <w:rsid w:val="00F907AD"/>
    <w:rsid w:val="00F907B0"/>
    <w:rsid w:val="00F909D2"/>
    <w:rsid w:val="00F90AA0"/>
    <w:rsid w:val="00F90BB2"/>
    <w:rsid w:val="00F90C50"/>
    <w:rsid w:val="00F90C74"/>
    <w:rsid w:val="00F90C9A"/>
    <w:rsid w:val="00F90D38"/>
    <w:rsid w:val="00F90D7C"/>
    <w:rsid w:val="00F90D85"/>
    <w:rsid w:val="00F9115D"/>
    <w:rsid w:val="00F91244"/>
    <w:rsid w:val="00F915B9"/>
    <w:rsid w:val="00F9165B"/>
    <w:rsid w:val="00F91904"/>
    <w:rsid w:val="00F91B32"/>
    <w:rsid w:val="00F91BB6"/>
    <w:rsid w:val="00F91C6B"/>
    <w:rsid w:val="00F91C8D"/>
    <w:rsid w:val="00F91CB3"/>
    <w:rsid w:val="00F91CB4"/>
    <w:rsid w:val="00F91E2A"/>
    <w:rsid w:val="00F91E6F"/>
    <w:rsid w:val="00F91E8C"/>
    <w:rsid w:val="00F91F40"/>
    <w:rsid w:val="00F91FEF"/>
    <w:rsid w:val="00F9200F"/>
    <w:rsid w:val="00F92050"/>
    <w:rsid w:val="00F92119"/>
    <w:rsid w:val="00F9223A"/>
    <w:rsid w:val="00F92355"/>
    <w:rsid w:val="00F9243C"/>
    <w:rsid w:val="00F925F2"/>
    <w:rsid w:val="00F92642"/>
    <w:rsid w:val="00F92695"/>
    <w:rsid w:val="00F92866"/>
    <w:rsid w:val="00F928E0"/>
    <w:rsid w:val="00F92AD0"/>
    <w:rsid w:val="00F92EEA"/>
    <w:rsid w:val="00F92FA0"/>
    <w:rsid w:val="00F93113"/>
    <w:rsid w:val="00F93175"/>
    <w:rsid w:val="00F93263"/>
    <w:rsid w:val="00F93292"/>
    <w:rsid w:val="00F93489"/>
    <w:rsid w:val="00F9356D"/>
    <w:rsid w:val="00F9356F"/>
    <w:rsid w:val="00F935BC"/>
    <w:rsid w:val="00F93800"/>
    <w:rsid w:val="00F939B9"/>
    <w:rsid w:val="00F93AB0"/>
    <w:rsid w:val="00F93AEB"/>
    <w:rsid w:val="00F93B1F"/>
    <w:rsid w:val="00F93B80"/>
    <w:rsid w:val="00F93C28"/>
    <w:rsid w:val="00F93D7C"/>
    <w:rsid w:val="00F93DAB"/>
    <w:rsid w:val="00F940E7"/>
    <w:rsid w:val="00F94194"/>
    <w:rsid w:val="00F94258"/>
    <w:rsid w:val="00F9443A"/>
    <w:rsid w:val="00F9449C"/>
    <w:rsid w:val="00F94501"/>
    <w:rsid w:val="00F946BA"/>
    <w:rsid w:val="00F949BE"/>
    <w:rsid w:val="00F949E6"/>
    <w:rsid w:val="00F949EB"/>
    <w:rsid w:val="00F94BB0"/>
    <w:rsid w:val="00F94BBA"/>
    <w:rsid w:val="00F94BCA"/>
    <w:rsid w:val="00F94C36"/>
    <w:rsid w:val="00F94CF1"/>
    <w:rsid w:val="00F94ECC"/>
    <w:rsid w:val="00F94F32"/>
    <w:rsid w:val="00F95076"/>
    <w:rsid w:val="00F95159"/>
    <w:rsid w:val="00F951AE"/>
    <w:rsid w:val="00F9524A"/>
    <w:rsid w:val="00F954CD"/>
    <w:rsid w:val="00F954DB"/>
    <w:rsid w:val="00F95571"/>
    <w:rsid w:val="00F95743"/>
    <w:rsid w:val="00F957DC"/>
    <w:rsid w:val="00F957E0"/>
    <w:rsid w:val="00F95934"/>
    <w:rsid w:val="00F9593C"/>
    <w:rsid w:val="00F95986"/>
    <w:rsid w:val="00F95A6B"/>
    <w:rsid w:val="00F95ACF"/>
    <w:rsid w:val="00F95B1E"/>
    <w:rsid w:val="00F95B35"/>
    <w:rsid w:val="00F95DC1"/>
    <w:rsid w:val="00F95F4B"/>
    <w:rsid w:val="00F95F80"/>
    <w:rsid w:val="00F95FB4"/>
    <w:rsid w:val="00F96091"/>
    <w:rsid w:val="00F960AD"/>
    <w:rsid w:val="00F961E5"/>
    <w:rsid w:val="00F96266"/>
    <w:rsid w:val="00F9626D"/>
    <w:rsid w:val="00F96475"/>
    <w:rsid w:val="00F9661F"/>
    <w:rsid w:val="00F96694"/>
    <w:rsid w:val="00F966C5"/>
    <w:rsid w:val="00F966D1"/>
    <w:rsid w:val="00F96816"/>
    <w:rsid w:val="00F969F6"/>
    <w:rsid w:val="00F96A19"/>
    <w:rsid w:val="00F96A24"/>
    <w:rsid w:val="00F96C8D"/>
    <w:rsid w:val="00F96CAD"/>
    <w:rsid w:val="00F96DB9"/>
    <w:rsid w:val="00F96E49"/>
    <w:rsid w:val="00F96E50"/>
    <w:rsid w:val="00F96EE4"/>
    <w:rsid w:val="00F970CB"/>
    <w:rsid w:val="00F970FA"/>
    <w:rsid w:val="00F97179"/>
    <w:rsid w:val="00F97186"/>
    <w:rsid w:val="00F972CB"/>
    <w:rsid w:val="00F97321"/>
    <w:rsid w:val="00F97479"/>
    <w:rsid w:val="00F975E7"/>
    <w:rsid w:val="00F977AA"/>
    <w:rsid w:val="00F977B3"/>
    <w:rsid w:val="00F9791D"/>
    <w:rsid w:val="00F97996"/>
    <w:rsid w:val="00F979F0"/>
    <w:rsid w:val="00F97A27"/>
    <w:rsid w:val="00F97A39"/>
    <w:rsid w:val="00F97C91"/>
    <w:rsid w:val="00F97D4E"/>
    <w:rsid w:val="00F97DAF"/>
    <w:rsid w:val="00F97DC9"/>
    <w:rsid w:val="00F97E60"/>
    <w:rsid w:val="00F97EC5"/>
    <w:rsid w:val="00F97EE2"/>
    <w:rsid w:val="00F97F02"/>
    <w:rsid w:val="00FA00C2"/>
    <w:rsid w:val="00FA0114"/>
    <w:rsid w:val="00FA0127"/>
    <w:rsid w:val="00FA0238"/>
    <w:rsid w:val="00FA023C"/>
    <w:rsid w:val="00FA0243"/>
    <w:rsid w:val="00FA02D0"/>
    <w:rsid w:val="00FA02D8"/>
    <w:rsid w:val="00FA0358"/>
    <w:rsid w:val="00FA0578"/>
    <w:rsid w:val="00FA0605"/>
    <w:rsid w:val="00FA0629"/>
    <w:rsid w:val="00FA063B"/>
    <w:rsid w:val="00FA07E9"/>
    <w:rsid w:val="00FA0887"/>
    <w:rsid w:val="00FA0997"/>
    <w:rsid w:val="00FA09F0"/>
    <w:rsid w:val="00FA0A80"/>
    <w:rsid w:val="00FA0AE0"/>
    <w:rsid w:val="00FA0B3F"/>
    <w:rsid w:val="00FA0C71"/>
    <w:rsid w:val="00FA0D00"/>
    <w:rsid w:val="00FA0DA8"/>
    <w:rsid w:val="00FA0DDD"/>
    <w:rsid w:val="00FA0E85"/>
    <w:rsid w:val="00FA0F63"/>
    <w:rsid w:val="00FA1029"/>
    <w:rsid w:val="00FA11C5"/>
    <w:rsid w:val="00FA11CC"/>
    <w:rsid w:val="00FA1206"/>
    <w:rsid w:val="00FA123E"/>
    <w:rsid w:val="00FA149C"/>
    <w:rsid w:val="00FA1516"/>
    <w:rsid w:val="00FA154F"/>
    <w:rsid w:val="00FA1571"/>
    <w:rsid w:val="00FA1661"/>
    <w:rsid w:val="00FA1883"/>
    <w:rsid w:val="00FA1BDC"/>
    <w:rsid w:val="00FA1D4B"/>
    <w:rsid w:val="00FA1DCE"/>
    <w:rsid w:val="00FA2057"/>
    <w:rsid w:val="00FA20EB"/>
    <w:rsid w:val="00FA2428"/>
    <w:rsid w:val="00FA2525"/>
    <w:rsid w:val="00FA256B"/>
    <w:rsid w:val="00FA26B0"/>
    <w:rsid w:val="00FA26DC"/>
    <w:rsid w:val="00FA26E8"/>
    <w:rsid w:val="00FA2752"/>
    <w:rsid w:val="00FA27D7"/>
    <w:rsid w:val="00FA2825"/>
    <w:rsid w:val="00FA2845"/>
    <w:rsid w:val="00FA28D6"/>
    <w:rsid w:val="00FA28DC"/>
    <w:rsid w:val="00FA2970"/>
    <w:rsid w:val="00FA2AB8"/>
    <w:rsid w:val="00FA2B56"/>
    <w:rsid w:val="00FA2D78"/>
    <w:rsid w:val="00FA2DF8"/>
    <w:rsid w:val="00FA306C"/>
    <w:rsid w:val="00FA30EB"/>
    <w:rsid w:val="00FA31F7"/>
    <w:rsid w:val="00FA3219"/>
    <w:rsid w:val="00FA3294"/>
    <w:rsid w:val="00FA329D"/>
    <w:rsid w:val="00FA3387"/>
    <w:rsid w:val="00FA3520"/>
    <w:rsid w:val="00FA357A"/>
    <w:rsid w:val="00FA35A1"/>
    <w:rsid w:val="00FA36C5"/>
    <w:rsid w:val="00FA3700"/>
    <w:rsid w:val="00FA3765"/>
    <w:rsid w:val="00FA37A6"/>
    <w:rsid w:val="00FA3993"/>
    <w:rsid w:val="00FA3AD1"/>
    <w:rsid w:val="00FA3AFC"/>
    <w:rsid w:val="00FA3C54"/>
    <w:rsid w:val="00FA4097"/>
    <w:rsid w:val="00FA433D"/>
    <w:rsid w:val="00FA439C"/>
    <w:rsid w:val="00FA4410"/>
    <w:rsid w:val="00FA454B"/>
    <w:rsid w:val="00FA45A1"/>
    <w:rsid w:val="00FA45DD"/>
    <w:rsid w:val="00FA490A"/>
    <w:rsid w:val="00FA499C"/>
    <w:rsid w:val="00FA49BD"/>
    <w:rsid w:val="00FA49EF"/>
    <w:rsid w:val="00FA49F4"/>
    <w:rsid w:val="00FA4BC3"/>
    <w:rsid w:val="00FA4C14"/>
    <w:rsid w:val="00FA4D21"/>
    <w:rsid w:val="00FA4D7C"/>
    <w:rsid w:val="00FA4DF3"/>
    <w:rsid w:val="00FA4FF9"/>
    <w:rsid w:val="00FA5000"/>
    <w:rsid w:val="00FA5079"/>
    <w:rsid w:val="00FA51B0"/>
    <w:rsid w:val="00FA534E"/>
    <w:rsid w:val="00FA53C8"/>
    <w:rsid w:val="00FA5431"/>
    <w:rsid w:val="00FA558E"/>
    <w:rsid w:val="00FA56DD"/>
    <w:rsid w:val="00FA5787"/>
    <w:rsid w:val="00FA57DB"/>
    <w:rsid w:val="00FA5819"/>
    <w:rsid w:val="00FA5847"/>
    <w:rsid w:val="00FA5972"/>
    <w:rsid w:val="00FA5B84"/>
    <w:rsid w:val="00FA5CFE"/>
    <w:rsid w:val="00FA5D79"/>
    <w:rsid w:val="00FA5E81"/>
    <w:rsid w:val="00FA5EEA"/>
    <w:rsid w:val="00FA5F22"/>
    <w:rsid w:val="00FA5FDD"/>
    <w:rsid w:val="00FA6233"/>
    <w:rsid w:val="00FA626A"/>
    <w:rsid w:val="00FA6288"/>
    <w:rsid w:val="00FA628E"/>
    <w:rsid w:val="00FA63CF"/>
    <w:rsid w:val="00FA66C9"/>
    <w:rsid w:val="00FA675E"/>
    <w:rsid w:val="00FA6808"/>
    <w:rsid w:val="00FA694B"/>
    <w:rsid w:val="00FA6964"/>
    <w:rsid w:val="00FA6985"/>
    <w:rsid w:val="00FA69A3"/>
    <w:rsid w:val="00FA6AFA"/>
    <w:rsid w:val="00FA6B2E"/>
    <w:rsid w:val="00FA6DA6"/>
    <w:rsid w:val="00FA6DEA"/>
    <w:rsid w:val="00FA6DED"/>
    <w:rsid w:val="00FA6E7B"/>
    <w:rsid w:val="00FA6E9F"/>
    <w:rsid w:val="00FA6F0E"/>
    <w:rsid w:val="00FA6F9D"/>
    <w:rsid w:val="00FA6FF4"/>
    <w:rsid w:val="00FA70FC"/>
    <w:rsid w:val="00FA716A"/>
    <w:rsid w:val="00FA72C9"/>
    <w:rsid w:val="00FA74A7"/>
    <w:rsid w:val="00FA755E"/>
    <w:rsid w:val="00FA7581"/>
    <w:rsid w:val="00FA763D"/>
    <w:rsid w:val="00FA76C3"/>
    <w:rsid w:val="00FA76CC"/>
    <w:rsid w:val="00FA78C8"/>
    <w:rsid w:val="00FA7999"/>
    <w:rsid w:val="00FA79E9"/>
    <w:rsid w:val="00FA7A5A"/>
    <w:rsid w:val="00FA7B24"/>
    <w:rsid w:val="00FA7B3A"/>
    <w:rsid w:val="00FA7C15"/>
    <w:rsid w:val="00FA7ECD"/>
    <w:rsid w:val="00FA7EE0"/>
    <w:rsid w:val="00FA7EEC"/>
    <w:rsid w:val="00FA7F3A"/>
    <w:rsid w:val="00FA7F7C"/>
    <w:rsid w:val="00FA7FC8"/>
    <w:rsid w:val="00FB0131"/>
    <w:rsid w:val="00FB014D"/>
    <w:rsid w:val="00FB01A8"/>
    <w:rsid w:val="00FB0212"/>
    <w:rsid w:val="00FB022A"/>
    <w:rsid w:val="00FB02A3"/>
    <w:rsid w:val="00FB02AC"/>
    <w:rsid w:val="00FB03AA"/>
    <w:rsid w:val="00FB04BE"/>
    <w:rsid w:val="00FB0745"/>
    <w:rsid w:val="00FB075B"/>
    <w:rsid w:val="00FB0790"/>
    <w:rsid w:val="00FB07A8"/>
    <w:rsid w:val="00FB0804"/>
    <w:rsid w:val="00FB097B"/>
    <w:rsid w:val="00FB0AEB"/>
    <w:rsid w:val="00FB0C64"/>
    <w:rsid w:val="00FB0D13"/>
    <w:rsid w:val="00FB0D5B"/>
    <w:rsid w:val="00FB0D6A"/>
    <w:rsid w:val="00FB0DCB"/>
    <w:rsid w:val="00FB0E3C"/>
    <w:rsid w:val="00FB0F12"/>
    <w:rsid w:val="00FB0F4E"/>
    <w:rsid w:val="00FB0FE9"/>
    <w:rsid w:val="00FB1119"/>
    <w:rsid w:val="00FB134C"/>
    <w:rsid w:val="00FB165B"/>
    <w:rsid w:val="00FB1681"/>
    <w:rsid w:val="00FB176D"/>
    <w:rsid w:val="00FB1810"/>
    <w:rsid w:val="00FB181A"/>
    <w:rsid w:val="00FB18FC"/>
    <w:rsid w:val="00FB1AFF"/>
    <w:rsid w:val="00FB1B7D"/>
    <w:rsid w:val="00FB1D35"/>
    <w:rsid w:val="00FB1EEC"/>
    <w:rsid w:val="00FB1F81"/>
    <w:rsid w:val="00FB1FDC"/>
    <w:rsid w:val="00FB1FEB"/>
    <w:rsid w:val="00FB2030"/>
    <w:rsid w:val="00FB236F"/>
    <w:rsid w:val="00FB23EC"/>
    <w:rsid w:val="00FB2464"/>
    <w:rsid w:val="00FB26A4"/>
    <w:rsid w:val="00FB2A48"/>
    <w:rsid w:val="00FB2A66"/>
    <w:rsid w:val="00FB2A78"/>
    <w:rsid w:val="00FB2B64"/>
    <w:rsid w:val="00FB2C02"/>
    <w:rsid w:val="00FB2CE5"/>
    <w:rsid w:val="00FB2DAD"/>
    <w:rsid w:val="00FB2EE7"/>
    <w:rsid w:val="00FB310E"/>
    <w:rsid w:val="00FB316C"/>
    <w:rsid w:val="00FB3293"/>
    <w:rsid w:val="00FB333C"/>
    <w:rsid w:val="00FB335C"/>
    <w:rsid w:val="00FB34BA"/>
    <w:rsid w:val="00FB364C"/>
    <w:rsid w:val="00FB3667"/>
    <w:rsid w:val="00FB36CE"/>
    <w:rsid w:val="00FB37D6"/>
    <w:rsid w:val="00FB37FF"/>
    <w:rsid w:val="00FB382B"/>
    <w:rsid w:val="00FB3838"/>
    <w:rsid w:val="00FB38A1"/>
    <w:rsid w:val="00FB38DD"/>
    <w:rsid w:val="00FB3920"/>
    <w:rsid w:val="00FB3A6B"/>
    <w:rsid w:val="00FB3B20"/>
    <w:rsid w:val="00FB3B45"/>
    <w:rsid w:val="00FB3E1B"/>
    <w:rsid w:val="00FB3F0C"/>
    <w:rsid w:val="00FB3FED"/>
    <w:rsid w:val="00FB4064"/>
    <w:rsid w:val="00FB416D"/>
    <w:rsid w:val="00FB4209"/>
    <w:rsid w:val="00FB4276"/>
    <w:rsid w:val="00FB42BC"/>
    <w:rsid w:val="00FB4375"/>
    <w:rsid w:val="00FB43A8"/>
    <w:rsid w:val="00FB46B5"/>
    <w:rsid w:val="00FB4739"/>
    <w:rsid w:val="00FB4769"/>
    <w:rsid w:val="00FB478D"/>
    <w:rsid w:val="00FB47F8"/>
    <w:rsid w:val="00FB48B9"/>
    <w:rsid w:val="00FB48FD"/>
    <w:rsid w:val="00FB49A5"/>
    <w:rsid w:val="00FB4B4C"/>
    <w:rsid w:val="00FB4C1A"/>
    <w:rsid w:val="00FB4C20"/>
    <w:rsid w:val="00FB4C49"/>
    <w:rsid w:val="00FB4C81"/>
    <w:rsid w:val="00FB4CD3"/>
    <w:rsid w:val="00FB4DAA"/>
    <w:rsid w:val="00FB4E17"/>
    <w:rsid w:val="00FB4E94"/>
    <w:rsid w:val="00FB4F45"/>
    <w:rsid w:val="00FB50C7"/>
    <w:rsid w:val="00FB5750"/>
    <w:rsid w:val="00FB575D"/>
    <w:rsid w:val="00FB57E1"/>
    <w:rsid w:val="00FB5810"/>
    <w:rsid w:val="00FB5A9F"/>
    <w:rsid w:val="00FB5AEF"/>
    <w:rsid w:val="00FB5AF5"/>
    <w:rsid w:val="00FB5B0B"/>
    <w:rsid w:val="00FB5B13"/>
    <w:rsid w:val="00FB5B3D"/>
    <w:rsid w:val="00FB5B65"/>
    <w:rsid w:val="00FB5BC1"/>
    <w:rsid w:val="00FB5CA2"/>
    <w:rsid w:val="00FB5CA7"/>
    <w:rsid w:val="00FB5EE5"/>
    <w:rsid w:val="00FB5F70"/>
    <w:rsid w:val="00FB61FF"/>
    <w:rsid w:val="00FB6214"/>
    <w:rsid w:val="00FB622C"/>
    <w:rsid w:val="00FB6276"/>
    <w:rsid w:val="00FB643B"/>
    <w:rsid w:val="00FB6445"/>
    <w:rsid w:val="00FB6521"/>
    <w:rsid w:val="00FB6554"/>
    <w:rsid w:val="00FB655E"/>
    <w:rsid w:val="00FB664F"/>
    <w:rsid w:val="00FB66E2"/>
    <w:rsid w:val="00FB6797"/>
    <w:rsid w:val="00FB6807"/>
    <w:rsid w:val="00FB6830"/>
    <w:rsid w:val="00FB687C"/>
    <w:rsid w:val="00FB690F"/>
    <w:rsid w:val="00FB6AFE"/>
    <w:rsid w:val="00FB6B8A"/>
    <w:rsid w:val="00FB6D4C"/>
    <w:rsid w:val="00FB6D6F"/>
    <w:rsid w:val="00FB6DF3"/>
    <w:rsid w:val="00FB7021"/>
    <w:rsid w:val="00FB70A4"/>
    <w:rsid w:val="00FB710F"/>
    <w:rsid w:val="00FB7192"/>
    <w:rsid w:val="00FB72CC"/>
    <w:rsid w:val="00FB7308"/>
    <w:rsid w:val="00FB742E"/>
    <w:rsid w:val="00FB75E7"/>
    <w:rsid w:val="00FB78F6"/>
    <w:rsid w:val="00FB7A04"/>
    <w:rsid w:val="00FB7B4B"/>
    <w:rsid w:val="00FB7B55"/>
    <w:rsid w:val="00FB7BAF"/>
    <w:rsid w:val="00FB7CC0"/>
    <w:rsid w:val="00FB7D0A"/>
    <w:rsid w:val="00FB7D39"/>
    <w:rsid w:val="00FB7FD9"/>
    <w:rsid w:val="00FC001D"/>
    <w:rsid w:val="00FC00A6"/>
    <w:rsid w:val="00FC00AE"/>
    <w:rsid w:val="00FC0115"/>
    <w:rsid w:val="00FC01B7"/>
    <w:rsid w:val="00FC029F"/>
    <w:rsid w:val="00FC02C6"/>
    <w:rsid w:val="00FC04B0"/>
    <w:rsid w:val="00FC04BE"/>
    <w:rsid w:val="00FC0506"/>
    <w:rsid w:val="00FC05D7"/>
    <w:rsid w:val="00FC061F"/>
    <w:rsid w:val="00FC06A4"/>
    <w:rsid w:val="00FC0754"/>
    <w:rsid w:val="00FC089F"/>
    <w:rsid w:val="00FC08C6"/>
    <w:rsid w:val="00FC09E7"/>
    <w:rsid w:val="00FC0A00"/>
    <w:rsid w:val="00FC0AB0"/>
    <w:rsid w:val="00FC0BCE"/>
    <w:rsid w:val="00FC0C62"/>
    <w:rsid w:val="00FC0F16"/>
    <w:rsid w:val="00FC0F55"/>
    <w:rsid w:val="00FC0F58"/>
    <w:rsid w:val="00FC0F70"/>
    <w:rsid w:val="00FC0FC5"/>
    <w:rsid w:val="00FC100A"/>
    <w:rsid w:val="00FC1105"/>
    <w:rsid w:val="00FC11CD"/>
    <w:rsid w:val="00FC1310"/>
    <w:rsid w:val="00FC13BF"/>
    <w:rsid w:val="00FC13E2"/>
    <w:rsid w:val="00FC1502"/>
    <w:rsid w:val="00FC159D"/>
    <w:rsid w:val="00FC15FD"/>
    <w:rsid w:val="00FC16E0"/>
    <w:rsid w:val="00FC16F1"/>
    <w:rsid w:val="00FC17FA"/>
    <w:rsid w:val="00FC18FD"/>
    <w:rsid w:val="00FC1AE1"/>
    <w:rsid w:val="00FC1AE3"/>
    <w:rsid w:val="00FC1AFD"/>
    <w:rsid w:val="00FC1BDE"/>
    <w:rsid w:val="00FC1C11"/>
    <w:rsid w:val="00FC1C34"/>
    <w:rsid w:val="00FC1DF0"/>
    <w:rsid w:val="00FC1DF2"/>
    <w:rsid w:val="00FC1E06"/>
    <w:rsid w:val="00FC1F6A"/>
    <w:rsid w:val="00FC1FAA"/>
    <w:rsid w:val="00FC1FC9"/>
    <w:rsid w:val="00FC20A1"/>
    <w:rsid w:val="00FC2191"/>
    <w:rsid w:val="00FC2322"/>
    <w:rsid w:val="00FC23FC"/>
    <w:rsid w:val="00FC25CF"/>
    <w:rsid w:val="00FC25D4"/>
    <w:rsid w:val="00FC26B0"/>
    <w:rsid w:val="00FC27E7"/>
    <w:rsid w:val="00FC2871"/>
    <w:rsid w:val="00FC2D33"/>
    <w:rsid w:val="00FC2F3B"/>
    <w:rsid w:val="00FC2F4E"/>
    <w:rsid w:val="00FC3086"/>
    <w:rsid w:val="00FC31BE"/>
    <w:rsid w:val="00FC3246"/>
    <w:rsid w:val="00FC34AC"/>
    <w:rsid w:val="00FC34C0"/>
    <w:rsid w:val="00FC351A"/>
    <w:rsid w:val="00FC374F"/>
    <w:rsid w:val="00FC37A4"/>
    <w:rsid w:val="00FC3808"/>
    <w:rsid w:val="00FC3A1A"/>
    <w:rsid w:val="00FC3A1F"/>
    <w:rsid w:val="00FC3D67"/>
    <w:rsid w:val="00FC3E32"/>
    <w:rsid w:val="00FC3E81"/>
    <w:rsid w:val="00FC4001"/>
    <w:rsid w:val="00FC4142"/>
    <w:rsid w:val="00FC41F5"/>
    <w:rsid w:val="00FC4241"/>
    <w:rsid w:val="00FC42DE"/>
    <w:rsid w:val="00FC438F"/>
    <w:rsid w:val="00FC44B3"/>
    <w:rsid w:val="00FC4516"/>
    <w:rsid w:val="00FC4591"/>
    <w:rsid w:val="00FC45F7"/>
    <w:rsid w:val="00FC461F"/>
    <w:rsid w:val="00FC474F"/>
    <w:rsid w:val="00FC47F2"/>
    <w:rsid w:val="00FC481C"/>
    <w:rsid w:val="00FC49BC"/>
    <w:rsid w:val="00FC4ADE"/>
    <w:rsid w:val="00FC4B01"/>
    <w:rsid w:val="00FC4C39"/>
    <w:rsid w:val="00FC4C4B"/>
    <w:rsid w:val="00FC4DFC"/>
    <w:rsid w:val="00FC4E3B"/>
    <w:rsid w:val="00FC4F41"/>
    <w:rsid w:val="00FC4F4C"/>
    <w:rsid w:val="00FC4FDD"/>
    <w:rsid w:val="00FC5029"/>
    <w:rsid w:val="00FC5030"/>
    <w:rsid w:val="00FC5105"/>
    <w:rsid w:val="00FC515A"/>
    <w:rsid w:val="00FC516C"/>
    <w:rsid w:val="00FC5277"/>
    <w:rsid w:val="00FC52D3"/>
    <w:rsid w:val="00FC52ED"/>
    <w:rsid w:val="00FC53AA"/>
    <w:rsid w:val="00FC551F"/>
    <w:rsid w:val="00FC56C8"/>
    <w:rsid w:val="00FC572B"/>
    <w:rsid w:val="00FC574D"/>
    <w:rsid w:val="00FC5773"/>
    <w:rsid w:val="00FC5797"/>
    <w:rsid w:val="00FC5814"/>
    <w:rsid w:val="00FC59A0"/>
    <w:rsid w:val="00FC5A78"/>
    <w:rsid w:val="00FC5C20"/>
    <w:rsid w:val="00FC5C37"/>
    <w:rsid w:val="00FC5CE0"/>
    <w:rsid w:val="00FC6039"/>
    <w:rsid w:val="00FC62ED"/>
    <w:rsid w:val="00FC6377"/>
    <w:rsid w:val="00FC643F"/>
    <w:rsid w:val="00FC6448"/>
    <w:rsid w:val="00FC6485"/>
    <w:rsid w:val="00FC64E0"/>
    <w:rsid w:val="00FC6506"/>
    <w:rsid w:val="00FC65AA"/>
    <w:rsid w:val="00FC6A4D"/>
    <w:rsid w:val="00FC6B02"/>
    <w:rsid w:val="00FC6B53"/>
    <w:rsid w:val="00FC6BD8"/>
    <w:rsid w:val="00FC6CFB"/>
    <w:rsid w:val="00FC6DF7"/>
    <w:rsid w:val="00FC6E6D"/>
    <w:rsid w:val="00FC6F77"/>
    <w:rsid w:val="00FC72A0"/>
    <w:rsid w:val="00FC72A8"/>
    <w:rsid w:val="00FC73B8"/>
    <w:rsid w:val="00FC76CF"/>
    <w:rsid w:val="00FC7756"/>
    <w:rsid w:val="00FC79A2"/>
    <w:rsid w:val="00FC7B5F"/>
    <w:rsid w:val="00FC7B65"/>
    <w:rsid w:val="00FC7B92"/>
    <w:rsid w:val="00FC7BE7"/>
    <w:rsid w:val="00FC7CC7"/>
    <w:rsid w:val="00FC7E50"/>
    <w:rsid w:val="00FC7F2B"/>
    <w:rsid w:val="00FC7F49"/>
    <w:rsid w:val="00FC7FCE"/>
    <w:rsid w:val="00FC7FEE"/>
    <w:rsid w:val="00FD005C"/>
    <w:rsid w:val="00FD0097"/>
    <w:rsid w:val="00FD023D"/>
    <w:rsid w:val="00FD024F"/>
    <w:rsid w:val="00FD0255"/>
    <w:rsid w:val="00FD02FB"/>
    <w:rsid w:val="00FD0313"/>
    <w:rsid w:val="00FD043A"/>
    <w:rsid w:val="00FD048A"/>
    <w:rsid w:val="00FD054A"/>
    <w:rsid w:val="00FD05B9"/>
    <w:rsid w:val="00FD0737"/>
    <w:rsid w:val="00FD0764"/>
    <w:rsid w:val="00FD076A"/>
    <w:rsid w:val="00FD0798"/>
    <w:rsid w:val="00FD08D5"/>
    <w:rsid w:val="00FD09BA"/>
    <w:rsid w:val="00FD09DC"/>
    <w:rsid w:val="00FD0AA7"/>
    <w:rsid w:val="00FD0ADC"/>
    <w:rsid w:val="00FD0D46"/>
    <w:rsid w:val="00FD0DF6"/>
    <w:rsid w:val="00FD0EAF"/>
    <w:rsid w:val="00FD0F07"/>
    <w:rsid w:val="00FD0F1B"/>
    <w:rsid w:val="00FD103F"/>
    <w:rsid w:val="00FD109A"/>
    <w:rsid w:val="00FD1149"/>
    <w:rsid w:val="00FD1191"/>
    <w:rsid w:val="00FD11A2"/>
    <w:rsid w:val="00FD1208"/>
    <w:rsid w:val="00FD152A"/>
    <w:rsid w:val="00FD1665"/>
    <w:rsid w:val="00FD199B"/>
    <w:rsid w:val="00FD1B8E"/>
    <w:rsid w:val="00FD1BF1"/>
    <w:rsid w:val="00FD1BF3"/>
    <w:rsid w:val="00FD1DD6"/>
    <w:rsid w:val="00FD1FA9"/>
    <w:rsid w:val="00FD209B"/>
    <w:rsid w:val="00FD218B"/>
    <w:rsid w:val="00FD21E7"/>
    <w:rsid w:val="00FD222A"/>
    <w:rsid w:val="00FD2248"/>
    <w:rsid w:val="00FD2331"/>
    <w:rsid w:val="00FD23E6"/>
    <w:rsid w:val="00FD24E1"/>
    <w:rsid w:val="00FD252A"/>
    <w:rsid w:val="00FD259A"/>
    <w:rsid w:val="00FD260E"/>
    <w:rsid w:val="00FD265F"/>
    <w:rsid w:val="00FD27DA"/>
    <w:rsid w:val="00FD2A17"/>
    <w:rsid w:val="00FD2AAE"/>
    <w:rsid w:val="00FD2B82"/>
    <w:rsid w:val="00FD2C0B"/>
    <w:rsid w:val="00FD2DA4"/>
    <w:rsid w:val="00FD2DB1"/>
    <w:rsid w:val="00FD2DD2"/>
    <w:rsid w:val="00FD2E96"/>
    <w:rsid w:val="00FD2F1C"/>
    <w:rsid w:val="00FD2F5E"/>
    <w:rsid w:val="00FD30D6"/>
    <w:rsid w:val="00FD314C"/>
    <w:rsid w:val="00FD3273"/>
    <w:rsid w:val="00FD3325"/>
    <w:rsid w:val="00FD3326"/>
    <w:rsid w:val="00FD375F"/>
    <w:rsid w:val="00FD389A"/>
    <w:rsid w:val="00FD39BB"/>
    <w:rsid w:val="00FD3A7D"/>
    <w:rsid w:val="00FD3ACD"/>
    <w:rsid w:val="00FD3BD3"/>
    <w:rsid w:val="00FD3BEF"/>
    <w:rsid w:val="00FD3D31"/>
    <w:rsid w:val="00FD3D3A"/>
    <w:rsid w:val="00FD3D99"/>
    <w:rsid w:val="00FD3E1F"/>
    <w:rsid w:val="00FD3EAB"/>
    <w:rsid w:val="00FD41B0"/>
    <w:rsid w:val="00FD41BC"/>
    <w:rsid w:val="00FD425C"/>
    <w:rsid w:val="00FD4333"/>
    <w:rsid w:val="00FD4437"/>
    <w:rsid w:val="00FD44C0"/>
    <w:rsid w:val="00FD44F7"/>
    <w:rsid w:val="00FD4565"/>
    <w:rsid w:val="00FD45B3"/>
    <w:rsid w:val="00FD468E"/>
    <w:rsid w:val="00FD46FF"/>
    <w:rsid w:val="00FD4847"/>
    <w:rsid w:val="00FD4864"/>
    <w:rsid w:val="00FD4868"/>
    <w:rsid w:val="00FD4930"/>
    <w:rsid w:val="00FD49FA"/>
    <w:rsid w:val="00FD4A6A"/>
    <w:rsid w:val="00FD4AB2"/>
    <w:rsid w:val="00FD4AB6"/>
    <w:rsid w:val="00FD4AF2"/>
    <w:rsid w:val="00FD4B23"/>
    <w:rsid w:val="00FD4B2F"/>
    <w:rsid w:val="00FD4BA9"/>
    <w:rsid w:val="00FD4BD7"/>
    <w:rsid w:val="00FD4D40"/>
    <w:rsid w:val="00FD4D57"/>
    <w:rsid w:val="00FD4E5F"/>
    <w:rsid w:val="00FD50CE"/>
    <w:rsid w:val="00FD5125"/>
    <w:rsid w:val="00FD5137"/>
    <w:rsid w:val="00FD51A4"/>
    <w:rsid w:val="00FD51DB"/>
    <w:rsid w:val="00FD5220"/>
    <w:rsid w:val="00FD54D5"/>
    <w:rsid w:val="00FD54EB"/>
    <w:rsid w:val="00FD561C"/>
    <w:rsid w:val="00FD561E"/>
    <w:rsid w:val="00FD569B"/>
    <w:rsid w:val="00FD5ACB"/>
    <w:rsid w:val="00FD5B98"/>
    <w:rsid w:val="00FD5E2F"/>
    <w:rsid w:val="00FD5EA9"/>
    <w:rsid w:val="00FD60B2"/>
    <w:rsid w:val="00FD60B5"/>
    <w:rsid w:val="00FD619C"/>
    <w:rsid w:val="00FD61D6"/>
    <w:rsid w:val="00FD6209"/>
    <w:rsid w:val="00FD62C6"/>
    <w:rsid w:val="00FD62CD"/>
    <w:rsid w:val="00FD6302"/>
    <w:rsid w:val="00FD6378"/>
    <w:rsid w:val="00FD63A1"/>
    <w:rsid w:val="00FD6844"/>
    <w:rsid w:val="00FD684B"/>
    <w:rsid w:val="00FD68B1"/>
    <w:rsid w:val="00FD6A1F"/>
    <w:rsid w:val="00FD6A93"/>
    <w:rsid w:val="00FD6B4A"/>
    <w:rsid w:val="00FD6D03"/>
    <w:rsid w:val="00FD718B"/>
    <w:rsid w:val="00FD71C3"/>
    <w:rsid w:val="00FD7209"/>
    <w:rsid w:val="00FD7296"/>
    <w:rsid w:val="00FD72DA"/>
    <w:rsid w:val="00FD7302"/>
    <w:rsid w:val="00FD73DD"/>
    <w:rsid w:val="00FD74DF"/>
    <w:rsid w:val="00FD75CF"/>
    <w:rsid w:val="00FD7632"/>
    <w:rsid w:val="00FD7707"/>
    <w:rsid w:val="00FD781B"/>
    <w:rsid w:val="00FD7840"/>
    <w:rsid w:val="00FD78E3"/>
    <w:rsid w:val="00FD7956"/>
    <w:rsid w:val="00FD7A07"/>
    <w:rsid w:val="00FD7A26"/>
    <w:rsid w:val="00FD7ABE"/>
    <w:rsid w:val="00FD7B04"/>
    <w:rsid w:val="00FD7D8E"/>
    <w:rsid w:val="00FD7F5C"/>
    <w:rsid w:val="00FD7FF3"/>
    <w:rsid w:val="00FE0000"/>
    <w:rsid w:val="00FE0025"/>
    <w:rsid w:val="00FE0148"/>
    <w:rsid w:val="00FE02F8"/>
    <w:rsid w:val="00FE0336"/>
    <w:rsid w:val="00FE039B"/>
    <w:rsid w:val="00FE051E"/>
    <w:rsid w:val="00FE075D"/>
    <w:rsid w:val="00FE090A"/>
    <w:rsid w:val="00FE0A3B"/>
    <w:rsid w:val="00FE0ADE"/>
    <w:rsid w:val="00FE0AFB"/>
    <w:rsid w:val="00FE0BC7"/>
    <w:rsid w:val="00FE0BDD"/>
    <w:rsid w:val="00FE0C11"/>
    <w:rsid w:val="00FE0C88"/>
    <w:rsid w:val="00FE0CBB"/>
    <w:rsid w:val="00FE0DB9"/>
    <w:rsid w:val="00FE0DBA"/>
    <w:rsid w:val="00FE0F01"/>
    <w:rsid w:val="00FE0F04"/>
    <w:rsid w:val="00FE0F1A"/>
    <w:rsid w:val="00FE0FAC"/>
    <w:rsid w:val="00FE100D"/>
    <w:rsid w:val="00FE1022"/>
    <w:rsid w:val="00FE10C5"/>
    <w:rsid w:val="00FE123C"/>
    <w:rsid w:val="00FE13F1"/>
    <w:rsid w:val="00FE1528"/>
    <w:rsid w:val="00FE15F5"/>
    <w:rsid w:val="00FE1887"/>
    <w:rsid w:val="00FE18D0"/>
    <w:rsid w:val="00FE1983"/>
    <w:rsid w:val="00FE1A79"/>
    <w:rsid w:val="00FE1AD6"/>
    <w:rsid w:val="00FE1B39"/>
    <w:rsid w:val="00FE1D61"/>
    <w:rsid w:val="00FE1DC1"/>
    <w:rsid w:val="00FE1DF7"/>
    <w:rsid w:val="00FE1FE9"/>
    <w:rsid w:val="00FE1FFA"/>
    <w:rsid w:val="00FE202C"/>
    <w:rsid w:val="00FE2062"/>
    <w:rsid w:val="00FE2270"/>
    <w:rsid w:val="00FE229B"/>
    <w:rsid w:val="00FE22EB"/>
    <w:rsid w:val="00FE23F7"/>
    <w:rsid w:val="00FE2492"/>
    <w:rsid w:val="00FE250F"/>
    <w:rsid w:val="00FE278E"/>
    <w:rsid w:val="00FE27CB"/>
    <w:rsid w:val="00FE29BA"/>
    <w:rsid w:val="00FE2A1C"/>
    <w:rsid w:val="00FE2A59"/>
    <w:rsid w:val="00FE2A7C"/>
    <w:rsid w:val="00FE2AC4"/>
    <w:rsid w:val="00FE2AE1"/>
    <w:rsid w:val="00FE2B0A"/>
    <w:rsid w:val="00FE2CF9"/>
    <w:rsid w:val="00FE2E83"/>
    <w:rsid w:val="00FE2FB0"/>
    <w:rsid w:val="00FE3044"/>
    <w:rsid w:val="00FE318B"/>
    <w:rsid w:val="00FE32F3"/>
    <w:rsid w:val="00FE3312"/>
    <w:rsid w:val="00FE33DC"/>
    <w:rsid w:val="00FE37AC"/>
    <w:rsid w:val="00FE3A75"/>
    <w:rsid w:val="00FE3AB6"/>
    <w:rsid w:val="00FE3AD8"/>
    <w:rsid w:val="00FE3B5F"/>
    <w:rsid w:val="00FE3C14"/>
    <w:rsid w:val="00FE3D7E"/>
    <w:rsid w:val="00FE3DBC"/>
    <w:rsid w:val="00FE3E4C"/>
    <w:rsid w:val="00FE3EDF"/>
    <w:rsid w:val="00FE409B"/>
    <w:rsid w:val="00FE40FC"/>
    <w:rsid w:val="00FE415E"/>
    <w:rsid w:val="00FE4212"/>
    <w:rsid w:val="00FE436C"/>
    <w:rsid w:val="00FE4390"/>
    <w:rsid w:val="00FE43E2"/>
    <w:rsid w:val="00FE452B"/>
    <w:rsid w:val="00FE45E5"/>
    <w:rsid w:val="00FE460E"/>
    <w:rsid w:val="00FE468D"/>
    <w:rsid w:val="00FE47BD"/>
    <w:rsid w:val="00FE47D1"/>
    <w:rsid w:val="00FE4810"/>
    <w:rsid w:val="00FE4994"/>
    <w:rsid w:val="00FE4A77"/>
    <w:rsid w:val="00FE4BF4"/>
    <w:rsid w:val="00FE4C17"/>
    <w:rsid w:val="00FE4C23"/>
    <w:rsid w:val="00FE4C53"/>
    <w:rsid w:val="00FE4C6F"/>
    <w:rsid w:val="00FE4D8E"/>
    <w:rsid w:val="00FE4EE2"/>
    <w:rsid w:val="00FE4F06"/>
    <w:rsid w:val="00FE4FC4"/>
    <w:rsid w:val="00FE5042"/>
    <w:rsid w:val="00FE50CF"/>
    <w:rsid w:val="00FE50D2"/>
    <w:rsid w:val="00FE511D"/>
    <w:rsid w:val="00FE5159"/>
    <w:rsid w:val="00FE522C"/>
    <w:rsid w:val="00FE537D"/>
    <w:rsid w:val="00FE540E"/>
    <w:rsid w:val="00FE543B"/>
    <w:rsid w:val="00FE5566"/>
    <w:rsid w:val="00FE561A"/>
    <w:rsid w:val="00FE5726"/>
    <w:rsid w:val="00FE5864"/>
    <w:rsid w:val="00FE5A51"/>
    <w:rsid w:val="00FE5A9F"/>
    <w:rsid w:val="00FE5CCA"/>
    <w:rsid w:val="00FE5CEB"/>
    <w:rsid w:val="00FE5DC5"/>
    <w:rsid w:val="00FE5E38"/>
    <w:rsid w:val="00FE5E39"/>
    <w:rsid w:val="00FE603E"/>
    <w:rsid w:val="00FE6076"/>
    <w:rsid w:val="00FE60CB"/>
    <w:rsid w:val="00FE61F8"/>
    <w:rsid w:val="00FE62C8"/>
    <w:rsid w:val="00FE62DC"/>
    <w:rsid w:val="00FE631E"/>
    <w:rsid w:val="00FE63B3"/>
    <w:rsid w:val="00FE6424"/>
    <w:rsid w:val="00FE64AB"/>
    <w:rsid w:val="00FE64F9"/>
    <w:rsid w:val="00FE65E3"/>
    <w:rsid w:val="00FE664C"/>
    <w:rsid w:val="00FE6853"/>
    <w:rsid w:val="00FE69FC"/>
    <w:rsid w:val="00FE6A4E"/>
    <w:rsid w:val="00FE6B35"/>
    <w:rsid w:val="00FE6F12"/>
    <w:rsid w:val="00FE7063"/>
    <w:rsid w:val="00FE7099"/>
    <w:rsid w:val="00FE740A"/>
    <w:rsid w:val="00FE74F7"/>
    <w:rsid w:val="00FE754A"/>
    <w:rsid w:val="00FE75D5"/>
    <w:rsid w:val="00FE786A"/>
    <w:rsid w:val="00FE7973"/>
    <w:rsid w:val="00FE797A"/>
    <w:rsid w:val="00FE7B56"/>
    <w:rsid w:val="00FE7B5D"/>
    <w:rsid w:val="00FE7C61"/>
    <w:rsid w:val="00FE7DE5"/>
    <w:rsid w:val="00FE7E69"/>
    <w:rsid w:val="00FE7FDA"/>
    <w:rsid w:val="00FF0030"/>
    <w:rsid w:val="00FF010F"/>
    <w:rsid w:val="00FF01DC"/>
    <w:rsid w:val="00FF0249"/>
    <w:rsid w:val="00FF0426"/>
    <w:rsid w:val="00FF0492"/>
    <w:rsid w:val="00FF05BF"/>
    <w:rsid w:val="00FF0897"/>
    <w:rsid w:val="00FF08A1"/>
    <w:rsid w:val="00FF08BF"/>
    <w:rsid w:val="00FF08FD"/>
    <w:rsid w:val="00FF095E"/>
    <w:rsid w:val="00FF09AF"/>
    <w:rsid w:val="00FF09FD"/>
    <w:rsid w:val="00FF0ABE"/>
    <w:rsid w:val="00FF0BB7"/>
    <w:rsid w:val="00FF0C45"/>
    <w:rsid w:val="00FF0CB4"/>
    <w:rsid w:val="00FF0D13"/>
    <w:rsid w:val="00FF0D25"/>
    <w:rsid w:val="00FF0FC9"/>
    <w:rsid w:val="00FF10DE"/>
    <w:rsid w:val="00FF11C8"/>
    <w:rsid w:val="00FF12B1"/>
    <w:rsid w:val="00FF1300"/>
    <w:rsid w:val="00FF1355"/>
    <w:rsid w:val="00FF1380"/>
    <w:rsid w:val="00FF1461"/>
    <w:rsid w:val="00FF1467"/>
    <w:rsid w:val="00FF149F"/>
    <w:rsid w:val="00FF14AF"/>
    <w:rsid w:val="00FF1552"/>
    <w:rsid w:val="00FF17E0"/>
    <w:rsid w:val="00FF1918"/>
    <w:rsid w:val="00FF1988"/>
    <w:rsid w:val="00FF1990"/>
    <w:rsid w:val="00FF19F9"/>
    <w:rsid w:val="00FF1CB1"/>
    <w:rsid w:val="00FF1DDE"/>
    <w:rsid w:val="00FF20B1"/>
    <w:rsid w:val="00FF22EE"/>
    <w:rsid w:val="00FF23CC"/>
    <w:rsid w:val="00FF2528"/>
    <w:rsid w:val="00FF2544"/>
    <w:rsid w:val="00FF2666"/>
    <w:rsid w:val="00FF27C6"/>
    <w:rsid w:val="00FF28D1"/>
    <w:rsid w:val="00FF2940"/>
    <w:rsid w:val="00FF29BD"/>
    <w:rsid w:val="00FF2EDE"/>
    <w:rsid w:val="00FF2F3C"/>
    <w:rsid w:val="00FF30AB"/>
    <w:rsid w:val="00FF30E6"/>
    <w:rsid w:val="00FF3153"/>
    <w:rsid w:val="00FF32E5"/>
    <w:rsid w:val="00FF3314"/>
    <w:rsid w:val="00FF3357"/>
    <w:rsid w:val="00FF3366"/>
    <w:rsid w:val="00FF3394"/>
    <w:rsid w:val="00FF342E"/>
    <w:rsid w:val="00FF344C"/>
    <w:rsid w:val="00FF3486"/>
    <w:rsid w:val="00FF36A7"/>
    <w:rsid w:val="00FF37C1"/>
    <w:rsid w:val="00FF3D46"/>
    <w:rsid w:val="00FF3F3C"/>
    <w:rsid w:val="00FF3FCB"/>
    <w:rsid w:val="00FF4092"/>
    <w:rsid w:val="00FF4216"/>
    <w:rsid w:val="00FF4275"/>
    <w:rsid w:val="00FF42F9"/>
    <w:rsid w:val="00FF4327"/>
    <w:rsid w:val="00FF4503"/>
    <w:rsid w:val="00FF4679"/>
    <w:rsid w:val="00FF47A0"/>
    <w:rsid w:val="00FF47DD"/>
    <w:rsid w:val="00FF48B9"/>
    <w:rsid w:val="00FF48D6"/>
    <w:rsid w:val="00FF49B1"/>
    <w:rsid w:val="00FF4B05"/>
    <w:rsid w:val="00FF4C29"/>
    <w:rsid w:val="00FF4CDC"/>
    <w:rsid w:val="00FF524E"/>
    <w:rsid w:val="00FF52FF"/>
    <w:rsid w:val="00FF540E"/>
    <w:rsid w:val="00FF553B"/>
    <w:rsid w:val="00FF5777"/>
    <w:rsid w:val="00FF5846"/>
    <w:rsid w:val="00FF58E1"/>
    <w:rsid w:val="00FF5967"/>
    <w:rsid w:val="00FF5992"/>
    <w:rsid w:val="00FF5A10"/>
    <w:rsid w:val="00FF5D81"/>
    <w:rsid w:val="00FF5ECA"/>
    <w:rsid w:val="00FF61FF"/>
    <w:rsid w:val="00FF63D7"/>
    <w:rsid w:val="00FF6415"/>
    <w:rsid w:val="00FF64F1"/>
    <w:rsid w:val="00FF653C"/>
    <w:rsid w:val="00FF6610"/>
    <w:rsid w:val="00FF6740"/>
    <w:rsid w:val="00FF68F0"/>
    <w:rsid w:val="00FF6959"/>
    <w:rsid w:val="00FF6AD1"/>
    <w:rsid w:val="00FF6B6F"/>
    <w:rsid w:val="00FF6D5A"/>
    <w:rsid w:val="00FF6EA5"/>
    <w:rsid w:val="00FF71A5"/>
    <w:rsid w:val="00FF71F3"/>
    <w:rsid w:val="00FF728B"/>
    <w:rsid w:val="00FF7293"/>
    <w:rsid w:val="00FF7423"/>
    <w:rsid w:val="00FF7479"/>
    <w:rsid w:val="00FF753C"/>
    <w:rsid w:val="00FF75AC"/>
    <w:rsid w:val="00FF75C5"/>
    <w:rsid w:val="00FF7701"/>
    <w:rsid w:val="00FF7705"/>
    <w:rsid w:val="00FF7819"/>
    <w:rsid w:val="00FF78EF"/>
    <w:rsid w:val="00FF797B"/>
    <w:rsid w:val="00FF7A83"/>
    <w:rsid w:val="00FF7B4A"/>
    <w:rsid w:val="00FF7BA9"/>
    <w:rsid w:val="00FF7C39"/>
    <w:rsid w:val="00FF7D08"/>
    <w:rsid w:val="00FF7DF5"/>
    <w:rsid w:val="00FF7E43"/>
    <w:rsid w:val="00FF7E94"/>
    <w:rsid w:val="00FF7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B09"/>
    <w:rPr>
      <w:rFonts w:ascii="Calibri" w:eastAsia="Calibri" w:hAnsi="Calibri" w:cs="Times New Roman"/>
    </w:rPr>
  </w:style>
  <w:style w:type="paragraph" w:styleId="1">
    <w:name w:val="heading 1"/>
    <w:basedOn w:val="a"/>
    <w:next w:val="a"/>
    <w:link w:val="10"/>
    <w:qFormat/>
    <w:rsid w:val="0040794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407946"/>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qFormat/>
    <w:rsid w:val="00407946"/>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qFormat/>
    <w:rsid w:val="00407946"/>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
    <w:unhideWhenUsed/>
    <w:qFormat/>
    <w:rsid w:val="00407946"/>
    <w:pPr>
      <w:keepNext/>
      <w:keepLines/>
      <w:spacing w:before="200" w:after="0" w:line="240" w:lineRule="auto"/>
      <w:outlineLvl w:val="4"/>
    </w:pPr>
    <w:rPr>
      <w:rFonts w:ascii="Cambria" w:eastAsia="Times New Roman"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7B09"/>
    <w:rPr>
      <w:color w:val="0000FF"/>
      <w:u w:val="single"/>
    </w:rPr>
  </w:style>
  <w:style w:type="paragraph" w:styleId="a4">
    <w:name w:val="header"/>
    <w:basedOn w:val="a"/>
    <w:link w:val="a5"/>
    <w:unhideWhenUsed/>
    <w:rsid w:val="00D77B09"/>
    <w:pPr>
      <w:tabs>
        <w:tab w:val="center" w:pos="4677"/>
        <w:tab w:val="right" w:pos="9355"/>
      </w:tabs>
    </w:pPr>
  </w:style>
  <w:style w:type="character" w:customStyle="1" w:styleId="a5">
    <w:name w:val="Верхний колонтитул Знак"/>
    <w:basedOn w:val="a0"/>
    <w:link w:val="a4"/>
    <w:rsid w:val="00D77B09"/>
    <w:rPr>
      <w:rFonts w:ascii="Calibri" w:eastAsia="Calibri" w:hAnsi="Calibri" w:cs="Times New Roman"/>
    </w:rPr>
  </w:style>
  <w:style w:type="character" w:customStyle="1" w:styleId="dropdown-user-namefirst-letter">
    <w:name w:val="dropdown-user-name__first-letter"/>
    <w:rsid w:val="00D77B09"/>
  </w:style>
  <w:style w:type="character" w:customStyle="1" w:styleId="10">
    <w:name w:val="Заголовок 1 Знак"/>
    <w:basedOn w:val="a0"/>
    <w:link w:val="1"/>
    <w:rsid w:val="0040794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07946"/>
    <w:rPr>
      <w:rFonts w:ascii="Arial" w:eastAsia="Calibri" w:hAnsi="Arial" w:cs="Arial"/>
      <w:b/>
      <w:bCs/>
      <w:i/>
      <w:iCs/>
      <w:sz w:val="28"/>
      <w:szCs w:val="28"/>
      <w:lang w:eastAsia="ru-RU"/>
    </w:rPr>
  </w:style>
  <w:style w:type="character" w:customStyle="1" w:styleId="30">
    <w:name w:val="Заголовок 3 Знак"/>
    <w:basedOn w:val="a0"/>
    <w:link w:val="3"/>
    <w:rsid w:val="00407946"/>
    <w:rPr>
      <w:rFonts w:ascii="Cambria" w:eastAsia="Calibri" w:hAnsi="Cambria" w:cs="Times New Roman"/>
      <w:b/>
      <w:bCs/>
      <w:sz w:val="26"/>
      <w:szCs w:val="26"/>
      <w:lang w:eastAsia="ru-RU"/>
    </w:rPr>
  </w:style>
  <w:style w:type="character" w:customStyle="1" w:styleId="40">
    <w:name w:val="Заголовок 4 Знак"/>
    <w:basedOn w:val="a0"/>
    <w:link w:val="4"/>
    <w:rsid w:val="00407946"/>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
    <w:semiHidden/>
    <w:rsid w:val="00407946"/>
    <w:rPr>
      <w:rFonts w:ascii="Cambria" w:eastAsia="Times New Roman" w:hAnsi="Cambria" w:cs="Times New Roman"/>
      <w:color w:val="243F60"/>
      <w:sz w:val="24"/>
      <w:szCs w:val="24"/>
      <w:lang w:eastAsia="ru-RU"/>
    </w:rPr>
  </w:style>
  <w:style w:type="character" w:customStyle="1" w:styleId="a10">
    <w:name w:val="a1"/>
    <w:basedOn w:val="a0"/>
    <w:rsid w:val="00407946"/>
  </w:style>
  <w:style w:type="character" w:customStyle="1" w:styleId="a6">
    <w:name w:val="Основной текст с отступом Знак"/>
    <w:basedOn w:val="a0"/>
    <w:link w:val="a7"/>
    <w:locked/>
    <w:rsid w:val="00407946"/>
    <w:rPr>
      <w:rFonts w:ascii="Calibri" w:eastAsia="Calibri" w:hAnsi="Calibri"/>
      <w:bCs/>
      <w:sz w:val="28"/>
      <w:szCs w:val="26"/>
      <w:lang w:eastAsia="ru-RU"/>
    </w:rPr>
  </w:style>
  <w:style w:type="paragraph" w:styleId="a7">
    <w:name w:val="Body Text Indent"/>
    <w:basedOn w:val="a"/>
    <w:link w:val="a6"/>
    <w:rsid w:val="00407946"/>
    <w:pPr>
      <w:autoSpaceDE w:val="0"/>
      <w:autoSpaceDN w:val="0"/>
      <w:adjustRightInd w:val="0"/>
      <w:spacing w:after="0" w:line="240" w:lineRule="auto"/>
      <w:ind w:left="-284" w:firstLine="426"/>
      <w:jc w:val="both"/>
    </w:pPr>
    <w:rPr>
      <w:rFonts w:cstheme="minorBidi"/>
      <w:bCs/>
      <w:sz w:val="28"/>
      <w:szCs w:val="26"/>
      <w:lang w:eastAsia="ru-RU"/>
    </w:rPr>
  </w:style>
  <w:style w:type="character" w:customStyle="1" w:styleId="11">
    <w:name w:val="Основной текст с отступом Знак1"/>
    <w:basedOn w:val="a0"/>
    <w:uiPriority w:val="99"/>
    <w:semiHidden/>
    <w:rsid w:val="00407946"/>
    <w:rPr>
      <w:rFonts w:ascii="Calibri" w:eastAsia="Calibri" w:hAnsi="Calibri" w:cs="Times New Roman"/>
    </w:rPr>
  </w:style>
  <w:style w:type="paragraph" w:customStyle="1" w:styleId="12">
    <w:name w:val="Абзац списка1"/>
    <w:basedOn w:val="a"/>
    <w:rsid w:val="00407946"/>
    <w:pPr>
      <w:spacing w:after="0" w:line="240" w:lineRule="auto"/>
      <w:ind w:left="720"/>
    </w:pPr>
    <w:rPr>
      <w:rFonts w:ascii="Times New Roman" w:hAnsi="Times New Roman"/>
      <w:sz w:val="24"/>
      <w:szCs w:val="24"/>
      <w:lang w:eastAsia="ru-RU"/>
    </w:rPr>
  </w:style>
  <w:style w:type="paragraph" w:customStyle="1" w:styleId="ConsPlusNormal">
    <w:name w:val="ConsPlusNormal"/>
    <w:rsid w:val="0040794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8">
    <w:name w:val="Гипертекстовая ссылка"/>
    <w:basedOn w:val="a0"/>
    <w:uiPriority w:val="99"/>
    <w:rsid w:val="00407946"/>
    <w:rPr>
      <w:rFonts w:ascii="Times New Roman" w:hAnsi="Times New Roman" w:cs="Times New Roman" w:hint="default"/>
      <w:b/>
      <w:bCs w:val="0"/>
      <w:color w:val="008000"/>
    </w:rPr>
  </w:style>
  <w:style w:type="character" w:customStyle="1" w:styleId="a9">
    <w:name w:val="Цветовое выделение для Нормальный"/>
    <w:rsid w:val="00407946"/>
    <w:rPr>
      <w:sz w:val="20"/>
    </w:rPr>
  </w:style>
  <w:style w:type="paragraph" w:styleId="aa">
    <w:name w:val="footer"/>
    <w:basedOn w:val="a"/>
    <w:link w:val="ab"/>
    <w:unhideWhenUsed/>
    <w:rsid w:val="0040794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basedOn w:val="a0"/>
    <w:link w:val="aa"/>
    <w:rsid w:val="00407946"/>
    <w:rPr>
      <w:rFonts w:ascii="Times New Roman" w:eastAsia="Times New Roman" w:hAnsi="Times New Roman" w:cs="Times New Roman"/>
      <w:sz w:val="24"/>
      <w:szCs w:val="24"/>
      <w:lang w:eastAsia="ru-RU"/>
    </w:rPr>
  </w:style>
  <w:style w:type="paragraph" w:customStyle="1" w:styleId="ConsPlusNonformat">
    <w:name w:val="ConsPlusNonformat"/>
    <w:rsid w:val="004079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0">
    <w:name w:val="заголовок 11"/>
    <w:uiPriority w:val="99"/>
    <w:rsid w:val="00407946"/>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styleId="13">
    <w:name w:val="toc 1"/>
    <w:basedOn w:val="a"/>
    <w:next w:val="a"/>
    <w:autoRedefine/>
    <w:semiHidden/>
    <w:rsid w:val="00407946"/>
    <w:pPr>
      <w:tabs>
        <w:tab w:val="right" w:leader="dot" w:pos="9911"/>
      </w:tabs>
      <w:spacing w:after="0" w:line="240" w:lineRule="auto"/>
      <w:jc w:val="center"/>
    </w:pPr>
    <w:rPr>
      <w:rFonts w:ascii="Times New Roman" w:hAnsi="Times New Roman"/>
      <w:sz w:val="24"/>
      <w:szCs w:val="24"/>
      <w:lang w:eastAsia="ru-RU"/>
    </w:rPr>
  </w:style>
  <w:style w:type="paragraph" w:styleId="21">
    <w:name w:val="toc 2"/>
    <w:basedOn w:val="a"/>
    <w:next w:val="a"/>
    <w:autoRedefine/>
    <w:semiHidden/>
    <w:rsid w:val="00407946"/>
    <w:pPr>
      <w:spacing w:after="100" w:line="240" w:lineRule="auto"/>
      <w:ind w:left="240"/>
    </w:pPr>
    <w:rPr>
      <w:rFonts w:ascii="Times New Roman" w:hAnsi="Times New Roman"/>
      <w:sz w:val="24"/>
      <w:szCs w:val="24"/>
      <w:lang w:eastAsia="ru-RU"/>
    </w:rPr>
  </w:style>
  <w:style w:type="paragraph" w:customStyle="1" w:styleId="14">
    <w:name w:val="Заголовок оглавления1"/>
    <w:basedOn w:val="1"/>
    <w:next w:val="a"/>
    <w:semiHidden/>
    <w:rsid w:val="00407946"/>
    <w:pPr>
      <w:keepLines/>
      <w:spacing w:before="480" w:after="0" w:line="276" w:lineRule="auto"/>
      <w:outlineLvl w:val="9"/>
    </w:pPr>
    <w:rPr>
      <w:rFonts w:eastAsia="Calibri"/>
      <w:color w:val="365F91"/>
      <w:kern w:val="0"/>
      <w:sz w:val="28"/>
      <w:szCs w:val="28"/>
      <w:lang w:eastAsia="en-US"/>
    </w:rPr>
  </w:style>
  <w:style w:type="character" w:styleId="ac">
    <w:name w:val="FollowedHyperlink"/>
    <w:basedOn w:val="a0"/>
    <w:rsid w:val="00407946"/>
    <w:rPr>
      <w:rFonts w:ascii="Times New Roman" w:hAnsi="Times New Roman" w:cs="Times New Roman" w:hint="default"/>
      <w:color w:val="800080"/>
      <w:u w:val="single"/>
    </w:rPr>
  </w:style>
  <w:style w:type="character" w:customStyle="1" w:styleId="ad">
    <w:name w:val="Обычный (веб) Знак"/>
    <w:basedOn w:val="a0"/>
    <w:link w:val="ae"/>
    <w:locked/>
    <w:rsid w:val="00407946"/>
    <w:rPr>
      <w:rFonts w:ascii="Calibri" w:eastAsia="Calibri" w:hAnsi="Calibri"/>
      <w:sz w:val="24"/>
      <w:szCs w:val="24"/>
      <w:lang w:eastAsia="ru-RU"/>
    </w:rPr>
  </w:style>
  <w:style w:type="paragraph" w:styleId="ae">
    <w:name w:val="Normal (Web)"/>
    <w:basedOn w:val="a"/>
    <w:link w:val="ad"/>
    <w:rsid w:val="00407946"/>
    <w:pPr>
      <w:spacing w:before="100" w:beforeAutospacing="1" w:after="100" w:afterAutospacing="1" w:line="240" w:lineRule="auto"/>
    </w:pPr>
    <w:rPr>
      <w:rFonts w:cstheme="minorBidi"/>
      <w:sz w:val="24"/>
      <w:szCs w:val="24"/>
      <w:lang w:eastAsia="ru-RU"/>
    </w:rPr>
  </w:style>
  <w:style w:type="character" w:customStyle="1" w:styleId="af">
    <w:name w:val="Текст сноски Знак"/>
    <w:basedOn w:val="a0"/>
    <w:link w:val="af0"/>
    <w:semiHidden/>
    <w:locked/>
    <w:rsid w:val="00407946"/>
    <w:rPr>
      <w:rFonts w:ascii="Calibri" w:eastAsia="Calibri" w:hAnsi="Calibri"/>
      <w:lang w:eastAsia="ru-RU"/>
    </w:rPr>
  </w:style>
  <w:style w:type="paragraph" w:styleId="af0">
    <w:name w:val="footnote text"/>
    <w:basedOn w:val="a"/>
    <w:link w:val="af"/>
    <w:semiHidden/>
    <w:rsid w:val="00407946"/>
    <w:pPr>
      <w:spacing w:after="0" w:line="240" w:lineRule="auto"/>
    </w:pPr>
    <w:rPr>
      <w:rFonts w:cstheme="minorBidi"/>
      <w:lang w:eastAsia="ru-RU"/>
    </w:rPr>
  </w:style>
  <w:style w:type="character" w:customStyle="1" w:styleId="15">
    <w:name w:val="Текст сноски Знак1"/>
    <w:basedOn w:val="a0"/>
    <w:uiPriority w:val="99"/>
    <w:semiHidden/>
    <w:rsid w:val="00407946"/>
    <w:rPr>
      <w:rFonts w:ascii="Calibri" w:eastAsia="Calibri" w:hAnsi="Calibri" w:cs="Times New Roman"/>
      <w:sz w:val="20"/>
      <w:szCs w:val="20"/>
    </w:rPr>
  </w:style>
  <w:style w:type="character" w:customStyle="1" w:styleId="af1">
    <w:name w:val="Текст концевой сноски Знак"/>
    <w:basedOn w:val="a0"/>
    <w:link w:val="af2"/>
    <w:semiHidden/>
    <w:locked/>
    <w:rsid w:val="00407946"/>
    <w:rPr>
      <w:rFonts w:ascii="Calibri" w:eastAsia="Calibri" w:hAnsi="Calibri"/>
      <w:lang w:eastAsia="ru-RU"/>
    </w:rPr>
  </w:style>
  <w:style w:type="paragraph" w:styleId="af2">
    <w:name w:val="endnote text"/>
    <w:basedOn w:val="a"/>
    <w:link w:val="af1"/>
    <w:semiHidden/>
    <w:rsid w:val="00407946"/>
    <w:pPr>
      <w:spacing w:after="0" w:line="240" w:lineRule="auto"/>
    </w:pPr>
    <w:rPr>
      <w:rFonts w:cstheme="minorBidi"/>
      <w:lang w:eastAsia="ru-RU"/>
    </w:rPr>
  </w:style>
  <w:style w:type="character" w:customStyle="1" w:styleId="16">
    <w:name w:val="Текст концевой сноски Знак1"/>
    <w:basedOn w:val="a0"/>
    <w:uiPriority w:val="99"/>
    <w:semiHidden/>
    <w:rsid w:val="00407946"/>
    <w:rPr>
      <w:rFonts w:ascii="Calibri" w:eastAsia="Calibri" w:hAnsi="Calibri" w:cs="Times New Roman"/>
      <w:sz w:val="20"/>
      <w:szCs w:val="20"/>
    </w:rPr>
  </w:style>
  <w:style w:type="character" w:customStyle="1" w:styleId="af3">
    <w:name w:val="Основной текст Знак"/>
    <w:basedOn w:val="a0"/>
    <w:link w:val="af4"/>
    <w:locked/>
    <w:rsid w:val="00407946"/>
    <w:rPr>
      <w:rFonts w:ascii="Calibri" w:eastAsia="Calibri" w:hAnsi="Calibri"/>
      <w:sz w:val="24"/>
      <w:szCs w:val="24"/>
      <w:lang w:eastAsia="ru-RU"/>
    </w:rPr>
  </w:style>
  <w:style w:type="paragraph" w:styleId="af4">
    <w:name w:val="Body Text"/>
    <w:basedOn w:val="a"/>
    <w:link w:val="af3"/>
    <w:rsid w:val="00407946"/>
    <w:pPr>
      <w:spacing w:after="120" w:line="240" w:lineRule="auto"/>
    </w:pPr>
    <w:rPr>
      <w:rFonts w:cstheme="minorBidi"/>
      <w:sz w:val="24"/>
      <w:szCs w:val="24"/>
      <w:lang w:eastAsia="ru-RU"/>
    </w:rPr>
  </w:style>
  <w:style w:type="character" w:customStyle="1" w:styleId="17">
    <w:name w:val="Основной текст Знак1"/>
    <w:basedOn w:val="a0"/>
    <w:uiPriority w:val="99"/>
    <w:semiHidden/>
    <w:rsid w:val="00407946"/>
    <w:rPr>
      <w:rFonts w:ascii="Calibri" w:eastAsia="Calibri" w:hAnsi="Calibri" w:cs="Times New Roman"/>
    </w:rPr>
  </w:style>
  <w:style w:type="character" w:customStyle="1" w:styleId="31">
    <w:name w:val="Основной текст 3 Знак"/>
    <w:basedOn w:val="a0"/>
    <w:link w:val="32"/>
    <w:locked/>
    <w:rsid w:val="00407946"/>
    <w:rPr>
      <w:rFonts w:ascii="Calibri" w:eastAsia="Calibri" w:hAnsi="Calibri"/>
      <w:sz w:val="16"/>
      <w:szCs w:val="16"/>
      <w:lang w:eastAsia="ru-RU"/>
    </w:rPr>
  </w:style>
  <w:style w:type="paragraph" w:styleId="32">
    <w:name w:val="Body Text 3"/>
    <w:basedOn w:val="a"/>
    <w:link w:val="31"/>
    <w:rsid w:val="00407946"/>
    <w:pPr>
      <w:spacing w:after="120" w:line="240" w:lineRule="auto"/>
    </w:pPr>
    <w:rPr>
      <w:rFonts w:cstheme="minorBidi"/>
      <w:sz w:val="16"/>
      <w:szCs w:val="16"/>
      <w:lang w:eastAsia="ru-RU"/>
    </w:rPr>
  </w:style>
  <w:style w:type="character" w:customStyle="1" w:styleId="310">
    <w:name w:val="Основной текст 3 Знак1"/>
    <w:basedOn w:val="a0"/>
    <w:uiPriority w:val="99"/>
    <w:semiHidden/>
    <w:rsid w:val="00407946"/>
    <w:rPr>
      <w:rFonts w:ascii="Calibri" w:eastAsia="Calibri" w:hAnsi="Calibri" w:cs="Times New Roman"/>
      <w:sz w:val="16"/>
      <w:szCs w:val="16"/>
    </w:rPr>
  </w:style>
  <w:style w:type="character" w:customStyle="1" w:styleId="22">
    <w:name w:val="Основной текст с отступом 2 Знак"/>
    <w:basedOn w:val="a0"/>
    <w:link w:val="23"/>
    <w:locked/>
    <w:rsid w:val="00407946"/>
    <w:rPr>
      <w:rFonts w:ascii="Calibri" w:eastAsia="Calibri" w:hAnsi="Calibri"/>
      <w:sz w:val="28"/>
      <w:szCs w:val="24"/>
      <w:lang w:eastAsia="ru-RU"/>
    </w:rPr>
  </w:style>
  <w:style w:type="paragraph" w:styleId="23">
    <w:name w:val="Body Text Indent 2"/>
    <w:basedOn w:val="a"/>
    <w:link w:val="22"/>
    <w:rsid w:val="00407946"/>
    <w:pPr>
      <w:spacing w:after="0" w:line="240" w:lineRule="auto"/>
      <w:ind w:left="360"/>
      <w:jc w:val="both"/>
    </w:pPr>
    <w:rPr>
      <w:rFonts w:cstheme="minorBidi"/>
      <w:sz w:val="28"/>
      <w:szCs w:val="24"/>
      <w:lang w:eastAsia="ru-RU"/>
    </w:rPr>
  </w:style>
  <w:style w:type="character" w:customStyle="1" w:styleId="210">
    <w:name w:val="Основной текст с отступом 2 Знак1"/>
    <w:basedOn w:val="a0"/>
    <w:uiPriority w:val="99"/>
    <w:semiHidden/>
    <w:rsid w:val="00407946"/>
    <w:rPr>
      <w:rFonts w:ascii="Calibri" w:eastAsia="Calibri" w:hAnsi="Calibri" w:cs="Times New Roman"/>
    </w:rPr>
  </w:style>
  <w:style w:type="character" w:customStyle="1" w:styleId="33">
    <w:name w:val="Основной текст с отступом 3 Знак"/>
    <w:basedOn w:val="a0"/>
    <w:link w:val="34"/>
    <w:locked/>
    <w:rsid w:val="00407946"/>
    <w:rPr>
      <w:rFonts w:ascii="Calibri" w:eastAsia="Calibri" w:hAnsi="Calibri"/>
      <w:sz w:val="28"/>
      <w:szCs w:val="28"/>
      <w:lang w:eastAsia="ru-RU"/>
    </w:rPr>
  </w:style>
  <w:style w:type="paragraph" w:styleId="34">
    <w:name w:val="Body Text Indent 3"/>
    <w:basedOn w:val="a"/>
    <w:link w:val="33"/>
    <w:rsid w:val="00407946"/>
    <w:pPr>
      <w:spacing w:after="0" w:line="240" w:lineRule="auto"/>
      <w:ind w:left="6360"/>
    </w:pPr>
    <w:rPr>
      <w:rFonts w:cstheme="minorBidi"/>
      <w:sz w:val="28"/>
      <w:szCs w:val="28"/>
      <w:lang w:eastAsia="ru-RU"/>
    </w:rPr>
  </w:style>
  <w:style w:type="character" w:customStyle="1" w:styleId="311">
    <w:name w:val="Основной текст с отступом 3 Знак1"/>
    <w:basedOn w:val="a0"/>
    <w:uiPriority w:val="99"/>
    <w:semiHidden/>
    <w:rsid w:val="00407946"/>
    <w:rPr>
      <w:rFonts w:ascii="Calibri" w:eastAsia="Calibri" w:hAnsi="Calibri" w:cs="Times New Roman"/>
      <w:sz w:val="16"/>
      <w:szCs w:val="16"/>
    </w:rPr>
  </w:style>
  <w:style w:type="character" w:customStyle="1" w:styleId="af5">
    <w:name w:val="Текст выноски Знак"/>
    <w:basedOn w:val="a0"/>
    <w:link w:val="af6"/>
    <w:semiHidden/>
    <w:locked/>
    <w:rsid w:val="00407946"/>
    <w:rPr>
      <w:rFonts w:ascii="Tahoma" w:hAnsi="Tahoma" w:cs="Tahoma"/>
      <w:sz w:val="16"/>
      <w:szCs w:val="16"/>
      <w:lang w:eastAsia="ru-RU"/>
    </w:rPr>
  </w:style>
  <w:style w:type="paragraph" w:styleId="af6">
    <w:name w:val="Balloon Text"/>
    <w:basedOn w:val="a"/>
    <w:link w:val="af5"/>
    <w:semiHidden/>
    <w:rsid w:val="00407946"/>
    <w:pPr>
      <w:spacing w:after="0" w:line="240" w:lineRule="auto"/>
    </w:pPr>
    <w:rPr>
      <w:rFonts w:ascii="Tahoma" w:eastAsiaTheme="minorHAnsi" w:hAnsi="Tahoma" w:cs="Tahoma"/>
      <w:sz w:val="16"/>
      <w:szCs w:val="16"/>
      <w:lang w:eastAsia="ru-RU"/>
    </w:rPr>
  </w:style>
  <w:style w:type="character" w:customStyle="1" w:styleId="18">
    <w:name w:val="Текст выноски Знак1"/>
    <w:basedOn w:val="a0"/>
    <w:uiPriority w:val="99"/>
    <w:semiHidden/>
    <w:rsid w:val="00407946"/>
    <w:rPr>
      <w:rFonts w:ascii="Tahoma" w:eastAsia="Calibri" w:hAnsi="Tahoma" w:cs="Tahoma"/>
      <w:sz w:val="16"/>
      <w:szCs w:val="16"/>
    </w:rPr>
  </w:style>
  <w:style w:type="paragraph" w:customStyle="1" w:styleId="af7">
    <w:name w:val="Îáû÷íûé"/>
    <w:rsid w:val="00407946"/>
    <w:pPr>
      <w:spacing w:after="0" w:line="240" w:lineRule="auto"/>
    </w:pPr>
    <w:rPr>
      <w:rFonts w:ascii="Times New Roman" w:eastAsia="Calibri" w:hAnsi="Times New Roman" w:cs="Times New Roman"/>
      <w:sz w:val="20"/>
      <w:szCs w:val="20"/>
      <w:lang w:eastAsia="ru-RU"/>
    </w:rPr>
  </w:style>
  <w:style w:type="paragraph" w:customStyle="1" w:styleId="24">
    <w:name w:val="Абзац списка2"/>
    <w:basedOn w:val="a"/>
    <w:rsid w:val="00407946"/>
    <w:pPr>
      <w:spacing w:after="0" w:line="240" w:lineRule="auto"/>
      <w:ind w:left="720"/>
    </w:pPr>
    <w:rPr>
      <w:rFonts w:ascii="Times New Roman" w:hAnsi="Times New Roman"/>
      <w:sz w:val="24"/>
      <w:szCs w:val="24"/>
      <w:lang w:eastAsia="ru-RU"/>
    </w:rPr>
  </w:style>
  <w:style w:type="paragraph" w:customStyle="1" w:styleId="35">
    <w:name w:val="3"/>
    <w:basedOn w:val="a"/>
    <w:rsid w:val="00407946"/>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407946"/>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36">
    <w:name w:val="Стиль3"/>
    <w:basedOn w:val="23"/>
    <w:rsid w:val="00407946"/>
    <w:pPr>
      <w:widowControl w:val="0"/>
      <w:tabs>
        <w:tab w:val="num" w:pos="1307"/>
      </w:tabs>
      <w:adjustRightInd w:val="0"/>
      <w:ind w:left="1080"/>
    </w:pPr>
    <w:rPr>
      <w:sz w:val="24"/>
    </w:rPr>
  </w:style>
  <w:style w:type="paragraph" w:customStyle="1" w:styleId="af8">
    <w:name w:val="Словарная статья"/>
    <w:basedOn w:val="a"/>
    <w:next w:val="a"/>
    <w:rsid w:val="00407946"/>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ConsTitle">
    <w:name w:val="ConsTitle"/>
    <w:rsid w:val="00407946"/>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customStyle="1" w:styleId="caaieiaie1">
    <w:name w:val="caaieiaie 1"/>
    <w:basedOn w:val="a"/>
    <w:next w:val="a"/>
    <w:rsid w:val="00407946"/>
    <w:pPr>
      <w:keepNext/>
      <w:overflowPunct w:val="0"/>
      <w:autoSpaceDE w:val="0"/>
      <w:autoSpaceDN w:val="0"/>
      <w:adjustRightInd w:val="0"/>
      <w:spacing w:after="0" w:line="240" w:lineRule="auto"/>
      <w:jc w:val="center"/>
    </w:pPr>
    <w:rPr>
      <w:rFonts w:ascii="Times New Roman" w:hAnsi="Times New Roman"/>
      <w:sz w:val="28"/>
      <w:szCs w:val="20"/>
      <w:lang w:eastAsia="ru-RU"/>
    </w:rPr>
  </w:style>
  <w:style w:type="paragraph" w:customStyle="1" w:styleId="19">
    <w:name w:val="заголовок 1"/>
    <w:basedOn w:val="a"/>
    <w:next w:val="a"/>
    <w:rsid w:val="00407946"/>
    <w:pPr>
      <w:keepNext/>
      <w:widowControl w:val="0"/>
      <w:autoSpaceDE w:val="0"/>
      <w:autoSpaceDN w:val="0"/>
      <w:spacing w:after="0" w:line="240" w:lineRule="auto"/>
    </w:pPr>
    <w:rPr>
      <w:rFonts w:ascii="Times New Roman" w:hAnsi="Times New Roman"/>
      <w:sz w:val="26"/>
      <w:szCs w:val="26"/>
      <w:lang w:eastAsia="ru-RU"/>
    </w:rPr>
  </w:style>
  <w:style w:type="paragraph" w:customStyle="1" w:styleId="f22">
    <w:name w:val="Основной текст с отсf2упом 2"/>
    <w:basedOn w:val="a"/>
    <w:rsid w:val="00407946"/>
    <w:pPr>
      <w:widowControl w:val="0"/>
      <w:spacing w:after="0" w:line="240" w:lineRule="auto"/>
      <w:ind w:firstLine="510"/>
      <w:jc w:val="both"/>
    </w:pPr>
    <w:rPr>
      <w:rFonts w:ascii="Arial" w:hAnsi="Arial"/>
      <w:sz w:val="26"/>
      <w:szCs w:val="20"/>
      <w:lang w:eastAsia="ru-RU"/>
    </w:rPr>
  </w:style>
  <w:style w:type="paragraph" w:customStyle="1" w:styleId="af9">
    <w:name w:val="Нормальный (таблица)"/>
    <w:basedOn w:val="a"/>
    <w:next w:val="a"/>
    <w:rsid w:val="00407946"/>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a">
    <w:name w:val="Прижатый влево"/>
    <w:basedOn w:val="a"/>
    <w:next w:val="a"/>
    <w:rsid w:val="00407946"/>
    <w:pPr>
      <w:widowControl w:val="0"/>
      <w:autoSpaceDE w:val="0"/>
      <w:autoSpaceDN w:val="0"/>
      <w:adjustRightInd w:val="0"/>
      <w:spacing w:after="0" w:line="240" w:lineRule="auto"/>
    </w:pPr>
    <w:rPr>
      <w:rFonts w:ascii="Arial" w:hAnsi="Arial" w:cs="Arial"/>
      <w:sz w:val="24"/>
      <w:szCs w:val="24"/>
      <w:lang w:eastAsia="ru-RU"/>
    </w:rPr>
  </w:style>
  <w:style w:type="paragraph" w:customStyle="1" w:styleId="afb">
    <w:name w:val="Таблицы (моноширинный)"/>
    <w:basedOn w:val="a"/>
    <w:next w:val="a"/>
    <w:rsid w:val="00407946"/>
    <w:pPr>
      <w:widowControl w:val="0"/>
      <w:autoSpaceDE w:val="0"/>
      <w:autoSpaceDN w:val="0"/>
      <w:adjustRightInd w:val="0"/>
      <w:spacing w:after="0" w:line="240" w:lineRule="auto"/>
    </w:pPr>
    <w:rPr>
      <w:rFonts w:ascii="Courier New" w:hAnsi="Courier New" w:cs="Courier New"/>
      <w:sz w:val="26"/>
      <w:szCs w:val="26"/>
      <w:lang w:eastAsia="ru-RU"/>
    </w:rPr>
  </w:style>
  <w:style w:type="character" w:styleId="afc">
    <w:name w:val="page number"/>
    <w:basedOn w:val="a0"/>
    <w:rsid w:val="00407946"/>
    <w:rPr>
      <w:rFonts w:ascii="Times New Roman" w:hAnsi="Times New Roman" w:cs="Times New Roman" w:hint="default"/>
    </w:rPr>
  </w:style>
  <w:style w:type="character" w:customStyle="1" w:styleId="afd">
    <w:name w:val="Знак Знак"/>
    <w:basedOn w:val="a0"/>
    <w:rsid w:val="00407946"/>
    <w:rPr>
      <w:rFonts w:ascii="Times New Roman" w:hAnsi="Times New Roman" w:cs="Times New Roman" w:hint="default"/>
      <w:sz w:val="24"/>
      <w:szCs w:val="24"/>
      <w:lang w:val="ru-RU" w:eastAsia="ru-RU" w:bidi="ar-SA"/>
    </w:rPr>
  </w:style>
  <w:style w:type="character" w:customStyle="1" w:styleId="afe">
    <w:name w:val="Цветовое выделение"/>
    <w:rsid w:val="00407946"/>
    <w:rPr>
      <w:b/>
      <w:bCs w:val="0"/>
      <w:color w:val="000080"/>
    </w:rPr>
  </w:style>
  <w:style w:type="paragraph" w:customStyle="1" w:styleId="aff">
    <w:name w:val="Знак Знак Знак Знак"/>
    <w:basedOn w:val="a"/>
    <w:rsid w:val="00407946"/>
    <w:pPr>
      <w:spacing w:after="160" w:line="240" w:lineRule="exact"/>
    </w:pPr>
    <w:rPr>
      <w:rFonts w:ascii="Verdana" w:eastAsia="Times New Roman" w:hAnsi="Verdana"/>
      <w:sz w:val="20"/>
      <w:szCs w:val="20"/>
      <w:lang w:val="en-US"/>
    </w:rPr>
  </w:style>
  <w:style w:type="paragraph" w:styleId="25">
    <w:name w:val="Body Text 2"/>
    <w:basedOn w:val="a"/>
    <w:link w:val="26"/>
    <w:unhideWhenUsed/>
    <w:rsid w:val="00407946"/>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0"/>
    <w:link w:val="25"/>
    <w:rsid w:val="00407946"/>
    <w:rPr>
      <w:rFonts w:ascii="Times New Roman" w:eastAsia="Times New Roman" w:hAnsi="Times New Roman" w:cs="Times New Roman"/>
      <w:sz w:val="24"/>
      <w:szCs w:val="24"/>
      <w:lang w:eastAsia="ru-RU"/>
    </w:rPr>
  </w:style>
  <w:style w:type="paragraph" w:styleId="aff0">
    <w:name w:val="Title"/>
    <w:basedOn w:val="a"/>
    <w:link w:val="aff1"/>
    <w:qFormat/>
    <w:rsid w:val="00407946"/>
    <w:pPr>
      <w:spacing w:after="0" w:line="240" w:lineRule="auto"/>
      <w:jc w:val="center"/>
    </w:pPr>
    <w:rPr>
      <w:rFonts w:ascii="Times New Roman" w:eastAsia="Times New Roman" w:hAnsi="Times New Roman"/>
      <w:sz w:val="28"/>
      <w:szCs w:val="20"/>
      <w:lang w:eastAsia="ru-RU"/>
    </w:rPr>
  </w:style>
  <w:style w:type="character" w:customStyle="1" w:styleId="aff1">
    <w:name w:val="Название Знак"/>
    <w:basedOn w:val="a0"/>
    <w:link w:val="aff0"/>
    <w:rsid w:val="00407946"/>
    <w:rPr>
      <w:rFonts w:ascii="Times New Roman" w:eastAsia="Times New Roman" w:hAnsi="Times New Roman" w:cs="Times New Roman"/>
      <w:sz w:val="28"/>
      <w:szCs w:val="20"/>
      <w:lang w:eastAsia="ru-RU"/>
    </w:rPr>
  </w:style>
  <w:style w:type="character" w:customStyle="1" w:styleId="blk">
    <w:name w:val="blk"/>
    <w:basedOn w:val="a0"/>
    <w:rsid w:val="00407946"/>
  </w:style>
  <w:style w:type="character" w:customStyle="1" w:styleId="nobr">
    <w:name w:val="nobr"/>
    <w:basedOn w:val="a0"/>
    <w:rsid w:val="00407946"/>
  </w:style>
  <w:style w:type="paragraph" w:styleId="aff2">
    <w:name w:val="List Paragraph"/>
    <w:basedOn w:val="a"/>
    <w:uiPriority w:val="34"/>
    <w:qFormat/>
    <w:rsid w:val="006D559A"/>
    <w:pPr>
      <w:spacing w:after="0" w:line="240" w:lineRule="auto"/>
      <w:ind w:left="720"/>
      <w:contextualSpacing/>
      <w:jc w:val="center"/>
    </w:pPr>
  </w:style>
  <w:style w:type="paragraph" w:customStyle="1" w:styleId="ConsNormal">
    <w:name w:val="ConsNormal"/>
    <w:rsid w:val="006D559A"/>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xl24">
    <w:name w:val="xl24"/>
    <w:basedOn w:val="a"/>
    <w:rsid w:val="006D559A"/>
    <w:pPr>
      <w:spacing w:before="100" w:after="100" w:line="240" w:lineRule="auto"/>
      <w:jc w:val="center"/>
    </w:pPr>
    <w:rPr>
      <w:rFonts w:ascii="Times New Roman" w:eastAsia="Times New Roman" w:hAnsi="Times New Roman"/>
      <w:sz w:val="24"/>
      <w:szCs w:val="20"/>
      <w:lang w:eastAsia="ru-RU"/>
    </w:rPr>
  </w:style>
  <w:style w:type="paragraph" w:customStyle="1" w:styleId="312">
    <w:name w:val="Основной текст с отступом 31"/>
    <w:basedOn w:val="a"/>
    <w:rsid w:val="006D559A"/>
    <w:pPr>
      <w:spacing w:after="0" w:line="240" w:lineRule="auto"/>
      <w:ind w:firstLine="360"/>
      <w:jc w:val="both"/>
    </w:pPr>
    <w:rPr>
      <w:rFonts w:ascii="Times New Roman" w:eastAsia="Times New Roman" w:hAnsi="Times New Roman"/>
      <w:sz w:val="24"/>
      <w:szCs w:val="20"/>
      <w:lang w:eastAsia="ru-RU"/>
    </w:rPr>
  </w:style>
  <w:style w:type="paragraph" w:customStyle="1" w:styleId="211">
    <w:name w:val="Основной текст 21"/>
    <w:basedOn w:val="a"/>
    <w:rsid w:val="006D559A"/>
    <w:pPr>
      <w:spacing w:after="0" w:line="240" w:lineRule="auto"/>
      <w:ind w:firstLine="284"/>
      <w:jc w:val="both"/>
    </w:pPr>
    <w:rPr>
      <w:rFonts w:ascii="Times New Roman" w:eastAsia="Times New Roman" w:hAnsi="Times New Roman"/>
      <w:szCs w:val="20"/>
      <w:lang w:eastAsia="ru-RU"/>
    </w:rPr>
  </w:style>
  <w:style w:type="character" w:customStyle="1" w:styleId="FontStyle19">
    <w:name w:val="Font Style19"/>
    <w:basedOn w:val="a0"/>
    <w:rsid w:val="006D559A"/>
    <w:rPr>
      <w:rFonts w:ascii="Times New Roman" w:hAnsi="Times New Roman" w:cs="Times New Roman"/>
      <w:sz w:val="18"/>
      <w:szCs w:val="18"/>
    </w:rPr>
  </w:style>
  <w:style w:type="table" w:styleId="aff3">
    <w:name w:val="Table Grid"/>
    <w:basedOn w:val="a1"/>
    <w:uiPriority w:val="59"/>
    <w:rsid w:val="006D55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6D559A"/>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paragraph" w:customStyle="1" w:styleId="Style8">
    <w:name w:val="Style8"/>
    <w:basedOn w:val="a"/>
    <w:uiPriority w:val="99"/>
    <w:rsid w:val="006D559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9">
    <w:name w:val="Style9"/>
    <w:basedOn w:val="a"/>
    <w:uiPriority w:val="99"/>
    <w:rsid w:val="006D55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6D55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basedOn w:val="a0"/>
    <w:uiPriority w:val="99"/>
    <w:rsid w:val="006D559A"/>
    <w:rPr>
      <w:rFonts w:ascii="Times New Roman" w:hAnsi="Times New Roman" w:cs="Times New Roman"/>
      <w:sz w:val="22"/>
      <w:szCs w:val="22"/>
    </w:rPr>
  </w:style>
  <w:style w:type="character" w:customStyle="1" w:styleId="FontStyle28">
    <w:name w:val="Font Style28"/>
    <w:basedOn w:val="a0"/>
    <w:uiPriority w:val="99"/>
    <w:rsid w:val="006D559A"/>
    <w:rPr>
      <w:rFonts w:ascii="Times New Roman" w:hAnsi="Times New Roman" w:cs="Times New Roman"/>
      <w:b/>
      <w:bCs/>
      <w:sz w:val="22"/>
      <w:szCs w:val="22"/>
    </w:rPr>
  </w:style>
  <w:style w:type="paragraph" w:customStyle="1" w:styleId="Style15">
    <w:name w:val="Style15"/>
    <w:basedOn w:val="a"/>
    <w:uiPriority w:val="99"/>
    <w:rsid w:val="006D559A"/>
    <w:pPr>
      <w:widowControl w:val="0"/>
      <w:autoSpaceDE w:val="0"/>
      <w:autoSpaceDN w:val="0"/>
      <w:adjustRightInd w:val="0"/>
      <w:spacing w:after="0" w:line="274" w:lineRule="exact"/>
      <w:ind w:firstLine="566"/>
      <w:jc w:val="both"/>
    </w:pPr>
    <w:rPr>
      <w:rFonts w:ascii="Times New Roman" w:eastAsia="Times New Roman" w:hAnsi="Times New Roman"/>
      <w:sz w:val="24"/>
      <w:szCs w:val="24"/>
      <w:lang w:eastAsia="ru-RU"/>
    </w:rPr>
  </w:style>
  <w:style w:type="paragraph" w:customStyle="1" w:styleId="Style16">
    <w:name w:val="Style16"/>
    <w:basedOn w:val="a"/>
    <w:uiPriority w:val="99"/>
    <w:rsid w:val="006D559A"/>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Style19">
    <w:name w:val="Style19"/>
    <w:basedOn w:val="a"/>
    <w:uiPriority w:val="99"/>
    <w:rsid w:val="006D559A"/>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paragraph" w:customStyle="1" w:styleId="Style20">
    <w:name w:val="Style20"/>
    <w:basedOn w:val="a"/>
    <w:uiPriority w:val="99"/>
    <w:rsid w:val="006D559A"/>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21">
    <w:name w:val="Style21"/>
    <w:basedOn w:val="a"/>
    <w:uiPriority w:val="99"/>
    <w:rsid w:val="006D55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6D559A"/>
    <w:pPr>
      <w:widowControl w:val="0"/>
      <w:autoSpaceDE w:val="0"/>
      <w:autoSpaceDN w:val="0"/>
      <w:adjustRightInd w:val="0"/>
      <w:spacing w:after="0" w:line="277" w:lineRule="exact"/>
      <w:ind w:firstLine="696"/>
      <w:jc w:val="both"/>
    </w:pPr>
    <w:rPr>
      <w:rFonts w:ascii="Times New Roman" w:eastAsia="Times New Roman" w:hAnsi="Times New Roman"/>
      <w:sz w:val="24"/>
      <w:szCs w:val="24"/>
      <w:lang w:eastAsia="ru-RU"/>
    </w:rPr>
  </w:style>
  <w:style w:type="paragraph" w:customStyle="1" w:styleId="Style4">
    <w:name w:val="Style4"/>
    <w:basedOn w:val="a"/>
    <w:uiPriority w:val="99"/>
    <w:rsid w:val="006D559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5">
    <w:name w:val="Style5"/>
    <w:basedOn w:val="a"/>
    <w:uiPriority w:val="99"/>
    <w:rsid w:val="006D559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7">
    <w:name w:val="Style17"/>
    <w:basedOn w:val="a"/>
    <w:uiPriority w:val="99"/>
    <w:rsid w:val="006D559A"/>
    <w:pPr>
      <w:widowControl w:val="0"/>
      <w:autoSpaceDE w:val="0"/>
      <w:autoSpaceDN w:val="0"/>
      <w:adjustRightInd w:val="0"/>
      <w:spacing w:after="0" w:line="278" w:lineRule="exact"/>
      <w:ind w:firstLine="3624"/>
    </w:pPr>
    <w:rPr>
      <w:rFonts w:ascii="Times New Roman" w:eastAsia="Times New Roman" w:hAnsi="Times New Roman"/>
      <w:sz w:val="24"/>
      <w:szCs w:val="24"/>
      <w:lang w:eastAsia="ru-RU"/>
    </w:rPr>
  </w:style>
  <w:style w:type="paragraph" w:customStyle="1" w:styleId="Style14">
    <w:name w:val="Style14"/>
    <w:basedOn w:val="a"/>
    <w:uiPriority w:val="99"/>
    <w:rsid w:val="006D559A"/>
    <w:pPr>
      <w:widowControl w:val="0"/>
      <w:autoSpaceDE w:val="0"/>
      <w:autoSpaceDN w:val="0"/>
      <w:adjustRightInd w:val="0"/>
      <w:spacing w:after="0" w:line="269" w:lineRule="exact"/>
      <w:ind w:hanging="394"/>
    </w:pPr>
    <w:rPr>
      <w:rFonts w:ascii="Times New Roman" w:eastAsia="Times New Roman" w:hAnsi="Times New Roman"/>
      <w:sz w:val="24"/>
      <w:szCs w:val="24"/>
      <w:lang w:eastAsia="ru-RU"/>
    </w:rPr>
  </w:style>
  <w:style w:type="paragraph" w:customStyle="1" w:styleId="Style18">
    <w:name w:val="Style18"/>
    <w:basedOn w:val="a"/>
    <w:uiPriority w:val="99"/>
    <w:rsid w:val="006D55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Bodytext4">
    <w:name w:val="Body text (4)"/>
    <w:basedOn w:val="a0"/>
    <w:rsid w:val="006D559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883E6E9CF377086BFF54EBC20608E3B41ED20486C02C53DBA71C5A3EACD61CF300843CD156794A3C23D4d5W0N" TargetMode="External"/><Relationship Id="rId13" Type="http://schemas.openxmlformats.org/officeDocument/2006/relationships/hyperlink" Target="consultantplus://offline/ref=D560DA3BE66B7407AF5F328F737F78CF50E17A9D2C812FA34B1E1D94B164A039E8504DC437LAw7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in@yandex.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in@yande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ivo.garant.ru/document?id=71240774&amp;sub=0" TargetMode="External"/><Relationship Id="rId14" Type="http://schemas.openxmlformats.org/officeDocument/2006/relationships/hyperlink" Target="consultantplus://offline/ref=96D11D098A4F4C79AA94AB5B0E19915A945CF2EDB31B6F56705200E3DB4FDF7ED4317ABD0045FE78A7E5E1BF207C098086FE0A97JBK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16875</Words>
  <Characters>96192</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ob_otd2</dc:creator>
  <cp:lastModifiedBy>Ира</cp:lastModifiedBy>
  <cp:revision>2</cp:revision>
  <cp:lastPrinted>2019-11-08T07:48:00Z</cp:lastPrinted>
  <dcterms:created xsi:type="dcterms:W3CDTF">2019-11-25T09:38:00Z</dcterms:created>
  <dcterms:modified xsi:type="dcterms:W3CDTF">2019-11-25T09:38:00Z</dcterms:modified>
</cp:coreProperties>
</file>