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FE9" w:rsidRDefault="00EA6FE9" w:rsidP="00EA6FE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A6FE9" w:rsidRDefault="00EA6FE9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EA6FE9" w:rsidRPr="00EA6FE9" w:rsidRDefault="00EA6FE9" w:rsidP="00EA6FE9">
      <w:pPr>
        <w:shd w:val="clear" w:color="auto" w:fill="FFFFFF"/>
        <w:spacing w:after="0" w:line="240" w:lineRule="auto"/>
        <w:ind w:left="590"/>
        <w:rPr>
          <w:rFonts w:ascii="Times New Roman" w:hAnsi="Times New Roman" w:cs="Times New Roman"/>
        </w:rPr>
      </w:pPr>
      <w:r w:rsidRPr="00EA6FE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АДМИНИСТРАЦИЯ  МУНИЦИПАЛЬНОГО  ОБРАЗОВАНИЯ</w:t>
      </w:r>
    </w:p>
    <w:p w:rsidR="00EA6FE9" w:rsidRPr="00EA6FE9" w:rsidRDefault="00EA6FE9" w:rsidP="00EA6FE9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 w:cs="Times New Roman"/>
        </w:rPr>
      </w:pPr>
      <w:r w:rsidRPr="00EA6FE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>«СУРСКОЕ»</w:t>
      </w:r>
    </w:p>
    <w:p w:rsidR="00EA6FE9" w:rsidRPr="00EA6FE9" w:rsidRDefault="00EA6FE9" w:rsidP="00EA6FE9">
      <w:pPr>
        <w:shd w:val="clear" w:color="auto" w:fill="FFFFFF"/>
        <w:spacing w:line="595" w:lineRule="exact"/>
        <w:ind w:left="10"/>
        <w:jc w:val="center"/>
        <w:rPr>
          <w:rFonts w:ascii="Times New Roman" w:hAnsi="Times New Roman" w:cs="Times New Roman"/>
        </w:rPr>
      </w:pPr>
      <w:r w:rsidRPr="00EA6FE9">
        <w:rPr>
          <w:rFonts w:ascii="Times New Roman" w:eastAsia="Times New Roman" w:hAnsi="Times New Roman" w:cs="Times New Roman"/>
          <w:b/>
          <w:bCs/>
          <w:spacing w:val="53"/>
          <w:sz w:val="28"/>
          <w:szCs w:val="28"/>
        </w:rPr>
        <w:t>ПОСТАНОВЛЕНИЕ</w:t>
      </w:r>
    </w:p>
    <w:p w:rsidR="00EA6FE9" w:rsidRDefault="00EA6FE9" w:rsidP="00EA6FE9">
      <w:pPr>
        <w:shd w:val="clear" w:color="auto" w:fill="FFFFFF"/>
        <w:tabs>
          <w:tab w:val="left" w:pos="8069"/>
        </w:tabs>
        <w:spacing w:line="595" w:lineRule="exact"/>
        <w:ind w:left="403"/>
      </w:pPr>
      <w:r w:rsidRPr="00EA6FE9">
        <w:rPr>
          <w:rFonts w:ascii="Times New Roman" w:hAnsi="Times New Roman" w:cs="Times New Roman"/>
          <w:spacing w:val="-3"/>
          <w:sz w:val="28"/>
          <w:szCs w:val="28"/>
        </w:rPr>
        <w:t xml:space="preserve">29 </w:t>
      </w:r>
      <w:r w:rsidRPr="00EA6FE9">
        <w:rPr>
          <w:rFonts w:ascii="Times New Roman" w:eastAsia="Times New Roman" w:hAnsi="Times New Roman" w:cs="Times New Roman"/>
          <w:spacing w:val="-3"/>
          <w:sz w:val="28"/>
          <w:szCs w:val="28"/>
        </w:rPr>
        <w:t>декабря 2017 г.</w:t>
      </w:r>
      <w:r>
        <w:rPr>
          <w:rFonts w:ascii="Arial" w:eastAsia="Times New Roman" w:cs="Arial"/>
          <w:sz w:val="28"/>
          <w:szCs w:val="28"/>
        </w:rPr>
        <w:tab/>
      </w:r>
      <w:r w:rsidRPr="00EA6FE9">
        <w:rPr>
          <w:rFonts w:ascii="Times New Roman" w:eastAsia="Times New Roman" w:hAnsi="Times New Roman" w:cs="Times New Roman"/>
          <w:spacing w:val="-3"/>
          <w:sz w:val="28"/>
          <w:szCs w:val="28"/>
        </w:rPr>
        <w:t>№21</w:t>
      </w:r>
    </w:p>
    <w:p w:rsidR="00EA6FE9" w:rsidRDefault="00EA6FE9" w:rsidP="00EA6FE9">
      <w:pPr>
        <w:shd w:val="clear" w:color="auto" w:fill="FFFFFF"/>
        <w:spacing w:before="240"/>
        <w:ind w:left="5"/>
        <w:jc w:val="center"/>
      </w:pPr>
      <w:proofErr w:type="gramStart"/>
      <w:r>
        <w:rPr>
          <w:rFonts w:eastAsia="Times New Roman"/>
          <w:spacing w:val="-14"/>
        </w:rPr>
        <w:t>с</w:t>
      </w:r>
      <w:proofErr w:type="gramEnd"/>
      <w:r>
        <w:rPr>
          <w:rFonts w:eastAsia="Times New Roman"/>
          <w:spacing w:val="-14"/>
        </w:rPr>
        <w:t>. Сура</w:t>
      </w:r>
    </w:p>
    <w:p w:rsidR="00EA6FE9" w:rsidRDefault="00EA6FE9" w:rsidP="00EA6FE9">
      <w:pPr>
        <w:shd w:val="clear" w:color="auto" w:fill="FFFFFF"/>
        <w:spacing w:after="0" w:line="240" w:lineRule="auto"/>
        <w:ind w:left="11"/>
        <w:jc w:val="center"/>
        <w:rPr>
          <w:rFonts w:eastAsia="Times New Roman"/>
          <w:b/>
          <w:bCs/>
          <w:spacing w:val="-5"/>
          <w:sz w:val="28"/>
          <w:szCs w:val="28"/>
        </w:rPr>
      </w:pPr>
      <w:r>
        <w:rPr>
          <w:rFonts w:eastAsia="Times New Roman"/>
          <w:b/>
          <w:bCs/>
          <w:spacing w:val="-5"/>
          <w:sz w:val="28"/>
          <w:szCs w:val="28"/>
        </w:rPr>
        <w:t>Об утверждении Муниципальной программы</w:t>
      </w:r>
    </w:p>
    <w:p w:rsidR="00EA6FE9" w:rsidRDefault="00EA6FE9" w:rsidP="00EA6FE9">
      <w:pPr>
        <w:shd w:val="clear" w:color="auto" w:fill="FFFFFF"/>
        <w:spacing w:after="0" w:line="240" w:lineRule="auto"/>
        <w:ind w:left="11"/>
        <w:jc w:val="center"/>
      </w:pPr>
      <w:r>
        <w:rPr>
          <w:rFonts w:eastAsia="Times New Roman"/>
          <w:b/>
          <w:bCs/>
          <w:spacing w:val="-5"/>
          <w:sz w:val="28"/>
          <w:szCs w:val="28"/>
        </w:rPr>
        <w:t xml:space="preserve"> «Обеспечение пожарной безопасности на территории МО «Сурское»»</w:t>
      </w:r>
    </w:p>
    <w:p w:rsidR="00EA6FE9" w:rsidRDefault="00EA6FE9" w:rsidP="00EA6FE9">
      <w:pPr>
        <w:shd w:val="clear" w:color="auto" w:fill="FFFFFF"/>
        <w:tabs>
          <w:tab w:val="left" w:pos="2069"/>
          <w:tab w:val="left" w:pos="4354"/>
          <w:tab w:val="left" w:pos="6192"/>
          <w:tab w:val="left" w:pos="8942"/>
        </w:tabs>
        <w:spacing w:after="0" w:line="240" w:lineRule="auto"/>
        <w:ind w:left="10" w:right="10" w:firstLine="1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FE9" w:rsidRPr="00EA6FE9" w:rsidRDefault="00EA6FE9" w:rsidP="00EA6FE9">
      <w:pPr>
        <w:shd w:val="clear" w:color="auto" w:fill="FFFFFF"/>
        <w:tabs>
          <w:tab w:val="left" w:pos="2069"/>
          <w:tab w:val="left" w:pos="4354"/>
          <w:tab w:val="left" w:pos="6192"/>
          <w:tab w:val="left" w:pos="8942"/>
        </w:tabs>
        <w:spacing w:after="0" w:line="240" w:lineRule="auto"/>
        <w:ind w:left="10" w:right="10" w:firstLine="18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FE9">
        <w:rPr>
          <w:rFonts w:ascii="Times New Roman" w:eastAsia="Times New Roman" w:hAnsi="Times New Roman" w:cs="Times New Roman"/>
          <w:sz w:val="28"/>
          <w:szCs w:val="28"/>
        </w:rPr>
        <w:t>Руководствуясь статьей 179 Бюджетного кодекса Российской</w:t>
      </w:r>
      <w:r w:rsidRPr="00EA6FE9">
        <w:rPr>
          <w:rFonts w:ascii="Times New Roman" w:eastAsia="Times New Roman" w:hAnsi="Times New Roman" w:cs="Times New Roman"/>
          <w:sz w:val="28"/>
          <w:szCs w:val="28"/>
        </w:rPr>
        <w:br/>
      </w:r>
      <w:r w:rsidRPr="00EA6FE9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Федерации, Федеральным законом от 06.10.2003 № 131 -ФЗ «Об общих</w:t>
      </w:r>
      <w:r w:rsidRPr="00EA6FE9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принципах</w:t>
      </w:r>
      <w:r w:rsidRPr="00EA6FE9">
        <w:rPr>
          <w:rFonts w:ascii="Times New Roman" w:eastAsia="Times New Roman" w:hAnsi="Times New Roman" w:cs="Times New Roman"/>
          <w:sz w:val="28"/>
          <w:szCs w:val="28"/>
        </w:rPr>
        <w:tab/>
        <w:t>организации</w:t>
      </w:r>
      <w:r w:rsidRPr="00EA6FE9">
        <w:rPr>
          <w:rFonts w:ascii="Times New Roman" w:eastAsia="Times New Roman" w:hAnsi="Times New Roman" w:cs="Times New Roman"/>
          <w:sz w:val="28"/>
          <w:szCs w:val="28"/>
        </w:rPr>
        <w:tab/>
      </w:r>
      <w:r w:rsidRPr="00EA6FE9">
        <w:rPr>
          <w:rFonts w:ascii="Times New Roman" w:eastAsia="Times New Roman" w:hAnsi="Times New Roman" w:cs="Times New Roman"/>
          <w:spacing w:val="-2"/>
          <w:sz w:val="28"/>
          <w:szCs w:val="28"/>
        </w:rPr>
        <w:t>местного</w:t>
      </w:r>
      <w:r w:rsidRPr="00EA6FE9">
        <w:rPr>
          <w:rFonts w:ascii="Times New Roman" w:eastAsia="Times New Roman" w:hAnsi="Times New Roman" w:cs="Times New Roman"/>
          <w:sz w:val="28"/>
          <w:szCs w:val="28"/>
        </w:rPr>
        <w:tab/>
        <w:t>самоуправления</w:t>
      </w:r>
      <w:r w:rsidRPr="00EA6FE9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A6FE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EA6FE9" w:rsidRPr="00EA6FE9" w:rsidRDefault="00EA6FE9" w:rsidP="00EA6F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A6FE9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Федерации», Постановлением Правительства Российской </w:t>
      </w:r>
      <w:r w:rsidRPr="00EA6F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Федерации от 02.08.2010 № 588 «Об утверждении порядка разработки, </w:t>
      </w:r>
      <w:r w:rsidRPr="00EA6FE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реализации и оценки эффективности государственных программ Российской </w:t>
      </w:r>
      <w:r w:rsidRPr="00EA6FE9">
        <w:rPr>
          <w:rFonts w:ascii="Times New Roman" w:eastAsia="Times New Roman" w:hAnsi="Times New Roman" w:cs="Times New Roman"/>
          <w:sz w:val="28"/>
          <w:szCs w:val="28"/>
        </w:rPr>
        <w:t xml:space="preserve">Федерации», Устава муниципального образования «Сурское», </w:t>
      </w:r>
      <w:r w:rsidRPr="00EA6FE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Постановлением администрации МО «Сурское» №19 от 01 сентября 2017 </w:t>
      </w:r>
      <w:r w:rsidRPr="00EA6FE9">
        <w:rPr>
          <w:rFonts w:ascii="Times New Roman" w:eastAsia="Times New Roman" w:hAnsi="Times New Roman" w:cs="Times New Roman"/>
          <w:sz w:val="28"/>
          <w:szCs w:val="28"/>
        </w:rPr>
        <w:t xml:space="preserve">года, в целях оптимизации расходов бюджета МО «Сурское» и формирования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FE9">
        <w:rPr>
          <w:rFonts w:ascii="Times New Roman" w:eastAsia="Times New Roman" w:hAnsi="Times New Roman" w:cs="Times New Roman"/>
          <w:sz w:val="28"/>
          <w:szCs w:val="28"/>
        </w:rPr>
        <w:t xml:space="preserve">программно-целевой системы расходов бюджета МО </w:t>
      </w:r>
      <w:r w:rsidRPr="00EA6F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«Сурское», установления единых правил формирования муниципальных </w:t>
      </w:r>
      <w:r w:rsidRPr="00EA6FE9">
        <w:rPr>
          <w:rFonts w:ascii="Times New Roman" w:eastAsia="Times New Roman" w:hAnsi="Times New Roman" w:cs="Times New Roman"/>
          <w:spacing w:val="-5"/>
          <w:sz w:val="28"/>
          <w:szCs w:val="28"/>
        </w:rPr>
        <w:t>программ в МО «Сурское», администрация</w:t>
      </w:r>
      <w:proofErr w:type="gramEnd"/>
      <w:r w:rsidRPr="00EA6F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муниципального образования </w:t>
      </w:r>
      <w:r w:rsidRPr="00EA6FE9">
        <w:rPr>
          <w:rFonts w:ascii="Times New Roman" w:eastAsia="Times New Roman" w:hAnsi="Times New Roman" w:cs="Times New Roman"/>
          <w:sz w:val="28"/>
          <w:szCs w:val="28"/>
        </w:rPr>
        <w:t>«Сурское»</w:t>
      </w:r>
    </w:p>
    <w:p w:rsidR="00EA6FE9" w:rsidRPr="00EA6FE9" w:rsidRDefault="00EA6FE9" w:rsidP="00EA6FE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EA6FE9"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ПОСТАНОВЛЯЕТ:</w:t>
      </w:r>
    </w:p>
    <w:p w:rsidR="00EA6FE9" w:rsidRPr="00EA6FE9" w:rsidRDefault="00EA6FE9" w:rsidP="00EA6FE9">
      <w:pPr>
        <w:widowControl w:val="0"/>
        <w:numPr>
          <w:ilvl w:val="0"/>
          <w:numId w:val="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667" w:right="10" w:hanging="336"/>
        <w:jc w:val="both"/>
        <w:rPr>
          <w:rFonts w:ascii="Times New Roman" w:hAnsi="Times New Roman" w:cs="Times New Roman"/>
          <w:spacing w:val="-40"/>
          <w:sz w:val="28"/>
          <w:szCs w:val="28"/>
        </w:rPr>
      </w:pPr>
      <w:r w:rsidRPr="00EA6FE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Утвердить Муниципальную программу «Обеспечение пожарной безопасности на территории МО «Сурское»» (далее Муниципальная </w:t>
      </w:r>
      <w:r w:rsidRPr="00EA6FE9">
        <w:rPr>
          <w:rFonts w:ascii="Times New Roman" w:eastAsia="Times New Roman" w:hAnsi="Times New Roman" w:cs="Times New Roman"/>
          <w:sz w:val="28"/>
          <w:szCs w:val="28"/>
        </w:rPr>
        <w:t>программа). (Приложение №1)</w:t>
      </w:r>
    </w:p>
    <w:p w:rsidR="00EA6FE9" w:rsidRPr="00EA6FE9" w:rsidRDefault="00EA6FE9" w:rsidP="00EA6FE9">
      <w:pPr>
        <w:widowControl w:val="0"/>
        <w:numPr>
          <w:ilvl w:val="0"/>
          <w:numId w:val="9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left="331"/>
        <w:rPr>
          <w:rFonts w:ascii="Times New Roman" w:hAnsi="Times New Roman" w:cs="Times New Roman"/>
          <w:spacing w:val="-23"/>
          <w:sz w:val="28"/>
          <w:szCs w:val="28"/>
        </w:rPr>
      </w:pPr>
      <w:r w:rsidRPr="00EA6F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Опубликовать      настоящее     постановление      в      </w:t>
      </w:r>
      <w:proofErr w:type="gramStart"/>
      <w:r w:rsidRPr="00EA6FE9">
        <w:rPr>
          <w:rFonts w:ascii="Times New Roman" w:eastAsia="Times New Roman" w:hAnsi="Times New Roman" w:cs="Times New Roman"/>
          <w:spacing w:val="-5"/>
          <w:sz w:val="28"/>
          <w:szCs w:val="28"/>
        </w:rPr>
        <w:t>Информационном</w:t>
      </w:r>
      <w:proofErr w:type="gramEnd"/>
    </w:p>
    <w:p w:rsidR="00EA6FE9" w:rsidRPr="00EA6FE9" w:rsidRDefault="00EA6FE9" w:rsidP="00EA6FE9">
      <w:pPr>
        <w:shd w:val="clear" w:color="auto" w:fill="FFFFFF"/>
        <w:spacing w:after="0" w:line="240" w:lineRule="auto"/>
        <w:ind w:left="672" w:right="14"/>
        <w:jc w:val="both"/>
        <w:rPr>
          <w:rFonts w:ascii="Times New Roman" w:hAnsi="Times New Roman" w:cs="Times New Roman"/>
        </w:rPr>
      </w:pPr>
      <w:proofErr w:type="gramStart"/>
      <w:r w:rsidRPr="00EA6FE9">
        <w:rPr>
          <w:rFonts w:ascii="Times New Roman" w:eastAsia="Times New Roman" w:hAnsi="Times New Roman" w:cs="Times New Roman"/>
          <w:spacing w:val="-5"/>
          <w:sz w:val="28"/>
          <w:szCs w:val="28"/>
        </w:rPr>
        <w:t>бюллетене</w:t>
      </w:r>
      <w:proofErr w:type="gramEnd"/>
      <w:r w:rsidRPr="00EA6FE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муниципального образования «Сурское» и разместить на </w:t>
      </w:r>
      <w:r w:rsidRPr="00EA6FE9">
        <w:rPr>
          <w:rFonts w:ascii="Times New Roman" w:eastAsia="Times New Roman" w:hAnsi="Times New Roman" w:cs="Times New Roman"/>
          <w:sz w:val="28"/>
          <w:szCs w:val="28"/>
        </w:rPr>
        <w:t>официальном Интернет сайте администрации «Пинежский муниципальный район» в информационно-телекоммуникационной сети «Интернет».</w:t>
      </w:r>
    </w:p>
    <w:p w:rsidR="00EA6FE9" w:rsidRPr="00EA6FE9" w:rsidRDefault="00EA6FE9" w:rsidP="00EA6FE9">
      <w:pPr>
        <w:shd w:val="clear" w:color="auto" w:fill="FFFFFF"/>
        <w:tabs>
          <w:tab w:val="left" w:pos="667"/>
        </w:tabs>
        <w:spacing w:after="0" w:line="240" w:lineRule="auto"/>
        <w:ind w:left="667" w:right="19" w:hanging="336"/>
        <w:jc w:val="both"/>
        <w:rPr>
          <w:rFonts w:ascii="Times New Roman" w:hAnsi="Times New Roman" w:cs="Times New Roman"/>
        </w:rPr>
      </w:pPr>
      <w:r w:rsidRPr="00EA6FE9">
        <w:rPr>
          <w:rFonts w:ascii="Times New Roman" w:hAnsi="Times New Roman" w:cs="Times New Roman"/>
          <w:spacing w:val="-20"/>
          <w:sz w:val="28"/>
          <w:szCs w:val="28"/>
        </w:rPr>
        <w:t>3.</w:t>
      </w:r>
      <w:r w:rsidRPr="00EA6FE9">
        <w:rPr>
          <w:rFonts w:ascii="Times New Roman" w:hAnsi="Times New Roman" w:cs="Times New Roman"/>
          <w:sz w:val="28"/>
          <w:szCs w:val="28"/>
        </w:rPr>
        <w:tab/>
      </w:r>
      <w:r w:rsidRPr="00EA6FE9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над исполнением настоящего постановления оставляю за</w:t>
      </w:r>
      <w:r w:rsidRPr="00EA6FE9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EA6FE9">
        <w:rPr>
          <w:rFonts w:ascii="Times New Roman" w:eastAsia="Times New Roman" w:hAnsi="Times New Roman" w:cs="Times New Roman"/>
          <w:sz w:val="28"/>
          <w:szCs w:val="28"/>
        </w:rPr>
        <w:t>собой.</w:t>
      </w:r>
    </w:p>
    <w:p w:rsidR="00EA6FE9" w:rsidRDefault="00EA6FE9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EA6FE9" w:rsidRDefault="00EA6FE9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EA6FE9" w:rsidRDefault="00EA6FE9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EA6FE9" w:rsidRDefault="00EA6FE9" w:rsidP="00EA6FE9">
      <w:pPr>
        <w:tabs>
          <w:tab w:val="left" w:pos="142"/>
        </w:tabs>
        <w:autoSpaceDE w:val="0"/>
        <w:autoSpaceDN w:val="0"/>
        <w:adjustRightInd w:val="0"/>
        <w:spacing w:after="0" w:line="240" w:lineRule="exact"/>
        <w:ind w:left="7088" w:hanging="70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 образования «Сурское»                      О.И.Мерзлая</w:t>
      </w:r>
    </w:p>
    <w:p w:rsidR="00EA6FE9" w:rsidRDefault="00EA6FE9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EA6FE9" w:rsidRDefault="00EA6FE9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EA6FE9" w:rsidRDefault="00EA6FE9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EA6FE9" w:rsidRDefault="00EA6FE9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EA6FE9" w:rsidRDefault="00EA6FE9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EA6FE9" w:rsidRDefault="00EA6FE9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EA6FE9" w:rsidRDefault="00EA6FE9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EA6FE9" w:rsidRDefault="00EA6FE9" w:rsidP="00EA6FE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A6FE9" w:rsidRDefault="00EA6FE9" w:rsidP="00EA6FE9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A6FE9" w:rsidRDefault="00EA6FE9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BC72E7" w:rsidRPr="00D02A53" w:rsidRDefault="00EA6FE9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BC72E7" w:rsidRPr="00D02A53">
        <w:rPr>
          <w:rFonts w:ascii="Times New Roman" w:hAnsi="Times New Roman"/>
          <w:sz w:val="28"/>
          <w:szCs w:val="28"/>
        </w:rPr>
        <w:t xml:space="preserve">Утверждена </w:t>
      </w:r>
    </w:p>
    <w:p w:rsidR="00BC72E7" w:rsidRPr="00D02A53" w:rsidRDefault="00BC72E7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02A53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BC72E7" w:rsidRPr="00D02A53" w:rsidRDefault="00BC72E7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«Сурское»</w:t>
      </w:r>
      <w:r w:rsidR="007012F1" w:rsidRPr="007012F1">
        <w:rPr>
          <w:rFonts w:ascii="Times New Roman" w:hAnsi="Times New Roman"/>
          <w:sz w:val="28"/>
          <w:szCs w:val="28"/>
        </w:rPr>
        <w:t xml:space="preserve"> </w:t>
      </w:r>
      <w:r w:rsidR="007012F1" w:rsidRPr="00D02A53">
        <w:rPr>
          <w:rFonts w:ascii="Times New Roman" w:hAnsi="Times New Roman"/>
          <w:sz w:val="28"/>
          <w:szCs w:val="28"/>
        </w:rPr>
        <w:t>№</w:t>
      </w:r>
      <w:r w:rsidR="00475B2C">
        <w:rPr>
          <w:rFonts w:ascii="Times New Roman" w:hAnsi="Times New Roman"/>
          <w:sz w:val="28"/>
          <w:szCs w:val="28"/>
        </w:rPr>
        <w:t>21</w:t>
      </w:r>
    </w:p>
    <w:p w:rsidR="00BC72E7" w:rsidRPr="00D02A53" w:rsidRDefault="00BC72E7" w:rsidP="00BC72E7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от </w:t>
      </w:r>
      <w:r w:rsidR="007012F1">
        <w:rPr>
          <w:rFonts w:ascii="Times New Roman" w:hAnsi="Times New Roman"/>
          <w:sz w:val="28"/>
          <w:szCs w:val="28"/>
        </w:rPr>
        <w:t xml:space="preserve">  </w:t>
      </w:r>
      <w:r w:rsidR="00475B2C">
        <w:rPr>
          <w:rFonts w:ascii="Times New Roman" w:hAnsi="Times New Roman"/>
          <w:sz w:val="28"/>
          <w:szCs w:val="28"/>
        </w:rPr>
        <w:t>«29»</w:t>
      </w:r>
      <w:r w:rsidR="007012F1">
        <w:rPr>
          <w:rFonts w:ascii="Times New Roman" w:hAnsi="Times New Roman"/>
          <w:sz w:val="28"/>
          <w:szCs w:val="28"/>
        </w:rPr>
        <w:t xml:space="preserve">  </w:t>
      </w:r>
      <w:r w:rsidR="00475B2C">
        <w:rPr>
          <w:rFonts w:ascii="Times New Roman" w:hAnsi="Times New Roman"/>
          <w:sz w:val="28"/>
          <w:szCs w:val="28"/>
        </w:rPr>
        <w:t>декабря</w:t>
      </w:r>
      <w:r w:rsidR="007012F1">
        <w:rPr>
          <w:rFonts w:ascii="Times New Roman" w:hAnsi="Times New Roman"/>
          <w:sz w:val="28"/>
          <w:szCs w:val="28"/>
        </w:rPr>
        <w:t xml:space="preserve">  2017 года</w:t>
      </w:r>
      <w:r w:rsidRPr="00D02A53">
        <w:rPr>
          <w:rFonts w:ascii="Times New Roman" w:hAnsi="Times New Roman"/>
          <w:sz w:val="28"/>
          <w:szCs w:val="28"/>
        </w:rPr>
        <w:t xml:space="preserve">  </w:t>
      </w:r>
    </w:p>
    <w:p w:rsidR="00BC72E7" w:rsidRDefault="00BC72E7" w:rsidP="00315F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BC72E7" w:rsidRDefault="00BC72E7" w:rsidP="00475B2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315FC1" w:rsidRDefault="00034273" w:rsidP="00315F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МУНИЦИПАЛЬНАЯ</w:t>
      </w:r>
      <w:r w:rsidR="007012F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ПРОГРАММА</w:t>
      </w:r>
    </w:p>
    <w:p w:rsidR="007012F1" w:rsidRPr="00315FC1" w:rsidRDefault="009B7D6F" w:rsidP="00315FC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 xml:space="preserve"> </w:t>
      </w:r>
      <w:r w:rsidR="007012F1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«Обеспечение пожарной безопасности на территории МО «Сурское»»</w:t>
      </w:r>
    </w:p>
    <w:p w:rsidR="00332B38" w:rsidRDefault="00332B38" w:rsidP="00475B2C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32B38" w:rsidRDefault="00332B38" w:rsidP="00315F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11EA2" w:rsidRPr="00511EA2" w:rsidRDefault="00511EA2" w:rsidP="00511EA2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3"/>
          <w:bdr w:val="none" w:sz="0" w:space="0" w:color="auto" w:frame="1"/>
          <w:lang w:eastAsia="ru-RU"/>
        </w:rPr>
      </w:pPr>
      <w:r w:rsidRPr="00511EA2">
        <w:rPr>
          <w:rFonts w:ascii="Times New Roman" w:eastAsia="Times New Roman" w:hAnsi="Times New Roman" w:cs="Times New Roman"/>
          <w:bCs/>
          <w:sz w:val="28"/>
          <w:szCs w:val="23"/>
          <w:bdr w:val="none" w:sz="0" w:space="0" w:color="auto" w:frame="1"/>
          <w:lang w:eastAsia="ru-RU"/>
        </w:rPr>
        <w:t>Содержание:</w:t>
      </w:r>
    </w:p>
    <w:p w:rsidR="00511EA2" w:rsidRDefault="00511EA2" w:rsidP="00511EA2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3"/>
          <w:bdr w:val="none" w:sz="0" w:space="0" w:color="auto" w:frame="1"/>
          <w:lang w:eastAsia="ru-RU"/>
        </w:rPr>
      </w:pPr>
    </w:p>
    <w:p w:rsidR="00332B38" w:rsidRPr="00511EA2" w:rsidRDefault="00332B38" w:rsidP="00511EA2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3"/>
          <w:bdr w:val="none" w:sz="0" w:space="0" w:color="auto" w:frame="1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7513"/>
        <w:gridCol w:w="1383"/>
      </w:tblGrid>
      <w:tr w:rsidR="00AA24B2" w:rsidRPr="00511EA2" w:rsidTr="00332B38">
        <w:tc>
          <w:tcPr>
            <w:tcW w:w="8472" w:type="dxa"/>
            <w:gridSpan w:val="2"/>
          </w:tcPr>
          <w:p w:rsidR="00AA24B2" w:rsidRDefault="00050A30" w:rsidP="00511EA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              </w:t>
            </w:r>
            <w:r w:rsidR="00681968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Паспорт</w:t>
            </w:r>
          </w:p>
          <w:p w:rsidR="00681968" w:rsidRPr="00511EA2" w:rsidRDefault="00681968" w:rsidP="00511EA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</w:p>
        </w:tc>
        <w:tc>
          <w:tcPr>
            <w:tcW w:w="1383" w:type="dxa"/>
          </w:tcPr>
          <w:p w:rsidR="00AA24B2" w:rsidRPr="00511EA2" w:rsidRDefault="00332B38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2</w:t>
            </w:r>
          </w:p>
        </w:tc>
      </w:tr>
      <w:tr w:rsidR="00AA24B2" w:rsidRPr="00511EA2" w:rsidTr="00332B38">
        <w:tc>
          <w:tcPr>
            <w:tcW w:w="959" w:type="dxa"/>
          </w:tcPr>
          <w:p w:rsidR="00AA24B2" w:rsidRPr="00511EA2" w:rsidRDefault="00AA24B2" w:rsidP="00511EA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511EA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</w:t>
            </w:r>
          </w:p>
        </w:tc>
        <w:tc>
          <w:tcPr>
            <w:tcW w:w="7513" w:type="dxa"/>
          </w:tcPr>
          <w:p w:rsidR="00AA24B2" w:rsidRDefault="00AA24B2" w:rsidP="00511EA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511EA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Общее положение</w:t>
            </w:r>
          </w:p>
          <w:p w:rsidR="00681968" w:rsidRPr="00511EA2" w:rsidRDefault="00681968" w:rsidP="00511EA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</w:p>
        </w:tc>
        <w:tc>
          <w:tcPr>
            <w:tcW w:w="1383" w:type="dxa"/>
          </w:tcPr>
          <w:p w:rsidR="00AA24B2" w:rsidRPr="00511EA2" w:rsidRDefault="00AA24B2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3</w:t>
            </w:r>
          </w:p>
        </w:tc>
      </w:tr>
      <w:tr w:rsidR="00AA24B2" w:rsidRPr="00511EA2" w:rsidTr="00332B38">
        <w:tc>
          <w:tcPr>
            <w:tcW w:w="959" w:type="dxa"/>
          </w:tcPr>
          <w:p w:rsidR="00AA24B2" w:rsidRPr="00511EA2" w:rsidRDefault="00AA24B2" w:rsidP="00511EA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511EA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2</w:t>
            </w:r>
          </w:p>
        </w:tc>
        <w:tc>
          <w:tcPr>
            <w:tcW w:w="7513" w:type="dxa"/>
          </w:tcPr>
          <w:p w:rsidR="00AA24B2" w:rsidRDefault="00AA24B2" w:rsidP="00511EA2">
            <w:pPr>
              <w:autoSpaceDE w:val="0"/>
              <w:autoSpaceDN w:val="0"/>
              <w:adjustRightInd w:val="0"/>
              <w:ind w:firstLine="34"/>
              <w:outlineLvl w:val="1"/>
              <w:rPr>
                <w:rFonts w:ascii="Times New Roman" w:hAnsi="Times New Roman"/>
                <w:sz w:val="28"/>
                <w:szCs w:val="24"/>
              </w:rPr>
            </w:pPr>
            <w:r w:rsidRPr="00511EA2">
              <w:rPr>
                <w:rFonts w:ascii="Times New Roman" w:hAnsi="Times New Roman"/>
                <w:sz w:val="28"/>
                <w:szCs w:val="24"/>
              </w:rPr>
              <w:t>Содержание проблемы и обоснование необходимости ее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11EA2">
              <w:rPr>
                <w:rFonts w:ascii="Times New Roman" w:hAnsi="Times New Roman"/>
                <w:sz w:val="28"/>
                <w:szCs w:val="24"/>
              </w:rPr>
              <w:t>решения программными методами</w:t>
            </w:r>
          </w:p>
          <w:p w:rsidR="00681968" w:rsidRPr="00511EA2" w:rsidRDefault="00681968" w:rsidP="00511EA2">
            <w:pPr>
              <w:autoSpaceDE w:val="0"/>
              <w:autoSpaceDN w:val="0"/>
              <w:adjustRightInd w:val="0"/>
              <w:ind w:firstLine="34"/>
              <w:outlineLvl w:val="1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383" w:type="dxa"/>
          </w:tcPr>
          <w:p w:rsidR="00332B38" w:rsidRDefault="00332B38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</w:p>
          <w:p w:rsidR="00AA24B2" w:rsidRPr="00511EA2" w:rsidRDefault="00332B38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4</w:t>
            </w:r>
          </w:p>
        </w:tc>
      </w:tr>
      <w:tr w:rsidR="00AA24B2" w:rsidRPr="00511EA2" w:rsidTr="00332B38">
        <w:tc>
          <w:tcPr>
            <w:tcW w:w="959" w:type="dxa"/>
          </w:tcPr>
          <w:p w:rsidR="00AA24B2" w:rsidRPr="00511EA2" w:rsidRDefault="00AA24B2" w:rsidP="00511EA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 w:rsidRPr="00511EA2"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3</w:t>
            </w:r>
          </w:p>
        </w:tc>
        <w:tc>
          <w:tcPr>
            <w:tcW w:w="7513" w:type="dxa"/>
          </w:tcPr>
          <w:p w:rsidR="00AA24B2" w:rsidRDefault="00AA24B2" w:rsidP="00511EA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1EA2">
              <w:rPr>
                <w:rFonts w:ascii="Times New Roman" w:hAnsi="Times New Roman"/>
                <w:sz w:val="28"/>
                <w:szCs w:val="28"/>
              </w:rPr>
              <w:t>Основные цели и задачи реализации Программы</w:t>
            </w:r>
          </w:p>
          <w:p w:rsidR="00681968" w:rsidRPr="00511EA2" w:rsidRDefault="00681968" w:rsidP="00511EA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A24B2" w:rsidRPr="00511EA2" w:rsidRDefault="00332B38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6</w:t>
            </w:r>
          </w:p>
        </w:tc>
      </w:tr>
      <w:tr w:rsidR="00AA24B2" w:rsidRPr="00511EA2" w:rsidTr="00332B38">
        <w:tc>
          <w:tcPr>
            <w:tcW w:w="959" w:type="dxa"/>
          </w:tcPr>
          <w:p w:rsidR="00AA24B2" w:rsidRPr="00511EA2" w:rsidRDefault="00AA24B2" w:rsidP="00511EA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4</w:t>
            </w:r>
          </w:p>
        </w:tc>
        <w:tc>
          <w:tcPr>
            <w:tcW w:w="7513" w:type="dxa"/>
          </w:tcPr>
          <w:p w:rsidR="00AA24B2" w:rsidRDefault="00AA24B2" w:rsidP="00511EA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1EA2">
              <w:rPr>
                <w:rFonts w:ascii="Times New Roman" w:hAnsi="Times New Roman"/>
                <w:sz w:val="28"/>
                <w:szCs w:val="28"/>
              </w:rPr>
              <w:t>Ресурсное обеспечение Программы</w:t>
            </w:r>
          </w:p>
          <w:p w:rsidR="00681968" w:rsidRPr="00511EA2" w:rsidRDefault="00681968" w:rsidP="00511EA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A24B2" w:rsidRPr="00511EA2" w:rsidRDefault="00050A30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7</w:t>
            </w:r>
          </w:p>
        </w:tc>
      </w:tr>
      <w:tr w:rsidR="00AA24B2" w:rsidRPr="00511EA2" w:rsidTr="00332B38">
        <w:tc>
          <w:tcPr>
            <w:tcW w:w="959" w:type="dxa"/>
          </w:tcPr>
          <w:p w:rsidR="00AA24B2" w:rsidRPr="00511EA2" w:rsidRDefault="00AA24B2" w:rsidP="00511EA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5</w:t>
            </w:r>
          </w:p>
        </w:tc>
        <w:tc>
          <w:tcPr>
            <w:tcW w:w="7513" w:type="dxa"/>
          </w:tcPr>
          <w:p w:rsidR="00AA24B2" w:rsidRDefault="00AA24B2" w:rsidP="00511EA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1EA2">
              <w:rPr>
                <w:rFonts w:ascii="Times New Roman" w:hAnsi="Times New Roman"/>
                <w:sz w:val="28"/>
                <w:szCs w:val="28"/>
              </w:rPr>
              <w:t xml:space="preserve">Организация управления Программой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511EA2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511EA2">
              <w:rPr>
                <w:rFonts w:ascii="Times New Roman" w:hAnsi="Times New Roman"/>
                <w:sz w:val="28"/>
                <w:szCs w:val="28"/>
              </w:rPr>
              <w:t xml:space="preserve"> ходом ее реализации</w:t>
            </w:r>
          </w:p>
          <w:p w:rsidR="00681968" w:rsidRPr="00AA24B2" w:rsidRDefault="00681968" w:rsidP="00511EA2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AA24B2" w:rsidRDefault="00AA24B2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</w:p>
          <w:p w:rsidR="00050A30" w:rsidRPr="00511EA2" w:rsidRDefault="00050A30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7</w:t>
            </w:r>
          </w:p>
        </w:tc>
      </w:tr>
      <w:tr w:rsidR="00AA24B2" w:rsidRPr="00511EA2" w:rsidTr="00332B38">
        <w:tc>
          <w:tcPr>
            <w:tcW w:w="959" w:type="dxa"/>
          </w:tcPr>
          <w:p w:rsidR="00AA24B2" w:rsidRPr="00511EA2" w:rsidRDefault="00AA24B2" w:rsidP="00511EA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6</w:t>
            </w:r>
          </w:p>
        </w:tc>
        <w:tc>
          <w:tcPr>
            <w:tcW w:w="7513" w:type="dxa"/>
          </w:tcPr>
          <w:p w:rsidR="00AA24B2" w:rsidRPr="00511EA2" w:rsidRDefault="00AA24B2" w:rsidP="00511EA2">
            <w:pPr>
              <w:pStyle w:val="a4"/>
              <w:autoSpaceDE w:val="0"/>
              <w:autoSpaceDN w:val="0"/>
              <w:adjustRightInd w:val="0"/>
              <w:ind w:left="34" w:hanging="34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1EA2">
              <w:rPr>
                <w:rFonts w:ascii="Times New Roman" w:hAnsi="Times New Roman"/>
                <w:sz w:val="28"/>
                <w:szCs w:val="28"/>
              </w:rPr>
              <w:t>Оценка эффективности последствий реализации Программы</w:t>
            </w:r>
          </w:p>
        </w:tc>
        <w:tc>
          <w:tcPr>
            <w:tcW w:w="1383" w:type="dxa"/>
          </w:tcPr>
          <w:p w:rsidR="00AA24B2" w:rsidRPr="00511EA2" w:rsidRDefault="00050A30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8</w:t>
            </w:r>
          </w:p>
        </w:tc>
      </w:tr>
      <w:tr w:rsidR="00AA24B2" w:rsidRPr="00511EA2" w:rsidTr="00332B38">
        <w:tc>
          <w:tcPr>
            <w:tcW w:w="8472" w:type="dxa"/>
            <w:gridSpan w:val="2"/>
          </w:tcPr>
          <w:p w:rsidR="00332B38" w:rsidRDefault="00332B38" w:rsidP="00511EA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</w:p>
          <w:p w:rsidR="00AA24B2" w:rsidRDefault="00AA24B2" w:rsidP="00511EA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 xml:space="preserve">Приложения </w:t>
            </w:r>
          </w:p>
          <w:p w:rsidR="00681968" w:rsidRPr="00511EA2" w:rsidRDefault="00681968" w:rsidP="00511EA2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</w:p>
        </w:tc>
        <w:tc>
          <w:tcPr>
            <w:tcW w:w="1383" w:type="dxa"/>
          </w:tcPr>
          <w:p w:rsidR="00AA24B2" w:rsidRPr="00511EA2" w:rsidRDefault="00AA24B2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</w:p>
        </w:tc>
      </w:tr>
      <w:tr w:rsidR="00AA24B2" w:rsidRPr="00511EA2" w:rsidTr="00332B38">
        <w:tc>
          <w:tcPr>
            <w:tcW w:w="959" w:type="dxa"/>
          </w:tcPr>
          <w:p w:rsidR="00AA24B2" w:rsidRPr="00511EA2" w:rsidRDefault="00AA24B2" w:rsidP="00511EA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№1</w:t>
            </w:r>
          </w:p>
        </w:tc>
        <w:tc>
          <w:tcPr>
            <w:tcW w:w="7513" w:type="dxa"/>
          </w:tcPr>
          <w:p w:rsidR="00AA24B2" w:rsidRDefault="00AA24B2" w:rsidP="00AA2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целевых показателях Муниципальной программы и их значения</w:t>
            </w:r>
          </w:p>
          <w:p w:rsidR="00681968" w:rsidRPr="00AA24B2" w:rsidRDefault="00681968" w:rsidP="00AA24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A24B2" w:rsidRDefault="00AA24B2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</w:p>
          <w:p w:rsidR="00681968" w:rsidRPr="00511EA2" w:rsidRDefault="00681968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9</w:t>
            </w:r>
          </w:p>
        </w:tc>
      </w:tr>
      <w:tr w:rsidR="00AA24B2" w:rsidRPr="00511EA2" w:rsidTr="00332B38">
        <w:tc>
          <w:tcPr>
            <w:tcW w:w="959" w:type="dxa"/>
          </w:tcPr>
          <w:p w:rsidR="00AA24B2" w:rsidRPr="00511EA2" w:rsidRDefault="00AA24B2" w:rsidP="00511EA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№2</w:t>
            </w:r>
          </w:p>
        </w:tc>
        <w:tc>
          <w:tcPr>
            <w:tcW w:w="7513" w:type="dxa"/>
          </w:tcPr>
          <w:p w:rsidR="00AA24B2" w:rsidRDefault="00AA24B2" w:rsidP="00AA2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мероприятий и финансовое обеспечение </w:t>
            </w:r>
          </w:p>
          <w:p w:rsidR="00AA24B2" w:rsidRDefault="00AA24B2" w:rsidP="00AA24B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реализации Муниципальной программы</w:t>
            </w:r>
          </w:p>
          <w:p w:rsidR="00681968" w:rsidRPr="00AA24B2" w:rsidRDefault="00681968" w:rsidP="00AA24B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A24B2" w:rsidRDefault="00AA24B2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</w:p>
          <w:p w:rsidR="00681968" w:rsidRPr="00511EA2" w:rsidRDefault="00681968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10</w:t>
            </w:r>
          </w:p>
        </w:tc>
      </w:tr>
      <w:tr w:rsidR="00AA24B2" w:rsidRPr="00511EA2" w:rsidTr="00332B38">
        <w:tc>
          <w:tcPr>
            <w:tcW w:w="959" w:type="dxa"/>
          </w:tcPr>
          <w:p w:rsidR="00AA24B2" w:rsidRPr="00511EA2" w:rsidRDefault="00AA24B2" w:rsidP="00511EA2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№3</w:t>
            </w:r>
          </w:p>
        </w:tc>
        <w:tc>
          <w:tcPr>
            <w:tcW w:w="7513" w:type="dxa"/>
          </w:tcPr>
          <w:p w:rsidR="00AA24B2" w:rsidRPr="00AA24B2" w:rsidRDefault="00AA24B2" w:rsidP="00AA24B2">
            <w:pPr>
              <w:shd w:val="clear" w:color="auto" w:fill="FFFFFF"/>
              <w:spacing w:line="300" w:lineRule="atLeast"/>
              <w:outlineLvl w:val="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Оценка эффективности реализации Муниципальной программы</w:t>
            </w:r>
          </w:p>
        </w:tc>
        <w:tc>
          <w:tcPr>
            <w:tcW w:w="1383" w:type="dxa"/>
          </w:tcPr>
          <w:p w:rsidR="00AA24B2" w:rsidRDefault="00AA24B2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</w:p>
          <w:p w:rsidR="00681968" w:rsidRPr="00511EA2" w:rsidRDefault="00681968" w:rsidP="00D4636D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3"/>
                <w:lang w:eastAsia="ru-RU"/>
              </w:rPr>
              <w:t>13</w:t>
            </w:r>
          </w:p>
        </w:tc>
      </w:tr>
    </w:tbl>
    <w:p w:rsidR="00511EA2" w:rsidRPr="00511EA2" w:rsidRDefault="00511EA2" w:rsidP="00511EA2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</w:p>
    <w:p w:rsidR="00511EA2" w:rsidRPr="00511EA2" w:rsidRDefault="00511EA2" w:rsidP="00511EA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11EA2">
        <w:rPr>
          <w:rFonts w:ascii="Times New Roman" w:eastAsia="Times New Roman" w:hAnsi="Times New Roman" w:cs="Times New Roman"/>
          <w:bCs/>
          <w:sz w:val="24"/>
          <w:szCs w:val="23"/>
          <w:bdr w:val="none" w:sz="0" w:space="0" w:color="auto" w:frame="1"/>
          <w:lang w:eastAsia="ru-RU"/>
        </w:rPr>
        <w:t> </w:t>
      </w:r>
    </w:p>
    <w:p w:rsidR="00511EA2" w:rsidRPr="00511EA2" w:rsidRDefault="00511EA2" w:rsidP="00511EA2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11EA2">
        <w:rPr>
          <w:rFonts w:ascii="Times New Roman" w:eastAsia="Times New Roman" w:hAnsi="Times New Roman" w:cs="Times New Roman"/>
          <w:bCs/>
          <w:sz w:val="24"/>
          <w:szCs w:val="23"/>
          <w:bdr w:val="none" w:sz="0" w:space="0" w:color="auto" w:frame="1"/>
          <w:lang w:eastAsia="ru-RU"/>
        </w:rPr>
        <w:t> </w:t>
      </w:r>
    </w:p>
    <w:p w:rsidR="00511EA2" w:rsidRDefault="00511EA2" w:rsidP="00511EA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32B38" w:rsidRDefault="00332B38" w:rsidP="00511EA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511EA2" w:rsidRDefault="00511EA2" w:rsidP="00315F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475B2C" w:rsidRPr="00315FC1" w:rsidRDefault="00475B2C" w:rsidP="00315F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315FC1" w:rsidRPr="00315FC1" w:rsidRDefault="00315FC1" w:rsidP="0003427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315F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ПАСПОРТ</w:t>
      </w:r>
      <w:r w:rsidRPr="00315FC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tbl>
      <w:tblPr>
        <w:tblW w:w="9753" w:type="dxa"/>
        <w:tblCellMar>
          <w:left w:w="0" w:type="dxa"/>
          <w:right w:w="0" w:type="dxa"/>
        </w:tblCellMar>
        <w:tblLook w:val="04A0"/>
      </w:tblPr>
      <w:tblGrid>
        <w:gridCol w:w="101"/>
        <w:gridCol w:w="2838"/>
        <w:gridCol w:w="370"/>
        <w:gridCol w:w="6189"/>
        <w:gridCol w:w="20"/>
        <w:gridCol w:w="235"/>
      </w:tblGrid>
      <w:tr w:rsidR="00315FC1" w:rsidRPr="00315FC1" w:rsidTr="00A72EE8">
        <w:trPr>
          <w:gridAfter w:val="1"/>
          <w:wAfter w:w="235" w:type="dxa"/>
          <w:trHeight w:val="15"/>
        </w:trPr>
        <w:tc>
          <w:tcPr>
            <w:tcW w:w="101" w:type="dxa"/>
            <w:hideMark/>
          </w:tcPr>
          <w:p w:rsidR="00315FC1" w:rsidRPr="00315FC1" w:rsidRDefault="00315FC1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hideMark/>
          </w:tcPr>
          <w:p w:rsidR="00315FC1" w:rsidRPr="00315FC1" w:rsidRDefault="00315FC1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bottom w:val="single" w:sz="4" w:space="0" w:color="auto"/>
            </w:tcBorders>
            <w:hideMark/>
          </w:tcPr>
          <w:p w:rsidR="00315FC1" w:rsidRPr="00315FC1" w:rsidRDefault="00315FC1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89" w:type="dxa"/>
            <w:tcBorders>
              <w:bottom w:val="single" w:sz="4" w:space="0" w:color="auto"/>
            </w:tcBorders>
            <w:hideMark/>
          </w:tcPr>
          <w:p w:rsidR="00315FC1" w:rsidRPr="00315FC1" w:rsidRDefault="00315FC1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hideMark/>
          </w:tcPr>
          <w:p w:rsidR="00315FC1" w:rsidRPr="00315FC1" w:rsidRDefault="00315FC1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EE8" w:rsidRPr="00315FC1" w:rsidTr="00A72EE8">
        <w:trPr>
          <w:gridAfter w:val="1"/>
          <w:wAfter w:w="235" w:type="dxa"/>
          <w:trHeight w:val="1082"/>
        </w:trPr>
        <w:tc>
          <w:tcPr>
            <w:tcW w:w="101" w:type="dxa"/>
            <w:tcBorders>
              <w:righ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315FC1" w:rsidRDefault="00A72EE8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A72EE8" w:rsidRDefault="00A72EE8" w:rsidP="00A72EE8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Муниципальная </w:t>
            </w:r>
            <w:r w:rsidRPr="00A72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</w:t>
            </w:r>
            <w:r w:rsidRPr="00A72EE8"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 «Обеспечение пожарной безопасности на территории МО «Сурское»»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(далее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униципаль</w:t>
            </w: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ная программа)</w:t>
            </w:r>
          </w:p>
        </w:tc>
        <w:tc>
          <w:tcPr>
            <w:tcW w:w="20" w:type="dxa"/>
            <w:tcBorders>
              <w:lef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EE8" w:rsidRPr="00315FC1" w:rsidTr="009E2F3F">
        <w:tc>
          <w:tcPr>
            <w:tcW w:w="101" w:type="dxa"/>
            <w:tcBorders>
              <w:righ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315FC1" w:rsidRDefault="00A72EE8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Default="00A72EE8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МО «Сурское»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EE8" w:rsidRPr="00315FC1" w:rsidTr="009E2F3F">
        <w:tc>
          <w:tcPr>
            <w:tcW w:w="101" w:type="dxa"/>
            <w:tcBorders>
              <w:righ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315FC1" w:rsidRDefault="00A72EE8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Ответствен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ный исполнитель </w:t>
            </w: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315FC1" w:rsidRDefault="00A72EE8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Администрация МО «Сурское»</w:t>
            </w: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EE8" w:rsidRPr="00315FC1" w:rsidTr="009E2F3F">
        <w:tc>
          <w:tcPr>
            <w:tcW w:w="101" w:type="dxa"/>
            <w:tcBorders>
              <w:righ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315FC1" w:rsidRDefault="00A72EE8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Соисполнители </w:t>
            </w: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программы 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315FC1" w:rsidRDefault="00A72EE8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</w:t>
            </w: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МО «Пинежский муниципальный район»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EE8" w:rsidRPr="00315FC1" w:rsidTr="009E2F3F">
        <w:tc>
          <w:tcPr>
            <w:tcW w:w="101" w:type="dxa"/>
            <w:tcBorders>
              <w:righ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315FC1" w:rsidRDefault="00A72EE8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Цель 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315FC1" w:rsidRDefault="00A72EE8" w:rsidP="009B7D6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в границах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«Сурское».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EE8" w:rsidRPr="00315FC1" w:rsidTr="009E2F3F">
        <w:tc>
          <w:tcPr>
            <w:tcW w:w="101" w:type="dxa"/>
            <w:tcBorders>
              <w:righ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315FC1" w:rsidRDefault="00A72EE8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Задачи 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Default="00A72EE8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повышение уровня защищенности населения и территорий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МО «Сурское» от пожаров;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</w: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снижение социально-экономического ущерба от 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пожаров на территории МО «Сурское»;</w:t>
            </w:r>
          </w:p>
          <w:p w:rsidR="00217F01" w:rsidRPr="00315FC1" w:rsidRDefault="00217F01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укрепление </w:t>
            </w:r>
            <w:r w:rsidR="0055311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противопожарного материально-технического и информационного обеспечения МО «Сурское»;</w:t>
            </w:r>
          </w:p>
          <w:p w:rsidR="00A72EE8" w:rsidRPr="00315FC1" w:rsidRDefault="00A72EE8" w:rsidP="00A77D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, ответственных за противопожарную безопасность на территории МО «Сурское».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EE8" w:rsidRPr="00315FC1" w:rsidTr="009E2F3F">
        <w:tc>
          <w:tcPr>
            <w:tcW w:w="101" w:type="dxa"/>
            <w:tcBorders>
              <w:right w:val="single" w:sz="4" w:space="0" w:color="auto"/>
            </w:tcBorders>
            <w:hideMark/>
          </w:tcPr>
          <w:p w:rsidR="00A72EE8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315FC1" w:rsidRDefault="00A72EE8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Default="0055311A" w:rsidP="009B7D6F">
            <w:pPr>
              <w:pStyle w:val="ConsPlusNonformat"/>
              <w:widowControl/>
              <w:jc w:val="both"/>
              <w:rPr>
                <w:rFonts w:ascii="Times New Roman" w:hAnsi="Times New Roman"/>
                <w:spacing w:val="-4"/>
                <w:sz w:val="28"/>
                <w:szCs w:val="24"/>
              </w:rPr>
            </w:pPr>
            <w:r>
              <w:rPr>
                <w:rFonts w:ascii="Times New Roman" w:hAnsi="Times New Roman"/>
                <w:spacing w:val="-4"/>
                <w:sz w:val="28"/>
                <w:szCs w:val="24"/>
              </w:rPr>
              <w:t xml:space="preserve">- </w:t>
            </w:r>
            <w:r w:rsidR="00217F01" w:rsidRPr="00D95051">
              <w:rPr>
                <w:rFonts w:ascii="Times New Roman" w:hAnsi="Times New Roman"/>
                <w:spacing w:val="-4"/>
                <w:sz w:val="28"/>
                <w:szCs w:val="24"/>
              </w:rPr>
              <w:t>Укрепление противопожарного состояния территории МО «Сурское»</w:t>
            </w:r>
            <w:r w:rsidR="00217F01">
              <w:rPr>
                <w:rFonts w:ascii="Times New Roman" w:hAnsi="Times New Roman"/>
                <w:spacing w:val="-4"/>
                <w:sz w:val="28"/>
                <w:szCs w:val="24"/>
              </w:rPr>
              <w:t>, сил и средств пожаротушения;</w:t>
            </w:r>
          </w:p>
          <w:p w:rsidR="00217F01" w:rsidRDefault="0055311A" w:rsidP="00217F01">
            <w:pPr>
              <w:shd w:val="clear" w:color="auto" w:fill="FFFFFF"/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217F01">
              <w:rPr>
                <w:rFonts w:ascii="Times New Roman" w:hAnsi="Times New Roman"/>
                <w:sz w:val="28"/>
                <w:szCs w:val="24"/>
              </w:rPr>
              <w:t>у</w:t>
            </w:r>
            <w:r w:rsidR="00217F01" w:rsidRPr="00217F01">
              <w:rPr>
                <w:rFonts w:ascii="Times New Roman" w:hAnsi="Times New Roman"/>
                <w:sz w:val="28"/>
                <w:szCs w:val="24"/>
              </w:rPr>
              <w:t>стройство пожарных водоемов и их содержание</w:t>
            </w:r>
            <w:r w:rsidR="00217F01">
              <w:rPr>
                <w:rFonts w:ascii="Times New Roman" w:hAnsi="Times New Roman"/>
                <w:sz w:val="28"/>
                <w:szCs w:val="24"/>
              </w:rPr>
              <w:t>;</w:t>
            </w:r>
          </w:p>
          <w:p w:rsidR="00217F01" w:rsidRPr="00217F01" w:rsidRDefault="0055311A" w:rsidP="00217F0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8"/>
                <w:szCs w:val="24"/>
              </w:rPr>
              <w:t xml:space="preserve">- </w:t>
            </w:r>
            <w:r w:rsidR="00217F01">
              <w:rPr>
                <w:rFonts w:ascii="Times New Roman" w:hAnsi="Times New Roman"/>
                <w:spacing w:val="-4"/>
                <w:sz w:val="28"/>
                <w:szCs w:val="24"/>
              </w:rPr>
              <w:t>и</w:t>
            </w:r>
            <w:r w:rsidR="00217F01" w:rsidRPr="00D95051">
              <w:rPr>
                <w:rFonts w:ascii="Times New Roman" w:hAnsi="Times New Roman"/>
                <w:spacing w:val="-4"/>
                <w:sz w:val="28"/>
                <w:szCs w:val="24"/>
              </w:rPr>
              <w:t>нформационное обеспечение, противопожарная пропаганда и обучение мерам пожарной безопасности</w:t>
            </w:r>
            <w:r w:rsidR="00217F01">
              <w:rPr>
                <w:rFonts w:ascii="Times New Roman" w:hAnsi="Times New Roman"/>
                <w:spacing w:val="-4"/>
                <w:sz w:val="28"/>
                <w:szCs w:val="24"/>
              </w:rPr>
              <w:t>.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EE8" w:rsidRPr="00315FC1" w:rsidTr="009E2F3F">
        <w:tc>
          <w:tcPr>
            <w:tcW w:w="101" w:type="dxa"/>
            <w:tcBorders>
              <w:righ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315FC1" w:rsidRDefault="00FB1E9E" w:rsidP="00A77D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Сроки и этапы реализации П</w:t>
            </w:r>
            <w:r w:rsidR="00A72EE8"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Default="00D3185E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2018</w:t>
            </w:r>
            <w:r w:rsidR="00A72E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год.</w:t>
            </w:r>
          </w:p>
          <w:p w:rsidR="00A72EE8" w:rsidRPr="00315FC1" w:rsidRDefault="00D3185E" w:rsidP="00315FC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Плановый период 2019 и 2020</w:t>
            </w:r>
            <w:r w:rsidR="002A6DD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годы.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EE8" w:rsidRPr="00315FC1" w:rsidTr="009E2F3F">
        <w:tc>
          <w:tcPr>
            <w:tcW w:w="101" w:type="dxa"/>
            <w:tcBorders>
              <w:righ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55311A" w:rsidRDefault="00A72EE8" w:rsidP="00A77D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бюджетных ассигнований программы 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7D6767" w:rsidRDefault="00217F01" w:rsidP="00A77D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</w:t>
            </w:r>
            <w:r w:rsidR="00A72EE8"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бщий о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бъем финансирования М</w:t>
            </w:r>
            <w:r w:rsidR="00A72EE8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униципаль</w:t>
            </w:r>
            <w:r w:rsidR="00A72EE8"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ной программы составляет </w:t>
            </w:r>
            <w:r w:rsidR="001C29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230,00</w:t>
            </w:r>
            <w:r w:rsidR="007D6767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</w:t>
            </w:r>
            <w:r w:rsidR="00A72EE8"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тыс. рублей, </w:t>
            </w:r>
          </w:p>
          <w:p w:rsidR="0038380E" w:rsidRDefault="00A72EE8" w:rsidP="00A77D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 том числе:</w:t>
            </w: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>сред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ства бюджета МО «Пинежс</w:t>
            </w:r>
            <w:r w:rsidR="002A6DD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кий муниципальный район» - </w:t>
            </w:r>
            <w:r w:rsidR="001C29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120</w:t>
            </w: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тыс. рублей;</w:t>
            </w:r>
            <w:r w:rsidRPr="00315FC1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br/>
              <w:t xml:space="preserve">средства </w:t>
            </w:r>
            <w:r w:rsidR="002A6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бюджета МО «Сурское» - </w:t>
            </w:r>
            <w:r w:rsidR="001C2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  <w:r w:rsidR="0055311A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рублей</w:t>
            </w:r>
            <w:r w:rsidR="0038380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2A6DDB" w:rsidRDefault="002A6DDB" w:rsidP="00A77D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привлечен</w:t>
            </w:r>
            <w:r w:rsidR="0038380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ные средства – </w:t>
            </w:r>
            <w:r w:rsidR="001C293B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50,00</w:t>
            </w:r>
            <w:r w:rsidR="0038380E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;</w:t>
            </w:r>
          </w:p>
          <w:p w:rsidR="002A6DDB" w:rsidRPr="00F91AB7" w:rsidRDefault="002A6DDB" w:rsidP="00A77D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6"/>
                <w:szCs w:val="20"/>
                <w:lang w:eastAsia="ru-RU"/>
              </w:rPr>
            </w:pPr>
          </w:p>
          <w:p w:rsidR="002A6DDB" w:rsidRPr="002A6DDB" w:rsidRDefault="002A6DDB" w:rsidP="001C293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2A6DDB">
              <w:rPr>
                <w:rFonts w:ascii="Times New Roman" w:hAnsi="Times New Roman" w:cs="Times New Roman"/>
                <w:sz w:val="28"/>
              </w:rPr>
              <w:t>Бюджетные ассигнования, предусм</w:t>
            </w:r>
            <w:r>
              <w:rPr>
                <w:rFonts w:ascii="Times New Roman" w:hAnsi="Times New Roman" w:cs="Times New Roman"/>
                <w:sz w:val="28"/>
              </w:rPr>
              <w:t>отренные в плановом периоде 2018-20</w:t>
            </w:r>
            <w:r w:rsidR="001C293B">
              <w:rPr>
                <w:rFonts w:ascii="Times New Roman" w:hAnsi="Times New Roman" w:cs="Times New Roman"/>
                <w:sz w:val="28"/>
              </w:rPr>
              <w:t>20</w:t>
            </w:r>
            <w:r w:rsidRPr="002A6DDB">
              <w:rPr>
                <w:rFonts w:ascii="Times New Roman" w:hAnsi="Times New Roman" w:cs="Times New Roman"/>
                <w:sz w:val="28"/>
              </w:rPr>
              <w:t xml:space="preserve"> годов, могут быть уточнены при формировании проектов </w:t>
            </w:r>
            <w:r>
              <w:rPr>
                <w:rFonts w:ascii="Times New Roman" w:hAnsi="Times New Roman" w:cs="Times New Roman"/>
                <w:sz w:val="28"/>
              </w:rPr>
              <w:t>районного бюджета на 201</w:t>
            </w:r>
            <w:r w:rsidR="001C293B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, 20</w:t>
            </w:r>
            <w:r w:rsidR="001C293B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A6DDB">
              <w:rPr>
                <w:rFonts w:ascii="Times New Roman" w:hAnsi="Times New Roman" w:cs="Times New Roman"/>
                <w:sz w:val="28"/>
              </w:rPr>
              <w:t>годы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EE8" w:rsidRPr="00315FC1" w:rsidTr="009E2F3F">
        <w:tc>
          <w:tcPr>
            <w:tcW w:w="101" w:type="dxa"/>
            <w:tcBorders>
              <w:right w:val="single" w:sz="4" w:space="0" w:color="auto"/>
            </w:tcBorders>
            <w:hideMark/>
          </w:tcPr>
          <w:p w:rsidR="00A72EE8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315FC1" w:rsidRDefault="00A72EE8" w:rsidP="00A77D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Default="00A72EE8" w:rsidP="009E2F3F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 xml:space="preserve">укрепление пожарной безопасности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МО «Сурское»;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2EE8" w:rsidRPr="00D02A53" w:rsidRDefault="00A72EE8" w:rsidP="009E2F3F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02A53">
              <w:rPr>
                <w:rFonts w:ascii="Times New Roman" w:hAnsi="Times New Roman"/>
                <w:sz w:val="28"/>
                <w:szCs w:val="28"/>
              </w:rPr>
              <w:t xml:space="preserve">снижение количества пожаров, гибели и </w:t>
            </w:r>
            <w:proofErr w:type="spellStart"/>
            <w:r w:rsidRPr="00D02A53">
              <w:rPr>
                <w:rFonts w:ascii="Times New Roman" w:hAnsi="Times New Roman"/>
                <w:sz w:val="28"/>
                <w:szCs w:val="28"/>
              </w:rPr>
              <w:t>травмирования</w:t>
            </w:r>
            <w:proofErr w:type="spellEnd"/>
            <w:r w:rsidRPr="00D02A53">
              <w:rPr>
                <w:rFonts w:ascii="Times New Roman" w:hAnsi="Times New Roman"/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A72EE8" w:rsidRDefault="00A72EE8" w:rsidP="009E2F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-  относительное сокращение </w:t>
            </w:r>
            <w:proofErr w:type="gramStart"/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материального</w:t>
            </w:r>
            <w:proofErr w:type="gramEnd"/>
            <w:r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72EE8" w:rsidRDefault="00A72EE8" w:rsidP="009E2F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ущерба от пожаров</w:t>
            </w:r>
            <w:r w:rsidR="00A571A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571AE" w:rsidRPr="00217F01" w:rsidRDefault="00A571AE" w:rsidP="00217F01">
            <w:pPr>
              <w:pStyle w:val="ConsPlusNonformat"/>
              <w:widowControl/>
              <w:ind w:left="286"/>
              <w:jc w:val="both"/>
              <w:rPr>
                <w:rFonts w:ascii="Times New Roman" w:hAnsi="Times New Roman" w:cs="Times New Roman"/>
                <w:color w:val="000000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71AE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участие общественности в профилактических мероприятиях по предупреждению пожаров и гибели людей</w:t>
            </w:r>
            <w:r w:rsidR="00217F01">
              <w:rPr>
                <w:rFonts w:ascii="Times New Roman" w:hAnsi="Times New Roman" w:cs="Times New Roman"/>
                <w:color w:val="000000"/>
                <w:sz w:val="28"/>
                <w:szCs w:val="22"/>
              </w:rPr>
              <w:t>.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EE8" w:rsidRPr="00315FC1" w:rsidTr="009E2F3F">
        <w:tc>
          <w:tcPr>
            <w:tcW w:w="101" w:type="dxa"/>
            <w:tcBorders>
              <w:right w:val="single" w:sz="4" w:space="0" w:color="auto"/>
            </w:tcBorders>
            <w:hideMark/>
          </w:tcPr>
          <w:p w:rsidR="00A72EE8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2EE8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D02A53" w:rsidRDefault="00A72EE8" w:rsidP="009E2F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A53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Default="005D254D" w:rsidP="00A72EE8">
            <w:pPr>
              <w:spacing w:after="0" w:line="240" w:lineRule="auto"/>
              <w:ind w:left="180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A72EE8" w:rsidRPr="00D02A53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="00A72EE8" w:rsidRPr="00D02A53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осуществляет глава </w:t>
            </w:r>
            <w:r w:rsidR="00A72EE8">
              <w:rPr>
                <w:rFonts w:ascii="Times New Roman" w:hAnsi="Times New Roman" w:cs="Times New Roman"/>
                <w:sz w:val="28"/>
                <w:szCs w:val="28"/>
              </w:rPr>
              <w:t>МО «Сурское».</w:t>
            </w:r>
          </w:p>
          <w:p w:rsidR="005D254D" w:rsidRDefault="005D254D" w:rsidP="00D4636D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Pr="005D254D">
              <w:rPr>
                <w:rFonts w:ascii="Times New Roman" w:hAnsi="Times New Roman" w:cs="Times New Roman"/>
                <w:sz w:val="28"/>
                <w:szCs w:val="24"/>
              </w:rPr>
              <w:t xml:space="preserve">Отчеты о выполнении </w:t>
            </w:r>
            <w:r w:rsidR="00D4636D">
              <w:rPr>
                <w:rFonts w:ascii="Times New Roman" w:hAnsi="Times New Roman" w:cs="Times New Roman"/>
                <w:sz w:val="28"/>
                <w:szCs w:val="24"/>
              </w:rPr>
              <w:t xml:space="preserve">Муниципальной </w:t>
            </w:r>
            <w:r w:rsidRPr="005D254D">
              <w:rPr>
                <w:rFonts w:ascii="Times New Roman" w:hAnsi="Times New Roman" w:cs="Times New Roman"/>
                <w:sz w:val="28"/>
                <w:szCs w:val="24"/>
              </w:rPr>
              <w:t xml:space="preserve">программы, включая меры по повышению эффективности их реализации, представляются  Администрацией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МО «Сурское»</w:t>
            </w:r>
            <w:r w:rsidRPr="005D254D">
              <w:rPr>
                <w:rFonts w:ascii="Times New Roman" w:hAnsi="Times New Roman" w:cs="Times New Roman"/>
                <w:sz w:val="28"/>
                <w:szCs w:val="24"/>
              </w:rPr>
              <w:t xml:space="preserve"> в контрольный орган (п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о требованию) и С</w:t>
            </w:r>
            <w:r w:rsidRPr="005D254D">
              <w:rPr>
                <w:rFonts w:ascii="Times New Roman" w:hAnsi="Times New Roman" w:cs="Times New Roman"/>
                <w:sz w:val="28"/>
                <w:szCs w:val="24"/>
              </w:rPr>
              <w:t>овет депутатов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МО «Сурское»</w:t>
            </w:r>
            <w:r w:rsidRPr="005D254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55" w:type="dxa"/>
            <w:gridSpan w:val="2"/>
            <w:tcBorders>
              <w:left w:val="single" w:sz="4" w:space="0" w:color="auto"/>
            </w:tcBorders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EE8" w:rsidRPr="00315FC1" w:rsidTr="00A72EE8">
        <w:tc>
          <w:tcPr>
            <w:tcW w:w="101" w:type="dxa"/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A72EE8" w:rsidRPr="00315FC1" w:rsidRDefault="00A72EE8" w:rsidP="00A77D4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gridSpan w:val="2"/>
            <w:hideMark/>
          </w:tcPr>
          <w:p w:rsidR="00A72EE8" w:rsidRPr="00315FC1" w:rsidRDefault="00A72EE8" w:rsidP="00315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7E04" w:rsidRDefault="00907E04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332B38" w:rsidRDefault="00332B38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215A06" w:rsidRDefault="00215A06" w:rsidP="00215A0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215A06" w:rsidRPr="00215A06" w:rsidRDefault="00215A06" w:rsidP="00215A0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8117E" w:rsidRDefault="00E8117E" w:rsidP="00E8117E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117E">
        <w:rPr>
          <w:rFonts w:ascii="Times New Roman" w:hAnsi="Times New Roman"/>
          <w:b/>
          <w:sz w:val="28"/>
          <w:szCs w:val="28"/>
        </w:rPr>
        <w:t>Общее положение</w:t>
      </w:r>
    </w:p>
    <w:p w:rsidR="00C373A9" w:rsidRPr="00C373A9" w:rsidRDefault="00C373A9" w:rsidP="00C373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8117E" w:rsidRPr="00E8117E" w:rsidRDefault="00E8117E" w:rsidP="00C373A9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1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Стратегией национальной безопасности Российской Федерации, утвержденной Указом Президента Российской Феде</w:t>
      </w:r>
      <w:r w:rsidR="00797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рации от 31 декабря 2015 года №</w:t>
      </w:r>
      <w:r w:rsidRPr="00E811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683, отмечено, что решение задач обеспечения национальной безопасности в чрезвычайных ситуациях должно достигаться за счет </w:t>
      </w:r>
      <w:proofErr w:type="gramStart"/>
      <w:r w:rsidRPr="00E8117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повышения эффективности реализации полномочий органов местного самоуправления</w:t>
      </w:r>
      <w:proofErr w:type="gramEnd"/>
      <w:r w:rsidR="00C373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8117E" w:rsidRDefault="00E8117E" w:rsidP="00E8117E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17E">
        <w:rPr>
          <w:rFonts w:ascii="Times New Roman" w:hAnsi="Times New Roman"/>
          <w:sz w:val="28"/>
          <w:szCs w:val="28"/>
        </w:rPr>
        <w:t xml:space="preserve">Муниципальная </w:t>
      </w:r>
      <w:r w:rsidR="00797C59">
        <w:rPr>
          <w:rFonts w:ascii="Times New Roman" w:hAnsi="Times New Roman"/>
          <w:sz w:val="28"/>
          <w:szCs w:val="28"/>
        </w:rPr>
        <w:t>целевая программа «Обеспечение</w:t>
      </w:r>
      <w:r w:rsidRPr="00E8117E">
        <w:rPr>
          <w:rFonts w:ascii="Times New Roman" w:hAnsi="Times New Roman"/>
          <w:sz w:val="28"/>
          <w:szCs w:val="28"/>
        </w:rPr>
        <w:t xml:space="preserve"> пожарной безопасности на</w:t>
      </w:r>
      <w:r w:rsidR="00D3185E">
        <w:rPr>
          <w:rFonts w:ascii="Times New Roman" w:hAnsi="Times New Roman"/>
          <w:sz w:val="28"/>
          <w:szCs w:val="28"/>
        </w:rPr>
        <w:t xml:space="preserve"> территории МО «Сурское» на 2018-2020</w:t>
      </w:r>
      <w:r w:rsidRPr="00E8117E">
        <w:rPr>
          <w:rFonts w:ascii="Times New Roman" w:hAnsi="Times New Roman"/>
          <w:sz w:val="28"/>
          <w:szCs w:val="28"/>
        </w:rPr>
        <w:t xml:space="preserve"> год</w:t>
      </w:r>
      <w:r w:rsidR="00D3185E">
        <w:rPr>
          <w:rFonts w:ascii="Times New Roman" w:hAnsi="Times New Roman"/>
          <w:sz w:val="28"/>
          <w:szCs w:val="28"/>
        </w:rPr>
        <w:t>ы</w:t>
      </w:r>
      <w:r w:rsidRPr="00E8117E">
        <w:rPr>
          <w:rFonts w:ascii="Times New Roman" w:hAnsi="Times New Roman"/>
          <w:sz w:val="28"/>
          <w:szCs w:val="28"/>
        </w:rPr>
        <w:t xml:space="preserve">» (далее – Муниципальная программа) определяет </w:t>
      </w:r>
      <w:proofErr w:type="gramStart"/>
      <w:r w:rsidRPr="00E8117E">
        <w:rPr>
          <w:rFonts w:ascii="Times New Roman" w:hAnsi="Times New Roman"/>
          <w:sz w:val="28"/>
          <w:szCs w:val="28"/>
        </w:rPr>
        <w:t>направления</w:t>
      </w:r>
      <w:proofErr w:type="gramEnd"/>
      <w:r w:rsidRPr="00E8117E">
        <w:rPr>
          <w:rFonts w:ascii="Times New Roman" w:hAnsi="Times New Roman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МО «Сурское», усиления противопожарной защиты населения и муниципальной собственности.</w:t>
      </w:r>
    </w:p>
    <w:p w:rsidR="00E8117E" w:rsidRPr="00E8117E" w:rsidRDefault="00E8117E" w:rsidP="00C373A9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117E">
        <w:rPr>
          <w:rFonts w:ascii="Times New Roman" w:hAnsi="Times New Roman"/>
          <w:sz w:val="28"/>
          <w:szCs w:val="28"/>
        </w:rPr>
        <w:t xml:space="preserve">Программа разработана в соответствии с нормативными актами Российской Федерации, </w:t>
      </w:r>
      <w:r w:rsidR="00797C59">
        <w:rPr>
          <w:rFonts w:ascii="Times New Roman" w:hAnsi="Times New Roman"/>
          <w:sz w:val="28"/>
          <w:szCs w:val="28"/>
        </w:rPr>
        <w:t xml:space="preserve">региональными и </w:t>
      </w:r>
      <w:r w:rsidRPr="00E8117E">
        <w:rPr>
          <w:rFonts w:ascii="Times New Roman" w:hAnsi="Times New Roman"/>
          <w:sz w:val="28"/>
          <w:szCs w:val="28"/>
        </w:rPr>
        <w:t>муниципальными нормативными актами:</w:t>
      </w:r>
    </w:p>
    <w:p w:rsidR="00E8117E" w:rsidRDefault="00E8117E" w:rsidP="00E81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</w:t>
      </w:r>
      <w:r w:rsidR="004572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Стратегией</w:t>
      </w:r>
      <w:r w:rsidRPr="00907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национальной безопасности Российской Федерации, утвержденной Указом Президента Российской Феде</w:t>
      </w:r>
      <w:r w:rsidR="00797C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рации от 31 декабря 2015 года №</w:t>
      </w:r>
      <w:r w:rsidRPr="00907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683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8117E" w:rsidRPr="00D02A53" w:rsidRDefault="00E8117E" w:rsidP="00E81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5724A">
        <w:rPr>
          <w:rFonts w:ascii="Times New Roman" w:hAnsi="Times New Roman"/>
          <w:sz w:val="28"/>
          <w:szCs w:val="28"/>
        </w:rPr>
        <w:t xml:space="preserve"> </w:t>
      </w:r>
      <w:r w:rsidRPr="00D02A53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Pr="00D02A53">
          <w:rPr>
            <w:rFonts w:ascii="Times New Roman" w:hAnsi="Times New Roman"/>
            <w:sz w:val="28"/>
            <w:szCs w:val="28"/>
          </w:rPr>
          <w:t>законом</w:t>
        </w:r>
      </w:hyperlink>
      <w:r w:rsidRPr="00D02A53"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D02A53">
          <w:rPr>
            <w:rFonts w:ascii="Times New Roman" w:hAnsi="Times New Roman"/>
            <w:sz w:val="28"/>
            <w:szCs w:val="28"/>
          </w:rPr>
          <w:t>2003 г</w:t>
        </w:r>
      </w:smartTag>
      <w:r w:rsidR="00797C59">
        <w:rPr>
          <w:rFonts w:ascii="Times New Roman" w:hAnsi="Times New Roman"/>
          <w:sz w:val="28"/>
          <w:szCs w:val="28"/>
        </w:rPr>
        <w:t>. №</w:t>
      </w:r>
      <w:r w:rsidRPr="00D02A5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E8117E" w:rsidRPr="00D02A53" w:rsidRDefault="00E8117E" w:rsidP="00E81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- </w:t>
      </w:r>
      <w:r w:rsidR="0045724A">
        <w:rPr>
          <w:rFonts w:ascii="Times New Roman" w:hAnsi="Times New Roman"/>
          <w:sz w:val="28"/>
          <w:szCs w:val="28"/>
        </w:rPr>
        <w:t xml:space="preserve">  </w:t>
      </w:r>
      <w:r w:rsidRPr="00D02A53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D02A53">
          <w:rPr>
            <w:rFonts w:ascii="Times New Roman" w:hAnsi="Times New Roman"/>
            <w:sz w:val="28"/>
            <w:szCs w:val="28"/>
          </w:rPr>
          <w:t>законом</w:t>
        </w:r>
      </w:hyperlink>
      <w:r w:rsidRPr="00D02A53"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D02A53">
          <w:rPr>
            <w:rFonts w:ascii="Times New Roman" w:hAnsi="Times New Roman"/>
            <w:sz w:val="28"/>
            <w:szCs w:val="28"/>
          </w:rPr>
          <w:t>1994 г</w:t>
        </w:r>
      </w:smartTag>
      <w:r w:rsidRPr="00D02A53">
        <w:rPr>
          <w:rFonts w:ascii="Times New Roman" w:hAnsi="Times New Roman"/>
          <w:sz w:val="28"/>
          <w:szCs w:val="28"/>
        </w:rPr>
        <w:t>. №69-ФЗ «О пожарной безопасности»;</w:t>
      </w:r>
    </w:p>
    <w:p w:rsidR="00E8117E" w:rsidRPr="00D02A53" w:rsidRDefault="00E8117E" w:rsidP="00E811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- </w:t>
      </w:r>
      <w:r w:rsidR="0045724A">
        <w:rPr>
          <w:rFonts w:ascii="Times New Roman" w:hAnsi="Times New Roman"/>
          <w:sz w:val="28"/>
          <w:szCs w:val="28"/>
        </w:rPr>
        <w:t xml:space="preserve"> </w:t>
      </w:r>
      <w:r w:rsidRPr="00D02A53">
        <w:rPr>
          <w:rFonts w:ascii="Times New Roman" w:hAnsi="Times New Roman"/>
          <w:sz w:val="28"/>
          <w:szCs w:val="28"/>
        </w:rPr>
        <w:t>Федераль</w:t>
      </w:r>
      <w:r w:rsidR="00797C59">
        <w:rPr>
          <w:rFonts w:ascii="Times New Roman" w:hAnsi="Times New Roman"/>
          <w:sz w:val="28"/>
          <w:szCs w:val="28"/>
        </w:rPr>
        <w:t>ным законом от 22 июля 2008г. №</w:t>
      </w:r>
      <w:r w:rsidRPr="00D02A53">
        <w:rPr>
          <w:rFonts w:ascii="Times New Roman" w:hAnsi="Times New Roman"/>
          <w:sz w:val="28"/>
          <w:szCs w:val="28"/>
        </w:rPr>
        <w:t>123-ФЗ «Технический регламент о требованиях пожарной безопасности»</w:t>
      </w:r>
    </w:p>
    <w:p w:rsidR="00E8117E" w:rsidRDefault="00E8117E" w:rsidP="0003427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8"/>
          <w:szCs w:val="28"/>
          <w:lang w:eastAsia="ru-RU"/>
        </w:rPr>
      </w:pPr>
    </w:p>
    <w:p w:rsidR="00C373A9" w:rsidRPr="00C373A9" w:rsidRDefault="00C373A9" w:rsidP="00C373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373A9">
        <w:rPr>
          <w:rFonts w:ascii="Times New Roman" w:hAnsi="Times New Roman"/>
          <w:b/>
          <w:sz w:val="28"/>
          <w:szCs w:val="28"/>
        </w:rPr>
        <w:t>2. Содержание проблемы и обоснование необходимости ее</w:t>
      </w:r>
    </w:p>
    <w:p w:rsidR="00C373A9" w:rsidRDefault="00C373A9" w:rsidP="00C373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73A9">
        <w:rPr>
          <w:rFonts w:ascii="Times New Roman" w:hAnsi="Times New Roman"/>
          <w:b/>
          <w:sz w:val="28"/>
          <w:szCs w:val="28"/>
        </w:rPr>
        <w:t>решения программными методами</w:t>
      </w:r>
    </w:p>
    <w:p w:rsidR="00C36B6F" w:rsidRDefault="00C36B6F" w:rsidP="00C373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3211" w:rsidRPr="00523211" w:rsidRDefault="00523211" w:rsidP="0052321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07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Pr="00907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Пожары являются одним из основных факторов, дестабилизирующих социально-экономическую ситуацию на территории МО «Сурское». Ежегодно на территории муниципального образования регистрируется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</w:t>
      </w:r>
      <w:r w:rsidRPr="00907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 пожаров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быту</w:t>
      </w:r>
      <w:r w:rsidRPr="00907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иногда уносящих жизни людей.</w:t>
      </w:r>
    </w:p>
    <w:p w:rsidR="00C36B6F" w:rsidRPr="00D02A53" w:rsidRDefault="00C36B6F" w:rsidP="00C36B6F">
      <w:pPr>
        <w:pStyle w:val="a6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D02A53">
          <w:rPr>
            <w:rFonts w:ascii="Times New Roman" w:hAnsi="Times New Roman"/>
            <w:sz w:val="28"/>
            <w:szCs w:val="28"/>
          </w:rPr>
          <w:t>1994 г</w:t>
        </w:r>
      </w:smartTag>
      <w:r w:rsidR="00797C59">
        <w:rPr>
          <w:rFonts w:ascii="Times New Roman" w:hAnsi="Times New Roman"/>
          <w:sz w:val="28"/>
          <w:szCs w:val="28"/>
        </w:rPr>
        <w:t>. №</w:t>
      </w:r>
      <w:r w:rsidRPr="00D02A53">
        <w:rPr>
          <w:rFonts w:ascii="Times New Roman" w:hAnsi="Times New Roman"/>
          <w:sz w:val="28"/>
          <w:szCs w:val="28"/>
        </w:rPr>
        <w:t>69-ФЗ «О пожарной безопасности», от 22 июля 2008</w:t>
      </w:r>
      <w:r w:rsidR="00797C59">
        <w:rPr>
          <w:rFonts w:ascii="Times New Roman" w:hAnsi="Times New Roman"/>
          <w:sz w:val="28"/>
          <w:szCs w:val="28"/>
        </w:rPr>
        <w:t xml:space="preserve"> г. №</w:t>
      </w:r>
      <w:r w:rsidRPr="00D02A53">
        <w:rPr>
          <w:rFonts w:ascii="Times New Roman" w:hAnsi="Times New Roman"/>
          <w:sz w:val="28"/>
          <w:szCs w:val="28"/>
        </w:rPr>
        <w:t>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C36B6F" w:rsidRPr="00D02A53" w:rsidRDefault="00523211" w:rsidP="00C36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C36B6F" w:rsidRPr="00D02A53">
        <w:rPr>
          <w:rFonts w:ascii="Times New Roman" w:hAnsi="Times New Roman" w:cs="Times New Roman"/>
          <w:sz w:val="28"/>
          <w:szCs w:val="28"/>
        </w:rPr>
        <w:t>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C36B6F" w:rsidRPr="00D02A53" w:rsidRDefault="00C36B6F" w:rsidP="00C3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2A53">
        <w:rPr>
          <w:rFonts w:ascii="Times New Roman" w:hAnsi="Times New Roman"/>
          <w:sz w:val="28"/>
          <w:szCs w:val="28"/>
        </w:rPr>
        <w:t xml:space="preserve">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</w:t>
      </w:r>
      <w:r w:rsidRPr="00D02A53">
        <w:rPr>
          <w:rFonts w:ascii="Times New Roman" w:hAnsi="Times New Roman"/>
          <w:sz w:val="28"/>
          <w:szCs w:val="28"/>
        </w:rPr>
        <w:lastRenderedPageBreak/>
        <w:t>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C36B6F" w:rsidRPr="00D02A53" w:rsidRDefault="00C36B6F" w:rsidP="00C3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C36B6F" w:rsidRPr="00D02A53" w:rsidRDefault="00C36B6F" w:rsidP="00C36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 xml:space="preserve">4) </w:t>
      </w:r>
      <w:r w:rsidR="00FB1E9E">
        <w:rPr>
          <w:rFonts w:ascii="Times New Roman" w:hAnsi="Times New Roman" w:cs="Times New Roman"/>
          <w:sz w:val="28"/>
          <w:szCs w:val="28"/>
        </w:rPr>
        <w:t xml:space="preserve">  </w:t>
      </w:r>
      <w:r w:rsidRPr="00D02A53">
        <w:rPr>
          <w:rFonts w:ascii="Times New Roman" w:hAnsi="Times New Roman" w:cs="Times New Roman"/>
          <w:sz w:val="28"/>
          <w:szCs w:val="28"/>
        </w:rPr>
        <w:t>разработку плана привлечения сил и сре</w:t>
      </w:r>
      <w:proofErr w:type="gramStart"/>
      <w:r w:rsidRPr="00D02A53">
        <w:rPr>
          <w:rFonts w:ascii="Times New Roman" w:hAnsi="Times New Roman" w:cs="Times New Roman"/>
          <w:sz w:val="28"/>
          <w:szCs w:val="28"/>
        </w:rPr>
        <w:t xml:space="preserve">дств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A53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D02A53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C36B6F" w:rsidRPr="00D02A53" w:rsidRDefault="00C36B6F" w:rsidP="00C36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C36B6F" w:rsidRPr="00D02A53" w:rsidRDefault="00C36B6F" w:rsidP="00C36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 xml:space="preserve">6) </w:t>
      </w:r>
      <w:r w:rsidR="003329D7">
        <w:rPr>
          <w:rFonts w:ascii="Times New Roman" w:hAnsi="Times New Roman" w:cs="Times New Roman"/>
          <w:sz w:val="28"/>
          <w:szCs w:val="28"/>
        </w:rPr>
        <w:t xml:space="preserve"> </w:t>
      </w:r>
      <w:r w:rsidRPr="00D02A53">
        <w:rPr>
          <w:rFonts w:ascii="Times New Roman" w:hAnsi="Times New Roman" w:cs="Times New Roman"/>
          <w:sz w:val="28"/>
          <w:szCs w:val="28"/>
        </w:rPr>
        <w:t>обеспечение беспрепятственного проезда пожарной техники к месту пожара;</w:t>
      </w:r>
    </w:p>
    <w:p w:rsidR="00C36B6F" w:rsidRPr="00D02A53" w:rsidRDefault="00C36B6F" w:rsidP="00C36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 xml:space="preserve">7)  </w:t>
      </w:r>
      <w:r w:rsidR="0045724A">
        <w:rPr>
          <w:rFonts w:ascii="Times New Roman" w:hAnsi="Times New Roman" w:cs="Times New Roman"/>
          <w:sz w:val="28"/>
          <w:szCs w:val="28"/>
        </w:rPr>
        <w:t xml:space="preserve"> </w:t>
      </w:r>
      <w:r w:rsidRPr="00D02A53">
        <w:rPr>
          <w:rFonts w:ascii="Times New Roman" w:hAnsi="Times New Roman" w:cs="Times New Roman"/>
          <w:sz w:val="28"/>
          <w:szCs w:val="28"/>
        </w:rPr>
        <w:t>обеспечение связи и оповещения населения о пожаре;</w:t>
      </w:r>
    </w:p>
    <w:p w:rsidR="00C36B6F" w:rsidRPr="00D02A53" w:rsidRDefault="00FB1E9E" w:rsidP="00C36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45724A">
        <w:rPr>
          <w:rFonts w:ascii="Times New Roman" w:hAnsi="Times New Roman" w:cs="Times New Roman"/>
          <w:sz w:val="28"/>
          <w:szCs w:val="28"/>
        </w:rPr>
        <w:t xml:space="preserve"> </w:t>
      </w:r>
      <w:r w:rsidR="00C36B6F" w:rsidRPr="00D02A53">
        <w:rPr>
          <w:rFonts w:ascii="Times New Roman" w:hAnsi="Times New Roman" w:cs="Times New Roman"/>
          <w:sz w:val="28"/>
          <w:szCs w:val="28"/>
        </w:rPr>
        <w:t>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C36B6F" w:rsidRPr="00D02A53" w:rsidRDefault="003329D7" w:rsidP="00C36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45724A">
        <w:rPr>
          <w:rFonts w:ascii="Times New Roman" w:hAnsi="Times New Roman" w:cs="Times New Roman"/>
          <w:szCs w:val="28"/>
        </w:rPr>
        <w:t xml:space="preserve"> </w:t>
      </w:r>
      <w:r w:rsidR="00C36B6F" w:rsidRPr="00D02A53">
        <w:rPr>
          <w:rFonts w:ascii="Times New Roman" w:hAnsi="Times New Roman" w:cs="Times New Roman"/>
          <w:sz w:val="28"/>
          <w:szCs w:val="28"/>
        </w:rPr>
        <w:t>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C36B6F" w:rsidRPr="00D02A53" w:rsidRDefault="00C36B6F" w:rsidP="00C36B6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C8412C" w:rsidRPr="00AE3AF3" w:rsidRDefault="00C36B6F" w:rsidP="00C8412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53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C8412C" w:rsidRPr="00225109" w:rsidRDefault="003329D7" w:rsidP="00F875D1">
      <w:pPr>
        <w:pStyle w:val="a5"/>
        <w:jc w:val="both"/>
        <w:rPr>
          <w:rFonts w:ascii="Times New Roman" w:hAnsi="Times New Roman" w:cs="Times New Roman"/>
          <w:spacing w:val="2"/>
          <w:sz w:val="36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="00BB5114" w:rsidRPr="00907E0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МО «Сурское» находится 16 населенных пунктов с общим числом постоянных хозяйств 835 и количеством проживающего </w:t>
      </w:r>
      <w:r w:rsidR="00BB5114" w:rsidRPr="00BB51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населения около 2 200 человек.</w:t>
      </w:r>
      <w:r w:rsidR="00F875D1" w:rsidRPr="00907E04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 Суть проблемы состоит в том, что в непростых экономических условиях, разбросе населенных пунктов</w:t>
      </w:r>
      <w:r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 </w:t>
      </w:r>
      <w:r w:rsidR="00F875D1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МО «Сурское» </w:t>
      </w:r>
      <w:r w:rsidR="00F875D1" w:rsidRPr="00907E04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и их удаленности друг от друга  необходимо повысить уровень безопасности населения и территории МО «Сурское». Это возможно сделать, обеспечив заблаговременное выявление источников возникновения пожаров и оперативное принятие мер по их устранению. В целях повышения защищенности населения и территорий МО «Сурское» от пожаров целесообраз</w:t>
      </w:r>
      <w:r w:rsidR="00F875D1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но повысить уровень профилактической работы</w:t>
      </w:r>
      <w:r w:rsidR="00F875D1" w:rsidRPr="00907E04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 среди населения</w:t>
      </w:r>
      <w:r w:rsidR="00F875D1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.</w:t>
      </w:r>
      <w:r w:rsidR="00225109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 </w:t>
      </w:r>
      <w:proofErr w:type="gramStart"/>
      <w:r w:rsidR="00225109">
        <w:rPr>
          <w:rFonts w:ascii="Times New Roman" w:hAnsi="Times New Roman" w:cs="Times New Roman"/>
          <w:sz w:val="28"/>
        </w:rPr>
        <w:t>Так как, и</w:t>
      </w:r>
      <w:r w:rsidR="00225109" w:rsidRPr="00225109">
        <w:rPr>
          <w:rFonts w:ascii="Times New Roman" w:hAnsi="Times New Roman" w:cs="Times New Roman"/>
          <w:sz w:val="28"/>
        </w:rPr>
        <w:t>сходя из опыта тушения пожаров, статистических данных о них, степени защищенности о</w:t>
      </w:r>
      <w:r w:rsidR="00225109">
        <w:rPr>
          <w:rFonts w:ascii="Times New Roman" w:hAnsi="Times New Roman" w:cs="Times New Roman"/>
          <w:sz w:val="28"/>
        </w:rPr>
        <w:t>т пожаров зданий и домов, а так</w:t>
      </w:r>
      <w:r w:rsidR="00225109" w:rsidRPr="00225109">
        <w:rPr>
          <w:rFonts w:ascii="Times New Roman" w:hAnsi="Times New Roman" w:cs="Times New Roman"/>
          <w:sz w:val="28"/>
        </w:rPr>
        <w:t>же осведомленности населения об элементарных требованиях пожарной безопасности</w:t>
      </w:r>
      <w:r w:rsidR="00225109">
        <w:rPr>
          <w:rFonts w:ascii="Times New Roman" w:hAnsi="Times New Roman" w:cs="Times New Roman"/>
          <w:sz w:val="28"/>
        </w:rPr>
        <w:t xml:space="preserve"> </w:t>
      </w:r>
      <w:r w:rsidR="00225109" w:rsidRPr="00225109">
        <w:rPr>
          <w:rFonts w:ascii="Times New Roman" w:hAnsi="Times New Roman" w:cs="Times New Roman"/>
          <w:sz w:val="28"/>
        </w:rPr>
        <w:t xml:space="preserve"> предполагается организация и проведение программных</w:t>
      </w:r>
      <w:r w:rsidR="00225109">
        <w:rPr>
          <w:rFonts w:ascii="Times New Roman" w:hAnsi="Times New Roman" w:cs="Times New Roman"/>
          <w:sz w:val="28"/>
        </w:rPr>
        <w:t xml:space="preserve"> тематических</w:t>
      </w:r>
      <w:r w:rsidR="00225109" w:rsidRPr="00225109">
        <w:rPr>
          <w:rFonts w:ascii="Times New Roman" w:hAnsi="Times New Roman" w:cs="Times New Roman"/>
          <w:sz w:val="28"/>
        </w:rPr>
        <w:t xml:space="preserve"> мероприятий, направленных на предупреждение пожаров</w:t>
      </w:r>
      <w:r w:rsidR="00225109">
        <w:rPr>
          <w:rFonts w:ascii="Times New Roman" w:hAnsi="Times New Roman" w:cs="Times New Roman"/>
          <w:sz w:val="28"/>
        </w:rPr>
        <w:t xml:space="preserve"> среди населения, особенно среди социально-неблагополучных граждан, ведущих асоциальный образ жизни и злоупотребляющих</w:t>
      </w:r>
      <w:r w:rsidR="00225109">
        <w:rPr>
          <w:rFonts w:ascii="Times New Roman" w:hAnsi="Times New Roman" w:cs="Times New Roman"/>
          <w:spacing w:val="2"/>
          <w:sz w:val="36"/>
          <w:szCs w:val="21"/>
          <w:shd w:val="clear" w:color="auto" w:fill="FFFFFF"/>
        </w:rPr>
        <w:t xml:space="preserve"> </w:t>
      </w:r>
      <w:r w:rsidR="00225109" w:rsidRPr="00225109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спиртным</w:t>
      </w:r>
      <w:r w:rsidR="00225109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и напитками</w:t>
      </w:r>
      <w:r w:rsidR="00225109" w:rsidRPr="00225109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.</w:t>
      </w:r>
      <w:proofErr w:type="gramEnd"/>
    </w:p>
    <w:p w:rsidR="00C8412C" w:rsidRPr="00C8412C" w:rsidRDefault="00C8412C" w:rsidP="00C8412C">
      <w:pPr>
        <w:pStyle w:val="a6"/>
        <w:spacing w:before="0" w:after="0" w:line="255" w:lineRule="atLeast"/>
        <w:jc w:val="both"/>
        <w:rPr>
          <w:rFonts w:ascii="Times New Roman" w:hAnsi="Times New Roman"/>
          <w:sz w:val="28"/>
          <w:szCs w:val="21"/>
        </w:rPr>
      </w:pPr>
      <w:r w:rsidRPr="007E2D4D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7E2D4D">
        <w:rPr>
          <w:rFonts w:ascii="Times New Roman" w:hAnsi="Times New Roman"/>
          <w:sz w:val="28"/>
          <w:szCs w:val="28"/>
        </w:rPr>
        <w:t>Населенные пункты</w:t>
      </w:r>
      <w:r w:rsidR="007E2D4D" w:rsidRPr="007E2D4D">
        <w:rPr>
          <w:rFonts w:ascii="Times New Roman" w:hAnsi="Times New Roman"/>
          <w:sz w:val="28"/>
          <w:szCs w:val="28"/>
        </w:rPr>
        <w:t xml:space="preserve"> МО «</w:t>
      </w:r>
      <w:r w:rsidR="007E2D4D" w:rsidRPr="007E2D4D">
        <w:rPr>
          <w:rFonts w:ascii="Times New Roman" w:hAnsi="Times New Roman"/>
          <w:sz w:val="28"/>
          <w:szCs w:val="21"/>
        </w:rPr>
        <w:t>Сурское»</w:t>
      </w:r>
      <w:r w:rsidR="007E2D4D">
        <w:rPr>
          <w:rFonts w:ascii="Times New Roman" w:hAnsi="Times New Roman"/>
          <w:sz w:val="28"/>
          <w:szCs w:val="21"/>
        </w:rPr>
        <w:t xml:space="preserve"> расположены</w:t>
      </w:r>
      <w:r w:rsidR="007E2D4D" w:rsidRPr="007E2D4D">
        <w:rPr>
          <w:rFonts w:ascii="Times New Roman" w:hAnsi="Times New Roman"/>
          <w:sz w:val="28"/>
          <w:szCs w:val="21"/>
        </w:rPr>
        <w:t xml:space="preserve"> в </w:t>
      </w:r>
      <w:r w:rsidR="007E2D4D">
        <w:rPr>
          <w:rFonts w:ascii="Times New Roman" w:hAnsi="Times New Roman"/>
          <w:sz w:val="28"/>
          <w:szCs w:val="21"/>
        </w:rPr>
        <w:t xml:space="preserve">границах </w:t>
      </w:r>
      <w:r w:rsidR="007E2D4D">
        <w:rPr>
          <w:rFonts w:ascii="Times New Roman" w:hAnsi="Times New Roman"/>
          <w:sz w:val="28"/>
          <w:szCs w:val="22"/>
        </w:rPr>
        <w:t>Сурского</w:t>
      </w:r>
      <w:r w:rsidR="007E2D4D" w:rsidRPr="007E2D4D">
        <w:rPr>
          <w:rFonts w:ascii="Times New Roman" w:hAnsi="Times New Roman"/>
          <w:sz w:val="28"/>
          <w:szCs w:val="22"/>
        </w:rPr>
        <w:t xml:space="preserve"> лесничества</w:t>
      </w:r>
      <w:r w:rsidR="007E2D4D">
        <w:rPr>
          <w:rFonts w:ascii="Times New Roman" w:hAnsi="Times New Roman"/>
          <w:sz w:val="28"/>
          <w:szCs w:val="22"/>
        </w:rPr>
        <w:t>, площадь которого</w:t>
      </w:r>
      <w:r w:rsidR="007E2D4D" w:rsidRPr="007E2D4D">
        <w:rPr>
          <w:rFonts w:ascii="Times New Roman" w:hAnsi="Times New Roman"/>
          <w:sz w:val="28"/>
          <w:szCs w:val="22"/>
        </w:rPr>
        <w:t xml:space="preserve"> составляет 794</w:t>
      </w:r>
      <w:r w:rsidR="007E2D4D">
        <w:rPr>
          <w:rFonts w:ascii="Times New Roman" w:hAnsi="Times New Roman"/>
          <w:sz w:val="28"/>
          <w:szCs w:val="22"/>
        </w:rPr>
        <w:t xml:space="preserve"> </w:t>
      </w:r>
      <w:r w:rsidR="007E2D4D" w:rsidRPr="007E2D4D">
        <w:rPr>
          <w:rFonts w:ascii="Times New Roman" w:hAnsi="Times New Roman"/>
          <w:sz w:val="28"/>
          <w:szCs w:val="22"/>
        </w:rPr>
        <w:t>870 га</w:t>
      </w:r>
      <w:r w:rsidR="004D597D">
        <w:rPr>
          <w:rFonts w:ascii="Times New Roman" w:hAnsi="Times New Roman"/>
          <w:sz w:val="28"/>
          <w:szCs w:val="22"/>
        </w:rPr>
        <w:t xml:space="preserve"> с </w:t>
      </w:r>
      <w:r w:rsidR="007E2D4D" w:rsidRPr="007E2D4D">
        <w:rPr>
          <w:rFonts w:ascii="Times New Roman" w:hAnsi="Times New Roman"/>
          <w:sz w:val="28"/>
          <w:szCs w:val="22"/>
        </w:rPr>
        <w:t>классам</w:t>
      </w:r>
      <w:r w:rsidR="004D597D">
        <w:rPr>
          <w:rFonts w:ascii="Times New Roman" w:hAnsi="Times New Roman"/>
          <w:sz w:val="28"/>
          <w:szCs w:val="22"/>
        </w:rPr>
        <w:t>и</w:t>
      </w:r>
      <w:r w:rsidR="007E2D4D" w:rsidRPr="007E2D4D">
        <w:rPr>
          <w:rFonts w:ascii="Times New Roman" w:hAnsi="Times New Roman"/>
          <w:sz w:val="28"/>
          <w:szCs w:val="22"/>
        </w:rPr>
        <w:t xml:space="preserve"> природной пожарной опасности: </w:t>
      </w:r>
      <w:r w:rsidR="007E2D4D" w:rsidRPr="007E2D4D">
        <w:rPr>
          <w:rFonts w:ascii="Times New Roman" w:hAnsi="Times New Roman"/>
          <w:sz w:val="28"/>
          <w:szCs w:val="22"/>
          <w:lang w:val="en-US"/>
        </w:rPr>
        <w:t>I</w:t>
      </w:r>
      <w:r w:rsidR="007E2D4D" w:rsidRPr="007E2D4D">
        <w:rPr>
          <w:rFonts w:ascii="Times New Roman" w:hAnsi="Times New Roman"/>
          <w:sz w:val="28"/>
          <w:szCs w:val="22"/>
        </w:rPr>
        <w:t>-</w:t>
      </w:r>
      <w:r w:rsidR="007E2D4D" w:rsidRPr="007E2D4D">
        <w:rPr>
          <w:rFonts w:ascii="Times New Roman" w:hAnsi="Times New Roman"/>
          <w:sz w:val="28"/>
          <w:szCs w:val="22"/>
          <w:lang w:val="en-US"/>
        </w:rPr>
        <w:t>II</w:t>
      </w:r>
      <w:r w:rsidR="007E2D4D" w:rsidRPr="007E2D4D">
        <w:rPr>
          <w:rFonts w:ascii="Times New Roman" w:hAnsi="Times New Roman"/>
          <w:sz w:val="28"/>
          <w:szCs w:val="22"/>
        </w:rPr>
        <w:t xml:space="preserve"> класс – 14,3% или </w:t>
      </w:r>
      <w:smartTag w:uri="urn:schemas-microsoft-com:office:smarttags" w:element="metricconverter">
        <w:smartTagPr>
          <w:attr w:name="ProductID" w:val="113610 га"/>
        </w:smartTagPr>
        <w:r w:rsidR="007E2D4D" w:rsidRPr="007E2D4D">
          <w:rPr>
            <w:rFonts w:ascii="Times New Roman" w:hAnsi="Times New Roman"/>
            <w:sz w:val="28"/>
            <w:szCs w:val="22"/>
          </w:rPr>
          <w:t>113610 га</w:t>
        </w:r>
      </w:smartTag>
      <w:r w:rsidR="007E2D4D" w:rsidRPr="007E2D4D">
        <w:rPr>
          <w:rFonts w:ascii="Times New Roman" w:hAnsi="Times New Roman"/>
          <w:sz w:val="28"/>
          <w:szCs w:val="22"/>
        </w:rPr>
        <w:t xml:space="preserve">; </w:t>
      </w:r>
      <w:r w:rsidR="007E2D4D" w:rsidRPr="007E2D4D">
        <w:rPr>
          <w:rFonts w:ascii="Times New Roman" w:hAnsi="Times New Roman"/>
          <w:sz w:val="28"/>
          <w:szCs w:val="22"/>
          <w:lang w:val="en-US"/>
        </w:rPr>
        <w:t>III</w:t>
      </w:r>
      <w:r w:rsidR="007E2D4D" w:rsidRPr="007E2D4D">
        <w:rPr>
          <w:rFonts w:ascii="Times New Roman" w:hAnsi="Times New Roman"/>
          <w:sz w:val="28"/>
          <w:szCs w:val="22"/>
        </w:rPr>
        <w:t xml:space="preserve"> класс- 5% или </w:t>
      </w:r>
      <w:smartTag w:uri="urn:schemas-microsoft-com:office:smarttags" w:element="metricconverter">
        <w:smartTagPr>
          <w:attr w:name="ProductID" w:val="34618 га"/>
        </w:smartTagPr>
        <w:r w:rsidR="007E2D4D" w:rsidRPr="007E2D4D">
          <w:rPr>
            <w:rFonts w:ascii="Times New Roman" w:hAnsi="Times New Roman"/>
            <w:sz w:val="28"/>
            <w:szCs w:val="22"/>
          </w:rPr>
          <w:t>34618 га</w:t>
        </w:r>
      </w:smartTag>
      <w:r w:rsidR="007E2D4D" w:rsidRPr="007E2D4D">
        <w:rPr>
          <w:rFonts w:ascii="Times New Roman" w:hAnsi="Times New Roman"/>
          <w:sz w:val="28"/>
          <w:szCs w:val="22"/>
        </w:rPr>
        <w:t xml:space="preserve">; </w:t>
      </w:r>
      <w:r w:rsidR="00AA24B2">
        <w:rPr>
          <w:rFonts w:ascii="Times New Roman" w:hAnsi="Times New Roman"/>
          <w:sz w:val="28"/>
          <w:szCs w:val="22"/>
          <w:lang w:val="en-US"/>
        </w:rPr>
        <w:t>IV</w:t>
      </w:r>
      <w:r w:rsidR="007E2D4D" w:rsidRPr="007E2D4D">
        <w:rPr>
          <w:rFonts w:ascii="Times New Roman" w:hAnsi="Times New Roman"/>
          <w:sz w:val="28"/>
          <w:szCs w:val="22"/>
        </w:rPr>
        <w:t>-</w:t>
      </w:r>
      <w:r w:rsidR="00AA24B2">
        <w:rPr>
          <w:rFonts w:ascii="Times New Roman" w:hAnsi="Times New Roman"/>
          <w:sz w:val="28"/>
          <w:szCs w:val="22"/>
          <w:lang w:val="en-US"/>
        </w:rPr>
        <w:t>V</w:t>
      </w:r>
      <w:r w:rsidR="007E2D4D" w:rsidRPr="007E2D4D">
        <w:rPr>
          <w:rFonts w:ascii="Times New Roman" w:hAnsi="Times New Roman"/>
          <w:sz w:val="28"/>
          <w:szCs w:val="22"/>
        </w:rPr>
        <w:t xml:space="preserve"> класс- 81% или </w:t>
      </w:r>
      <w:smartTag w:uri="urn:schemas-microsoft-com:office:smarttags" w:element="metricconverter">
        <w:smartTagPr>
          <w:attr w:name="ProductID" w:val="646642 га"/>
        </w:smartTagPr>
        <w:r w:rsidR="007E2D4D" w:rsidRPr="007E2D4D">
          <w:rPr>
            <w:rFonts w:ascii="Times New Roman" w:hAnsi="Times New Roman"/>
            <w:sz w:val="28"/>
            <w:szCs w:val="22"/>
          </w:rPr>
          <w:t>646642 га</w:t>
        </w:r>
      </w:smartTag>
      <w:r w:rsidR="007E2D4D" w:rsidRPr="007E2D4D">
        <w:rPr>
          <w:rFonts w:ascii="Times New Roman" w:hAnsi="Times New Roman"/>
          <w:sz w:val="28"/>
          <w:szCs w:val="22"/>
        </w:rPr>
        <w:t xml:space="preserve">. Среднегодовая фактическая </w:t>
      </w:r>
      <w:proofErr w:type="spellStart"/>
      <w:r w:rsidR="007E2D4D" w:rsidRPr="007E2D4D">
        <w:rPr>
          <w:rFonts w:ascii="Times New Roman" w:hAnsi="Times New Roman"/>
          <w:sz w:val="28"/>
          <w:szCs w:val="22"/>
        </w:rPr>
        <w:t>горимость</w:t>
      </w:r>
      <w:proofErr w:type="spellEnd"/>
      <w:r w:rsidR="007E2D4D" w:rsidRPr="007E2D4D">
        <w:rPr>
          <w:rFonts w:ascii="Times New Roman" w:hAnsi="Times New Roman"/>
          <w:sz w:val="28"/>
          <w:szCs w:val="22"/>
        </w:rPr>
        <w:t xml:space="preserve"> наступает с начала мая, длится до 1-й декады сентября и составляет 120-130 дней</w:t>
      </w:r>
      <w:r w:rsidR="004D597D">
        <w:rPr>
          <w:rFonts w:ascii="Times New Roman" w:hAnsi="Times New Roman"/>
          <w:sz w:val="28"/>
          <w:szCs w:val="22"/>
        </w:rPr>
        <w:t>.</w:t>
      </w:r>
      <w:r w:rsidR="007E2D4D" w:rsidRPr="007E2D4D">
        <w:rPr>
          <w:rFonts w:ascii="Times New Roman" w:hAnsi="Times New Roman"/>
          <w:sz w:val="28"/>
          <w:szCs w:val="22"/>
        </w:rPr>
        <w:t xml:space="preserve"> </w:t>
      </w:r>
      <w:r w:rsidRPr="00C8412C">
        <w:rPr>
          <w:rFonts w:ascii="Times New Roman" w:hAnsi="Times New Roman"/>
          <w:sz w:val="28"/>
          <w:szCs w:val="21"/>
        </w:rPr>
        <w:t>В период аномальных климатических явлений</w:t>
      </w:r>
      <w:r w:rsidRPr="00C8412C">
        <w:rPr>
          <w:rStyle w:val="apple-converted-space"/>
          <w:rFonts w:ascii="Times New Roman" w:hAnsi="Times New Roman"/>
          <w:sz w:val="28"/>
          <w:szCs w:val="21"/>
        </w:rPr>
        <w:t> </w:t>
      </w:r>
      <w:r>
        <w:rPr>
          <w:rStyle w:val="apple-converted-space"/>
          <w:rFonts w:ascii="Times New Roman" w:hAnsi="Times New Roman"/>
          <w:sz w:val="28"/>
          <w:szCs w:val="21"/>
        </w:rPr>
        <w:t xml:space="preserve"> </w:t>
      </w:r>
      <w:r w:rsidRPr="00C8412C">
        <w:rPr>
          <w:rFonts w:ascii="Times New Roman" w:hAnsi="Times New Roman"/>
          <w:sz w:val="28"/>
          <w:szCs w:val="21"/>
        </w:rPr>
        <w:t xml:space="preserve">и с возникновением в этой связи крупных лесных и ландшафтных пожаров создаются предпосылки перехода такого рода пожаров на населенные пункты и объекты </w:t>
      </w:r>
      <w:r>
        <w:rPr>
          <w:rFonts w:ascii="Times New Roman" w:hAnsi="Times New Roman"/>
          <w:sz w:val="28"/>
          <w:szCs w:val="21"/>
        </w:rPr>
        <w:t>инфраструктуры МО «Сурское»</w:t>
      </w:r>
      <w:r w:rsidRPr="00C8412C">
        <w:rPr>
          <w:rFonts w:ascii="Times New Roman" w:hAnsi="Times New Roman"/>
          <w:sz w:val="28"/>
          <w:szCs w:val="21"/>
        </w:rPr>
        <w:t xml:space="preserve">, что </w:t>
      </w:r>
      <w:r>
        <w:rPr>
          <w:rFonts w:ascii="Times New Roman" w:hAnsi="Times New Roman"/>
          <w:sz w:val="28"/>
          <w:szCs w:val="21"/>
        </w:rPr>
        <w:t xml:space="preserve">также </w:t>
      </w:r>
      <w:r w:rsidRPr="00C8412C">
        <w:rPr>
          <w:rFonts w:ascii="Times New Roman" w:hAnsi="Times New Roman"/>
          <w:sz w:val="28"/>
          <w:szCs w:val="21"/>
        </w:rPr>
        <w:t>может привести к значительным людским и материальным потерям.</w:t>
      </w:r>
      <w:r>
        <w:rPr>
          <w:rFonts w:ascii="Times New Roman" w:hAnsi="Times New Roman"/>
          <w:sz w:val="28"/>
          <w:szCs w:val="21"/>
        </w:rPr>
        <w:t xml:space="preserve"> Поэтому возникает необходимость создания </w:t>
      </w:r>
      <w:r w:rsidRPr="00C8412C">
        <w:rPr>
          <w:rFonts w:ascii="Times New Roman" w:hAnsi="Times New Roman"/>
          <w:spacing w:val="-4"/>
          <w:sz w:val="28"/>
          <w:szCs w:val="24"/>
        </w:rPr>
        <w:t>минерализованных полос и пожарных разрывов</w:t>
      </w:r>
      <w:r>
        <w:rPr>
          <w:rFonts w:ascii="Times New Roman" w:hAnsi="Times New Roman"/>
          <w:spacing w:val="-4"/>
          <w:sz w:val="28"/>
          <w:szCs w:val="24"/>
        </w:rPr>
        <w:t xml:space="preserve"> внутри населенных пунктов, проведения опашки населенных пунктов в весенний период.</w:t>
      </w:r>
    </w:p>
    <w:p w:rsidR="00C373A9" w:rsidRPr="00F875D1" w:rsidRDefault="00F875D1" w:rsidP="00F875D1">
      <w:pPr>
        <w:pStyle w:val="a5"/>
        <w:jc w:val="both"/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        </w:t>
      </w:r>
      <w:r w:rsidR="003329D7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 </w:t>
      </w:r>
      <w:r w:rsidR="00C373A9" w:rsidRPr="00BB5114">
        <w:rPr>
          <w:rFonts w:ascii="Times New Roman" w:hAnsi="Times New Roman" w:cs="Times New Roman"/>
          <w:sz w:val="28"/>
          <w:szCs w:val="28"/>
        </w:rPr>
        <w:t>Как показал анализ</w:t>
      </w:r>
      <w:r w:rsidR="00C36B6F" w:rsidRPr="00BB5114">
        <w:rPr>
          <w:rFonts w:ascii="Times New Roman" w:hAnsi="Times New Roman" w:cs="Times New Roman"/>
          <w:sz w:val="28"/>
          <w:szCs w:val="28"/>
        </w:rPr>
        <w:t>,</w:t>
      </w:r>
      <w:r w:rsidR="00C373A9" w:rsidRPr="00BB5114">
        <w:rPr>
          <w:rFonts w:ascii="Times New Roman" w:hAnsi="Times New Roman" w:cs="Times New Roman"/>
          <w:sz w:val="28"/>
          <w:szCs w:val="28"/>
        </w:rPr>
        <w:t xml:space="preserve"> основными причинами возникновения пожаров на территории МО «Сурское» являются неосторожное обращение с огнем, нарушение правил пожарной безопасности при эксплуатации электроприборов, неисправность печного отопления. Для стабилизации обстановки с пожарами администрацией МО «Сурское»  ведется определенная работа по предупреждению пожаров:</w:t>
      </w:r>
    </w:p>
    <w:p w:rsidR="00C373A9" w:rsidRPr="00D02A53" w:rsidRDefault="00C373A9" w:rsidP="00BB51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5114">
        <w:rPr>
          <w:rFonts w:ascii="Times New Roman" w:hAnsi="Times New Roman" w:cs="Times New Roman"/>
          <w:sz w:val="28"/>
          <w:szCs w:val="28"/>
        </w:rPr>
        <w:t>-</w:t>
      </w:r>
      <w:r w:rsidR="00953B63" w:rsidRPr="00BB5114">
        <w:rPr>
          <w:rFonts w:ascii="Times New Roman" w:hAnsi="Times New Roman" w:cs="Times New Roman"/>
          <w:sz w:val="28"/>
          <w:szCs w:val="28"/>
        </w:rPr>
        <w:t xml:space="preserve"> </w:t>
      </w:r>
      <w:r w:rsidR="00133C28" w:rsidRPr="00BB5114">
        <w:rPr>
          <w:rFonts w:ascii="Times New Roman" w:hAnsi="Times New Roman" w:cs="Times New Roman"/>
          <w:sz w:val="28"/>
          <w:szCs w:val="28"/>
        </w:rPr>
        <w:t xml:space="preserve"> </w:t>
      </w:r>
      <w:r w:rsidR="00FB1E9E" w:rsidRPr="00BB5114">
        <w:rPr>
          <w:rFonts w:ascii="Times New Roman" w:hAnsi="Times New Roman" w:cs="Times New Roman"/>
          <w:sz w:val="28"/>
          <w:szCs w:val="28"/>
        </w:rPr>
        <w:t xml:space="preserve">разработка и </w:t>
      </w:r>
      <w:r w:rsidRPr="00BB5114">
        <w:rPr>
          <w:rFonts w:ascii="Times New Roman" w:hAnsi="Times New Roman" w:cs="Times New Roman"/>
          <w:sz w:val="28"/>
          <w:szCs w:val="28"/>
        </w:rPr>
        <w:t>корректировка нормативных документов, руководящих</w:t>
      </w:r>
      <w:r w:rsidRPr="00D02A53">
        <w:rPr>
          <w:rFonts w:ascii="Times New Roman" w:hAnsi="Times New Roman"/>
          <w:sz w:val="28"/>
          <w:szCs w:val="28"/>
        </w:rPr>
        <w:t xml:space="preserve"> и планирующих документов по вопросам обеспечения пожарной безопасности;</w:t>
      </w:r>
    </w:p>
    <w:p w:rsidR="00C373A9" w:rsidRDefault="00C373A9" w:rsidP="00C37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-</w:t>
      </w:r>
      <w:r w:rsidR="00C36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совещания с</w:t>
      </w:r>
      <w:r w:rsidRPr="00D02A53">
        <w:rPr>
          <w:rFonts w:ascii="Times New Roman" w:hAnsi="Times New Roman"/>
          <w:sz w:val="28"/>
          <w:szCs w:val="28"/>
        </w:rPr>
        <w:t xml:space="preserve"> руководителями </w:t>
      </w:r>
      <w:r w:rsidR="00C36B6F">
        <w:rPr>
          <w:rFonts w:ascii="Times New Roman" w:hAnsi="Times New Roman"/>
          <w:sz w:val="28"/>
          <w:szCs w:val="28"/>
        </w:rPr>
        <w:t>организаций на территории МО</w:t>
      </w:r>
      <w:r w:rsidRPr="00D02A53">
        <w:rPr>
          <w:rFonts w:ascii="Times New Roman" w:hAnsi="Times New Roman"/>
          <w:sz w:val="28"/>
          <w:szCs w:val="28"/>
        </w:rPr>
        <w:t xml:space="preserve"> и ответственными за пожарную безопасность по вопросам обеспечения пожарной безопасно</w:t>
      </w:r>
      <w:r w:rsidR="00133C28">
        <w:rPr>
          <w:rFonts w:ascii="Times New Roman" w:hAnsi="Times New Roman"/>
          <w:sz w:val="28"/>
          <w:szCs w:val="28"/>
        </w:rPr>
        <w:t>сти;</w:t>
      </w:r>
    </w:p>
    <w:p w:rsidR="00523211" w:rsidRPr="00524760" w:rsidRDefault="00AA24B2" w:rsidP="00524760">
      <w:pPr>
        <w:pStyle w:val="a5"/>
        <w:jc w:val="both"/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="00523211">
        <w:rPr>
          <w:rFonts w:ascii="Times New Roman" w:hAnsi="Times New Roman"/>
          <w:sz w:val="28"/>
          <w:szCs w:val="28"/>
        </w:rPr>
        <w:t>профилактическ</w:t>
      </w:r>
      <w:r w:rsidR="00524760">
        <w:rPr>
          <w:rFonts w:ascii="Times New Roman" w:hAnsi="Times New Roman"/>
          <w:sz w:val="28"/>
          <w:szCs w:val="28"/>
        </w:rPr>
        <w:t>ая работа (</w:t>
      </w:r>
      <w:r w:rsidR="00524760">
        <w:rPr>
          <w:rFonts w:ascii="Times New Roman" w:hAnsi="Times New Roman" w:cs="Times New Roman"/>
          <w:sz w:val="28"/>
          <w:szCs w:val="21"/>
          <w:lang w:eastAsia="ru-RU"/>
        </w:rPr>
        <w:t xml:space="preserve">причины пожаров в быту </w:t>
      </w:r>
      <w:r w:rsidR="00524760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обусловлены</w:t>
      </w:r>
      <w:r w:rsidR="00524760" w:rsidRPr="00907E04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 высокой степенью износа печей</w:t>
      </w:r>
      <w:r w:rsidR="00524760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 и их перекалом во время морозов</w:t>
      </w:r>
      <w:r w:rsidR="00524760" w:rsidRPr="00907E04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, </w:t>
      </w:r>
      <w:r w:rsidR="00524760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неисправностью </w:t>
      </w:r>
      <w:r w:rsidR="00524760" w:rsidRPr="00907E04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>электрооборудования</w:t>
      </w:r>
      <w:r w:rsidR="00524760">
        <w:rPr>
          <w:rFonts w:ascii="Times New Roman" w:hAnsi="Times New Roman" w:cs="Times New Roman"/>
          <w:spacing w:val="2"/>
          <w:sz w:val="28"/>
          <w:szCs w:val="21"/>
          <w:shd w:val="clear" w:color="auto" w:fill="FFFFFF"/>
        </w:rPr>
        <w:t xml:space="preserve"> и техники, а также </w:t>
      </w:r>
      <w:r w:rsidR="00524760">
        <w:rPr>
          <w:rFonts w:ascii="Times New Roman" w:hAnsi="Times New Roman" w:cs="Times New Roman"/>
          <w:sz w:val="28"/>
          <w:szCs w:val="21"/>
          <w:lang w:eastAsia="ru-RU"/>
        </w:rPr>
        <w:t>асоциальный образ</w:t>
      </w:r>
      <w:r w:rsidR="00524760" w:rsidRPr="00907E04">
        <w:rPr>
          <w:rFonts w:ascii="Times New Roman" w:hAnsi="Times New Roman" w:cs="Times New Roman"/>
          <w:sz w:val="28"/>
          <w:szCs w:val="21"/>
          <w:lang w:eastAsia="ru-RU"/>
        </w:rPr>
        <w:t xml:space="preserve"> жизни некоторых граждан</w:t>
      </w:r>
      <w:r w:rsidR="00524760">
        <w:rPr>
          <w:rFonts w:ascii="Times New Roman" w:hAnsi="Times New Roman" w:cs="Times New Roman"/>
          <w:sz w:val="28"/>
          <w:szCs w:val="21"/>
          <w:lang w:eastAsia="ru-RU"/>
        </w:rPr>
        <w:t>);</w:t>
      </w:r>
    </w:p>
    <w:p w:rsidR="00C373A9" w:rsidRDefault="00524760" w:rsidP="00C3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B5114">
        <w:rPr>
          <w:rFonts w:ascii="Times New Roman" w:hAnsi="Times New Roman"/>
          <w:sz w:val="28"/>
          <w:szCs w:val="28"/>
        </w:rPr>
        <w:t>содержание пожарных водоемов (</w:t>
      </w:r>
      <w:r>
        <w:rPr>
          <w:rFonts w:ascii="Times New Roman" w:hAnsi="Times New Roman"/>
          <w:sz w:val="28"/>
          <w:szCs w:val="28"/>
        </w:rPr>
        <w:t>н</w:t>
      </w:r>
      <w:r w:rsidR="00BB5114">
        <w:rPr>
          <w:rFonts w:ascii="Times New Roman" w:hAnsi="Times New Roman"/>
          <w:sz w:val="28"/>
          <w:szCs w:val="28"/>
        </w:rPr>
        <w:t xml:space="preserve">а территории МО имеется 33 пожарных водоема, три из которых требуют ремонта; </w:t>
      </w:r>
      <w:r w:rsidR="00523211">
        <w:rPr>
          <w:rFonts w:ascii="Times New Roman" w:hAnsi="Times New Roman"/>
          <w:sz w:val="28"/>
          <w:szCs w:val="28"/>
        </w:rPr>
        <w:t>5 естественных водоемов, нуждающихся в содержании в зимний период; 1 водонапорная башня</w:t>
      </w:r>
      <w:r w:rsidR="00FE774E">
        <w:rPr>
          <w:rFonts w:ascii="Times New Roman" w:hAnsi="Times New Roman"/>
          <w:sz w:val="28"/>
          <w:szCs w:val="28"/>
        </w:rPr>
        <w:t>, имеющая счетчик электроэнергии, который также требует обслуживания</w:t>
      </w:r>
      <w:r w:rsidR="00523211">
        <w:rPr>
          <w:rFonts w:ascii="Times New Roman" w:hAnsi="Times New Roman"/>
          <w:sz w:val="28"/>
          <w:szCs w:val="28"/>
        </w:rPr>
        <w:t>);</w:t>
      </w:r>
    </w:p>
    <w:p w:rsidR="00BB5114" w:rsidRDefault="00BB5114" w:rsidP="00C36B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добровольной пожарной дружины на территории МО «Сурское»</w:t>
      </w:r>
      <w:r w:rsidR="003C02D6">
        <w:rPr>
          <w:rFonts w:ascii="Times New Roman" w:hAnsi="Times New Roman"/>
          <w:sz w:val="28"/>
          <w:szCs w:val="28"/>
        </w:rPr>
        <w:t xml:space="preserve"> (Распоряжением №51-ра  от 28.12.2016 года утверждены ДПД в трех населенных пунктах МО из 34 </w:t>
      </w:r>
      <w:r w:rsidR="00524760">
        <w:rPr>
          <w:rFonts w:ascii="Times New Roman" w:hAnsi="Times New Roman"/>
          <w:sz w:val="28"/>
          <w:szCs w:val="28"/>
        </w:rPr>
        <w:t xml:space="preserve">обученных </w:t>
      </w:r>
      <w:r w:rsidR="00FE774E">
        <w:rPr>
          <w:rFonts w:ascii="Times New Roman" w:hAnsi="Times New Roman"/>
          <w:sz w:val="28"/>
          <w:szCs w:val="28"/>
        </w:rPr>
        <w:t>человек</w:t>
      </w:r>
      <w:r w:rsidR="003C02D6">
        <w:rPr>
          <w:rFonts w:ascii="Times New Roman" w:hAnsi="Times New Roman"/>
          <w:sz w:val="28"/>
          <w:szCs w:val="28"/>
        </w:rPr>
        <w:t>);</w:t>
      </w:r>
    </w:p>
    <w:p w:rsidR="003C02D6" w:rsidRDefault="00BB5114" w:rsidP="00523211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  приобретение и содержание первичных средств тушения пожаров</w:t>
      </w:r>
      <w:r w:rsidR="003C02D6">
        <w:rPr>
          <w:rFonts w:ascii="Times New Roman" w:hAnsi="Times New Roman"/>
          <w:sz w:val="28"/>
          <w:szCs w:val="28"/>
        </w:rPr>
        <w:t xml:space="preserve"> (на содержании находятся одна автоцистерна </w:t>
      </w:r>
      <w:r w:rsidR="003C02D6" w:rsidRPr="003C02D6">
        <w:rPr>
          <w:rFonts w:ascii="Times New Roman" w:hAnsi="Times New Roman" w:cs="Times New Roman"/>
          <w:sz w:val="28"/>
          <w:szCs w:val="28"/>
        </w:rPr>
        <w:t xml:space="preserve">АЦ-30 ГАЗ-66, </w:t>
      </w:r>
      <w:smartTag w:uri="urn:schemas-microsoft-com:office:smarttags" w:element="metricconverter">
        <w:smartTagPr>
          <w:attr w:name="ProductID" w:val="1979 г"/>
        </w:smartTagPr>
        <w:r w:rsidR="003C02D6" w:rsidRPr="003C02D6">
          <w:rPr>
            <w:rFonts w:ascii="Times New Roman" w:hAnsi="Times New Roman" w:cs="Times New Roman"/>
            <w:sz w:val="28"/>
            <w:szCs w:val="28"/>
          </w:rPr>
          <w:t>1979 г</w:t>
        </w:r>
      </w:smartTag>
      <w:r w:rsidR="003C02D6" w:rsidRPr="003C02D6">
        <w:rPr>
          <w:rFonts w:ascii="Times New Roman" w:hAnsi="Times New Roman" w:cs="Times New Roman"/>
          <w:sz w:val="28"/>
          <w:szCs w:val="28"/>
        </w:rPr>
        <w:t xml:space="preserve">.в. (д. Городецк), пожарные </w:t>
      </w:r>
      <w:proofErr w:type="spellStart"/>
      <w:r w:rsidR="003C02D6" w:rsidRPr="003C02D6">
        <w:rPr>
          <w:rFonts w:ascii="Times New Roman" w:hAnsi="Times New Roman" w:cs="Times New Roman"/>
          <w:sz w:val="28"/>
          <w:szCs w:val="28"/>
        </w:rPr>
        <w:t>мотопомпы</w:t>
      </w:r>
      <w:proofErr w:type="spellEnd"/>
      <w:r w:rsidR="003C02D6" w:rsidRPr="003C02D6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3C02D6" w:rsidRPr="003C02D6">
        <w:rPr>
          <w:rFonts w:ascii="Times New Roman" w:hAnsi="Times New Roman" w:cs="Times New Roman"/>
          <w:sz w:val="28"/>
          <w:szCs w:val="28"/>
          <w:lang w:val="en-US"/>
        </w:rPr>
        <w:t>Sibaru</w:t>
      </w:r>
      <w:proofErr w:type="spellEnd"/>
      <w:r w:rsidR="003C02D6" w:rsidRPr="003C02D6">
        <w:rPr>
          <w:rFonts w:ascii="Times New Roman" w:hAnsi="Times New Roman" w:cs="Times New Roman"/>
          <w:sz w:val="28"/>
          <w:szCs w:val="28"/>
        </w:rPr>
        <w:t xml:space="preserve">» </w:t>
      </w:r>
      <w:r w:rsidR="003C02D6" w:rsidRPr="003C02D6">
        <w:rPr>
          <w:rFonts w:ascii="Times New Roman" w:hAnsi="Times New Roman" w:cs="Times New Roman"/>
          <w:sz w:val="28"/>
          <w:szCs w:val="28"/>
          <w:lang w:val="en-US"/>
        </w:rPr>
        <w:t>PTG</w:t>
      </w:r>
      <w:r w:rsidR="003C02D6" w:rsidRPr="003C02D6">
        <w:rPr>
          <w:rFonts w:ascii="Times New Roman" w:hAnsi="Times New Roman" w:cs="Times New Roman"/>
          <w:sz w:val="28"/>
          <w:szCs w:val="28"/>
        </w:rPr>
        <w:t xml:space="preserve">-307 </w:t>
      </w:r>
      <w:smartTag w:uri="urn:schemas-microsoft-com:office:smarttags" w:element="metricconverter">
        <w:smartTagPr>
          <w:attr w:name="ProductID" w:val="2008 г"/>
        </w:smartTagPr>
        <w:r w:rsidR="003C02D6" w:rsidRPr="003C02D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="003C02D6" w:rsidRPr="003C02D6">
        <w:rPr>
          <w:rFonts w:ascii="Times New Roman" w:hAnsi="Times New Roman" w:cs="Times New Roman"/>
          <w:sz w:val="28"/>
          <w:szCs w:val="28"/>
        </w:rPr>
        <w:t>.в</w:t>
      </w:r>
      <w:proofErr w:type="gramStart"/>
      <w:r w:rsidR="003C02D6" w:rsidRPr="003C02D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3C02D6" w:rsidRPr="003C02D6">
        <w:rPr>
          <w:rFonts w:ascii="Times New Roman" w:hAnsi="Times New Roman" w:cs="Times New Roman"/>
          <w:sz w:val="28"/>
          <w:szCs w:val="28"/>
        </w:rPr>
        <w:t>с.</w:t>
      </w:r>
      <w:r w:rsidR="00523211">
        <w:rPr>
          <w:rFonts w:ascii="Times New Roman" w:hAnsi="Times New Roman" w:cs="Times New Roman"/>
          <w:sz w:val="28"/>
          <w:szCs w:val="28"/>
        </w:rPr>
        <w:t xml:space="preserve"> </w:t>
      </w:r>
      <w:r w:rsidR="003C02D6" w:rsidRPr="003C02D6">
        <w:rPr>
          <w:rFonts w:ascii="Times New Roman" w:hAnsi="Times New Roman" w:cs="Times New Roman"/>
          <w:sz w:val="28"/>
          <w:szCs w:val="28"/>
        </w:rPr>
        <w:t>Сура, гараж адм</w:t>
      </w:r>
      <w:r w:rsidR="003C02D6">
        <w:rPr>
          <w:rFonts w:ascii="Times New Roman" w:hAnsi="Times New Roman" w:cs="Times New Roman"/>
          <w:sz w:val="28"/>
          <w:szCs w:val="28"/>
        </w:rPr>
        <w:t>инистрации МО</w:t>
      </w:r>
      <w:r w:rsidR="003C02D6" w:rsidRPr="003C02D6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="003C02D6" w:rsidRPr="003C02D6">
        <w:rPr>
          <w:rFonts w:ascii="Times New Roman" w:hAnsi="Times New Roman" w:cs="Times New Roman"/>
          <w:sz w:val="28"/>
          <w:szCs w:val="28"/>
          <w:lang w:val="en-US"/>
        </w:rPr>
        <w:t>Sibaru</w:t>
      </w:r>
      <w:proofErr w:type="spellEnd"/>
      <w:r w:rsidR="003C02D6" w:rsidRPr="003C02D6">
        <w:rPr>
          <w:rFonts w:ascii="Times New Roman" w:hAnsi="Times New Roman" w:cs="Times New Roman"/>
          <w:sz w:val="28"/>
          <w:szCs w:val="28"/>
        </w:rPr>
        <w:t xml:space="preserve">» </w:t>
      </w:r>
      <w:r w:rsidR="003C02D6" w:rsidRPr="003C02D6">
        <w:rPr>
          <w:rFonts w:ascii="Times New Roman" w:hAnsi="Times New Roman" w:cs="Times New Roman"/>
          <w:sz w:val="28"/>
          <w:szCs w:val="28"/>
          <w:lang w:val="en-US"/>
        </w:rPr>
        <w:t>PTG</w:t>
      </w:r>
      <w:r w:rsidR="003C02D6" w:rsidRPr="003C02D6">
        <w:rPr>
          <w:rFonts w:ascii="Times New Roman" w:hAnsi="Times New Roman" w:cs="Times New Roman"/>
          <w:sz w:val="28"/>
          <w:szCs w:val="28"/>
        </w:rPr>
        <w:t xml:space="preserve">-310 </w:t>
      </w:r>
      <w:smartTag w:uri="urn:schemas-microsoft-com:office:smarttags" w:element="metricconverter">
        <w:smartTagPr>
          <w:attr w:name="ProductID" w:val="2012 г"/>
        </w:smartTagPr>
        <w:r w:rsidR="003C02D6" w:rsidRPr="003C02D6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3C02D6" w:rsidRPr="003C02D6">
        <w:rPr>
          <w:rFonts w:ascii="Times New Roman" w:hAnsi="Times New Roman" w:cs="Times New Roman"/>
          <w:sz w:val="28"/>
          <w:szCs w:val="28"/>
        </w:rPr>
        <w:t xml:space="preserve">.в.(д. Городецк, котельная </w:t>
      </w:r>
      <w:r w:rsidR="003C02D6">
        <w:rPr>
          <w:rFonts w:ascii="Times New Roman" w:hAnsi="Times New Roman" w:cs="Times New Roman"/>
          <w:sz w:val="28"/>
          <w:szCs w:val="28"/>
        </w:rPr>
        <w:t>«Городецкая начальная школа – детский сад»</w:t>
      </w:r>
      <w:r w:rsidR="003C02D6" w:rsidRPr="003C02D6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="003C02D6" w:rsidRPr="003C02D6">
        <w:rPr>
          <w:rFonts w:ascii="Times New Roman" w:hAnsi="Times New Roman" w:cs="Times New Roman"/>
          <w:sz w:val="28"/>
          <w:szCs w:val="28"/>
          <w:lang w:val="en-US"/>
        </w:rPr>
        <w:t>Sibaru</w:t>
      </w:r>
      <w:proofErr w:type="spellEnd"/>
      <w:r w:rsidR="003C02D6" w:rsidRPr="003C02D6">
        <w:rPr>
          <w:rFonts w:ascii="Times New Roman" w:hAnsi="Times New Roman" w:cs="Times New Roman"/>
          <w:sz w:val="28"/>
          <w:szCs w:val="28"/>
        </w:rPr>
        <w:t xml:space="preserve">» </w:t>
      </w:r>
      <w:r w:rsidR="003C02D6" w:rsidRPr="003C02D6">
        <w:rPr>
          <w:rFonts w:ascii="Times New Roman" w:hAnsi="Times New Roman" w:cs="Times New Roman"/>
          <w:sz w:val="28"/>
          <w:szCs w:val="28"/>
          <w:lang w:val="en-US"/>
        </w:rPr>
        <w:t>PTG</w:t>
      </w:r>
      <w:r w:rsidR="003C02D6" w:rsidRPr="003C02D6">
        <w:rPr>
          <w:rFonts w:ascii="Times New Roman" w:hAnsi="Times New Roman" w:cs="Times New Roman"/>
          <w:sz w:val="28"/>
          <w:szCs w:val="28"/>
        </w:rPr>
        <w:t xml:space="preserve">-309 </w:t>
      </w:r>
      <w:smartTag w:uri="urn:schemas-microsoft-com:office:smarttags" w:element="metricconverter">
        <w:smartTagPr>
          <w:attr w:name="ProductID" w:val="2012 г"/>
        </w:smartTagPr>
        <w:r w:rsidR="003C02D6" w:rsidRPr="003C02D6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="003C02D6" w:rsidRPr="003C02D6">
        <w:rPr>
          <w:rFonts w:ascii="Times New Roman" w:hAnsi="Times New Roman" w:cs="Times New Roman"/>
          <w:sz w:val="28"/>
          <w:szCs w:val="28"/>
        </w:rPr>
        <w:t>.в.(пос. Шуйга,</w:t>
      </w:r>
      <w:r w:rsidR="003C02D6">
        <w:rPr>
          <w:rFonts w:ascii="Times New Roman" w:hAnsi="Times New Roman" w:cs="Times New Roman"/>
          <w:sz w:val="28"/>
          <w:szCs w:val="28"/>
        </w:rPr>
        <w:t xml:space="preserve"> Дом культуры</w:t>
      </w:r>
      <w:r w:rsidR="003C02D6" w:rsidRPr="003C02D6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="003C02D6" w:rsidRPr="003C02D6">
        <w:rPr>
          <w:rFonts w:ascii="Times New Roman" w:hAnsi="Times New Roman" w:cs="Times New Roman"/>
          <w:sz w:val="28"/>
          <w:szCs w:val="28"/>
          <w:lang w:val="en-US"/>
        </w:rPr>
        <w:t>Ratriot</w:t>
      </w:r>
      <w:proofErr w:type="spellEnd"/>
      <w:r w:rsidR="003C02D6" w:rsidRPr="003C02D6">
        <w:rPr>
          <w:rFonts w:ascii="Times New Roman" w:hAnsi="Times New Roman" w:cs="Times New Roman"/>
          <w:sz w:val="28"/>
          <w:szCs w:val="28"/>
        </w:rPr>
        <w:t>» МР – 3060</w:t>
      </w:r>
      <w:r w:rsidR="003C02D6" w:rsidRPr="003C02D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C02D6" w:rsidRPr="003C02D6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3C02D6" w:rsidRPr="003C02D6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3C02D6" w:rsidRPr="003C02D6">
        <w:rPr>
          <w:rFonts w:ascii="Times New Roman" w:hAnsi="Times New Roman" w:cs="Times New Roman"/>
          <w:sz w:val="28"/>
          <w:szCs w:val="28"/>
        </w:rPr>
        <w:t>.в.</w:t>
      </w:r>
      <w:r w:rsidR="00523211">
        <w:rPr>
          <w:rFonts w:ascii="Times New Roman" w:hAnsi="Times New Roman" w:cs="Times New Roman"/>
          <w:sz w:val="28"/>
          <w:szCs w:val="28"/>
        </w:rPr>
        <w:t xml:space="preserve"> </w:t>
      </w:r>
      <w:r w:rsidR="003C02D6" w:rsidRPr="003C02D6">
        <w:rPr>
          <w:rFonts w:ascii="Times New Roman" w:hAnsi="Times New Roman" w:cs="Times New Roman"/>
          <w:sz w:val="28"/>
          <w:szCs w:val="28"/>
        </w:rPr>
        <w:t>(с.</w:t>
      </w:r>
      <w:r w:rsidR="005232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02D6" w:rsidRPr="003C02D6">
        <w:rPr>
          <w:rFonts w:ascii="Times New Roman" w:hAnsi="Times New Roman" w:cs="Times New Roman"/>
          <w:sz w:val="28"/>
          <w:szCs w:val="28"/>
        </w:rPr>
        <w:t>Сура, гараж адм</w:t>
      </w:r>
      <w:r w:rsidR="003C02D6">
        <w:rPr>
          <w:rFonts w:ascii="Times New Roman" w:hAnsi="Times New Roman" w:cs="Times New Roman"/>
          <w:sz w:val="28"/>
          <w:szCs w:val="28"/>
        </w:rPr>
        <w:t>инистрации МО</w:t>
      </w:r>
      <w:r w:rsidR="003C02D6" w:rsidRPr="003C02D6">
        <w:rPr>
          <w:rFonts w:ascii="Times New Roman" w:hAnsi="Times New Roman" w:cs="Times New Roman"/>
          <w:sz w:val="28"/>
          <w:szCs w:val="28"/>
        </w:rPr>
        <w:t>)</w:t>
      </w:r>
      <w:r w:rsidRPr="003C02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73A9" w:rsidRPr="003C02D6" w:rsidRDefault="00C373A9" w:rsidP="003C02D6">
      <w:pPr>
        <w:spacing w:after="0"/>
        <w:jc w:val="both"/>
      </w:pPr>
    </w:p>
    <w:p w:rsidR="00C373A9" w:rsidRPr="00953B63" w:rsidRDefault="00C373A9" w:rsidP="00953B6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53B63">
        <w:rPr>
          <w:rFonts w:ascii="Times New Roman" w:hAnsi="Times New Roman"/>
          <w:b/>
          <w:sz w:val="28"/>
          <w:szCs w:val="28"/>
        </w:rPr>
        <w:t>Основные цели и задачи реализации Программы</w:t>
      </w:r>
    </w:p>
    <w:p w:rsidR="00953B63" w:rsidRPr="00953B63" w:rsidRDefault="00953B63" w:rsidP="00953B63">
      <w:pPr>
        <w:pStyle w:val="a4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C373A9" w:rsidRPr="00D02A53" w:rsidRDefault="00953B63" w:rsidP="00C37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Основной </w:t>
      </w:r>
      <w:r w:rsidRPr="005D254D">
        <w:rPr>
          <w:rFonts w:ascii="Times New Roman" w:hAnsi="Times New Roman" w:cs="Times New Roman"/>
          <w:sz w:val="28"/>
          <w:szCs w:val="28"/>
        </w:rPr>
        <w:t>целью</w:t>
      </w:r>
      <w:r w:rsidR="005D254D" w:rsidRPr="005D254D">
        <w:rPr>
          <w:rFonts w:ascii="Times New Roman" w:hAnsi="Times New Roman" w:cs="Times New Roman"/>
          <w:sz w:val="28"/>
          <w:szCs w:val="28"/>
        </w:rPr>
        <w:t xml:space="preserve">  Муниципальной программы является создание и обеспечение необходимых условий для повышения пожарной безопасности </w:t>
      </w:r>
      <w:r w:rsidR="005D254D" w:rsidRPr="005D254D">
        <w:rPr>
          <w:rFonts w:ascii="Times New Roman" w:hAnsi="Times New Roman" w:cs="Times New Roman"/>
          <w:sz w:val="28"/>
          <w:szCs w:val="28"/>
        </w:rPr>
        <w:lastRenderedPageBreak/>
        <w:t>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 w:rsidR="005D254D" w:rsidRPr="005D254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5D254D" w:rsidRPr="005D254D">
        <w:rPr>
          <w:rFonts w:ascii="Times New Roman" w:hAnsi="Times New Roman" w:cs="Times New Roman"/>
          <w:sz w:val="28"/>
          <w:szCs w:val="28"/>
        </w:rPr>
        <w:t>я тушения</w:t>
      </w:r>
      <w:r w:rsidR="00BB5114">
        <w:rPr>
          <w:rFonts w:ascii="Times New Roman" w:hAnsi="Times New Roman" w:cs="Times New Roman"/>
          <w:sz w:val="28"/>
          <w:szCs w:val="28"/>
        </w:rPr>
        <w:t>.</w:t>
      </w:r>
    </w:p>
    <w:p w:rsidR="00C373A9" w:rsidRPr="00D02A53" w:rsidRDefault="00C373A9" w:rsidP="00C373A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C373A9" w:rsidRPr="00D02A53" w:rsidRDefault="00C373A9" w:rsidP="00C37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3.2.1. Совершенствование нормативной, правовой, методической и технической базы по обеспечению предупреждения пожаров в жилом секторе, общественных </w:t>
      </w:r>
      <w:r w:rsidR="00953B63">
        <w:rPr>
          <w:rFonts w:ascii="Times New Roman" w:hAnsi="Times New Roman"/>
          <w:sz w:val="28"/>
          <w:szCs w:val="28"/>
        </w:rPr>
        <w:t>зданиях и лесу</w:t>
      </w:r>
      <w:r w:rsidRPr="00D02A53">
        <w:rPr>
          <w:rFonts w:ascii="Times New Roman" w:hAnsi="Times New Roman"/>
          <w:sz w:val="28"/>
          <w:szCs w:val="28"/>
        </w:rPr>
        <w:t>;</w:t>
      </w:r>
    </w:p>
    <w:p w:rsidR="002B3F4A" w:rsidRDefault="00C373A9" w:rsidP="00A571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3.2.2. </w:t>
      </w:r>
      <w:r w:rsidR="002B3F4A">
        <w:rPr>
          <w:rFonts w:ascii="Times New Roman" w:hAnsi="Times New Roman"/>
          <w:sz w:val="28"/>
          <w:szCs w:val="28"/>
        </w:rPr>
        <w:t xml:space="preserve"> </w:t>
      </w:r>
      <w:r w:rsidR="002B3F4A" w:rsidRPr="002B3F4A">
        <w:rPr>
          <w:rFonts w:ascii="Times New Roman" w:hAnsi="Times New Roman" w:cs="Times New Roman"/>
          <w:color w:val="000000"/>
          <w:sz w:val="28"/>
        </w:rPr>
        <w:t>Организация обучения мерам пожарной безопасности и пропаг</w:t>
      </w:r>
      <w:r w:rsidR="00A571AE">
        <w:rPr>
          <w:rFonts w:ascii="Times New Roman" w:hAnsi="Times New Roman" w:cs="Times New Roman"/>
          <w:color w:val="000000"/>
          <w:sz w:val="28"/>
        </w:rPr>
        <w:t>анда пожарно-технических знаний,</w:t>
      </w:r>
      <w:r w:rsidR="002B3F4A" w:rsidRPr="002B3F4A">
        <w:rPr>
          <w:rFonts w:ascii="Times New Roman" w:hAnsi="Times New Roman" w:cs="Times New Roman"/>
          <w:color w:val="000000"/>
          <w:sz w:val="28"/>
        </w:rPr>
        <w:t xml:space="preserve"> </w:t>
      </w:r>
      <w:r w:rsidR="00A571AE">
        <w:rPr>
          <w:rFonts w:ascii="Times New Roman" w:hAnsi="Times New Roman" w:cs="Times New Roman"/>
          <w:color w:val="000000"/>
          <w:sz w:val="28"/>
        </w:rPr>
        <w:t>с</w:t>
      </w:r>
      <w:r w:rsidR="00A571AE" w:rsidRPr="00D02A53">
        <w:rPr>
          <w:rFonts w:ascii="Times New Roman" w:hAnsi="Times New Roman"/>
          <w:sz w:val="28"/>
          <w:szCs w:val="28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</w:t>
      </w:r>
      <w:r w:rsidR="00A571AE">
        <w:rPr>
          <w:rFonts w:ascii="Times New Roman" w:hAnsi="Times New Roman"/>
          <w:sz w:val="28"/>
          <w:szCs w:val="28"/>
        </w:rPr>
        <w:t>.</w:t>
      </w:r>
    </w:p>
    <w:p w:rsidR="002B3F4A" w:rsidRPr="00DA0D4A" w:rsidRDefault="002B3F4A" w:rsidP="00DA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r w:rsidR="00C373A9" w:rsidRPr="00D02A53">
        <w:rPr>
          <w:rFonts w:ascii="Times New Roman" w:hAnsi="Times New Roman"/>
          <w:sz w:val="28"/>
          <w:szCs w:val="28"/>
        </w:rPr>
        <w:t>Повышение готовн</w:t>
      </w:r>
      <w:r w:rsidR="00C373A9">
        <w:rPr>
          <w:rFonts w:ascii="Times New Roman" w:hAnsi="Times New Roman"/>
          <w:sz w:val="28"/>
          <w:szCs w:val="28"/>
        </w:rPr>
        <w:t>ости добровольной пожарной дружины</w:t>
      </w:r>
      <w:r w:rsidR="00C373A9" w:rsidRPr="00D02A53">
        <w:rPr>
          <w:rFonts w:ascii="Times New Roman" w:hAnsi="Times New Roman"/>
          <w:sz w:val="28"/>
          <w:szCs w:val="28"/>
        </w:rPr>
        <w:t xml:space="preserve"> к тушению пожаров и ведению аварийно-спасательных работ</w:t>
      </w:r>
      <w:r w:rsidR="00BB5114">
        <w:rPr>
          <w:rFonts w:ascii="Times New Roman" w:hAnsi="Times New Roman"/>
          <w:sz w:val="28"/>
          <w:szCs w:val="28"/>
        </w:rPr>
        <w:t xml:space="preserve">, </w:t>
      </w:r>
      <w:r w:rsidR="00BB5114" w:rsidRPr="00BB5114">
        <w:rPr>
          <w:rFonts w:ascii="Times New Roman" w:hAnsi="Times New Roman" w:cs="Times New Roman"/>
          <w:sz w:val="28"/>
        </w:rPr>
        <w:t>р</w:t>
      </w:r>
      <w:r w:rsidR="00BB5114">
        <w:rPr>
          <w:rFonts w:ascii="Times New Roman" w:hAnsi="Times New Roman" w:cs="Times New Roman"/>
          <w:sz w:val="28"/>
        </w:rPr>
        <w:t>азвитие</w:t>
      </w:r>
      <w:r w:rsidR="00DA0D4A">
        <w:rPr>
          <w:rFonts w:ascii="Times New Roman" w:hAnsi="Times New Roman" w:cs="Times New Roman"/>
          <w:sz w:val="28"/>
        </w:rPr>
        <w:t xml:space="preserve"> </w:t>
      </w:r>
      <w:r w:rsidR="00BB5114" w:rsidRPr="00BB5114">
        <w:rPr>
          <w:rFonts w:ascii="Times New Roman" w:hAnsi="Times New Roman" w:cs="Times New Roman"/>
          <w:sz w:val="28"/>
        </w:rPr>
        <w:t>материально-технической базы и переоснащение средств пожаротушения</w:t>
      </w:r>
      <w:r w:rsidR="00C373A9" w:rsidRPr="00BB5114">
        <w:rPr>
          <w:rFonts w:ascii="Times New Roman" w:hAnsi="Times New Roman" w:cs="Times New Roman"/>
          <w:sz w:val="36"/>
          <w:szCs w:val="28"/>
        </w:rPr>
        <w:t>;</w:t>
      </w:r>
    </w:p>
    <w:p w:rsidR="002B3F4A" w:rsidRDefault="002B3F4A" w:rsidP="00C37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3.2.4.</w:t>
      </w:r>
      <w:r w:rsidR="00AA2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Обеспечение</w:t>
      </w:r>
      <w:r w:rsidRPr="002B3F4A">
        <w:rPr>
          <w:rFonts w:ascii="Times New Roman" w:hAnsi="Times New Roman" w:cs="Times New Roman"/>
          <w:color w:val="000000"/>
          <w:sz w:val="28"/>
        </w:rPr>
        <w:t xml:space="preserve"> надлежащего состояния источников противопожарного водоснабжения</w:t>
      </w:r>
      <w:r>
        <w:rPr>
          <w:rFonts w:ascii="Times New Roman" w:hAnsi="Times New Roman" w:cs="Times New Roman"/>
          <w:color w:val="000000"/>
          <w:sz w:val="28"/>
        </w:rPr>
        <w:t>;</w:t>
      </w:r>
    </w:p>
    <w:p w:rsidR="002B3F4A" w:rsidRPr="00A571AE" w:rsidRDefault="002B3F4A" w:rsidP="00A571AE">
      <w:pPr>
        <w:spacing w:after="0" w:line="240" w:lineRule="auto"/>
        <w:ind w:firstLine="720"/>
        <w:jc w:val="both"/>
        <w:rPr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3.2.5.   </w:t>
      </w:r>
      <w:r w:rsidR="00EE28C7">
        <w:rPr>
          <w:rFonts w:ascii="Times New Roman" w:hAnsi="Times New Roman"/>
          <w:sz w:val="28"/>
          <w:szCs w:val="28"/>
        </w:rPr>
        <w:t xml:space="preserve">   </w:t>
      </w:r>
      <w:r w:rsidR="00C373A9" w:rsidRPr="00D02A53">
        <w:rPr>
          <w:rFonts w:ascii="Times New Roman" w:hAnsi="Times New Roman"/>
          <w:sz w:val="28"/>
          <w:szCs w:val="28"/>
        </w:rPr>
        <w:t>Реализация первоочередных мер по противо</w:t>
      </w:r>
      <w:r w:rsidR="00C373A9">
        <w:rPr>
          <w:rFonts w:ascii="Times New Roman" w:hAnsi="Times New Roman"/>
          <w:sz w:val="28"/>
          <w:szCs w:val="28"/>
        </w:rPr>
        <w:t xml:space="preserve">пожарной защите жилья, </w:t>
      </w:r>
      <w:r w:rsidR="00C373A9" w:rsidRPr="00D02A53">
        <w:rPr>
          <w:rFonts w:ascii="Times New Roman" w:hAnsi="Times New Roman"/>
          <w:sz w:val="28"/>
          <w:szCs w:val="28"/>
        </w:rPr>
        <w:t xml:space="preserve"> учреждений, объектов образования, здравоохранения, культуры, иных объектов массового нахождения людей</w:t>
      </w:r>
      <w:r w:rsidR="00BB5114">
        <w:rPr>
          <w:rFonts w:ascii="Times New Roman" w:hAnsi="Times New Roman"/>
          <w:sz w:val="28"/>
          <w:szCs w:val="28"/>
        </w:rPr>
        <w:t>.</w:t>
      </w:r>
    </w:p>
    <w:p w:rsidR="0045724A" w:rsidRDefault="00C373A9" w:rsidP="00AA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>3.3.</w:t>
      </w:r>
      <w:r w:rsidR="003C02D6">
        <w:rPr>
          <w:rFonts w:ascii="Times New Roman" w:hAnsi="Times New Roman"/>
          <w:sz w:val="28"/>
          <w:szCs w:val="28"/>
        </w:rPr>
        <w:t xml:space="preserve">  </w:t>
      </w:r>
      <w:r w:rsidR="0045724A">
        <w:rPr>
          <w:rFonts w:ascii="Times New Roman" w:hAnsi="Times New Roman"/>
          <w:sz w:val="28"/>
          <w:szCs w:val="28"/>
        </w:rPr>
        <w:t xml:space="preserve">  </w:t>
      </w:r>
      <w:r w:rsidR="00953B63">
        <w:rPr>
          <w:rFonts w:ascii="Times New Roman" w:hAnsi="Times New Roman"/>
          <w:sz w:val="28"/>
          <w:szCs w:val="28"/>
        </w:rPr>
        <w:t>Период</w:t>
      </w:r>
      <w:r w:rsidR="0040463E">
        <w:rPr>
          <w:rFonts w:ascii="Times New Roman" w:hAnsi="Times New Roman"/>
          <w:sz w:val="28"/>
          <w:szCs w:val="28"/>
        </w:rPr>
        <w:t xml:space="preserve"> действия Программы - 3</w:t>
      </w:r>
      <w:r w:rsidR="00953B63">
        <w:rPr>
          <w:rFonts w:ascii="Times New Roman" w:hAnsi="Times New Roman"/>
          <w:sz w:val="28"/>
          <w:szCs w:val="28"/>
        </w:rPr>
        <w:t xml:space="preserve"> год</w:t>
      </w:r>
      <w:r w:rsidR="0040463E">
        <w:rPr>
          <w:rFonts w:ascii="Times New Roman" w:hAnsi="Times New Roman"/>
          <w:sz w:val="28"/>
          <w:szCs w:val="28"/>
        </w:rPr>
        <w:t>а</w:t>
      </w:r>
      <w:r w:rsidRPr="00D02A53">
        <w:rPr>
          <w:rFonts w:ascii="Times New Roman" w:hAnsi="Times New Roman"/>
          <w:sz w:val="28"/>
          <w:szCs w:val="28"/>
        </w:rPr>
        <w:t xml:space="preserve"> (2017</w:t>
      </w:r>
      <w:r w:rsidR="0040463E">
        <w:rPr>
          <w:rFonts w:ascii="Times New Roman" w:hAnsi="Times New Roman"/>
          <w:sz w:val="28"/>
          <w:szCs w:val="28"/>
        </w:rPr>
        <w:t>-2019</w:t>
      </w:r>
      <w:r w:rsidR="00953B63">
        <w:rPr>
          <w:rFonts w:ascii="Times New Roman" w:hAnsi="Times New Roman"/>
          <w:sz w:val="28"/>
          <w:szCs w:val="28"/>
        </w:rPr>
        <w:t xml:space="preserve"> г</w:t>
      </w:r>
      <w:r w:rsidR="0040463E">
        <w:rPr>
          <w:rFonts w:ascii="Times New Roman" w:hAnsi="Times New Roman"/>
          <w:sz w:val="28"/>
          <w:szCs w:val="28"/>
        </w:rPr>
        <w:t>г</w:t>
      </w:r>
      <w:r w:rsidRPr="00D02A53">
        <w:rPr>
          <w:rFonts w:ascii="Times New Roman" w:hAnsi="Times New Roman"/>
          <w:sz w:val="28"/>
          <w:szCs w:val="28"/>
        </w:rPr>
        <w:t>.).</w:t>
      </w:r>
    </w:p>
    <w:p w:rsidR="00953B63" w:rsidRPr="00D02A53" w:rsidRDefault="00953B63" w:rsidP="00C37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3A9" w:rsidRPr="00953B63" w:rsidRDefault="00C373A9" w:rsidP="00953B6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53B63">
        <w:rPr>
          <w:rFonts w:ascii="Times New Roman" w:hAnsi="Times New Roman"/>
          <w:b/>
          <w:sz w:val="28"/>
          <w:szCs w:val="28"/>
        </w:rPr>
        <w:t>Ресурсное обеспечение Программы</w:t>
      </w:r>
    </w:p>
    <w:p w:rsidR="00953B63" w:rsidRPr="00953B63" w:rsidRDefault="00953B63" w:rsidP="00953B63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/>
          <w:b/>
          <w:sz w:val="28"/>
          <w:szCs w:val="28"/>
        </w:rPr>
      </w:pPr>
    </w:p>
    <w:p w:rsidR="00DA0D4A" w:rsidRDefault="00133C28" w:rsidP="00DA0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="00DA0D4A">
        <w:rPr>
          <w:rFonts w:ascii="Times New Roman" w:hAnsi="Times New Roman"/>
          <w:sz w:val="28"/>
          <w:szCs w:val="28"/>
        </w:rPr>
        <w:t>Предусмотренные в Муниципальной п</w:t>
      </w:r>
      <w:r w:rsidR="00DA0D4A" w:rsidRPr="00D02A53">
        <w:rPr>
          <w:rFonts w:ascii="Times New Roman" w:hAnsi="Times New Roman"/>
          <w:sz w:val="28"/>
          <w:szCs w:val="28"/>
        </w:rPr>
        <w:t xml:space="preserve">рограмме мероприятия </w:t>
      </w:r>
      <w:r w:rsidR="00DA0D4A">
        <w:rPr>
          <w:rFonts w:ascii="Times New Roman" w:hAnsi="Times New Roman"/>
          <w:sz w:val="28"/>
          <w:szCs w:val="28"/>
        </w:rPr>
        <w:t>(</w:t>
      </w:r>
      <w:r w:rsidR="00DA0D4A" w:rsidRPr="00D02A53">
        <w:rPr>
          <w:rFonts w:ascii="Times New Roman" w:hAnsi="Times New Roman"/>
          <w:sz w:val="28"/>
          <w:szCs w:val="28"/>
        </w:rPr>
        <w:t xml:space="preserve">Приложение </w:t>
      </w:r>
      <w:r w:rsidR="0045724A">
        <w:rPr>
          <w:rFonts w:ascii="Times New Roman" w:hAnsi="Times New Roman"/>
          <w:sz w:val="28"/>
          <w:szCs w:val="28"/>
        </w:rPr>
        <w:t>№3</w:t>
      </w:r>
      <w:r w:rsidR="00DA0D4A" w:rsidRPr="00D02A53">
        <w:rPr>
          <w:rFonts w:ascii="Times New Roman" w:hAnsi="Times New Roman"/>
          <w:sz w:val="28"/>
          <w:szCs w:val="28"/>
        </w:rPr>
        <w:t>) имеют характер первичных мер пожарной безопасности и ставят сво</w:t>
      </w:r>
      <w:r w:rsidR="00DA0D4A">
        <w:rPr>
          <w:rFonts w:ascii="Times New Roman" w:hAnsi="Times New Roman"/>
          <w:sz w:val="28"/>
          <w:szCs w:val="28"/>
        </w:rPr>
        <w:t xml:space="preserve">ей целью решение </w:t>
      </w:r>
      <w:r w:rsidR="00DA0D4A" w:rsidRPr="00D02A53">
        <w:rPr>
          <w:rFonts w:ascii="Times New Roman" w:hAnsi="Times New Roman"/>
          <w:sz w:val="28"/>
          <w:szCs w:val="28"/>
        </w:rPr>
        <w:t xml:space="preserve"> проблем укрепления противопожарной защиты территории </w:t>
      </w:r>
      <w:r w:rsidR="00DA0D4A">
        <w:rPr>
          <w:rFonts w:ascii="Times New Roman" w:hAnsi="Times New Roman"/>
          <w:sz w:val="28"/>
          <w:szCs w:val="28"/>
        </w:rPr>
        <w:t>МО «Сурское»</w:t>
      </w:r>
      <w:r w:rsidR="00DA0D4A" w:rsidRPr="00D02A53">
        <w:rPr>
          <w:rFonts w:ascii="Times New Roman" w:hAnsi="Times New Roman"/>
          <w:sz w:val="28"/>
          <w:szCs w:val="28"/>
        </w:rPr>
        <w:t xml:space="preserve"> за счет целевого выделения средств</w:t>
      </w:r>
      <w:r w:rsidR="00DA0D4A">
        <w:rPr>
          <w:rFonts w:ascii="Times New Roman" w:hAnsi="Times New Roman"/>
          <w:sz w:val="28"/>
          <w:szCs w:val="28"/>
        </w:rPr>
        <w:t xml:space="preserve"> МО «Пинежский муниципальный район» и собственных средств МО «Сурское»</w:t>
      </w:r>
      <w:r w:rsidR="00DA0D4A" w:rsidRPr="00D02A53">
        <w:rPr>
          <w:rFonts w:ascii="Times New Roman" w:hAnsi="Times New Roman"/>
          <w:sz w:val="28"/>
          <w:szCs w:val="28"/>
        </w:rPr>
        <w:t>, при освоении кото</w:t>
      </w:r>
      <w:r w:rsidR="00DA0D4A">
        <w:rPr>
          <w:rFonts w:ascii="Times New Roman" w:hAnsi="Times New Roman"/>
          <w:sz w:val="28"/>
          <w:szCs w:val="28"/>
        </w:rPr>
        <w:t>рых будут созданы</w:t>
      </w:r>
      <w:r w:rsidR="00DA0D4A" w:rsidRPr="00D02A53">
        <w:rPr>
          <w:rFonts w:ascii="Times New Roman" w:hAnsi="Times New Roman"/>
          <w:sz w:val="28"/>
          <w:szCs w:val="28"/>
        </w:rPr>
        <w:t xml:space="preserve"> необ</w:t>
      </w:r>
      <w:r w:rsidR="00DA0D4A">
        <w:rPr>
          <w:rFonts w:ascii="Times New Roman" w:hAnsi="Times New Roman"/>
          <w:sz w:val="28"/>
          <w:szCs w:val="28"/>
        </w:rPr>
        <w:t xml:space="preserve">ходимые условия </w:t>
      </w:r>
      <w:r w:rsidR="00DA0D4A" w:rsidRPr="00D02A53">
        <w:rPr>
          <w:rFonts w:ascii="Times New Roman" w:hAnsi="Times New Roman"/>
          <w:sz w:val="28"/>
          <w:szCs w:val="28"/>
        </w:rPr>
        <w:t xml:space="preserve"> изменений в деле укрепления пожарной безопасности</w:t>
      </w:r>
      <w:r w:rsidR="00DA0D4A">
        <w:rPr>
          <w:rFonts w:ascii="Times New Roman" w:hAnsi="Times New Roman"/>
          <w:sz w:val="28"/>
          <w:szCs w:val="28"/>
        </w:rPr>
        <w:t xml:space="preserve"> на территории МО «Сурское».</w:t>
      </w:r>
      <w:proofErr w:type="gramEnd"/>
    </w:p>
    <w:p w:rsidR="00050A30" w:rsidRDefault="00133C28" w:rsidP="00C37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</w:t>
      </w:r>
      <w:r w:rsidR="00C373A9" w:rsidRPr="00D02A53">
        <w:rPr>
          <w:rFonts w:ascii="Times New Roman" w:hAnsi="Times New Roman"/>
          <w:sz w:val="28"/>
          <w:szCs w:val="28"/>
        </w:rPr>
        <w:t>рограмма реализуется за счет средств</w:t>
      </w:r>
      <w:r w:rsidR="00BB5114">
        <w:rPr>
          <w:rFonts w:ascii="Times New Roman" w:hAnsi="Times New Roman"/>
          <w:sz w:val="28"/>
          <w:szCs w:val="28"/>
        </w:rPr>
        <w:t xml:space="preserve"> бюджета МО «Пинежский муниципальный район» и</w:t>
      </w:r>
      <w:r w:rsidR="00C373A9" w:rsidRPr="00D02A53">
        <w:rPr>
          <w:rFonts w:ascii="Times New Roman" w:hAnsi="Times New Roman"/>
          <w:sz w:val="28"/>
          <w:szCs w:val="28"/>
        </w:rPr>
        <w:t xml:space="preserve"> </w:t>
      </w:r>
      <w:r w:rsidR="0045724A">
        <w:rPr>
          <w:rFonts w:ascii="Times New Roman" w:hAnsi="Times New Roman"/>
          <w:sz w:val="28"/>
          <w:szCs w:val="28"/>
        </w:rPr>
        <w:t xml:space="preserve">МО «Сурское», </w:t>
      </w:r>
      <w:r w:rsidR="00360C5C">
        <w:rPr>
          <w:rFonts w:ascii="Times New Roman" w:hAnsi="Times New Roman"/>
          <w:sz w:val="28"/>
          <w:szCs w:val="28"/>
        </w:rPr>
        <w:t xml:space="preserve">деятельности </w:t>
      </w:r>
      <w:proofErr w:type="spellStart"/>
      <w:r w:rsidR="00360C5C">
        <w:rPr>
          <w:rFonts w:ascii="Times New Roman" w:hAnsi="Times New Roman"/>
          <w:sz w:val="28"/>
          <w:szCs w:val="28"/>
        </w:rPr>
        <w:t>ТОСов</w:t>
      </w:r>
      <w:proofErr w:type="spellEnd"/>
      <w:r w:rsidR="00360C5C">
        <w:rPr>
          <w:rFonts w:ascii="Times New Roman" w:hAnsi="Times New Roman"/>
          <w:sz w:val="28"/>
          <w:szCs w:val="28"/>
        </w:rPr>
        <w:t xml:space="preserve">, </w:t>
      </w:r>
      <w:r w:rsidR="0045724A">
        <w:rPr>
          <w:rFonts w:ascii="Times New Roman" w:hAnsi="Times New Roman"/>
          <w:sz w:val="28"/>
          <w:szCs w:val="28"/>
        </w:rPr>
        <w:t xml:space="preserve">а также </w:t>
      </w:r>
      <w:r w:rsidR="00D4636D">
        <w:rPr>
          <w:rFonts w:ascii="Times New Roman" w:hAnsi="Times New Roman"/>
          <w:sz w:val="28"/>
          <w:szCs w:val="28"/>
        </w:rPr>
        <w:t xml:space="preserve">привлеченных </w:t>
      </w:r>
      <w:r w:rsidR="0045724A">
        <w:rPr>
          <w:rFonts w:ascii="Times New Roman" w:hAnsi="Times New Roman"/>
          <w:sz w:val="28"/>
          <w:szCs w:val="28"/>
        </w:rPr>
        <w:t>средств.</w:t>
      </w:r>
      <w:r w:rsidR="00360C5C">
        <w:rPr>
          <w:rFonts w:ascii="Times New Roman" w:hAnsi="Times New Roman"/>
          <w:sz w:val="28"/>
          <w:szCs w:val="28"/>
        </w:rPr>
        <w:t xml:space="preserve"> </w:t>
      </w:r>
    </w:p>
    <w:p w:rsidR="00C373A9" w:rsidRPr="00050A30" w:rsidRDefault="00360C5C" w:rsidP="00050A30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0A30">
        <w:rPr>
          <w:rFonts w:ascii="Times New Roman" w:hAnsi="Times New Roman"/>
          <w:sz w:val="28"/>
          <w:szCs w:val="28"/>
        </w:rPr>
        <w:t>Предполагается межведомственное сотрудничество и партнерство в данном вопросе с организациями, осуществляющими деятельность на  территории МО «Сурское».</w:t>
      </w:r>
    </w:p>
    <w:p w:rsidR="00D269EB" w:rsidRPr="00D269EB" w:rsidRDefault="00D269EB" w:rsidP="00133C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color w:val="2D2D2D"/>
          <w:spacing w:val="2"/>
          <w:sz w:val="28"/>
          <w:szCs w:val="21"/>
          <w:shd w:val="clear" w:color="auto" w:fill="FFFFFF"/>
        </w:rPr>
      </w:pPr>
    </w:p>
    <w:p w:rsidR="00133C28" w:rsidRPr="00133C28" w:rsidRDefault="00133C28" w:rsidP="00133C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3C28">
        <w:rPr>
          <w:rFonts w:ascii="Times New Roman" w:hAnsi="Times New Roman"/>
          <w:b/>
          <w:sz w:val="28"/>
          <w:szCs w:val="28"/>
        </w:rPr>
        <w:t xml:space="preserve">5. Организация управления Программой и </w:t>
      </w:r>
    </w:p>
    <w:p w:rsidR="00133C28" w:rsidRDefault="00133C28" w:rsidP="00133C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proofErr w:type="gramStart"/>
      <w:r w:rsidRPr="00133C28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133C28">
        <w:rPr>
          <w:rFonts w:ascii="Times New Roman" w:hAnsi="Times New Roman"/>
          <w:b/>
          <w:sz w:val="28"/>
          <w:szCs w:val="28"/>
        </w:rPr>
        <w:t xml:space="preserve"> ходом ее реализации</w:t>
      </w:r>
    </w:p>
    <w:p w:rsidR="00133C28" w:rsidRPr="00133C28" w:rsidRDefault="00133C28" w:rsidP="00133C2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33C28" w:rsidRPr="00D02A53" w:rsidRDefault="00133C28" w:rsidP="00133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t xml:space="preserve">5.1. Администрация </w:t>
      </w:r>
      <w:r>
        <w:rPr>
          <w:rFonts w:ascii="Times New Roman" w:hAnsi="Times New Roman"/>
          <w:sz w:val="28"/>
          <w:szCs w:val="28"/>
        </w:rPr>
        <w:t xml:space="preserve">МО «Сурское» </w:t>
      </w:r>
      <w:r w:rsidRPr="00D02A53">
        <w:rPr>
          <w:rFonts w:ascii="Times New Roman" w:hAnsi="Times New Roman"/>
          <w:sz w:val="28"/>
          <w:szCs w:val="28"/>
        </w:rPr>
        <w:t>несет ответственность за выполне</w:t>
      </w:r>
      <w:r>
        <w:rPr>
          <w:rFonts w:ascii="Times New Roman" w:hAnsi="Times New Roman"/>
          <w:sz w:val="28"/>
          <w:szCs w:val="28"/>
        </w:rPr>
        <w:t>ние Муниципальной п</w:t>
      </w:r>
      <w:r w:rsidRPr="00D02A53">
        <w:rPr>
          <w:rFonts w:ascii="Times New Roman" w:hAnsi="Times New Roman"/>
          <w:sz w:val="28"/>
          <w:szCs w:val="28"/>
        </w:rPr>
        <w:t>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133C28" w:rsidRDefault="00133C28" w:rsidP="00133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2A53">
        <w:rPr>
          <w:rFonts w:ascii="Times New Roman" w:hAnsi="Times New Roman"/>
          <w:sz w:val="28"/>
          <w:szCs w:val="28"/>
        </w:rPr>
        <w:lastRenderedPageBreak/>
        <w:t>5.2.</w:t>
      </w:r>
      <w:r>
        <w:rPr>
          <w:rFonts w:ascii="Times New Roman" w:hAnsi="Times New Roman"/>
          <w:sz w:val="28"/>
          <w:szCs w:val="28"/>
        </w:rPr>
        <w:t xml:space="preserve"> Общий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Муниципальной п</w:t>
      </w:r>
      <w:r w:rsidRPr="00D02A53">
        <w:rPr>
          <w:rFonts w:ascii="Times New Roman" w:hAnsi="Times New Roman"/>
          <w:sz w:val="28"/>
          <w:szCs w:val="28"/>
        </w:rPr>
        <w:t>рограммы и контроль текущих меро</w:t>
      </w:r>
      <w:r>
        <w:rPr>
          <w:rFonts w:ascii="Times New Roman" w:hAnsi="Times New Roman"/>
          <w:sz w:val="28"/>
          <w:szCs w:val="28"/>
        </w:rPr>
        <w:t>приятий Муниципальной п</w:t>
      </w:r>
      <w:r w:rsidRPr="00D02A53">
        <w:rPr>
          <w:rFonts w:ascii="Times New Roman" w:hAnsi="Times New Roman"/>
          <w:sz w:val="28"/>
          <w:szCs w:val="28"/>
        </w:rPr>
        <w:t xml:space="preserve">рограммы осуществляет глава </w:t>
      </w:r>
      <w:r>
        <w:rPr>
          <w:rFonts w:ascii="Times New Roman" w:hAnsi="Times New Roman"/>
          <w:sz w:val="28"/>
          <w:szCs w:val="28"/>
        </w:rPr>
        <w:t>МО «Сурское»</w:t>
      </w:r>
      <w:r w:rsidRPr="00D02A53">
        <w:rPr>
          <w:rFonts w:ascii="Times New Roman" w:hAnsi="Times New Roman"/>
          <w:sz w:val="28"/>
          <w:szCs w:val="28"/>
        </w:rPr>
        <w:t>.</w:t>
      </w:r>
    </w:p>
    <w:p w:rsidR="00332B38" w:rsidRPr="00D02A53" w:rsidRDefault="00332B38" w:rsidP="00F91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C28" w:rsidRPr="00133C28" w:rsidRDefault="00133C28" w:rsidP="00133C2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33C28">
        <w:rPr>
          <w:rFonts w:ascii="Times New Roman" w:hAnsi="Times New Roman"/>
          <w:b/>
          <w:sz w:val="28"/>
          <w:szCs w:val="28"/>
        </w:rPr>
        <w:t>Оценка эффективности последствий реализации Программы</w:t>
      </w:r>
    </w:p>
    <w:p w:rsidR="00133C28" w:rsidRPr="00133C28" w:rsidRDefault="00133C28" w:rsidP="00133C28">
      <w:pPr>
        <w:pStyle w:val="a4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133C28" w:rsidRPr="00133C28" w:rsidRDefault="00133C28" w:rsidP="00133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33C28">
        <w:rPr>
          <w:rFonts w:ascii="Times New Roman" w:hAnsi="Times New Roman"/>
          <w:sz w:val="28"/>
          <w:szCs w:val="28"/>
        </w:rPr>
        <w:t>В результате выполнения намеченных мероприятий Муниципальной программы предполагается:</w:t>
      </w:r>
    </w:p>
    <w:p w:rsidR="00133C28" w:rsidRDefault="00133C28" w:rsidP="00133C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25109">
        <w:rPr>
          <w:rFonts w:ascii="Times New Roman" w:hAnsi="Times New Roman"/>
          <w:sz w:val="28"/>
          <w:szCs w:val="28"/>
        </w:rPr>
        <w:t xml:space="preserve">   </w:t>
      </w:r>
      <w:r w:rsidRPr="00133C28">
        <w:rPr>
          <w:rFonts w:ascii="Times New Roman" w:hAnsi="Times New Roman"/>
          <w:sz w:val="28"/>
          <w:szCs w:val="28"/>
        </w:rPr>
        <w:t>обеспеч</w:t>
      </w:r>
      <w:r w:rsidR="00050A30">
        <w:rPr>
          <w:rFonts w:ascii="Times New Roman" w:hAnsi="Times New Roman"/>
          <w:sz w:val="28"/>
          <w:szCs w:val="28"/>
        </w:rPr>
        <w:t>ение сокращения</w:t>
      </w:r>
      <w:r w:rsidRPr="00133C28">
        <w:rPr>
          <w:rFonts w:ascii="Times New Roman" w:hAnsi="Times New Roman"/>
          <w:sz w:val="28"/>
          <w:szCs w:val="28"/>
        </w:rPr>
        <w:t xml:space="preserve"> общего количества пожаров и возгораний, </w:t>
      </w:r>
      <w:r w:rsidR="00217F01">
        <w:rPr>
          <w:rFonts w:ascii="Times New Roman" w:hAnsi="Times New Roman"/>
          <w:sz w:val="28"/>
          <w:szCs w:val="28"/>
        </w:rPr>
        <w:t xml:space="preserve"> а</w:t>
      </w:r>
      <w:r w:rsidR="00BC5D39">
        <w:rPr>
          <w:rFonts w:ascii="Times New Roman" w:hAnsi="Times New Roman"/>
          <w:sz w:val="28"/>
          <w:szCs w:val="28"/>
        </w:rPr>
        <w:t>,</w:t>
      </w:r>
      <w:r w:rsidR="00217F01">
        <w:rPr>
          <w:rFonts w:ascii="Times New Roman" w:hAnsi="Times New Roman"/>
          <w:sz w:val="28"/>
          <w:szCs w:val="28"/>
        </w:rPr>
        <w:t xml:space="preserve"> следовательно, и </w:t>
      </w:r>
      <w:r w:rsidR="002A6DDB">
        <w:rPr>
          <w:rFonts w:ascii="Times New Roman" w:hAnsi="Times New Roman"/>
          <w:sz w:val="28"/>
          <w:szCs w:val="28"/>
        </w:rPr>
        <w:t>материальных потерь от них;</w:t>
      </w:r>
    </w:p>
    <w:p w:rsidR="002A6DDB" w:rsidRDefault="002A6DDB" w:rsidP="00133C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251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</w:t>
      </w:r>
      <w:r w:rsidR="00050A30">
        <w:rPr>
          <w:rFonts w:ascii="Times New Roman" w:hAnsi="Times New Roman"/>
          <w:sz w:val="28"/>
          <w:szCs w:val="28"/>
        </w:rPr>
        <w:t>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ликвидаци</w:t>
      </w:r>
      <w:r w:rsidR="00050A30">
        <w:rPr>
          <w:rFonts w:ascii="Times New Roman" w:hAnsi="Times New Roman" w:cs="Times New Roman"/>
          <w:sz w:val="28"/>
        </w:rPr>
        <w:t>и</w:t>
      </w:r>
      <w:r w:rsidRPr="002A6DDB">
        <w:rPr>
          <w:rFonts w:ascii="Times New Roman" w:hAnsi="Times New Roman" w:cs="Times New Roman"/>
          <w:sz w:val="28"/>
        </w:rPr>
        <w:t xml:space="preserve"> пожаров в короткие сроки без наступления тяжких последствий; </w:t>
      </w:r>
    </w:p>
    <w:p w:rsidR="00225109" w:rsidRDefault="00225109" w:rsidP="00133C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225109">
        <w:rPr>
          <w:rFonts w:ascii="Times New Roman" w:hAnsi="Times New Roman" w:cs="Times New Roman"/>
          <w:sz w:val="28"/>
        </w:rPr>
        <w:t>приобре</w:t>
      </w:r>
      <w:r w:rsidR="00050A30">
        <w:rPr>
          <w:rFonts w:ascii="Times New Roman" w:hAnsi="Times New Roman" w:cs="Times New Roman"/>
          <w:sz w:val="28"/>
        </w:rPr>
        <w:t>тение</w:t>
      </w:r>
      <w:r w:rsidR="00332B38">
        <w:rPr>
          <w:rFonts w:ascii="Times New Roman" w:hAnsi="Times New Roman" w:cs="Times New Roman"/>
          <w:sz w:val="28"/>
        </w:rPr>
        <w:t xml:space="preserve"> комплектующие материалы</w:t>
      </w:r>
      <w:r w:rsidRPr="00225109">
        <w:rPr>
          <w:rFonts w:ascii="Times New Roman" w:hAnsi="Times New Roman" w:cs="Times New Roman"/>
          <w:sz w:val="28"/>
        </w:rPr>
        <w:t xml:space="preserve"> для первичных средств пожаротушения</w:t>
      </w:r>
      <w:r>
        <w:rPr>
          <w:rFonts w:ascii="Times New Roman" w:hAnsi="Times New Roman" w:cs="Times New Roman"/>
          <w:sz w:val="28"/>
        </w:rPr>
        <w:t>;</w:t>
      </w:r>
    </w:p>
    <w:p w:rsidR="002A6DDB" w:rsidRDefault="00225109" w:rsidP="002251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B3709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созда</w:t>
      </w:r>
      <w:r w:rsidR="00050A30">
        <w:rPr>
          <w:rFonts w:ascii="Times New Roman" w:hAnsi="Times New Roman" w:cs="Times New Roman"/>
          <w:sz w:val="28"/>
        </w:rPr>
        <w:t>ние</w:t>
      </w:r>
      <w:r>
        <w:rPr>
          <w:rFonts w:ascii="Times New Roman" w:hAnsi="Times New Roman" w:cs="Times New Roman"/>
          <w:sz w:val="28"/>
        </w:rPr>
        <w:t xml:space="preserve"> новы</w:t>
      </w:r>
      <w:r w:rsidR="00050A30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</w:t>
      </w:r>
      <w:r w:rsidR="00332B38">
        <w:rPr>
          <w:rFonts w:ascii="Times New Roman" w:hAnsi="Times New Roman" w:cs="Times New Roman"/>
          <w:sz w:val="28"/>
        </w:rPr>
        <w:t>естественны</w:t>
      </w:r>
      <w:r w:rsidR="00050A30">
        <w:rPr>
          <w:rFonts w:ascii="Times New Roman" w:hAnsi="Times New Roman" w:cs="Times New Roman"/>
          <w:sz w:val="28"/>
        </w:rPr>
        <w:t>х</w:t>
      </w:r>
      <w:r w:rsidR="00332B38">
        <w:rPr>
          <w:rFonts w:ascii="Times New Roman" w:hAnsi="Times New Roman" w:cs="Times New Roman"/>
          <w:sz w:val="28"/>
        </w:rPr>
        <w:t xml:space="preserve"> и искусственны</w:t>
      </w:r>
      <w:r w:rsidR="00050A30">
        <w:rPr>
          <w:rFonts w:ascii="Times New Roman" w:hAnsi="Times New Roman" w:cs="Times New Roman"/>
          <w:sz w:val="28"/>
        </w:rPr>
        <w:t>х</w:t>
      </w:r>
      <w:r w:rsidR="00332B3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32B38">
        <w:rPr>
          <w:rFonts w:ascii="Times New Roman" w:hAnsi="Times New Roman" w:cs="Times New Roman"/>
          <w:sz w:val="28"/>
        </w:rPr>
        <w:t>водоисточник</w:t>
      </w:r>
      <w:r w:rsidR="00050A30">
        <w:rPr>
          <w:rFonts w:ascii="Times New Roman" w:hAnsi="Times New Roman" w:cs="Times New Roman"/>
          <w:sz w:val="28"/>
        </w:rPr>
        <w:t>ов</w:t>
      </w:r>
      <w:proofErr w:type="spellEnd"/>
      <w:r>
        <w:rPr>
          <w:rFonts w:ascii="Times New Roman" w:hAnsi="Times New Roman" w:cs="Times New Roman"/>
          <w:sz w:val="28"/>
        </w:rPr>
        <w:t>, используемы</w:t>
      </w:r>
      <w:r w:rsidR="00050A30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 в качестве пожарных водоемов, и </w:t>
      </w:r>
      <w:r w:rsidR="00332B38">
        <w:rPr>
          <w:rFonts w:ascii="Times New Roman" w:hAnsi="Times New Roman" w:cs="Times New Roman"/>
          <w:sz w:val="28"/>
        </w:rPr>
        <w:t>обеспеч</w:t>
      </w:r>
      <w:r w:rsidR="00050A30">
        <w:rPr>
          <w:rFonts w:ascii="Times New Roman" w:hAnsi="Times New Roman" w:cs="Times New Roman"/>
          <w:sz w:val="28"/>
        </w:rPr>
        <w:t>ение</w:t>
      </w:r>
      <w:r w:rsidR="00332B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их </w:t>
      </w:r>
      <w:r w:rsidR="002A6DDB">
        <w:rPr>
          <w:rFonts w:ascii="Times New Roman" w:hAnsi="Times New Roman" w:cs="Times New Roman"/>
          <w:sz w:val="28"/>
        </w:rPr>
        <w:t>качественно</w:t>
      </w:r>
      <w:r w:rsidR="00050A30">
        <w:rPr>
          <w:rFonts w:ascii="Times New Roman" w:hAnsi="Times New Roman" w:cs="Times New Roman"/>
          <w:sz w:val="28"/>
        </w:rPr>
        <w:t>го</w:t>
      </w:r>
      <w:r w:rsidR="002A6DDB">
        <w:rPr>
          <w:rFonts w:ascii="Times New Roman" w:hAnsi="Times New Roman" w:cs="Times New Roman"/>
          <w:sz w:val="28"/>
        </w:rPr>
        <w:t xml:space="preserve"> </w:t>
      </w:r>
      <w:r w:rsidR="00050A30">
        <w:rPr>
          <w:rFonts w:ascii="Times New Roman" w:hAnsi="Times New Roman" w:cs="Times New Roman"/>
          <w:sz w:val="28"/>
        </w:rPr>
        <w:t>содержания</w:t>
      </w:r>
      <w:r w:rsidR="002A6DDB">
        <w:rPr>
          <w:rFonts w:ascii="Times New Roman" w:hAnsi="Times New Roman" w:cs="Times New Roman"/>
          <w:sz w:val="28"/>
        </w:rPr>
        <w:t>;</w:t>
      </w:r>
    </w:p>
    <w:p w:rsidR="00050A30" w:rsidRPr="00225109" w:rsidRDefault="00B37093" w:rsidP="0022510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050A30" w:rsidRPr="00050A30">
        <w:rPr>
          <w:rFonts w:ascii="Times New Roman" w:hAnsi="Times New Roman" w:cs="Times New Roman"/>
          <w:sz w:val="28"/>
        </w:rPr>
        <w:t>участие общественности в профилактических мероприятиях по предупреждению пожаров;</w:t>
      </w:r>
      <w:r w:rsidR="00050A30" w:rsidRPr="00050A30">
        <w:rPr>
          <w:rFonts w:ascii="Times New Roman" w:hAnsi="Times New Roman" w:cs="Times New Roman"/>
          <w:sz w:val="36"/>
        </w:rPr>
        <w:t xml:space="preserve"> </w:t>
      </w:r>
    </w:p>
    <w:p w:rsidR="00133C28" w:rsidRPr="00D02A53" w:rsidRDefault="00133C28" w:rsidP="00133C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25109">
        <w:rPr>
          <w:rFonts w:ascii="Times New Roman" w:hAnsi="Times New Roman"/>
          <w:sz w:val="28"/>
          <w:szCs w:val="28"/>
        </w:rPr>
        <w:t xml:space="preserve">   </w:t>
      </w:r>
      <w:r w:rsidR="00B370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050A30">
        <w:rPr>
          <w:rFonts w:ascii="Times New Roman" w:hAnsi="Times New Roman"/>
          <w:sz w:val="28"/>
          <w:szCs w:val="28"/>
        </w:rPr>
        <w:t>овышение уровня</w:t>
      </w:r>
      <w:r w:rsidRPr="00D02A53">
        <w:rPr>
          <w:rFonts w:ascii="Times New Roman" w:hAnsi="Times New Roman"/>
          <w:sz w:val="28"/>
          <w:szCs w:val="28"/>
        </w:rPr>
        <w:t xml:space="preserve"> культуры пожарн</w:t>
      </w:r>
      <w:r w:rsidR="00050A30">
        <w:rPr>
          <w:rFonts w:ascii="Times New Roman" w:hAnsi="Times New Roman"/>
          <w:sz w:val="28"/>
          <w:szCs w:val="28"/>
        </w:rPr>
        <w:t>ой безопасности среди населения</w:t>
      </w:r>
      <w:proofErr w:type="gramStart"/>
      <w:r w:rsidR="00050A30">
        <w:rPr>
          <w:rFonts w:ascii="Times New Roman" w:hAnsi="Times New Roman"/>
          <w:sz w:val="28"/>
          <w:szCs w:val="28"/>
        </w:rPr>
        <w:t>;</w:t>
      </w:r>
      <w:r w:rsidRPr="00D02A53">
        <w:rPr>
          <w:rFonts w:ascii="Times New Roman" w:hAnsi="Times New Roman"/>
          <w:sz w:val="28"/>
          <w:szCs w:val="28"/>
        </w:rPr>
        <w:t xml:space="preserve"> </w:t>
      </w:r>
      <w:r w:rsidR="00050A30">
        <w:rPr>
          <w:rFonts w:ascii="Times New Roman" w:hAnsi="Times New Roman"/>
          <w:sz w:val="28"/>
          <w:szCs w:val="28"/>
        </w:rPr>
        <w:t xml:space="preserve">--  </w:t>
      </w:r>
      <w:r w:rsidR="00B3709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D02A53">
        <w:rPr>
          <w:rFonts w:ascii="Times New Roman" w:hAnsi="Times New Roman"/>
          <w:sz w:val="28"/>
          <w:szCs w:val="28"/>
        </w:rPr>
        <w:t>улучш</w:t>
      </w:r>
      <w:r w:rsidR="00050A30">
        <w:rPr>
          <w:rFonts w:ascii="Times New Roman" w:hAnsi="Times New Roman"/>
          <w:sz w:val="28"/>
          <w:szCs w:val="28"/>
        </w:rPr>
        <w:t>ение противопожарной защиты</w:t>
      </w:r>
      <w:r w:rsidRPr="00D02A53">
        <w:rPr>
          <w:rFonts w:ascii="Times New Roman" w:hAnsi="Times New Roman"/>
          <w:sz w:val="28"/>
          <w:szCs w:val="28"/>
        </w:rPr>
        <w:t xml:space="preserve"> </w:t>
      </w:r>
      <w:r w:rsidR="00217F01">
        <w:rPr>
          <w:rFonts w:ascii="Times New Roman" w:hAnsi="Times New Roman"/>
          <w:sz w:val="28"/>
          <w:szCs w:val="28"/>
        </w:rPr>
        <w:t xml:space="preserve">хозяйствующих </w:t>
      </w:r>
      <w:r w:rsidRPr="00D02A53">
        <w:rPr>
          <w:rFonts w:ascii="Times New Roman" w:hAnsi="Times New Roman"/>
          <w:sz w:val="28"/>
          <w:szCs w:val="28"/>
        </w:rPr>
        <w:t xml:space="preserve">объектов </w:t>
      </w:r>
      <w:r w:rsidR="00217F01">
        <w:rPr>
          <w:rFonts w:ascii="Times New Roman" w:hAnsi="Times New Roman"/>
          <w:sz w:val="28"/>
          <w:szCs w:val="28"/>
        </w:rPr>
        <w:t>МО «Сурское» и</w:t>
      </w:r>
      <w:r w:rsidRPr="00D02A53">
        <w:rPr>
          <w:rFonts w:ascii="Times New Roman" w:hAnsi="Times New Roman"/>
          <w:sz w:val="28"/>
          <w:szCs w:val="28"/>
        </w:rPr>
        <w:t xml:space="preserve"> жилых домов граждан.</w:t>
      </w:r>
    </w:p>
    <w:p w:rsidR="004F0245" w:rsidRDefault="004F0245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F0245" w:rsidRDefault="004F0245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F0245" w:rsidRDefault="004F0245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7F01" w:rsidRDefault="00217F01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7F01" w:rsidRDefault="00217F01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7F01" w:rsidRDefault="00217F01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7F01" w:rsidRDefault="00217F01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7F01" w:rsidRDefault="00217F01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7F01" w:rsidRDefault="00217F01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7F01" w:rsidRDefault="00217F01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7F01" w:rsidRDefault="00217F01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7F01" w:rsidRDefault="00217F01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7F01" w:rsidRDefault="00217F01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2B38" w:rsidRDefault="00332B3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2B38" w:rsidRDefault="00332B3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2B38" w:rsidRDefault="00332B3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2B38" w:rsidRDefault="00332B3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2B38" w:rsidRDefault="00332B3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2B38" w:rsidRDefault="00332B3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2B38" w:rsidRDefault="00332B3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2B38" w:rsidRDefault="00332B3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91AB7" w:rsidRDefault="00F91AB7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2B38" w:rsidRDefault="00332B3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32B38" w:rsidRDefault="00332B3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46B5" w:rsidRDefault="00F52755" w:rsidP="005346B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№1</w:t>
      </w:r>
    </w:p>
    <w:p w:rsidR="005346B5" w:rsidRDefault="005346B5" w:rsidP="005346B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Муниципальной программе</w:t>
      </w:r>
    </w:p>
    <w:p w:rsidR="005346B5" w:rsidRDefault="005346B5" w:rsidP="005346B5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446F71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«Обеспечение пожарной безопасности </w:t>
      </w:r>
    </w:p>
    <w:p w:rsidR="005346B5" w:rsidRPr="00EE3215" w:rsidRDefault="005346B5" w:rsidP="005346B5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446F71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на территории МО «Сурское»»</w:t>
      </w:r>
    </w:p>
    <w:p w:rsidR="005346B5" w:rsidRDefault="005346B5" w:rsidP="005346B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346B5" w:rsidRDefault="005346B5" w:rsidP="005346B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Сведения о целевых </w:t>
      </w:r>
      <w:r w:rsidR="00EE28C7">
        <w:rPr>
          <w:rFonts w:ascii="Times New Roman" w:hAnsi="Times New Roman" w:cs="Times New Roman"/>
          <w:sz w:val="28"/>
        </w:rPr>
        <w:t>показателях</w:t>
      </w:r>
      <w:r>
        <w:rPr>
          <w:rFonts w:ascii="Times New Roman" w:hAnsi="Times New Roman" w:cs="Times New Roman"/>
          <w:sz w:val="28"/>
        </w:rPr>
        <w:t xml:space="preserve"> Муниципальной программы</w:t>
      </w:r>
    </w:p>
    <w:p w:rsidR="005346B5" w:rsidRPr="007D7F60" w:rsidRDefault="005346B5" w:rsidP="005346B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их значения</w:t>
      </w:r>
    </w:p>
    <w:tbl>
      <w:tblPr>
        <w:tblStyle w:val="a9"/>
        <w:tblW w:w="0" w:type="auto"/>
        <w:tblLayout w:type="fixed"/>
        <w:tblLook w:val="04A0"/>
      </w:tblPr>
      <w:tblGrid>
        <w:gridCol w:w="2448"/>
        <w:gridCol w:w="867"/>
        <w:gridCol w:w="1755"/>
        <w:gridCol w:w="1134"/>
        <w:gridCol w:w="1134"/>
        <w:gridCol w:w="1134"/>
        <w:gridCol w:w="1383"/>
      </w:tblGrid>
      <w:tr w:rsidR="00AA24B2" w:rsidTr="00AA24B2">
        <w:tc>
          <w:tcPr>
            <w:tcW w:w="2448" w:type="dxa"/>
            <w:vMerge w:val="restart"/>
          </w:tcPr>
          <w:p w:rsidR="00AA24B2" w:rsidRPr="00BC5D39" w:rsidRDefault="00AA24B2" w:rsidP="00EE28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D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целевого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67" w:type="dxa"/>
            <w:vMerge w:val="restart"/>
          </w:tcPr>
          <w:p w:rsidR="00AA24B2" w:rsidRPr="00872F1D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8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0" w:type="dxa"/>
            <w:gridSpan w:val="5"/>
          </w:tcPr>
          <w:p w:rsidR="00AA24B2" w:rsidRPr="00872F1D" w:rsidRDefault="00AA24B2" w:rsidP="00EE28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целевого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</w:t>
            </w:r>
          </w:p>
        </w:tc>
      </w:tr>
      <w:tr w:rsidR="00AA24B2" w:rsidTr="00DA1A32">
        <w:tc>
          <w:tcPr>
            <w:tcW w:w="2448" w:type="dxa"/>
            <w:vMerge/>
          </w:tcPr>
          <w:p w:rsidR="00AA24B2" w:rsidRPr="00BC5D39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7" w:type="dxa"/>
            <w:vMerge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5" w:type="dxa"/>
            <w:vMerge w:val="restart"/>
          </w:tcPr>
          <w:p w:rsidR="00AA24B2" w:rsidRDefault="00AA24B2" w:rsidP="009E2F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Утверждено в Программе</w:t>
            </w:r>
          </w:p>
          <w:p w:rsidR="00D21FD9" w:rsidRPr="00872F1D" w:rsidRDefault="00D21FD9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21FD9">
              <w:rPr>
                <w:rFonts w:ascii="Times New Roman" w:hAnsi="Times New Roman" w:cs="Times New Roman"/>
                <w:sz w:val="20"/>
              </w:rPr>
              <w:t xml:space="preserve">(по состоянию </w:t>
            </w:r>
            <w:proofErr w:type="gramStart"/>
            <w:r w:rsidR="00DA1A32">
              <w:rPr>
                <w:rFonts w:ascii="Times New Roman" w:hAnsi="Times New Roman" w:cs="Times New Roman"/>
                <w:sz w:val="20"/>
              </w:rPr>
              <w:t>на конец</w:t>
            </w:r>
            <w:proofErr w:type="gramEnd"/>
            <w:r w:rsidR="00DA1A3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2774C">
              <w:rPr>
                <w:rFonts w:ascii="Times New Roman" w:hAnsi="Times New Roman" w:cs="Times New Roman"/>
                <w:sz w:val="20"/>
              </w:rPr>
              <w:t>2017</w:t>
            </w:r>
            <w:r w:rsidRPr="00D21FD9">
              <w:rPr>
                <w:rFonts w:ascii="Times New Roman" w:hAnsi="Times New Roman" w:cs="Times New Roman"/>
                <w:sz w:val="20"/>
              </w:rPr>
              <w:t xml:space="preserve"> года)</w:t>
            </w:r>
          </w:p>
        </w:tc>
        <w:tc>
          <w:tcPr>
            <w:tcW w:w="3402" w:type="dxa"/>
            <w:gridSpan w:val="3"/>
          </w:tcPr>
          <w:p w:rsidR="00AA24B2" w:rsidRPr="00872F1D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2F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Достигнуто</w:t>
            </w:r>
          </w:p>
        </w:tc>
        <w:tc>
          <w:tcPr>
            <w:tcW w:w="1383" w:type="dxa"/>
            <w:vMerge w:val="restart"/>
          </w:tcPr>
          <w:p w:rsidR="00DA1A32" w:rsidRPr="00DA1A32" w:rsidRDefault="00DA1A32" w:rsidP="009E2F3F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A1A32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2F1D">
              <w:rPr>
                <w:rFonts w:ascii="Times New Roman" w:hAnsi="Times New Roman" w:cs="Times New Roman"/>
                <w:sz w:val="24"/>
              </w:rPr>
              <w:t>Приме</w:t>
            </w:r>
          </w:p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72F1D"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AA24B2" w:rsidTr="00DA1A32">
        <w:tc>
          <w:tcPr>
            <w:tcW w:w="2448" w:type="dxa"/>
            <w:vMerge/>
          </w:tcPr>
          <w:p w:rsidR="00AA24B2" w:rsidRPr="00BC5D39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7" w:type="dxa"/>
            <w:vMerge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55" w:type="dxa"/>
            <w:vMerge/>
          </w:tcPr>
          <w:p w:rsidR="00AA24B2" w:rsidRPr="00872F1D" w:rsidRDefault="00AA24B2" w:rsidP="009E2F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A24B2" w:rsidRPr="00872F1D" w:rsidRDefault="00D21FD9" w:rsidP="009E2F3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D31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A24B2" w:rsidRPr="00872F1D" w:rsidRDefault="00D21FD9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</w:t>
            </w:r>
            <w:r w:rsidR="00D3185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AA24B2" w:rsidRPr="00872F1D" w:rsidRDefault="00D21FD9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D3185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383" w:type="dxa"/>
            <w:vMerge/>
          </w:tcPr>
          <w:p w:rsidR="00AA24B2" w:rsidRPr="00872F1D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24B2" w:rsidTr="00DA1A32">
        <w:tc>
          <w:tcPr>
            <w:tcW w:w="2448" w:type="dxa"/>
          </w:tcPr>
          <w:p w:rsidR="00CF1308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39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  <w:p w:rsidR="00AA24B2" w:rsidRPr="00BC5D39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39">
              <w:rPr>
                <w:rFonts w:ascii="Times New Roman" w:hAnsi="Times New Roman" w:cs="Times New Roman"/>
                <w:sz w:val="24"/>
              </w:rPr>
              <w:t>пожаров</w:t>
            </w:r>
          </w:p>
        </w:tc>
        <w:tc>
          <w:tcPr>
            <w:tcW w:w="867" w:type="dxa"/>
          </w:tcPr>
          <w:p w:rsidR="00AA24B2" w:rsidRPr="004D597D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</w:tcPr>
          <w:p w:rsidR="00AA24B2" w:rsidRDefault="00332B38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более </w:t>
            </w:r>
            <w:r w:rsidR="00D21FD9">
              <w:rPr>
                <w:rFonts w:ascii="Times New Roman" w:hAnsi="Times New Roman" w:cs="Times New Roman"/>
                <w:sz w:val="28"/>
              </w:rPr>
              <w:t>3</w:t>
            </w:r>
          </w:p>
          <w:p w:rsidR="00D21FD9" w:rsidRDefault="00D21FD9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24B2" w:rsidTr="00DA1A32">
        <w:tc>
          <w:tcPr>
            <w:tcW w:w="2448" w:type="dxa"/>
          </w:tcPr>
          <w:p w:rsidR="00AA24B2" w:rsidRPr="00BC5D39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39">
              <w:rPr>
                <w:rFonts w:ascii="Times New Roman" w:hAnsi="Times New Roman" w:cs="Times New Roman"/>
                <w:sz w:val="24"/>
              </w:rPr>
              <w:t xml:space="preserve">Число погибших </w:t>
            </w:r>
          </w:p>
          <w:p w:rsidR="00AA24B2" w:rsidRPr="00BC5D39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39">
              <w:rPr>
                <w:rFonts w:ascii="Times New Roman" w:hAnsi="Times New Roman" w:cs="Times New Roman"/>
                <w:sz w:val="24"/>
              </w:rPr>
              <w:t>при пожарах</w:t>
            </w:r>
          </w:p>
        </w:tc>
        <w:tc>
          <w:tcPr>
            <w:tcW w:w="867" w:type="dxa"/>
          </w:tcPr>
          <w:p w:rsidR="00AA24B2" w:rsidRPr="004D597D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1755" w:type="dxa"/>
          </w:tcPr>
          <w:p w:rsidR="00AA24B2" w:rsidRDefault="00D21FD9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24B2" w:rsidTr="00DA1A32">
        <w:tc>
          <w:tcPr>
            <w:tcW w:w="2448" w:type="dxa"/>
          </w:tcPr>
          <w:p w:rsidR="00AA24B2" w:rsidRPr="00BC5D39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39">
              <w:rPr>
                <w:rFonts w:ascii="Times New Roman" w:hAnsi="Times New Roman" w:cs="Times New Roman"/>
                <w:sz w:val="24"/>
              </w:rPr>
              <w:t xml:space="preserve">Число </w:t>
            </w:r>
            <w:proofErr w:type="gramStart"/>
            <w:r w:rsidRPr="00BC5D39">
              <w:rPr>
                <w:rFonts w:ascii="Times New Roman" w:hAnsi="Times New Roman" w:cs="Times New Roman"/>
                <w:sz w:val="24"/>
              </w:rPr>
              <w:t>травмированных</w:t>
            </w:r>
            <w:proofErr w:type="gramEnd"/>
            <w:r w:rsidRPr="00BC5D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A24B2" w:rsidRPr="00BC5D39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39">
              <w:rPr>
                <w:rFonts w:ascii="Times New Roman" w:hAnsi="Times New Roman" w:cs="Times New Roman"/>
                <w:sz w:val="24"/>
              </w:rPr>
              <w:t>при пожарах</w:t>
            </w:r>
          </w:p>
        </w:tc>
        <w:tc>
          <w:tcPr>
            <w:tcW w:w="867" w:type="dxa"/>
          </w:tcPr>
          <w:p w:rsidR="00AA24B2" w:rsidRPr="004D597D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1755" w:type="dxa"/>
          </w:tcPr>
          <w:p w:rsidR="00AA24B2" w:rsidRDefault="00D21FD9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24B2" w:rsidTr="00DA1A32">
        <w:tc>
          <w:tcPr>
            <w:tcW w:w="2448" w:type="dxa"/>
          </w:tcPr>
          <w:p w:rsidR="00AA24B2" w:rsidRPr="00BC5D39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39">
              <w:rPr>
                <w:rFonts w:ascii="Times New Roman" w:hAnsi="Times New Roman" w:cs="Times New Roman"/>
                <w:sz w:val="24"/>
              </w:rPr>
              <w:t xml:space="preserve">Экономический </w:t>
            </w:r>
          </w:p>
          <w:p w:rsidR="00AA24B2" w:rsidRPr="00BC5D39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39">
              <w:rPr>
                <w:rFonts w:ascii="Times New Roman" w:hAnsi="Times New Roman" w:cs="Times New Roman"/>
                <w:sz w:val="24"/>
              </w:rPr>
              <w:t>ущерб от пожаров</w:t>
            </w:r>
          </w:p>
        </w:tc>
        <w:tc>
          <w:tcPr>
            <w:tcW w:w="867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тыс. </w:t>
            </w:r>
          </w:p>
          <w:p w:rsidR="00AA24B2" w:rsidRPr="004D597D" w:rsidRDefault="00AA24B2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1755" w:type="dxa"/>
          </w:tcPr>
          <w:p w:rsidR="00AA24B2" w:rsidRDefault="00DA1A3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50,0</w:t>
            </w: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A24B2" w:rsidTr="00DA1A32">
        <w:tc>
          <w:tcPr>
            <w:tcW w:w="2448" w:type="dxa"/>
          </w:tcPr>
          <w:p w:rsidR="00AA24B2" w:rsidRPr="00D21FD9" w:rsidRDefault="00050A30" w:rsidP="00D21FD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 xml:space="preserve">Число </w:t>
            </w:r>
            <w:r w:rsidR="00CF1308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 xml:space="preserve"> </w:t>
            </w:r>
            <w:r w:rsidR="00D21FD9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 xml:space="preserve">жителей, </w:t>
            </w:r>
            <w:r w:rsidR="00CF1308"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ознакомленных с ППБ</w:t>
            </w:r>
          </w:p>
        </w:tc>
        <w:tc>
          <w:tcPr>
            <w:tcW w:w="867" w:type="dxa"/>
          </w:tcPr>
          <w:p w:rsidR="00AA24B2" w:rsidRPr="004D597D" w:rsidRDefault="00CF1308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1755" w:type="dxa"/>
          </w:tcPr>
          <w:p w:rsidR="00AA24B2" w:rsidRDefault="00332B38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AA24B2" w:rsidRDefault="00AA24B2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0A30" w:rsidTr="00DA1A32">
        <w:tc>
          <w:tcPr>
            <w:tcW w:w="2448" w:type="dxa"/>
          </w:tcPr>
          <w:p w:rsidR="00050A30" w:rsidRPr="00BC5D39" w:rsidRDefault="00050A30" w:rsidP="00050A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BC5D39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Число населенных пунктов, в которых не обеспечивается </w:t>
            </w:r>
            <w:proofErr w:type="gramStart"/>
            <w:r w:rsidRPr="00BC5D39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требуемый</w:t>
            </w:r>
            <w:proofErr w:type="gramEnd"/>
            <w:r w:rsidRPr="00BC5D39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</w:t>
            </w:r>
          </w:p>
          <w:p w:rsidR="00050A30" w:rsidRPr="00BC5D39" w:rsidRDefault="00050A30" w:rsidP="00050A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39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уровень пожарной безопасности</w:t>
            </w:r>
          </w:p>
        </w:tc>
        <w:tc>
          <w:tcPr>
            <w:tcW w:w="867" w:type="dxa"/>
          </w:tcPr>
          <w:p w:rsidR="00050A30" w:rsidRPr="004D597D" w:rsidRDefault="00050A30" w:rsidP="00050A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</w:tcPr>
          <w:p w:rsidR="00050A30" w:rsidRDefault="00050A30" w:rsidP="00050A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050A30" w:rsidRDefault="00050A30" w:rsidP="00050A3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0A30" w:rsidTr="00DA1A32">
        <w:tc>
          <w:tcPr>
            <w:tcW w:w="2448" w:type="dxa"/>
          </w:tcPr>
          <w:p w:rsidR="00050A30" w:rsidRPr="00AF1724" w:rsidRDefault="00681968" w:rsidP="00D21FD9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6"/>
                <w:lang w:eastAsia="ru-RU"/>
              </w:rPr>
              <w:t>Пополнение материально-технической базы ДПД</w:t>
            </w:r>
          </w:p>
        </w:tc>
        <w:tc>
          <w:tcPr>
            <w:tcW w:w="867" w:type="dxa"/>
          </w:tcPr>
          <w:p w:rsidR="00050A30" w:rsidRDefault="00681968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1755" w:type="dxa"/>
          </w:tcPr>
          <w:p w:rsidR="00050A30" w:rsidRDefault="00681968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16,0</w:t>
            </w:r>
          </w:p>
        </w:tc>
        <w:tc>
          <w:tcPr>
            <w:tcW w:w="1134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0A30" w:rsidTr="00DA1A32">
        <w:tc>
          <w:tcPr>
            <w:tcW w:w="2448" w:type="dxa"/>
          </w:tcPr>
          <w:p w:rsidR="00050A30" w:rsidRPr="00BC5D39" w:rsidRDefault="00050A30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39">
              <w:rPr>
                <w:rFonts w:ascii="Times New Roman" w:hAnsi="Times New Roman" w:cs="Times New Roman"/>
                <w:sz w:val="24"/>
              </w:rPr>
              <w:t xml:space="preserve">Исполнение </w:t>
            </w:r>
          </w:p>
          <w:p w:rsidR="00050A30" w:rsidRPr="00BC5D39" w:rsidRDefault="00050A30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C5D39">
              <w:rPr>
                <w:rFonts w:ascii="Times New Roman" w:hAnsi="Times New Roman" w:cs="Times New Roman"/>
                <w:sz w:val="24"/>
              </w:rPr>
              <w:t>расходных обязательств</w:t>
            </w:r>
          </w:p>
        </w:tc>
        <w:tc>
          <w:tcPr>
            <w:tcW w:w="867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</w:t>
            </w:r>
            <w:r w:rsidRPr="004D597D">
              <w:rPr>
                <w:rFonts w:ascii="Times New Roman" w:hAnsi="Times New Roman" w:cs="Times New Roman"/>
                <w:sz w:val="24"/>
              </w:rPr>
              <w:t xml:space="preserve">ыс. </w:t>
            </w:r>
          </w:p>
          <w:p w:rsidR="00050A30" w:rsidRPr="004D597D" w:rsidRDefault="00050A30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D597D">
              <w:rPr>
                <w:rFonts w:ascii="Times New Roman" w:hAnsi="Times New Roman" w:cs="Times New Roman"/>
                <w:sz w:val="24"/>
              </w:rPr>
              <w:t>руб</w:t>
            </w:r>
            <w:proofErr w:type="spellEnd"/>
          </w:p>
        </w:tc>
        <w:tc>
          <w:tcPr>
            <w:tcW w:w="1755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46,4</w:t>
            </w:r>
          </w:p>
        </w:tc>
        <w:tc>
          <w:tcPr>
            <w:tcW w:w="1134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50A30" w:rsidTr="00DA1A32">
        <w:tc>
          <w:tcPr>
            <w:tcW w:w="2448" w:type="dxa"/>
          </w:tcPr>
          <w:p w:rsidR="00050A30" w:rsidRPr="00BC5D39" w:rsidRDefault="00050A30" w:rsidP="00A967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7" w:type="dxa"/>
          </w:tcPr>
          <w:p w:rsidR="00050A30" w:rsidRPr="004D597D" w:rsidRDefault="00050A30" w:rsidP="009E2F3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5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3" w:type="dxa"/>
          </w:tcPr>
          <w:p w:rsidR="00050A30" w:rsidRDefault="00050A30" w:rsidP="009E2F3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346B5" w:rsidRDefault="005346B5" w:rsidP="005346B5">
      <w:pPr>
        <w:spacing w:after="0"/>
        <w:rPr>
          <w:rFonts w:ascii="Times New Roman" w:hAnsi="Times New Roman" w:cs="Times New Roman"/>
          <w:sz w:val="28"/>
        </w:rPr>
      </w:pPr>
    </w:p>
    <w:p w:rsidR="005346B5" w:rsidRDefault="005346B5" w:rsidP="00446F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0528" w:rsidRDefault="00690528" w:rsidP="00446F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0528" w:rsidRDefault="00690528" w:rsidP="00446F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0528" w:rsidRDefault="00690528" w:rsidP="00446F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0528" w:rsidRDefault="00690528" w:rsidP="00446F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0528" w:rsidRDefault="00690528" w:rsidP="00446F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0528" w:rsidRDefault="00690528" w:rsidP="00446F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0528" w:rsidRDefault="00690528" w:rsidP="00446F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90528" w:rsidRDefault="00690528" w:rsidP="00446F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C5D39" w:rsidRDefault="00BC5D39" w:rsidP="00BC5D3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46B5" w:rsidRDefault="005346B5" w:rsidP="005346B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№2</w:t>
      </w:r>
    </w:p>
    <w:p w:rsidR="00446F71" w:rsidRDefault="00446F71" w:rsidP="00446F7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Муниципальной программе</w:t>
      </w:r>
    </w:p>
    <w:p w:rsidR="00446F71" w:rsidRDefault="00446F71" w:rsidP="00446F71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446F71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«Обеспечение пожарной безопасности </w:t>
      </w:r>
    </w:p>
    <w:p w:rsidR="00EE3215" w:rsidRPr="00EE3215" w:rsidRDefault="00446F71" w:rsidP="00A91656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446F71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на территории МО «Сурское»»</w:t>
      </w:r>
    </w:p>
    <w:p w:rsidR="005346B5" w:rsidRDefault="005346B5" w:rsidP="005346B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346B5" w:rsidRDefault="005346B5" w:rsidP="00B37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мероприятий и финансовое обеспечение </w:t>
      </w:r>
    </w:p>
    <w:p w:rsidR="005346B5" w:rsidRPr="007D7F60" w:rsidRDefault="005346B5" w:rsidP="00B37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реализации Муниципальной программы</w:t>
      </w:r>
    </w:p>
    <w:p w:rsidR="00446F71" w:rsidRDefault="00446F71" w:rsidP="00446F7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Style w:val="a9"/>
        <w:tblW w:w="10031" w:type="dxa"/>
        <w:tblLayout w:type="fixed"/>
        <w:tblLook w:val="0000"/>
      </w:tblPr>
      <w:tblGrid>
        <w:gridCol w:w="658"/>
        <w:gridCol w:w="2426"/>
        <w:gridCol w:w="1418"/>
        <w:gridCol w:w="142"/>
        <w:gridCol w:w="850"/>
        <w:gridCol w:w="142"/>
        <w:gridCol w:w="850"/>
        <w:gridCol w:w="142"/>
        <w:gridCol w:w="992"/>
        <w:gridCol w:w="993"/>
        <w:gridCol w:w="1418"/>
      </w:tblGrid>
      <w:tr w:rsidR="00BC5D39" w:rsidRPr="000A7006" w:rsidTr="00B37093">
        <w:trPr>
          <w:trHeight w:val="733"/>
        </w:trPr>
        <w:tc>
          <w:tcPr>
            <w:tcW w:w="658" w:type="dxa"/>
            <w:vMerge w:val="restart"/>
          </w:tcPr>
          <w:p w:rsidR="00BC5D39" w:rsidRPr="00D21FD9" w:rsidRDefault="00BC5D39" w:rsidP="00B1259A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C5D39" w:rsidRPr="00D21FD9" w:rsidRDefault="00BC5D39" w:rsidP="00B1259A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21FD9"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D21FD9">
              <w:rPr>
                <w:rFonts w:ascii="Times New Roman" w:hAnsi="Times New Roman"/>
                <w:spacing w:val="-4"/>
                <w:sz w:val="20"/>
                <w:szCs w:val="24"/>
              </w:rPr>
              <w:t>п</w:t>
            </w:r>
            <w:proofErr w:type="spellEnd"/>
            <w:proofErr w:type="gramEnd"/>
            <w:r w:rsidRPr="00D21FD9">
              <w:rPr>
                <w:rFonts w:ascii="Times New Roman" w:hAnsi="Times New Roman"/>
                <w:spacing w:val="-4"/>
                <w:sz w:val="20"/>
                <w:szCs w:val="24"/>
              </w:rPr>
              <w:t>/</w:t>
            </w:r>
            <w:proofErr w:type="spellStart"/>
            <w:r w:rsidRPr="00D21FD9">
              <w:rPr>
                <w:rFonts w:ascii="Times New Roman" w:hAnsi="Times New Roman"/>
                <w:spacing w:val="-4"/>
                <w:sz w:val="20"/>
                <w:szCs w:val="24"/>
              </w:rPr>
              <w:t>п</w:t>
            </w:r>
            <w:proofErr w:type="spellEnd"/>
          </w:p>
          <w:p w:rsidR="00BC5D39" w:rsidRPr="00D21FD9" w:rsidRDefault="00BC5D39" w:rsidP="00B1259A">
            <w:pPr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426" w:type="dxa"/>
            <w:vMerge w:val="restart"/>
          </w:tcPr>
          <w:p w:rsidR="00BC5D39" w:rsidRPr="00D21FD9" w:rsidRDefault="00BC5D39" w:rsidP="00B1259A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  <w:p w:rsidR="00BC5D39" w:rsidRPr="00D21FD9" w:rsidRDefault="00BC5D39" w:rsidP="00B1259A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  <w:p w:rsidR="00BC5D39" w:rsidRPr="00D21FD9" w:rsidRDefault="00BC5D39" w:rsidP="00B1259A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21FD9">
              <w:rPr>
                <w:rFonts w:ascii="Times New Roman" w:hAnsi="Times New Roman"/>
                <w:spacing w:val="-2"/>
                <w:sz w:val="20"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BC5D39" w:rsidRPr="00D21FD9" w:rsidRDefault="00BC5D39" w:rsidP="00F52755">
            <w:pPr>
              <w:shd w:val="clear" w:color="auto" w:fill="FFFFFF"/>
              <w:spacing w:line="298" w:lineRule="exact"/>
              <w:ind w:right="38"/>
              <w:jc w:val="center"/>
              <w:rPr>
                <w:rFonts w:ascii="Times New Roman" w:hAnsi="Times New Roman"/>
                <w:spacing w:val="-4"/>
                <w:sz w:val="20"/>
                <w:szCs w:val="24"/>
              </w:rPr>
            </w:pPr>
            <w:r w:rsidRPr="00D21FD9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Источник </w:t>
            </w:r>
            <w:proofErr w:type="spellStart"/>
            <w:r w:rsidRPr="00D21FD9">
              <w:rPr>
                <w:rFonts w:ascii="Times New Roman" w:hAnsi="Times New Roman"/>
                <w:spacing w:val="-4"/>
                <w:sz w:val="20"/>
                <w:szCs w:val="24"/>
              </w:rPr>
              <w:t>финанси</w:t>
            </w:r>
            <w:proofErr w:type="spellEnd"/>
            <w:r w:rsidRPr="00D21FD9">
              <w:rPr>
                <w:rFonts w:ascii="Times New Roman" w:hAnsi="Times New Roman"/>
                <w:spacing w:val="-4"/>
                <w:sz w:val="20"/>
                <w:szCs w:val="24"/>
              </w:rPr>
              <w:t>-</w:t>
            </w:r>
          </w:p>
          <w:p w:rsidR="00BC5D39" w:rsidRPr="00D21FD9" w:rsidRDefault="00BC5D39" w:rsidP="00727F4B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21FD9">
              <w:rPr>
                <w:rFonts w:ascii="Times New Roman" w:hAnsi="Times New Roman"/>
                <w:spacing w:val="-4"/>
                <w:sz w:val="20"/>
                <w:szCs w:val="24"/>
              </w:rPr>
              <w:t>р</w:t>
            </w:r>
            <w:r w:rsidRPr="00D21FD9">
              <w:rPr>
                <w:rFonts w:ascii="Times New Roman" w:hAnsi="Times New Roman"/>
                <w:spacing w:val="-2"/>
                <w:sz w:val="20"/>
                <w:szCs w:val="24"/>
              </w:rPr>
              <w:t>ования</w:t>
            </w:r>
            <w:proofErr w:type="spellEnd"/>
          </w:p>
        </w:tc>
        <w:tc>
          <w:tcPr>
            <w:tcW w:w="3118" w:type="dxa"/>
            <w:gridSpan w:val="6"/>
          </w:tcPr>
          <w:p w:rsidR="00BC5D39" w:rsidRPr="00D21FD9" w:rsidRDefault="00BC5D39" w:rsidP="00D21FD9">
            <w:pPr>
              <w:shd w:val="clear" w:color="auto" w:fill="FFFFFF"/>
              <w:spacing w:line="298" w:lineRule="exact"/>
              <w:ind w:right="144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D21FD9">
              <w:rPr>
                <w:rFonts w:ascii="Times New Roman" w:hAnsi="Times New Roman"/>
                <w:spacing w:val="-2"/>
                <w:sz w:val="20"/>
                <w:szCs w:val="24"/>
              </w:rPr>
              <w:t>Объем финанс</w:t>
            </w:r>
            <w:r w:rsidR="00D21FD9" w:rsidRPr="00D21FD9">
              <w:rPr>
                <w:rFonts w:ascii="Times New Roman" w:hAnsi="Times New Roman"/>
                <w:spacing w:val="-2"/>
                <w:sz w:val="20"/>
                <w:szCs w:val="24"/>
              </w:rPr>
              <w:t>и</w:t>
            </w:r>
            <w:r w:rsidRPr="00D21FD9">
              <w:rPr>
                <w:rFonts w:ascii="Times New Roman" w:hAnsi="Times New Roman"/>
                <w:spacing w:val="-2"/>
                <w:sz w:val="20"/>
                <w:szCs w:val="24"/>
              </w:rPr>
              <w:t>рования</w:t>
            </w:r>
          </w:p>
          <w:p w:rsidR="00BC5D39" w:rsidRPr="00D21FD9" w:rsidRDefault="00BC5D39" w:rsidP="00B1259A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D21FD9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(тыс. </w:t>
            </w:r>
            <w:r w:rsidRPr="00D21FD9">
              <w:rPr>
                <w:rFonts w:ascii="Times New Roman" w:hAnsi="Times New Roman"/>
                <w:spacing w:val="-3"/>
                <w:sz w:val="20"/>
                <w:szCs w:val="24"/>
              </w:rPr>
              <w:t>руб.)</w:t>
            </w:r>
          </w:p>
        </w:tc>
        <w:tc>
          <w:tcPr>
            <w:tcW w:w="993" w:type="dxa"/>
            <w:vMerge w:val="restart"/>
          </w:tcPr>
          <w:p w:rsidR="00BC5D39" w:rsidRPr="00D21FD9" w:rsidRDefault="00BC5D39" w:rsidP="00D21FD9">
            <w:pPr>
              <w:shd w:val="clear" w:color="auto" w:fill="FFFFFF"/>
              <w:spacing w:line="298" w:lineRule="exact"/>
              <w:ind w:right="144"/>
              <w:rPr>
                <w:rFonts w:ascii="Times New Roman" w:hAnsi="Times New Roman"/>
                <w:sz w:val="20"/>
                <w:szCs w:val="24"/>
              </w:rPr>
            </w:pPr>
            <w:r w:rsidRPr="00D21FD9">
              <w:rPr>
                <w:rFonts w:ascii="Times New Roman" w:hAnsi="Times New Roman"/>
                <w:spacing w:val="-2"/>
                <w:sz w:val="20"/>
                <w:szCs w:val="24"/>
              </w:rPr>
              <w:t xml:space="preserve">Сроки </w:t>
            </w:r>
            <w:r w:rsidR="00D21FD9" w:rsidRPr="00D21FD9">
              <w:rPr>
                <w:rFonts w:ascii="Times New Roman" w:hAnsi="Times New Roman"/>
                <w:spacing w:val="-3"/>
                <w:sz w:val="20"/>
                <w:szCs w:val="24"/>
              </w:rPr>
              <w:t>испо</w:t>
            </w:r>
            <w:r w:rsidRPr="00D21FD9">
              <w:rPr>
                <w:rFonts w:ascii="Times New Roman" w:hAnsi="Times New Roman"/>
                <w:spacing w:val="-3"/>
                <w:sz w:val="20"/>
                <w:szCs w:val="24"/>
              </w:rPr>
              <w:t>лнения</w:t>
            </w:r>
          </w:p>
          <w:p w:rsidR="00BC5D39" w:rsidRPr="00D21FD9" w:rsidRDefault="00BC5D39" w:rsidP="00B1259A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C5D39" w:rsidRPr="00D21FD9" w:rsidRDefault="00BC5D39" w:rsidP="00B1259A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</w:p>
          <w:p w:rsidR="00BC5D39" w:rsidRPr="00D21FD9" w:rsidRDefault="00BC5D39" w:rsidP="00F52755">
            <w:pPr>
              <w:shd w:val="clear" w:color="auto" w:fill="FFFFFF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proofErr w:type="spellStart"/>
            <w:r w:rsidRPr="00D21FD9">
              <w:rPr>
                <w:rFonts w:ascii="Times New Roman" w:hAnsi="Times New Roman"/>
                <w:spacing w:val="-2"/>
                <w:sz w:val="20"/>
                <w:szCs w:val="24"/>
              </w:rPr>
              <w:t>Испол</w:t>
            </w:r>
            <w:proofErr w:type="spellEnd"/>
          </w:p>
          <w:p w:rsidR="00BC5D39" w:rsidRPr="00D21FD9" w:rsidRDefault="00BC5D39" w:rsidP="00B1259A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D21FD9">
              <w:rPr>
                <w:rFonts w:ascii="Times New Roman" w:hAnsi="Times New Roman"/>
                <w:spacing w:val="-2"/>
                <w:sz w:val="20"/>
                <w:szCs w:val="24"/>
              </w:rPr>
              <w:t>нитель</w:t>
            </w:r>
            <w:proofErr w:type="spellEnd"/>
          </w:p>
        </w:tc>
      </w:tr>
      <w:tr w:rsidR="00BC5D39" w:rsidRPr="000A7006" w:rsidTr="00B37093">
        <w:trPr>
          <w:trHeight w:val="353"/>
        </w:trPr>
        <w:tc>
          <w:tcPr>
            <w:tcW w:w="658" w:type="dxa"/>
            <w:vMerge/>
          </w:tcPr>
          <w:p w:rsidR="00BC5D39" w:rsidRDefault="00BC5D39" w:rsidP="00B1259A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BC5D39" w:rsidRDefault="00BC5D39" w:rsidP="00B1259A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5D39" w:rsidRPr="000A7006" w:rsidRDefault="00BC5D39" w:rsidP="00F52755">
            <w:pPr>
              <w:shd w:val="clear" w:color="auto" w:fill="FFFFFF"/>
              <w:spacing w:line="298" w:lineRule="exact"/>
              <w:ind w:right="38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5D39" w:rsidRPr="00BC5D39" w:rsidRDefault="00BC5D39" w:rsidP="00BC5D39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BC5D39">
              <w:rPr>
                <w:rFonts w:ascii="Times New Roman" w:hAnsi="Times New Roman"/>
                <w:spacing w:val="-2"/>
                <w:sz w:val="20"/>
                <w:szCs w:val="24"/>
              </w:rPr>
              <w:t>201</w:t>
            </w:r>
            <w:r w:rsidR="00D3185E">
              <w:rPr>
                <w:rFonts w:ascii="Times New Roman" w:hAnsi="Times New Roman"/>
                <w:spacing w:val="-2"/>
                <w:sz w:val="20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BC5D39" w:rsidRPr="00BC5D39" w:rsidRDefault="00BC5D39" w:rsidP="00B1259A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BC5D39">
              <w:rPr>
                <w:rFonts w:ascii="Times New Roman" w:hAnsi="Times New Roman"/>
                <w:spacing w:val="-2"/>
                <w:sz w:val="20"/>
                <w:szCs w:val="24"/>
              </w:rPr>
              <w:t>201</w:t>
            </w:r>
            <w:r w:rsidR="00D3185E">
              <w:rPr>
                <w:rFonts w:ascii="Times New Roman" w:hAnsi="Times New Roman"/>
                <w:spacing w:val="-2"/>
                <w:sz w:val="20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BC5D39" w:rsidRPr="00BC5D39" w:rsidRDefault="00BC5D39" w:rsidP="00B1259A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0"/>
                <w:szCs w:val="24"/>
              </w:rPr>
            </w:pPr>
            <w:r w:rsidRPr="00BC5D39">
              <w:rPr>
                <w:rFonts w:ascii="Times New Roman" w:hAnsi="Times New Roman"/>
                <w:spacing w:val="-2"/>
                <w:sz w:val="20"/>
                <w:szCs w:val="24"/>
              </w:rPr>
              <w:t>20</w:t>
            </w:r>
            <w:r w:rsidR="00D3185E">
              <w:rPr>
                <w:rFonts w:ascii="Times New Roman" w:hAnsi="Times New Roman"/>
                <w:spacing w:val="-2"/>
                <w:sz w:val="20"/>
                <w:szCs w:val="24"/>
              </w:rPr>
              <w:t>20</w:t>
            </w:r>
          </w:p>
        </w:tc>
        <w:tc>
          <w:tcPr>
            <w:tcW w:w="993" w:type="dxa"/>
            <w:vMerge/>
          </w:tcPr>
          <w:p w:rsidR="00BC5D39" w:rsidRDefault="00BC5D39" w:rsidP="00217F01">
            <w:pPr>
              <w:shd w:val="clear" w:color="auto" w:fill="FFFFFF"/>
              <w:spacing w:line="298" w:lineRule="exact"/>
              <w:ind w:right="14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5D39" w:rsidRDefault="00BC5D39" w:rsidP="00B1259A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B1259A" w:rsidRPr="000A7006" w:rsidTr="00D21FD9">
        <w:trPr>
          <w:trHeight w:hRule="exact" w:val="435"/>
        </w:trPr>
        <w:tc>
          <w:tcPr>
            <w:tcW w:w="10031" w:type="dxa"/>
            <w:gridSpan w:val="11"/>
          </w:tcPr>
          <w:p w:rsidR="00B1259A" w:rsidRPr="00B1259A" w:rsidRDefault="00B1259A" w:rsidP="00B1259A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051">
              <w:rPr>
                <w:rFonts w:ascii="Times New Roman" w:hAnsi="Times New Roman"/>
                <w:spacing w:val="-1"/>
                <w:sz w:val="28"/>
                <w:szCs w:val="24"/>
              </w:rPr>
              <w:t>Организационное обеспечение реализации  Муниципальной программы</w:t>
            </w:r>
          </w:p>
        </w:tc>
      </w:tr>
      <w:tr w:rsidR="00BC5D39" w:rsidRPr="000A7006" w:rsidTr="00B37093">
        <w:trPr>
          <w:trHeight w:hRule="exact" w:val="1958"/>
        </w:trPr>
        <w:tc>
          <w:tcPr>
            <w:tcW w:w="658" w:type="dxa"/>
          </w:tcPr>
          <w:p w:rsidR="00BC5D39" w:rsidRPr="000A7006" w:rsidRDefault="00BC5D39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1.1</w:t>
            </w:r>
          </w:p>
        </w:tc>
        <w:tc>
          <w:tcPr>
            <w:tcW w:w="2426" w:type="dxa"/>
          </w:tcPr>
          <w:p w:rsidR="00F91AB7" w:rsidRDefault="00BC5D39" w:rsidP="00F91AB7">
            <w:pPr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обеспечению </w:t>
            </w:r>
            <w:r w:rsidR="00F91AB7">
              <w:rPr>
                <w:rFonts w:ascii="Times New Roman" w:hAnsi="Times New Roman"/>
                <w:spacing w:val="3"/>
                <w:sz w:val="24"/>
                <w:szCs w:val="24"/>
              </w:rPr>
              <w:t>ПБ</w:t>
            </w:r>
          </w:p>
          <w:p w:rsidR="00BC5D39" w:rsidRPr="009E25AE" w:rsidRDefault="00BC5D39" w:rsidP="00F91AB7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на текущий финансовый год</w:t>
            </w:r>
          </w:p>
        </w:tc>
        <w:tc>
          <w:tcPr>
            <w:tcW w:w="1418" w:type="dxa"/>
          </w:tcPr>
          <w:p w:rsidR="00BC5D39" w:rsidRPr="000A7006" w:rsidRDefault="00BC5D39" w:rsidP="005B6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BC5D39" w:rsidRDefault="00BC5D39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BC5D39" w:rsidRDefault="001278AE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BC5D39" w:rsidRDefault="00BC5D39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BC5D39" w:rsidRPr="000A7006" w:rsidRDefault="00BC5D39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BC5D39" w:rsidRDefault="00BC5D39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D39" w:rsidRDefault="00BC5D39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D39" w:rsidRDefault="00BC5D39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D39" w:rsidRPr="000A7006" w:rsidRDefault="00BC5D39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5D39" w:rsidRDefault="00BC5D39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D39" w:rsidRDefault="00BC5D39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D39" w:rsidRPr="000A7006" w:rsidRDefault="00BC5D39" w:rsidP="00F52755">
            <w:pPr>
              <w:shd w:val="clear" w:color="auto" w:fill="FFFFFF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F41" w:rsidRPr="000A7006" w:rsidTr="00F91AB7">
        <w:trPr>
          <w:trHeight w:hRule="exact" w:val="2907"/>
        </w:trPr>
        <w:tc>
          <w:tcPr>
            <w:tcW w:w="658" w:type="dxa"/>
          </w:tcPr>
          <w:p w:rsidR="008D4F41" w:rsidRDefault="008D4F41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1.2</w:t>
            </w:r>
          </w:p>
        </w:tc>
        <w:tc>
          <w:tcPr>
            <w:tcW w:w="2426" w:type="dxa"/>
          </w:tcPr>
          <w:p w:rsidR="008D4F41" w:rsidRPr="009E25AE" w:rsidRDefault="008D4F41" w:rsidP="00F97558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ной безопасности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 территории МО «Сурское»</w:t>
            </w:r>
          </w:p>
        </w:tc>
        <w:tc>
          <w:tcPr>
            <w:tcW w:w="1418" w:type="dxa"/>
          </w:tcPr>
          <w:p w:rsidR="008D4F41" w:rsidRPr="000A7006" w:rsidRDefault="008D4F41" w:rsidP="005B6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8D4F41" w:rsidRDefault="008D4F41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8D4F41" w:rsidRDefault="001278AE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8D4F41" w:rsidRDefault="008D4F41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F41" w:rsidRPr="000A7006" w:rsidRDefault="008D4F41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8D4F41" w:rsidRDefault="008D4F41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41" w:rsidRDefault="008D4F41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41" w:rsidRPr="000A7006" w:rsidRDefault="008D4F41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4F41" w:rsidRDefault="008D4F41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41" w:rsidRDefault="008D4F41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4F41" w:rsidRPr="000A7006" w:rsidRDefault="008D4F41" w:rsidP="00F52755">
            <w:pPr>
              <w:shd w:val="clear" w:color="auto" w:fill="FFFFFF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259A" w:rsidRPr="000A7006" w:rsidTr="00D21FD9">
        <w:trPr>
          <w:trHeight w:val="253"/>
        </w:trPr>
        <w:tc>
          <w:tcPr>
            <w:tcW w:w="10031" w:type="dxa"/>
            <w:gridSpan w:val="11"/>
          </w:tcPr>
          <w:p w:rsidR="00B1259A" w:rsidRPr="00B1259A" w:rsidRDefault="00B1259A" w:rsidP="00B125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95051">
              <w:rPr>
                <w:rFonts w:ascii="Times New Roman" w:hAnsi="Times New Roman"/>
                <w:spacing w:val="-4"/>
                <w:sz w:val="28"/>
                <w:szCs w:val="24"/>
              </w:rPr>
              <w:t>Укрепление противопожарного состояния территории МО «Сурское»</w:t>
            </w:r>
          </w:p>
        </w:tc>
      </w:tr>
      <w:tr w:rsidR="00B37093" w:rsidRPr="000A7006" w:rsidTr="00B37093">
        <w:trPr>
          <w:trHeight w:val="633"/>
        </w:trPr>
        <w:tc>
          <w:tcPr>
            <w:tcW w:w="658" w:type="dxa"/>
            <w:vMerge w:val="restart"/>
          </w:tcPr>
          <w:p w:rsidR="00B37093" w:rsidRDefault="00B37093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2.1</w:t>
            </w:r>
          </w:p>
        </w:tc>
        <w:tc>
          <w:tcPr>
            <w:tcW w:w="2426" w:type="dxa"/>
            <w:vMerge w:val="restart"/>
          </w:tcPr>
          <w:p w:rsidR="00B37093" w:rsidRPr="009E25AE" w:rsidRDefault="00B37093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стройство минерализованных полос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 пожарных разрывов</w:t>
            </w:r>
          </w:p>
        </w:tc>
        <w:tc>
          <w:tcPr>
            <w:tcW w:w="1418" w:type="dxa"/>
          </w:tcPr>
          <w:p w:rsidR="00B37093" w:rsidRPr="000A7006" w:rsidRDefault="00B37093" w:rsidP="00B37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«Сурское</w:t>
            </w:r>
            <w:r>
              <w:rPr>
                <w:rFonts w:ascii="Times New Roman" w:hAnsi="Times New Roman"/>
                <w:sz w:val="20"/>
                <w:szCs w:val="24"/>
              </w:rPr>
              <w:t>»</w:t>
            </w:r>
            <w:r w:rsidRPr="00727F4B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B37093" w:rsidRDefault="001278AE" w:rsidP="008D4F41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</w:tcPr>
          <w:p w:rsidR="00B37093" w:rsidRPr="000A7006" w:rsidRDefault="00B37093" w:rsidP="008D4F41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93" w:rsidRPr="000A7006" w:rsidRDefault="00B37093" w:rsidP="008D4F41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37093" w:rsidRPr="007E0E03" w:rsidRDefault="00B37093" w:rsidP="00A82D07">
            <w:pPr>
              <w:shd w:val="clear" w:color="auto" w:fill="FFFFFF"/>
              <w:rPr>
                <w:rFonts w:ascii="Times New Roman" w:hAnsi="Times New Roman"/>
                <w:szCs w:val="24"/>
              </w:rPr>
            </w:pPr>
          </w:p>
          <w:p w:rsidR="00B37093" w:rsidRPr="000A7006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37093" w:rsidRDefault="00B37093" w:rsidP="00F52755">
            <w:pPr>
              <w:shd w:val="clear" w:color="auto" w:fill="FFFFFF"/>
              <w:ind w:left="-74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37093" w:rsidRPr="000A7006" w:rsidRDefault="00B37093" w:rsidP="00F52755">
            <w:pPr>
              <w:shd w:val="clear" w:color="auto" w:fill="FFFFFF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B37093" w:rsidRPr="000A7006" w:rsidTr="00B37093">
        <w:trPr>
          <w:trHeight w:val="500"/>
        </w:trPr>
        <w:tc>
          <w:tcPr>
            <w:tcW w:w="658" w:type="dxa"/>
            <w:vMerge/>
          </w:tcPr>
          <w:p w:rsidR="00B37093" w:rsidRDefault="00B37093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B37093" w:rsidRDefault="00B37093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093" w:rsidRDefault="00B37093" w:rsidP="00B37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Пинежский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район»</w:t>
            </w:r>
          </w:p>
        </w:tc>
        <w:tc>
          <w:tcPr>
            <w:tcW w:w="1134" w:type="dxa"/>
            <w:gridSpan w:val="3"/>
          </w:tcPr>
          <w:p w:rsidR="00B37093" w:rsidRDefault="00B37093" w:rsidP="008D4F41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7093" w:rsidRPr="000A7006" w:rsidRDefault="00B37093" w:rsidP="008D4F41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93" w:rsidRPr="000A7006" w:rsidRDefault="00B37093" w:rsidP="008D4F41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37093" w:rsidRPr="000A7006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37093" w:rsidRPr="000A7006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093" w:rsidRPr="000A7006" w:rsidTr="00F91AB7">
        <w:trPr>
          <w:trHeight w:val="443"/>
        </w:trPr>
        <w:tc>
          <w:tcPr>
            <w:tcW w:w="658" w:type="dxa"/>
            <w:vMerge w:val="restart"/>
          </w:tcPr>
          <w:p w:rsidR="00B37093" w:rsidRDefault="00B37093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2.2</w:t>
            </w:r>
          </w:p>
        </w:tc>
        <w:tc>
          <w:tcPr>
            <w:tcW w:w="2426" w:type="dxa"/>
            <w:vMerge w:val="restart"/>
          </w:tcPr>
          <w:p w:rsidR="00B37093" w:rsidRPr="009E25AE" w:rsidRDefault="00B37093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Опашка границ поселений</w:t>
            </w:r>
          </w:p>
        </w:tc>
        <w:tc>
          <w:tcPr>
            <w:tcW w:w="1418" w:type="dxa"/>
          </w:tcPr>
          <w:p w:rsidR="00B37093" w:rsidRPr="000A7006" w:rsidRDefault="00B37093" w:rsidP="00B37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«Сурское</w:t>
            </w:r>
            <w:r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1134" w:type="dxa"/>
            <w:gridSpan w:val="3"/>
          </w:tcPr>
          <w:p w:rsidR="00B37093" w:rsidRDefault="001278AE" w:rsidP="007E0E03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</w:tcPr>
          <w:p w:rsidR="00B37093" w:rsidRPr="00481AB0" w:rsidRDefault="00B37093" w:rsidP="00481AB0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93" w:rsidRPr="00481AB0" w:rsidRDefault="00B37093" w:rsidP="00481AB0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37093" w:rsidRPr="000A7006" w:rsidRDefault="00B37093" w:rsidP="007E0E0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37093" w:rsidRPr="000A7006" w:rsidRDefault="00B37093" w:rsidP="007E0E0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093" w:rsidRPr="000A7006" w:rsidTr="00B37093">
        <w:trPr>
          <w:trHeight w:val="636"/>
        </w:trPr>
        <w:tc>
          <w:tcPr>
            <w:tcW w:w="658" w:type="dxa"/>
            <w:vMerge/>
          </w:tcPr>
          <w:p w:rsidR="00B37093" w:rsidRDefault="00B37093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B37093" w:rsidRDefault="00B37093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</w:tcPr>
          <w:p w:rsidR="00B37093" w:rsidRPr="00727F4B" w:rsidRDefault="00B37093" w:rsidP="007E0E0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Пинежский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район»</w:t>
            </w:r>
          </w:p>
        </w:tc>
        <w:tc>
          <w:tcPr>
            <w:tcW w:w="1134" w:type="dxa"/>
            <w:gridSpan w:val="3"/>
          </w:tcPr>
          <w:p w:rsidR="00B37093" w:rsidRDefault="00B37093" w:rsidP="007E0E03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7093" w:rsidRPr="00481AB0" w:rsidRDefault="00B37093" w:rsidP="00481AB0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B37093" w:rsidRPr="00481AB0" w:rsidRDefault="00B37093" w:rsidP="00481AB0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37093" w:rsidRPr="000A7006" w:rsidRDefault="00B37093" w:rsidP="007E0E0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37093" w:rsidRPr="000A7006" w:rsidRDefault="00B37093" w:rsidP="007E0E03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093" w:rsidRPr="000A7006" w:rsidTr="00B37093">
        <w:trPr>
          <w:trHeight w:hRule="exact" w:val="1572"/>
        </w:trPr>
        <w:tc>
          <w:tcPr>
            <w:tcW w:w="658" w:type="dxa"/>
            <w:vMerge w:val="restart"/>
          </w:tcPr>
          <w:p w:rsidR="00B37093" w:rsidRDefault="00B37093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2.3</w:t>
            </w:r>
          </w:p>
        </w:tc>
        <w:tc>
          <w:tcPr>
            <w:tcW w:w="2426" w:type="dxa"/>
            <w:vMerge w:val="restart"/>
          </w:tcPr>
          <w:p w:rsidR="00B37093" w:rsidRPr="004A2785" w:rsidRDefault="00B37093" w:rsidP="00B1259A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A2785">
              <w:rPr>
                <w:rFonts w:ascii="Times New Roman" w:hAnsi="Times New Roman" w:cs="Times New Roman"/>
                <w:sz w:val="24"/>
                <w:szCs w:val="20"/>
              </w:rPr>
              <w:t xml:space="preserve">Мероприятия по обеспечению первичными средствами пожаротушения </w:t>
            </w:r>
            <w:r w:rsidRPr="004A2785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(огнетушители и пожарный инвентарь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</w:t>
            </w:r>
            <w:r w:rsidRPr="004A2785">
              <w:rPr>
                <w:rFonts w:ascii="Times New Roman" w:hAnsi="Times New Roman" w:cs="Times New Roman"/>
                <w:sz w:val="24"/>
                <w:szCs w:val="20"/>
              </w:rPr>
              <w:t xml:space="preserve"> оборудование пожарных щитов, проверка и перезарядка огнетушителей)</w:t>
            </w:r>
          </w:p>
        </w:tc>
        <w:tc>
          <w:tcPr>
            <w:tcW w:w="1418" w:type="dxa"/>
          </w:tcPr>
          <w:p w:rsidR="00B37093" w:rsidRPr="000A7006" w:rsidRDefault="00B37093" w:rsidP="00B37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lastRenderedPageBreak/>
              <w:t>Бюджет МО «Сурское</w:t>
            </w:r>
            <w:r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1134" w:type="dxa"/>
            <w:gridSpan w:val="3"/>
          </w:tcPr>
          <w:p w:rsidR="00B37093" w:rsidRDefault="001278AE" w:rsidP="006819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2"/>
          </w:tcPr>
          <w:p w:rsidR="00B37093" w:rsidRPr="000042CE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14"/>
                <w:szCs w:val="24"/>
              </w:rPr>
            </w:pPr>
          </w:p>
        </w:tc>
        <w:tc>
          <w:tcPr>
            <w:tcW w:w="992" w:type="dxa"/>
          </w:tcPr>
          <w:p w:rsidR="00B37093" w:rsidRPr="000A7006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B37093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B37093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B37093" w:rsidRPr="000042CE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"/>
                <w:szCs w:val="24"/>
              </w:rPr>
            </w:pPr>
          </w:p>
          <w:p w:rsidR="00B37093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37093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7093" w:rsidRPr="00FA76A2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  <w:p w:rsidR="00B37093" w:rsidRPr="000A7006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093" w:rsidRPr="000A7006" w:rsidTr="00B37093">
        <w:trPr>
          <w:trHeight w:hRule="exact" w:val="3131"/>
        </w:trPr>
        <w:tc>
          <w:tcPr>
            <w:tcW w:w="658" w:type="dxa"/>
            <w:vMerge/>
          </w:tcPr>
          <w:p w:rsidR="00B37093" w:rsidRDefault="00B37093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B37093" w:rsidRPr="004A2785" w:rsidRDefault="00B37093" w:rsidP="00B1259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:rsidR="00B37093" w:rsidRDefault="00B37093" w:rsidP="005B6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Пинежский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район»</w:t>
            </w:r>
          </w:p>
        </w:tc>
        <w:tc>
          <w:tcPr>
            <w:tcW w:w="1134" w:type="dxa"/>
            <w:gridSpan w:val="3"/>
          </w:tcPr>
          <w:p w:rsidR="00B37093" w:rsidRDefault="00B37093" w:rsidP="0068196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37093" w:rsidRPr="000042CE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14"/>
                <w:szCs w:val="24"/>
              </w:rPr>
            </w:pPr>
          </w:p>
        </w:tc>
        <w:tc>
          <w:tcPr>
            <w:tcW w:w="992" w:type="dxa"/>
          </w:tcPr>
          <w:p w:rsidR="00B37093" w:rsidRPr="000A7006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37093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37093" w:rsidRDefault="00B37093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656" w:rsidRPr="000A7006" w:rsidTr="00D21FD9">
        <w:trPr>
          <w:trHeight w:hRule="exact" w:val="359"/>
        </w:trPr>
        <w:tc>
          <w:tcPr>
            <w:tcW w:w="10031" w:type="dxa"/>
            <w:gridSpan w:val="11"/>
          </w:tcPr>
          <w:p w:rsidR="00A91656" w:rsidRPr="002B3F4A" w:rsidRDefault="00A91656" w:rsidP="00D9505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95051">
              <w:rPr>
                <w:rFonts w:ascii="Times New Roman" w:hAnsi="Times New Roman"/>
                <w:sz w:val="28"/>
                <w:szCs w:val="24"/>
              </w:rPr>
              <w:lastRenderedPageBreak/>
              <w:t>Устройство пожарных водоемов и содержание их</w:t>
            </w:r>
          </w:p>
          <w:p w:rsidR="00A91656" w:rsidRPr="00D95051" w:rsidRDefault="00A91656" w:rsidP="00D95051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F41" w:rsidRPr="000A7006" w:rsidTr="00B37093">
        <w:trPr>
          <w:trHeight w:val="524"/>
        </w:trPr>
        <w:tc>
          <w:tcPr>
            <w:tcW w:w="658" w:type="dxa"/>
            <w:vMerge w:val="restart"/>
          </w:tcPr>
          <w:p w:rsidR="008D4F41" w:rsidRDefault="008D4F41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3.1</w:t>
            </w:r>
          </w:p>
        </w:tc>
        <w:tc>
          <w:tcPr>
            <w:tcW w:w="2426" w:type="dxa"/>
            <w:vMerge w:val="restart"/>
          </w:tcPr>
          <w:p w:rsidR="008D4F41" w:rsidRDefault="008D4F41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Ремонтные работы </w:t>
            </w:r>
          </w:p>
          <w:p w:rsidR="008D4F41" w:rsidRDefault="008D4F41" w:rsidP="0055643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пожарных водоемов:</w:t>
            </w:r>
          </w:p>
          <w:p w:rsidR="008D4F41" w:rsidRPr="009E25AE" w:rsidRDefault="008D4F41" w:rsidP="00D21FD9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ремонт перекрытий</w:t>
            </w:r>
          </w:p>
        </w:tc>
        <w:tc>
          <w:tcPr>
            <w:tcW w:w="1560" w:type="dxa"/>
            <w:gridSpan w:val="2"/>
          </w:tcPr>
          <w:p w:rsidR="008D4F41" w:rsidRPr="000A7006" w:rsidRDefault="008D4F41" w:rsidP="009E2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«Сурское</w:t>
            </w:r>
            <w:r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8D4F41" w:rsidRDefault="008D4F41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D4F41" w:rsidRPr="000A7006" w:rsidRDefault="008D4F41" w:rsidP="00A82D07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F41" w:rsidRPr="000A7006" w:rsidRDefault="008D4F41" w:rsidP="00A82D07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8D4F41" w:rsidRPr="00A82D07" w:rsidRDefault="008D4F41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8D4F41" w:rsidRPr="000A7006" w:rsidRDefault="008D4F41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4F41" w:rsidRPr="000A7006" w:rsidRDefault="008D4F41" w:rsidP="00A82D07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F41" w:rsidRPr="000A7006" w:rsidTr="00F91AB7">
        <w:trPr>
          <w:trHeight w:hRule="exact" w:val="792"/>
        </w:trPr>
        <w:tc>
          <w:tcPr>
            <w:tcW w:w="658" w:type="dxa"/>
            <w:vMerge/>
          </w:tcPr>
          <w:p w:rsidR="008D4F41" w:rsidRDefault="008D4F41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8D4F41" w:rsidRDefault="008D4F41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8D4F41" w:rsidRDefault="008D4F41" w:rsidP="009E2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Пинежский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район»</w:t>
            </w:r>
          </w:p>
        </w:tc>
        <w:tc>
          <w:tcPr>
            <w:tcW w:w="992" w:type="dxa"/>
            <w:gridSpan w:val="2"/>
          </w:tcPr>
          <w:p w:rsidR="008D4F41" w:rsidRDefault="00FD56B2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35</w:t>
            </w:r>
            <w:r w:rsidR="001278AE">
              <w:rPr>
                <w:rFonts w:ascii="Times New Roman" w:hAnsi="Times New Roman"/>
                <w:spacing w:val="-6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8D4F41" w:rsidRPr="000A7006" w:rsidRDefault="008D4F41" w:rsidP="009E2F3F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8D4F41" w:rsidRPr="000A7006" w:rsidRDefault="008D4F41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8D4F41" w:rsidRPr="007E0E03" w:rsidRDefault="008D4F41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8D4F41" w:rsidRPr="000A7006" w:rsidRDefault="008D4F41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D4F41" w:rsidRPr="00A82D07" w:rsidRDefault="008D4F41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8D4F41" w:rsidRPr="000A7006" w:rsidRDefault="008D4F41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B37093">
        <w:trPr>
          <w:trHeight w:hRule="exact" w:val="565"/>
        </w:trPr>
        <w:tc>
          <w:tcPr>
            <w:tcW w:w="658" w:type="dxa"/>
            <w:vMerge w:val="restart"/>
          </w:tcPr>
          <w:p w:rsidR="002B42E7" w:rsidRDefault="002B42E7" w:rsidP="004E3EB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3.2</w:t>
            </w:r>
          </w:p>
        </w:tc>
        <w:tc>
          <w:tcPr>
            <w:tcW w:w="2426" w:type="dxa"/>
            <w:vMerge w:val="restart"/>
          </w:tcPr>
          <w:p w:rsidR="001278AE" w:rsidRDefault="001278AE" w:rsidP="001278A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Ремонтные работы </w:t>
            </w:r>
          </w:p>
          <w:p w:rsidR="001278AE" w:rsidRDefault="001278AE" w:rsidP="001278A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пожарных водоемов:</w:t>
            </w:r>
          </w:p>
          <w:p w:rsidR="002B42E7" w:rsidRDefault="001278AE" w:rsidP="001278A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ремонт горловин</w:t>
            </w:r>
          </w:p>
        </w:tc>
        <w:tc>
          <w:tcPr>
            <w:tcW w:w="1560" w:type="dxa"/>
            <w:gridSpan w:val="2"/>
          </w:tcPr>
          <w:p w:rsidR="002B42E7" w:rsidRPr="000A7006" w:rsidRDefault="002B42E7" w:rsidP="00D45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«Сурское</w:t>
            </w:r>
            <w:r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2B42E7" w:rsidRPr="000A7006" w:rsidRDefault="001278AE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1,5</w:t>
            </w:r>
          </w:p>
        </w:tc>
        <w:tc>
          <w:tcPr>
            <w:tcW w:w="992" w:type="dxa"/>
            <w:gridSpan w:val="2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2E7" w:rsidRPr="000A7006" w:rsidRDefault="002B42E7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F91AB7">
        <w:trPr>
          <w:trHeight w:hRule="exact" w:val="841"/>
        </w:trPr>
        <w:tc>
          <w:tcPr>
            <w:tcW w:w="658" w:type="dxa"/>
            <w:vMerge/>
          </w:tcPr>
          <w:p w:rsidR="002B42E7" w:rsidRDefault="002B42E7" w:rsidP="004E3EB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2B42E7" w:rsidRDefault="002B42E7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B42E7" w:rsidRDefault="002B42E7" w:rsidP="00D452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Пинежский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район»</w:t>
            </w:r>
          </w:p>
        </w:tc>
        <w:tc>
          <w:tcPr>
            <w:tcW w:w="992" w:type="dxa"/>
            <w:gridSpan w:val="2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2E7" w:rsidRPr="000A7006" w:rsidRDefault="002B42E7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B37093">
        <w:trPr>
          <w:trHeight w:hRule="exact" w:val="565"/>
        </w:trPr>
        <w:tc>
          <w:tcPr>
            <w:tcW w:w="658" w:type="dxa"/>
            <w:vMerge w:val="restart"/>
          </w:tcPr>
          <w:p w:rsidR="002B42E7" w:rsidRDefault="002B42E7" w:rsidP="004E3EB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3.3</w:t>
            </w:r>
          </w:p>
        </w:tc>
        <w:tc>
          <w:tcPr>
            <w:tcW w:w="2426" w:type="dxa"/>
            <w:vMerge w:val="restart"/>
          </w:tcPr>
          <w:p w:rsidR="002B42E7" w:rsidRPr="009E25AE" w:rsidRDefault="002B42E7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Заполнение резервуаров водой</w:t>
            </w:r>
          </w:p>
        </w:tc>
        <w:tc>
          <w:tcPr>
            <w:tcW w:w="1560" w:type="dxa"/>
            <w:gridSpan w:val="2"/>
          </w:tcPr>
          <w:p w:rsidR="002B42E7" w:rsidRPr="000A7006" w:rsidRDefault="002B42E7" w:rsidP="009E2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«Сурское</w:t>
            </w:r>
            <w:r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2E7" w:rsidRPr="000A7006" w:rsidRDefault="002B42E7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B37093">
        <w:trPr>
          <w:trHeight w:hRule="exact" w:val="724"/>
        </w:trPr>
        <w:tc>
          <w:tcPr>
            <w:tcW w:w="658" w:type="dxa"/>
            <w:vMerge/>
          </w:tcPr>
          <w:p w:rsidR="002B42E7" w:rsidRDefault="002B42E7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2B42E7" w:rsidRDefault="002B42E7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B42E7" w:rsidRDefault="002B42E7" w:rsidP="009E2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Пинежский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район»</w:t>
            </w:r>
          </w:p>
        </w:tc>
        <w:tc>
          <w:tcPr>
            <w:tcW w:w="992" w:type="dxa"/>
            <w:gridSpan w:val="2"/>
          </w:tcPr>
          <w:p w:rsidR="002B42E7" w:rsidRDefault="00FD56B2" w:rsidP="00FD56B2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2"/>
          </w:tcPr>
          <w:p w:rsidR="002B42E7" w:rsidRPr="000A7006" w:rsidRDefault="002B42E7" w:rsidP="00E22019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Pr="000A7006" w:rsidRDefault="002B42E7" w:rsidP="00D16D8A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2E7" w:rsidRPr="00A82D07" w:rsidRDefault="002B42E7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2B42E7" w:rsidRPr="000A7006" w:rsidRDefault="002B42E7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E7" w:rsidRPr="00A82D07" w:rsidRDefault="002B42E7" w:rsidP="009E2F3F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2B42E7" w:rsidRPr="000A7006" w:rsidRDefault="002B42E7" w:rsidP="009E2F3F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B37093">
        <w:trPr>
          <w:trHeight w:val="535"/>
        </w:trPr>
        <w:tc>
          <w:tcPr>
            <w:tcW w:w="658" w:type="dxa"/>
            <w:vMerge w:val="restart"/>
          </w:tcPr>
          <w:p w:rsidR="002B42E7" w:rsidRDefault="002B42E7" w:rsidP="004E3EB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3.4</w:t>
            </w:r>
          </w:p>
          <w:p w:rsidR="002B42E7" w:rsidRDefault="002B42E7" w:rsidP="004E3EB4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426" w:type="dxa"/>
            <w:vMerge w:val="restart"/>
          </w:tcPr>
          <w:p w:rsidR="002B42E7" w:rsidRPr="009E25AE" w:rsidRDefault="002B42E7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Расчистка подъездов к пожарным водоемам в зимний период</w:t>
            </w:r>
          </w:p>
        </w:tc>
        <w:tc>
          <w:tcPr>
            <w:tcW w:w="1560" w:type="dxa"/>
            <w:gridSpan w:val="2"/>
          </w:tcPr>
          <w:p w:rsidR="002B42E7" w:rsidRDefault="002B42E7" w:rsidP="00B37093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«Сурское</w:t>
            </w:r>
            <w:r>
              <w:rPr>
                <w:rFonts w:ascii="Times New Roman" w:hAnsi="Times New Roman"/>
                <w:sz w:val="20"/>
                <w:szCs w:val="24"/>
              </w:rPr>
              <w:t>»</w:t>
            </w:r>
          </w:p>
          <w:p w:rsidR="002B42E7" w:rsidRPr="00681968" w:rsidRDefault="002B42E7" w:rsidP="009E2F3F">
            <w:pPr>
              <w:jc w:val="center"/>
              <w:rPr>
                <w:rFonts w:ascii="Times New Roman" w:hAnsi="Times New Roman"/>
                <w:sz w:val="1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B42E7" w:rsidRPr="000A7006" w:rsidRDefault="00FD56B2" w:rsidP="00FD56B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="001278AE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2E7" w:rsidRPr="000A7006" w:rsidRDefault="002B42E7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B37093">
        <w:trPr>
          <w:trHeight w:hRule="exact" w:val="814"/>
        </w:trPr>
        <w:tc>
          <w:tcPr>
            <w:tcW w:w="658" w:type="dxa"/>
            <w:vMerge/>
          </w:tcPr>
          <w:p w:rsidR="002B42E7" w:rsidRDefault="002B42E7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:rsidR="002B42E7" w:rsidRDefault="002B42E7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2B42E7" w:rsidRDefault="002B42E7" w:rsidP="0068196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Пинежский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муниц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район»</w:t>
            </w:r>
          </w:p>
          <w:p w:rsidR="002B42E7" w:rsidRDefault="002B42E7" w:rsidP="009E2F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B42E7" w:rsidRDefault="002B42E7" w:rsidP="009E2F3F">
            <w:pPr>
              <w:shd w:val="clear" w:color="auto" w:fill="FFFFFF"/>
              <w:ind w:left="173" w:hanging="28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2B42E7" w:rsidRPr="000A7006" w:rsidRDefault="002B42E7" w:rsidP="009E2F3F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2E7" w:rsidRPr="000A7006" w:rsidRDefault="002B42E7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E7" w:rsidRPr="00A82D07" w:rsidRDefault="002B42E7" w:rsidP="00681968">
            <w:pPr>
              <w:shd w:val="clear" w:color="auto" w:fill="FFFFFF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2B42E7" w:rsidRPr="00A82D07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B42E7" w:rsidRPr="000A7006" w:rsidTr="00B37093">
        <w:trPr>
          <w:trHeight w:hRule="exact" w:val="1273"/>
        </w:trPr>
        <w:tc>
          <w:tcPr>
            <w:tcW w:w="658" w:type="dxa"/>
          </w:tcPr>
          <w:p w:rsidR="002B42E7" w:rsidRDefault="002B42E7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3.5</w:t>
            </w:r>
          </w:p>
        </w:tc>
        <w:tc>
          <w:tcPr>
            <w:tcW w:w="2426" w:type="dxa"/>
          </w:tcPr>
          <w:p w:rsidR="002B42E7" w:rsidRDefault="002B42E7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и размещение информационных аншлагов</w:t>
            </w:r>
          </w:p>
        </w:tc>
        <w:tc>
          <w:tcPr>
            <w:tcW w:w="1560" w:type="dxa"/>
            <w:gridSpan w:val="2"/>
          </w:tcPr>
          <w:p w:rsidR="002B42E7" w:rsidRPr="000A7006" w:rsidRDefault="002B42E7" w:rsidP="00B37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Внебюджетные средства</w:t>
            </w:r>
          </w:p>
        </w:tc>
        <w:tc>
          <w:tcPr>
            <w:tcW w:w="992" w:type="dxa"/>
            <w:gridSpan w:val="2"/>
          </w:tcPr>
          <w:p w:rsidR="002B42E7" w:rsidRDefault="00FD56B2" w:rsidP="009E2F3F">
            <w:pPr>
              <w:shd w:val="clear" w:color="auto" w:fill="FFFFFF"/>
              <w:ind w:left="173" w:hanging="28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2"/>
          </w:tcPr>
          <w:p w:rsidR="002B42E7" w:rsidRPr="00606B22" w:rsidRDefault="002B42E7" w:rsidP="00606B2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10"/>
                <w:szCs w:val="24"/>
              </w:rPr>
            </w:pPr>
          </w:p>
        </w:tc>
        <w:tc>
          <w:tcPr>
            <w:tcW w:w="992" w:type="dxa"/>
          </w:tcPr>
          <w:p w:rsidR="002B42E7" w:rsidRPr="000A7006" w:rsidRDefault="002B42E7" w:rsidP="00606B2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2E7" w:rsidRDefault="002B42E7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2E7" w:rsidRPr="00606B22" w:rsidRDefault="002B42E7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2B42E7" w:rsidRPr="000A7006" w:rsidRDefault="002B42E7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E7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B42E7" w:rsidRPr="00A82D07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B42E7" w:rsidRPr="000A7006" w:rsidTr="00B37093">
        <w:trPr>
          <w:trHeight w:hRule="exact" w:val="1273"/>
        </w:trPr>
        <w:tc>
          <w:tcPr>
            <w:tcW w:w="658" w:type="dxa"/>
          </w:tcPr>
          <w:p w:rsidR="002B42E7" w:rsidRDefault="002B42E7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3.6</w:t>
            </w:r>
          </w:p>
        </w:tc>
        <w:tc>
          <w:tcPr>
            <w:tcW w:w="2426" w:type="dxa"/>
          </w:tcPr>
          <w:p w:rsidR="002B42E7" w:rsidRDefault="002B42E7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Утепление водоемов в зимний период</w:t>
            </w:r>
          </w:p>
        </w:tc>
        <w:tc>
          <w:tcPr>
            <w:tcW w:w="1560" w:type="dxa"/>
            <w:gridSpan w:val="2"/>
          </w:tcPr>
          <w:p w:rsidR="002B42E7" w:rsidRPr="00606B22" w:rsidRDefault="002B42E7" w:rsidP="00B37093">
            <w:pPr>
              <w:jc w:val="center"/>
              <w:rPr>
                <w:rFonts w:ascii="Times New Roman" w:hAnsi="Times New Roman"/>
                <w:sz w:val="1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Привлеченные средства</w:t>
            </w:r>
          </w:p>
        </w:tc>
        <w:tc>
          <w:tcPr>
            <w:tcW w:w="992" w:type="dxa"/>
            <w:gridSpan w:val="2"/>
          </w:tcPr>
          <w:p w:rsidR="002B42E7" w:rsidRDefault="00FD56B2" w:rsidP="009E2F3F">
            <w:pPr>
              <w:shd w:val="clear" w:color="auto" w:fill="FFFFFF"/>
              <w:ind w:left="173" w:hanging="28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0,6</w:t>
            </w:r>
          </w:p>
        </w:tc>
        <w:tc>
          <w:tcPr>
            <w:tcW w:w="992" w:type="dxa"/>
            <w:gridSpan w:val="2"/>
          </w:tcPr>
          <w:p w:rsidR="002B42E7" w:rsidRPr="00606B22" w:rsidRDefault="002B42E7" w:rsidP="00606B2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10"/>
                <w:szCs w:val="24"/>
              </w:rPr>
            </w:pPr>
          </w:p>
        </w:tc>
        <w:tc>
          <w:tcPr>
            <w:tcW w:w="992" w:type="dxa"/>
          </w:tcPr>
          <w:p w:rsidR="002B42E7" w:rsidRPr="000A7006" w:rsidRDefault="002B42E7" w:rsidP="00606B2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2E7" w:rsidRDefault="002B42E7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E7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2B42E7" w:rsidRPr="000A7006" w:rsidTr="00D21FD9">
        <w:trPr>
          <w:trHeight w:hRule="exact" w:val="727"/>
        </w:trPr>
        <w:tc>
          <w:tcPr>
            <w:tcW w:w="10031" w:type="dxa"/>
            <w:gridSpan w:val="11"/>
          </w:tcPr>
          <w:p w:rsidR="002B42E7" w:rsidRPr="00D21FD9" w:rsidRDefault="002B42E7" w:rsidP="00D21FD9">
            <w:pPr>
              <w:shd w:val="clear" w:color="auto" w:fill="FFFFFF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8"/>
                <w:szCs w:val="24"/>
              </w:rPr>
              <w:t>4.</w:t>
            </w:r>
            <w:r w:rsidRPr="00D21FD9">
              <w:rPr>
                <w:rFonts w:ascii="Times New Roman" w:hAnsi="Times New Roman"/>
                <w:spacing w:val="-4"/>
                <w:sz w:val="28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2B42E7" w:rsidRPr="000A7006" w:rsidTr="00B37093">
        <w:trPr>
          <w:trHeight w:hRule="exact" w:val="1135"/>
        </w:trPr>
        <w:tc>
          <w:tcPr>
            <w:tcW w:w="658" w:type="dxa"/>
          </w:tcPr>
          <w:p w:rsidR="002B42E7" w:rsidRDefault="002B42E7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4.1</w:t>
            </w:r>
          </w:p>
        </w:tc>
        <w:tc>
          <w:tcPr>
            <w:tcW w:w="2426" w:type="dxa"/>
          </w:tcPr>
          <w:p w:rsidR="002B42E7" w:rsidRPr="0055311A" w:rsidRDefault="002B42E7" w:rsidP="004F0245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Агитация и пропаганда</w:t>
            </w:r>
            <w:r w:rsidRPr="0055311A">
              <w:rPr>
                <w:rFonts w:ascii="Times New Roman" w:hAnsi="Times New Roman" w:cs="Times New Roman"/>
                <w:sz w:val="24"/>
                <w:szCs w:val="20"/>
              </w:rPr>
              <w:t xml:space="preserve"> правил пожарной безопасности</w:t>
            </w:r>
          </w:p>
        </w:tc>
        <w:tc>
          <w:tcPr>
            <w:tcW w:w="1560" w:type="dxa"/>
            <w:gridSpan w:val="2"/>
          </w:tcPr>
          <w:p w:rsidR="002B42E7" w:rsidRPr="000A7006" w:rsidRDefault="002B42E7" w:rsidP="005B6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Привлеченные средства</w:t>
            </w:r>
          </w:p>
        </w:tc>
        <w:tc>
          <w:tcPr>
            <w:tcW w:w="992" w:type="dxa"/>
            <w:gridSpan w:val="2"/>
          </w:tcPr>
          <w:p w:rsidR="002B42E7" w:rsidRPr="000A7006" w:rsidRDefault="001278AE" w:rsidP="009E2F3F">
            <w:pPr>
              <w:shd w:val="clear" w:color="auto" w:fill="FFFFFF"/>
              <w:ind w:left="173" w:hanging="28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0,8</w:t>
            </w:r>
          </w:p>
        </w:tc>
        <w:tc>
          <w:tcPr>
            <w:tcW w:w="992" w:type="dxa"/>
            <w:gridSpan w:val="2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2E7" w:rsidRPr="00890C58" w:rsidRDefault="002B42E7" w:rsidP="00890C58">
            <w:pPr>
              <w:shd w:val="clear" w:color="auto" w:fill="FFFFFF"/>
              <w:ind w:left="-108" w:hanging="141"/>
              <w:jc w:val="center"/>
              <w:rPr>
                <w:rFonts w:ascii="Times New Roman" w:hAnsi="Times New Roman"/>
                <w:sz w:val="2"/>
                <w:szCs w:val="24"/>
              </w:rPr>
            </w:pPr>
          </w:p>
          <w:p w:rsidR="002B42E7" w:rsidRPr="000A7006" w:rsidRDefault="002B42E7" w:rsidP="00890C5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E7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2E7" w:rsidRPr="000A7006" w:rsidRDefault="002B42E7" w:rsidP="00F5275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C83095">
        <w:trPr>
          <w:trHeight w:val="1615"/>
        </w:trPr>
        <w:tc>
          <w:tcPr>
            <w:tcW w:w="658" w:type="dxa"/>
          </w:tcPr>
          <w:p w:rsidR="002B42E7" w:rsidRDefault="002B42E7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426" w:type="dxa"/>
          </w:tcPr>
          <w:p w:rsidR="002B42E7" w:rsidRPr="009E25AE" w:rsidRDefault="002B42E7" w:rsidP="004F0245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Устройство информационных стендов по пожарной безопасности</w:t>
            </w:r>
          </w:p>
        </w:tc>
        <w:tc>
          <w:tcPr>
            <w:tcW w:w="1560" w:type="dxa"/>
            <w:gridSpan w:val="2"/>
          </w:tcPr>
          <w:p w:rsidR="002B42E7" w:rsidRPr="000A7006" w:rsidRDefault="002B42E7" w:rsidP="0089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Привлеченные средства</w:t>
            </w:r>
          </w:p>
        </w:tc>
        <w:tc>
          <w:tcPr>
            <w:tcW w:w="992" w:type="dxa"/>
            <w:gridSpan w:val="2"/>
          </w:tcPr>
          <w:p w:rsidR="002B42E7" w:rsidRPr="000A7006" w:rsidRDefault="001278AE" w:rsidP="009E2F3F">
            <w:pPr>
              <w:shd w:val="clear" w:color="auto" w:fill="FFFFFF"/>
              <w:ind w:left="173" w:hanging="28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2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2E7" w:rsidRDefault="002B42E7" w:rsidP="00890C58">
            <w:pPr>
              <w:shd w:val="clear" w:color="auto" w:fill="FFFFFF"/>
              <w:ind w:left="-108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42E7" w:rsidRPr="000A7006" w:rsidRDefault="002B42E7" w:rsidP="00890C58">
            <w:pPr>
              <w:shd w:val="clear" w:color="auto" w:fill="FFFFFF"/>
              <w:ind w:left="-108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E7" w:rsidRPr="000A7006" w:rsidRDefault="002B42E7" w:rsidP="00890C58">
            <w:pPr>
              <w:shd w:val="clear" w:color="auto" w:fill="FFFFFF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B37093">
        <w:trPr>
          <w:trHeight w:hRule="exact" w:val="1146"/>
        </w:trPr>
        <w:tc>
          <w:tcPr>
            <w:tcW w:w="658" w:type="dxa"/>
          </w:tcPr>
          <w:p w:rsidR="002B42E7" w:rsidRDefault="002B42E7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4.3</w:t>
            </w:r>
          </w:p>
        </w:tc>
        <w:tc>
          <w:tcPr>
            <w:tcW w:w="2426" w:type="dxa"/>
          </w:tcPr>
          <w:p w:rsidR="002B42E7" w:rsidRPr="000A7006" w:rsidRDefault="002B42E7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бновление информационных стендов по пожарной безопасности</w:t>
            </w:r>
          </w:p>
        </w:tc>
        <w:tc>
          <w:tcPr>
            <w:tcW w:w="1560" w:type="dxa"/>
            <w:gridSpan w:val="2"/>
          </w:tcPr>
          <w:p w:rsidR="002B42E7" w:rsidRDefault="002B42E7" w:rsidP="005B6C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B42E7" w:rsidRPr="000A7006" w:rsidRDefault="002B42E7" w:rsidP="005B6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Привлеченные средства</w:t>
            </w:r>
          </w:p>
        </w:tc>
        <w:tc>
          <w:tcPr>
            <w:tcW w:w="992" w:type="dxa"/>
            <w:gridSpan w:val="2"/>
          </w:tcPr>
          <w:p w:rsidR="002B42E7" w:rsidRPr="000A7006" w:rsidRDefault="001278AE" w:rsidP="009E2F3F">
            <w:pPr>
              <w:shd w:val="clear" w:color="auto" w:fill="FFFFFF"/>
              <w:ind w:left="173" w:hanging="28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0,5</w:t>
            </w:r>
          </w:p>
        </w:tc>
        <w:tc>
          <w:tcPr>
            <w:tcW w:w="992" w:type="dxa"/>
            <w:gridSpan w:val="2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2E7" w:rsidRPr="00606B22" w:rsidRDefault="002B42E7" w:rsidP="00890C58">
            <w:pPr>
              <w:shd w:val="clear" w:color="auto" w:fill="FFFFFF"/>
              <w:ind w:left="-108" w:hanging="141"/>
              <w:jc w:val="center"/>
              <w:rPr>
                <w:rFonts w:ascii="Times New Roman" w:hAnsi="Times New Roman"/>
                <w:sz w:val="32"/>
                <w:szCs w:val="24"/>
              </w:rPr>
            </w:pPr>
          </w:p>
          <w:p w:rsidR="002B42E7" w:rsidRPr="000A7006" w:rsidRDefault="002B42E7" w:rsidP="00890C58">
            <w:pPr>
              <w:shd w:val="clear" w:color="auto" w:fill="FFFFFF"/>
              <w:ind w:left="-108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E7" w:rsidRDefault="002B42E7" w:rsidP="00606B22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</w:p>
          <w:p w:rsidR="002B42E7" w:rsidRPr="000A7006" w:rsidRDefault="002B42E7" w:rsidP="00606B2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2B42E7">
        <w:trPr>
          <w:trHeight w:hRule="exact" w:val="1780"/>
        </w:trPr>
        <w:tc>
          <w:tcPr>
            <w:tcW w:w="658" w:type="dxa"/>
          </w:tcPr>
          <w:p w:rsidR="002B42E7" w:rsidRDefault="002B42E7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4.4.</w:t>
            </w:r>
          </w:p>
        </w:tc>
        <w:tc>
          <w:tcPr>
            <w:tcW w:w="2426" w:type="dxa"/>
          </w:tcPr>
          <w:p w:rsidR="002B42E7" w:rsidRPr="009E25AE" w:rsidRDefault="002B42E7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560" w:type="dxa"/>
            <w:gridSpan w:val="2"/>
          </w:tcPr>
          <w:p w:rsidR="002B42E7" w:rsidRDefault="002B42E7" w:rsidP="005B6C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B42E7" w:rsidRDefault="002B42E7" w:rsidP="005B6C88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2B42E7" w:rsidRPr="000A7006" w:rsidRDefault="002B42E7" w:rsidP="005B6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F4B">
              <w:rPr>
                <w:rFonts w:ascii="Times New Roman" w:hAnsi="Times New Roman"/>
                <w:sz w:val="20"/>
                <w:szCs w:val="24"/>
              </w:rPr>
              <w:t>Бюджет МО «Сурское</w:t>
            </w:r>
            <w:r>
              <w:rPr>
                <w:rFonts w:ascii="Times New Roman" w:hAnsi="Times New Roman"/>
                <w:sz w:val="20"/>
                <w:szCs w:val="24"/>
              </w:rPr>
              <w:t>»</w:t>
            </w:r>
          </w:p>
        </w:tc>
        <w:tc>
          <w:tcPr>
            <w:tcW w:w="992" w:type="dxa"/>
            <w:gridSpan w:val="2"/>
          </w:tcPr>
          <w:p w:rsidR="002B42E7" w:rsidRDefault="001278AE" w:rsidP="009E2F3F">
            <w:pPr>
              <w:shd w:val="clear" w:color="auto" w:fill="FFFFFF"/>
              <w:ind w:left="173" w:hanging="281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2B42E7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2E7" w:rsidRPr="00890C58" w:rsidRDefault="002B42E7" w:rsidP="00890C58">
            <w:pPr>
              <w:shd w:val="clear" w:color="auto" w:fill="FFFFFF"/>
              <w:ind w:left="-108" w:hanging="141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  <w:p w:rsidR="002B42E7" w:rsidRPr="000A7006" w:rsidRDefault="002B42E7" w:rsidP="00681968">
            <w:pPr>
              <w:shd w:val="clear" w:color="auto" w:fill="FFFFFF"/>
              <w:ind w:left="-108" w:hanging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B37093">
        <w:trPr>
          <w:trHeight w:hRule="exact" w:val="943"/>
        </w:trPr>
        <w:tc>
          <w:tcPr>
            <w:tcW w:w="658" w:type="dxa"/>
          </w:tcPr>
          <w:p w:rsidR="002B42E7" w:rsidRDefault="002B42E7" w:rsidP="009E2F3F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4.5</w:t>
            </w:r>
          </w:p>
        </w:tc>
        <w:tc>
          <w:tcPr>
            <w:tcW w:w="2426" w:type="dxa"/>
          </w:tcPr>
          <w:p w:rsidR="002B42E7" w:rsidRPr="009E25AE" w:rsidRDefault="002B42E7" w:rsidP="00B125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тренировок ДПД</w:t>
            </w:r>
          </w:p>
        </w:tc>
        <w:tc>
          <w:tcPr>
            <w:tcW w:w="1560" w:type="dxa"/>
            <w:gridSpan w:val="2"/>
          </w:tcPr>
          <w:p w:rsidR="002B42E7" w:rsidRPr="000A7006" w:rsidRDefault="002B42E7" w:rsidP="00890C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Вн</w:t>
            </w:r>
            <w:r w:rsidRPr="00890C58">
              <w:rPr>
                <w:rFonts w:ascii="Times New Roman" w:hAnsi="Times New Roman"/>
                <w:sz w:val="20"/>
                <w:szCs w:val="24"/>
              </w:rPr>
              <w:t>ебюджетные средства</w:t>
            </w:r>
          </w:p>
        </w:tc>
        <w:tc>
          <w:tcPr>
            <w:tcW w:w="992" w:type="dxa"/>
            <w:gridSpan w:val="2"/>
          </w:tcPr>
          <w:p w:rsidR="002B42E7" w:rsidRPr="000A7006" w:rsidRDefault="001278AE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3" w:type="dxa"/>
          </w:tcPr>
          <w:p w:rsidR="002B42E7" w:rsidRPr="000A7006" w:rsidRDefault="002B42E7" w:rsidP="00681968">
            <w:pPr>
              <w:shd w:val="clear" w:color="auto" w:fill="FFFFFF"/>
              <w:ind w:left="-108" w:hanging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B42E7" w:rsidRPr="000A7006" w:rsidRDefault="002B42E7" w:rsidP="005B6C88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B37093">
        <w:trPr>
          <w:trHeight w:hRule="exact" w:val="559"/>
        </w:trPr>
        <w:tc>
          <w:tcPr>
            <w:tcW w:w="4644" w:type="dxa"/>
            <w:gridSpan w:val="4"/>
          </w:tcPr>
          <w:p w:rsidR="002B42E7" w:rsidRDefault="002B42E7" w:rsidP="007E0E03">
            <w:pPr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ИТОГО: </w:t>
            </w:r>
          </w:p>
          <w:p w:rsidR="002B42E7" w:rsidRPr="000A7006" w:rsidRDefault="002B42E7" w:rsidP="007E0E0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том числе </w:t>
            </w:r>
          </w:p>
        </w:tc>
        <w:tc>
          <w:tcPr>
            <w:tcW w:w="992" w:type="dxa"/>
            <w:gridSpan w:val="2"/>
          </w:tcPr>
          <w:p w:rsidR="002B42E7" w:rsidRDefault="00FD56B2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B37093">
        <w:trPr>
          <w:trHeight w:hRule="exact" w:val="311"/>
        </w:trPr>
        <w:tc>
          <w:tcPr>
            <w:tcW w:w="4644" w:type="dxa"/>
            <w:gridSpan w:val="4"/>
          </w:tcPr>
          <w:p w:rsidR="002B42E7" w:rsidRPr="00D16D8A" w:rsidRDefault="002B42E7" w:rsidP="00D16D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6D8A">
              <w:rPr>
                <w:rFonts w:ascii="Times New Roman" w:hAnsi="Times New Roman"/>
                <w:sz w:val="24"/>
                <w:szCs w:val="24"/>
              </w:rPr>
              <w:t>Бюджет МО «Сурское»</w:t>
            </w:r>
          </w:p>
        </w:tc>
        <w:tc>
          <w:tcPr>
            <w:tcW w:w="992" w:type="dxa"/>
            <w:gridSpan w:val="2"/>
          </w:tcPr>
          <w:p w:rsidR="002B42E7" w:rsidRDefault="00FD56B2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2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B37093">
        <w:trPr>
          <w:trHeight w:hRule="exact" w:val="287"/>
        </w:trPr>
        <w:tc>
          <w:tcPr>
            <w:tcW w:w="4644" w:type="dxa"/>
            <w:gridSpan w:val="4"/>
          </w:tcPr>
          <w:p w:rsidR="002B42E7" w:rsidRPr="00D16D8A" w:rsidRDefault="002B42E7" w:rsidP="00D16D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6D8A">
              <w:rPr>
                <w:rFonts w:ascii="Times New Roman" w:hAnsi="Times New Roman"/>
                <w:sz w:val="24"/>
                <w:szCs w:val="24"/>
              </w:rPr>
              <w:t xml:space="preserve">Бюджет МО «Пинежский </w:t>
            </w:r>
            <w:proofErr w:type="spellStart"/>
            <w:r w:rsidRPr="00D16D8A">
              <w:rPr>
                <w:rFonts w:ascii="Times New Roman" w:hAnsi="Times New Roman"/>
                <w:sz w:val="24"/>
                <w:szCs w:val="24"/>
              </w:rPr>
              <w:t>муниц</w:t>
            </w:r>
            <w:proofErr w:type="spellEnd"/>
            <w:r w:rsidRPr="00D16D8A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92" w:type="dxa"/>
            <w:gridSpan w:val="2"/>
          </w:tcPr>
          <w:p w:rsidR="002B42E7" w:rsidRDefault="00FD56B2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B37093">
        <w:trPr>
          <w:trHeight w:hRule="exact" w:val="277"/>
        </w:trPr>
        <w:tc>
          <w:tcPr>
            <w:tcW w:w="4644" w:type="dxa"/>
            <w:gridSpan w:val="4"/>
          </w:tcPr>
          <w:p w:rsidR="002B42E7" w:rsidRPr="00D16D8A" w:rsidRDefault="002B42E7" w:rsidP="00D16D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6D8A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gridSpan w:val="2"/>
          </w:tcPr>
          <w:p w:rsidR="002B42E7" w:rsidRDefault="00FD56B2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gridSpan w:val="2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2E7" w:rsidRPr="000A7006" w:rsidTr="00B37093">
        <w:trPr>
          <w:trHeight w:hRule="exact" w:val="277"/>
        </w:trPr>
        <w:tc>
          <w:tcPr>
            <w:tcW w:w="4644" w:type="dxa"/>
            <w:gridSpan w:val="4"/>
          </w:tcPr>
          <w:p w:rsidR="002B42E7" w:rsidRPr="00D16D8A" w:rsidRDefault="002B42E7" w:rsidP="00D16D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Небюджетные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6B2">
              <w:rPr>
                <w:rFonts w:ascii="Times New Roman" w:hAnsi="Times New Roman"/>
                <w:sz w:val="24"/>
                <w:szCs w:val="24"/>
              </w:rPr>
              <w:t xml:space="preserve">(привлеченные) </w:t>
            </w:r>
            <w:r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</w:tc>
        <w:tc>
          <w:tcPr>
            <w:tcW w:w="992" w:type="dxa"/>
            <w:gridSpan w:val="2"/>
          </w:tcPr>
          <w:p w:rsidR="002B42E7" w:rsidRDefault="00FD56B2" w:rsidP="00D16D8A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2,1</w:t>
            </w:r>
          </w:p>
        </w:tc>
        <w:tc>
          <w:tcPr>
            <w:tcW w:w="992" w:type="dxa"/>
            <w:gridSpan w:val="2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</w:tcPr>
          <w:p w:rsidR="002B42E7" w:rsidRDefault="002B42E7" w:rsidP="00D16D8A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C28" w:rsidRDefault="00133C2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46B5" w:rsidRDefault="005346B5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81968" w:rsidRDefault="00681968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346B5" w:rsidRDefault="005346B5" w:rsidP="00180F0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15A06" w:rsidRDefault="00215A06" w:rsidP="005346B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346B5" w:rsidRDefault="005346B5" w:rsidP="005346B5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Приложение №3</w:t>
      </w:r>
    </w:p>
    <w:p w:rsidR="00690528" w:rsidRDefault="00690528" w:rsidP="0069052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 Муниципальной программе</w:t>
      </w:r>
    </w:p>
    <w:p w:rsidR="00690528" w:rsidRDefault="00690528" w:rsidP="0069052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446F71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 xml:space="preserve">«Обеспечение пожарной безопасности </w:t>
      </w:r>
    </w:p>
    <w:p w:rsidR="00690528" w:rsidRDefault="00690528" w:rsidP="00690528">
      <w:pPr>
        <w:spacing w:after="0"/>
        <w:jc w:val="right"/>
        <w:rPr>
          <w:rFonts w:ascii="Times New Roman" w:hAnsi="Times New Roman" w:cs="Times New Roman"/>
          <w:sz w:val="28"/>
        </w:rPr>
      </w:pPr>
      <w:r w:rsidRPr="00446F71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8"/>
          <w:szCs w:val="28"/>
          <w:lang w:eastAsia="ru-RU"/>
        </w:rPr>
        <w:t>на территории МО «Сурское»»</w:t>
      </w:r>
    </w:p>
    <w:p w:rsidR="00690528" w:rsidRDefault="00690528" w:rsidP="005346B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90528" w:rsidRDefault="00690528" w:rsidP="005346B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346B5" w:rsidRDefault="005346B5" w:rsidP="005346B5">
      <w:pPr>
        <w:shd w:val="clear" w:color="auto" w:fill="FFFFFF"/>
        <w:spacing w:after="0" w:line="300" w:lineRule="atLeast"/>
        <w:jc w:val="center"/>
        <w:outlineLvl w:val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эффективности реализации Муниципальной программы</w:t>
      </w:r>
    </w:p>
    <w:p w:rsidR="005346B5" w:rsidRPr="00872F1D" w:rsidRDefault="005346B5" w:rsidP="005346B5">
      <w:pPr>
        <w:shd w:val="clear" w:color="auto" w:fill="FFFFFF"/>
        <w:spacing w:after="0" w:line="300" w:lineRule="atLeast"/>
        <w:jc w:val="center"/>
        <w:outlineLvl w:val="2"/>
        <w:rPr>
          <w:rFonts w:ascii="Georgia" w:eastAsia="Times New Roman" w:hAnsi="Georgia" w:cs="Times New Roman"/>
          <w:color w:val="4C6C8B"/>
          <w:sz w:val="24"/>
          <w:szCs w:val="24"/>
          <w:lang w:eastAsia="ru-RU"/>
        </w:rPr>
      </w:pPr>
      <w:r w:rsidRPr="00872F1D">
        <w:rPr>
          <w:rFonts w:ascii="Times New Roman" w:eastAsia="Times New Roman" w:hAnsi="Times New Roman" w:cs="Times New Roman"/>
          <w:color w:val="4C6C8B"/>
          <w:sz w:val="24"/>
          <w:szCs w:val="24"/>
          <w:lang w:eastAsia="ru-RU"/>
        </w:rPr>
        <w:t> </w:t>
      </w:r>
    </w:p>
    <w:tbl>
      <w:tblPr>
        <w:tblW w:w="97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3601"/>
        <w:gridCol w:w="1020"/>
        <w:gridCol w:w="1021"/>
        <w:gridCol w:w="1021"/>
        <w:gridCol w:w="3132"/>
      </w:tblGrid>
      <w:tr w:rsidR="00681968" w:rsidRPr="00872F1D" w:rsidTr="0025304E">
        <w:trPr>
          <w:trHeight w:val="914"/>
        </w:trPr>
        <w:tc>
          <w:tcPr>
            <w:tcW w:w="36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68" w:rsidRPr="00872F1D" w:rsidRDefault="00681968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об эффективности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</w:t>
            </w:r>
            <w:r w:rsidRPr="008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3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68" w:rsidRPr="00872F1D" w:rsidRDefault="00681968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сводная оценка</w:t>
            </w:r>
          </w:p>
        </w:tc>
        <w:tc>
          <w:tcPr>
            <w:tcW w:w="31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68" w:rsidRPr="00872F1D" w:rsidRDefault="00681968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681968" w:rsidRPr="00872F1D" w:rsidTr="0025304E">
        <w:tc>
          <w:tcPr>
            <w:tcW w:w="36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68" w:rsidRPr="00872F1D" w:rsidRDefault="00681968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68" w:rsidRPr="00872F1D" w:rsidRDefault="00681968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3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81968" w:rsidRPr="00872F1D" w:rsidRDefault="00681968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D3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81968" w:rsidRPr="00872F1D" w:rsidRDefault="00681968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1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1968" w:rsidRPr="00872F1D" w:rsidRDefault="00681968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55F" w:rsidRPr="00872F1D" w:rsidTr="00D07602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55F" w:rsidRPr="00872F1D" w:rsidRDefault="0056255F" w:rsidP="005625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255F" w:rsidRPr="00872F1D" w:rsidTr="00D07602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на уровне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255F" w:rsidRPr="00872F1D" w:rsidTr="00D07602">
        <w:tc>
          <w:tcPr>
            <w:tcW w:w="36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снижена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255F" w:rsidRPr="00872F1D" w:rsidRDefault="0056255F" w:rsidP="009E2F3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46B5" w:rsidRPr="00BB4514" w:rsidRDefault="005346B5" w:rsidP="005346B5">
      <w:pPr>
        <w:spacing w:after="0"/>
        <w:rPr>
          <w:rFonts w:ascii="Times New Roman" w:hAnsi="Times New Roman" w:cs="Times New Roman"/>
          <w:sz w:val="28"/>
        </w:rPr>
      </w:pPr>
    </w:p>
    <w:p w:rsidR="00F324F0" w:rsidRDefault="00F324F0" w:rsidP="00F324F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40"/>
          <w:szCs w:val="28"/>
        </w:rPr>
      </w:pPr>
    </w:p>
    <w:p w:rsidR="005346B5" w:rsidRPr="00907E04" w:rsidRDefault="005346B5" w:rsidP="00F324F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40"/>
          <w:szCs w:val="28"/>
        </w:rPr>
      </w:pPr>
    </w:p>
    <w:sectPr w:rsidR="005346B5" w:rsidRPr="00907E04" w:rsidSect="00EA6FE9">
      <w:footerReference w:type="default" r:id="rId9"/>
      <w:pgSz w:w="11906" w:h="16838"/>
      <w:pgMar w:top="709" w:right="566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314" w:rsidRDefault="00E12314" w:rsidP="00D4636D">
      <w:pPr>
        <w:spacing w:after="0" w:line="240" w:lineRule="auto"/>
      </w:pPr>
      <w:r>
        <w:separator/>
      </w:r>
    </w:p>
  </w:endnote>
  <w:endnote w:type="continuationSeparator" w:id="0">
    <w:p w:rsidR="00E12314" w:rsidRDefault="00E12314" w:rsidP="00D4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344"/>
      <w:docPartObj>
        <w:docPartGallery w:val="Page Numbers (Bottom of Page)"/>
        <w:docPartUnique/>
      </w:docPartObj>
    </w:sdtPr>
    <w:sdtContent>
      <w:p w:rsidR="00050A30" w:rsidRDefault="00183845">
        <w:pPr>
          <w:pStyle w:val="ac"/>
          <w:jc w:val="right"/>
        </w:pPr>
        <w:fldSimple w:instr=" PAGE   \* MERGEFORMAT ">
          <w:r w:rsidR="00215A06">
            <w:rPr>
              <w:noProof/>
            </w:rPr>
            <w:t>2</w:t>
          </w:r>
        </w:fldSimple>
      </w:p>
    </w:sdtContent>
  </w:sdt>
  <w:p w:rsidR="00050A30" w:rsidRDefault="00050A3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314" w:rsidRDefault="00E12314" w:rsidP="00D4636D">
      <w:pPr>
        <w:spacing w:after="0" w:line="240" w:lineRule="auto"/>
      </w:pPr>
      <w:r>
        <w:separator/>
      </w:r>
    </w:p>
  </w:footnote>
  <w:footnote w:type="continuationSeparator" w:id="0">
    <w:p w:rsidR="00E12314" w:rsidRDefault="00E12314" w:rsidP="00D4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A396C"/>
    <w:multiLevelType w:val="hybridMultilevel"/>
    <w:tmpl w:val="5D54D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C6781"/>
    <w:multiLevelType w:val="multilevel"/>
    <w:tmpl w:val="E7FC5BB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B762838"/>
    <w:multiLevelType w:val="multilevel"/>
    <w:tmpl w:val="52560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14" w:hanging="25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3" w:hanging="25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25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1" w:hanging="25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0" w:hanging="25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9" w:hanging="250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08" w:hanging="250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7" w:hanging="2505"/>
      </w:pPr>
      <w:rPr>
        <w:rFonts w:hint="default"/>
      </w:rPr>
    </w:lvl>
  </w:abstractNum>
  <w:abstractNum w:abstractNumId="4">
    <w:nsid w:val="4EBB1843"/>
    <w:multiLevelType w:val="multilevel"/>
    <w:tmpl w:val="F090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D0056"/>
    <w:multiLevelType w:val="multilevel"/>
    <w:tmpl w:val="E67EFF1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4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2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0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1122BAB"/>
    <w:multiLevelType w:val="multilevel"/>
    <w:tmpl w:val="D7241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2B4F79"/>
    <w:multiLevelType w:val="singleLevel"/>
    <w:tmpl w:val="2C5C356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FC1"/>
    <w:rsid w:val="000042CE"/>
    <w:rsid w:val="000306C8"/>
    <w:rsid w:val="00034273"/>
    <w:rsid w:val="00050A30"/>
    <w:rsid w:val="00056DAD"/>
    <w:rsid w:val="00065F07"/>
    <w:rsid w:val="001278AE"/>
    <w:rsid w:val="001316E3"/>
    <w:rsid w:val="00133C28"/>
    <w:rsid w:val="00162C40"/>
    <w:rsid w:val="0016670C"/>
    <w:rsid w:val="00180F0B"/>
    <w:rsid w:val="00183845"/>
    <w:rsid w:val="001C293B"/>
    <w:rsid w:val="001E618C"/>
    <w:rsid w:val="00215A06"/>
    <w:rsid w:val="00217F01"/>
    <w:rsid w:val="00225109"/>
    <w:rsid w:val="00243202"/>
    <w:rsid w:val="002A6DDB"/>
    <w:rsid w:val="002B3F4A"/>
    <w:rsid w:val="002B42E7"/>
    <w:rsid w:val="002F775B"/>
    <w:rsid w:val="00315FC1"/>
    <w:rsid w:val="00327910"/>
    <w:rsid w:val="003329D7"/>
    <w:rsid w:val="00332B38"/>
    <w:rsid w:val="00352387"/>
    <w:rsid w:val="00360C5C"/>
    <w:rsid w:val="00362335"/>
    <w:rsid w:val="0038380E"/>
    <w:rsid w:val="0039049D"/>
    <w:rsid w:val="003C02D6"/>
    <w:rsid w:val="004013DB"/>
    <w:rsid w:val="0040463E"/>
    <w:rsid w:val="00446F71"/>
    <w:rsid w:val="0045724A"/>
    <w:rsid w:val="00475B2C"/>
    <w:rsid w:val="00481AB0"/>
    <w:rsid w:val="004A2785"/>
    <w:rsid w:val="004D4E19"/>
    <w:rsid w:val="004D597D"/>
    <w:rsid w:val="004E0955"/>
    <w:rsid w:val="004F0245"/>
    <w:rsid w:val="00511EA2"/>
    <w:rsid w:val="00523211"/>
    <w:rsid w:val="00524760"/>
    <w:rsid w:val="00530E16"/>
    <w:rsid w:val="005346B5"/>
    <w:rsid w:val="0055311A"/>
    <w:rsid w:val="0055643F"/>
    <w:rsid w:val="0056255F"/>
    <w:rsid w:val="005B6C88"/>
    <w:rsid w:val="005D254D"/>
    <w:rsid w:val="00606B22"/>
    <w:rsid w:val="00681968"/>
    <w:rsid w:val="00683887"/>
    <w:rsid w:val="00690528"/>
    <w:rsid w:val="006B3DEB"/>
    <w:rsid w:val="006F6E87"/>
    <w:rsid w:val="006F7D0C"/>
    <w:rsid w:val="007012F1"/>
    <w:rsid w:val="00706AC4"/>
    <w:rsid w:val="00711B1E"/>
    <w:rsid w:val="0072774C"/>
    <w:rsid w:val="00727F4B"/>
    <w:rsid w:val="007508CE"/>
    <w:rsid w:val="007952DD"/>
    <w:rsid w:val="00797C59"/>
    <w:rsid w:val="007A11E8"/>
    <w:rsid w:val="007A28DD"/>
    <w:rsid w:val="007D6767"/>
    <w:rsid w:val="007E0E03"/>
    <w:rsid w:val="007E2D4D"/>
    <w:rsid w:val="00876EA7"/>
    <w:rsid w:val="00883488"/>
    <w:rsid w:val="00890C58"/>
    <w:rsid w:val="008922AB"/>
    <w:rsid w:val="008D4F41"/>
    <w:rsid w:val="00907E04"/>
    <w:rsid w:val="00916443"/>
    <w:rsid w:val="00953B63"/>
    <w:rsid w:val="00980370"/>
    <w:rsid w:val="009B7D6F"/>
    <w:rsid w:val="009C1E04"/>
    <w:rsid w:val="009E2F3F"/>
    <w:rsid w:val="00A5704D"/>
    <w:rsid w:val="00A571AE"/>
    <w:rsid w:val="00A72EE8"/>
    <w:rsid w:val="00A77D4E"/>
    <w:rsid w:val="00A82D07"/>
    <w:rsid w:val="00A91656"/>
    <w:rsid w:val="00A96784"/>
    <w:rsid w:val="00AA24B2"/>
    <w:rsid w:val="00AB4B56"/>
    <w:rsid w:val="00B011DB"/>
    <w:rsid w:val="00B1259A"/>
    <w:rsid w:val="00B33728"/>
    <w:rsid w:val="00B37093"/>
    <w:rsid w:val="00B75058"/>
    <w:rsid w:val="00BB06EC"/>
    <w:rsid w:val="00BB5114"/>
    <w:rsid w:val="00BC5D39"/>
    <w:rsid w:val="00BC72E7"/>
    <w:rsid w:val="00C36B6F"/>
    <w:rsid w:val="00C373A9"/>
    <w:rsid w:val="00C8412C"/>
    <w:rsid w:val="00CF1308"/>
    <w:rsid w:val="00CF31B7"/>
    <w:rsid w:val="00D16D8A"/>
    <w:rsid w:val="00D21FD9"/>
    <w:rsid w:val="00D269EB"/>
    <w:rsid w:val="00D3185E"/>
    <w:rsid w:val="00D33C51"/>
    <w:rsid w:val="00D4636D"/>
    <w:rsid w:val="00D95051"/>
    <w:rsid w:val="00DA0D4A"/>
    <w:rsid w:val="00DA1A32"/>
    <w:rsid w:val="00E01E3B"/>
    <w:rsid w:val="00E12314"/>
    <w:rsid w:val="00E22019"/>
    <w:rsid w:val="00E8117E"/>
    <w:rsid w:val="00EA6FE9"/>
    <w:rsid w:val="00EE28C7"/>
    <w:rsid w:val="00EE3215"/>
    <w:rsid w:val="00F324F0"/>
    <w:rsid w:val="00F358B5"/>
    <w:rsid w:val="00F52755"/>
    <w:rsid w:val="00F70F9F"/>
    <w:rsid w:val="00F875D1"/>
    <w:rsid w:val="00F91AB7"/>
    <w:rsid w:val="00F97558"/>
    <w:rsid w:val="00FA76A2"/>
    <w:rsid w:val="00FB1E9E"/>
    <w:rsid w:val="00FB315D"/>
    <w:rsid w:val="00FB4672"/>
    <w:rsid w:val="00FB772A"/>
    <w:rsid w:val="00FD56B2"/>
    <w:rsid w:val="00FE774E"/>
    <w:rsid w:val="00FF3317"/>
    <w:rsid w:val="00FF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72"/>
  </w:style>
  <w:style w:type="paragraph" w:styleId="1">
    <w:name w:val="heading 1"/>
    <w:basedOn w:val="a"/>
    <w:link w:val="10"/>
    <w:uiPriority w:val="9"/>
    <w:qFormat/>
    <w:rsid w:val="00315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5F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5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15F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15F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F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5F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15F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31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FC1"/>
  </w:style>
  <w:style w:type="character" w:styleId="a3">
    <w:name w:val="Hyperlink"/>
    <w:basedOn w:val="a0"/>
    <w:uiPriority w:val="99"/>
    <w:semiHidden/>
    <w:unhideWhenUsed/>
    <w:rsid w:val="00315FC1"/>
    <w:rPr>
      <w:color w:val="0000FF"/>
      <w:u w:val="single"/>
    </w:rPr>
  </w:style>
  <w:style w:type="paragraph" w:customStyle="1" w:styleId="unformattext">
    <w:name w:val="unformattext"/>
    <w:basedOn w:val="a"/>
    <w:rsid w:val="00315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0F0B"/>
    <w:pPr>
      <w:ind w:left="720"/>
      <w:contextualSpacing/>
    </w:pPr>
  </w:style>
  <w:style w:type="paragraph" w:styleId="a5">
    <w:name w:val="No Spacing"/>
    <w:uiPriority w:val="1"/>
    <w:qFormat/>
    <w:rsid w:val="00A5704D"/>
    <w:pPr>
      <w:spacing w:after="0" w:line="240" w:lineRule="auto"/>
    </w:pPr>
  </w:style>
  <w:style w:type="paragraph" w:customStyle="1" w:styleId="ConsPlusNonformat">
    <w:name w:val="ConsPlusNonformat"/>
    <w:rsid w:val="009B7D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373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C373A9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  <w:lang w:eastAsia="ru-RU"/>
    </w:rPr>
  </w:style>
  <w:style w:type="paragraph" w:styleId="a7">
    <w:name w:val="Body Text"/>
    <w:basedOn w:val="a"/>
    <w:link w:val="a8"/>
    <w:rsid w:val="00C3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C373A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46F7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9">
    <w:name w:val="Table Grid"/>
    <w:basedOn w:val="a1"/>
    <w:uiPriority w:val="59"/>
    <w:rsid w:val="00B12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4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4636D"/>
  </w:style>
  <w:style w:type="paragraph" w:styleId="ac">
    <w:name w:val="footer"/>
    <w:basedOn w:val="a"/>
    <w:link w:val="ad"/>
    <w:uiPriority w:val="99"/>
    <w:unhideWhenUsed/>
    <w:rsid w:val="00D46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4636D"/>
  </w:style>
  <w:style w:type="paragraph" w:customStyle="1" w:styleId="topleveltext">
    <w:name w:val="topleveltext"/>
    <w:basedOn w:val="a"/>
    <w:rsid w:val="00CF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F1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1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05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60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907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364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14</Pages>
  <Words>3019</Words>
  <Characters>17209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2019-09-02T12:13:00Z</cp:lastPrinted>
  <dcterms:created xsi:type="dcterms:W3CDTF">2017-01-18T07:26:00Z</dcterms:created>
  <dcterms:modified xsi:type="dcterms:W3CDTF">2019-09-02T12:14:00Z</dcterms:modified>
</cp:coreProperties>
</file>