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17F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60C" w:rsidRPr="000117F3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</w:t>
      </w:r>
      <w:r w:rsidR="002477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17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17F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7A6D87" w:rsidRDefault="00445682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6FF3">
        <w:rPr>
          <w:rFonts w:ascii="Times New Roman" w:hAnsi="Times New Roman" w:cs="Times New Roman"/>
          <w:sz w:val="28"/>
          <w:szCs w:val="28"/>
        </w:rPr>
        <w:t>10 июля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477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E6FF3">
        <w:rPr>
          <w:rFonts w:ascii="Times New Roman" w:hAnsi="Times New Roman" w:cs="Times New Roman"/>
          <w:sz w:val="28"/>
          <w:szCs w:val="28"/>
        </w:rPr>
        <w:t>0187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73060C" w:rsidRPr="000117F3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117F3" w:rsidRPr="000117F3" w:rsidRDefault="000117F3" w:rsidP="0073060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0117F3">
        <w:rPr>
          <w:rFonts w:ascii="Times New Roman" w:hAnsi="Times New Roman" w:cs="Times New Roman"/>
          <w:sz w:val="20"/>
          <w:szCs w:val="20"/>
        </w:rPr>
        <w:t>с. Карпогоры</w:t>
      </w:r>
    </w:p>
    <w:p w:rsidR="000117F3" w:rsidRDefault="000117F3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117F3" w:rsidRPr="000117F3" w:rsidRDefault="000117F3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2477BF" w:rsidP="0073060C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3060C" w:rsidRPr="000117F3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="0073060C" w:rsidRPr="000117F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</w:t>
      </w:r>
      <w:r w:rsidR="002E6FF3">
        <w:rPr>
          <w:rFonts w:ascii="Times New Roman" w:hAnsi="Times New Roman" w:cs="Times New Roman"/>
          <w:b/>
          <w:sz w:val="28"/>
          <w:szCs w:val="28"/>
        </w:rPr>
        <w:t>а</w:t>
      </w:r>
      <w:r w:rsidRPr="000117F3">
        <w:rPr>
          <w:rFonts w:ascii="Times New Roman" w:hAnsi="Times New Roman" w:cs="Times New Roman"/>
          <w:b/>
          <w:sz w:val="28"/>
          <w:szCs w:val="28"/>
        </w:rPr>
        <w:t>дминистрации Пинежского муниципального округа Архангельской области»</w:t>
      </w:r>
    </w:p>
    <w:p w:rsidR="0073060C" w:rsidRPr="007A6D87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Default="0073060C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0117F3" w:rsidRPr="000117F3" w:rsidRDefault="000117F3" w:rsidP="0073060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38451F" w:rsidP="007306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38451F">
        <w:rPr>
          <w:rFonts w:ascii="Times New Roman" w:hAnsi="Times New Roman" w:cs="Times New Roman"/>
          <w:bCs/>
          <w:sz w:val="28"/>
          <w:szCs w:val="28"/>
        </w:rPr>
        <w:t>В соответствии</w:t>
      </w:r>
      <w:r w:rsidRPr="00384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451F">
        <w:rPr>
          <w:rFonts w:ascii="Times New Roman" w:eastAsia="Calibri" w:hAnsi="Times New Roman" w:cs="Times New Roman"/>
          <w:bCs/>
          <w:sz w:val="28"/>
          <w:szCs w:val="28"/>
        </w:rPr>
        <w:t>со статьей 179</w:t>
      </w:r>
      <w:r w:rsidRPr="0038451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8451F">
        <w:rPr>
          <w:rFonts w:ascii="Times New Roman" w:eastAsia="Calibri" w:hAnsi="Times New Roman" w:cs="Times New Roman"/>
          <w:bCs/>
          <w:sz w:val="28"/>
          <w:szCs w:val="28"/>
        </w:rPr>
        <w:t xml:space="preserve">Бюджетного кодекса Российской Федерации, постановлением администрации муниципального образования «Пинежский муниципальный район»  от 03 сентября 2013 года N 0679-па "Об утверждении Порядка разработки и реализации муниципальных программ муниципального образования «Пинежский муниципальный район»" 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администрация Пинежского муниципального </w:t>
      </w:r>
      <w:r w:rsidR="002477BF">
        <w:rPr>
          <w:rFonts w:ascii="Times New Roman" w:hAnsi="Times New Roman" w:cs="Times New Roman"/>
          <w:sz w:val="28"/>
          <w:szCs w:val="28"/>
        </w:rPr>
        <w:t>округ</w:t>
      </w:r>
      <w:r w:rsidR="0073060C" w:rsidRPr="000117F3">
        <w:rPr>
          <w:rFonts w:ascii="Times New Roman" w:hAnsi="Times New Roman" w:cs="Times New Roman"/>
          <w:sz w:val="28"/>
          <w:szCs w:val="28"/>
        </w:rPr>
        <w:t>а Архангельской области</w:t>
      </w:r>
    </w:p>
    <w:p w:rsidR="0073060C" w:rsidRPr="000117F3" w:rsidRDefault="0073060C" w:rsidP="0073060C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17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17F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0117F3">
        <w:rPr>
          <w:rFonts w:ascii="Times New Roman" w:hAnsi="Times New Roman" w:cs="Times New Roman"/>
          <w:sz w:val="28"/>
          <w:szCs w:val="28"/>
        </w:rPr>
        <w:t>:</w:t>
      </w:r>
    </w:p>
    <w:p w:rsidR="0073060C" w:rsidRPr="000117F3" w:rsidRDefault="0073060C" w:rsidP="0073060C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2477BF">
        <w:rPr>
          <w:rFonts w:ascii="Times New Roman" w:hAnsi="Times New Roman" w:cs="Times New Roman"/>
          <w:sz w:val="28"/>
          <w:szCs w:val="28"/>
        </w:rPr>
        <w:t>ые</w:t>
      </w:r>
      <w:r w:rsidRPr="000117F3">
        <w:rPr>
          <w:rFonts w:ascii="Times New Roman" w:hAnsi="Times New Roman" w:cs="Times New Roman"/>
          <w:sz w:val="28"/>
          <w:szCs w:val="28"/>
        </w:rPr>
        <w:t xml:space="preserve"> </w:t>
      </w:r>
      <w:r w:rsidR="002477BF">
        <w:rPr>
          <w:rFonts w:ascii="Times New Roman" w:hAnsi="Times New Roman" w:cs="Times New Roman"/>
          <w:sz w:val="28"/>
          <w:szCs w:val="28"/>
        </w:rPr>
        <w:t>изменения в мун</w:t>
      </w:r>
      <w:r w:rsidRPr="000117F3">
        <w:rPr>
          <w:rFonts w:ascii="Times New Roman" w:hAnsi="Times New Roman" w:cs="Times New Roman"/>
          <w:sz w:val="28"/>
          <w:szCs w:val="28"/>
        </w:rPr>
        <w:t xml:space="preserve">иципальную программу «Совершенствование муниципального управления в </w:t>
      </w:r>
      <w:r w:rsidR="002E6FF3">
        <w:rPr>
          <w:rFonts w:ascii="Times New Roman" w:hAnsi="Times New Roman" w:cs="Times New Roman"/>
          <w:sz w:val="28"/>
          <w:szCs w:val="28"/>
        </w:rPr>
        <w:t>а</w:t>
      </w:r>
      <w:r w:rsidRPr="000117F3">
        <w:rPr>
          <w:rFonts w:ascii="Times New Roman" w:hAnsi="Times New Roman" w:cs="Times New Roman"/>
          <w:sz w:val="28"/>
          <w:szCs w:val="28"/>
        </w:rPr>
        <w:t>дминистрации Пинежского муниципального округа Архангельской области»</w:t>
      </w:r>
      <w:r w:rsidR="002477B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Пинежского муниципального района Архангельской области от 9 ноября 2023 года № 1082 – па.</w:t>
      </w:r>
    </w:p>
    <w:p w:rsidR="0073060C" w:rsidRDefault="0073060C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73060C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4F0770" w:rsidRDefault="004F0770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3060C" w:rsidRDefault="004F0770" w:rsidP="0073060C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060C" w:rsidRPr="000117F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Пинежского муниципального </w:t>
      </w:r>
      <w:r w:rsidR="00DF1070">
        <w:rPr>
          <w:rFonts w:ascii="Times New Roman" w:hAnsi="Times New Roman" w:cs="Times New Roman"/>
          <w:sz w:val="28"/>
          <w:szCs w:val="28"/>
        </w:rPr>
        <w:t>округ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="00DF1070">
        <w:rPr>
          <w:rFonts w:ascii="Times New Roman" w:hAnsi="Times New Roman" w:cs="Times New Roman"/>
          <w:sz w:val="28"/>
          <w:szCs w:val="28"/>
        </w:rPr>
        <w:t xml:space="preserve">    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F1070">
        <w:rPr>
          <w:rFonts w:ascii="Times New Roman" w:hAnsi="Times New Roman" w:cs="Times New Roman"/>
          <w:sz w:val="28"/>
          <w:szCs w:val="28"/>
        </w:rPr>
        <w:t xml:space="preserve">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Фофанов</w:t>
      </w:r>
      <w:proofErr w:type="gramEnd"/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FF3" w:rsidRDefault="002E6FF3" w:rsidP="0073060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60C" w:rsidRPr="000117F3" w:rsidRDefault="0073060C" w:rsidP="0073060C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3060C" w:rsidRPr="000117F3" w:rsidRDefault="0073060C" w:rsidP="0073060C">
      <w:pPr>
        <w:jc w:val="right"/>
        <w:rPr>
          <w:rFonts w:ascii="Times New Roman" w:hAnsi="Times New Roman" w:cs="Times New Roman"/>
          <w:sz w:val="28"/>
          <w:szCs w:val="28"/>
        </w:rPr>
      </w:pPr>
      <w:r w:rsidRPr="000117F3">
        <w:rPr>
          <w:rFonts w:ascii="Times New Roman" w:hAnsi="Times New Roman" w:cs="Times New Roman"/>
          <w:sz w:val="28"/>
          <w:szCs w:val="28"/>
        </w:rPr>
        <w:t>постановлением администрации Пинежского</w:t>
      </w:r>
    </w:p>
    <w:p w:rsidR="0073060C" w:rsidRPr="000117F3" w:rsidRDefault="00E23B1D" w:rsidP="007306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267A7">
        <w:rPr>
          <w:rFonts w:ascii="Times New Roman" w:hAnsi="Times New Roman" w:cs="Times New Roman"/>
          <w:sz w:val="28"/>
          <w:szCs w:val="28"/>
        </w:rPr>
        <w:t xml:space="preserve"> </w:t>
      </w:r>
      <w:r w:rsidR="0073060C" w:rsidRPr="000117F3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73060C" w:rsidRPr="000117F3" w:rsidRDefault="00445682" w:rsidP="0073060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59E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E3"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DF59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F59E3">
        <w:rPr>
          <w:rFonts w:ascii="Times New Roman" w:hAnsi="Times New Roman" w:cs="Times New Roman"/>
          <w:sz w:val="28"/>
          <w:szCs w:val="28"/>
        </w:rPr>
        <w:t>0187</w:t>
      </w:r>
      <w:r w:rsidR="0073060C" w:rsidRPr="000117F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60C" w:rsidRPr="000117F3">
        <w:rPr>
          <w:rFonts w:ascii="Times New Roman" w:hAnsi="Times New Roman" w:cs="Times New Roman"/>
          <w:sz w:val="28"/>
          <w:szCs w:val="28"/>
        </w:rPr>
        <w:t>па</w:t>
      </w:r>
    </w:p>
    <w:p w:rsidR="0073060C" w:rsidRDefault="0073060C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Pr="002477BF" w:rsidRDefault="002477BF" w:rsidP="002477BF">
      <w:pPr>
        <w:pStyle w:val="af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7BF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2477BF" w:rsidRPr="002477BF" w:rsidRDefault="002477BF" w:rsidP="002477BF">
      <w:pPr>
        <w:pStyle w:val="af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7BF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 «</w:t>
      </w:r>
      <w:r w:rsidRPr="000117F3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муниципального управления в </w:t>
      </w:r>
      <w:r w:rsidR="00DF59E3">
        <w:rPr>
          <w:rFonts w:ascii="Times New Roman" w:hAnsi="Times New Roman" w:cs="Times New Roman"/>
          <w:b/>
          <w:sz w:val="28"/>
          <w:szCs w:val="28"/>
        </w:rPr>
        <w:t>а</w:t>
      </w:r>
      <w:r w:rsidRPr="000117F3">
        <w:rPr>
          <w:rFonts w:ascii="Times New Roman" w:hAnsi="Times New Roman" w:cs="Times New Roman"/>
          <w:b/>
          <w:sz w:val="28"/>
          <w:szCs w:val="28"/>
        </w:rPr>
        <w:t>дминистрации Пинежского муниципального округа Архангельской области</w:t>
      </w:r>
      <w:r w:rsidRPr="002477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477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1. Внести в муниципальную программу </w:t>
      </w:r>
      <w:r w:rsidRPr="002477BF">
        <w:rPr>
          <w:rFonts w:ascii="Times New Roman" w:hAnsi="Times New Roman" w:cs="Times New Roman"/>
          <w:bCs/>
          <w:sz w:val="28"/>
          <w:szCs w:val="28"/>
        </w:rPr>
        <w:t>«</w:t>
      </w:r>
      <w:r w:rsidR="00267AF8" w:rsidRPr="00267AF8">
        <w:rPr>
          <w:rFonts w:ascii="Times New Roman" w:hAnsi="Times New Roman" w:cs="Times New Roman"/>
          <w:sz w:val="28"/>
          <w:szCs w:val="28"/>
        </w:rPr>
        <w:t xml:space="preserve">Совершенствование муниципального управления в </w:t>
      </w:r>
      <w:r w:rsidR="00DF59E3">
        <w:rPr>
          <w:rFonts w:ascii="Times New Roman" w:hAnsi="Times New Roman" w:cs="Times New Roman"/>
          <w:sz w:val="28"/>
          <w:szCs w:val="28"/>
        </w:rPr>
        <w:t>а</w:t>
      </w:r>
      <w:r w:rsidR="00267AF8" w:rsidRPr="00267AF8">
        <w:rPr>
          <w:rFonts w:ascii="Times New Roman" w:hAnsi="Times New Roman" w:cs="Times New Roman"/>
          <w:sz w:val="28"/>
          <w:szCs w:val="28"/>
        </w:rPr>
        <w:t>дминистрации Пинежского муниципального округа Архангельской области</w:t>
      </w:r>
      <w:r w:rsidRPr="002477BF">
        <w:rPr>
          <w:rFonts w:ascii="Times New Roman" w:hAnsi="Times New Roman" w:cs="Times New Roman"/>
          <w:bCs/>
          <w:sz w:val="28"/>
          <w:szCs w:val="28"/>
        </w:rPr>
        <w:t>»</w:t>
      </w:r>
      <w:r w:rsidRPr="002477BF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Пинежского муниципального района № 10</w:t>
      </w:r>
      <w:r w:rsidR="00267AF8">
        <w:rPr>
          <w:rFonts w:ascii="Times New Roman" w:hAnsi="Times New Roman" w:cs="Times New Roman"/>
          <w:sz w:val="28"/>
          <w:szCs w:val="28"/>
        </w:rPr>
        <w:t>82</w:t>
      </w:r>
      <w:r w:rsidRPr="002477BF">
        <w:rPr>
          <w:rFonts w:ascii="Times New Roman" w:hAnsi="Times New Roman" w:cs="Times New Roman"/>
          <w:sz w:val="28"/>
          <w:szCs w:val="28"/>
        </w:rPr>
        <w:t>-па от 09.11.2023,</w:t>
      </w:r>
      <w:r w:rsidRPr="002477B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следующие изменения: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1.1. В паспорте программы позицию объемы и источники финансирования муниципальной программы изложить в следующей редакции: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составляет </w:t>
      </w:r>
      <w:r w:rsidR="00FE2C44">
        <w:rPr>
          <w:rFonts w:ascii="Times New Roman" w:hAnsi="Times New Roman" w:cs="Times New Roman"/>
          <w:sz w:val="28"/>
          <w:szCs w:val="28"/>
        </w:rPr>
        <w:t>5 14</w:t>
      </w:r>
      <w:r w:rsidR="004F4434">
        <w:rPr>
          <w:rFonts w:ascii="Times New Roman" w:hAnsi="Times New Roman" w:cs="Times New Roman"/>
          <w:sz w:val="28"/>
          <w:szCs w:val="28"/>
        </w:rPr>
        <w:t>4</w:t>
      </w:r>
      <w:r w:rsidR="00FE2C44">
        <w:rPr>
          <w:rFonts w:ascii="Times New Roman" w:hAnsi="Times New Roman" w:cs="Times New Roman"/>
          <w:sz w:val="28"/>
          <w:szCs w:val="28"/>
        </w:rPr>
        <w:t>,</w:t>
      </w:r>
      <w:r w:rsidR="004F4434">
        <w:rPr>
          <w:rFonts w:ascii="Times New Roman" w:hAnsi="Times New Roman" w:cs="Times New Roman"/>
          <w:sz w:val="28"/>
          <w:szCs w:val="28"/>
        </w:rPr>
        <w:t>9</w:t>
      </w:r>
      <w:r w:rsidRPr="002477B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="004F4434">
        <w:rPr>
          <w:rFonts w:ascii="Times New Roman" w:hAnsi="Times New Roman" w:cs="Times New Roman"/>
          <w:sz w:val="28"/>
          <w:szCs w:val="28"/>
        </w:rPr>
        <w:t xml:space="preserve"> 4 60</w:t>
      </w:r>
      <w:r w:rsidRPr="002477BF">
        <w:rPr>
          <w:rFonts w:ascii="Times New Roman" w:hAnsi="Times New Roman" w:cs="Times New Roman"/>
          <w:sz w:val="28"/>
          <w:szCs w:val="28"/>
        </w:rPr>
        <w:t>0,0 тыс. рублей;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FE2C44">
        <w:rPr>
          <w:rFonts w:ascii="Times New Roman" w:hAnsi="Times New Roman" w:cs="Times New Roman"/>
          <w:sz w:val="28"/>
          <w:szCs w:val="28"/>
        </w:rPr>
        <w:t>54</w:t>
      </w:r>
      <w:r w:rsidR="004F4434">
        <w:rPr>
          <w:rFonts w:ascii="Times New Roman" w:hAnsi="Times New Roman" w:cs="Times New Roman"/>
          <w:sz w:val="28"/>
          <w:szCs w:val="28"/>
        </w:rPr>
        <w:t>4</w:t>
      </w:r>
      <w:r w:rsidR="00FE2C44">
        <w:rPr>
          <w:rFonts w:ascii="Times New Roman" w:hAnsi="Times New Roman" w:cs="Times New Roman"/>
          <w:sz w:val="28"/>
          <w:szCs w:val="28"/>
        </w:rPr>
        <w:t>,</w:t>
      </w:r>
      <w:r w:rsidR="004F4434">
        <w:rPr>
          <w:rFonts w:ascii="Times New Roman" w:hAnsi="Times New Roman" w:cs="Times New Roman"/>
          <w:sz w:val="28"/>
          <w:szCs w:val="28"/>
        </w:rPr>
        <w:t>9</w:t>
      </w:r>
      <w:r w:rsidRPr="002477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1.2. Приложение №2 к Программе изложить в новой редакции (прилагается).</w:t>
      </w:r>
    </w:p>
    <w:p w:rsidR="002477BF" w:rsidRPr="002477BF" w:rsidRDefault="002477BF" w:rsidP="002477BF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7BF">
        <w:rPr>
          <w:rFonts w:ascii="Times New Roman" w:hAnsi="Times New Roman" w:cs="Times New Roman"/>
          <w:sz w:val="28"/>
          <w:szCs w:val="28"/>
        </w:rPr>
        <w:t>1.3.  Приложение №3 к Программе изложить в новой редакции (прилагается).</w:t>
      </w:r>
    </w:p>
    <w:p w:rsidR="002477BF" w:rsidRDefault="002477BF" w:rsidP="002477BF">
      <w:pPr>
        <w:ind w:firstLine="851"/>
        <w:rPr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F" w:rsidRDefault="002477BF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C44" w:rsidRDefault="00FE2C44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E2C44" w:rsidSect="002E6FF3">
          <w:headerReference w:type="default" r:id="rId9"/>
          <w:headerReference w:type="first" r:id="rId10"/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881C35" w:rsidRPr="00945D5B" w:rsidRDefault="00E267A7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81C35" w:rsidRPr="00945D5B">
        <w:rPr>
          <w:rFonts w:ascii="Times New Roman" w:hAnsi="Times New Roman" w:cs="Times New Roman"/>
          <w:sz w:val="28"/>
          <w:szCs w:val="28"/>
        </w:rPr>
        <w:t>риложение №</w:t>
      </w:r>
      <w:r w:rsidR="00881C35">
        <w:rPr>
          <w:rFonts w:ascii="Times New Roman" w:hAnsi="Times New Roman" w:cs="Times New Roman"/>
          <w:sz w:val="28"/>
          <w:szCs w:val="28"/>
        </w:rPr>
        <w:t>2</w:t>
      </w:r>
    </w:p>
    <w:p w:rsidR="00881C35" w:rsidRPr="00945D5B" w:rsidRDefault="00881C35" w:rsidP="00881C35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муниципальной программе</w:t>
      </w:r>
    </w:p>
    <w:p w:rsidR="00881C35" w:rsidRPr="00945D5B" w:rsidRDefault="00881C35" w:rsidP="00881C3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</w:t>
      </w:r>
    </w:p>
    <w:p w:rsidR="00881C35" w:rsidRPr="00945D5B" w:rsidRDefault="00881C35" w:rsidP="00881C35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в </w:t>
      </w:r>
      <w:r w:rsidR="004F0770">
        <w:rPr>
          <w:rFonts w:ascii="Times New Roman" w:hAnsi="Times New Roman" w:cs="Times New Roman"/>
          <w:sz w:val="28"/>
          <w:szCs w:val="28"/>
        </w:rPr>
        <w:t>а</w:t>
      </w:r>
      <w:r w:rsidRPr="00945D5B">
        <w:rPr>
          <w:rFonts w:ascii="Times New Roman" w:hAnsi="Times New Roman" w:cs="Times New Roman"/>
          <w:sz w:val="28"/>
          <w:szCs w:val="28"/>
        </w:rPr>
        <w:t xml:space="preserve">дминистрации Пинежского муниципального округа </w:t>
      </w:r>
    </w:p>
    <w:p w:rsidR="00881C35" w:rsidRPr="00945D5B" w:rsidRDefault="00881C35" w:rsidP="00881C35">
      <w:pPr>
        <w:pStyle w:val="af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D5B"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p w:rsidR="00A55829" w:rsidRPr="000117F3" w:rsidRDefault="00A55829" w:rsidP="00A5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829" w:rsidRPr="000117F3" w:rsidRDefault="00A55829" w:rsidP="00A55829">
      <w:pPr>
        <w:rPr>
          <w:rFonts w:ascii="Times New Roman" w:hAnsi="Times New Roman" w:cs="Times New Roman"/>
          <w:sz w:val="28"/>
          <w:szCs w:val="28"/>
        </w:rPr>
      </w:pPr>
    </w:p>
    <w:p w:rsidR="00A55829" w:rsidRPr="000117F3" w:rsidRDefault="00A55829" w:rsidP="009235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923509" w:rsidRDefault="00A55829" w:rsidP="009235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7F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117F3">
        <w:rPr>
          <w:rFonts w:ascii="Times New Roman" w:hAnsi="Times New Roman" w:cs="Times New Roman"/>
          <w:b/>
          <w:sz w:val="28"/>
          <w:szCs w:val="28"/>
        </w:rPr>
        <w:t>Совершенствование муниципального управления в</w:t>
      </w:r>
      <w:r w:rsidR="00923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770">
        <w:rPr>
          <w:rFonts w:ascii="Times New Roman" w:hAnsi="Times New Roman" w:cs="Times New Roman"/>
          <w:b/>
          <w:sz w:val="28"/>
          <w:szCs w:val="28"/>
        </w:rPr>
        <w:t>а</w:t>
      </w:r>
      <w:r w:rsidR="00923509" w:rsidRPr="0092350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55829" w:rsidRDefault="00923509" w:rsidP="009235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509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509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="00A55829" w:rsidRPr="0092350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23509" w:rsidRPr="00923509" w:rsidRDefault="00923509" w:rsidP="00923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509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973428">
        <w:rPr>
          <w:rFonts w:ascii="Times New Roman" w:hAnsi="Times New Roman" w:cs="Times New Roman"/>
          <w:sz w:val="28"/>
          <w:szCs w:val="28"/>
        </w:rPr>
        <w:t>местн</w:t>
      </w:r>
      <w:r w:rsidRPr="00923509">
        <w:rPr>
          <w:rFonts w:ascii="Times New Roman" w:hAnsi="Times New Roman" w:cs="Times New Roman"/>
          <w:sz w:val="28"/>
          <w:szCs w:val="28"/>
        </w:rPr>
        <w:t>ого бюджета</w:t>
      </w:r>
    </w:p>
    <w:p w:rsidR="00923509" w:rsidRPr="00923509" w:rsidRDefault="00923509" w:rsidP="009235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509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- Управление делами </w:t>
      </w:r>
      <w:r w:rsidR="004F0770">
        <w:rPr>
          <w:rFonts w:ascii="Times New Roman" w:hAnsi="Times New Roman" w:cs="Times New Roman"/>
          <w:sz w:val="28"/>
          <w:szCs w:val="28"/>
        </w:rPr>
        <w:t>а</w:t>
      </w:r>
      <w:r w:rsidRPr="0092350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923509" w:rsidRPr="00923509" w:rsidRDefault="00923509" w:rsidP="009235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509">
        <w:rPr>
          <w:rFonts w:ascii="Times New Roman" w:hAnsi="Times New Roman" w:cs="Times New Roman"/>
          <w:sz w:val="28"/>
          <w:szCs w:val="28"/>
        </w:rPr>
        <w:t>Пинежского муниципального округа Архангельской области</w:t>
      </w:r>
    </w:p>
    <w:p w:rsidR="0073060C" w:rsidRPr="000117F3" w:rsidRDefault="0073060C" w:rsidP="0073060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4742" w:type="dxa"/>
        <w:tblInd w:w="534" w:type="dxa"/>
        <w:tblLook w:val="04A0" w:firstRow="1" w:lastRow="0" w:firstColumn="1" w:lastColumn="0" w:noHBand="0" w:noVBand="1"/>
      </w:tblPr>
      <w:tblGrid>
        <w:gridCol w:w="2551"/>
        <w:gridCol w:w="3119"/>
        <w:gridCol w:w="2976"/>
        <w:gridCol w:w="2268"/>
        <w:gridCol w:w="2127"/>
        <w:gridCol w:w="1701"/>
      </w:tblGrid>
      <w:tr w:rsidR="00923509" w:rsidTr="00E267A7">
        <w:tc>
          <w:tcPr>
            <w:tcW w:w="2551" w:type="dxa"/>
            <w:vMerge w:val="restart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vMerge w:val="restart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976" w:type="dxa"/>
            <w:vMerge w:val="restart"/>
          </w:tcPr>
          <w:p w:rsidR="00923509" w:rsidRPr="00923509" w:rsidRDefault="00923509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программы, соисполнитель</w:t>
            </w:r>
          </w:p>
        </w:tc>
        <w:tc>
          <w:tcPr>
            <w:tcW w:w="6096" w:type="dxa"/>
            <w:gridSpan w:val="3"/>
          </w:tcPr>
          <w:p w:rsidR="00923509" w:rsidRPr="00923509" w:rsidRDefault="00923509" w:rsidP="00E15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="00E1505E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ного бюджета,  тыс</w:t>
            </w:r>
            <w:proofErr w:type="gramStart"/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923509" w:rsidTr="00E267A7">
        <w:tc>
          <w:tcPr>
            <w:tcW w:w="2551" w:type="dxa"/>
            <w:vMerge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3509" w:rsidRPr="00923509" w:rsidRDefault="00923509" w:rsidP="0092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923509" w:rsidRPr="00923509" w:rsidRDefault="00923509" w:rsidP="0092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923509" w:rsidRPr="00923509" w:rsidRDefault="00923509" w:rsidP="0092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923509" w:rsidTr="00E267A7">
        <w:tc>
          <w:tcPr>
            <w:tcW w:w="2551" w:type="dxa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23509" w:rsidRPr="00923509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3509" w:rsidTr="00E267A7">
        <w:tc>
          <w:tcPr>
            <w:tcW w:w="2551" w:type="dxa"/>
          </w:tcPr>
          <w:p w:rsidR="00923509" w:rsidRPr="00923509" w:rsidRDefault="00923509" w:rsidP="003B4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6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3119" w:type="dxa"/>
          </w:tcPr>
          <w:p w:rsidR="00923509" w:rsidRPr="00923509" w:rsidRDefault="00923509" w:rsidP="009235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 Администрации</w:t>
            </w:r>
          </w:p>
          <w:p w:rsidR="00923509" w:rsidRPr="00923509" w:rsidRDefault="00923509" w:rsidP="009235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Пинежского муниципального округа Архангельской области</w:t>
            </w:r>
          </w:p>
        </w:tc>
        <w:tc>
          <w:tcPr>
            <w:tcW w:w="2976" w:type="dxa"/>
          </w:tcPr>
          <w:p w:rsidR="00923509" w:rsidRPr="00923509" w:rsidRDefault="00923509" w:rsidP="0092350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делами </w:t>
            </w: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23509" w:rsidRPr="00923509" w:rsidRDefault="00923509" w:rsidP="0092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509">
              <w:rPr>
                <w:rFonts w:ascii="Times New Roman" w:hAnsi="Times New Roman" w:cs="Times New Roman"/>
                <w:sz w:val="28"/>
                <w:szCs w:val="28"/>
              </w:rPr>
              <w:t>Пинежского муниципального округа Архангельской области</w:t>
            </w:r>
          </w:p>
        </w:tc>
        <w:tc>
          <w:tcPr>
            <w:tcW w:w="2268" w:type="dxa"/>
          </w:tcPr>
          <w:p w:rsidR="00923509" w:rsidRPr="00D338BA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7723" w:rsidRPr="00D338BA" w:rsidRDefault="00457723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7723" w:rsidRPr="00D338BA" w:rsidRDefault="008956D4" w:rsidP="004F443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F0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3428" w:rsidRPr="004F07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2C44" w:rsidRPr="004F0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800" w:rsidRPr="004F07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4434" w:rsidRPr="004F07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23509" w:rsidRPr="00D338BA" w:rsidRDefault="00923509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7723" w:rsidRPr="00D338BA" w:rsidRDefault="00457723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7723" w:rsidRPr="00D338BA" w:rsidRDefault="00D338BA" w:rsidP="003B4A8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38BA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  <w:r w:rsidR="00457723" w:rsidRPr="00D338BA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  <w:tc>
          <w:tcPr>
            <w:tcW w:w="1701" w:type="dxa"/>
          </w:tcPr>
          <w:p w:rsidR="00923509" w:rsidRPr="00D338BA" w:rsidRDefault="00923509" w:rsidP="003B4A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7723" w:rsidRPr="00D338BA" w:rsidRDefault="00457723" w:rsidP="003B4A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57723" w:rsidRPr="00D338BA" w:rsidRDefault="00457723" w:rsidP="00D338B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3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38BA" w:rsidRPr="00D338B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D338B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267A7" w:rsidRDefault="00E267A7" w:rsidP="003A2EB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E267A7" w:rsidRDefault="00E267A7" w:rsidP="003A2EB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</w:p>
    <w:p w:rsidR="003A2EB0" w:rsidRPr="00945D5B" w:rsidRDefault="003A2EB0" w:rsidP="003A2EB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A2EB0" w:rsidRPr="00945D5B" w:rsidRDefault="003A2EB0" w:rsidP="003A2EB0">
      <w:pPr>
        <w:pStyle w:val="af1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муниципальной программе</w:t>
      </w:r>
    </w:p>
    <w:p w:rsidR="003A2EB0" w:rsidRPr="00945D5B" w:rsidRDefault="003A2EB0" w:rsidP="003A2EB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 </w:t>
      </w:r>
    </w:p>
    <w:p w:rsidR="003A2EB0" w:rsidRPr="00945D5B" w:rsidRDefault="003A2EB0" w:rsidP="003A2EB0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 xml:space="preserve">в </w:t>
      </w:r>
      <w:r w:rsidR="004F0770">
        <w:rPr>
          <w:rFonts w:ascii="Times New Roman" w:hAnsi="Times New Roman" w:cs="Times New Roman"/>
          <w:sz w:val="28"/>
          <w:szCs w:val="28"/>
        </w:rPr>
        <w:t>а</w:t>
      </w:r>
      <w:r w:rsidRPr="00945D5B">
        <w:rPr>
          <w:rFonts w:ascii="Times New Roman" w:hAnsi="Times New Roman" w:cs="Times New Roman"/>
          <w:sz w:val="28"/>
          <w:szCs w:val="28"/>
        </w:rPr>
        <w:t xml:space="preserve">дминистрации Пинежского муниципального округа </w:t>
      </w:r>
    </w:p>
    <w:p w:rsidR="003A2EB0" w:rsidRDefault="003A2EB0" w:rsidP="003A2EB0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45D5B"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p w:rsidR="00D9186F" w:rsidRDefault="00D9186F" w:rsidP="00A558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6F" w:rsidRDefault="00D9186F" w:rsidP="00A558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3509" w:rsidRPr="00923509" w:rsidRDefault="00923509" w:rsidP="00A5582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509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муниципальной программы</w:t>
      </w:r>
    </w:p>
    <w:p w:rsidR="00923509" w:rsidRPr="00923509" w:rsidRDefault="00923509" w:rsidP="009235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5829" w:rsidRPr="0092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23509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муниципального управления в </w:t>
      </w:r>
      <w:r w:rsidR="004F0770">
        <w:rPr>
          <w:rFonts w:ascii="Times New Roman" w:hAnsi="Times New Roman" w:cs="Times New Roman"/>
          <w:b/>
          <w:sz w:val="28"/>
          <w:szCs w:val="28"/>
        </w:rPr>
        <w:t>а</w:t>
      </w:r>
      <w:r w:rsidRPr="00923509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55829" w:rsidRPr="00923509" w:rsidRDefault="00923509" w:rsidP="00923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509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 Архангельской области</w:t>
      </w:r>
      <w:r w:rsidR="00A55829" w:rsidRPr="00923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060C" w:rsidRPr="000117F3" w:rsidRDefault="0073060C" w:rsidP="00A558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93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92"/>
        <w:gridCol w:w="1820"/>
        <w:gridCol w:w="1984"/>
        <w:gridCol w:w="1276"/>
        <w:gridCol w:w="1418"/>
        <w:gridCol w:w="1275"/>
        <w:gridCol w:w="1418"/>
        <w:gridCol w:w="1701"/>
      </w:tblGrid>
      <w:tr w:rsidR="00923509" w:rsidRPr="000117F3" w:rsidTr="00E267A7">
        <w:trPr>
          <w:trHeight w:val="255"/>
          <w:tblHeader/>
          <w:jc w:val="center"/>
        </w:trPr>
        <w:tc>
          <w:tcPr>
            <w:tcW w:w="709" w:type="dxa"/>
            <w:vMerge w:val="restart"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ind w:lef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92" w:type="dxa"/>
            <w:vMerge w:val="restart"/>
          </w:tcPr>
          <w:p w:rsidR="003A2EB0" w:rsidRPr="003A2EB0" w:rsidRDefault="00923509" w:rsidP="003A2E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23509" w:rsidRPr="003A2EB0" w:rsidRDefault="00923509" w:rsidP="003A2EB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20" w:type="dxa"/>
            <w:vMerge w:val="restart"/>
          </w:tcPr>
          <w:p w:rsidR="00923509" w:rsidRPr="003A2EB0" w:rsidRDefault="00923509" w:rsidP="003B4A8B">
            <w:pPr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984" w:type="dxa"/>
            <w:vMerge w:val="restart"/>
          </w:tcPr>
          <w:p w:rsidR="00923509" w:rsidRPr="003A2EB0" w:rsidRDefault="00923509" w:rsidP="003B4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5387" w:type="dxa"/>
            <w:gridSpan w:val="4"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</w:t>
            </w:r>
            <w:proofErr w:type="gramStart"/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01" w:type="dxa"/>
          </w:tcPr>
          <w:p w:rsidR="00923509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результата реализации мероприятия по годам</w:t>
            </w:r>
          </w:p>
        </w:tc>
      </w:tr>
      <w:tr w:rsidR="00923509" w:rsidRPr="000117F3" w:rsidTr="00E267A7">
        <w:trPr>
          <w:trHeight w:val="85"/>
          <w:tblHeader/>
          <w:jc w:val="center"/>
        </w:trPr>
        <w:tc>
          <w:tcPr>
            <w:tcW w:w="709" w:type="dxa"/>
            <w:vMerge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vMerge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23509" w:rsidRPr="003A2EB0" w:rsidRDefault="00923509" w:rsidP="003B4A8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923509" w:rsidRPr="003A2EB0" w:rsidRDefault="00923509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23509" w:rsidRPr="003A2EB0" w:rsidRDefault="00923509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</w:tcPr>
          <w:p w:rsidR="003A2EB0" w:rsidRDefault="00923509" w:rsidP="003A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3509" w:rsidRPr="003A2EB0" w:rsidRDefault="00923509" w:rsidP="003A2E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</w:tcPr>
          <w:p w:rsidR="00923509" w:rsidRPr="003A2EB0" w:rsidRDefault="00923509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23509" w:rsidRPr="003A2EB0" w:rsidRDefault="00923509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923509" w:rsidRPr="003A2EB0" w:rsidRDefault="00923509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509" w:rsidRPr="000117F3" w:rsidTr="00E267A7">
        <w:trPr>
          <w:tblHeader/>
          <w:jc w:val="center"/>
        </w:trPr>
        <w:tc>
          <w:tcPr>
            <w:tcW w:w="709" w:type="dxa"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923509" w:rsidRPr="003A2EB0" w:rsidRDefault="00923509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23509" w:rsidRPr="003A2EB0" w:rsidRDefault="00923509" w:rsidP="00923509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923509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923509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923509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23509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17F3" w:rsidRPr="000117F3" w:rsidTr="00E267A7">
        <w:trPr>
          <w:trHeight w:val="218"/>
          <w:jc w:val="center"/>
        </w:trPr>
        <w:tc>
          <w:tcPr>
            <w:tcW w:w="709" w:type="dxa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65" w:type="dxa"/>
            <w:gridSpan w:val="6"/>
          </w:tcPr>
          <w:p w:rsidR="000117F3" w:rsidRPr="003A2EB0" w:rsidRDefault="000117F3" w:rsidP="003A2EB0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программы: создание условий для повышения профессионализма и компетентности муниципальных служащих администрации 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Пинежского муниципального округа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  <w:tc>
          <w:tcPr>
            <w:tcW w:w="1418" w:type="dxa"/>
          </w:tcPr>
          <w:p w:rsidR="000117F3" w:rsidRPr="003A2EB0" w:rsidRDefault="000117F3" w:rsidP="003B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17F3" w:rsidRPr="003A2EB0" w:rsidRDefault="000117F3" w:rsidP="003B4A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7F3" w:rsidRPr="000117F3" w:rsidTr="00E267A7">
        <w:trPr>
          <w:trHeight w:val="222"/>
          <w:jc w:val="center"/>
        </w:trPr>
        <w:tc>
          <w:tcPr>
            <w:tcW w:w="709" w:type="dxa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665" w:type="dxa"/>
            <w:gridSpan w:val="6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№1 программы: формирование эффективной системы управления муниципальной службой</w:t>
            </w:r>
          </w:p>
        </w:tc>
        <w:tc>
          <w:tcPr>
            <w:tcW w:w="1418" w:type="dxa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EB0" w:rsidRPr="000117F3" w:rsidTr="00E267A7">
        <w:trPr>
          <w:trHeight w:val="354"/>
          <w:jc w:val="center"/>
        </w:trPr>
        <w:tc>
          <w:tcPr>
            <w:tcW w:w="709" w:type="dxa"/>
          </w:tcPr>
          <w:p w:rsidR="003A2EB0" w:rsidRPr="003A2EB0" w:rsidRDefault="00784BD1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</w:tcPr>
          <w:p w:rsidR="003A2EB0" w:rsidRPr="003A2EB0" w:rsidRDefault="003A2EB0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круглых столов, семинаров, совещаний по актуальным вопросам изменений законодательства о муниципальной службе</w:t>
            </w:r>
          </w:p>
        </w:tc>
        <w:tc>
          <w:tcPr>
            <w:tcW w:w="1820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4" w:type="dxa"/>
          </w:tcPr>
          <w:p w:rsidR="003A2EB0" w:rsidRPr="003A2EB0" w:rsidRDefault="00973428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84BD1" w:rsidRDefault="00784BD1" w:rsidP="00784B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 не менее 4 мероприятий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актуальным вопросам изменений </w:t>
            </w: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A2EB0" w:rsidRPr="003A2EB0" w:rsidRDefault="00784BD1" w:rsidP="00784BD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службе</w:t>
            </w:r>
          </w:p>
        </w:tc>
      </w:tr>
      <w:tr w:rsidR="003A2EB0" w:rsidRPr="000117F3" w:rsidTr="00E267A7">
        <w:trPr>
          <w:trHeight w:val="354"/>
          <w:jc w:val="center"/>
        </w:trPr>
        <w:tc>
          <w:tcPr>
            <w:tcW w:w="709" w:type="dxa"/>
          </w:tcPr>
          <w:p w:rsidR="003A2EB0" w:rsidRPr="003A2EB0" w:rsidRDefault="003A2EB0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8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</w:tcPr>
          <w:p w:rsidR="003A2EB0" w:rsidRPr="003A2EB0" w:rsidRDefault="003A2EB0" w:rsidP="003A2EB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кадрового состава исполнительного органа местного самоуправления и выработка предложений по совершенствованию структуры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 округа</w:t>
            </w:r>
          </w:p>
        </w:tc>
        <w:tc>
          <w:tcPr>
            <w:tcW w:w="1820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4" w:type="dxa"/>
          </w:tcPr>
          <w:p w:rsidR="00973428" w:rsidRDefault="00973428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3A2EB0" w:rsidRPr="003A2EB0" w:rsidRDefault="003A2EB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A2EB0" w:rsidRPr="003A2EB0" w:rsidRDefault="00784BD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органов МСУ</w:t>
            </w:r>
          </w:p>
        </w:tc>
      </w:tr>
      <w:tr w:rsidR="003A2EB0" w:rsidRPr="000117F3" w:rsidTr="00E267A7">
        <w:trPr>
          <w:trHeight w:val="354"/>
          <w:jc w:val="center"/>
        </w:trPr>
        <w:tc>
          <w:tcPr>
            <w:tcW w:w="709" w:type="dxa"/>
          </w:tcPr>
          <w:p w:rsidR="003A2EB0" w:rsidRPr="003A2EB0" w:rsidRDefault="003A2EB0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</w:tcPr>
          <w:p w:rsidR="003A2EB0" w:rsidRPr="003A2EB0" w:rsidRDefault="003A2EB0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1820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</w:t>
            </w:r>
          </w:p>
        </w:tc>
        <w:tc>
          <w:tcPr>
            <w:tcW w:w="1984" w:type="dxa"/>
          </w:tcPr>
          <w:p w:rsidR="00AE070A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AE070A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86F" w:rsidRDefault="00D9186F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  <w:p w:rsidR="00973428" w:rsidRDefault="00973428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  <w:p w:rsidR="003A2EB0" w:rsidRPr="003A2EB0" w:rsidRDefault="003A2EB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AE070A" w:rsidRPr="004F0770" w:rsidRDefault="00D07C5D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AF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97342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67AF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E070A" w:rsidRPr="004F0770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8BA" w:rsidRPr="004F0770" w:rsidRDefault="00D338B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4F0770" w:rsidRDefault="00D07C5D" w:rsidP="00267AF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7AF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</w:tcPr>
          <w:p w:rsidR="003A2EB0" w:rsidRPr="004F0770" w:rsidRDefault="00267AF8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6D87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E070A" w:rsidRPr="004F0770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4F0770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4F0770" w:rsidRDefault="00267AF8" w:rsidP="00267AF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7C5D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3A2EB0" w:rsidRDefault="00D338B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7A6D87" w:rsidRPr="007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7A6D87" w:rsidRDefault="00D338BA" w:rsidP="0097342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AE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3A2EB0" w:rsidRDefault="007A6D87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7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7A6D87" w:rsidRDefault="00AE070A" w:rsidP="00973428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C91F66" w:rsidRDefault="00784BD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C91F66" w:rsidRDefault="00C91F66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– </w:t>
            </w:r>
            <w:r w:rsidR="0057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1F66" w:rsidRDefault="00C91F66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</w:t>
            </w:r>
            <w:r w:rsidR="0057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91F66" w:rsidRDefault="00C91F66" w:rsidP="00C91F66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– 10 </w:t>
            </w: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</w:p>
          <w:p w:rsidR="00D9186F" w:rsidRDefault="00D9186F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3A2EB0" w:rsidRDefault="003A2EB0" w:rsidP="00C91F66">
            <w:pPr>
              <w:tabs>
                <w:tab w:val="left" w:pos="118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EB0" w:rsidRPr="000117F3" w:rsidTr="00E267A7">
        <w:trPr>
          <w:trHeight w:val="354"/>
          <w:jc w:val="center"/>
        </w:trPr>
        <w:tc>
          <w:tcPr>
            <w:tcW w:w="709" w:type="dxa"/>
          </w:tcPr>
          <w:p w:rsidR="003A2EB0" w:rsidRPr="003A2EB0" w:rsidRDefault="003A2EB0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8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</w:tcPr>
          <w:p w:rsidR="003A2EB0" w:rsidRPr="003A2EB0" w:rsidRDefault="003A2EB0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наградных материалов на кандидатов, из числа муниципальных служащих, для представления их к наградам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уровней </w:t>
            </w:r>
          </w:p>
        </w:tc>
        <w:tc>
          <w:tcPr>
            <w:tcW w:w="1820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делами</w:t>
            </w:r>
          </w:p>
        </w:tc>
        <w:tc>
          <w:tcPr>
            <w:tcW w:w="1984" w:type="dxa"/>
          </w:tcPr>
          <w:p w:rsidR="003A2EB0" w:rsidRPr="003A2EB0" w:rsidRDefault="00973428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бюджет</w:t>
            </w:r>
          </w:p>
        </w:tc>
        <w:tc>
          <w:tcPr>
            <w:tcW w:w="1276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3A2EB0" w:rsidRDefault="00784BD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Награждение ежегодно не менее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</w:t>
            </w:r>
          </w:p>
          <w:p w:rsidR="00D9186F" w:rsidRPr="003A2EB0" w:rsidRDefault="00D9186F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EB0" w:rsidRPr="000117F3" w:rsidTr="00E267A7">
        <w:trPr>
          <w:trHeight w:val="258"/>
          <w:jc w:val="center"/>
        </w:trPr>
        <w:tc>
          <w:tcPr>
            <w:tcW w:w="709" w:type="dxa"/>
          </w:tcPr>
          <w:p w:rsidR="003A2EB0" w:rsidRPr="003A2EB0" w:rsidRDefault="003A2EB0" w:rsidP="00784BD1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784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</w:tcPr>
          <w:p w:rsidR="00417464" w:rsidRDefault="003A2EB0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672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связи с ликвидацией органов местного самоуправления</w:t>
            </w:r>
            <w:r w:rsidR="0095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Пинежского муниципального района Архангельской области 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вследствие создания </w:t>
            </w:r>
            <w:r w:rsidR="00A64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Пинежского </w:t>
            </w:r>
            <w:r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округа Архангельской области</w:t>
            </w:r>
            <w:r w:rsidR="004174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17464" w:rsidRDefault="00417464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464" w:rsidRDefault="00417464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выплат</w:t>
            </w:r>
            <w:r w:rsidR="00FF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18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(сохранение)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среднего месячного заработка на период трудоустройства в связи с ликвидацией </w:t>
            </w:r>
            <w:r w:rsidR="00B2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 местного самоуправления, вследствие создания муниципального округа Архангельской области</w:t>
            </w:r>
          </w:p>
          <w:p w:rsidR="00404E35" w:rsidRDefault="00404E35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86F" w:rsidRDefault="00D9186F" w:rsidP="003B4A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2EB0" w:rsidRPr="003A2EB0" w:rsidRDefault="00417464" w:rsidP="003B4A8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A2EB0" w:rsidRPr="003A2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F5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выплата денежной компенсации </w:t>
            </w:r>
            <w:r w:rsidR="00404E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 категориям лиц, замеща</w:t>
            </w:r>
            <w:r w:rsidR="008F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вших муниципальные должности, вследстви</w:t>
            </w:r>
            <w:r w:rsidR="005730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1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досрочного прекращения их полномочий в связи с созданием муниципального округа Архангельской области</w:t>
            </w:r>
          </w:p>
          <w:p w:rsidR="003A2EB0" w:rsidRPr="003A2EB0" w:rsidRDefault="003A2EB0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3A2EB0" w:rsidRPr="003A2EB0" w:rsidRDefault="003A2EB0" w:rsidP="00A642AF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6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Пинежского окр</w:t>
            </w:r>
            <w:r w:rsidR="004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6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84" w:type="dxa"/>
          </w:tcPr>
          <w:p w:rsidR="00AE070A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AE070A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70A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  <w:p w:rsidR="003A2EB0" w:rsidRPr="003A2EB0" w:rsidRDefault="00AE070A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2EB0" w:rsidRPr="003A2EB0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  <w:p w:rsidR="003A2EB0" w:rsidRPr="003A2EB0" w:rsidRDefault="003A2EB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E35" w:rsidRDefault="000C1526" w:rsidP="00404E3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4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бюджет</w:t>
            </w:r>
          </w:p>
          <w:p w:rsidR="00417464" w:rsidRDefault="00417464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843E5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417464" w:rsidRDefault="00417464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AB5" w:rsidRDefault="008F1AB5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B22591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B22591" w:rsidRDefault="00B22591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  <w:p w:rsidR="00417464" w:rsidRDefault="00417464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26" w:rsidRDefault="000C1526" w:rsidP="000C1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A64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3A2EB0" w:rsidRDefault="00A642AF" w:rsidP="000C15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  <w:p w:rsidR="00B22591" w:rsidRDefault="00B22591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216800" w:rsidRDefault="0021680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7B3" w:rsidRDefault="006727B3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26" w:rsidRDefault="000C1526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  <w:p w:rsidR="00216800" w:rsidRDefault="00216800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</w:t>
            </w:r>
          </w:p>
          <w:p w:rsidR="00216800" w:rsidRDefault="00216800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5730E1" w:rsidP="0021680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</w:t>
            </w:r>
            <w:r w:rsidR="00216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бюджет</w:t>
            </w:r>
          </w:p>
          <w:p w:rsidR="00216800" w:rsidRPr="003A2EB0" w:rsidRDefault="00216800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E070A" w:rsidRPr="004F0770" w:rsidRDefault="002E3A71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4 7</w:t>
            </w:r>
            <w:r w:rsidR="0097342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E070A" w:rsidRPr="004F0770" w:rsidRDefault="00AE070A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691" w:rsidRPr="004F0770" w:rsidRDefault="002E3A71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</w:t>
            </w:r>
            <w:r w:rsidR="00951691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1691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51691" w:rsidRPr="004F0770" w:rsidRDefault="00951691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691" w:rsidRPr="004F0770" w:rsidRDefault="00951691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4F0770" w:rsidRDefault="00AE070A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04E35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17464" w:rsidRPr="004F0770" w:rsidRDefault="00417464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17464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17464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17464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04E35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17464" w:rsidRPr="004F0770" w:rsidRDefault="00417464" w:rsidP="0095169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4F0770" w:rsidRDefault="002E3A7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1691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7B3" w:rsidRPr="004F0770" w:rsidRDefault="006727B3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26" w:rsidRPr="004F0770" w:rsidRDefault="000C1526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418" w:type="dxa"/>
          </w:tcPr>
          <w:p w:rsidR="00AE070A" w:rsidRPr="004F0770" w:rsidRDefault="002E3A7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16800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216800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E070A" w:rsidRPr="004F0770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4F0770" w:rsidRDefault="0095169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E3A71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3A71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3A2EB0" w:rsidRPr="004F077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4F077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Pr="004F0770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17464" w:rsidRPr="004F0770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Pr="004F0770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17464" w:rsidRPr="004F0770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4F0770" w:rsidRDefault="002E3A7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526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51691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Pr="004F0770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7B3" w:rsidRPr="004F0770" w:rsidRDefault="006727B3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26" w:rsidRPr="004F0770" w:rsidRDefault="000C1526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4F077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1275" w:type="dxa"/>
          </w:tcPr>
          <w:p w:rsidR="00AE070A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D1" w:rsidRDefault="00784BD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22591" w:rsidRDefault="00B2259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7B3" w:rsidRDefault="006727B3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26" w:rsidRDefault="000C1526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3A2EB0" w:rsidRDefault="0021680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</w:tcPr>
          <w:p w:rsidR="00AE070A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E0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3A2EB0" w:rsidRPr="003A2EB0" w:rsidRDefault="003A2EB0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BD1" w:rsidRDefault="00784BD1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70A" w:rsidRDefault="00AE070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464" w:rsidRDefault="00404E3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417464" w:rsidRDefault="00417464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2EB0" w:rsidRDefault="003A2EB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B22591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591" w:rsidRDefault="00B22591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27B3" w:rsidRDefault="006727B3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526" w:rsidRDefault="000C1526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6800" w:rsidRPr="003A2EB0" w:rsidRDefault="00216800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3A2EB0" w:rsidRPr="003A2EB0" w:rsidRDefault="00784BD1" w:rsidP="00A22D52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трудового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законода-тельства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законодательства организации МСУ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0117F3" w:rsidRPr="000117F3" w:rsidTr="00E267A7">
        <w:trPr>
          <w:jc w:val="center"/>
        </w:trPr>
        <w:tc>
          <w:tcPr>
            <w:tcW w:w="709" w:type="dxa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84" w:type="dxa"/>
            <w:gridSpan w:val="8"/>
          </w:tcPr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№ 2 программы: формирование у населения </w:t>
            </w:r>
            <w:r w:rsidR="001D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Пинежского округа </w:t>
            </w:r>
            <w:r w:rsidRPr="003A2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негативного отношения к коррупционным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проявлениям и антикоррупционного поведения</w:t>
            </w:r>
          </w:p>
          <w:p w:rsidR="000117F3" w:rsidRPr="003A2EB0" w:rsidRDefault="000117F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875" w:rsidRPr="000117F3" w:rsidTr="00E267A7">
        <w:trPr>
          <w:jc w:val="center"/>
        </w:trPr>
        <w:tc>
          <w:tcPr>
            <w:tcW w:w="709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</w:tcPr>
          <w:p w:rsidR="001D4875" w:rsidRPr="003A2EB0" w:rsidRDefault="001D4875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антикоррупционной экспертизы </w:t>
            </w:r>
          </w:p>
          <w:p w:rsidR="001D4875" w:rsidRPr="003A2EB0" w:rsidRDefault="001D4875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актов</w:t>
            </w:r>
          </w:p>
        </w:tc>
        <w:tc>
          <w:tcPr>
            <w:tcW w:w="1820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D4875" w:rsidRPr="003A2EB0" w:rsidRDefault="00F6729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1D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1D4875"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E267A7" w:rsidRPr="003A2EB0" w:rsidRDefault="00E267A7" w:rsidP="00E267A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</w:t>
            </w:r>
          </w:p>
          <w:p w:rsidR="001D4875" w:rsidRPr="003A2EB0" w:rsidRDefault="00E267A7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</w:t>
            </w: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правовых актов</w:t>
            </w:r>
          </w:p>
        </w:tc>
      </w:tr>
      <w:tr w:rsidR="001D4875" w:rsidRPr="000117F3" w:rsidTr="00E267A7">
        <w:trPr>
          <w:jc w:val="center"/>
        </w:trPr>
        <w:tc>
          <w:tcPr>
            <w:tcW w:w="709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92" w:type="dxa"/>
          </w:tcPr>
          <w:p w:rsidR="001D4875" w:rsidRPr="003A2EB0" w:rsidRDefault="001D4875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 актуальное наполнение информационного раздела «Противодействие коррупции» на официальном сайте администрации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Няндомского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20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1D4875" w:rsidRPr="003A2EB0" w:rsidRDefault="00F6729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1D4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1D4875"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1D4875" w:rsidRPr="003A2EB0" w:rsidRDefault="00E267A7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актуальное наполнение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ционного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</w:tr>
      <w:tr w:rsidR="001D4875" w:rsidRPr="000117F3" w:rsidTr="00E267A7">
        <w:trPr>
          <w:jc w:val="center"/>
        </w:trPr>
        <w:tc>
          <w:tcPr>
            <w:tcW w:w="709" w:type="dxa"/>
          </w:tcPr>
          <w:p w:rsidR="001D4875" w:rsidRPr="003A2EB0" w:rsidRDefault="00E267A7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</w:tcPr>
          <w:p w:rsidR="001D4875" w:rsidRPr="003A2EB0" w:rsidRDefault="001D4875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эффективной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20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6729B" w:rsidRDefault="00F6729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1D4875" w:rsidRPr="003A2EB0" w:rsidRDefault="001D4875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1D4875" w:rsidRPr="003A2EB0" w:rsidRDefault="00E267A7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</w:t>
            </w:r>
          </w:p>
        </w:tc>
      </w:tr>
      <w:tr w:rsidR="001D4875" w:rsidRPr="000117F3" w:rsidTr="00E267A7">
        <w:trPr>
          <w:jc w:val="center"/>
        </w:trPr>
        <w:tc>
          <w:tcPr>
            <w:tcW w:w="709" w:type="dxa"/>
          </w:tcPr>
          <w:p w:rsidR="001D4875" w:rsidRPr="003A2EB0" w:rsidRDefault="00E267A7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92" w:type="dxa"/>
          </w:tcPr>
          <w:p w:rsidR="001D4875" w:rsidRPr="003A2EB0" w:rsidRDefault="001D4875" w:rsidP="001D4875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эффективной деятельности Совета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Пинежском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Архангельской области</w:t>
            </w:r>
          </w:p>
        </w:tc>
        <w:tc>
          <w:tcPr>
            <w:tcW w:w="1820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6729B" w:rsidRDefault="00F6729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1D4875" w:rsidRPr="003A2EB0" w:rsidRDefault="001D4875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D4875" w:rsidRPr="003A2EB0" w:rsidRDefault="001D4875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1D4875" w:rsidRPr="003A2EB0" w:rsidRDefault="00E267A7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Ежеквартальное проведение заседаний Совета</w:t>
            </w:r>
          </w:p>
        </w:tc>
      </w:tr>
      <w:tr w:rsidR="00B6117E" w:rsidRPr="000117F3" w:rsidTr="00E267A7">
        <w:trPr>
          <w:jc w:val="center"/>
        </w:trPr>
        <w:tc>
          <w:tcPr>
            <w:tcW w:w="709" w:type="dxa"/>
          </w:tcPr>
          <w:p w:rsidR="00B6117E" w:rsidRPr="003A2EB0" w:rsidRDefault="00B6117E" w:rsidP="00E267A7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26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</w:tcPr>
          <w:p w:rsidR="00B6117E" w:rsidRPr="003A2EB0" w:rsidRDefault="00B6117E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ежегодного тестирования муниципальных служащих на знание законодательства о противодействии коррупции</w:t>
            </w:r>
          </w:p>
        </w:tc>
        <w:tc>
          <w:tcPr>
            <w:tcW w:w="1820" w:type="dxa"/>
          </w:tcPr>
          <w:p w:rsidR="00B6117E" w:rsidRPr="003A2EB0" w:rsidRDefault="00B6117E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6729B" w:rsidRDefault="00F6729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6117E" w:rsidRPr="003A2EB0" w:rsidRDefault="00B6117E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B6117E" w:rsidRDefault="00E267A7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ежегодного тестирования </w:t>
            </w:r>
            <w:proofErr w:type="spellStart"/>
            <w:proofErr w:type="gram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proofErr w:type="gram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служащих на 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  <w:proofErr w:type="spellEnd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действии коррупции</w:t>
            </w:r>
          </w:p>
          <w:p w:rsidR="00F6729B" w:rsidRPr="003A2EB0" w:rsidRDefault="00F6729B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17E" w:rsidRPr="000117F3" w:rsidTr="00E267A7">
        <w:trPr>
          <w:jc w:val="center"/>
        </w:trPr>
        <w:tc>
          <w:tcPr>
            <w:tcW w:w="709" w:type="dxa"/>
          </w:tcPr>
          <w:p w:rsidR="00B6117E" w:rsidRPr="003A2EB0" w:rsidRDefault="00E267A7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892" w:type="dxa"/>
          </w:tcPr>
          <w:p w:rsidR="00B6117E" w:rsidRPr="003A2EB0" w:rsidRDefault="00B6117E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круглых столов, семинаров, совещаний по актуальным вопросам изменений законодательства о противодействии коррупции</w:t>
            </w:r>
          </w:p>
        </w:tc>
        <w:tc>
          <w:tcPr>
            <w:tcW w:w="1820" w:type="dxa"/>
          </w:tcPr>
          <w:p w:rsidR="00B6117E" w:rsidRPr="003A2EB0" w:rsidRDefault="00B6117E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делами, юридический отдел</w:t>
            </w: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F6729B" w:rsidRDefault="00F6729B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</w:p>
          <w:p w:rsidR="00B6117E" w:rsidRPr="003A2EB0" w:rsidRDefault="00B6117E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6117E" w:rsidRPr="003A2EB0" w:rsidRDefault="00B6117E" w:rsidP="003B4A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C91F66" w:rsidRDefault="003C7489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C91F66" w:rsidRDefault="00C91F66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– 3;</w:t>
            </w:r>
          </w:p>
          <w:p w:rsidR="00C91F66" w:rsidRDefault="00C91F66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4;</w:t>
            </w:r>
          </w:p>
          <w:p w:rsidR="00C91F66" w:rsidRDefault="00C91F66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2026 - 4</w:t>
            </w:r>
          </w:p>
          <w:p w:rsidR="00C91F66" w:rsidRPr="003A2EB0" w:rsidRDefault="003C7489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круглых столов, семинаров, совещаний по актуальным вопросам изменений законодательства о противодействии коррупции</w:t>
            </w:r>
          </w:p>
          <w:p w:rsidR="00C91F66" w:rsidRPr="003A2EB0" w:rsidRDefault="00C91F66" w:rsidP="00C91F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43" w:rsidRPr="000117F3" w:rsidTr="00D338BA">
        <w:trPr>
          <w:trHeight w:val="612"/>
          <w:jc w:val="center"/>
        </w:trPr>
        <w:tc>
          <w:tcPr>
            <w:tcW w:w="709" w:type="dxa"/>
            <w:vMerge w:val="restart"/>
          </w:tcPr>
          <w:p w:rsidR="00AD3243" w:rsidRPr="003A2EB0" w:rsidRDefault="00AD324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2"/>
            <w:vMerge w:val="restart"/>
          </w:tcPr>
          <w:p w:rsidR="00AD3243" w:rsidRPr="003A2EB0" w:rsidRDefault="00AD324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84" w:type="dxa"/>
          </w:tcPr>
          <w:p w:rsidR="00AD3243" w:rsidRPr="003A2EB0" w:rsidRDefault="00AD3243" w:rsidP="003B4A8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Итого, в т.ч.</w:t>
            </w:r>
          </w:p>
        </w:tc>
        <w:tc>
          <w:tcPr>
            <w:tcW w:w="1276" w:type="dxa"/>
          </w:tcPr>
          <w:p w:rsidR="00AD3243" w:rsidRPr="004F0770" w:rsidRDefault="00F6729B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AD3243" w:rsidRPr="004F0770" w:rsidRDefault="00F6729B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67AF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67AF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D3243" w:rsidRPr="00AD3243" w:rsidRDefault="00D338BA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732583" w:rsidRPr="0073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AD3243" w:rsidRPr="00AD3243" w:rsidRDefault="00732583" w:rsidP="00D338B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73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73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AD3243" w:rsidRPr="00AD3243" w:rsidRDefault="00AD3243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AD3243" w:rsidRPr="000117F3" w:rsidTr="002E3A71">
        <w:trPr>
          <w:trHeight w:val="326"/>
          <w:jc w:val="center"/>
        </w:trPr>
        <w:tc>
          <w:tcPr>
            <w:tcW w:w="709" w:type="dxa"/>
            <w:vMerge/>
          </w:tcPr>
          <w:p w:rsidR="00AD3243" w:rsidRPr="003A2EB0" w:rsidRDefault="00AD324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2"/>
            <w:vMerge/>
          </w:tcPr>
          <w:p w:rsidR="00AD3243" w:rsidRPr="003A2EB0" w:rsidRDefault="00AD324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D3243" w:rsidRPr="003A2EB0" w:rsidRDefault="00AD3243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276" w:type="dxa"/>
            <w:shd w:val="clear" w:color="auto" w:fill="auto"/>
          </w:tcPr>
          <w:p w:rsidR="00AD3243" w:rsidRPr="004F0770" w:rsidRDefault="002E3A71" w:rsidP="002E3A7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  <w:tc>
          <w:tcPr>
            <w:tcW w:w="1418" w:type="dxa"/>
            <w:shd w:val="clear" w:color="auto" w:fill="auto"/>
          </w:tcPr>
          <w:p w:rsidR="00AD3243" w:rsidRPr="004F0770" w:rsidRDefault="002E3A71" w:rsidP="002E3A71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  <w:tc>
          <w:tcPr>
            <w:tcW w:w="1275" w:type="dxa"/>
          </w:tcPr>
          <w:p w:rsidR="00AD3243" w:rsidRPr="0038451F" w:rsidRDefault="00AD3243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AD3243" w:rsidRPr="0038451F" w:rsidRDefault="00AD3243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AD3243" w:rsidRPr="00AD3243" w:rsidRDefault="00AD3243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</w:tr>
      <w:tr w:rsidR="00732583" w:rsidRPr="000117F3" w:rsidTr="00216800">
        <w:trPr>
          <w:trHeight w:val="244"/>
          <w:jc w:val="center"/>
        </w:trPr>
        <w:tc>
          <w:tcPr>
            <w:tcW w:w="709" w:type="dxa"/>
            <w:vMerge/>
          </w:tcPr>
          <w:p w:rsidR="00732583" w:rsidRPr="003A2EB0" w:rsidRDefault="0073258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2" w:type="dxa"/>
            <w:gridSpan w:val="2"/>
            <w:vMerge/>
          </w:tcPr>
          <w:p w:rsidR="00732583" w:rsidRPr="003A2EB0" w:rsidRDefault="00732583" w:rsidP="003B4A8B">
            <w:pPr>
              <w:tabs>
                <w:tab w:val="left" w:pos="1185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32583" w:rsidRPr="003A2EB0" w:rsidRDefault="00F6729B" w:rsidP="003B4A8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 w:rsidR="0073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="00732583" w:rsidRPr="003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</w:tcPr>
          <w:p w:rsidR="00732583" w:rsidRPr="004F0770" w:rsidRDefault="00F6729B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32583" w:rsidRPr="004F0770" w:rsidRDefault="00F6729B" w:rsidP="004F443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67AF8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4434" w:rsidRPr="004F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32583" w:rsidRPr="007A6D87" w:rsidRDefault="00D338BA" w:rsidP="00417464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  <w:r w:rsidR="00732583" w:rsidRPr="007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732583" w:rsidRPr="007A6D87" w:rsidRDefault="00732583" w:rsidP="00D338BA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7A6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732583" w:rsidRPr="003A2EB0" w:rsidRDefault="00732583" w:rsidP="003B4A8B">
            <w:pPr>
              <w:tabs>
                <w:tab w:val="left" w:pos="118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7F3" w:rsidRPr="000117F3" w:rsidRDefault="000117F3" w:rsidP="000117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17F3" w:rsidRPr="000117F3" w:rsidSect="00FE2C44">
      <w:pgSz w:w="16838" w:h="11906" w:orient="landscape"/>
      <w:pgMar w:top="170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99" w:rsidRDefault="00333D99" w:rsidP="00D729AA">
      <w:pPr>
        <w:spacing w:line="240" w:lineRule="auto"/>
      </w:pPr>
      <w:r>
        <w:separator/>
      </w:r>
    </w:p>
  </w:endnote>
  <w:endnote w:type="continuationSeparator" w:id="0">
    <w:p w:rsidR="00333D99" w:rsidRDefault="00333D99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99" w:rsidRDefault="00333D99" w:rsidP="00D729AA">
      <w:pPr>
        <w:spacing w:line="240" w:lineRule="auto"/>
      </w:pPr>
      <w:r>
        <w:separator/>
      </w:r>
    </w:p>
  </w:footnote>
  <w:footnote w:type="continuationSeparator" w:id="0">
    <w:p w:rsidR="00333D99" w:rsidRDefault="00333D99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F" w:rsidRDefault="002477BF" w:rsidP="004F0770">
    <w:pPr>
      <w:pStyle w:val="a7"/>
      <w:jc w:val="center"/>
    </w:pPr>
  </w:p>
  <w:p w:rsidR="002477BF" w:rsidRDefault="002477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7BF" w:rsidRPr="00D729AA" w:rsidRDefault="002477BF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D89"/>
    <w:multiLevelType w:val="hybridMultilevel"/>
    <w:tmpl w:val="4EAC9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60"/>
    <w:rsid w:val="000117F3"/>
    <w:rsid w:val="00015E43"/>
    <w:rsid w:val="00035B69"/>
    <w:rsid w:val="000379E3"/>
    <w:rsid w:val="00040EB2"/>
    <w:rsid w:val="00045B13"/>
    <w:rsid w:val="00046441"/>
    <w:rsid w:val="00054F74"/>
    <w:rsid w:val="0007704C"/>
    <w:rsid w:val="00083268"/>
    <w:rsid w:val="000A1B93"/>
    <w:rsid w:val="000A7AAE"/>
    <w:rsid w:val="000B3255"/>
    <w:rsid w:val="000C1526"/>
    <w:rsid w:val="000C3B2E"/>
    <w:rsid w:val="000C632B"/>
    <w:rsid w:val="000D75DF"/>
    <w:rsid w:val="000F0D60"/>
    <w:rsid w:val="000F6775"/>
    <w:rsid w:val="00100202"/>
    <w:rsid w:val="001073E0"/>
    <w:rsid w:val="001109E0"/>
    <w:rsid w:val="00112896"/>
    <w:rsid w:val="00113509"/>
    <w:rsid w:val="00134B04"/>
    <w:rsid w:val="0015026F"/>
    <w:rsid w:val="0015686E"/>
    <w:rsid w:val="0017291A"/>
    <w:rsid w:val="00174858"/>
    <w:rsid w:val="00185DE4"/>
    <w:rsid w:val="00191EB4"/>
    <w:rsid w:val="00197BE0"/>
    <w:rsid w:val="001B6AF1"/>
    <w:rsid w:val="001C6807"/>
    <w:rsid w:val="001D1B15"/>
    <w:rsid w:val="001D45C0"/>
    <w:rsid w:val="001D4875"/>
    <w:rsid w:val="001D56FE"/>
    <w:rsid w:val="001E7CEC"/>
    <w:rsid w:val="00205E02"/>
    <w:rsid w:val="00210075"/>
    <w:rsid w:val="00216800"/>
    <w:rsid w:val="002220DB"/>
    <w:rsid w:val="0022341B"/>
    <w:rsid w:val="0023232E"/>
    <w:rsid w:val="00232342"/>
    <w:rsid w:val="00232BDA"/>
    <w:rsid w:val="0023733B"/>
    <w:rsid w:val="002404DE"/>
    <w:rsid w:val="002450EA"/>
    <w:rsid w:val="002477BF"/>
    <w:rsid w:val="00256CA0"/>
    <w:rsid w:val="00267AF8"/>
    <w:rsid w:val="0027029E"/>
    <w:rsid w:val="002734A1"/>
    <w:rsid w:val="00280BA1"/>
    <w:rsid w:val="00281C02"/>
    <w:rsid w:val="00293E6F"/>
    <w:rsid w:val="00297D07"/>
    <w:rsid w:val="002B3739"/>
    <w:rsid w:val="002D2B63"/>
    <w:rsid w:val="002E3A71"/>
    <w:rsid w:val="002E6FF3"/>
    <w:rsid w:val="002F09D7"/>
    <w:rsid w:val="003064D5"/>
    <w:rsid w:val="0032571D"/>
    <w:rsid w:val="00333D99"/>
    <w:rsid w:val="00334A54"/>
    <w:rsid w:val="00334B88"/>
    <w:rsid w:val="00335BA7"/>
    <w:rsid w:val="00366970"/>
    <w:rsid w:val="003710B6"/>
    <w:rsid w:val="0037724A"/>
    <w:rsid w:val="0038451F"/>
    <w:rsid w:val="003A2EB0"/>
    <w:rsid w:val="003A7B84"/>
    <w:rsid w:val="003B4A8B"/>
    <w:rsid w:val="003B5D0A"/>
    <w:rsid w:val="003C3DD4"/>
    <w:rsid w:val="003C706C"/>
    <w:rsid w:val="003C7489"/>
    <w:rsid w:val="003D0566"/>
    <w:rsid w:val="003E5C61"/>
    <w:rsid w:val="003E7820"/>
    <w:rsid w:val="003F23ED"/>
    <w:rsid w:val="00400081"/>
    <w:rsid w:val="00402D1A"/>
    <w:rsid w:val="00402D22"/>
    <w:rsid w:val="00404E35"/>
    <w:rsid w:val="00417464"/>
    <w:rsid w:val="0042108D"/>
    <w:rsid w:val="00421A34"/>
    <w:rsid w:val="00436DC4"/>
    <w:rsid w:val="00445682"/>
    <w:rsid w:val="00457723"/>
    <w:rsid w:val="004617E0"/>
    <w:rsid w:val="0047075E"/>
    <w:rsid w:val="004C4948"/>
    <w:rsid w:val="004F0770"/>
    <w:rsid w:val="004F2530"/>
    <w:rsid w:val="004F4434"/>
    <w:rsid w:val="0051010D"/>
    <w:rsid w:val="00525CD1"/>
    <w:rsid w:val="00533983"/>
    <w:rsid w:val="00537B34"/>
    <w:rsid w:val="00550DE6"/>
    <w:rsid w:val="005668CE"/>
    <w:rsid w:val="0056739B"/>
    <w:rsid w:val="005730E1"/>
    <w:rsid w:val="005750EE"/>
    <w:rsid w:val="0058543F"/>
    <w:rsid w:val="005915A0"/>
    <w:rsid w:val="005A1308"/>
    <w:rsid w:val="005A41C0"/>
    <w:rsid w:val="005B5B98"/>
    <w:rsid w:val="005C6BFC"/>
    <w:rsid w:val="005D1CBE"/>
    <w:rsid w:val="005D406F"/>
    <w:rsid w:val="005E5183"/>
    <w:rsid w:val="00613C1F"/>
    <w:rsid w:val="00641480"/>
    <w:rsid w:val="00650122"/>
    <w:rsid w:val="006508FA"/>
    <w:rsid w:val="006509CA"/>
    <w:rsid w:val="0065632C"/>
    <w:rsid w:val="00662631"/>
    <w:rsid w:val="00667E8A"/>
    <w:rsid w:val="006727B3"/>
    <w:rsid w:val="00680A52"/>
    <w:rsid w:val="006816F7"/>
    <w:rsid w:val="00683EE6"/>
    <w:rsid w:val="006A6B28"/>
    <w:rsid w:val="006B12E9"/>
    <w:rsid w:val="006C3CDD"/>
    <w:rsid w:val="006E7972"/>
    <w:rsid w:val="006F322B"/>
    <w:rsid w:val="006F7A08"/>
    <w:rsid w:val="00702130"/>
    <w:rsid w:val="0073060C"/>
    <w:rsid w:val="00732583"/>
    <w:rsid w:val="0073582A"/>
    <w:rsid w:val="00742E3A"/>
    <w:rsid w:val="007579D3"/>
    <w:rsid w:val="007820C9"/>
    <w:rsid w:val="00784BD1"/>
    <w:rsid w:val="007A3960"/>
    <w:rsid w:val="007A5301"/>
    <w:rsid w:val="007A6D87"/>
    <w:rsid w:val="007B1BE9"/>
    <w:rsid w:val="007B2E74"/>
    <w:rsid w:val="007D6DCE"/>
    <w:rsid w:val="00800057"/>
    <w:rsid w:val="008064F9"/>
    <w:rsid w:val="00812E2A"/>
    <w:rsid w:val="0081375E"/>
    <w:rsid w:val="00821197"/>
    <w:rsid w:val="0082267F"/>
    <w:rsid w:val="008369BE"/>
    <w:rsid w:val="00843E50"/>
    <w:rsid w:val="0084704C"/>
    <w:rsid w:val="0085338E"/>
    <w:rsid w:val="00860611"/>
    <w:rsid w:val="00864685"/>
    <w:rsid w:val="00870BCD"/>
    <w:rsid w:val="00876496"/>
    <w:rsid w:val="00881C35"/>
    <w:rsid w:val="0089536D"/>
    <w:rsid w:val="008956D4"/>
    <w:rsid w:val="008B2797"/>
    <w:rsid w:val="008B5F0F"/>
    <w:rsid w:val="008C2127"/>
    <w:rsid w:val="008D1FF0"/>
    <w:rsid w:val="008E0F45"/>
    <w:rsid w:val="008E7291"/>
    <w:rsid w:val="008F1AB5"/>
    <w:rsid w:val="008F7347"/>
    <w:rsid w:val="0090215C"/>
    <w:rsid w:val="00904EB8"/>
    <w:rsid w:val="00911D68"/>
    <w:rsid w:val="00920BCD"/>
    <w:rsid w:val="00923509"/>
    <w:rsid w:val="00932AFA"/>
    <w:rsid w:val="00941EC6"/>
    <w:rsid w:val="00945D5B"/>
    <w:rsid w:val="00947514"/>
    <w:rsid w:val="00951691"/>
    <w:rsid w:val="00965615"/>
    <w:rsid w:val="00973428"/>
    <w:rsid w:val="00993F4A"/>
    <w:rsid w:val="009E57BF"/>
    <w:rsid w:val="00A06A34"/>
    <w:rsid w:val="00A10D63"/>
    <w:rsid w:val="00A11AF5"/>
    <w:rsid w:val="00A11B47"/>
    <w:rsid w:val="00A15901"/>
    <w:rsid w:val="00A22D52"/>
    <w:rsid w:val="00A264EB"/>
    <w:rsid w:val="00A27287"/>
    <w:rsid w:val="00A44B45"/>
    <w:rsid w:val="00A44C39"/>
    <w:rsid w:val="00A52E07"/>
    <w:rsid w:val="00A5491A"/>
    <w:rsid w:val="00A55829"/>
    <w:rsid w:val="00A642AF"/>
    <w:rsid w:val="00A70633"/>
    <w:rsid w:val="00A71192"/>
    <w:rsid w:val="00A80CEA"/>
    <w:rsid w:val="00A8247F"/>
    <w:rsid w:val="00A9148A"/>
    <w:rsid w:val="00AA0470"/>
    <w:rsid w:val="00AC0E92"/>
    <w:rsid w:val="00AD3243"/>
    <w:rsid w:val="00AD79E1"/>
    <w:rsid w:val="00AE070A"/>
    <w:rsid w:val="00AF28A7"/>
    <w:rsid w:val="00B12E3D"/>
    <w:rsid w:val="00B135D4"/>
    <w:rsid w:val="00B22591"/>
    <w:rsid w:val="00B244A4"/>
    <w:rsid w:val="00B404C0"/>
    <w:rsid w:val="00B508BF"/>
    <w:rsid w:val="00B52A3A"/>
    <w:rsid w:val="00B6117E"/>
    <w:rsid w:val="00B6151B"/>
    <w:rsid w:val="00B938F2"/>
    <w:rsid w:val="00BA28CC"/>
    <w:rsid w:val="00BA5ADA"/>
    <w:rsid w:val="00BB3294"/>
    <w:rsid w:val="00BB6E2C"/>
    <w:rsid w:val="00BC0929"/>
    <w:rsid w:val="00BD531E"/>
    <w:rsid w:val="00BD69E9"/>
    <w:rsid w:val="00BD70BE"/>
    <w:rsid w:val="00BE10A3"/>
    <w:rsid w:val="00BE5895"/>
    <w:rsid w:val="00BE7931"/>
    <w:rsid w:val="00BF2ADC"/>
    <w:rsid w:val="00BF37F6"/>
    <w:rsid w:val="00BF38A8"/>
    <w:rsid w:val="00BF5C38"/>
    <w:rsid w:val="00C01236"/>
    <w:rsid w:val="00C11741"/>
    <w:rsid w:val="00C15C1E"/>
    <w:rsid w:val="00C26D2A"/>
    <w:rsid w:val="00C305AF"/>
    <w:rsid w:val="00C35491"/>
    <w:rsid w:val="00C36461"/>
    <w:rsid w:val="00C51951"/>
    <w:rsid w:val="00C5788A"/>
    <w:rsid w:val="00C6555F"/>
    <w:rsid w:val="00C7038B"/>
    <w:rsid w:val="00C82E55"/>
    <w:rsid w:val="00C91F66"/>
    <w:rsid w:val="00CA3BA5"/>
    <w:rsid w:val="00CB4A55"/>
    <w:rsid w:val="00CB6241"/>
    <w:rsid w:val="00CC46D8"/>
    <w:rsid w:val="00CD12DF"/>
    <w:rsid w:val="00CE103C"/>
    <w:rsid w:val="00CE45B5"/>
    <w:rsid w:val="00CF0789"/>
    <w:rsid w:val="00D07C5D"/>
    <w:rsid w:val="00D20770"/>
    <w:rsid w:val="00D26A13"/>
    <w:rsid w:val="00D338BA"/>
    <w:rsid w:val="00D34FE4"/>
    <w:rsid w:val="00D57115"/>
    <w:rsid w:val="00D67DBD"/>
    <w:rsid w:val="00D71A64"/>
    <w:rsid w:val="00D729AA"/>
    <w:rsid w:val="00D73DF7"/>
    <w:rsid w:val="00D75E4B"/>
    <w:rsid w:val="00D90805"/>
    <w:rsid w:val="00D9186F"/>
    <w:rsid w:val="00DA498D"/>
    <w:rsid w:val="00DA7D61"/>
    <w:rsid w:val="00DD2BB9"/>
    <w:rsid w:val="00DF1070"/>
    <w:rsid w:val="00DF392A"/>
    <w:rsid w:val="00DF569B"/>
    <w:rsid w:val="00DF59E3"/>
    <w:rsid w:val="00E10218"/>
    <w:rsid w:val="00E1505E"/>
    <w:rsid w:val="00E23B1D"/>
    <w:rsid w:val="00E267A7"/>
    <w:rsid w:val="00E316BC"/>
    <w:rsid w:val="00E42408"/>
    <w:rsid w:val="00E43278"/>
    <w:rsid w:val="00E446E8"/>
    <w:rsid w:val="00E70E0A"/>
    <w:rsid w:val="00E74B79"/>
    <w:rsid w:val="00E8124A"/>
    <w:rsid w:val="00E923FF"/>
    <w:rsid w:val="00EA437E"/>
    <w:rsid w:val="00EB0639"/>
    <w:rsid w:val="00EB52D0"/>
    <w:rsid w:val="00EF2169"/>
    <w:rsid w:val="00F10CE9"/>
    <w:rsid w:val="00F159B1"/>
    <w:rsid w:val="00F3072A"/>
    <w:rsid w:val="00F3391A"/>
    <w:rsid w:val="00F37BCD"/>
    <w:rsid w:val="00F42AD6"/>
    <w:rsid w:val="00F446E6"/>
    <w:rsid w:val="00F557F2"/>
    <w:rsid w:val="00F65FA1"/>
    <w:rsid w:val="00F6729B"/>
    <w:rsid w:val="00F7395E"/>
    <w:rsid w:val="00F82F88"/>
    <w:rsid w:val="00F839B1"/>
    <w:rsid w:val="00F85FA2"/>
    <w:rsid w:val="00F953D5"/>
    <w:rsid w:val="00FA4185"/>
    <w:rsid w:val="00FA4DAD"/>
    <w:rsid w:val="00FA55A5"/>
    <w:rsid w:val="00FA5C8C"/>
    <w:rsid w:val="00FB038E"/>
    <w:rsid w:val="00FE2C44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2">
    <w:name w:val="heading 2"/>
    <w:basedOn w:val="a"/>
    <w:link w:val="20"/>
    <w:uiPriority w:val="9"/>
    <w:qFormat/>
    <w:rsid w:val="003710B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BC092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C0929"/>
  </w:style>
  <w:style w:type="paragraph" w:customStyle="1" w:styleId="ab">
    <w:name w:val="Нормальный (таблица)"/>
    <w:basedOn w:val="a"/>
    <w:next w:val="a"/>
    <w:link w:val="ac"/>
    <w:rsid w:val="00E4327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ормальный (таблица) Знак"/>
    <w:link w:val="ab"/>
    <w:locked/>
    <w:rsid w:val="00E43278"/>
    <w:rPr>
      <w:rFonts w:ascii="Arial" w:eastAsia="Times New Roman" w:hAnsi="Arial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432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08F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853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812E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5582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55829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73060C"/>
    <w:pPr>
      <w:spacing w:line="240" w:lineRule="auto"/>
      <w:jc w:val="left"/>
    </w:pPr>
    <w:rPr>
      <w:rFonts w:eastAsiaTheme="minorEastAsia"/>
      <w:lang w:eastAsia="ja-JP"/>
    </w:rPr>
  </w:style>
  <w:style w:type="character" w:customStyle="1" w:styleId="af2">
    <w:name w:val="Основной текст Знак"/>
    <w:basedOn w:val="a0"/>
    <w:link w:val="af3"/>
    <w:locked/>
    <w:rsid w:val="002477BF"/>
    <w:rPr>
      <w:rFonts w:ascii="Calibri" w:eastAsia="Calibri" w:hAnsi="Calibri"/>
      <w:b/>
      <w:sz w:val="28"/>
      <w:szCs w:val="28"/>
      <w:lang w:eastAsia="ru-RU"/>
    </w:rPr>
  </w:style>
  <w:style w:type="paragraph" w:styleId="af3">
    <w:name w:val="Body Text"/>
    <w:basedOn w:val="a"/>
    <w:link w:val="af2"/>
    <w:rsid w:val="002477BF"/>
    <w:pPr>
      <w:autoSpaceDE w:val="0"/>
      <w:autoSpaceDN w:val="0"/>
      <w:adjustRightInd w:val="0"/>
      <w:spacing w:line="240" w:lineRule="auto"/>
      <w:jc w:val="center"/>
    </w:pPr>
    <w:rPr>
      <w:rFonts w:ascii="Calibri" w:eastAsia="Calibri" w:hAnsi="Calibri"/>
      <w:b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477BF"/>
  </w:style>
  <w:style w:type="paragraph" w:styleId="af4">
    <w:name w:val="Body Text Indent"/>
    <w:basedOn w:val="a"/>
    <w:link w:val="af5"/>
    <w:rsid w:val="002477B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47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2477BF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2477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</w:style>
  <w:style w:type="paragraph" w:styleId="2">
    <w:name w:val="heading 2"/>
    <w:basedOn w:val="a"/>
    <w:link w:val="20"/>
    <w:uiPriority w:val="9"/>
    <w:qFormat/>
    <w:rsid w:val="003710B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uiPriority w:val="99"/>
    <w:rsid w:val="00BC092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BC0929"/>
  </w:style>
  <w:style w:type="paragraph" w:customStyle="1" w:styleId="ab">
    <w:name w:val="Нормальный (таблица)"/>
    <w:basedOn w:val="a"/>
    <w:next w:val="a"/>
    <w:link w:val="ac"/>
    <w:rsid w:val="00E4327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ормальный (таблица) Знак"/>
    <w:link w:val="ab"/>
    <w:locked/>
    <w:rsid w:val="00E43278"/>
    <w:rPr>
      <w:rFonts w:ascii="Arial" w:eastAsia="Times New Roman" w:hAnsi="Arial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E4327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08F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8533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0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812E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55829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55829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73060C"/>
    <w:pPr>
      <w:spacing w:line="240" w:lineRule="auto"/>
      <w:jc w:val="left"/>
    </w:pPr>
    <w:rPr>
      <w:rFonts w:eastAsiaTheme="minorEastAsia"/>
      <w:lang w:eastAsia="ja-JP"/>
    </w:rPr>
  </w:style>
  <w:style w:type="character" w:customStyle="1" w:styleId="af2">
    <w:name w:val="Основной текст Знак"/>
    <w:basedOn w:val="a0"/>
    <w:link w:val="af3"/>
    <w:locked/>
    <w:rsid w:val="002477BF"/>
    <w:rPr>
      <w:rFonts w:ascii="Calibri" w:eastAsia="Calibri" w:hAnsi="Calibri"/>
      <w:b/>
      <w:sz w:val="28"/>
      <w:szCs w:val="28"/>
      <w:lang w:eastAsia="ru-RU"/>
    </w:rPr>
  </w:style>
  <w:style w:type="paragraph" w:styleId="af3">
    <w:name w:val="Body Text"/>
    <w:basedOn w:val="a"/>
    <w:link w:val="af2"/>
    <w:rsid w:val="002477BF"/>
    <w:pPr>
      <w:autoSpaceDE w:val="0"/>
      <w:autoSpaceDN w:val="0"/>
      <w:adjustRightInd w:val="0"/>
      <w:spacing w:line="240" w:lineRule="auto"/>
      <w:jc w:val="center"/>
    </w:pPr>
    <w:rPr>
      <w:rFonts w:ascii="Calibri" w:eastAsia="Calibri" w:hAnsi="Calibri"/>
      <w:b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2477BF"/>
  </w:style>
  <w:style w:type="paragraph" w:styleId="af4">
    <w:name w:val="Body Text Indent"/>
    <w:basedOn w:val="a"/>
    <w:link w:val="af5"/>
    <w:rsid w:val="002477B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47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2477BF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2477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58157F-CEB0-4523-B12B-7EF070C4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МВ. Чемакина</cp:lastModifiedBy>
  <cp:revision>2</cp:revision>
  <cp:lastPrinted>2024-07-10T07:06:00Z</cp:lastPrinted>
  <dcterms:created xsi:type="dcterms:W3CDTF">2024-09-26T06:40:00Z</dcterms:created>
  <dcterms:modified xsi:type="dcterms:W3CDTF">2024-09-26T06:40:00Z</dcterms:modified>
</cp:coreProperties>
</file>