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81" w:rsidRPr="009351F3" w:rsidRDefault="002F06D5" w:rsidP="00AA269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</w:p>
    <w:p w:rsidR="00AA2692" w:rsidRDefault="000869F1" w:rsidP="00AA26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ПИНЕЖСКОГО МУНИЦИПАЛЬНОГО</w:t>
      </w:r>
      <w:r w:rsidR="00451B4A">
        <w:rPr>
          <w:b/>
          <w:sz w:val="28"/>
          <w:szCs w:val="28"/>
        </w:rPr>
        <w:t xml:space="preserve"> ОКРУГА</w:t>
      </w:r>
    </w:p>
    <w:p w:rsidR="00292946" w:rsidRPr="009351F3" w:rsidRDefault="00F215CC" w:rsidP="00AA26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292946" w:rsidRPr="009351F3" w:rsidRDefault="00292946" w:rsidP="00AA2692">
      <w:pPr>
        <w:jc w:val="center"/>
        <w:rPr>
          <w:b/>
          <w:sz w:val="28"/>
          <w:szCs w:val="28"/>
        </w:rPr>
      </w:pPr>
    </w:p>
    <w:p w:rsidR="00292946" w:rsidRPr="009351F3" w:rsidRDefault="00292946" w:rsidP="00AA2692">
      <w:pPr>
        <w:jc w:val="center"/>
        <w:rPr>
          <w:sz w:val="28"/>
          <w:szCs w:val="28"/>
        </w:rPr>
      </w:pPr>
    </w:p>
    <w:p w:rsidR="00292946" w:rsidRPr="009351F3" w:rsidRDefault="000A741B" w:rsidP="00AA26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92946" w:rsidRPr="009351F3" w:rsidRDefault="00292946" w:rsidP="00AA2692">
      <w:pPr>
        <w:jc w:val="center"/>
        <w:rPr>
          <w:b/>
          <w:sz w:val="28"/>
          <w:szCs w:val="28"/>
        </w:rPr>
      </w:pPr>
    </w:p>
    <w:p w:rsidR="00292946" w:rsidRPr="009351F3" w:rsidRDefault="00292946" w:rsidP="00AA2692">
      <w:pPr>
        <w:jc w:val="center"/>
        <w:rPr>
          <w:b/>
          <w:sz w:val="28"/>
          <w:szCs w:val="28"/>
        </w:rPr>
      </w:pPr>
    </w:p>
    <w:p w:rsidR="00292946" w:rsidRPr="009351F3" w:rsidRDefault="00483700" w:rsidP="00AA2692">
      <w:pPr>
        <w:jc w:val="center"/>
        <w:rPr>
          <w:sz w:val="28"/>
          <w:szCs w:val="28"/>
        </w:rPr>
      </w:pPr>
      <w:r w:rsidRPr="009351F3">
        <w:rPr>
          <w:sz w:val="28"/>
          <w:szCs w:val="28"/>
        </w:rPr>
        <w:t xml:space="preserve">от </w:t>
      </w:r>
      <w:r w:rsidR="00AA2692">
        <w:rPr>
          <w:sz w:val="28"/>
          <w:szCs w:val="28"/>
        </w:rPr>
        <w:t>31</w:t>
      </w:r>
      <w:r w:rsidR="00D74D2E" w:rsidRPr="009351F3">
        <w:rPr>
          <w:sz w:val="28"/>
          <w:szCs w:val="28"/>
        </w:rPr>
        <w:t xml:space="preserve"> </w:t>
      </w:r>
      <w:r w:rsidR="00451B4A">
        <w:rPr>
          <w:sz w:val="28"/>
          <w:szCs w:val="28"/>
        </w:rPr>
        <w:t>октября</w:t>
      </w:r>
      <w:r w:rsidR="00BB3DD1" w:rsidRPr="009351F3">
        <w:rPr>
          <w:sz w:val="28"/>
          <w:szCs w:val="28"/>
        </w:rPr>
        <w:t xml:space="preserve"> </w:t>
      </w:r>
      <w:r w:rsidR="00451B4A">
        <w:rPr>
          <w:sz w:val="28"/>
          <w:szCs w:val="28"/>
        </w:rPr>
        <w:t>2024</w:t>
      </w:r>
      <w:r w:rsidR="00292946" w:rsidRPr="009351F3">
        <w:rPr>
          <w:sz w:val="28"/>
          <w:szCs w:val="28"/>
        </w:rPr>
        <w:t xml:space="preserve"> г</w:t>
      </w:r>
      <w:r w:rsidR="00BB3DD1" w:rsidRPr="009351F3">
        <w:rPr>
          <w:sz w:val="28"/>
          <w:szCs w:val="28"/>
        </w:rPr>
        <w:t xml:space="preserve">. </w:t>
      </w:r>
      <w:r w:rsidR="00292946" w:rsidRPr="009351F3">
        <w:rPr>
          <w:sz w:val="28"/>
          <w:szCs w:val="28"/>
        </w:rPr>
        <w:t>№</w:t>
      </w:r>
      <w:r w:rsidRPr="009351F3">
        <w:rPr>
          <w:sz w:val="28"/>
          <w:szCs w:val="28"/>
        </w:rPr>
        <w:t xml:space="preserve"> </w:t>
      </w:r>
      <w:r w:rsidR="00AA2692">
        <w:rPr>
          <w:sz w:val="28"/>
          <w:szCs w:val="28"/>
        </w:rPr>
        <w:t>0443</w:t>
      </w:r>
      <w:r w:rsidR="009351F3">
        <w:rPr>
          <w:sz w:val="28"/>
          <w:szCs w:val="28"/>
        </w:rPr>
        <w:t xml:space="preserve"> </w:t>
      </w:r>
      <w:r w:rsidR="0027754B">
        <w:rPr>
          <w:sz w:val="28"/>
          <w:szCs w:val="28"/>
        </w:rPr>
        <w:t xml:space="preserve">- </w:t>
      </w:r>
      <w:r w:rsidR="00AA2692">
        <w:rPr>
          <w:sz w:val="28"/>
          <w:szCs w:val="28"/>
        </w:rPr>
        <w:t>п</w:t>
      </w:r>
      <w:r w:rsidR="00291FD7" w:rsidRPr="009351F3">
        <w:rPr>
          <w:sz w:val="28"/>
          <w:szCs w:val="28"/>
        </w:rPr>
        <w:t>а</w:t>
      </w:r>
    </w:p>
    <w:p w:rsidR="00535B97" w:rsidRPr="009351F3" w:rsidRDefault="00535B97" w:rsidP="00AA2692">
      <w:pPr>
        <w:jc w:val="center"/>
        <w:rPr>
          <w:sz w:val="28"/>
          <w:szCs w:val="28"/>
        </w:rPr>
      </w:pPr>
    </w:p>
    <w:p w:rsidR="0096737A" w:rsidRPr="009351F3" w:rsidRDefault="0096737A" w:rsidP="00AA2692">
      <w:pPr>
        <w:jc w:val="center"/>
        <w:rPr>
          <w:sz w:val="28"/>
          <w:szCs w:val="28"/>
        </w:rPr>
      </w:pPr>
    </w:p>
    <w:p w:rsidR="0096737A" w:rsidRPr="009351F3" w:rsidRDefault="00535B97" w:rsidP="00AA2692">
      <w:pPr>
        <w:jc w:val="center"/>
        <w:rPr>
          <w:sz w:val="20"/>
          <w:szCs w:val="20"/>
        </w:rPr>
      </w:pPr>
      <w:r w:rsidRPr="009351F3">
        <w:rPr>
          <w:sz w:val="20"/>
          <w:szCs w:val="20"/>
        </w:rPr>
        <w:t>с.</w:t>
      </w:r>
      <w:r w:rsidR="00D5193B">
        <w:rPr>
          <w:sz w:val="20"/>
          <w:szCs w:val="20"/>
        </w:rPr>
        <w:t xml:space="preserve"> </w:t>
      </w:r>
      <w:r w:rsidRPr="009351F3">
        <w:rPr>
          <w:sz w:val="20"/>
          <w:szCs w:val="20"/>
        </w:rPr>
        <w:t>Карпогоры</w:t>
      </w:r>
    </w:p>
    <w:p w:rsidR="00535B97" w:rsidRPr="009351F3" w:rsidRDefault="00535B97" w:rsidP="00AA2692">
      <w:pPr>
        <w:jc w:val="center"/>
        <w:rPr>
          <w:sz w:val="28"/>
          <w:szCs w:val="28"/>
        </w:rPr>
      </w:pPr>
    </w:p>
    <w:p w:rsidR="00292946" w:rsidRPr="009351F3" w:rsidRDefault="00292946" w:rsidP="00AA2692">
      <w:pPr>
        <w:jc w:val="center"/>
        <w:rPr>
          <w:b/>
          <w:sz w:val="28"/>
          <w:szCs w:val="28"/>
        </w:rPr>
      </w:pPr>
    </w:p>
    <w:p w:rsidR="00BB3DD1" w:rsidRPr="009351F3" w:rsidRDefault="004F76BD" w:rsidP="00AA26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51F3">
        <w:rPr>
          <w:b/>
          <w:sz w:val="28"/>
          <w:szCs w:val="28"/>
        </w:rPr>
        <w:t>О</w:t>
      </w:r>
      <w:r w:rsidR="000A741B">
        <w:rPr>
          <w:b/>
          <w:sz w:val="28"/>
          <w:szCs w:val="28"/>
        </w:rPr>
        <w:t xml:space="preserve"> внесении изменений в постановление администрации МО «Пинежский район» № 0543-па от 16 июля 2023</w:t>
      </w:r>
      <w:r w:rsidR="00B75838">
        <w:rPr>
          <w:b/>
          <w:sz w:val="28"/>
          <w:szCs w:val="28"/>
        </w:rPr>
        <w:t xml:space="preserve"> года</w:t>
      </w:r>
    </w:p>
    <w:p w:rsidR="009351F3" w:rsidRDefault="009351F3" w:rsidP="00AA2692">
      <w:pPr>
        <w:jc w:val="center"/>
        <w:rPr>
          <w:b/>
          <w:sz w:val="28"/>
          <w:szCs w:val="28"/>
        </w:rPr>
      </w:pPr>
    </w:p>
    <w:p w:rsidR="0096737A" w:rsidRPr="009351F3" w:rsidRDefault="0096737A" w:rsidP="00AA2692">
      <w:pPr>
        <w:jc w:val="center"/>
        <w:rPr>
          <w:b/>
          <w:sz w:val="28"/>
          <w:szCs w:val="28"/>
        </w:rPr>
      </w:pPr>
    </w:p>
    <w:p w:rsidR="00292946" w:rsidRPr="009351F3" w:rsidRDefault="00292946" w:rsidP="00AA2692">
      <w:pPr>
        <w:jc w:val="center"/>
        <w:rPr>
          <w:b/>
          <w:sz w:val="28"/>
          <w:szCs w:val="28"/>
        </w:rPr>
      </w:pPr>
    </w:p>
    <w:p w:rsidR="00B75838" w:rsidRDefault="000750BD" w:rsidP="0027754B">
      <w:pPr>
        <w:ind w:firstLine="709"/>
        <w:jc w:val="both"/>
        <w:rPr>
          <w:sz w:val="28"/>
          <w:szCs w:val="28"/>
        </w:rPr>
      </w:pPr>
      <w:r w:rsidRPr="009351F3">
        <w:rPr>
          <w:sz w:val="28"/>
          <w:szCs w:val="28"/>
        </w:rPr>
        <w:t>В соответствии с</w:t>
      </w:r>
      <w:r w:rsidR="00D5193B">
        <w:rPr>
          <w:sz w:val="28"/>
          <w:szCs w:val="28"/>
        </w:rPr>
        <w:t xml:space="preserve"> Правилами принятия решения о подготовке и реализации бюджетных инвестиций в объе</w:t>
      </w:r>
      <w:r w:rsidR="00451B4A">
        <w:rPr>
          <w:sz w:val="28"/>
          <w:szCs w:val="28"/>
        </w:rPr>
        <w:t xml:space="preserve">кты </w:t>
      </w:r>
      <w:proofErr w:type="spellStart"/>
      <w:r w:rsidR="00451B4A">
        <w:rPr>
          <w:sz w:val="28"/>
          <w:szCs w:val="28"/>
        </w:rPr>
        <w:t>Пинежскиого</w:t>
      </w:r>
      <w:proofErr w:type="spellEnd"/>
      <w:r w:rsidR="00451B4A">
        <w:rPr>
          <w:sz w:val="28"/>
          <w:szCs w:val="28"/>
        </w:rPr>
        <w:t xml:space="preserve"> муниципального округа</w:t>
      </w:r>
      <w:r w:rsidR="009351F3">
        <w:rPr>
          <w:sz w:val="28"/>
          <w:szCs w:val="28"/>
        </w:rPr>
        <w:t>,</w:t>
      </w:r>
      <w:r w:rsidR="00805080" w:rsidRPr="009351F3">
        <w:rPr>
          <w:sz w:val="28"/>
          <w:szCs w:val="28"/>
        </w:rPr>
        <w:t xml:space="preserve"> утверждённым</w:t>
      </w:r>
      <w:r w:rsidR="00D5193B">
        <w:rPr>
          <w:sz w:val="28"/>
          <w:szCs w:val="28"/>
        </w:rPr>
        <w:t>и</w:t>
      </w:r>
      <w:r w:rsidR="0027754B">
        <w:rPr>
          <w:sz w:val="28"/>
          <w:szCs w:val="28"/>
        </w:rPr>
        <w:t xml:space="preserve"> распоряжением администрации Пинежского муниципального округа от 01.03.2024 № 0193-ра</w:t>
      </w:r>
      <w:r w:rsidR="00B75838">
        <w:rPr>
          <w:sz w:val="28"/>
          <w:szCs w:val="28"/>
        </w:rPr>
        <w:t>, администрация Пинежского муниципального округа:</w:t>
      </w:r>
    </w:p>
    <w:p w:rsidR="007C5269" w:rsidRPr="00B75838" w:rsidRDefault="00B75838" w:rsidP="0027754B">
      <w:pPr>
        <w:ind w:firstLine="709"/>
        <w:jc w:val="both"/>
        <w:rPr>
          <w:b/>
          <w:sz w:val="28"/>
          <w:szCs w:val="28"/>
        </w:rPr>
      </w:pPr>
      <w:r w:rsidRPr="00B75838">
        <w:rPr>
          <w:b/>
          <w:sz w:val="28"/>
          <w:szCs w:val="28"/>
        </w:rPr>
        <w:t>постановляет</w:t>
      </w:r>
      <w:r w:rsidR="0027754B" w:rsidRPr="00B75838">
        <w:rPr>
          <w:b/>
          <w:sz w:val="28"/>
          <w:szCs w:val="28"/>
        </w:rPr>
        <w:t>:</w:t>
      </w:r>
    </w:p>
    <w:p w:rsidR="00967BFB" w:rsidRDefault="00967BFB" w:rsidP="00AA2692">
      <w:pPr>
        <w:pStyle w:val="a5"/>
        <w:tabs>
          <w:tab w:val="left" w:pos="0"/>
        </w:tabs>
        <w:ind w:left="0" w:firstLine="709"/>
        <w:jc w:val="both"/>
      </w:pPr>
      <w:r>
        <w:t>Внести в постановление администрации МО «Пинежский район» № 0543-па от 16 июня 2023 года</w:t>
      </w:r>
      <w:r w:rsidR="0027754B">
        <w:t xml:space="preserve"> </w:t>
      </w:r>
      <w:r w:rsidR="000A741B">
        <w:t>«</w:t>
      </w:r>
      <w:r w:rsidR="00D252E3" w:rsidRPr="00D252E3">
        <w:t>Об осуществлении бюджетных инвестиций в объект муниципальной собственности Пинежского муниципального района Архангельской области</w:t>
      </w:r>
      <w:r w:rsidR="000A741B">
        <w:t>»</w:t>
      </w:r>
      <w:r>
        <w:t>, (далее постановление) следующие изменения:</w:t>
      </w:r>
    </w:p>
    <w:p w:rsidR="00F33E50" w:rsidRPr="00967BFB" w:rsidRDefault="00967BFB" w:rsidP="00AA269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67BFB">
        <w:rPr>
          <w:sz w:val="28"/>
          <w:szCs w:val="28"/>
        </w:rPr>
        <w:t>Приложение к постановлению изложить в новой редакции</w:t>
      </w:r>
      <w:r w:rsidR="005421C8" w:rsidRPr="00967BFB">
        <w:rPr>
          <w:sz w:val="28"/>
          <w:szCs w:val="28"/>
        </w:rPr>
        <w:t>.</w:t>
      </w:r>
    </w:p>
    <w:p w:rsidR="00484540" w:rsidRPr="009351F3" w:rsidRDefault="00484540" w:rsidP="009351F3">
      <w:pPr>
        <w:jc w:val="both"/>
        <w:rPr>
          <w:sz w:val="28"/>
          <w:szCs w:val="28"/>
        </w:rPr>
      </w:pPr>
    </w:p>
    <w:p w:rsidR="00B47010" w:rsidRDefault="00B47010" w:rsidP="009351F3">
      <w:pPr>
        <w:jc w:val="both"/>
        <w:rPr>
          <w:sz w:val="28"/>
          <w:szCs w:val="28"/>
        </w:rPr>
      </w:pPr>
    </w:p>
    <w:p w:rsidR="00DD6547" w:rsidRDefault="00DD6547" w:rsidP="009351F3">
      <w:pPr>
        <w:jc w:val="both"/>
        <w:rPr>
          <w:sz w:val="28"/>
          <w:szCs w:val="28"/>
        </w:rPr>
      </w:pPr>
    </w:p>
    <w:p w:rsidR="00AA2692" w:rsidRDefault="00651EA3" w:rsidP="009351F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351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D7274">
        <w:rPr>
          <w:sz w:val="28"/>
          <w:szCs w:val="28"/>
        </w:rPr>
        <w:t xml:space="preserve"> </w:t>
      </w:r>
      <w:r w:rsidR="00451B4A">
        <w:rPr>
          <w:sz w:val="28"/>
          <w:szCs w:val="28"/>
        </w:rPr>
        <w:t>Пинежского муниципального округа</w:t>
      </w:r>
      <w:r w:rsidR="00F525ED">
        <w:rPr>
          <w:sz w:val="28"/>
          <w:szCs w:val="28"/>
        </w:rPr>
        <w:t xml:space="preserve">     </w:t>
      </w:r>
      <w:r w:rsidR="00451B4A">
        <w:rPr>
          <w:sz w:val="28"/>
          <w:szCs w:val="28"/>
        </w:rPr>
        <w:t xml:space="preserve">   </w:t>
      </w:r>
      <w:r w:rsidR="005421C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451B4A">
        <w:rPr>
          <w:sz w:val="28"/>
          <w:szCs w:val="28"/>
        </w:rPr>
        <w:t xml:space="preserve">                        Л.А. Колик</w:t>
      </w:r>
    </w:p>
    <w:p w:rsidR="00AA2692" w:rsidRDefault="00AA2692" w:rsidP="009351F3">
      <w:pPr>
        <w:jc w:val="both"/>
        <w:rPr>
          <w:sz w:val="28"/>
          <w:szCs w:val="28"/>
        </w:rPr>
      </w:pPr>
    </w:p>
    <w:p w:rsidR="007C5269" w:rsidRDefault="007C5269" w:rsidP="00BB3DD1">
      <w:pPr>
        <w:jc w:val="both"/>
        <w:rPr>
          <w:sz w:val="28"/>
          <w:szCs w:val="28"/>
        </w:rPr>
      </w:pPr>
    </w:p>
    <w:p w:rsidR="007C5269" w:rsidRDefault="007C5269" w:rsidP="00BB3DD1">
      <w:pPr>
        <w:jc w:val="both"/>
        <w:rPr>
          <w:sz w:val="28"/>
          <w:szCs w:val="28"/>
        </w:rPr>
      </w:pPr>
    </w:p>
    <w:p w:rsidR="007C5269" w:rsidRDefault="007C5269" w:rsidP="00BB3DD1">
      <w:pPr>
        <w:jc w:val="both"/>
        <w:rPr>
          <w:sz w:val="28"/>
          <w:szCs w:val="28"/>
        </w:rPr>
      </w:pPr>
    </w:p>
    <w:p w:rsidR="007C5269" w:rsidRDefault="007C5269" w:rsidP="00BB3DD1">
      <w:pPr>
        <w:jc w:val="both"/>
        <w:rPr>
          <w:sz w:val="28"/>
          <w:szCs w:val="28"/>
        </w:rPr>
      </w:pPr>
    </w:p>
    <w:p w:rsidR="007C5269" w:rsidRDefault="007C5269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663CC3" w:rsidRDefault="00663CC3" w:rsidP="00BB3DD1">
      <w:pPr>
        <w:jc w:val="both"/>
        <w:rPr>
          <w:sz w:val="28"/>
          <w:szCs w:val="28"/>
        </w:rPr>
      </w:pPr>
    </w:p>
    <w:p w:rsidR="00BA4DB0" w:rsidRDefault="00BA4DB0" w:rsidP="00BB3DD1">
      <w:pPr>
        <w:jc w:val="both"/>
        <w:rPr>
          <w:sz w:val="28"/>
          <w:szCs w:val="28"/>
        </w:rPr>
        <w:sectPr w:rsidR="00BA4DB0" w:rsidSect="00AA26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3CC3" w:rsidRPr="002D0135" w:rsidRDefault="00BA4DB0" w:rsidP="00BA4DB0">
      <w:pPr>
        <w:jc w:val="right"/>
      </w:pPr>
      <w:r w:rsidRPr="002D0135">
        <w:lastRenderedPageBreak/>
        <w:t>Приложение</w:t>
      </w:r>
    </w:p>
    <w:p w:rsidR="00BA4DB0" w:rsidRPr="002D0135" w:rsidRDefault="00BA4DB0" w:rsidP="00012831">
      <w:pPr>
        <w:jc w:val="right"/>
      </w:pPr>
      <w:r w:rsidRPr="002D0135">
        <w:t>к постановлению Администрации</w:t>
      </w:r>
    </w:p>
    <w:p w:rsidR="00BA4DB0" w:rsidRDefault="00012831" w:rsidP="00BA4DB0">
      <w:pPr>
        <w:jc w:val="right"/>
      </w:pPr>
      <w:r>
        <w:t>Пинежского муниципального района</w:t>
      </w:r>
    </w:p>
    <w:p w:rsidR="00F215CC" w:rsidRDefault="00F215CC" w:rsidP="00BA4DB0">
      <w:pPr>
        <w:jc w:val="right"/>
      </w:pPr>
      <w:r>
        <w:t>Архангельской области</w:t>
      </w:r>
    </w:p>
    <w:p w:rsidR="00967BFB" w:rsidRDefault="00967BFB" w:rsidP="00BA4DB0">
      <w:pPr>
        <w:jc w:val="right"/>
      </w:pPr>
      <w:r>
        <w:t xml:space="preserve">от 16 июля 2023 года № 0543-па </w:t>
      </w:r>
    </w:p>
    <w:p w:rsidR="00545003" w:rsidRPr="002D0135" w:rsidRDefault="00967BFB" w:rsidP="00BA4DB0">
      <w:pPr>
        <w:jc w:val="right"/>
      </w:pPr>
      <w:r>
        <w:t xml:space="preserve">(с изм. </w:t>
      </w:r>
      <w:r w:rsidR="00545003">
        <w:t xml:space="preserve">от </w:t>
      </w:r>
      <w:r w:rsidR="00AA2692">
        <w:t>31 октября 2024 года</w:t>
      </w:r>
      <w:r w:rsidR="00545003">
        <w:t xml:space="preserve"> №</w:t>
      </w:r>
      <w:r w:rsidR="00AA2692">
        <w:t xml:space="preserve"> 0443-па</w:t>
      </w:r>
      <w:r>
        <w:t>)</w:t>
      </w:r>
      <w:r w:rsidR="00545003">
        <w:t xml:space="preserve">                 </w:t>
      </w:r>
    </w:p>
    <w:p w:rsidR="00BA4DB0" w:rsidRDefault="00BA4DB0" w:rsidP="002D0135">
      <w:pPr>
        <w:rPr>
          <w:sz w:val="28"/>
          <w:szCs w:val="28"/>
        </w:rPr>
      </w:pPr>
    </w:p>
    <w:p w:rsidR="00BA4DB0" w:rsidRPr="002D0135" w:rsidRDefault="00BA4DB0" w:rsidP="00BA4DB0">
      <w:pPr>
        <w:jc w:val="right"/>
      </w:pPr>
    </w:p>
    <w:p w:rsidR="00D252E3" w:rsidRDefault="00BA4DB0" w:rsidP="002D0135">
      <w:pPr>
        <w:jc w:val="center"/>
      </w:pPr>
      <w:r w:rsidRPr="002D0135">
        <w:t>ПЕРЕЧЕНЬ ОБЪЕКТОВ МУНИЦИПАЛЬНОЙ СОБСТВЕННО</w:t>
      </w:r>
      <w:r w:rsidR="000869F1">
        <w:t>СТИ П</w:t>
      </w:r>
      <w:r w:rsidR="00D252E3">
        <w:t>ИНЕЖСКОГО МУНИЦИПАЛЬНЫОГО ОКРУГА</w:t>
      </w:r>
      <w:r w:rsidR="000869F1">
        <w:t xml:space="preserve"> </w:t>
      </w:r>
    </w:p>
    <w:p w:rsidR="00BA4DB0" w:rsidRPr="002D0135" w:rsidRDefault="000869F1" w:rsidP="002D0135">
      <w:pPr>
        <w:jc w:val="center"/>
      </w:pPr>
      <w:r>
        <w:t>АРХАНГЕЛЬСКОЙ ОРБЛАСТИ</w:t>
      </w:r>
      <w:r w:rsidR="00BA4DB0" w:rsidRPr="002D0135">
        <w:t xml:space="preserve"> ДЛЯ ОСУЩЕСТВЛЕНИЯ БЮДЖЕТНЫХ ИНВЕСТИЦИЙ</w:t>
      </w:r>
    </w:p>
    <w:p w:rsidR="00BA4DB0" w:rsidRDefault="00BA4DB0" w:rsidP="00BA4DB0">
      <w:pPr>
        <w:jc w:val="center"/>
        <w:rPr>
          <w:sz w:val="28"/>
          <w:szCs w:val="28"/>
        </w:rPr>
      </w:pPr>
    </w:p>
    <w:tbl>
      <w:tblPr>
        <w:tblStyle w:val="a6"/>
        <w:tblW w:w="14032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450"/>
        <w:gridCol w:w="992"/>
        <w:gridCol w:w="992"/>
        <w:gridCol w:w="960"/>
        <w:gridCol w:w="1559"/>
        <w:gridCol w:w="1276"/>
        <w:gridCol w:w="992"/>
        <w:gridCol w:w="1167"/>
        <w:gridCol w:w="1559"/>
        <w:gridCol w:w="1559"/>
      </w:tblGrid>
      <w:tr w:rsidR="00107755" w:rsidTr="00801E7F">
        <w:trPr>
          <w:trHeight w:val="2244"/>
          <w:jc w:val="center"/>
        </w:trPr>
        <w:tc>
          <w:tcPr>
            <w:tcW w:w="1526" w:type="dxa"/>
            <w:vMerge w:val="restart"/>
            <w:tcMar>
              <w:left w:w="28" w:type="dxa"/>
              <w:right w:w="28" w:type="dxa"/>
            </w:tcMar>
          </w:tcPr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  <w:r w:rsidRPr="00962A12">
              <w:rPr>
                <w:sz w:val="20"/>
                <w:szCs w:val="20"/>
              </w:rPr>
              <w:t>Наименование объекта капитального строительства и (или) объекта недвижимого имущества</w:t>
            </w:r>
          </w:p>
        </w:tc>
        <w:tc>
          <w:tcPr>
            <w:tcW w:w="1450" w:type="dxa"/>
            <w:vMerge w:val="restart"/>
            <w:tcMar>
              <w:left w:w="28" w:type="dxa"/>
              <w:right w:w="28" w:type="dxa"/>
            </w:tcMar>
          </w:tcPr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  <w:r w:rsidRPr="00962A12">
              <w:rPr>
                <w:sz w:val="20"/>
                <w:szCs w:val="20"/>
              </w:rPr>
              <w:t>Направление инвестирования (строительство, реконструкция, в том числе с элементами реставрации, техническое перевооружение, приобретение)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  <w:r w:rsidRPr="00962A12">
              <w:rPr>
                <w:sz w:val="20"/>
                <w:szCs w:val="20"/>
              </w:rPr>
              <w:t>Наименование главного распорядителя средств районного бюджета и муниципального заказчика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  <w:r w:rsidRPr="00962A12">
              <w:rPr>
                <w:sz w:val="20"/>
                <w:szCs w:val="20"/>
              </w:rPr>
              <w:t>Наименование застройщика (заказчика)</w:t>
            </w:r>
          </w:p>
        </w:tc>
        <w:tc>
          <w:tcPr>
            <w:tcW w:w="960" w:type="dxa"/>
            <w:vMerge w:val="restart"/>
            <w:tcMar>
              <w:left w:w="28" w:type="dxa"/>
              <w:right w:w="28" w:type="dxa"/>
            </w:tcMar>
          </w:tcPr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  <w:r w:rsidRPr="00962A12">
              <w:rPr>
                <w:sz w:val="20"/>
                <w:szCs w:val="20"/>
              </w:rPr>
              <w:t>Наименование отрасли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</w:tcPr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  <w:r w:rsidRPr="00962A12">
              <w:rPr>
                <w:sz w:val="20"/>
                <w:szCs w:val="20"/>
              </w:rPr>
              <w:t xml:space="preserve">Мощность (прирост мощности) объекта капитального строительства, подлежащая вводу, мощность объекта недвижимого имущества  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</w:tcPr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  <w:r w:rsidRPr="00962A12">
              <w:rPr>
                <w:sz w:val="20"/>
                <w:szCs w:val="20"/>
              </w:rPr>
              <w:t xml:space="preserve">Срок ввода в эксплуатацию (приобретения)объекта капитального строительства (объекта недвижимого имущества) 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107755" w:rsidRDefault="00107755" w:rsidP="00BA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 стоимость объекта капитального строительства</w:t>
            </w:r>
          </w:p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(стоимость проектирования)</w:t>
            </w:r>
            <w:r w:rsidR="00AC3D7E">
              <w:rPr>
                <w:sz w:val="20"/>
                <w:szCs w:val="20"/>
              </w:rPr>
              <w:t>, тыс. руб.</w:t>
            </w:r>
          </w:p>
        </w:tc>
        <w:tc>
          <w:tcPr>
            <w:tcW w:w="1167" w:type="dxa"/>
            <w:vMerge w:val="restart"/>
            <w:tcMar>
              <w:left w:w="28" w:type="dxa"/>
              <w:right w:w="28" w:type="dxa"/>
            </w:tcMar>
          </w:tcPr>
          <w:p w:rsidR="00107755" w:rsidRDefault="00107755" w:rsidP="00BA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</w:tcPr>
          <w:p w:rsidR="00107755" w:rsidRDefault="00107755" w:rsidP="00BA4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Распределение общего (предельного) объема представляемых бюджетных инвестиций по годам реализации инвестиционного проекта и источниками его финансового обеспечения с указанием объема бюджетных инвестиций тыс. руб.</w:t>
            </w:r>
          </w:p>
          <w:p w:rsidR="00107755" w:rsidRDefault="00107755" w:rsidP="00BA4DB0">
            <w:pPr>
              <w:jc w:val="center"/>
              <w:rPr>
                <w:sz w:val="20"/>
                <w:szCs w:val="20"/>
              </w:rPr>
            </w:pPr>
          </w:p>
        </w:tc>
      </w:tr>
      <w:tr w:rsidR="00107755" w:rsidTr="00107755">
        <w:trPr>
          <w:trHeight w:val="562"/>
          <w:jc w:val="center"/>
        </w:trPr>
        <w:tc>
          <w:tcPr>
            <w:tcW w:w="1526" w:type="dxa"/>
            <w:vMerge/>
            <w:tcMar>
              <w:left w:w="28" w:type="dxa"/>
              <w:right w:w="28" w:type="dxa"/>
            </w:tcMar>
          </w:tcPr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Mar>
              <w:left w:w="28" w:type="dxa"/>
              <w:right w:w="28" w:type="dxa"/>
            </w:tcMar>
          </w:tcPr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</w:tcPr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</w:tcPr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</w:tcPr>
          <w:p w:rsidR="00107755" w:rsidRPr="00962A12" w:rsidRDefault="00107755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107755" w:rsidRDefault="00107755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Mar>
              <w:left w:w="28" w:type="dxa"/>
              <w:right w:w="28" w:type="dxa"/>
            </w:tcMar>
          </w:tcPr>
          <w:p w:rsidR="00107755" w:rsidRDefault="00107755" w:rsidP="00BA4D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107755" w:rsidRDefault="00107755" w:rsidP="00651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559" w:type="dxa"/>
            <w:vAlign w:val="center"/>
          </w:tcPr>
          <w:p w:rsidR="00107755" w:rsidRDefault="00107755" w:rsidP="00651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107755" w:rsidTr="00451B4A">
        <w:trPr>
          <w:trHeight w:val="418"/>
          <w:jc w:val="center"/>
        </w:trPr>
        <w:tc>
          <w:tcPr>
            <w:tcW w:w="1526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96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0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vAlign w:val="center"/>
          </w:tcPr>
          <w:p w:rsidR="00107755" w:rsidRDefault="00107755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651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107755" w:rsidRDefault="00451B4A" w:rsidP="00651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107755" w:rsidTr="00107755">
        <w:trPr>
          <w:trHeight w:val="732"/>
          <w:jc w:val="center"/>
        </w:trPr>
        <w:tc>
          <w:tcPr>
            <w:tcW w:w="152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542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Плоскостное спортивное сооружение в с. Карпогоры Архангельской области, кадастровый квартал 29:14:050303 </w:t>
            </w:r>
          </w:p>
        </w:tc>
        <w:tc>
          <w:tcPr>
            <w:tcW w:w="145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7755" w:rsidRDefault="00107755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  <w:p w:rsidR="00107755" w:rsidRPr="00962A12" w:rsidRDefault="00107755" w:rsidP="00AC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7755" w:rsidRPr="00962A12" w:rsidRDefault="00451B4A" w:rsidP="00C730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Админисрация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Пинежского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 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7755" w:rsidRPr="00962A12" w:rsidRDefault="00451B4A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Пинежского муниципального округа</w:t>
            </w:r>
          </w:p>
        </w:tc>
        <w:tc>
          <w:tcPr>
            <w:tcW w:w="96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ед.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AC4D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107755" w:rsidRPr="00962A12" w:rsidRDefault="00A52B8C" w:rsidP="00A52B8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233616,21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17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7506C">
              <w:rPr>
                <w:sz w:val="20"/>
                <w:szCs w:val="20"/>
              </w:rPr>
              <w:t> 358,95418</w:t>
            </w:r>
          </w:p>
        </w:tc>
        <w:tc>
          <w:tcPr>
            <w:tcW w:w="1559" w:type="dxa"/>
            <w:vAlign w:val="center"/>
          </w:tcPr>
          <w:p w:rsidR="00107755" w:rsidRDefault="00A52B8C" w:rsidP="00747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243811,5</w:t>
            </w:r>
          </w:p>
        </w:tc>
      </w:tr>
      <w:tr w:rsidR="00107755" w:rsidTr="00107755">
        <w:trPr>
          <w:trHeight w:val="588"/>
          <w:jc w:val="center"/>
        </w:trPr>
        <w:tc>
          <w:tcPr>
            <w:tcW w:w="1526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B00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7755" w:rsidRPr="00962A12" w:rsidRDefault="00A52B8C" w:rsidP="00B0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177973,1</w:t>
            </w:r>
          </w:p>
        </w:tc>
      </w:tr>
      <w:tr w:rsidR="00107755" w:rsidTr="00107755">
        <w:trPr>
          <w:trHeight w:val="554"/>
          <w:jc w:val="center"/>
        </w:trPr>
        <w:tc>
          <w:tcPr>
            <w:tcW w:w="1526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B003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7755" w:rsidRPr="00962A12" w:rsidRDefault="00A52B8C" w:rsidP="00B00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10095,7</w:t>
            </w:r>
          </w:p>
        </w:tc>
      </w:tr>
      <w:tr w:rsidR="00107755" w:rsidTr="00107755">
        <w:trPr>
          <w:trHeight w:val="704"/>
          <w:jc w:val="center"/>
        </w:trPr>
        <w:tc>
          <w:tcPr>
            <w:tcW w:w="1526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:rsidR="00107755" w:rsidRPr="00962A12" w:rsidRDefault="00107755" w:rsidP="00C7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D416A1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</w:t>
            </w:r>
            <w:r w:rsidR="00451B4A">
              <w:rPr>
                <w:sz w:val="20"/>
                <w:szCs w:val="20"/>
              </w:rPr>
              <w:t xml:space="preserve"> </w:t>
            </w:r>
            <w:r w:rsidR="00107755">
              <w:rPr>
                <w:sz w:val="20"/>
                <w:szCs w:val="20"/>
              </w:rPr>
              <w:t>бюджет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107755" w:rsidRPr="00962A12" w:rsidRDefault="0017506C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2 358,95418</w:t>
            </w:r>
          </w:p>
        </w:tc>
        <w:tc>
          <w:tcPr>
            <w:tcW w:w="1559" w:type="dxa"/>
            <w:vAlign w:val="center"/>
          </w:tcPr>
          <w:p w:rsidR="00107755" w:rsidRDefault="00A52B8C" w:rsidP="00C73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55742,7</w:t>
            </w:r>
          </w:p>
        </w:tc>
      </w:tr>
    </w:tbl>
    <w:p w:rsidR="00BA4DB0" w:rsidRDefault="00BA4DB0" w:rsidP="00C73038">
      <w:pPr>
        <w:jc w:val="center"/>
        <w:rPr>
          <w:sz w:val="28"/>
          <w:szCs w:val="28"/>
        </w:rPr>
      </w:pPr>
    </w:p>
    <w:sectPr w:rsidR="00BA4DB0" w:rsidSect="00AA2692">
      <w:pgSz w:w="16838" w:h="11906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4312"/>
    <w:multiLevelType w:val="multilevel"/>
    <w:tmpl w:val="29B45760"/>
    <w:lvl w:ilvl="0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77F18F9"/>
    <w:multiLevelType w:val="hybridMultilevel"/>
    <w:tmpl w:val="C3BA5F1C"/>
    <w:lvl w:ilvl="0" w:tplc="6B7E3C7C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6F0DE6"/>
    <w:multiLevelType w:val="hybridMultilevel"/>
    <w:tmpl w:val="835CFF72"/>
    <w:lvl w:ilvl="0" w:tplc="2B3A9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922857"/>
    <w:multiLevelType w:val="hybridMultilevel"/>
    <w:tmpl w:val="BA640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00912"/>
    <w:multiLevelType w:val="hybridMultilevel"/>
    <w:tmpl w:val="02BEAB32"/>
    <w:lvl w:ilvl="0" w:tplc="6A4A0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7E671F"/>
    <w:multiLevelType w:val="hybridMultilevel"/>
    <w:tmpl w:val="B53C70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903D79"/>
    <w:multiLevelType w:val="hybridMultilevel"/>
    <w:tmpl w:val="7766FC52"/>
    <w:lvl w:ilvl="0" w:tplc="06BA53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192B9B"/>
    <w:multiLevelType w:val="hybridMultilevel"/>
    <w:tmpl w:val="BF6AB752"/>
    <w:lvl w:ilvl="0" w:tplc="02C6BB0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0C5BC0"/>
    <w:multiLevelType w:val="hybridMultilevel"/>
    <w:tmpl w:val="0E8C94DA"/>
    <w:lvl w:ilvl="0" w:tplc="70E229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3204B2"/>
    <w:multiLevelType w:val="hybridMultilevel"/>
    <w:tmpl w:val="0144F2D2"/>
    <w:lvl w:ilvl="0" w:tplc="75F0E216">
      <w:start w:val="1"/>
      <w:numFmt w:val="decimal"/>
      <w:lvlText w:val="%1.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A8C18A0"/>
    <w:multiLevelType w:val="hybridMultilevel"/>
    <w:tmpl w:val="4B381098"/>
    <w:lvl w:ilvl="0" w:tplc="9B9E7A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46"/>
    <w:rsid w:val="00012831"/>
    <w:rsid w:val="000231ED"/>
    <w:rsid w:val="000750BD"/>
    <w:rsid w:val="000869F1"/>
    <w:rsid w:val="00094C00"/>
    <w:rsid w:val="00096018"/>
    <w:rsid w:val="000A741B"/>
    <w:rsid w:val="000C51BA"/>
    <w:rsid w:val="000F76A1"/>
    <w:rsid w:val="00107755"/>
    <w:rsid w:val="00120150"/>
    <w:rsid w:val="001634CF"/>
    <w:rsid w:val="0017506C"/>
    <w:rsid w:val="00176A45"/>
    <w:rsid w:val="001A00DA"/>
    <w:rsid w:val="001A4E81"/>
    <w:rsid w:val="001A596A"/>
    <w:rsid w:val="001F21F5"/>
    <w:rsid w:val="001F5D8D"/>
    <w:rsid w:val="0021409B"/>
    <w:rsid w:val="0022263C"/>
    <w:rsid w:val="00230838"/>
    <w:rsid w:val="00247602"/>
    <w:rsid w:val="00264BBB"/>
    <w:rsid w:val="002668CD"/>
    <w:rsid w:val="00272C3D"/>
    <w:rsid w:val="00275EF1"/>
    <w:rsid w:val="0027754B"/>
    <w:rsid w:val="00291FD7"/>
    <w:rsid w:val="00292946"/>
    <w:rsid w:val="002C0568"/>
    <w:rsid w:val="002D0135"/>
    <w:rsid w:val="002F06D5"/>
    <w:rsid w:val="0030161E"/>
    <w:rsid w:val="003054DE"/>
    <w:rsid w:val="00313B65"/>
    <w:rsid w:val="003328D4"/>
    <w:rsid w:val="00357F75"/>
    <w:rsid w:val="003B1AF5"/>
    <w:rsid w:val="003E7EE8"/>
    <w:rsid w:val="00401610"/>
    <w:rsid w:val="004118AB"/>
    <w:rsid w:val="00424809"/>
    <w:rsid w:val="00444347"/>
    <w:rsid w:val="00451B4A"/>
    <w:rsid w:val="00454647"/>
    <w:rsid w:val="00460863"/>
    <w:rsid w:val="00474A5B"/>
    <w:rsid w:val="00483700"/>
    <w:rsid w:val="00484540"/>
    <w:rsid w:val="004A5FB9"/>
    <w:rsid w:val="004B00C5"/>
    <w:rsid w:val="004C3F19"/>
    <w:rsid w:val="004D692F"/>
    <w:rsid w:val="004F76BD"/>
    <w:rsid w:val="00504F7C"/>
    <w:rsid w:val="00505FD8"/>
    <w:rsid w:val="00511CE1"/>
    <w:rsid w:val="005312E6"/>
    <w:rsid w:val="00535B97"/>
    <w:rsid w:val="0053654F"/>
    <w:rsid w:val="005421C8"/>
    <w:rsid w:val="00545003"/>
    <w:rsid w:val="0055285B"/>
    <w:rsid w:val="00572857"/>
    <w:rsid w:val="005866E6"/>
    <w:rsid w:val="005E5C1B"/>
    <w:rsid w:val="0060535D"/>
    <w:rsid w:val="0061358E"/>
    <w:rsid w:val="00615772"/>
    <w:rsid w:val="0062294E"/>
    <w:rsid w:val="00633350"/>
    <w:rsid w:val="00645C01"/>
    <w:rsid w:val="00645D38"/>
    <w:rsid w:val="00651EA3"/>
    <w:rsid w:val="00655B90"/>
    <w:rsid w:val="00663CC3"/>
    <w:rsid w:val="00674F52"/>
    <w:rsid w:val="00680D63"/>
    <w:rsid w:val="00685FE3"/>
    <w:rsid w:val="006865BA"/>
    <w:rsid w:val="006871EE"/>
    <w:rsid w:val="00696318"/>
    <w:rsid w:val="006A04DC"/>
    <w:rsid w:val="006A2B9A"/>
    <w:rsid w:val="006C5509"/>
    <w:rsid w:val="006C59DF"/>
    <w:rsid w:val="006F4DC1"/>
    <w:rsid w:val="007046FF"/>
    <w:rsid w:val="00707C9B"/>
    <w:rsid w:val="007304C3"/>
    <w:rsid w:val="00737F53"/>
    <w:rsid w:val="00747F3F"/>
    <w:rsid w:val="00763D94"/>
    <w:rsid w:val="00772E2D"/>
    <w:rsid w:val="007815C1"/>
    <w:rsid w:val="007A660F"/>
    <w:rsid w:val="007C5269"/>
    <w:rsid w:val="007D4C0D"/>
    <w:rsid w:val="00802AD1"/>
    <w:rsid w:val="00805080"/>
    <w:rsid w:val="008144F6"/>
    <w:rsid w:val="008471AB"/>
    <w:rsid w:val="00875C92"/>
    <w:rsid w:val="008A4134"/>
    <w:rsid w:val="008D30D6"/>
    <w:rsid w:val="008D7274"/>
    <w:rsid w:val="008F6D04"/>
    <w:rsid w:val="009042B0"/>
    <w:rsid w:val="0090456E"/>
    <w:rsid w:val="00910DAB"/>
    <w:rsid w:val="009351F3"/>
    <w:rsid w:val="00936C52"/>
    <w:rsid w:val="00945E79"/>
    <w:rsid w:val="00946069"/>
    <w:rsid w:val="0095629E"/>
    <w:rsid w:val="00956546"/>
    <w:rsid w:val="009606F7"/>
    <w:rsid w:val="00962A12"/>
    <w:rsid w:val="0096737A"/>
    <w:rsid w:val="00967BFB"/>
    <w:rsid w:val="00982D13"/>
    <w:rsid w:val="009846C1"/>
    <w:rsid w:val="009849EB"/>
    <w:rsid w:val="009A2810"/>
    <w:rsid w:val="009C048B"/>
    <w:rsid w:val="009D674F"/>
    <w:rsid w:val="00A13094"/>
    <w:rsid w:val="00A50FDD"/>
    <w:rsid w:val="00A52B8C"/>
    <w:rsid w:val="00A52DD8"/>
    <w:rsid w:val="00A71EA6"/>
    <w:rsid w:val="00A76D5B"/>
    <w:rsid w:val="00A96C49"/>
    <w:rsid w:val="00AA2692"/>
    <w:rsid w:val="00AC3D7E"/>
    <w:rsid w:val="00AC4DD5"/>
    <w:rsid w:val="00AC7FAA"/>
    <w:rsid w:val="00B00356"/>
    <w:rsid w:val="00B36C5E"/>
    <w:rsid w:val="00B377DC"/>
    <w:rsid w:val="00B47010"/>
    <w:rsid w:val="00B555ED"/>
    <w:rsid w:val="00B75838"/>
    <w:rsid w:val="00B862F5"/>
    <w:rsid w:val="00BA4DB0"/>
    <w:rsid w:val="00BB3DD1"/>
    <w:rsid w:val="00BF4B13"/>
    <w:rsid w:val="00C2322A"/>
    <w:rsid w:val="00C44E0F"/>
    <w:rsid w:val="00C52F52"/>
    <w:rsid w:val="00C73038"/>
    <w:rsid w:val="00C75FE5"/>
    <w:rsid w:val="00C76105"/>
    <w:rsid w:val="00C8291D"/>
    <w:rsid w:val="00C8712B"/>
    <w:rsid w:val="00C918C2"/>
    <w:rsid w:val="00C92BC9"/>
    <w:rsid w:val="00C9641C"/>
    <w:rsid w:val="00CA76CC"/>
    <w:rsid w:val="00CB2271"/>
    <w:rsid w:val="00CD1AF5"/>
    <w:rsid w:val="00D176E3"/>
    <w:rsid w:val="00D252E3"/>
    <w:rsid w:val="00D26871"/>
    <w:rsid w:val="00D34AA0"/>
    <w:rsid w:val="00D416A1"/>
    <w:rsid w:val="00D5193B"/>
    <w:rsid w:val="00D5761B"/>
    <w:rsid w:val="00D74D2E"/>
    <w:rsid w:val="00DD1647"/>
    <w:rsid w:val="00DD498F"/>
    <w:rsid w:val="00DD5405"/>
    <w:rsid w:val="00DD6547"/>
    <w:rsid w:val="00DD790E"/>
    <w:rsid w:val="00DE2826"/>
    <w:rsid w:val="00DF2744"/>
    <w:rsid w:val="00DF4695"/>
    <w:rsid w:val="00E12703"/>
    <w:rsid w:val="00E37F42"/>
    <w:rsid w:val="00E40174"/>
    <w:rsid w:val="00E45199"/>
    <w:rsid w:val="00E679BA"/>
    <w:rsid w:val="00E86C5D"/>
    <w:rsid w:val="00EA29C7"/>
    <w:rsid w:val="00EA5EF5"/>
    <w:rsid w:val="00EC0E0E"/>
    <w:rsid w:val="00EC2FDB"/>
    <w:rsid w:val="00EE79A9"/>
    <w:rsid w:val="00F11C9F"/>
    <w:rsid w:val="00F13B9F"/>
    <w:rsid w:val="00F215CC"/>
    <w:rsid w:val="00F33E50"/>
    <w:rsid w:val="00F525ED"/>
    <w:rsid w:val="00F54416"/>
    <w:rsid w:val="00F938D5"/>
    <w:rsid w:val="00F96563"/>
    <w:rsid w:val="00FB618F"/>
    <w:rsid w:val="00FC62A7"/>
    <w:rsid w:val="00F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A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5C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F76A1"/>
    <w:pPr>
      <w:keepNext/>
      <w:ind w:left="3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76A1"/>
    <w:rPr>
      <w:sz w:val="28"/>
      <w:szCs w:val="28"/>
    </w:rPr>
  </w:style>
  <w:style w:type="paragraph" w:styleId="a3">
    <w:name w:val="Body Text"/>
    <w:basedOn w:val="a"/>
    <w:link w:val="a4"/>
    <w:rsid w:val="000F76A1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F76A1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645C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645C01"/>
    <w:pPr>
      <w:suppressAutoHyphens/>
      <w:ind w:left="720"/>
    </w:pPr>
    <w:rPr>
      <w:sz w:val="28"/>
      <w:szCs w:val="28"/>
      <w:lang w:eastAsia="ar-SA"/>
    </w:rPr>
  </w:style>
  <w:style w:type="paragraph" w:customStyle="1" w:styleId="ConsPlusNormal">
    <w:name w:val="ConsPlusNormal"/>
    <w:rsid w:val="00D34A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663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2F06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2F06D5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semiHidden/>
    <w:unhideWhenUsed/>
    <w:rsid w:val="00107755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10775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107755"/>
  </w:style>
  <w:style w:type="paragraph" w:styleId="ac">
    <w:name w:val="annotation subject"/>
    <w:basedOn w:val="aa"/>
    <w:next w:val="aa"/>
    <w:link w:val="ad"/>
    <w:semiHidden/>
    <w:unhideWhenUsed/>
    <w:rsid w:val="00107755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1077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A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5C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F76A1"/>
    <w:pPr>
      <w:keepNext/>
      <w:ind w:left="3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76A1"/>
    <w:rPr>
      <w:sz w:val="28"/>
      <w:szCs w:val="28"/>
    </w:rPr>
  </w:style>
  <w:style w:type="paragraph" w:styleId="a3">
    <w:name w:val="Body Text"/>
    <w:basedOn w:val="a"/>
    <w:link w:val="a4"/>
    <w:rsid w:val="000F76A1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0F76A1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645C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645C01"/>
    <w:pPr>
      <w:suppressAutoHyphens/>
      <w:ind w:left="720"/>
    </w:pPr>
    <w:rPr>
      <w:sz w:val="28"/>
      <w:szCs w:val="28"/>
      <w:lang w:eastAsia="ar-SA"/>
    </w:rPr>
  </w:style>
  <w:style w:type="paragraph" w:customStyle="1" w:styleId="ConsPlusNormal">
    <w:name w:val="ConsPlusNormal"/>
    <w:rsid w:val="00D34A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663C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2F06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2F06D5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semiHidden/>
    <w:unhideWhenUsed/>
    <w:rsid w:val="00107755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10775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107755"/>
  </w:style>
  <w:style w:type="paragraph" w:styleId="ac">
    <w:name w:val="annotation subject"/>
    <w:basedOn w:val="aa"/>
    <w:next w:val="aa"/>
    <w:link w:val="ad"/>
    <w:semiHidden/>
    <w:unhideWhenUsed/>
    <w:rsid w:val="00107755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107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08E2-228C-4861-8D83-F22462A2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МВ. Чемакина</cp:lastModifiedBy>
  <cp:revision>2</cp:revision>
  <cp:lastPrinted>2024-11-01T08:41:00Z</cp:lastPrinted>
  <dcterms:created xsi:type="dcterms:W3CDTF">2025-01-17T12:43:00Z</dcterms:created>
  <dcterms:modified xsi:type="dcterms:W3CDTF">2025-01-17T12:43:00Z</dcterms:modified>
</cp:coreProperties>
</file>