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6B" w:rsidRPr="00937E18" w:rsidRDefault="007E49AB" w:rsidP="00A60D6B">
      <w:pPr>
        <w:ind w:firstLine="709"/>
        <w:jc w:val="center"/>
        <w:rPr>
          <w:b/>
          <w:bCs/>
          <w:sz w:val="28"/>
          <w:szCs w:val="28"/>
        </w:rPr>
      </w:pPr>
      <w:r>
        <w:rPr>
          <w:b/>
          <w:bCs/>
          <w:sz w:val="28"/>
          <w:szCs w:val="28"/>
        </w:rPr>
        <w:t>Извещение о проведении</w:t>
      </w:r>
      <w:r w:rsidR="00A60D6B" w:rsidRPr="00937E18">
        <w:rPr>
          <w:b/>
          <w:bCs/>
          <w:sz w:val="28"/>
          <w:szCs w:val="28"/>
        </w:rPr>
        <w:t xml:space="preserve"> аукциона </w:t>
      </w:r>
    </w:p>
    <w:p w:rsidR="00A60D6B" w:rsidRPr="00937E18" w:rsidRDefault="00A60D6B" w:rsidP="00A60D6B">
      <w:pPr>
        <w:ind w:firstLine="709"/>
        <w:jc w:val="center"/>
        <w:rPr>
          <w:b/>
          <w:bCs/>
          <w:sz w:val="28"/>
          <w:szCs w:val="28"/>
        </w:rPr>
      </w:pPr>
    </w:p>
    <w:p w:rsidR="00BB5B17" w:rsidRPr="00937E18" w:rsidRDefault="00BB5B17" w:rsidP="00BB5B17">
      <w:pPr>
        <w:pStyle w:val="ConsPlusNormal"/>
        <w:widowControl/>
        <w:ind w:firstLine="709"/>
        <w:jc w:val="both"/>
        <w:rPr>
          <w:rFonts w:ascii="Times New Roman" w:hAnsi="Times New Roman" w:cs="Times New Roman"/>
          <w:bCs/>
          <w:sz w:val="28"/>
          <w:szCs w:val="28"/>
        </w:rPr>
      </w:pPr>
      <w:r w:rsidRPr="00937E18">
        <w:rPr>
          <w:rFonts w:ascii="Times New Roman" w:hAnsi="Times New Roman" w:cs="Times New Roman"/>
          <w:sz w:val="28"/>
          <w:szCs w:val="28"/>
        </w:rPr>
        <w:t xml:space="preserve">Администрация </w:t>
      </w:r>
      <w:proofErr w:type="spellStart"/>
      <w:r w:rsidRPr="00937E18">
        <w:rPr>
          <w:rFonts w:ascii="Times New Roman" w:hAnsi="Times New Roman" w:cs="Times New Roman"/>
          <w:sz w:val="28"/>
          <w:szCs w:val="28"/>
        </w:rPr>
        <w:t>Пинежского</w:t>
      </w:r>
      <w:proofErr w:type="spellEnd"/>
      <w:r w:rsidRPr="00937E18">
        <w:rPr>
          <w:rFonts w:ascii="Times New Roman" w:hAnsi="Times New Roman" w:cs="Times New Roman"/>
          <w:sz w:val="28"/>
          <w:szCs w:val="28"/>
        </w:rPr>
        <w:t xml:space="preserve"> муниципального округа, в лице комитета по управлению муниципальным имуществом и ЖКХ администрации </w:t>
      </w:r>
      <w:proofErr w:type="spellStart"/>
      <w:proofErr w:type="gramStart"/>
      <w:r w:rsidRPr="00937E18">
        <w:rPr>
          <w:rFonts w:ascii="Times New Roman" w:hAnsi="Times New Roman" w:cs="Times New Roman"/>
          <w:sz w:val="28"/>
          <w:szCs w:val="28"/>
        </w:rPr>
        <w:t>Пинежского</w:t>
      </w:r>
      <w:proofErr w:type="spellEnd"/>
      <w:r w:rsidRPr="00937E18">
        <w:rPr>
          <w:rFonts w:ascii="Times New Roman" w:hAnsi="Times New Roman" w:cs="Times New Roman"/>
          <w:sz w:val="28"/>
          <w:szCs w:val="28"/>
        </w:rPr>
        <w:t xml:space="preserve">  муниципального</w:t>
      </w:r>
      <w:proofErr w:type="gramEnd"/>
      <w:r w:rsidRPr="00937E18">
        <w:rPr>
          <w:rFonts w:ascii="Times New Roman" w:hAnsi="Times New Roman" w:cs="Times New Roman"/>
          <w:sz w:val="28"/>
          <w:szCs w:val="28"/>
        </w:rPr>
        <w:t xml:space="preserve"> округа Архангельской области в соответствии с распоряжением  администрации </w:t>
      </w:r>
      <w:proofErr w:type="spellStart"/>
      <w:r w:rsidRPr="00937E18">
        <w:rPr>
          <w:rFonts w:ascii="Times New Roman" w:hAnsi="Times New Roman" w:cs="Times New Roman"/>
          <w:sz w:val="28"/>
          <w:szCs w:val="28"/>
        </w:rPr>
        <w:t>Пинеж</w:t>
      </w:r>
      <w:r w:rsidR="00756F19">
        <w:rPr>
          <w:rFonts w:ascii="Times New Roman" w:hAnsi="Times New Roman" w:cs="Times New Roman"/>
          <w:sz w:val="28"/>
          <w:szCs w:val="28"/>
        </w:rPr>
        <w:t>ского</w:t>
      </w:r>
      <w:proofErr w:type="spellEnd"/>
      <w:r w:rsidR="00756F19">
        <w:rPr>
          <w:rFonts w:ascii="Times New Roman" w:hAnsi="Times New Roman" w:cs="Times New Roman"/>
          <w:sz w:val="28"/>
          <w:szCs w:val="28"/>
        </w:rPr>
        <w:t xml:space="preserve"> муниципального </w:t>
      </w:r>
      <w:r w:rsidR="00756F19" w:rsidRPr="00D00B47">
        <w:rPr>
          <w:rFonts w:ascii="Times New Roman" w:hAnsi="Times New Roman" w:cs="Times New Roman"/>
          <w:sz w:val="28"/>
          <w:szCs w:val="28"/>
        </w:rPr>
        <w:t>округа от 19</w:t>
      </w:r>
      <w:r w:rsidRPr="00D00B47">
        <w:rPr>
          <w:rFonts w:ascii="Times New Roman" w:hAnsi="Times New Roman" w:cs="Times New Roman"/>
          <w:sz w:val="28"/>
          <w:szCs w:val="28"/>
        </w:rPr>
        <w:t xml:space="preserve"> августа 2025 года           №</w:t>
      </w:r>
      <w:r w:rsidR="00756F19" w:rsidRPr="00D00B47">
        <w:rPr>
          <w:rFonts w:ascii="Times New Roman" w:hAnsi="Times New Roman" w:cs="Times New Roman"/>
          <w:sz w:val="28"/>
          <w:szCs w:val="28"/>
        </w:rPr>
        <w:t xml:space="preserve"> 0794-ра сообщает о проведении 2</w:t>
      </w:r>
      <w:r w:rsidR="005C4B65" w:rsidRPr="00D00B47">
        <w:rPr>
          <w:rFonts w:ascii="Times New Roman" w:hAnsi="Times New Roman" w:cs="Times New Roman"/>
          <w:sz w:val="28"/>
          <w:szCs w:val="28"/>
        </w:rPr>
        <w:t>4</w:t>
      </w:r>
      <w:r w:rsidR="00756F19" w:rsidRPr="00D00B47">
        <w:rPr>
          <w:rFonts w:ascii="Times New Roman" w:hAnsi="Times New Roman" w:cs="Times New Roman"/>
          <w:sz w:val="28"/>
          <w:szCs w:val="28"/>
        </w:rPr>
        <w:t xml:space="preserve"> октября</w:t>
      </w:r>
      <w:r w:rsidRPr="00D00B47">
        <w:rPr>
          <w:rFonts w:ascii="Times New Roman" w:hAnsi="Times New Roman" w:cs="Times New Roman"/>
          <w:sz w:val="28"/>
          <w:szCs w:val="28"/>
        </w:rPr>
        <w:t xml:space="preserve"> 2025 г. открытого по составу участников и по форме подачи заявок</w:t>
      </w:r>
      <w:r w:rsidRPr="00D00B47">
        <w:rPr>
          <w:rFonts w:ascii="Times New Roman" w:hAnsi="Times New Roman" w:cs="Times New Roman"/>
          <w:bCs/>
          <w:sz w:val="28"/>
          <w:szCs w:val="28"/>
        </w:rPr>
        <w:t xml:space="preserve"> аукциона на право</w:t>
      </w:r>
      <w:r w:rsidRPr="00937E18">
        <w:rPr>
          <w:rFonts w:ascii="Times New Roman" w:hAnsi="Times New Roman" w:cs="Times New Roman"/>
          <w:bCs/>
          <w:sz w:val="28"/>
          <w:szCs w:val="28"/>
        </w:rPr>
        <w:t xml:space="preserve"> заключения договора аренды: </w:t>
      </w:r>
    </w:p>
    <w:p w:rsidR="00756F19" w:rsidRPr="008B2B2E" w:rsidRDefault="00756F19" w:rsidP="00756F19">
      <w:pPr>
        <w:ind w:firstLine="709"/>
        <w:jc w:val="both"/>
        <w:rPr>
          <w:sz w:val="28"/>
          <w:szCs w:val="28"/>
        </w:rPr>
      </w:pPr>
      <w:r w:rsidRPr="008B2B2E">
        <w:rPr>
          <w:b/>
          <w:bCs/>
          <w:sz w:val="28"/>
          <w:szCs w:val="28"/>
        </w:rPr>
        <w:t xml:space="preserve">- </w:t>
      </w:r>
      <w:r w:rsidRPr="008B2B2E">
        <w:rPr>
          <w:bCs/>
          <w:sz w:val="28"/>
          <w:szCs w:val="28"/>
        </w:rPr>
        <w:t xml:space="preserve">лота № 1 – </w:t>
      </w:r>
      <w:r w:rsidRPr="008B2B2E">
        <w:rPr>
          <w:sz w:val="28"/>
          <w:szCs w:val="28"/>
        </w:rPr>
        <w:t xml:space="preserve">земельного участка, с кадастровым номером 29:14:150601:221, адрес: Российская Федерация, Архангельская область, </w:t>
      </w:r>
      <w:proofErr w:type="spellStart"/>
      <w:r w:rsidRPr="008B2B2E">
        <w:rPr>
          <w:sz w:val="28"/>
          <w:szCs w:val="28"/>
        </w:rPr>
        <w:t>Пинежский</w:t>
      </w:r>
      <w:proofErr w:type="spellEnd"/>
      <w:r w:rsidRPr="008B2B2E">
        <w:rPr>
          <w:sz w:val="28"/>
          <w:szCs w:val="28"/>
        </w:rPr>
        <w:t xml:space="preserve"> муниципальный округ, д. Петрова, площадью </w:t>
      </w:r>
      <w:proofErr w:type="gramStart"/>
      <w:r w:rsidRPr="008B2B2E">
        <w:rPr>
          <w:sz w:val="28"/>
          <w:szCs w:val="28"/>
        </w:rPr>
        <w:t>1500  кв.</w:t>
      </w:r>
      <w:proofErr w:type="gramEnd"/>
      <w:r w:rsidRPr="008B2B2E">
        <w:rPr>
          <w:sz w:val="28"/>
          <w:szCs w:val="28"/>
        </w:rPr>
        <w:t xml:space="preserve"> м., категория земель: земли населенный пунктов, разрешенное использование: для ведения личного подсобного хозяйства (приусадебный земельный участок); </w:t>
      </w:r>
    </w:p>
    <w:p w:rsidR="00756F19" w:rsidRPr="008B2B2E" w:rsidRDefault="00756F19" w:rsidP="00756F19">
      <w:pPr>
        <w:ind w:firstLine="709"/>
        <w:jc w:val="both"/>
        <w:rPr>
          <w:sz w:val="28"/>
          <w:szCs w:val="28"/>
        </w:rPr>
      </w:pPr>
      <w:r w:rsidRPr="008B2B2E">
        <w:rPr>
          <w:b/>
          <w:bCs/>
          <w:sz w:val="28"/>
          <w:szCs w:val="28"/>
        </w:rPr>
        <w:t xml:space="preserve">- </w:t>
      </w:r>
      <w:r w:rsidRPr="008B2B2E">
        <w:rPr>
          <w:bCs/>
          <w:sz w:val="28"/>
          <w:szCs w:val="28"/>
        </w:rPr>
        <w:t xml:space="preserve">лота № 2 – </w:t>
      </w:r>
      <w:r w:rsidRPr="008B2B2E">
        <w:rPr>
          <w:sz w:val="28"/>
          <w:szCs w:val="28"/>
        </w:rPr>
        <w:t xml:space="preserve">земельного участка, с кадастровым номером 29:14:140801:583, адрес: Архангельская область, </w:t>
      </w:r>
      <w:proofErr w:type="spellStart"/>
      <w:r w:rsidRPr="008B2B2E">
        <w:rPr>
          <w:sz w:val="28"/>
          <w:szCs w:val="28"/>
        </w:rPr>
        <w:t>Пинежский</w:t>
      </w:r>
      <w:proofErr w:type="spellEnd"/>
      <w:r w:rsidRPr="008B2B2E">
        <w:rPr>
          <w:sz w:val="28"/>
          <w:szCs w:val="28"/>
        </w:rPr>
        <w:t xml:space="preserve"> район, </w:t>
      </w:r>
      <w:proofErr w:type="spellStart"/>
      <w:r w:rsidRPr="008B2B2E">
        <w:rPr>
          <w:sz w:val="28"/>
          <w:szCs w:val="28"/>
        </w:rPr>
        <w:t>д.Цимола</w:t>
      </w:r>
      <w:proofErr w:type="spellEnd"/>
      <w:r w:rsidRPr="008B2B2E">
        <w:rPr>
          <w:sz w:val="28"/>
          <w:szCs w:val="28"/>
        </w:rPr>
        <w:t xml:space="preserve">, площадью </w:t>
      </w:r>
      <w:proofErr w:type="gramStart"/>
      <w:r w:rsidRPr="008B2B2E">
        <w:rPr>
          <w:sz w:val="28"/>
          <w:szCs w:val="28"/>
        </w:rPr>
        <w:t>1076  кв.</w:t>
      </w:r>
      <w:proofErr w:type="gramEnd"/>
      <w:r w:rsidRPr="008B2B2E">
        <w:rPr>
          <w:sz w:val="28"/>
          <w:szCs w:val="28"/>
        </w:rPr>
        <w:t xml:space="preserve"> м., категория земель: земли населенный пунктов, разрешенное использование: для ведения личного подсобного хозяйства; </w:t>
      </w:r>
    </w:p>
    <w:p w:rsidR="00756F19" w:rsidRDefault="00756F19" w:rsidP="00756F19">
      <w:pPr>
        <w:ind w:firstLine="709"/>
        <w:jc w:val="both"/>
        <w:rPr>
          <w:sz w:val="28"/>
          <w:szCs w:val="28"/>
        </w:rPr>
      </w:pPr>
      <w:r w:rsidRPr="008B2B2E">
        <w:rPr>
          <w:sz w:val="28"/>
          <w:szCs w:val="28"/>
        </w:rPr>
        <w:t xml:space="preserve">- лота № 3 - земельного участка, с кадастровым номером 29:14:140101:188, адрес: Российская Федерация, Архангельская область, </w:t>
      </w:r>
      <w:proofErr w:type="spellStart"/>
      <w:r w:rsidRPr="008B2B2E">
        <w:rPr>
          <w:sz w:val="28"/>
          <w:szCs w:val="28"/>
        </w:rPr>
        <w:t>Пинежский</w:t>
      </w:r>
      <w:proofErr w:type="spellEnd"/>
      <w:r w:rsidRPr="008B2B2E">
        <w:rPr>
          <w:sz w:val="28"/>
          <w:szCs w:val="28"/>
        </w:rPr>
        <w:t xml:space="preserve"> муниципальный округ, д. Кулой, площадью 1446 </w:t>
      </w:r>
      <w:proofErr w:type="spellStart"/>
      <w:r w:rsidRPr="008B2B2E">
        <w:rPr>
          <w:sz w:val="28"/>
          <w:szCs w:val="28"/>
        </w:rPr>
        <w:t>кв.м</w:t>
      </w:r>
      <w:proofErr w:type="spellEnd"/>
      <w:r w:rsidRPr="008B2B2E">
        <w:rPr>
          <w:sz w:val="28"/>
          <w:szCs w:val="28"/>
        </w:rPr>
        <w:t>., категория земель: земли населённых пунктов, разрешенное использование: для ведения личного подсобного хозяйства.</w:t>
      </w:r>
    </w:p>
    <w:p w:rsidR="00756F19" w:rsidRPr="0006568C" w:rsidRDefault="00756F19" w:rsidP="00756F19">
      <w:pPr>
        <w:ind w:firstLine="709"/>
        <w:jc w:val="both"/>
        <w:rPr>
          <w:color w:val="000000" w:themeColor="text1"/>
          <w:sz w:val="28"/>
          <w:szCs w:val="28"/>
        </w:rPr>
      </w:pPr>
      <w:r w:rsidRPr="0006568C">
        <w:rPr>
          <w:color w:val="000000" w:themeColor="text1"/>
          <w:sz w:val="28"/>
          <w:szCs w:val="28"/>
        </w:rPr>
        <w:t xml:space="preserve"> - лота № 4 - земельного участка, с кадастровым номером 29:14: 140801:587, адрес: Российская Федерация, Архангельская область, </w:t>
      </w:r>
      <w:proofErr w:type="spellStart"/>
      <w:r w:rsidRPr="0006568C">
        <w:rPr>
          <w:color w:val="000000" w:themeColor="text1"/>
          <w:sz w:val="28"/>
          <w:szCs w:val="28"/>
        </w:rPr>
        <w:t>Пинежский</w:t>
      </w:r>
      <w:proofErr w:type="spellEnd"/>
      <w:r w:rsidRPr="0006568C">
        <w:rPr>
          <w:color w:val="000000" w:themeColor="text1"/>
          <w:sz w:val="28"/>
          <w:szCs w:val="28"/>
        </w:rPr>
        <w:t xml:space="preserve"> муниципальный округ, д. </w:t>
      </w:r>
      <w:proofErr w:type="spellStart"/>
      <w:r w:rsidRPr="0006568C">
        <w:rPr>
          <w:color w:val="000000" w:themeColor="text1"/>
          <w:sz w:val="28"/>
          <w:szCs w:val="28"/>
        </w:rPr>
        <w:t>Цимола</w:t>
      </w:r>
      <w:proofErr w:type="spellEnd"/>
      <w:r w:rsidRPr="0006568C">
        <w:rPr>
          <w:color w:val="000000" w:themeColor="text1"/>
          <w:sz w:val="28"/>
          <w:szCs w:val="28"/>
        </w:rPr>
        <w:t xml:space="preserve">, площадью 1985 </w:t>
      </w:r>
      <w:proofErr w:type="spellStart"/>
      <w:r w:rsidRPr="0006568C">
        <w:rPr>
          <w:color w:val="000000" w:themeColor="text1"/>
          <w:sz w:val="28"/>
          <w:szCs w:val="28"/>
        </w:rPr>
        <w:t>кв.м</w:t>
      </w:r>
      <w:proofErr w:type="spellEnd"/>
      <w:r w:rsidRPr="0006568C">
        <w:rPr>
          <w:color w:val="000000" w:themeColor="text1"/>
          <w:sz w:val="28"/>
          <w:szCs w:val="28"/>
        </w:rPr>
        <w:t>., категория земель: земли населённых пунктов, разрешенное использование: для индивидуального жилищного строительства.</w:t>
      </w:r>
    </w:p>
    <w:p w:rsidR="00756F19" w:rsidRPr="00CD4C3E" w:rsidRDefault="00756F19" w:rsidP="00756F19">
      <w:pPr>
        <w:ind w:firstLine="709"/>
        <w:jc w:val="both"/>
        <w:rPr>
          <w:color w:val="000000" w:themeColor="text1"/>
          <w:sz w:val="28"/>
          <w:szCs w:val="28"/>
        </w:rPr>
      </w:pPr>
      <w:r w:rsidRPr="00CD4C3E">
        <w:rPr>
          <w:color w:val="000000" w:themeColor="text1"/>
          <w:sz w:val="28"/>
          <w:szCs w:val="28"/>
        </w:rPr>
        <w:t xml:space="preserve">- лота № 5 - земельного участка, с кадастровым номером 29:14:142001:668, адрес: Российская Федерация, Архангельская область, </w:t>
      </w:r>
      <w:proofErr w:type="spellStart"/>
      <w:r w:rsidRPr="00CD4C3E">
        <w:rPr>
          <w:color w:val="000000" w:themeColor="text1"/>
          <w:sz w:val="28"/>
          <w:szCs w:val="28"/>
        </w:rPr>
        <w:t>Пинежский</w:t>
      </w:r>
      <w:proofErr w:type="spellEnd"/>
      <w:r w:rsidRPr="00CD4C3E">
        <w:rPr>
          <w:color w:val="000000" w:themeColor="text1"/>
          <w:sz w:val="28"/>
          <w:szCs w:val="28"/>
        </w:rPr>
        <w:t xml:space="preserve"> муниципальный округ, п. Пинега, ул. Быстрова, площадью 840 </w:t>
      </w:r>
      <w:proofErr w:type="spellStart"/>
      <w:r w:rsidRPr="00CD4C3E">
        <w:rPr>
          <w:color w:val="000000" w:themeColor="text1"/>
          <w:sz w:val="28"/>
          <w:szCs w:val="28"/>
        </w:rPr>
        <w:t>кв.м</w:t>
      </w:r>
      <w:proofErr w:type="spellEnd"/>
      <w:r w:rsidRPr="00CD4C3E">
        <w:rPr>
          <w:color w:val="000000" w:themeColor="text1"/>
          <w:sz w:val="28"/>
          <w:szCs w:val="28"/>
        </w:rPr>
        <w:t>., категория земель: земли населённых пунктов, разрешенное использование: для индивидуального жилищного строительства.</w:t>
      </w:r>
    </w:p>
    <w:p w:rsidR="00756F19" w:rsidRPr="001226D0" w:rsidRDefault="00756F19" w:rsidP="00756F19">
      <w:pPr>
        <w:ind w:firstLine="709"/>
        <w:jc w:val="both"/>
        <w:rPr>
          <w:color w:val="000000" w:themeColor="text1"/>
          <w:sz w:val="28"/>
          <w:szCs w:val="28"/>
        </w:rPr>
      </w:pPr>
      <w:r w:rsidRPr="001226D0">
        <w:rPr>
          <w:color w:val="000000" w:themeColor="text1"/>
          <w:sz w:val="28"/>
          <w:szCs w:val="28"/>
        </w:rPr>
        <w:t xml:space="preserve">- лота № 6 - земельного участка, с кадастровым номером 29:14: 140707:468, адрес: Российская Федерация, Архангельская область, </w:t>
      </w:r>
      <w:proofErr w:type="spellStart"/>
      <w:r w:rsidRPr="001226D0">
        <w:rPr>
          <w:color w:val="000000" w:themeColor="text1"/>
          <w:sz w:val="28"/>
          <w:szCs w:val="28"/>
        </w:rPr>
        <w:t>Пинежский</w:t>
      </w:r>
      <w:proofErr w:type="spellEnd"/>
      <w:r w:rsidRPr="001226D0">
        <w:rPr>
          <w:color w:val="000000" w:themeColor="text1"/>
          <w:sz w:val="28"/>
          <w:szCs w:val="28"/>
        </w:rPr>
        <w:t xml:space="preserve"> муниципальный округ, п. Пинега, площадью 4564 </w:t>
      </w:r>
      <w:proofErr w:type="spellStart"/>
      <w:r w:rsidRPr="001226D0">
        <w:rPr>
          <w:color w:val="000000" w:themeColor="text1"/>
          <w:sz w:val="28"/>
          <w:szCs w:val="28"/>
        </w:rPr>
        <w:t>кв.м</w:t>
      </w:r>
      <w:proofErr w:type="spellEnd"/>
      <w:r w:rsidRPr="001226D0">
        <w:rPr>
          <w:color w:val="000000" w:themeColor="text1"/>
          <w:sz w:val="28"/>
          <w:szCs w:val="28"/>
        </w:rPr>
        <w:t>., категория земель: земли населённых пунктов, разрешенное использование: склад.</w:t>
      </w:r>
    </w:p>
    <w:p w:rsidR="00756F19" w:rsidRPr="00465D38" w:rsidRDefault="00756F19" w:rsidP="00756F19">
      <w:pPr>
        <w:ind w:firstLine="709"/>
        <w:jc w:val="both"/>
        <w:rPr>
          <w:color w:val="000000" w:themeColor="text1"/>
          <w:sz w:val="28"/>
          <w:szCs w:val="28"/>
        </w:rPr>
      </w:pPr>
      <w:r w:rsidRPr="00465D38">
        <w:rPr>
          <w:color w:val="000000" w:themeColor="text1"/>
          <w:sz w:val="28"/>
          <w:szCs w:val="28"/>
        </w:rPr>
        <w:t xml:space="preserve">- лота № 7 - земельного участка, с кадастровым номером 29:14: 030301:863, адрес: Архангельская область, </w:t>
      </w:r>
      <w:proofErr w:type="spellStart"/>
      <w:r w:rsidRPr="00465D38">
        <w:rPr>
          <w:color w:val="000000" w:themeColor="text1"/>
          <w:sz w:val="28"/>
          <w:szCs w:val="28"/>
        </w:rPr>
        <w:t>Пинежский</w:t>
      </w:r>
      <w:proofErr w:type="spellEnd"/>
      <w:r w:rsidRPr="00465D38">
        <w:rPr>
          <w:color w:val="000000" w:themeColor="text1"/>
          <w:sz w:val="28"/>
          <w:szCs w:val="28"/>
        </w:rPr>
        <w:t xml:space="preserve"> район, </w:t>
      </w:r>
      <w:proofErr w:type="spellStart"/>
      <w:r w:rsidRPr="00465D38">
        <w:rPr>
          <w:color w:val="000000" w:themeColor="text1"/>
          <w:sz w:val="28"/>
          <w:szCs w:val="28"/>
        </w:rPr>
        <w:t>д.Городецк</w:t>
      </w:r>
      <w:proofErr w:type="spellEnd"/>
      <w:r w:rsidRPr="00465D38">
        <w:rPr>
          <w:color w:val="000000" w:themeColor="text1"/>
          <w:sz w:val="28"/>
          <w:szCs w:val="28"/>
        </w:rPr>
        <w:t xml:space="preserve">, площадью 10000 </w:t>
      </w:r>
      <w:proofErr w:type="spellStart"/>
      <w:r w:rsidRPr="00465D38">
        <w:rPr>
          <w:color w:val="000000" w:themeColor="text1"/>
          <w:sz w:val="28"/>
          <w:szCs w:val="28"/>
        </w:rPr>
        <w:t>кв.м</w:t>
      </w:r>
      <w:proofErr w:type="spellEnd"/>
      <w:r w:rsidRPr="00465D38">
        <w:rPr>
          <w:color w:val="000000" w:themeColor="text1"/>
          <w:sz w:val="28"/>
          <w:szCs w:val="28"/>
        </w:rPr>
        <w:t>., категория земель: земли населённых пунктов, разрешенное использование: строительная промышленность.</w:t>
      </w:r>
    </w:p>
    <w:p w:rsidR="00756F19" w:rsidRPr="00F24E1A" w:rsidRDefault="00756F19" w:rsidP="00756F19">
      <w:pPr>
        <w:ind w:firstLine="709"/>
        <w:jc w:val="both"/>
        <w:rPr>
          <w:color w:val="000000" w:themeColor="text1"/>
          <w:sz w:val="28"/>
          <w:szCs w:val="28"/>
        </w:rPr>
      </w:pPr>
      <w:r>
        <w:rPr>
          <w:color w:val="000000" w:themeColor="text1"/>
          <w:sz w:val="28"/>
          <w:szCs w:val="28"/>
        </w:rPr>
        <w:t>- лота № 8</w:t>
      </w:r>
      <w:r w:rsidRPr="00F24E1A">
        <w:rPr>
          <w:color w:val="000000" w:themeColor="text1"/>
          <w:sz w:val="28"/>
          <w:szCs w:val="28"/>
        </w:rPr>
        <w:t xml:space="preserve"> - земельного участка, с кадастровым номером 29:14: 141301:144, адрес: Российская Федерация, Архангельская область, </w:t>
      </w:r>
      <w:proofErr w:type="spellStart"/>
      <w:r w:rsidRPr="00F24E1A">
        <w:rPr>
          <w:color w:val="000000" w:themeColor="text1"/>
          <w:sz w:val="28"/>
          <w:szCs w:val="28"/>
        </w:rPr>
        <w:t>Пинежский</w:t>
      </w:r>
      <w:proofErr w:type="spellEnd"/>
      <w:r w:rsidRPr="00F24E1A">
        <w:rPr>
          <w:color w:val="000000" w:themeColor="text1"/>
          <w:sz w:val="28"/>
          <w:szCs w:val="28"/>
        </w:rPr>
        <w:t xml:space="preserve"> муниципальный округ, д. </w:t>
      </w:r>
      <w:proofErr w:type="spellStart"/>
      <w:r w:rsidRPr="00F24E1A">
        <w:rPr>
          <w:color w:val="000000" w:themeColor="text1"/>
          <w:sz w:val="28"/>
          <w:szCs w:val="28"/>
        </w:rPr>
        <w:t>Першково</w:t>
      </w:r>
      <w:proofErr w:type="spellEnd"/>
      <w:r w:rsidRPr="00F24E1A">
        <w:rPr>
          <w:color w:val="000000" w:themeColor="text1"/>
          <w:sz w:val="28"/>
          <w:szCs w:val="28"/>
        </w:rPr>
        <w:t xml:space="preserve">, площадью 3000 </w:t>
      </w:r>
      <w:proofErr w:type="spellStart"/>
      <w:r w:rsidRPr="00F24E1A">
        <w:rPr>
          <w:color w:val="000000" w:themeColor="text1"/>
          <w:sz w:val="28"/>
          <w:szCs w:val="28"/>
        </w:rPr>
        <w:t>кв.м</w:t>
      </w:r>
      <w:proofErr w:type="spellEnd"/>
      <w:r w:rsidRPr="00F24E1A">
        <w:rPr>
          <w:color w:val="000000" w:themeColor="text1"/>
          <w:sz w:val="28"/>
          <w:szCs w:val="28"/>
        </w:rPr>
        <w:t>., категория земель: земли населённых пунктов, разрешенное использование: для индивидуального жилищного строительства.</w:t>
      </w:r>
    </w:p>
    <w:p w:rsidR="00A60D6B" w:rsidRDefault="00756F19" w:rsidP="00756F19">
      <w:pPr>
        <w:rPr>
          <w:sz w:val="28"/>
          <w:szCs w:val="28"/>
        </w:rPr>
      </w:pPr>
      <w:r w:rsidRPr="00756F19">
        <w:rPr>
          <w:sz w:val="28"/>
          <w:szCs w:val="28"/>
        </w:rPr>
        <w:lastRenderedPageBreak/>
        <w:t xml:space="preserve">- лота № 9 - земельного участка, с кадастровым номером 29:14: 050401:1324, адрес: Российская Федерация, Архангельская область, примерно в 13м по направлению на </w:t>
      </w:r>
      <w:proofErr w:type="spellStart"/>
      <w:r w:rsidRPr="00756F19">
        <w:rPr>
          <w:sz w:val="28"/>
          <w:szCs w:val="28"/>
        </w:rPr>
        <w:t>северо</w:t>
      </w:r>
      <w:proofErr w:type="spellEnd"/>
      <w:r w:rsidRPr="00756F19">
        <w:rPr>
          <w:sz w:val="28"/>
          <w:szCs w:val="28"/>
        </w:rPr>
        <w:t xml:space="preserve"> – восток от ориентира (здание), расположенного за пределами участка, адрес ориентира: Архангельская область, </w:t>
      </w:r>
      <w:proofErr w:type="spellStart"/>
      <w:r w:rsidRPr="00756F19">
        <w:rPr>
          <w:sz w:val="28"/>
          <w:szCs w:val="28"/>
        </w:rPr>
        <w:t>Пинежский</w:t>
      </w:r>
      <w:proofErr w:type="spellEnd"/>
      <w:r w:rsidRPr="00756F19">
        <w:rPr>
          <w:sz w:val="28"/>
          <w:szCs w:val="28"/>
        </w:rPr>
        <w:t xml:space="preserve"> район, д. </w:t>
      </w:r>
      <w:proofErr w:type="spellStart"/>
      <w:r w:rsidRPr="00756F19">
        <w:rPr>
          <w:sz w:val="28"/>
          <w:szCs w:val="28"/>
        </w:rPr>
        <w:t>Ваймуша</w:t>
      </w:r>
      <w:proofErr w:type="spellEnd"/>
      <w:r w:rsidRPr="00756F19">
        <w:rPr>
          <w:sz w:val="28"/>
          <w:szCs w:val="28"/>
        </w:rPr>
        <w:t>, ул. Молодежная, д. 10в, площадью 1035кв.м., категория земель: земли населённых пунктов, разрешенное использование: для индивидуального жилищного строительства.</w:t>
      </w:r>
    </w:p>
    <w:p w:rsidR="00756F19" w:rsidRDefault="00756F19" w:rsidP="00756F19">
      <w:pPr>
        <w:rPr>
          <w:sz w:val="28"/>
          <w:szCs w:val="28"/>
        </w:rPr>
      </w:pPr>
    </w:p>
    <w:p w:rsidR="00756F19" w:rsidRDefault="00756F19" w:rsidP="00756F19">
      <w:pPr>
        <w:rPr>
          <w:sz w:val="28"/>
          <w:szCs w:val="28"/>
        </w:rPr>
      </w:pPr>
    </w:p>
    <w:p w:rsidR="00756F19" w:rsidRDefault="00756F19" w:rsidP="00756F19">
      <w:pPr>
        <w:rPr>
          <w:sz w:val="28"/>
          <w:szCs w:val="28"/>
        </w:rPr>
      </w:pPr>
    </w:p>
    <w:p w:rsidR="00756F19" w:rsidRPr="00756F19" w:rsidRDefault="00756F19" w:rsidP="00756F19">
      <w:pPr>
        <w:rPr>
          <w:sz w:val="28"/>
          <w:szCs w:val="28"/>
        </w:rPr>
      </w:pPr>
    </w:p>
    <w:p w:rsidR="00A60D6B" w:rsidRPr="00937E18" w:rsidRDefault="004D1569" w:rsidP="00A60D6B">
      <w:hyperlink r:id="rId4" w:history="1">
        <w:r w:rsidR="00A60D6B" w:rsidRPr="00937E18">
          <w:rPr>
            <w:rStyle w:val="a7"/>
            <w:rFonts w:ascii="Arial" w:hAnsi="Arial" w:cs="Arial"/>
            <w:color w:val="auto"/>
            <w:sz w:val="19"/>
            <w:szCs w:val="19"/>
            <w:shd w:val="clear" w:color="auto" w:fill="FFFFFF"/>
          </w:rPr>
          <w:t>Скачать извещение с приложениями&gt;&gt;</w:t>
        </w:r>
      </w:hyperlink>
    </w:p>
    <w:p w:rsidR="005B5D90" w:rsidRPr="00937E18" w:rsidRDefault="005B5D90" w:rsidP="005B5D90">
      <w:pPr>
        <w:tabs>
          <w:tab w:val="center" w:pos="7583"/>
        </w:tabs>
        <w:ind w:left="5670" w:firstLine="5"/>
        <w:jc w:val="both"/>
        <w:rPr>
          <w:rFonts w:eastAsia="Calibri"/>
          <w:lang w:eastAsia="en-US"/>
        </w:rPr>
      </w:pPr>
    </w:p>
    <w:p w:rsidR="00CB1D7D" w:rsidRPr="00937E18" w:rsidRDefault="00CB1D7D" w:rsidP="00CB1D7D">
      <w:pPr>
        <w:ind w:firstLine="709"/>
        <w:jc w:val="center"/>
        <w:rPr>
          <w:b/>
          <w:bCs/>
          <w:sz w:val="28"/>
          <w:szCs w:val="28"/>
        </w:rPr>
      </w:pPr>
    </w:p>
    <w:p w:rsidR="00CB1D7D" w:rsidRPr="00937E18" w:rsidRDefault="00CB1D7D" w:rsidP="00CB1D7D">
      <w:pPr>
        <w:ind w:firstLine="709"/>
        <w:jc w:val="center"/>
        <w:rPr>
          <w:b/>
          <w:bCs/>
          <w:sz w:val="28"/>
          <w:szCs w:val="28"/>
        </w:rPr>
      </w:pPr>
    </w:p>
    <w:p w:rsidR="00CB1D7D" w:rsidRPr="00937E18" w:rsidRDefault="00CB1D7D" w:rsidP="00CB1D7D">
      <w:pPr>
        <w:ind w:firstLine="709"/>
        <w:jc w:val="center"/>
        <w:rPr>
          <w:b/>
          <w:bCs/>
          <w:sz w:val="28"/>
          <w:szCs w:val="28"/>
        </w:rPr>
      </w:pPr>
    </w:p>
    <w:p w:rsidR="00CB1D7D" w:rsidRPr="00937E18" w:rsidRDefault="00CB1D7D" w:rsidP="00CB1D7D">
      <w:pPr>
        <w:ind w:firstLine="709"/>
        <w:jc w:val="center"/>
        <w:rPr>
          <w:b/>
          <w:bCs/>
          <w:sz w:val="28"/>
          <w:szCs w:val="28"/>
        </w:rPr>
      </w:pPr>
    </w:p>
    <w:p w:rsidR="00CB1D7D" w:rsidRPr="00937E18" w:rsidRDefault="00CB1D7D"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D3580B" w:rsidRPr="00937E18" w:rsidRDefault="00D3580B" w:rsidP="00CB1D7D">
      <w:pPr>
        <w:ind w:firstLine="709"/>
        <w:jc w:val="center"/>
        <w:rPr>
          <w:b/>
          <w:bCs/>
          <w:sz w:val="28"/>
          <w:szCs w:val="28"/>
        </w:rPr>
      </w:pPr>
    </w:p>
    <w:p w:rsidR="00756F19" w:rsidRPr="001A72A0" w:rsidRDefault="00756F19" w:rsidP="00756F19">
      <w:pPr>
        <w:ind w:firstLine="709"/>
        <w:jc w:val="center"/>
        <w:rPr>
          <w:b/>
          <w:bCs/>
          <w:sz w:val="28"/>
          <w:szCs w:val="28"/>
        </w:rPr>
      </w:pPr>
      <w:r w:rsidRPr="001A72A0">
        <w:rPr>
          <w:b/>
          <w:bCs/>
          <w:sz w:val="28"/>
          <w:szCs w:val="28"/>
        </w:rPr>
        <w:t xml:space="preserve">Извещение о </w:t>
      </w:r>
      <w:proofErr w:type="gramStart"/>
      <w:r w:rsidRPr="001A72A0">
        <w:rPr>
          <w:b/>
          <w:bCs/>
          <w:sz w:val="28"/>
          <w:szCs w:val="28"/>
        </w:rPr>
        <w:t>проведении  аукциона</w:t>
      </w:r>
      <w:proofErr w:type="gramEnd"/>
    </w:p>
    <w:p w:rsidR="00756F19" w:rsidRPr="001A72A0" w:rsidRDefault="00756F19" w:rsidP="00756F19">
      <w:pPr>
        <w:ind w:firstLine="709"/>
        <w:jc w:val="center"/>
        <w:rPr>
          <w:b/>
          <w:bCs/>
          <w:sz w:val="28"/>
          <w:szCs w:val="28"/>
        </w:rPr>
      </w:pPr>
    </w:p>
    <w:p w:rsidR="00756F19" w:rsidRPr="001A72A0" w:rsidRDefault="00756F19" w:rsidP="00756F19">
      <w:pPr>
        <w:pStyle w:val="ConsPlusNormal"/>
        <w:widowControl/>
        <w:ind w:firstLine="709"/>
        <w:jc w:val="both"/>
        <w:rPr>
          <w:rFonts w:ascii="Times New Roman" w:hAnsi="Times New Roman" w:cs="Times New Roman"/>
          <w:bCs/>
          <w:sz w:val="28"/>
          <w:szCs w:val="28"/>
        </w:rPr>
      </w:pPr>
      <w:r w:rsidRPr="001A72A0">
        <w:rPr>
          <w:rFonts w:ascii="Times New Roman" w:hAnsi="Times New Roman" w:cs="Times New Roman"/>
          <w:sz w:val="28"/>
          <w:szCs w:val="28"/>
        </w:rPr>
        <w:t xml:space="preserve">Администрация </w:t>
      </w:r>
      <w:proofErr w:type="spell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 округа, в лице комитета по управлению муниципальным имуществом и ЖКХ администрации </w:t>
      </w:r>
      <w:proofErr w:type="spellStart"/>
      <w:proofErr w:type="gram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w:t>
      </w:r>
      <w:proofErr w:type="gramEnd"/>
      <w:r w:rsidRPr="001A72A0">
        <w:rPr>
          <w:rFonts w:ascii="Times New Roman" w:hAnsi="Times New Roman" w:cs="Times New Roman"/>
          <w:sz w:val="28"/>
          <w:szCs w:val="28"/>
        </w:rPr>
        <w:t xml:space="preserve"> округа Архангельской области в соответствии с распоряжением  администрации </w:t>
      </w:r>
      <w:proofErr w:type="spell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 округа </w:t>
      </w:r>
      <w:r w:rsidRPr="001D2ED6">
        <w:rPr>
          <w:rFonts w:ascii="Times New Roman" w:hAnsi="Times New Roman" w:cs="Times New Roman"/>
          <w:sz w:val="28"/>
          <w:szCs w:val="28"/>
        </w:rPr>
        <w:t>от 19сентября2025 года           № 0794-ра</w:t>
      </w:r>
      <w:r w:rsidRPr="001A72A0">
        <w:rPr>
          <w:rFonts w:ascii="Times New Roman" w:hAnsi="Times New Roman" w:cs="Times New Roman"/>
          <w:sz w:val="28"/>
          <w:szCs w:val="28"/>
        </w:rPr>
        <w:t xml:space="preserve"> сообщает о проведении </w:t>
      </w:r>
      <w:r>
        <w:rPr>
          <w:rFonts w:ascii="Times New Roman" w:hAnsi="Times New Roman" w:cs="Times New Roman"/>
          <w:sz w:val="28"/>
          <w:szCs w:val="28"/>
        </w:rPr>
        <w:t>2</w:t>
      </w:r>
      <w:r w:rsidR="005C4B65">
        <w:rPr>
          <w:rFonts w:ascii="Times New Roman" w:hAnsi="Times New Roman" w:cs="Times New Roman"/>
          <w:sz w:val="28"/>
          <w:szCs w:val="28"/>
        </w:rPr>
        <w:t>4</w:t>
      </w:r>
      <w:r>
        <w:rPr>
          <w:rFonts w:ascii="Times New Roman" w:hAnsi="Times New Roman" w:cs="Times New Roman"/>
          <w:sz w:val="28"/>
          <w:szCs w:val="28"/>
        </w:rPr>
        <w:t xml:space="preserve"> октября </w:t>
      </w:r>
      <w:r w:rsidRPr="001A72A0">
        <w:rPr>
          <w:rFonts w:ascii="Times New Roman" w:hAnsi="Times New Roman" w:cs="Times New Roman"/>
          <w:sz w:val="28"/>
          <w:szCs w:val="28"/>
        </w:rPr>
        <w:t>2025 г. открытого по составу участников и по форме подачи заявок</w:t>
      </w:r>
      <w:r w:rsidRPr="001A72A0">
        <w:rPr>
          <w:rFonts w:ascii="Times New Roman" w:hAnsi="Times New Roman" w:cs="Times New Roman"/>
          <w:bCs/>
          <w:sz w:val="28"/>
          <w:szCs w:val="28"/>
        </w:rPr>
        <w:t xml:space="preserve"> аукциона на право заключения договора аренды: </w:t>
      </w:r>
    </w:p>
    <w:p w:rsidR="00756F19" w:rsidRPr="008B2B2E" w:rsidRDefault="00756F19" w:rsidP="00756F19">
      <w:pPr>
        <w:ind w:firstLine="709"/>
        <w:jc w:val="both"/>
        <w:rPr>
          <w:sz w:val="28"/>
          <w:szCs w:val="28"/>
        </w:rPr>
      </w:pPr>
      <w:r w:rsidRPr="008B2B2E">
        <w:rPr>
          <w:b/>
          <w:bCs/>
          <w:sz w:val="28"/>
          <w:szCs w:val="28"/>
        </w:rPr>
        <w:t xml:space="preserve">- </w:t>
      </w:r>
      <w:r w:rsidRPr="008B2B2E">
        <w:rPr>
          <w:bCs/>
          <w:sz w:val="28"/>
          <w:szCs w:val="28"/>
        </w:rPr>
        <w:t xml:space="preserve">лота № 1 – </w:t>
      </w:r>
      <w:r w:rsidRPr="008B2B2E">
        <w:rPr>
          <w:sz w:val="28"/>
          <w:szCs w:val="28"/>
        </w:rPr>
        <w:t xml:space="preserve">земельного участка, с кадастровым номером 29:14:150601:221, адрес: Российская Федерация, Архангельская область, </w:t>
      </w:r>
      <w:proofErr w:type="spellStart"/>
      <w:r w:rsidRPr="008B2B2E">
        <w:rPr>
          <w:sz w:val="28"/>
          <w:szCs w:val="28"/>
        </w:rPr>
        <w:t>Пинежский</w:t>
      </w:r>
      <w:proofErr w:type="spellEnd"/>
      <w:r w:rsidRPr="008B2B2E">
        <w:rPr>
          <w:sz w:val="28"/>
          <w:szCs w:val="28"/>
        </w:rPr>
        <w:t xml:space="preserve"> муниципальный округ, д. Петрова, площадью </w:t>
      </w:r>
      <w:proofErr w:type="gramStart"/>
      <w:r w:rsidRPr="008B2B2E">
        <w:rPr>
          <w:sz w:val="28"/>
          <w:szCs w:val="28"/>
        </w:rPr>
        <w:t>1500  кв.</w:t>
      </w:r>
      <w:proofErr w:type="gramEnd"/>
      <w:r w:rsidRPr="008B2B2E">
        <w:rPr>
          <w:sz w:val="28"/>
          <w:szCs w:val="28"/>
        </w:rPr>
        <w:t xml:space="preserve"> м., категория земель: земли населенный пунктов, разрешенное использование: для ведения личного подсобного хозяйства (приусадебный земельный участок); </w:t>
      </w:r>
    </w:p>
    <w:p w:rsidR="00756F19" w:rsidRPr="008B2B2E" w:rsidRDefault="00756F19" w:rsidP="00756F19">
      <w:pPr>
        <w:ind w:firstLine="709"/>
        <w:jc w:val="both"/>
        <w:rPr>
          <w:sz w:val="28"/>
          <w:szCs w:val="28"/>
        </w:rPr>
      </w:pPr>
      <w:r w:rsidRPr="008B2B2E">
        <w:rPr>
          <w:b/>
          <w:bCs/>
          <w:sz w:val="28"/>
          <w:szCs w:val="28"/>
        </w:rPr>
        <w:t xml:space="preserve">- </w:t>
      </w:r>
      <w:r w:rsidRPr="008B2B2E">
        <w:rPr>
          <w:bCs/>
          <w:sz w:val="28"/>
          <w:szCs w:val="28"/>
        </w:rPr>
        <w:t xml:space="preserve">лота № 2 – </w:t>
      </w:r>
      <w:r w:rsidRPr="008B2B2E">
        <w:rPr>
          <w:sz w:val="28"/>
          <w:szCs w:val="28"/>
        </w:rPr>
        <w:t xml:space="preserve">земельного участка, с кадастровым номером 29:14:140801:583, адрес: Архангельская область, </w:t>
      </w:r>
      <w:proofErr w:type="spellStart"/>
      <w:r w:rsidRPr="008B2B2E">
        <w:rPr>
          <w:sz w:val="28"/>
          <w:szCs w:val="28"/>
        </w:rPr>
        <w:t>Пинежский</w:t>
      </w:r>
      <w:proofErr w:type="spellEnd"/>
      <w:r w:rsidRPr="008B2B2E">
        <w:rPr>
          <w:sz w:val="28"/>
          <w:szCs w:val="28"/>
        </w:rPr>
        <w:t xml:space="preserve"> район, </w:t>
      </w:r>
      <w:proofErr w:type="spellStart"/>
      <w:r w:rsidRPr="008B2B2E">
        <w:rPr>
          <w:sz w:val="28"/>
          <w:szCs w:val="28"/>
        </w:rPr>
        <w:t>д.Цимола</w:t>
      </w:r>
      <w:proofErr w:type="spellEnd"/>
      <w:r w:rsidRPr="008B2B2E">
        <w:rPr>
          <w:sz w:val="28"/>
          <w:szCs w:val="28"/>
        </w:rPr>
        <w:t xml:space="preserve">, площадью </w:t>
      </w:r>
      <w:proofErr w:type="gramStart"/>
      <w:r w:rsidRPr="008B2B2E">
        <w:rPr>
          <w:sz w:val="28"/>
          <w:szCs w:val="28"/>
        </w:rPr>
        <w:t>1076  кв.</w:t>
      </w:r>
      <w:proofErr w:type="gramEnd"/>
      <w:r w:rsidRPr="008B2B2E">
        <w:rPr>
          <w:sz w:val="28"/>
          <w:szCs w:val="28"/>
        </w:rPr>
        <w:t xml:space="preserve"> м., категория земель: земли населенный пунктов, разрешенное использование: для ведения личного подсобного хозяйства; </w:t>
      </w:r>
    </w:p>
    <w:p w:rsidR="00756F19" w:rsidRDefault="00756F19" w:rsidP="00756F19">
      <w:pPr>
        <w:ind w:firstLine="709"/>
        <w:jc w:val="both"/>
        <w:rPr>
          <w:sz w:val="28"/>
          <w:szCs w:val="28"/>
        </w:rPr>
      </w:pPr>
      <w:r w:rsidRPr="008B2B2E">
        <w:rPr>
          <w:sz w:val="28"/>
          <w:szCs w:val="28"/>
        </w:rPr>
        <w:lastRenderedPageBreak/>
        <w:t xml:space="preserve">- лота № 3 - земельного участка, с кадастровым номером 29:14:140101:188, адрес: Российская Федерация, Архангельская область, </w:t>
      </w:r>
      <w:proofErr w:type="spellStart"/>
      <w:r w:rsidRPr="008B2B2E">
        <w:rPr>
          <w:sz w:val="28"/>
          <w:szCs w:val="28"/>
        </w:rPr>
        <w:t>Пинежский</w:t>
      </w:r>
      <w:proofErr w:type="spellEnd"/>
      <w:r w:rsidRPr="008B2B2E">
        <w:rPr>
          <w:sz w:val="28"/>
          <w:szCs w:val="28"/>
        </w:rPr>
        <w:t xml:space="preserve"> муниципальный округ, д. Кулой, площадью 1446 </w:t>
      </w:r>
      <w:proofErr w:type="spellStart"/>
      <w:r w:rsidRPr="008B2B2E">
        <w:rPr>
          <w:sz w:val="28"/>
          <w:szCs w:val="28"/>
        </w:rPr>
        <w:t>кв.м</w:t>
      </w:r>
      <w:proofErr w:type="spellEnd"/>
      <w:r w:rsidRPr="008B2B2E">
        <w:rPr>
          <w:sz w:val="28"/>
          <w:szCs w:val="28"/>
        </w:rPr>
        <w:t>., категория земель: земли населённых пунктов, разрешенное использование: для ведения личного подсобного хозяйства.</w:t>
      </w:r>
    </w:p>
    <w:p w:rsidR="00756F19" w:rsidRPr="0006568C" w:rsidRDefault="00756F19" w:rsidP="00756F19">
      <w:pPr>
        <w:ind w:firstLine="709"/>
        <w:jc w:val="both"/>
        <w:rPr>
          <w:color w:val="000000" w:themeColor="text1"/>
          <w:sz w:val="28"/>
          <w:szCs w:val="28"/>
        </w:rPr>
      </w:pPr>
      <w:r w:rsidRPr="0006568C">
        <w:rPr>
          <w:color w:val="000000" w:themeColor="text1"/>
          <w:sz w:val="28"/>
          <w:szCs w:val="28"/>
        </w:rPr>
        <w:t xml:space="preserve"> - лота № 4 - земельного участка, с кадастровым номером 29:14: 140801:587, адрес: Российская Федерация, Архангельская область, </w:t>
      </w:r>
      <w:proofErr w:type="spellStart"/>
      <w:r w:rsidRPr="0006568C">
        <w:rPr>
          <w:color w:val="000000" w:themeColor="text1"/>
          <w:sz w:val="28"/>
          <w:szCs w:val="28"/>
        </w:rPr>
        <w:t>Пинежский</w:t>
      </w:r>
      <w:proofErr w:type="spellEnd"/>
      <w:r w:rsidRPr="0006568C">
        <w:rPr>
          <w:color w:val="000000" w:themeColor="text1"/>
          <w:sz w:val="28"/>
          <w:szCs w:val="28"/>
        </w:rPr>
        <w:t xml:space="preserve"> муниципальный округ, д. </w:t>
      </w:r>
      <w:proofErr w:type="spellStart"/>
      <w:r w:rsidRPr="0006568C">
        <w:rPr>
          <w:color w:val="000000" w:themeColor="text1"/>
          <w:sz w:val="28"/>
          <w:szCs w:val="28"/>
        </w:rPr>
        <w:t>Цимола</w:t>
      </w:r>
      <w:proofErr w:type="spellEnd"/>
      <w:r w:rsidRPr="0006568C">
        <w:rPr>
          <w:color w:val="000000" w:themeColor="text1"/>
          <w:sz w:val="28"/>
          <w:szCs w:val="28"/>
        </w:rPr>
        <w:t xml:space="preserve">, площадью 1985 </w:t>
      </w:r>
      <w:proofErr w:type="spellStart"/>
      <w:r w:rsidRPr="0006568C">
        <w:rPr>
          <w:color w:val="000000" w:themeColor="text1"/>
          <w:sz w:val="28"/>
          <w:szCs w:val="28"/>
        </w:rPr>
        <w:t>кв.м</w:t>
      </w:r>
      <w:proofErr w:type="spellEnd"/>
      <w:r w:rsidRPr="0006568C">
        <w:rPr>
          <w:color w:val="000000" w:themeColor="text1"/>
          <w:sz w:val="28"/>
          <w:szCs w:val="28"/>
        </w:rPr>
        <w:t>., категория земель: земли населённых пунктов, разрешенное использование: для индивидуального жилищного строительства.</w:t>
      </w:r>
    </w:p>
    <w:p w:rsidR="00756F19" w:rsidRPr="00CD4C3E" w:rsidRDefault="00756F19" w:rsidP="00756F19">
      <w:pPr>
        <w:ind w:firstLine="709"/>
        <w:jc w:val="both"/>
        <w:rPr>
          <w:color w:val="000000" w:themeColor="text1"/>
          <w:sz w:val="28"/>
          <w:szCs w:val="28"/>
        </w:rPr>
      </w:pPr>
      <w:r w:rsidRPr="00CD4C3E">
        <w:rPr>
          <w:color w:val="000000" w:themeColor="text1"/>
          <w:sz w:val="28"/>
          <w:szCs w:val="28"/>
        </w:rPr>
        <w:t xml:space="preserve">- лота № 5 - земельного участка, с кадастровым номером 29:14:142001:668, адрес: Российская Федерация, Архангельская область, </w:t>
      </w:r>
      <w:proofErr w:type="spellStart"/>
      <w:r w:rsidRPr="00CD4C3E">
        <w:rPr>
          <w:color w:val="000000" w:themeColor="text1"/>
          <w:sz w:val="28"/>
          <w:szCs w:val="28"/>
        </w:rPr>
        <w:t>Пинежский</w:t>
      </w:r>
      <w:proofErr w:type="spellEnd"/>
      <w:r w:rsidRPr="00CD4C3E">
        <w:rPr>
          <w:color w:val="000000" w:themeColor="text1"/>
          <w:sz w:val="28"/>
          <w:szCs w:val="28"/>
        </w:rPr>
        <w:t xml:space="preserve"> муниципальный округ, п. Пинега, ул. Быстрова, площадью 840 </w:t>
      </w:r>
      <w:proofErr w:type="spellStart"/>
      <w:r w:rsidRPr="00CD4C3E">
        <w:rPr>
          <w:color w:val="000000" w:themeColor="text1"/>
          <w:sz w:val="28"/>
          <w:szCs w:val="28"/>
        </w:rPr>
        <w:t>кв.м</w:t>
      </w:r>
      <w:proofErr w:type="spellEnd"/>
      <w:r w:rsidRPr="00CD4C3E">
        <w:rPr>
          <w:color w:val="000000" w:themeColor="text1"/>
          <w:sz w:val="28"/>
          <w:szCs w:val="28"/>
        </w:rPr>
        <w:t>., категория земель: земли населённых пунктов, разрешенное использование: для индивидуального жилищного строительства.</w:t>
      </w:r>
    </w:p>
    <w:p w:rsidR="00756F19" w:rsidRPr="001226D0" w:rsidRDefault="00756F19" w:rsidP="00756F19">
      <w:pPr>
        <w:ind w:firstLine="709"/>
        <w:jc w:val="both"/>
        <w:rPr>
          <w:color w:val="000000" w:themeColor="text1"/>
          <w:sz w:val="28"/>
          <w:szCs w:val="28"/>
        </w:rPr>
      </w:pPr>
      <w:r w:rsidRPr="001226D0">
        <w:rPr>
          <w:color w:val="000000" w:themeColor="text1"/>
          <w:sz w:val="28"/>
          <w:szCs w:val="28"/>
        </w:rPr>
        <w:t xml:space="preserve">- лота № 6 - земельного участка, с кадастровым номером 29:14: 140707:468, адрес: Российская Федерация, Архангельская область, </w:t>
      </w:r>
      <w:proofErr w:type="spellStart"/>
      <w:r w:rsidRPr="001226D0">
        <w:rPr>
          <w:color w:val="000000" w:themeColor="text1"/>
          <w:sz w:val="28"/>
          <w:szCs w:val="28"/>
        </w:rPr>
        <w:t>Пинежский</w:t>
      </w:r>
      <w:proofErr w:type="spellEnd"/>
      <w:r w:rsidRPr="001226D0">
        <w:rPr>
          <w:color w:val="000000" w:themeColor="text1"/>
          <w:sz w:val="28"/>
          <w:szCs w:val="28"/>
        </w:rPr>
        <w:t xml:space="preserve"> муниципальный округ, п. Пинега, площадью 4564 </w:t>
      </w:r>
      <w:proofErr w:type="spellStart"/>
      <w:r w:rsidRPr="001226D0">
        <w:rPr>
          <w:color w:val="000000" w:themeColor="text1"/>
          <w:sz w:val="28"/>
          <w:szCs w:val="28"/>
        </w:rPr>
        <w:t>кв.м</w:t>
      </w:r>
      <w:proofErr w:type="spellEnd"/>
      <w:r w:rsidRPr="001226D0">
        <w:rPr>
          <w:color w:val="000000" w:themeColor="text1"/>
          <w:sz w:val="28"/>
          <w:szCs w:val="28"/>
        </w:rPr>
        <w:t>., категория земель: земли населённых пунктов, разрешенное использование: склад.</w:t>
      </w:r>
    </w:p>
    <w:p w:rsidR="00756F19" w:rsidRPr="00465D38" w:rsidRDefault="00756F19" w:rsidP="00756F19">
      <w:pPr>
        <w:ind w:firstLine="709"/>
        <w:jc w:val="both"/>
        <w:rPr>
          <w:color w:val="000000" w:themeColor="text1"/>
          <w:sz w:val="28"/>
          <w:szCs w:val="28"/>
        </w:rPr>
      </w:pPr>
      <w:r w:rsidRPr="00465D38">
        <w:rPr>
          <w:color w:val="000000" w:themeColor="text1"/>
          <w:sz w:val="28"/>
          <w:szCs w:val="28"/>
        </w:rPr>
        <w:t xml:space="preserve">- лота № 7 - земельного участка, с кадастровым номером 29:14: 030301:863, адрес: Архангельская область, </w:t>
      </w:r>
      <w:proofErr w:type="spellStart"/>
      <w:r w:rsidRPr="00465D38">
        <w:rPr>
          <w:color w:val="000000" w:themeColor="text1"/>
          <w:sz w:val="28"/>
          <w:szCs w:val="28"/>
        </w:rPr>
        <w:t>Пинежский</w:t>
      </w:r>
      <w:proofErr w:type="spellEnd"/>
      <w:r w:rsidRPr="00465D38">
        <w:rPr>
          <w:color w:val="000000" w:themeColor="text1"/>
          <w:sz w:val="28"/>
          <w:szCs w:val="28"/>
        </w:rPr>
        <w:t xml:space="preserve"> район, </w:t>
      </w:r>
      <w:proofErr w:type="spellStart"/>
      <w:r w:rsidRPr="00465D38">
        <w:rPr>
          <w:color w:val="000000" w:themeColor="text1"/>
          <w:sz w:val="28"/>
          <w:szCs w:val="28"/>
        </w:rPr>
        <w:t>д.Городецк</w:t>
      </w:r>
      <w:proofErr w:type="spellEnd"/>
      <w:r w:rsidRPr="00465D38">
        <w:rPr>
          <w:color w:val="000000" w:themeColor="text1"/>
          <w:sz w:val="28"/>
          <w:szCs w:val="28"/>
        </w:rPr>
        <w:t xml:space="preserve">, площадью 10000 </w:t>
      </w:r>
      <w:proofErr w:type="spellStart"/>
      <w:r w:rsidRPr="00465D38">
        <w:rPr>
          <w:color w:val="000000" w:themeColor="text1"/>
          <w:sz w:val="28"/>
          <w:szCs w:val="28"/>
        </w:rPr>
        <w:t>кв.м</w:t>
      </w:r>
      <w:proofErr w:type="spellEnd"/>
      <w:r w:rsidRPr="00465D38">
        <w:rPr>
          <w:color w:val="000000" w:themeColor="text1"/>
          <w:sz w:val="28"/>
          <w:szCs w:val="28"/>
        </w:rPr>
        <w:t>., категория земель: земли населённых пунктов, разрешенное использование: строительная промышленность.</w:t>
      </w:r>
    </w:p>
    <w:p w:rsidR="00756F19" w:rsidRPr="00F24E1A" w:rsidRDefault="00756F19" w:rsidP="00756F19">
      <w:pPr>
        <w:ind w:firstLine="709"/>
        <w:jc w:val="both"/>
        <w:rPr>
          <w:color w:val="000000" w:themeColor="text1"/>
          <w:sz w:val="28"/>
          <w:szCs w:val="28"/>
        </w:rPr>
      </w:pPr>
      <w:r>
        <w:rPr>
          <w:color w:val="000000" w:themeColor="text1"/>
          <w:sz w:val="28"/>
          <w:szCs w:val="28"/>
        </w:rPr>
        <w:t>- лота № 8</w:t>
      </w:r>
      <w:r w:rsidRPr="00F24E1A">
        <w:rPr>
          <w:color w:val="000000" w:themeColor="text1"/>
          <w:sz w:val="28"/>
          <w:szCs w:val="28"/>
        </w:rPr>
        <w:t xml:space="preserve"> - земельного участка, с кадастровым номером 29:14: 141301:144, адрес: Российская Федерация, Архангельская область, </w:t>
      </w:r>
      <w:proofErr w:type="spellStart"/>
      <w:r w:rsidRPr="00F24E1A">
        <w:rPr>
          <w:color w:val="000000" w:themeColor="text1"/>
          <w:sz w:val="28"/>
          <w:szCs w:val="28"/>
        </w:rPr>
        <w:t>Пинежский</w:t>
      </w:r>
      <w:proofErr w:type="spellEnd"/>
      <w:r w:rsidRPr="00F24E1A">
        <w:rPr>
          <w:color w:val="000000" w:themeColor="text1"/>
          <w:sz w:val="28"/>
          <w:szCs w:val="28"/>
        </w:rPr>
        <w:t xml:space="preserve"> муниципальный округ, д. </w:t>
      </w:r>
      <w:proofErr w:type="spellStart"/>
      <w:r w:rsidRPr="00F24E1A">
        <w:rPr>
          <w:color w:val="000000" w:themeColor="text1"/>
          <w:sz w:val="28"/>
          <w:szCs w:val="28"/>
        </w:rPr>
        <w:t>Першково</w:t>
      </w:r>
      <w:proofErr w:type="spellEnd"/>
      <w:r w:rsidRPr="00F24E1A">
        <w:rPr>
          <w:color w:val="000000" w:themeColor="text1"/>
          <w:sz w:val="28"/>
          <w:szCs w:val="28"/>
        </w:rPr>
        <w:t xml:space="preserve">, площадью 3000 </w:t>
      </w:r>
      <w:proofErr w:type="spellStart"/>
      <w:r w:rsidRPr="00F24E1A">
        <w:rPr>
          <w:color w:val="000000" w:themeColor="text1"/>
          <w:sz w:val="28"/>
          <w:szCs w:val="28"/>
        </w:rPr>
        <w:t>кв.м</w:t>
      </w:r>
      <w:proofErr w:type="spellEnd"/>
      <w:r w:rsidRPr="00F24E1A">
        <w:rPr>
          <w:color w:val="000000" w:themeColor="text1"/>
          <w:sz w:val="28"/>
          <w:szCs w:val="28"/>
        </w:rPr>
        <w:t>., категория земель: земли населённых пунктов, разрешенное использование: для индивидуального жилищного строительства.</w:t>
      </w:r>
    </w:p>
    <w:p w:rsidR="00756F19" w:rsidRPr="0016663A" w:rsidRDefault="00756F19" w:rsidP="00756F19">
      <w:pPr>
        <w:ind w:firstLine="709"/>
        <w:jc w:val="both"/>
        <w:rPr>
          <w:color w:val="FF0000"/>
          <w:sz w:val="28"/>
          <w:szCs w:val="28"/>
        </w:rPr>
      </w:pPr>
      <w:r>
        <w:rPr>
          <w:color w:val="000000" w:themeColor="text1"/>
          <w:sz w:val="28"/>
          <w:szCs w:val="28"/>
        </w:rPr>
        <w:t>- лота № 9</w:t>
      </w:r>
      <w:r w:rsidRPr="004631E7">
        <w:rPr>
          <w:color w:val="000000" w:themeColor="text1"/>
          <w:sz w:val="28"/>
          <w:szCs w:val="28"/>
        </w:rPr>
        <w:t xml:space="preserve"> - </w:t>
      </w:r>
      <w:r w:rsidRPr="00F24E1A">
        <w:rPr>
          <w:color w:val="000000" w:themeColor="text1"/>
          <w:sz w:val="28"/>
          <w:szCs w:val="28"/>
        </w:rPr>
        <w:t xml:space="preserve">земельного участка, с кадастровым номером </w:t>
      </w:r>
      <w:r>
        <w:rPr>
          <w:color w:val="000000" w:themeColor="text1"/>
          <w:sz w:val="28"/>
          <w:szCs w:val="28"/>
        </w:rPr>
        <w:t>29:14: 050401</w:t>
      </w:r>
      <w:r w:rsidRPr="00F24E1A">
        <w:rPr>
          <w:color w:val="000000" w:themeColor="text1"/>
          <w:sz w:val="28"/>
          <w:szCs w:val="28"/>
        </w:rPr>
        <w:t>:</w:t>
      </w:r>
      <w:r>
        <w:rPr>
          <w:color w:val="000000" w:themeColor="text1"/>
          <w:sz w:val="28"/>
          <w:szCs w:val="28"/>
        </w:rPr>
        <w:t>1324</w:t>
      </w:r>
      <w:r w:rsidRPr="00F24E1A">
        <w:rPr>
          <w:color w:val="000000" w:themeColor="text1"/>
          <w:sz w:val="28"/>
          <w:szCs w:val="28"/>
        </w:rPr>
        <w:t xml:space="preserve">, адрес: Российская Федерация, Архангельская область, </w:t>
      </w:r>
      <w:r>
        <w:rPr>
          <w:color w:val="000000" w:themeColor="text1"/>
          <w:sz w:val="28"/>
          <w:szCs w:val="28"/>
        </w:rPr>
        <w:t xml:space="preserve">примерно в 13м по направлению на </w:t>
      </w:r>
      <w:proofErr w:type="spellStart"/>
      <w:r>
        <w:rPr>
          <w:color w:val="000000" w:themeColor="text1"/>
          <w:sz w:val="28"/>
          <w:szCs w:val="28"/>
        </w:rPr>
        <w:t>северо</w:t>
      </w:r>
      <w:proofErr w:type="spellEnd"/>
      <w:r>
        <w:rPr>
          <w:color w:val="000000" w:themeColor="text1"/>
          <w:sz w:val="28"/>
          <w:szCs w:val="28"/>
        </w:rPr>
        <w:t xml:space="preserve"> – восток от ориентира (здание), расположенного за пределами участка, адрес ориентира: Архангельская область, </w:t>
      </w:r>
      <w:proofErr w:type="spellStart"/>
      <w:r>
        <w:rPr>
          <w:color w:val="000000" w:themeColor="text1"/>
          <w:sz w:val="28"/>
          <w:szCs w:val="28"/>
        </w:rPr>
        <w:t>Пинежский</w:t>
      </w:r>
      <w:proofErr w:type="spellEnd"/>
      <w:r>
        <w:rPr>
          <w:color w:val="000000" w:themeColor="text1"/>
          <w:sz w:val="28"/>
          <w:szCs w:val="28"/>
        </w:rPr>
        <w:t xml:space="preserve"> район, д. </w:t>
      </w:r>
      <w:proofErr w:type="spellStart"/>
      <w:r>
        <w:rPr>
          <w:color w:val="000000" w:themeColor="text1"/>
          <w:sz w:val="28"/>
          <w:szCs w:val="28"/>
        </w:rPr>
        <w:t>Ваймуша</w:t>
      </w:r>
      <w:proofErr w:type="spellEnd"/>
      <w:r>
        <w:rPr>
          <w:color w:val="000000" w:themeColor="text1"/>
          <w:sz w:val="28"/>
          <w:szCs w:val="28"/>
        </w:rPr>
        <w:t>, ул. Молодежная, д. 10в</w:t>
      </w:r>
      <w:r w:rsidRPr="00F24E1A">
        <w:rPr>
          <w:color w:val="000000" w:themeColor="text1"/>
          <w:sz w:val="28"/>
          <w:szCs w:val="28"/>
        </w:rPr>
        <w:t>,</w:t>
      </w:r>
      <w:r>
        <w:rPr>
          <w:color w:val="000000" w:themeColor="text1"/>
          <w:sz w:val="28"/>
          <w:szCs w:val="28"/>
        </w:rPr>
        <w:t xml:space="preserve"> площадью 1035</w:t>
      </w:r>
      <w:r w:rsidRPr="00F24E1A">
        <w:rPr>
          <w:color w:val="000000" w:themeColor="text1"/>
          <w:sz w:val="28"/>
          <w:szCs w:val="28"/>
        </w:rPr>
        <w:t>кв.м., категория земель: земли населённых пунктов, разрешенное использование: для индивидуального жилищного строительства</w:t>
      </w:r>
      <w:r>
        <w:rPr>
          <w:color w:val="000000" w:themeColor="text1"/>
          <w:sz w:val="28"/>
          <w:szCs w:val="28"/>
        </w:rPr>
        <w:t>.</w:t>
      </w:r>
    </w:p>
    <w:p w:rsidR="00756F19" w:rsidRPr="001A72A0" w:rsidRDefault="00756F19" w:rsidP="00756F19">
      <w:pPr>
        <w:pStyle w:val="20"/>
        <w:ind w:left="0" w:firstLine="709"/>
        <w:rPr>
          <w:bCs/>
          <w:sz w:val="28"/>
          <w:szCs w:val="28"/>
        </w:rPr>
      </w:pPr>
      <w:r>
        <w:rPr>
          <w:sz w:val="28"/>
          <w:szCs w:val="28"/>
        </w:rPr>
        <w:t>С</w:t>
      </w:r>
      <w:r w:rsidRPr="001A72A0">
        <w:rPr>
          <w:sz w:val="28"/>
          <w:szCs w:val="28"/>
        </w:rPr>
        <w:t>ет</w:t>
      </w:r>
      <w:r w:rsidRPr="001A72A0">
        <w:rPr>
          <w:bCs/>
          <w:sz w:val="28"/>
          <w:szCs w:val="28"/>
        </w:rPr>
        <w:t xml:space="preserve">и водоснабжения отсутствуют в связи, с чем предлагается выполнить колодец для забора воды; </w:t>
      </w:r>
    </w:p>
    <w:p w:rsidR="00756F19" w:rsidRPr="001A72A0" w:rsidRDefault="00756F19" w:rsidP="00756F19">
      <w:pPr>
        <w:pStyle w:val="20"/>
        <w:ind w:left="0" w:firstLine="709"/>
        <w:rPr>
          <w:sz w:val="28"/>
          <w:szCs w:val="28"/>
        </w:rPr>
      </w:pPr>
      <w:r w:rsidRPr="001A72A0">
        <w:rPr>
          <w:bCs/>
          <w:sz w:val="28"/>
          <w:szCs w:val="28"/>
        </w:rPr>
        <w:t>- т</w:t>
      </w:r>
      <w:r w:rsidRPr="001A72A0">
        <w:rPr>
          <w:sz w:val="28"/>
          <w:szCs w:val="28"/>
        </w:rPr>
        <w:t xml:space="preserve">ехнологическое присоединение к сетям электроснабжения осуществляется в соответствии с Федеральным законом от 26.03.2003 № 35-ФЗ и постановлением Правительства РФ от 27.12.2004. Плата за подключение в соответствии с действующим законодательством. В соответствии с пунктом 6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 № 83, в случае если правообладатель земельного участка намерен осуществить подключение построенного объекта капитального строительства к сетям инженерно-технического обеспечения и если технические условия для его </w:t>
      </w:r>
      <w:r w:rsidRPr="001A72A0">
        <w:rPr>
          <w:sz w:val="28"/>
          <w:szCs w:val="28"/>
        </w:rPr>
        <w:lastRenderedPageBreak/>
        <w:t xml:space="preserve">подключения отсутствовали либо истек срок их действия, а также если истек срок действия технических условий, выданных в составе документов о 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 </w:t>
      </w:r>
    </w:p>
    <w:p w:rsidR="00756F19" w:rsidRPr="001A72A0" w:rsidRDefault="00756F19" w:rsidP="00756F19">
      <w:pPr>
        <w:pStyle w:val="a4"/>
        <w:ind w:firstLine="709"/>
        <w:rPr>
          <w:sz w:val="28"/>
          <w:szCs w:val="28"/>
        </w:rPr>
      </w:pPr>
      <w:r w:rsidRPr="001A72A0">
        <w:rPr>
          <w:sz w:val="28"/>
          <w:szCs w:val="28"/>
        </w:rPr>
        <w:t xml:space="preserve">Согласно пункту 3 главы </w:t>
      </w:r>
      <w:r w:rsidRPr="001A72A0">
        <w:rPr>
          <w:sz w:val="28"/>
          <w:szCs w:val="28"/>
          <w:lang w:val="en-US"/>
        </w:rPr>
        <w:t>I</w:t>
      </w:r>
      <w:r w:rsidRPr="001A72A0">
        <w:rPr>
          <w:sz w:val="28"/>
          <w:szCs w:val="28"/>
        </w:rPr>
        <w:t xml:space="preserve"> Правил недискриминационного доступа к услугам по передаче электрической энергии и оказания услуг, утвержденных постановлением Правительства РФ от 27.12.2004 № 861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 обратившемся в целях технологического присоединения </w:t>
      </w:r>
      <w:proofErr w:type="spellStart"/>
      <w:r w:rsidRPr="001A72A0">
        <w:rPr>
          <w:sz w:val="28"/>
          <w:szCs w:val="28"/>
        </w:rPr>
        <w:t>энергопринимающих</w:t>
      </w:r>
      <w:proofErr w:type="spellEnd"/>
      <w:r w:rsidRPr="001A72A0">
        <w:rPr>
          <w:sz w:val="28"/>
          <w:szCs w:val="28"/>
        </w:rPr>
        <w:t xml:space="preserve"> устройств, максимальная мощность которых составляет до 15 кВт включительно, которые используются для бытовых и иных нужд, не связанных с осуществлением предпринимательской деятельности, а также выполнить в отношении </w:t>
      </w:r>
      <w:proofErr w:type="spellStart"/>
      <w:r w:rsidRPr="001A72A0">
        <w:rPr>
          <w:sz w:val="28"/>
          <w:szCs w:val="28"/>
        </w:rPr>
        <w:t>энергопринимающих</w:t>
      </w:r>
      <w:proofErr w:type="spellEnd"/>
      <w:r w:rsidRPr="001A72A0">
        <w:rPr>
          <w:sz w:val="28"/>
          <w:szCs w:val="28"/>
        </w:rPr>
        <w:t xml:space="preserve"> устройств таких лиц мероприятия по технологическому присоединению..</w:t>
      </w:r>
    </w:p>
    <w:p w:rsidR="00756F19" w:rsidRPr="006A1F60" w:rsidRDefault="00756F19" w:rsidP="00756F19">
      <w:pPr>
        <w:widowControl w:val="0"/>
        <w:autoSpaceDE w:val="0"/>
        <w:autoSpaceDN w:val="0"/>
        <w:adjustRightInd w:val="0"/>
        <w:ind w:firstLine="709"/>
        <w:jc w:val="both"/>
        <w:rPr>
          <w:color w:val="000000" w:themeColor="text1"/>
          <w:sz w:val="28"/>
          <w:szCs w:val="28"/>
        </w:rPr>
      </w:pPr>
      <w:r w:rsidRPr="006A1F60">
        <w:rPr>
          <w:color w:val="000000" w:themeColor="text1"/>
          <w:sz w:val="28"/>
          <w:szCs w:val="28"/>
        </w:rPr>
        <w:t>По лотам 1,2,4,5</w:t>
      </w:r>
      <w:r>
        <w:rPr>
          <w:color w:val="000000" w:themeColor="text1"/>
          <w:sz w:val="28"/>
          <w:szCs w:val="28"/>
        </w:rPr>
        <w:t>,8,9</w:t>
      </w:r>
      <w:r w:rsidRPr="006A1F60">
        <w:rPr>
          <w:color w:val="000000" w:themeColor="text1"/>
          <w:sz w:val="28"/>
          <w:szCs w:val="28"/>
        </w:rPr>
        <w:t xml:space="preserve"> предельные параметры разрешенного строительства: предельное количество этажей – 3 этажа; параметры жилого дома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процентов.</w:t>
      </w:r>
    </w:p>
    <w:p w:rsidR="00756F19" w:rsidRDefault="00756F19" w:rsidP="00756F19">
      <w:pPr>
        <w:ind w:firstLine="709"/>
        <w:jc w:val="both"/>
        <w:rPr>
          <w:sz w:val="28"/>
          <w:szCs w:val="28"/>
        </w:rPr>
      </w:pPr>
      <w:r w:rsidRPr="00B936DE">
        <w:rPr>
          <w:sz w:val="28"/>
          <w:szCs w:val="28"/>
        </w:rPr>
        <w:t>По лоту 3 Арендатор обязан соблюдать нормы ст. 34.1. Федерального закона от 25.06.2002 N 73-ФЗ "Об объектах культурного наследия (памятниках истории и культуры) народов Российской Федерации" при строительстве в защитной зоне объектов культурного наследия.</w:t>
      </w:r>
    </w:p>
    <w:p w:rsidR="00756F19" w:rsidRDefault="00756F19" w:rsidP="00756F19">
      <w:pPr>
        <w:ind w:firstLine="709"/>
        <w:jc w:val="both"/>
        <w:rPr>
          <w:sz w:val="28"/>
          <w:szCs w:val="28"/>
          <w:highlight w:val="yellow"/>
          <w:u w:val="single"/>
        </w:rPr>
      </w:pPr>
      <w:r w:rsidRPr="00B936DE">
        <w:rPr>
          <w:sz w:val="28"/>
          <w:szCs w:val="28"/>
        </w:rPr>
        <w:t xml:space="preserve">По лоту 6 </w:t>
      </w:r>
      <w:r w:rsidRPr="00B936DE">
        <w:rPr>
          <w:color w:val="000000" w:themeColor="text1"/>
          <w:sz w:val="28"/>
          <w:szCs w:val="28"/>
        </w:rPr>
        <w:t>предельные параметры</w:t>
      </w:r>
      <w:r w:rsidRPr="006A1F60">
        <w:rPr>
          <w:color w:val="000000" w:themeColor="text1"/>
          <w:sz w:val="28"/>
          <w:szCs w:val="28"/>
        </w:rPr>
        <w:t xml:space="preserve"> разрешенного строительства: предельное количество </w:t>
      </w:r>
      <w:r>
        <w:rPr>
          <w:color w:val="000000" w:themeColor="text1"/>
          <w:sz w:val="28"/>
          <w:szCs w:val="28"/>
        </w:rPr>
        <w:t>этажей – 3 этажа; параметры</w:t>
      </w:r>
      <w:r w:rsidRPr="006A1F60">
        <w:rPr>
          <w:color w:val="000000" w:themeColor="text1"/>
          <w:sz w:val="28"/>
          <w:szCs w:val="28"/>
        </w:rPr>
        <w:t xml:space="preserve">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Pr>
          <w:color w:val="000000" w:themeColor="text1"/>
          <w:sz w:val="28"/>
          <w:szCs w:val="28"/>
        </w:rPr>
        <w:t>й площади земельного участка – 6</w:t>
      </w:r>
      <w:r w:rsidRPr="006A1F60">
        <w:rPr>
          <w:color w:val="000000" w:themeColor="text1"/>
          <w:sz w:val="28"/>
          <w:szCs w:val="28"/>
        </w:rPr>
        <w:t>0 процентов</w:t>
      </w:r>
      <w:r>
        <w:rPr>
          <w:color w:val="000000" w:themeColor="text1"/>
          <w:sz w:val="28"/>
          <w:szCs w:val="28"/>
        </w:rPr>
        <w:t>.</w:t>
      </w:r>
    </w:p>
    <w:p w:rsidR="00756F19" w:rsidRPr="00C86941" w:rsidRDefault="00756F19" w:rsidP="00756F19">
      <w:pPr>
        <w:ind w:firstLine="709"/>
        <w:jc w:val="both"/>
        <w:rPr>
          <w:sz w:val="28"/>
          <w:szCs w:val="28"/>
          <w:highlight w:val="yellow"/>
          <w:u w:val="single"/>
        </w:rPr>
      </w:pPr>
      <w:r w:rsidRPr="00B936DE">
        <w:rPr>
          <w:sz w:val="28"/>
          <w:szCs w:val="28"/>
        </w:rPr>
        <w:t>По лоту</w:t>
      </w:r>
      <w:r>
        <w:rPr>
          <w:sz w:val="28"/>
          <w:szCs w:val="28"/>
        </w:rPr>
        <w:t xml:space="preserve"> 7</w:t>
      </w:r>
      <w:r w:rsidRPr="00B936DE">
        <w:rPr>
          <w:color w:val="000000" w:themeColor="text1"/>
          <w:sz w:val="28"/>
          <w:szCs w:val="28"/>
        </w:rPr>
        <w:t>предельные параметры</w:t>
      </w:r>
      <w:r w:rsidRPr="006A1F60">
        <w:rPr>
          <w:color w:val="000000" w:themeColor="text1"/>
          <w:sz w:val="28"/>
          <w:szCs w:val="28"/>
        </w:rPr>
        <w:t xml:space="preserve"> разрешенного строительства: предельное количество</w:t>
      </w:r>
      <w:r>
        <w:rPr>
          <w:color w:val="000000" w:themeColor="text1"/>
          <w:sz w:val="28"/>
          <w:szCs w:val="28"/>
        </w:rPr>
        <w:t xml:space="preserve"> этажей – 3 этажа; параметры</w:t>
      </w:r>
      <w:r w:rsidRPr="006A1F60">
        <w:rPr>
          <w:color w:val="000000" w:themeColor="text1"/>
          <w:sz w:val="28"/>
          <w:szCs w:val="28"/>
        </w:rPr>
        <w:t xml:space="preserve">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Pr>
          <w:color w:val="000000" w:themeColor="text1"/>
          <w:sz w:val="28"/>
          <w:szCs w:val="28"/>
        </w:rPr>
        <w:t>й площади земельного участка – 8</w:t>
      </w:r>
      <w:r w:rsidRPr="006A1F60">
        <w:rPr>
          <w:color w:val="000000" w:themeColor="text1"/>
          <w:sz w:val="28"/>
          <w:szCs w:val="28"/>
        </w:rPr>
        <w:t>0 процентов</w:t>
      </w:r>
      <w:r>
        <w:rPr>
          <w:color w:val="000000" w:themeColor="text1"/>
          <w:sz w:val="28"/>
          <w:szCs w:val="28"/>
        </w:rPr>
        <w:t>.</w:t>
      </w:r>
    </w:p>
    <w:p w:rsidR="00756F19" w:rsidRPr="001A72A0" w:rsidRDefault="00756F19" w:rsidP="00756F19">
      <w:pPr>
        <w:pStyle w:val="ConsPlusNormal"/>
        <w:widowControl/>
        <w:ind w:firstLine="709"/>
        <w:jc w:val="both"/>
        <w:rPr>
          <w:rFonts w:ascii="Times New Roman" w:hAnsi="Times New Roman" w:cs="Times New Roman"/>
          <w:b/>
          <w:sz w:val="28"/>
          <w:szCs w:val="28"/>
        </w:rPr>
      </w:pPr>
      <w:r w:rsidRPr="001A72A0">
        <w:rPr>
          <w:rFonts w:ascii="Times New Roman" w:hAnsi="Times New Roman" w:cs="Times New Roman"/>
          <w:sz w:val="28"/>
          <w:szCs w:val="28"/>
        </w:rPr>
        <w:t>О</w:t>
      </w:r>
      <w:r w:rsidRPr="001A72A0">
        <w:rPr>
          <w:rFonts w:ascii="Times New Roman" w:hAnsi="Times New Roman" w:cs="Times New Roman"/>
          <w:bCs/>
          <w:sz w:val="28"/>
          <w:szCs w:val="28"/>
        </w:rPr>
        <w:t xml:space="preserve">граничения прав на </w:t>
      </w:r>
      <w:r w:rsidRPr="001A72A0">
        <w:rPr>
          <w:rFonts w:ascii="Times New Roman" w:hAnsi="Times New Roman" w:cs="Times New Roman"/>
          <w:sz w:val="28"/>
          <w:szCs w:val="28"/>
        </w:rPr>
        <w:t xml:space="preserve">земельные участки указаны в прилагаемых проектах договоров аренды. </w:t>
      </w:r>
    </w:p>
    <w:p w:rsidR="00756F19" w:rsidRPr="001A72A0" w:rsidRDefault="00756F19" w:rsidP="00756F19">
      <w:pPr>
        <w:pStyle w:val="ConsPlusNormal"/>
        <w:widowControl/>
        <w:ind w:firstLine="709"/>
        <w:jc w:val="both"/>
        <w:rPr>
          <w:rFonts w:ascii="Times New Roman" w:hAnsi="Times New Roman" w:cs="Times New Roman"/>
          <w:sz w:val="28"/>
          <w:szCs w:val="28"/>
        </w:rPr>
      </w:pPr>
      <w:r w:rsidRPr="001A72A0">
        <w:rPr>
          <w:rFonts w:ascii="Times New Roman" w:hAnsi="Times New Roman" w:cs="Times New Roman"/>
          <w:b/>
          <w:sz w:val="28"/>
          <w:szCs w:val="28"/>
        </w:rPr>
        <w:t xml:space="preserve">Организатор аукциона: </w:t>
      </w:r>
      <w:r w:rsidRPr="001A72A0">
        <w:rPr>
          <w:rFonts w:ascii="Times New Roman" w:hAnsi="Times New Roman" w:cs="Times New Roman"/>
          <w:sz w:val="28"/>
          <w:szCs w:val="28"/>
        </w:rPr>
        <w:t xml:space="preserve">администрация </w:t>
      </w:r>
      <w:proofErr w:type="spell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 округа Архангельской области, в лице комитета по управлению муниципальным имуществом и ЖКХ администрации </w:t>
      </w:r>
      <w:proofErr w:type="spellStart"/>
      <w:r w:rsidRPr="001A72A0">
        <w:rPr>
          <w:rFonts w:ascii="Times New Roman" w:hAnsi="Times New Roman" w:cs="Times New Roman"/>
          <w:sz w:val="28"/>
          <w:szCs w:val="28"/>
        </w:rPr>
        <w:t>Пинежского</w:t>
      </w:r>
      <w:proofErr w:type="spellEnd"/>
      <w:r w:rsidRPr="001A72A0">
        <w:rPr>
          <w:rFonts w:ascii="Times New Roman" w:hAnsi="Times New Roman" w:cs="Times New Roman"/>
          <w:sz w:val="28"/>
          <w:szCs w:val="28"/>
        </w:rPr>
        <w:t xml:space="preserve"> муниципального </w:t>
      </w:r>
      <w:proofErr w:type="gramStart"/>
      <w:r w:rsidRPr="001A72A0">
        <w:rPr>
          <w:rFonts w:ascii="Times New Roman" w:hAnsi="Times New Roman" w:cs="Times New Roman"/>
          <w:sz w:val="28"/>
          <w:szCs w:val="28"/>
        </w:rPr>
        <w:t>округа  Архангельской</w:t>
      </w:r>
      <w:proofErr w:type="gramEnd"/>
      <w:r w:rsidRPr="001A72A0">
        <w:rPr>
          <w:rFonts w:ascii="Times New Roman" w:hAnsi="Times New Roman" w:cs="Times New Roman"/>
          <w:sz w:val="28"/>
          <w:szCs w:val="28"/>
        </w:rPr>
        <w:t xml:space="preserve"> области. Архангельская область, </w:t>
      </w:r>
      <w:proofErr w:type="spellStart"/>
      <w:r w:rsidRPr="001A72A0">
        <w:rPr>
          <w:rFonts w:ascii="Times New Roman" w:hAnsi="Times New Roman" w:cs="Times New Roman"/>
          <w:sz w:val="28"/>
          <w:szCs w:val="28"/>
        </w:rPr>
        <w:t>Пинежский</w:t>
      </w:r>
      <w:proofErr w:type="spellEnd"/>
      <w:r w:rsidRPr="001A72A0">
        <w:rPr>
          <w:rFonts w:ascii="Times New Roman" w:hAnsi="Times New Roman" w:cs="Times New Roman"/>
          <w:sz w:val="28"/>
          <w:szCs w:val="28"/>
        </w:rPr>
        <w:t xml:space="preserve"> район, село Карпогоры, Федора Абрамова, дом 43а.</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b/>
          <w:sz w:val="28"/>
          <w:szCs w:val="28"/>
        </w:rPr>
        <w:lastRenderedPageBreak/>
        <w:t xml:space="preserve">Аукцион проводится </w:t>
      </w:r>
      <w:r>
        <w:rPr>
          <w:rFonts w:ascii="Times New Roman" w:hAnsi="Times New Roman" w:cs="Times New Roman"/>
          <w:b/>
          <w:sz w:val="28"/>
          <w:szCs w:val="28"/>
        </w:rPr>
        <w:t>2</w:t>
      </w:r>
      <w:r w:rsidR="005C4B65">
        <w:rPr>
          <w:rFonts w:ascii="Times New Roman" w:hAnsi="Times New Roman" w:cs="Times New Roman"/>
          <w:b/>
          <w:sz w:val="28"/>
          <w:szCs w:val="28"/>
        </w:rPr>
        <w:t>4</w:t>
      </w:r>
      <w:r>
        <w:rPr>
          <w:rFonts w:ascii="Times New Roman" w:hAnsi="Times New Roman" w:cs="Times New Roman"/>
          <w:b/>
          <w:sz w:val="28"/>
          <w:szCs w:val="28"/>
        </w:rPr>
        <w:t xml:space="preserve"> октября</w:t>
      </w:r>
      <w:r w:rsidR="005C4B65">
        <w:rPr>
          <w:rFonts w:ascii="Times New Roman" w:hAnsi="Times New Roman" w:cs="Times New Roman"/>
          <w:b/>
          <w:sz w:val="28"/>
          <w:szCs w:val="28"/>
        </w:rPr>
        <w:t xml:space="preserve"> </w:t>
      </w:r>
      <w:r w:rsidRPr="003A1374">
        <w:rPr>
          <w:rFonts w:ascii="Times New Roman" w:hAnsi="Times New Roman" w:cs="Times New Roman"/>
          <w:b/>
          <w:sz w:val="28"/>
          <w:szCs w:val="28"/>
        </w:rPr>
        <w:t>2025 года в 11 часов 00 минут</w:t>
      </w:r>
      <w:r w:rsidRPr="003A1374">
        <w:rPr>
          <w:rFonts w:ascii="Times New Roman" w:hAnsi="Times New Roman" w:cs="Times New Roman"/>
          <w:sz w:val="28"/>
          <w:szCs w:val="28"/>
        </w:rPr>
        <w:t xml:space="preserve"> по московскому времени по адресу: село Ка</w:t>
      </w:r>
      <w:r w:rsidR="005C4B65">
        <w:rPr>
          <w:rFonts w:ascii="Times New Roman" w:hAnsi="Times New Roman" w:cs="Times New Roman"/>
          <w:sz w:val="28"/>
          <w:szCs w:val="28"/>
        </w:rPr>
        <w:t>рпогоры, улица Федора Абрамова,</w:t>
      </w:r>
      <w:r w:rsidRPr="003A1374">
        <w:rPr>
          <w:rFonts w:ascii="Times New Roman" w:hAnsi="Times New Roman" w:cs="Times New Roman"/>
          <w:sz w:val="28"/>
          <w:szCs w:val="28"/>
        </w:rPr>
        <w:t xml:space="preserve"> дом 43а.</w:t>
      </w:r>
    </w:p>
    <w:p w:rsidR="00756F19" w:rsidRPr="003A1374" w:rsidRDefault="00756F19" w:rsidP="00756F19">
      <w:pPr>
        <w:pStyle w:val="ConsPlusNormal"/>
        <w:widowControl/>
        <w:ind w:firstLine="709"/>
        <w:jc w:val="both"/>
        <w:rPr>
          <w:rFonts w:ascii="Times New Roman" w:hAnsi="Times New Roman" w:cs="Times New Roman"/>
          <w:b/>
          <w:sz w:val="28"/>
          <w:szCs w:val="28"/>
        </w:rPr>
      </w:pPr>
      <w:r w:rsidRPr="003A1374">
        <w:rPr>
          <w:rFonts w:ascii="Times New Roman" w:hAnsi="Times New Roman" w:cs="Times New Roman"/>
          <w:b/>
          <w:sz w:val="28"/>
          <w:szCs w:val="28"/>
        </w:rPr>
        <w:t>Форма торгов - аукцион, открытый по составу участников и открытый по форме подачи предложений по цене.</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Осмот</w:t>
      </w:r>
      <w:r>
        <w:rPr>
          <w:rFonts w:ascii="Times New Roman" w:hAnsi="Times New Roman" w:cs="Times New Roman"/>
          <w:sz w:val="28"/>
          <w:szCs w:val="28"/>
        </w:rPr>
        <w:t xml:space="preserve">р </w:t>
      </w:r>
      <w:r w:rsidRPr="003A1374">
        <w:rPr>
          <w:rFonts w:ascii="Times New Roman" w:hAnsi="Times New Roman" w:cs="Times New Roman"/>
          <w:sz w:val="28"/>
          <w:szCs w:val="28"/>
        </w:rPr>
        <w:t xml:space="preserve">на местности </w:t>
      </w:r>
      <w:r w:rsidR="005C4B65">
        <w:rPr>
          <w:rFonts w:ascii="Times New Roman" w:hAnsi="Times New Roman" w:cs="Times New Roman"/>
          <w:sz w:val="28"/>
          <w:szCs w:val="28"/>
        </w:rPr>
        <w:t xml:space="preserve">01 октября </w:t>
      </w:r>
      <w:r w:rsidRPr="003A1374">
        <w:rPr>
          <w:rFonts w:ascii="Times New Roman" w:hAnsi="Times New Roman" w:cs="Times New Roman"/>
          <w:sz w:val="28"/>
          <w:szCs w:val="28"/>
        </w:rPr>
        <w:t>2025 года по местонахождению земельных участков. Начало осмотра – 10.00 часов.</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Дата начала приема заявок на участие в аукционе – </w:t>
      </w:r>
      <w:r>
        <w:rPr>
          <w:rFonts w:ascii="Times New Roman" w:hAnsi="Times New Roman" w:cs="Times New Roman"/>
          <w:sz w:val="28"/>
          <w:szCs w:val="28"/>
        </w:rPr>
        <w:t>2</w:t>
      </w:r>
      <w:r w:rsidR="005C4B65">
        <w:rPr>
          <w:rFonts w:ascii="Times New Roman" w:hAnsi="Times New Roman" w:cs="Times New Roman"/>
          <w:sz w:val="28"/>
          <w:szCs w:val="28"/>
        </w:rPr>
        <w:t xml:space="preserve">6 </w:t>
      </w:r>
      <w:r>
        <w:rPr>
          <w:rFonts w:ascii="Times New Roman" w:hAnsi="Times New Roman" w:cs="Times New Roman"/>
          <w:sz w:val="28"/>
          <w:szCs w:val="28"/>
        </w:rPr>
        <w:t>сентября</w:t>
      </w:r>
      <w:r w:rsidR="005C4B65">
        <w:rPr>
          <w:rFonts w:ascii="Times New Roman" w:hAnsi="Times New Roman" w:cs="Times New Roman"/>
          <w:sz w:val="28"/>
          <w:szCs w:val="28"/>
        </w:rPr>
        <w:t xml:space="preserve"> </w:t>
      </w:r>
      <w:r w:rsidRPr="003A1374">
        <w:rPr>
          <w:rFonts w:ascii="Times New Roman" w:hAnsi="Times New Roman" w:cs="Times New Roman"/>
          <w:sz w:val="28"/>
          <w:szCs w:val="28"/>
        </w:rPr>
        <w:t>2025 года.</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Дата окончания приема </w:t>
      </w:r>
      <w:r w:rsidR="005C4B65">
        <w:rPr>
          <w:rFonts w:ascii="Times New Roman" w:hAnsi="Times New Roman" w:cs="Times New Roman"/>
          <w:sz w:val="28"/>
          <w:szCs w:val="28"/>
        </w:rPr>
        <w:t xml:space="preserve">заявок на участие в аукционе – 20 </w:t>
      </w:r>
      <w:r>
        <w:rPr>
          <w:rFonts w:ascii="Times New Roman" w:hAnsi="Times New Roman" w:cs="Times New Roman"/>
          <w:sz w:val="28"/>
          <w:szCs w:val="28"/>
        </w:rPr>
        <w:t>октября</w:t>
      </w:r>
      <w:r w:rsidR="005C4B65">
        <w:rPr>
          <w:rFonts w:ascii="Times New Roman" w:hAnsi="Times New Roman" w:cs="Times New Roman"/>
          <w:sz w:val="28"/>
          <w:szCs w:val="28"/>
        </w:rPr>
        <w:t xml:space="preserve"> </w:t>
      </w:r>
      <w:r w:rsidRPr="003A1374">
        <w:rPr>
          <w:rFonts w:ascii="Times New Roman" w:hAnsi="Times New Roman" w:cs="Times New Roman"/>
          <w:sz w:val="28"/>
          <w:szCs w:val="28"/>
        </w:rPr>
        <w:t xml:space="preserve">2025 года. </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Время и место приема заявок - рабочие дни с 09.00 до 17.00 по адресу: </w:t>
      </w:r>
      <w:proofErr w:type="spellStart"/>
      <w:r w:rsidRPr="003A1374">
        <w:rPr>
          <w:rFonts w:ascii="Times New Roman" w:hAnsi="Times New Roman" w:cs="Times New Roman"/>
          <w:sz w:val="28"/>
          <w:szCs w:val="28"/>
        </w:rPr>
        <w:t>Пинежский</w:t>
      </w:r>
      <w:proofErr w:type="spellEnd"/>
      <w:r w:rsidRPr="003A1374">
        <w:rPr>
          <w:rFonts w:ascii="Times New Roman" w:hAnsi="Times New Roman" w:cs="Times New Roman"/>
          <w:sz w:val="28"/>
          <w:szCs w:val="28"/>
        </w:rPr>
        <w:t xml:space="preserve"> район, село Карпогоры, улица Федора Абрамова, дом 43а, </w:t>
      </w:r>
      <w:proofErr w:type="spellStart"/>
      <w:r w:rsidRPr="003A1374">
        <w:rPr>
          <w:rFonts w:ascii="Times New Roman" w:hAnsi="Times New Roman" w:cs="Times New Roman"/>
          <w:sz w:val="28"/>
          <w:szCs w:val="28"/>
        </w:rPr>
        <w:t>каб</w:t>
      </w:r>
      <w:proofErr w:type="spellEnd"/>
      <w:r w:rsidRPr="003A1374">
        <w:rPr>
          <w:rFonts w:ascii="Times New Roman" w:hAnsi="Times New Roman" w:cs="Times New Roman"/>
          <w:sz w:val="28"/>
          <w:szCs w:val="28"/>
        </w:rPr>
        <w:t>.</w:t>
      </w:r>
      <w:r w:rsidR="005C4B65">
        <w:rPr>
          <w:rFonts w:ascii="Times New Roman" w:hAnsi="Times New Roman" w:cs="Times New Roman"/>
          <w:sz w:val="28"/>
          <w:szCs w:val="28"/>
        </w:rPr>
        <w:t xml:space="preserve"> </w:t>
      </w:r>
      <w:r w:rsidRPr="003A1374">
        <w:rPr>
          <w:rFonts w:ascii="Times New Roman" w:hAnsi="Times New Roman" w:cs="Times New Roman"/>
          <w:sz w:val="28"/>
          <w:szCs w:val="28"/>
        </w:rPr>
        <w:t>№14. Контактные телефоны: 8 (818 56) 22478.</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Заявители могут ознакомиться с документацией</w:t>
      </w:r>
      <w:r w:rsidR="005C4B65">
        <w:rPr>
          <w:rFonts w:ascii="Times New Roman" w:hAnsi="Times New Roman" w:cs="Times New Roman"/>
          <w:sz w:val="28"/>
          <w:szCs w:val="28"/>
        </w:rPr>
        <w:t xml:space="preserve"> в рабочие дни с 09.00 до 17.00</w:t>
      </w:r>
      <w:r w:rsidRPr="003A1374">
        <w:rPr>
          <w:rFonts w:ascii="Times New Roman" w:hAnsi="Times New Roman" w:cs="Times New Roman"/>
          <w:sz w:val="28"/>
          <w:szCs w:val="28"/>
        </w:rPr>
        <w:t xml:space="preserve"> по адресу: </w:t>
      </w:r>
      <w:proofErr w:type="spellStart"/>
      <w:r w:rsidRPr="003A1374">
        <w:rPr>
          <w:rFonts w:ascii="Times New Roman" w:hAnsi="Times New Roman" w:cs="Times New Roman"/>
          <w:sz w:val="28"/>
          <w:szCs w:val="28"/>
        </w:rPr>
        <w:t>Пинежский</w:t>
      </w:r>
      <w:proofErr w:type="spellEnd"/>
      <w:r w:rsidRPr="003A1374">
        <w:rPr>
          <w:rFonts w:ascii="Times New Roman" w:hAnsi="Times New Roman" w:cs="Times New Roman"/>
          <w:sz w:val="28"/>
          <w:szCs w:val="28"/>
        </w:rPr>
        <w:t xml:space="preserve"> район, село Карпогоры, Федора Абрамова, дом 43а, каб.13.</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Дата, время и место определения участников аукциона – </w:t>
      </w:r>
      <w:r w:rsidR="005C4B65">
        <w:rPr>
          <w:rFonts w:ascii="Times New Roman" w:hAnsi="Times New Roman" w:cs="Times New Roman"/>
          <w:sz w:val="28"/>
          <w:szCs w:val="28"/>
        </w:rPr>
        <w:t xml:space="preserve">21 </w:t>
      </w:r>
      <w:r>
        <w:rPr>
          <w:rFonts w:ascii="Times New Roman" w:hAnsi="Times New Roman" w:cs="Times New Roman"/>
          <w:sz w:val="28"/>
          <w:szCs w:val="28"/>
        </w:rPr>
        <w:t>октября</w:t>
      </w:r>
      <w:r w:rsidR="005C4B65">
        <w:rPr>
          <w:rFonts w:ascii="Times New Roman" w:hAnsi="Times New Roman" w:cs="Times New Roman"/>
          <w:sz w:val="28"/>
          <w:szCs w:val="28"/>
        </w:rPr>
        <w:t xml:space="preserve"> </w:t>
      </w:r>
      <w:r w:rsidRPr="003A1374">
        <w:rPr>
          <w:rFonts w:ascii="Times New Roman" w:hAnsi="Times New Roman" w:cs="Times New Roman"/>
          <w:sz w:val="28"/>
          <w:szCs w:val="28"/>
        </w:rPr>
        <w:t xml:space="preserve">2025 года в 12 час. 00 мин.  по адресу: </w:t>
      </w:r>
      <w:proofErr w:type="spellStart"/>
      <w:r w:rsidRPr="003A1374">
        <w:rPr>
          <w:rFonts w:ascii="Times New Roman" w:hAnsi="Times New Roman" w:cs="Times New Roman"/>
          <w:sz w:val="28"/>
          <w:szCs w:val="28"/>
        </w:rPr>
        <w:t>Пинежский</w:t>
      </w:r>
      <w:proofErr w:type="spellEnd"/>
      <w:r w:rsidRPr="003A1374">
        <w:rPr>
          <w:rFonts w:ascii="Times New Roman" w:hAnsi="Times New Roman" w:cs="Times New Roman"/>
          <w:sz w:val="28"/>
          <w:szCs w:val="28"/>
        </w:rPr>
        <w:t xml:space="preserve"> район, село Карпогоры, Федора Абрамова, дом 43а.</w:t>
      </w:r>
    </w:p>
    <w:p w:rsidR="00756F19" w:rsidRPr="003A1374" w:rsidRDefault="00756F19" w:rsidP="00756F19">
      <w:pPr>
        <w:pStyle w:val="ConsPlusNonformat"/>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 начальный годовой размер арендной платы:  </w:t>
      </w:r>
    </w:p>
    <w:p w:rsidR="00756F19" w:rsidRPr="00C3166C" w:rsidRDefault="00756F19" w:rsidP="00756F19">
      <w:pPr>
        <w:pStyle w:val="ConsPlusNonformat"/>
        <w:widowControl/>
        <w:ind w:left="1069"/>
        <w:jc w:val="both"/>
        <w:rPr>
          <w:rFonts w:ascii="Times New Roman" w:hAnsi="Times New Roman" w:cs="Times New Roman"/>
          <w:sz w:val="28"/>
          <w:szCs w:val="28"/>
        </w:rPr>
      </w:pPr>
      <w:r w:rsidRPr="00C3166C">
        <w:rPr>
          <w:rFonts w:ascii="Times New Roman" w:hAnsi="Times New Roman" w:cs="Times New Roman"/>
          <w:sz w:val="28"/>
          <w:szCs w:val="28"/>
        </w:rPr>
        <w:t>лота № 1 - установ</w:t>
      </w:r>
      <w:r>
        <w:rPr>
          <w:rFonts w:ascii="Times New Roman" w:hAnsi="Times New Roman" w:cs="Times New Roman"/>
          <w:sz w:val="28"/>
          <w:szCs w:val="28"/>
        </w:rPr>
        <w:t>лен в размере1944</w:t>
      </w:r>
      <w:r w:rsidRPr="00C3166C">
        <w:rPr>
          <w:rFonts w:ascii="Times New Roman" w:hAnsi="Times New Roman" w:cs="Times New Roman"/>
          <w:sz w:val="28"/>
          <w:szCs w:val="28"/>
        </w:rPr>
        <w:t xml:space="preserve"> руб.; </w:t>
      </w:r>
    </w:p>
    <w:p w:rsidR="00756F19" w:rsidRPr="00C3166C" w:rsidRDefault="00756F19" w:rsidP="00756F19">
      <w:pPr>
        <w:pStyle w:val="ConsPlusNonformat"/>
        <w:widowControl/>
        <w:ind w:left="1069"/>
        <w:jc w:val="both"/>
        <w:rPr>
          <w:rFonts w:ascii="Times New Roman" w:hAnsi="Times New Roman" w:cs="Times New Roman"/>
          <w:sz w:val="28"/>
          <w:szCs w:val="28"/>
        </w:rPr>
      </w:pPr>
      <w:r w:rsidRPr="00C3166C">
        <w:rPr>
          <w:rFonts w:ascii="Times New Roman" w:hAnsi="Times New Roman" w:cs="Times New Roman"/>
          <w:sz w:val="28"/>
          <w:szCs w:val="28"/>
        </w:rPr>
        <w:t xml:space="preserve">лота № </w:t>
      </w:r>
      <w:r>
        <w:rPr>
          <w:rFonts w:ascii="Times New Roman" w:hAnsi="Times New Roman" w:cs="Times New Roman"/>
          <w:sz w:val="28"/>
          <w:szCs w:val="28"/>
        </w:rPr>
        <w:t xml:space="preserve">2 - установлен в размере2483 </w:t>
      </w:r>
      <w:r w:rsidRPr="00C3166C">
        <w:rPr>
          <w:rFonts w:ascii="Times New Roman" w:hAnsi="Times New Roman" w:cs="Times New Roman"/>
          <w:sz w:val="28"/>
          <w:szCs w:val="28"/>
        </w:rPr>
        <w:t xml:space="preserve">руб.; </w:t>
      </w:r>
    </w:p>
    <w:p w:rsidR="00756F19" w:rsidRDefault="00756F19" w:rsidP="00756F19">
      <w:pPr>
        <w:pStyle w:val="ConsPlusNonformat"/>
        <w:widowControl/>
        <w:ind w:left="1069"/>
        <w:jc w:val="both"/>
        <w:rPr>
          <w:rFonts w:ascii="Times New Roman" w:hAnsi="Times New Roman" w:cs="Times New Roman"/>
          <w:sz w:val="28"/>
          <w:szCs w:val="28"/>
        </w:rPr>
      </w:pPr>
      <w:r w:rsidRPr="00C3166C">
        <w:rPr>
          <w:rFonts w:ascii="Times New Roman" w:hAnsi="Times New Roman" w:cs="Times New Roman"/>
          <w:sz w:val="28"/>
          <w:szCs w:val="28"/>
        </w:rPr>
        <w:t xml:space="preserve">лота № </w:t>
      </w:r>
      <w:r>
        <w:rPr>
          <w:rFonts w:ascii="Times New Roman" w:hAnsi="Times New Roman" w:cs="Times New Roman"/>
          <w:sz w:val="28"/>
          <w:szCs w:val="28"/>
        </w:rPr>
        <w:t>3 - установлен в размере2146</w:t>
      </w:r>
      <w:r w:rsidRPr="00C3166C">
        <w:rPr>
          <w:rFonts w:ascii="Times New Roman" w:hAnsi="Times New Roman" w:cs="Times New Roman"/>
          <w:sz w:val="28"/>
          <w:szCs w:val="28"/>
        </w:rPr>
        <w:t xml:space="preserve"> руб.; </w:t>
      </w:r>
    </w:p>
    <w:p w:rsidR="00756F19" w:rsidRPr="00267C6F" w:rsidRDefault="00756F19" w:rsidP="00756F1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лота № 4 - установлен в размере 3972 руб.; </w:t>
      </w:r>
    </w:p>
    <w:p w:rsidR="00756F19" w:rsidRPr="00267C6F" w:rsidRDefault="00756F19" w:rsidP="00756F1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лота № 5 - установлен в размере 2311 руб.; </w:t>
      </w:r>
    </w:p>
    <w:p w:rsidR="00756F19" w:rsidRPr="00267C6F" w:rsidRDefault="00756F19" w:rsidP="00756F1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лота № 6 - установлен в размере 4457 руб.; </w:t>
      </w:r>
    </w:p>
    <w:p w:rsidR="00756F19" w:rsidRPr="00267C6F" w:rsidRDefault="00756F19" w:rsidP="00756F1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лота № 7 - установлен в размере 6096 руб.; </w:t>
      </w:r>
    </w:p>
    <w:p w:rsidR="00756F19" w:rsidRPr="00267C6F" w:rsidRDefault="00756F19" w:rsidP="00756F19">
      <w:pPr>
        <w:pStyle w:val="ConsPlusNonformat"/>
        <w:widowControl/>
        <w:ind w:left="1069"/>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лота № </w:t>
      </w:r>
      <w:r>
        <w:rPr>
          <w:rFonts w:ascii="Times New Roman" w:hAnsi="Times New Roman" w:cs="Times New Roman"/>
          <w:color w:val="000000" w:themeColor="text1"/>
          <w:sz w:val="28"/>
          <w:szCs w:val="28"/>
        </w:rPr>
        <w:t>8</w:t>
      </w:r>
      <w:r w:rsidRPr="00267C6F">
        <w:rPr>
          <w:rFonts w:ascii="Times New Roman" w:hAnsi="Times New Roman" w:cs="Times New Roman"/>
          <w:color w:val="000000" w:themeColor="text1"/>
          <w:sz w:val="28"/>
          <w:szCs w:val="28"/>
        </w:rPr>
        <w:t xml:space="preserve"> - установлен в размере 5320 руб.; </w:t>
      </w:r>
    </w:p>
    <w:p w:rsidR="00756F19" w:rsidRPr="00267C6F" w:rsidRDefault="00756F19" w:rsidP="00756F19">
      <w:pPr>
        <w:pStyle w:val="ConsPlusNonformat"/>
        <w:widowControl/>
        <w:ind w:left="10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лота № 9</w:t>
      </w:r>
      <w:r w:rsidRPr="00267C6F">
        <w:rPr>
          <w:rFonts w:ascii="Times New Roman" w:hAnsi="Times New Roman" w:cs="Times New Roman"/>
          <w:color w:val="000000" w:themeColor="text1"/>
          <w:sz w:val="28"/>
          <w:szCs w:val="28"/>
        </w:rPr>
        <w:t xml:space="preserve"> - установлен в размере 4283 руб.</w:t>
      </w:r>
    </w:p>
    <w:p w:rsidR="00756F19" w:rsidRPr="003A1374" w:rsidRDefault="00756F19" w:rsidP="00756F19">
      <w:pPr>
        <w:pStyle w:val="ConsPlusNonformat"/>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величина повышения начальной цены («шаг аукциона»):</w:t>
      </w:r>
    </w:p>
    <w:p w:rsidR="00756F19" w:rsidRPr="00C3166C" w:rsidRDefault="00756F19" w:rsidP="00756F19">
      <w:pPr>
        <w:pStyle w:val="ConsPlusNonformat"/>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1 – </w:t>
      </w:r>
      <w:r>
        <w:rPr>
          <w:rFonts w:ascii="Times New Roman" w:hAnsi="Times New Roman" w:cs="Times New Roman"/>
          <w:sz w:val="28"/>
          <w:szCs w:val="28"/>
        </w:rPr>
        <w:t>58</w:t>
      </w:r>
      <w:r w:rsidRPr="00C3166C">
        <w:rPr>
          <w:rFonts w:ascii="Times New Roman" w:hAnsi="Times New Roman" w:cs="Times New Roman"/>
          <w:sz w:val="28"/>
          <w:szCs w:val="28"/>
        </w:rPr>
        <w:t xml:space="preserve"> руб., </w:t>
      </w:r>
    </w:p>
    <w:p w:rsidR="00756F19" w:rsidRDefault="00756F19" w:rsidP="00756F19">
      <w:pPr>
        <w:pStyle w:val="ConsPlusNonformat"/>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w:t>
      </w:r>
      <w:r>
        <w:rPr>
          <w:rFonts w:ascii="Times New Roman" w:hAnsi="Times New Roman" w:cs="Times New Roman"/>
          <w:sz w:val="28"/>
          <w:szCs w:val="28"/>
        </w:rPr>
        <w:t>2</w:t>
      </w:r>
      <w:r w:rsidRPr="00C3166C">
        <w:rPr>
          <w:rFonts w:ascii="Times New Roman" w:hAnsi="Times New Roman" w:cs="Times New Roman"/>
          <w:sz w:val="28"/>
          <w:szCs w:val="28"/>
        </w:rPr>
        <w:t xml:space="preserve"> – </w:t>
      </w:r>
      <w:r>
        <w:rPr>
          <w:rFonts w:ascii="Times New Roman" w:hAnsi="Times New Roman" w:cs="Times New Roman"/>
          <w:sz w:val="28"/>
          <w:szCs w:val="28"/>
        </w:rPr>
        <w:t xml:space="preserve">74 </w:t>
      </w:r>
      <w:r w:rsidRPr="00C3166C">
        <w:rPr>
          <w:rFonts w:ascii="Times New Roman" w:hAnsi="Times New Roman" w:cs="Times New Roman"/>
          <w:sz w:val="28"/>
          <w:szCs w:val="28"/>
        </w:rPr>
        <w:t xml:space="preserve">руб., </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3 – 64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4 – 119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5 – 69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6 – 133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7 – 182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лоту № 8</w:t>
      </w:r>
      <w:r w:rsidRPr="00267C6F">
        <w:rPr>
          <w:rFonts w:ascii="Times New Roman" w:hAnsi="Times New Roman" w:cs="Times New Roman"/>
          <w:color w:val="000000" w:themeColor="text1"/>
          <w:sz w:val="28"/>
          <w:szCs w:val="28"/>
        </w:rPr>
        <w:t xml:space="preserve"> – 159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лоту № 9</w:t>
      </w:r>
      <w:r w:rsidRPr="00267C6F">
        <w:rPr>
          <w:rFonts w:ascii="Times New Roman" w:hAnsi="Times New Roman" w:cs="Times New Roman"/>
          <w:color w:val="000000" w:themeColor="text1"/>
          <w:sz w:val="28"/>
          <w:szCs w:val="28"/>
        </w:rPr>
        <w:t xml:space="preserve"> – 128 руб.</w:t>
      </w:r>
    </w:p>
    <w:p w:rsidR="00756F19" w:rsidRPr="003A1374" w:rsidRDefault="00756F19" w:rsidP="00756F19">
      <w:pPr>
        <w:pStyle w:val="ConsPlusNonformat"/>
        <w:widowControl/>
        <w:ind w:firstLine="709"/>
        <w:jc w:val="both"/>
        <w:rPr>
          <w:rFonts w:ascii="Times New Roman" w:hAnsi="Times New Roman" w:cs="Times New Roman"/>
          <w:b/>
          <w:sz w:val="28"/>
          <w:szCs w:val="28"/>
        </w:rPr>
      </w:pPr>
      <w:r w:rsidRPr="003A1374">
        <w:rPr>
          <w:rFonts w:ascii="Times New Roman" w:hAnsi="Times New Roman" w:cs="Times New Roman"/>
          <w:sz w:val="28"/>
          <w:szCs w:val="28"/>
        </w:rPr>
        <w:t>- срок действия договора аренды</w:t>
      </w:r>
      <w:r w:rsidRPr="003A1374">
        <w:rPr>
          <w:rFonts w:ascii="Times New Roman" w:hAnsi="Times New Roman" w:cs="Times New Roman"/>
          <w:b/>
          <w:sz w:val="28"/>
          <w:szCs w:val="28"/>
        </w:rPr>
        <w:t xml:space="preserve">: </w:t>
      </w:r>
    </w:p>
    <w:p w:rsidR="00756F19" w:rsidRDefault="00756F19" w:rsidP="00756F19">
      <w:pPr>
        <w:pStyle w:val="ConsPlusNonformat"/>
        <w:widowControl/>
        <w:ind w:firstLine="709"/>
        <w:jc w:val="both"/>
        <w:rPr>
          <w:rFonts w:ascii="Times New Roman" w:hAnsi="Times New Roman" w:cs="Times New Roman"/>
          <w:sz w:val="28"/>
          <w:szCs w:val="28"/>
        </w:rPr>
      </w:pPr>
      <w:r w:rsidRPr="00BC49E8">
        <w:rPr>
          <w:rFonts w:ascii="Times New Roman" w:hAnsi="Times New Roman" w:cs="Times New Roman"/>
          <w:sz w:val="28"/>
          <w:szCs w:val="28"/>
        </w:rPr>
        <w:t>по лотам №1 – 5,</w:t>
      </w:r>
      <w:r>
        <w:rPr>
          <w:rFonts w:ascii="Times New Roman" w:hAnsi="Times New Roman" w:cs="Times New Roman"/>
          <w:sz w:val="28"/>
          <w:szCs w:val="28"/>
        </w:rPr>
        <w:t>8,9</w:t>
      </w:r>
      <w:r w:rsidRPr="00BC49E8">
        <w:rPr>
          <w:rFonts w:ascii="Times New Roman" w:hAnsi="Times New Roman" w:cs="Times New Roman"/>
          <w:sz w:val="28"/>
          <w:szCs w:val="28"/>
        </w:rPr>
        <w:t xml:space="preserve"> – 20 лет,</w:t>
      </w:r>
    </w:p>
    <w:p w:rsidR="00756F19" w:rsidRPr="003A1374" w:rsidRDefault="00756F19" w:rsidP="00756F19">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по лотам 6,7 - 10 лет</w:t>
      </w:r>
    </w:p>
    <w:p w:rsidR="00756F19" w:rsidRPr="003A1374" w:rsidRDefault="00756F19" w:rsidP="00756F19">
      <w:pPr>
        <w:pStyle w:val="ConsPlusNonformat"/>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Порядок оплаты арендной платы определяется договором аренды. </w:t>
      </w:r>
    </w:p>
    <w:p w:rsidR="00756F19" w:rsidRPr="003A1374" w:rsidRDefault="00756F19" w:rsidP="00756F19">
      <w:pPr>
        <w:ind w:firstLine="709"/>
        <w:jc w:val="both"/>
        <w:rPr>
          <w:sz w:val="28"/>
          <w:szCs w:val="28"/>
        </w:rPr>
      </w:pPr>
      <w:r w:rsidRPr="003A1374">
        <w:rPr>
          <w:bCs/>
          <w:sz w:val="28"/>
          <w:szCs w:val="28"/>
        </w:rPr>
        <w:t>Порядок определения победителя:</w:t>
      </w:r>
      <w:r w:rsidRPr="003A1374">
        <w:rPr>
          <w:sz w:val="28"/>
          <w:szCs w:val="28"/>
        </w:rPr>
        <w:t xml:space="preserve"> победителем признается участник, предложивший наивысший размер годовой арендной платы за земельный участок.</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Для участия в аукционе заявитель должен предоставить организатору торгов заявку, по форме установленной организатором аукциона с указанием </w:t>
      </w:r>
      <w:r w:rsidRPr="003A1374">
        <w:rPr>
          <w:rFonts w:ascii="Times New Roman" w:hAnsi="Times New Roman" w:cs="Times New Roman"/>
          <w:sz w:val="28"/>
          <w:szCs w:val="28"/>
        </w:rPr>
        <w:lastRenderedPageBreak/>
        <w:t xml:space="preserve">реквизитов счета для возврата задатка и платежный документ с отметкой о перечислении задатка по лотам в размере: </w:t>
      </w:r>
    </w:p>
    <w:p w:rsidR="00756F19" w:rsidRDefault="00756F19" w:rsidP="00756F19">
      <w:pPr>
        <w:pStyle w:val="ConsPlusNormal"/>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1 – </w:t>
      </w:r>
      <w:r>
        <w:rPr>
          <w:rFonts w:ascii="Times New Roman" w:hAnsi="Times New Roman" w:cs="Times New Roman"/>
          <w:sz w:val="28"/>
          <w:szCs w:val="28"/>
        </w:rPr>
        <w:t>389</w:t>
      </w:r>
      <w:r w:rsidRPr="00C3166C">
        <w:rPr>
          <w:rFonts w:ascii="Times New Roman" w:hAnsi="Times New Roman" w:cs="Times New Roman"/>
          <w:sz w:val="28"/>
          <w:szCs w:val="28"/>
        </w:rPr>
        <w:t xml:space="preserve"> руб., </w:t>
      </w:r>
    </w:p>
    <w:p w:rsidR="00756F19" w:rsidRDefault="00756F19" w:rsidP="00756F19">
      <w:pPr>
        <w:pStyle w:val="ConsPlusNormal"/>
        <w:widowControl/>
        <w:ind w:firstLine="1134"/>
        <w:jc w:val="both"/>
        <w:rPr>
          <w:rFonts w:ascii="Times New Roman" w:hAnsi="Times New Roman" w:cs="Times New Roman"/>
          <w:sz w:val="28"/>
          <w:szCs w:val="28"/>
        </w:rPr>
      </w:pPr>
      <w:r w:rsidRPr="00C3166C">
        <w:rPr>
          <w:rFonts w:ascii="Times New Roman" w:hAnsi="Times New Roman" w:cs="Times New Roman"/>
          <w:sz w:val="28"/>
          <w:szCs w:val="28"/>
        </w:rPr>
        <w:t xml:space="preserve">по лоту № </w:t>
      </w:r>
      <w:r>
        <w:rPr>
          <w:rFonts w:ascii="Times New Roman" w:hAnsi="Times New Roman" w:cs="Times New Roman"/>
          <w:sz w:val="28"/>
          <w:szCs w:val="28"/>
        </w:rPr>
        <w:t>2</w:t>
      </w:r>
      <w:r w:rsidRPr="00C3166C">
        <w:rPr>
          <w:rFonts w:ascii="Times New Roman" w:hAnsi="Times New Roman" w:cs="Times New Roman"/>
          <w:sz w:val="28"/>
          <w:szCs w:val="28"/>
        </w:rPr>
        <w:t xml:space="preserve"> – </w:t>
      </w:r>
      <w:r>
        <w:rPr>
          <w:rFonts w:ascii="Times New Roman" w:hAnsi="Times New Roman" w:cs="Times New Roman"/>
          <w:sz w:val="28"/>
          <w:szCs w:val="28"/>
        </w:rPr>
        <w:t>497</w:t>
      </w:r>
      <w:r w:rsidRPr="00C3166C">
        <w:rPr>
          <w:rFonts w:ascii="Times New Roman" w:hAnsi="Times New Roman" w:cs="Times New Roman"/>
          <w:sz w:val="28"/>
          <w:szCs w:val="28"/>
        </w:rPr>
        <w:t xml:space="preserve"> руб.,</w:t>
      </w:r>
    </w:p>
    <w:p w:rsidR="00756F19" w:rsidRDefault="00756F19" w:rsidP="00756F19">
      <w:pPr>
        <w:pStyle w:val="ConsPlusNormal"/>
        <w:widowControl/>
        <w:ind w:firstLine="1134"/>
        <w:jc w:val="both"/>
        <w:rPr>
          <w:rFonts w:ascii="Times New Roman" w:hAnsi="Times New Roman" w:cs="Times New Roman"/>
          <w:sz w:val="28"/>
          <w:szCs w:val="28"/>
        </w:rPr>
      </w:pPr>
      <w:r>
        <w:rPr>
          <w:rFonts w:ascii="Times New Roman" w:hAnsi="Times New Roman" w:cs="Times New Roman"/>
          <w:sz w:val="28"/>
          <w:szCs w:val="28"/>
        </w:rPr>
        <w:t>по лоту № 3 – 429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4 – 794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5 – 462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6 – 891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по лоту № 7 – 1219 руб.,</w:t>
      </w:r>
    </w:p>
    <w:p w:rsidR="00756F19" w:rsidRPr="00267C6F" w:rsidRDefault="00756F19" w:rsidP="00756F19">
      <w:pPr>
        <w:pStyle w:val="ConsPlusNonformat"/>
        <w:widowControl/>
        <w:ind w:firstLine="1134"/>
        <w:jc w:val="both"/>
        <w:rPr>
          <w:rFonts w:ascii="Times New Roman" w:hAnsi="Times New Roman" w:cs="Times New Roman"/>
          <w:color w:val="000000" w:themeColor="text1"/>
          <w:sz w:val="28"/>
          <w:szCs w:val="28"/>
        </w:rPr>
      </w:pPr>
      <w:r w:rsidRPr="00267C6F">
        <w:rPr>
          <w:rFonts w:ascii="Times New Roman" w:hAnsi="Times New Roman" w:cs="Times New Roman"/>
          <w:color w:val="000000" w:themeColor="text1"/>
          <w:sz w:val="28"/>
          <w:szCs w:val="28"/>
        </w:rPr>
        <w:t xml:space="preserve">по лоту № </w:t>
      </w:r>
      <w:r>
        <w:rPr>
          <w:rFonts w:ascii="Times New Roman" w:hAnsi="Times New Roman" w:cs="Times New Roman"/>
          <w:color w:val="000000" w:themeColor="text1"/>
          <w:sz w:val="28"/>
          <w:szCs w:val="28"/>
        </w:rPr>
        <w:t>8</w:t>
      </w:r>
      <w:r w:rsidRPr="00267C6F">
        <w:rPr>
          <w:rFonts w:ascii="Times New Roman" w:hAnsi="Times New Roman" w:cs="Times New Roman"/>
          <w:color w:val="000000" w:themeColor="text1"/>
          <w:sz w:val="28"/>
          <w:szCs w:val="28"/>
        </w:rPr>
        <w:t xml:space="preserve"> – 1064 руб.,</w:t>
      </w:r>
    </w:p>
    <w:p w:rsidR="00756F19" w:rsidRDefault="00756F19" w:rsidP="00756F19">
      <w:pPr>
        <w:ind w:firstLine="709"/>
        <w:jc w:val="both"/>
        <w:rPr>
          <w:color w:val="000000" w:themeColor="text1"/>
          <w:sz w:val="28"/>
          <w:szCs w:val="28"/>
        </w:rPr>
      </w:pPr>
      <w:r>
        <w:rPr>
          <w:color w:val="000000" w:themeColor="text1"/>
          <w:sz w:val="28"/>
          <w:szCs w:val="28"/>
        </w:rPr>
        <w:t xml:space="preserve">      по лоту № 9</w:t>
      </w:r>
      <w:r w:rsidRPr="00267C6F">
        <w:rPr>
          <w:color w:val="000000" w:themeColor="text1"/>
          <w:sz w:val="28"/>
          <w:szCs w:val="28"/>
        </w:rPr>
        <w:t xml:space="preserve"> – 857 </w:t>
      </w:r>
      <w:proofErr w:type="spellStart"/>
      <w:proofErr w:type="gramStart"/>
      <w:r w:rsidRPr="00267C6F">
        <w:rPr>
          <w:color w:val="000000" w:themeColor="text1"/>
          <w:sz w:val="28"/>
          <w:szCs w:val="28"/>
        </w:rPr>
        <w:t>руб</w:t>
      </w:r>
      <w:proofErr w:type="spellEnd"/>
      <w:r>
        <w:rPr>
          <w:color w:val="000000" w:themeColor="text1"/>
          <w:sz w:val="28"/>
          <w:szCs w:val="28"/>
        </w:rPr>
        <w:t xml:space="preserve"> .</w:t>
      </w:r>
      <w:proofErr w:type="gramEnd"/>
    </w:p>
    <w:p w:rsidR="00756F19" w:rsidRDefault="00756F19" w:rsidP="00756F19">
      <w:pPr>
        <w:ind w:firstLine="709"/>
        <w:jc w:val="both"/>
        <w:rPr>
          <w:color w:val="000000" w:themeColor="text1"/>
          <w:sz w:val="28"/>
          <w:szCs w:val="28"/>
        </w:rPr>
      </w:pPr>
    </w:p>
    <w:p w:rsidR="00756F19" w:rsidRPr="003A1374" w:rsidRDefault="00756F19" w:rsidP="00756F19">
      <w:pPr>
        <w:ind w:firstLine="709"/>
        <w:jc w:val="both"/>
        <w:rPr>
          <w:sz w:val="28"/>
          <w:szCs w:val="28"/>
        </w:rPr>
      </w:pPr>
      <w:r w:rsidRPr="003A1374">
        <w:rPr>
          <w:sz w:val="28"/>
          <w:szCs w:val="28"/>
        </w:rPr>
        <w:t xml:space="preserve">Задаток перечисляется по реквизитам: УФК по Архангельской области (КУМИ и ЖКХ администрации </w:t>
      </w:r>
      <w:proofErr w:type="spellStart"/>
      <w:r w:rsidRPr="003A1374">
        <w:rPr>
          <w:sz w:val="28"/>
          <w:szCs w:val="28"/>
        </w:rPr>
        <w:t>Пинежского</w:t>
      </w:r>
      <w:proofErr w:type="spellEnd"/>
      <w:r w:rsidRPr="003A1374">
        <w:rPr>
          <w:sz w:val="28"/>
          <w:szCs w:val="28"/>
        </w:rPr>
        <w:t xml:space="preserve"> муниципального округа л/с 05243ИЧ6</w:t>
      </w:r>
      <w:r w:rsidRPr="003A1374">
        <w:rPr>
          <w:sz w:val="28"/>
          <w:szCs w:val="28"/>
          <w:lang w:val="en-US"/>
        </w:rPr>
        <w:t>R</w:t>
      </w:r>
      <w:r w:rsidRPr="003A1374">
        <w:rPr>
          <w:sz w:val="28"/>
          <w:szCs w:val="28"/>
        </w:rPr>
        <w:t>90) ИНН 2919006806 КПП 291901001 л/</w:t>
      </w:r>
      <w:proofErr w:type="spellStart"/>
      <w:r w:rsidRPr="003A1374">
        <w:rPr>
          <w:sz w:val="28"/>
          <w:szCs w:val="28"/>
        </w:rPr>
        <w:t>сч</w:t>
      </w:r>
      <w:proofErr w:type="spellEnd"/>
      <w:r w:rsidRPr="003A1374">
        <w:rPr>
          <w:sz w:val="28"/>
          <w:szCs w:val="28"/>
        </w:rPr>
        <w:t>. 05243ИЧ6</w:t>
      </w:r>
      <w:r w:rsidRPr="003A1374">
        <w:rPr>
          <w:sz w:val="28"/>
          <w:szCs w:val="28"/>
          <w:lang w:val="en-US"/>
        </w:rPr>
        <w:t>R</w:t>
      </w:r>
      <w:r w:rsidRPr="003A1374">
        <w:rPr>
          <w:sz w:val="28"/>
          <w:szCs w:val="28"/>
        </w:rPr>
        <w:t xml:space="preserve">90 в Управлении Федерального казначейства по Архангельской области и Ненецкому автономному округу расчетный счет № 03232643115480002400 в ОТДЕЛЕНИИ АРХАНГЕЛЬСК БАНКА РОССИИ//УФК по Архангельской области и Ненецкому автономному округу </w:t>
      </w:r>
      <w:proofErr w:type="spellStart"/>
      <w:r w:rsidRPr="003A1374">
        <w:rPr>
          <w:sz w:val="28"/>
          <w:szCs w:val="28"/>
        </w:rPr>
        <w:t>г.Архангельск</w:t>
      </w:r>
      <w:proofErr w:type="spellEnd"/>
      <w:r w:rsidRPr="003A1374">
        <w:rPr>
          <w:sz w:val="28"/>
          <w:szCs w:val="28"/>
        </w:rPr>
        <w:t xml:space="preserve">   БИК 011117401 </w:t>
      </w:r>
      <w:proofErr w:type="spellStart"/>
      <w:r w:rsidRPr="003A1374">
        <w:rPr>
          <w:sz w:val="28"/>
          <w:szCs w:val="28"/>
        </w:rPr>
        <w:t>кор</w:t>
      </w:r>
      <w:proofErr w:type="spellEnd"/>
      <w:r w:rsidRPr="003A1374">
        <w:rPr>
          <w:sz w:val="28"/>
          <w:szCs w:val="28"/>
        </w:rPr>
        <w:t>. счет банка: 40102810045370000016 ОГРН 1092903000387 КБК 00000000000000000130, назначение платежа: «Оплата</w:t>
      </w:r>
      <w:r>
        <w:rPr>
          <w:sz w:val="28"/>
          <w:szCs w:val="28"/>
        </w:rPr>
        <w:t xml:space="preserve"> задатка на участие в аукционе 2</w:t>
      </w:r>
      <w:r w:rsidR="005C4B65">
        <w:rPr>
          <w:sz w:val="28"/>
          <w:szCs w:val="28"/>
        </w:rPr>
        <w:t xml:space="preserve">4 </w:t>
      </w:r>
      <w:r>
        <w:rPr>
          <w:sz w:val="28"/>
          <w:szCs w:val="28"/>
        </w:rPr>
        <w:t>октября</w:t>
      </w:r>
      <w:r w:rsidRPr="003A1374">
        <w:rPr>
          <w:sz w:val="28"/>
          <w:szCs w:val="28"/>
        </w:rPr>
        <w:t xml:space="preserve"> 2025 г. по лоту № __  », ОКТМО 11548000 в течение срока приема заявок на участие в аукционе, указанного в Извещении о проведении аукциона. Задаток должен поступит</w:t>
      </w:r>
      <w:r>
        <w:rPr>
          <w:sz w:val="28"/>
          <w:szCs w:val="28"/>
        </w:rPr>
        <w:t xml:space="preserve">ь на указанный счет не позднее </w:t>
      </w:r>
      <w:r w:rsidR="005C4B65">
        <w:rPr>
          <w:sz w:val="28"/>
          <w:szCs w:val="28"/>
        </w:rPr>
        <w:t xml:space="preserve">20 </w:t>
      </w:r>
      <w:r>
        <w:rPr>
          <w:sz w:val="28"/>
          <w:szCs w:val="28"/>
        </w:rPr>
        <w:t>октября</w:t>
      </w:r>
      <w:r w:rsidRPr="003A1374">
        <w:rPr>
          <w:sz w:val="28"/>
          <w:szCs w:val="28"/>
        </w:rPr>
        <w:t xml:space="preserve"> 2025 г.</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56F19" w:rsidRPr="003A1374" w:rsidRDefault="00756F19" w:rsidP="00756F19">
      <w:pPr>
        <w:ind w:firstLine="709"/>
        <w:jc w:val="both"/>
        <w:rPr>
          <w:sz w:val="28"/>
          <w:szCs w:val="28"/>
        </w:rPr>
      </w:pPr>
      <w:r w:rsidRPr="003A1374">
        <w:rPr>
          <w:sz w:val="28"/>
          <w:szCs w:val="28"/>
        </w:rPr>
        <w:t>2) копии документов, удостоверяющих личность заявителя (для граждан);</w:t>
      </w:r>
    </w:p>
    <w:p w:rsidR="00756F19" w:rsidRPr="003A1374" w:rsidRDefault="00756F19" w:rsidP="00756F19">
      <w:pPr>
        <w:ind w:firstLine="709"/>
        <w:jc w:val="both"/>
        <w:rPr>
          <w:sz w:val="28"/>
          <w:szCs w:val="28"/>
        </w:rPr>
      </w:pPr>
      <w:r w:rsidRPr="003A1374">
        <w:rPr>
          <w:sz w:val="28"/>
          <w:szCs w:val="28"/>
        </w:rPr>
        <w:t xml:space="preserve">3) </w:t>
      </w:r>
      <w:proofErr w:type="gramStart"/>
      <w:r w:rsidRPr="003A1374">
        <w:rPr>
          <w:sz w:val="28"/>
          <w:szCs w:val="28"/>
        </w:rPr>
        <w:t>надлежащим</w:t>
      </w:r>
      <w:r w:rsidR="004D1569">
        <w:rPr>
          <w:sz w:val="28"/>
          <w:szCs w:val="28"/>
        </w:rPr>
        <w:t xml:space="preserve"> </w:t>
      </w:r>
      <w:r w:rsidRPr="003A1374">
        <w:rPr>
          <w:sz w:val="28"/>
          <w:szCs w:val="28"/>
        </w:rPr>
        <w:t>образом</w:t>
      </w:r>
      <w:proofErr w:type="gramEnd"/>
      <w:r w:rsidRPr="003A1374">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56F19" w:rsidRPr="003A1374" w:rsidRDefault="00756F19" w:rsidP="00756F19">
      <w:pPr>
        <w:ind w:firstLine="709"/>
        <w:jc w:val="both"/>
        <w:rPr>
          <w:sz w:val="28"/>
          <w:szCs w:val="28"/>
        </w:rPr>
      </w:pPr>
      <w:r w:rsidRPr="003A1374">
        <w:rPr>
          <w:sz w:val="28"/>
          <w:szCs w:val="28"/>
        </w:rPr>
        <w:t>4) документы, подтверждающие внесение задатка.</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Представление док</w:t>
      </w:r>
      <w:bookmarkStart w:id="0" w:name="_GoBack"/>
      <w:bookmarkEnd w:id="0"/>
      <w:r w:rsidRPr="003A1374">
        <w:rPr>
          <w:rFonts w:ascii="Times New Roman" w:hAnsi="Times New Roman" w:cs="Times New Roman"/>
          <w:sz w:val="28"/>
          <w:szCs w:val="28"/>
        </w:rPr>
        <w:t>ументов, подтверждающих внесение задатка, признается заключением соглашения о задатке.</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Форма заявки представлена в приложении к настоящему извещению.</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Один заявитель вправе подать только одну заявку на участие в аукционе.</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Заявка на участие в аукционе, поступившая по истечении срока приема заявок, возвращается заявителю в день ее поступления.</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w:t>
      </w:r>
      <w:r w:rsidRPr="003A1374">
        <w:rPr>
          <w:sz w:val="28"/>
          <w:szCs w:val="28"/>
        </w:rPr>
        <w:lastRenderedPageBreak/>
        <w:t>установленном для участников аукциона.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Заявитель не допускается к участию в аукционе в следующих случаях:</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1) непредставление необходимых для участия в аукционе документов или представление недостоверных сведений;</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 xml:space="preserve">2) </w:t>
      </w:r>
      <w:proofErr w:type="spellStart"/>
      <w:r w:rsidRPr="003A1374">
        <w:rPr>
          <w:sz w:val="28"/>
          <w:szCs w:val="28"/>
        </w:rPr>
        <w:t>непоступление</w:t>
      </w:r>
      <w:proofErr w:type="spellEnd"/>
      <w:r w:rsidRPr="003A1374">
        <w:rPr>
          <w:sz w:val="28"/>
          <w:szCs w:val="28"/>
        </w:rPr>
        <w:t xml:space="preserve"> задатка на дату рассмотрения заявок на участие в аукционе;</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наименование и место нахождения (для юридического лица), фамилия, имя и (при наличии) отчество победителя </w:t>
      </w:r>
      <w:r w:rsidRPr="003A1374">
        <w:rPr>
          <w:rFonts w:ascii="Times New Roman" w:hAnsi="Times New Roman" w:cs="Times New Roman"/>
          <w:sz w:val="28"/>
          <w:szCs w:val="28"/>
        </w:rPr>
        <w:lastRenderedPageBreak/>
        <w:t>аукциона и иного участника аукциона, который сделал предпоследнее предложение о цене предмета аукциона.</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Протокол рассмотрения заявок,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Протокол рассмотрения заявок.</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1) сведения о месте, дате и времени проведения аукциона;</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2) предмет аукциона, в том числе сведения о местоположении и площади земельного участка;</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756F19" w:rsidRPr="003A1374" w:rsidRDefault="00756F19" w:rsidP="00756F19">
      <w:pPr>
        <w:pStyle w:val="ConsPlusNormal"/>
        <w:ind w:firstLine="709"/>
        <w:jc w:val="both"/>
        <w:rPr>
          <w:rFonts w:ascii="Times New Roman" w:hAnsi="Times New Roman" w:cs="Times New Roman"/>
          <w:sz w:val="28"/>
          <w:szCs w:val="28"/>
        </w:rPr>
      </w:pPr>
      <w:bookmarkStart w:id="1" w:name="P178"/>
      <w:bookmarkEnd w:id="1"/>
      <w:r w:rsidRPr="003A1374">
        <w:rPr>
          <w:rFonts w:ascii="Times New Roman" w:hAnsi="Times New Roman" w:cs="Times New Roman"/>
          <w:sz w:val="28"/>
          <w:szCs w:val="28"/>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lastRenderedPageBreak/>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аренды земельного участка в пятидневный срок со дня составления протокола о результатах аукциона. </w:t>
      </w:r>
    </w:p>
    <w:p w:rsidR="00756F19" w:rsidRPr="003A1374" w:rsidRDefault="00756F19" w:rsidP="00756F19">
      <w:pPr>
        <w:pStyle w:val="ConsPlusNormal"/>
        <w:ind w:firstLine="709"/>
        <w:jc w:val="both"/>
        <w:rPr>
          <w:rFonts w:ascii="Times New Roman" w:hAnsi="Times New Roman" w:cs="Times New Roman"/>
          <w:sz w:val="28"/>
          <w:szCs w:val="28"/>
        </w:rPr>
      </w:pPr>
      <w:r w:rsidRPr="003A1374">
        <w:rPr>
          <w:rFonts w:ascii="Times New Roman" w:hAnsi="Times New Roman" w:cs="Times New Roman"/>
          <w:sz w:val="28"/>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 xml:space="preserve">Организатор аукциона вправе отказаться от проведения аукциона не позднее чем за пятнадцать дней до дня проведения аукциона. </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 xml:space="preserve">Сообщение об отказе в проведении аукциона размещается на официальном информационном Интернет </w:t>
      </w:r>
      <w:r w:rsidRPr="003A1374">
        <w:rPr>
          <w:kern w:val="2"/>
          <w:sz w:val="28"/>
          <w:szCs w:val="28"/>
        </w:rPr>
        <w:t>сайте а</w:t>
      </w:r>
      <w:r w:rsidRPr="003A1374">
        <w:rPr>
          <w:sz w:val="28"/>
          <w:szCs w:val="28"/>
        </w:rPr>
        <w:t>дминистрации МО «</w:t>
      </w:r>
      <w:proofErr w:type="spellStart"/>
      <w:r w:rsidRPr="003A1374">
        <w:rPr>
          <w:sz w:val="28"/>
          <w:szCs w:val="28"/>
        </w:rPr>
        <w:t>Пинежский</w:t>
      </w:r>
      <w:proofErr w:type="spellEnd"/>
      <w:r w:rsidRPr="003A1374">
        <w:rPr>
          <w:sz w:val="28"/>
          <w:szCs w:val="28"/>
        </w:rPr>
        <w:t xml:space="preserve"> район» </w:t>
      </w:r>
      <w:hyperlink r:id="rId5" w:history="1">
        <w:r w:rsidRPr="003A1374">
          <w:rPr>
            <w:rStyle w:val="a7"/>
            <w:b/>
            <w:kern w:val="2"/>
            <w:sz w:val="28"/>
            <w:szCs w:val="28"/>
          </w:rPr>
          <w:t>www.pinezhye.ru</w:t>
        </w:r>
      </w:hyperlink>
      <w:r w:rsidRPr="003A1374">
        <w:rPr>
          <w:kern w:val="2"/>
          <w:sz w:val="28"/>
          <w:szCs w:val="28"/>
        </w:rPr>
        <w:t xml:space="preserve"> и </w:t>
      </w:r>
      <w:r w:rsidRPr="003A1374">
        <w:rPr>
          <w:sz w:val="28"/>
          <w:szCs w:val="28"/>
        </w:rPr>
        <w:t xml:space="preserve">на официальном сайте Российской Федерации в сети Интернет - </w:t>
      </w:r>
      <w:r w:rsidRPr="003A1374">
        <w:rPr>
          <w:b/>
          <w:sz w:val="28"/>
          <w:szCs w:val="28"/>
        </w:rPr>
        <w:t>www.torgi.gov.ru</w:t>
      </w:r>
      <w:r w:rsidRPr="003A1374">
        <w:rPr>
          <w:sz w:val="28"/>
          <w:szCs w:val="28"/>
        </w:rPr>
        <w:t xml:space="preserve">,  и публикуется в Информационном вестнике </w:t>
      </w:r>
      <w:proofErr w:type="spellStart"/>
      <w:r w:rsidRPr="003A1374">
        <w:rPr>
          <w:sz w:val="28"/>
          <w:szCs w:val="28"/>
        </w:rPr>
        <w:t>Пинежского</w:t>
      </w:r>
      <w:proofErr w:type="spellEnd"/>
      <w:r w:rsidRPr="003A1374">
        <w:rPr>
          <w:sz w:val="28"/>
          <w:szCs w:val="28"/>
        </w:rPr>
        <w:t xml:space="preserve"> муниципальный район» не позднее дня, следующего за днем принятия решения об отказе в проведении аукциона. </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задатки.</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Аукцион проводится в указанном в извещении о проведении аукциона месте в соответствующие день и час.</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Аукцион, открытый по форме подачи предложений о цене, проводится в следующем порядке:</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а) аукцион ведет аукционист;</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 xml:space="preserve">г) каждую последующий размер арендной платы аукционист назначает </w:t>
      </w:r>
      <w:r w:rsidRPr="003A1374">
        <w:rPr>
          <w:sz w:val="28"/>
          <w:szCs w:val="28"/>
        </w:rPr>
        <w:lastRenderedPageBreak/>
        <w:t>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е) по завершении аукциона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Победителем аукциона признается лицо, предложившее наибольшую цену.</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 xml:space="preserve">С проектом договора аренды земельного участка можно ознакомиться в КУМИ и ЖКХ администрации </w:t>
      </w:r>
      <w:proofErr w:type="spellStart"/>
      <w:r w:rsidRPr="003A1374">
        <w:rPr>
          <w:rFonts w:ascii="Times New Roman" w:hAnsi="Times New Roman" w:cs="Times New Roman"/>
          <w:sz w:val="28"/>
          <w:szCs w:val="28"/>
        </w:rPr>
        <w:t>Пинежского</w:t>
      </w:r>
      <w:proofErr w:type="spellEnd"/>
      <w:r w:rsidRPr="003A1374">
        <w:rPr>
          <w:rFonts w:ascii="Times New Roman" w:hAnsi="Times New Roman" w:cs="Times New Roman"/>
          <w:sz w:val="28"/>
          <w:szCs w:val="28"/>
        </w:rPr>
        <w:t xml:space="preserve"> муниципального округа по адресу: Архангельская область, </w:t>
      </w:r>
      <w:proofErr w:type="spellStart"/>
      <w:r w:rsidRPr="003A1374">
        <w:rPr>
          <w:rFonts w:ascii="Times New Roman" w:hAnsi="Times New Roman" w:cs="Times New Roman"/>
          <w:sz w:val="28"/>
          <w:szCs w:val="28"/>
        </w:rPr>
        <w:t>Пинежский</w:t>
      </w:r>
      <w:proofErr w:type="spellEnd"/>
      <w:r w:rsidRPr="003A1374">
        <w:rPr>
          <w:rFonts w:ascii="Times New Roman" w:hAnsi="Times New Roman" w:cs="Times New Roman"/>
          <w:sz w:val="28"/>
          <w:szCs w:val="28"/>
        </w:rPr>
        <w:t xml:space="preserve"> район, село Карпогоры, Федора Абрамова, дом 43а, каб.13.</w:t>
      </w:r>
    </w:p>
    <w:p w:rsidR="00756F19" w:rsidRPr="003A1374" w:rsidRDefault="00756F19" w:rsidP="00756F19">
      <w:pPr>
        <w:widowControl w:val="0"/>
        <w:autoSpaceDE w:val="0"/>
        <w:autoSpaceDN w:val="0"/>
        <w:adjustRightInd w:val="0"/>
        <w:ind w:firstLine="709"/>
        <w:jc w:val="both"/>
        <w:rPr>
          <w:sz w:val="28"/>
          <w:szCs w:val="28"/>
        </w:rPr>
      </w:pPr>
      <w:r w:rsidRPr="003A1374">
        <w:rPr>
          <w:sz w:val="28"/>
          <w:szCs w:val="28"/>
        </w:rPr>
        <w:t xml:space="preserve">Ознакомиться </w:t>
      </w:r>
      <w:proofErr w:type="gramStart"/>
      <w:r w:rsidRPr="003A1374">
        <w:rPr>
          <w:sz w:val="28"/>
          <w:szCs w:val="28"/>
        </w:rPr>
        <w:t>с  информацией</w:t>
      </w:r>
      <w:proofErr w:type="gramEnd"/>
      <w:r w:rsidRPr="003A1374">
        <w:rPr>
          <w:sz w:val="28"/>
          <w:szCs w:val="28"/>
        </w:rPr>
        <w:t xml:space="preserve">, в том числе с документацией, относящейся к предмету права на заключение договора арены земельного участка, формой заявки, проектом договора аренды, а также иными сведениями и документами можно с момента приема заявок в администрации </w:t>
      </w:r>
      <w:proofErr w:type="spellStart"/>
      <w:r w:rsidRPr="003A1374">
        <w:rPr>
          <w:sz w:val="28"/>
          <w:szCs w:val="28"/>
        </w:rPr>
        <w:t>Пинежского</w:t>
      </w:r>
      <w:proofErr w:type="spellEnd"/>
      <w:r w:rsidRPr="003A1374">
        <w:rPr>
          <w:sz w:val="28"/>
          <w:szCs w:val="28"/>
        </w:rPr>
        <w:t xml:space="preserve"> муниципального округа по адресу: Архангельская область, </w:t>
      </w:r>
      <w:proofErr w:type="spellStart"/>
      <w:r w:rsidRPr="003A1374">
        <w:rPr>
          <w:sz w:val="28"/>
          <w:szCs w:val="28"/>
        </w:rPr>
        <w:t>Пинежский</w:t>
      </w:r>
      <w:proofErr w:type="spellEnd"/>
      <w:r w:rsidRPr="003A1374">
        <w:rPr>
          <w:sz w:val="28"/>
          <w:szCs w:val="28"/>
        </w:rPr>
        <w:t xml:space="preserve"> район, с. Карпогоры, ул. Федора Абрамова, д.43а, </w:t>
      </w:r>
      <w:proofErr w:type="spellStart"/>
      <w:r w:rsidRPr="003A1374">
        <w:rPr>
          <w:sz w:val="28"/>
          <w:szCs w:val="28"/>
        </w:rPr>
        <w:t>каб</w:t>
      </w:r>
      <w:proofErr w:type="spellEnd"/>
      <w:r w:rsidRPr="003A1374">
        <w:rPr>
          <w:sz w:val="28"/>
          <w:szCs w:val="28"/>
        </w:rPr>
        <w:t xml:space="preserve">. 13, </w:t>
      </w:r>
      <w:proofErr w:type="gramStart"/>
      <w:r w:rsidRPr="003A1374">
        <w:rPr>
          <w:sz w:val="28"/>
          <w:szCs w:val="28"/>
        </w:rPr>
        <w:t>тел.(</w:t>
      </w:r>
      <w:proofErr w:type="gramEnd"/>
      <w:r w:rsidRPr="003A1374">
        <w:rPr>
          <w:sz w:val="28"/>
          <w:szCs w:val="28"/>
        </w:rPr>
        <w:t>818 56) 22478.</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законодательством Российской Федерации.</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Право аренды земельного участка переходит к Арендатору в порядке, установленном действующим законодательством Российской Федерации.</w:t>
      </w:r>
    </w:p>
    <w:p w:rsidR="00756F19" w:rsidRPr="003A1374" w:rsidRDefault="00756F19" w:rsidP="00756F19">
      <w:pPr>
        <w:pStyle w:val="ConsPlusNormal"/>
        <w:widowControl/>
        <w:ind w:firstLine="709"/>
        <w:jc w:val="both"/>
        <w:rPr>
          <w:rFonts w:ascii="Times New Roman" w:hAnsi="Times New Roman" w:cs="Times New Roman"/>
          <w:sz w:val="28"/>
          <w:szCs w:val="28"/>
        </w:rPr>
      </w:pPr>
      <w:r w:rsidRPr="003A1374">
        <w:rPr>
          <w:rFonts w:ascii="Times New Roman" w:hAnsi="Times New Roman" w:cs="Times New Roman"/>
          <w:sz w:val="28"/>
          <w:szCs w:val="28"/>
        </w:rPr>
        <w:t>Все вопросы, касающиеся проведения аукциона, не нашедшие отражения в настоящем извещении о проведении аукциона, регулируются законодательством Российской Федерации.</w:t>
      </w:r>
    </w:p>
    <w:p w:rsidR="00756F19" w:rsidRPr="003A1374"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Default="00756F19" w:rsidP="00756F19">
      <w:pPr>
        <w:pStyle w:val="ConsPlusNormal"/>
        <w:widowControl/>
        <w:jc w:val="right"/>
        <w:rPr>
          <w:rFonts w:ascii="Times New Roman" w:hAnsi="Times New Roman" w:cs="Times New Roman"/>
          <w:sz w:val="28"/>
          <w:szCs w:val="28"/>
        </w:rPr>
      </w:pPr>
    </w:p>
    <w:p w:rsidR="00756F19" w:rsidRPr="003A1374" w:rsidRDefault="00D00B47" w:rsidP="00756F19">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lastRenderedPageBreak/>
        <w:t>П</w:t>
      </w:r>
      <w:r w:rsidR="00756F19" w:rsidRPr="003A1374">
        <w:rPr>
          <w:rFonts w:ascii="Times New Roman" w:hAnsi="Times New Roman" w:cs="Times New Roman"/>
          <w:sz w:val="24"/>
          <w:szCs w:val="24"/>
        </w:rPr>
        <w:t xml:space="preserve">риложение 1  </w:t>
      </w:r>
    </w:p>
    <w:p w:rsidR="00756F19" w:rsidRPr="003A1374" w:rsidRDefault="00756F19" w:rsidP="00756F19">
      <w:pPr>
        <w:pStyle w:val="ConsPlusNormal"/>
        <w:widowControl/>
        <w:jc w:val="right"/>
        <w:rPr>
          <w:rFonts w:ascii="Times New Roman" w:hAnsi="Times New Roman" w:cs="Times New Roman"/>
          <w:sz w:val="24"/>
          <w:szCs w:val="24"/>
        </w:rPr>
      </w:pPr>
      <w:r w:rsidRPr="003A1374">
        <w:rPr>
          <w:rFonts w:ascii="Times New Roman" w:hAnsi="Times New Roman" w:cs="Times New Roman"/>
          <w:sz w:val="24"/>
          <w:szCs w:val="24"/>
        </w:rPr>
        <w:t xml:space="preserve">к извещению о проведении аукциона </w:t>
      </w:r>
    </w:p>
    <w:p w:rsidR="00756F19" w:rsidRPr="003A1374" w:rsidRDefault="00756F19" w:rsidP="00756F19">
      <w:pPr>
        <w:pStyle w:val="ConsPlusNonformat"/>
        <w:widowControl/>
        <w:ind w:firstLine="720"/>
        <w:jc w:val="both"/>
        <w:rPr>
          <w:rFonts w:ascii="Times New Roman" w:hAnsi="Times New Roman" w:cs="Times New Roman"/>
          <w:sz w:val="24"/>
          <w:szCs w:val="24"/>
        </w:rPr>
      </w:pPr>
    </w:p>
    <w:p w:rsidR="00756F19" w:rsidRPr="003A1374" w:rsidRDefault="00756F19" w:rsidP="00756F19">
      <w:pPr>
        <w:pStyle w:val="ConsPlusNonformat"/>
        <w:widowControl/>
        <w:ind w:left="4395"/>
        <w:rPr>
          <w:rFonts w:ascii="Times New Roman" w:hAnsi="Times New Roman" w:cs="Times New Roman"/>
          <w:b/>
          <w:sz w:val="24"/>
          <w:szCs w:val="24"/>
        </w:rPr>
      </w:pPr>
      <w:r w:rsidRPr="003A1374">
        <w:rPr>
          <w:rFonts w:ascii="Times New Roman" w:hAnsi="Times New Roman" w:cs="Times New Roman"/>
          <w:b/>
          <w:sz w:val="24"/>
          <w:szCs w:val="24"/>
        </w:rPr>
        <w:t xml:space="preserve">В администрацию </w:t>
      </w:r>
      <w:proofErr w:type="spellStart"/>
      <w:r w:rsidRPr="003A1374">
        <w:rPr>
          <w:rFonts w:ascii="Times New Roman" w:hAnsi="Times New Roman" w:cs="Times New Roman"/>
          <w:b/>
          <w:sz w:val="24"/>
          <w:szCs w:val="24"/>
        </w:rPr>
        <w:t>Пинежского</w:t>
      </w:r>
      <w:proofErr w:type="spellEnd"/>
      <w:r w:rsidRPr="003A1374">
        <w:rPr>
          <w:rFonts w:ascii="Times New Roman" w:hAnsi="Times New Roman" w:cs="Times New Roman"/>
          <w:b/>
          <w:sz w:val="24"/>
          <w:szCs w:val="24"/>
        </w:rPr>
        <w:t xml:space="preserve"> муниципального округа  </w:t>
      </w:r>
    </w:p>
    <w:p w:rsidR="00756F19" w:rsidRPr="003A1374" w:rsidRDefault="00756F19" w:rsidP="00756F19">
      <w:pPr>
        <w:pStyle w:val="ConsPlusNonformat"/>
        <w:widowControl/>
        <w:ind w:left="4395"/>
        <w:rPr>
          <w:rFonts w:ascii="Times New Roman" w:hAnsi="Times New Roman" w:cs="Times New Roman"/>
          <w:sz w:val="24"/>
          <w:szCs w:val="24"/>
        </w:rPr>
      </w:pPr>
      <w:r w:rsidRPr="003A1374">
        <w:rPr>
          <w:rFonts w:ascii="Times New Roman" w:hAnsi="Times New Roman" w:cs="Times New Roman"/>
          <w:sz w:val="24"/>
          <w:szCs w:val="24"/>
        </w:rPr>
        <w:t xml:space="preserve">164600, ул. Федора Абрамова, д.43а, с. Карпогоры Архангельская область, </w:t>
      </w:r>
      <w:proofErr w:type="spellStart"/>
      <w:r w:rsidRPr="003A1374">
        <w:rPr>
          <w:rFonts w:ascii="Times New Roman" w:hAnsi="Times New Roman" w:cs="Times New Roman"/>
          <w:sz w:val="24"/>
          <w:szCs w:val="24"/>
        </w:rPr>
        <w:t>Пинежский</w:t>
      </w:r>
      <w:proofErr w:type="spellEnd"/>
      <w:r w:rsidRPr="003A1374">
        <w:rPr>
          <w:rFonts w:ascii="Times New Roman" w:hAnsi="Times New Roman" w:cs="Times New Roman"/>
          <w:sz w:val="24"/>
          <w:szCs w:val="24"/>
        </w:rPr>
        <w:t xml:space="preserve"> район</w:t>
      </w:r>
    </w:p>
    <w:p w:rsidR="00756F19" w:rsidRPr="003A1374" w:rsidRDefault="00756F19" w:rsidP="00756F19">
      <w:pPr>
        <w:ind w:left="4395"/>
        <w:rPr>
          <w:lang w:val="en-US"/>
        </w:rPr>
      </w:pPr>
      <w:r w:rsidRPr="003A1374">
        <w:t>Е</w:t>
      </w:r>
      <w:r w:rsidRPr="003A1374">
        <w:rPr>
          <w:lang w:val="en-US"/>
        </w:rPr>
        <w:t xml:space="preserve">-mail: </w:t>
      </w:r>
      <w:hyperlink r:id="rId6" w:history="1">
        <w:r w:rsidRPr="003A1374">
          <w:rPr>
            <w:rStyle w:val="a7"/>
            <w:lang w:val="en-US"/>
          </w:rPr>
          <w:t>pinegamo@yandex.ru</w:t>
        </w:r>
      </w:hyperlink>
    </w:p>
    <w:p w:rsidR="00756F19" w:rsidRPr="003A1374" w:rsidRDefault="00756F19" w:rsidP="00756F19">
      <w:pPr>
        <w:pStyle w:val="ConsPlusNonformat"/>
        <w:widowControl/>
        <w:ind w:left="4395"/>
        <w:rPr>
          <w:rFonts w:ascii="Times New Roman" w:hAnsi="Times New Roman" w:cs="Times New Roman"/>
          <w:b/>
          <w:sz w:val="24"/>
          <w:szCs w:val="24"/>
          <w:lang w:val="en-US"/>
        </w:rPr>
      </w:pPr>
    </w:p>
    <w:p w:rsidR="00756F19" w:rsidRPr="003A1374" w:rsidRDefault="00756F19" w:rsidP="00756F19">
      <w:pPr>
        <w:pStyle w:val="ConsPlusNonformat"/>
        <w:widowControl/>
        <w:ind w:left="4395"/>
        <w:rPr>
          <w:rFonts w:ascii="Times New Roman" w:hAnsi="Times New Roman" w:cs="Times New Roman"/>
          <w:sz w:val="24"/>
          <w:szCs w:val="24"/>
          <w:lang w:val="en-US"/>
        </w:rPr>
      </w:pPr>
      <w:r w:rsidRPr="003A1374">
        <w:rPr>
          <w:rFonts w:ascii="Times New Roman" w:hAnsi="Times New Roman" w:cs="Times New Roman"/>
          <w:sz w:val="24"/>
          <w:szCs w:val="24"/>
        </w:rPr>
        <w:t>от</w:t>
      </w:r>
      <w:r w:rsidRPr="003A1374">
        <w:rPr>
          <w:rFonts w:ascii="Times New Roman" w:hAnsi="Times New Roman" w:cs="Times New Roman"/>
          <w:sz w:val="24"/>
          <w:szCs w:val="24"/>
          <w:lang w:val="en-US"/>
        </w:rPr>
        <w:t xml:space="preserve">   _______________________________________</w:t>
      </w:r>
    </w:p>
    <w:p w:rsidR="00756F19" w:rsidRPr="003A1374" w:rsidRDefault="00756F19" w:rsidP="00756F19">
      <w:pPr>
        <w:pStyle w:val="ConsPlusNonformat"/>
        <w:widowControl/>
        <w:ind w:left="4395"/>
        <w:rPr>
          <w:rFonts w:ascii="Times New Roman" w:hAnsi="Times New Roman" w:cs="Times New Roman"/>
          <w:sz w:val="24"/>
          <w:szCs w:val="24"/>
          <w:lang w:val="en-US"/>
        </w:rPr>
      </w:pPr>
    </w:p>
    <w:p w:rsidR="00756F19" w:rsidRPr="003A1374" w:rsidRDefault="00756F19" w:rsidP="00756F19">
      <w:pPr>
        <w:pStyle w:val="ConsPlusNonformat"/>
        <w:widowControl/>
        <w:ind w:left="4395"/>
        <w:rPr>
          <w:rFonts w:ascii="Times New Roman" w:hAnsi="Times New Roman" w:cs="Times New Roman"/>
          <w:sz w:val="24"/>
          <w:szCs w:val="24"/>
          <w:lang w:val="en-US"/>
        </w:rPr>
      </w:pPr>
    </w:p>
    <w:p w:rsidR="00756F19" w:rsidRPr="003A1374" w:rsidRDefault="00756F19" w:rsidP="00756F19">
      <w:pPr>
        <w:pStyle w:val="ConsPlusNonformat"/>
        <w:widowControl/>
        <w:ind w:left="4395"/>
        <w:rPr>
          <w:rFonts w:ascii="Times New Roman" w:hAnsi="Times New Roman" w:cs="Times New Roman"/>
          <w:sz w:val="24"/>
          <w:szCs w:val="24"/>
        </w:rPr>
      </w:pPr>
      <w:r w:rsidRPr="003A1374">
        <w:rPr>
          <w:rFonts w:ascii="Times New Roman" w:hAnsi="Times New Roman" w:cs="Times New Roman"/>
          <w:sz w:val="24"/>
          <w:szCs w:val="24"/>
        </w:rPr>
        <w:t xml:space="preserve">адрес _____________________________________ </w:t>
      </w:r>
    </w:p>
    <w:p w:rsidR="00756F19" w:rsidRPr="003A1374" w:rsidRDefault="00756F19" w:rsidP="00756F19">
      <w:pPr>
        <w:pStyle w:val="ConsPlusNonformat"/>
        <w:widowControl/>
        <w:ind w:left="4395"/>
        <w:rPr>
          <w:rFonts w:ascii="Times New Roman" w:hAnsi="Times New Roman" w:cs="Times New Roman"/>
          <w:sz w:val="24"/>
          <w:szCs w:val="24"/>
        </w:rPr>
      </w:pPr>
    </w:p>
    <w:p w:rsidR="00756F19" w:rsidRPr="003A1374" w:rsidRDefault="00756F19" w:rsidP="00756F19">
      <w:pPr>
        <w:pStyle w:val="ConsPlusNonformat"/>
        <w:widowControl/>
        <w:ind w:left="4395"/>
        <w:rPr>
          <w:rFonts w:ascii="Times New Roman" w:hAnsi="Times New Roman" w:cs="Times New Roman"/>
          <w:sz w:val="24"/>
          <w:szCs w:val="24"/>
        </w:rPr>
      </w:pPr>
      <w:r w:rsidRPr="003A1374">
        <w:rPr>
          <w:rFonts w:ascii="Times New Roman" w:hAnsi="Times New Roman" w:cs="Times New Roman"/>
          <w:sz w:val="24"/>
          <w:szCs w:val="24"/>
        </w:rPr>
        <w:t>тел._______________________________________</w:t>
      </w:r>
    </w:p>
    <w:p w:rsidR="00756F19" w:rsidRPr="003A1374" w:rsidRDefault="00756F19" w:rsidP="00756F19">
      <w:pPr>
        <w:pStyle w:val="ConsPlusNonformat"/>
        <w:widowControl/>
        <w:ind w:left="3540" w:firstLine="720"/>
        <w:jc w:val="right"/>
        <w:rPr>
          <w:rFonts w:ascii="Times New Roman" w:hAnsi="Times New Roman" w:cs="Times New Roman"/>
          <w:sz w:val="24"/>
          <w:szCs w:val="24"/>
        </w:rPr>
      </w:pPr>
    </w:p>
    <w:p w:rsidR="00756F19" w:rsidRPr="003A1374" w:rsidRDefault="00756F19" w:rsidP="00756F19">
      <w:pPr>
        <w:pStyle w:val="ConsPlusNonformat"/>
        <w:widowControl/>
        <w:ind w:firstLine="720"/>
        <w:jc w:val="center"/>
        <w:rPr>
          <w:rFonts w:ascii="Times New Roman" w:hAnsi="Times New Roman" w:cs="Times New Roman"/>
          <w:b/>
          <w:sz w:val="24"/>
          <w:szCs w:val="24"/>
        </w:rPr>
      </w:pPr>
      <w:r w:rsidRPr="003A1374">
        <w:rPr>
          <w:rFonts w:ascii="Times New Roman" w:hAnsi="Times New Roman" w:cs="Times New Roman"/>
          <w:b/>
          <w:sz w:val="24"/>
          <w:szCs w:val="24"/>
        </w:rPr>
        <w:t>ЗАЯВКА НА УЧАСТИЕ В ОТКРЫТОМ АУКЦИОНЕ</w:t>
      </w:r>
    </w:p>
    <w:p w:rsidR="00756F19" w:rsidRPr="003A1374" w:rsidRDefault="00756F19" w:rsidP="00756F19">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__________________ 202    г.</w:t>
      </w:r>
    </w:p>
    <w:p w:rsidR="00756F19" w:rsidRPr="003A1374" w:rsidRDefault="00756F19" w:rsidP="00756F19">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 xml:space="preserve">дата аукциона </w:t>
      </w: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_______________________________________________________________________</w:t>
      </w:r>
    </w:p>
    <w:p w:rsidR="00756F19" w:rsidRPr="003A1374" w:rsidRDefault="00756F19" w:rsidP="00756F19">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 xml:space="preserve">(наименование юридического </w:t>
      </w:r>
      <w:proofErr w:type="gramStart"/>
      <w:r w:rsidRPr="003A1374">
        <w:rPr>
          <w:rFonts w:ascii="Times New Roman" w:hAnsi="Times New Roman" w:cs="Times New Roman"/>
          <w:sz w:val="24"/>
          <w:szCs w:val="24"/>
        </w:rPr>
        <w:t>лица,  фамилия</w:t>
      </w:r>
      <w:proofErr w:type="gramEnd"/>
      <w:r w:rsidRPr="003A1374">
        <w:rPr>
          <w:rFonts w:ascii="Times New Roman" w:hAnsi="Times New Roman" w:cs="Times New Roman"/>
          <w:sz w:val="24"/>
          <w:szCs w:val="24"/>
        </w:rPr>
        <w:t>, имя, отчество</w:t>
      </w: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_______________________________________________________________________</w:t>
      </w:r>
    </w:p>
    <w:p w:rsidR="00756F19" w:rsidRPr="003A1374" w:rsidRDefault="00756F19" w:rsidP="00756F19">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и паспортные данные физического лица, подающего заявку)</w:t>
      </w: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именуемый далее "Заявитель ", в лице        ____________________________________</w:t>
      </w:r>
    </w:p>
    <w:p w:rsidR="00756F19" w:rsidRPr="003A1374" w:rsidRDefault="00756F19" w:rsidP="00756F19">
      <w:pPr>
        <w:pStyle w:val="ConsPlusNonformat"/>
        <w:widowControl/>
        <w:ind w:firstLine="720"/>
        <w:jc w:val="center"/>
        <w:rPr>
          <w:rFonts w:ascii="Times New Roman" w:hAnsi="Times New Roman" w:cs="Times New Roman"/>
          <w:sz w:val="24"/>
          <w:szCs w:val="24"/>
        </w:rPr>
      </w:pPr>
      <w:r w:rsidRPr="003A1374">
        <w:rPr>
          <w:rFonts w:ascii="Times New Roman" w:hAnsi="Times New Roman" w:cs="Times New Roman"/>
          <w:sz w:val="24"/>
          <w:szCs w:val="24"/>
        </w:rPr>
        <w:t xml:space="preserve">                                                            (фамилия, имя, отчество, должность)</w:t>
      </w: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действующего на основании _______________________________________________,</w:t>
      </w:r>
    </w:p>
    <w:p w:rsidR="00756F19" w:rsidRPr="003A1374" w:rsidRDefault="00756F19" w:rsidP="00756F19">
      <w:pPr>
        <w:ind w:firstLine="720"/>
        <w:jc w:val="both"/>
        <w:rPr>
          <w:sz w:val="22"/>
          <w:szCs w:val="22"/>
        </w:rPr>
      </w:pPr>
      <w:proofErr w:type="gramStart"/>
      <w:r w:rsidRPr="003A1374">
        <w:rPr>
          <w:b/>
        </w:rPr>
        <w:t>принимая  решение</w:t>
      </w:r>
      <w:proofErr w:type="gramEnd"/>
      <w:r w:rsidRPr="003A1374">
        <w:rPr>
          <w:b/>
        </w:rPr>
        <w:t xml:space="preserve"> об участии в аукционе на  право  заключения договора аренды </w:t>
      </w:r>
      <w:r w:rsidRPr="003A1374">
        <w:rPr>
          <w:bCs/>
          <w:sz w:val="22"/>
          <w:szCs w:val="22"/>
        </w:rPr>
        <w:t xml:space="preserve">земельного участка </w:t>
      </w:r>
      <w:r w:rsidRPr="003A1374">
        <w:rPr>
          <w:sz w:val="22"/>
          <w:szCs w:val="22"/>
        </w:rPr>
        <w:t>с кадастровым номером ____________, адрес (описание местоположения): _____________________________________________</w:t>
      </w:r>
    </w:p>
    <w:p w:rsidR="00756F19" w:rsidRPr="003A1374" w:rsidRDefault="00756F19" w:rsidP="00756F19">
      <w:pPr>
        <w:ind w:firstLine="720"/>
        <w:jc w:val="both"/>
        <w:rPr>
          <w:sz w:val="22"/>
          <w:szCs w:val="22"/>
        </w:rPr>
      </w:pPr>
    </w:p>
    <w:p w:rsidR="00756F19" w:rsidRPr="003A1374" w:rsidRDefault="00756F19" w:rsidP="00756F19">
      <w:pPr>
        <w:ind w:firstLine="720"/>
        <w:jc w:val="both"/>
        <w:rPr>
          <w:sz w:val="22"/>
          <w:szCs w:val="22"/>
        </w:rPr>
      </w:pPr>
    </w:p>
    <w:p w:rsidR="00756F19" w:rsidRPr="003A1374" w:rsidRDefault="00756F19" w:rsidP="00756F19">
      <w:pPr>
        <w:ind w:firstLine="720"/>
        <w:jc w:val="both"/>
      </w:pPr>
      <w:r w:rsidRPr="003A1374">
        <w:rPr>
          <w:sz w:val="22"/>
          <w:szCs w:val="22"/>
        </w:rPr>
        <w:t xml:space="preserve">, </w:t>
      </w:r>
      <w:r w:rsidRPr="003A1374">
        <w:t xml:space="preserve">площадью              </w:t>
      </w:r>
      <w:proofErr w:type="spellStart"/>
      <w:r w:rsidRPr="003A1374">
        <w:t>кв.м</w:t>
      </w:r>
      <w:proofErr w:type="spellEnd"/>
      <w:r w:rsidRPr="003A1374">
        <w:t>.</w:t>
      </w:r>
      <w:proofErr w:type="gramStart"/>
      <w:r w:rsidRPr="003A1374">
        <w:t xml:space="preserve">, </w:t>
      </w:r>
      <w:r w:rsidRPr="003A1374">
        <w:rPr>
          <w:noProof/>
        </w:rPr>
        <w:t xml:space="preserve"> разрешенное</w:t>
      </w:r>
      <w:proofErr w:type="gramEnd"/>
      <w:r w:rsidRPr="003A1374">
        <w:rPr>
          <w:noProof/>
        </w:rPr>
        <w:t xml:space="preserve"> использование: __________________</w:t>
      </w:r>
      <w:r w:rsidRPr="003A1374">
        <w:t xml:space="preserve">, </w:t>
      </w:r>
      <w:r w:rsidRPr="003A1374">
        <w:rPr>
          <w:bCs/>
        </w:rPr>
        <w:t xml:space="preserve">расположенного на землях ___________________________________________ </w:t>
      </w:r>
      <w:r w:rsidRPr="003A1374">
        <w:t>местоположение и кадастровый номер участка)</w:t>
      </w:r>
    </w:p>
    <w:p w:rsidR="00756F19" w:rsidRPr="003A1374" w:rsidRDefault="00756F19" w:rsidP="00756F19">
      <w:pPr>
        <w:pStyle w:val="ConsPlusNonformat"/>
        <w:widowControl/>
        <w:ind w:firstLine="720"/>
        <w:rPr>
          <w:rFonts w:ascii="Times New Roman" w:hAnsi="Times New Roman" w:cs="Times New Roman"/>
          <w:b/>
          <w:sz w:val="24"/>
          <w:szCs w:val="24"/>
        </w:rPr>
      </w:pPr>
      <w:r w:rsidRPr="003A1374">
        <w:rPr>
          <w:rFonts w:ascii="Times New Roman" w:hAnsi="Times New Roman" w:cs="Times New Roman"/>
          <w:b/>
          <w:sz w:val="24"/>
          <w:szCs w:val="24"/>
        </w:rPr>
        <w:t>обязуюсь:</w:t>
      </w:r>
    </w:p>
    <w:p w:rsidR="00756F19" w:rsidRPr="003A1374" w:rsidRDefault="00756F19" w:rsidP="00756F19">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 xml:space="preserve">1) соблюдать условия аукциона, содержащиеся в извещении о проведении аукциона размещенном на: официальном информационном Интернет </w:t>
      </w:r>
      <w:r w:rsidRPr="003A1374">
        <w:rPr>
          <w:rFonts w:ascii="Times New Roman" w:hAnsi="Times New Roman" w:cs="Times New Roman"/>
          <w:kern w:val="2"/>
          <w:sz w:val="24"/>
          <w:szCs w:val="24"/>
        </w:rPr>
        <w:t>сайте а</w:t>
      </w:r>
      <w:r w:rsidRPr="003A1374">
        <w:rPr>
          <w:rFonts w:ascii="Times New Roman" w:hAnsi="Times New Roman" w:cs="Times New Roman"/>
          <w:sz w:val="24"/>
          <w:szCs w:val="24"/>
        </w:rPr>
        <w:t xml:space="preserve">дминистрации  </w:t>
      </w:r>
      <w:proofErr w:type="spellStart"/>
      <w:r w:rsidRPr="003A1374">
        <w:rPr>
          <w:rFonts w:ascii="Times New Roman" w:hAnsi="Times New Roman" w:cs="Times New Roman"/>
          <w:sz w:val="24"/>
          <w:szCs w:val="24"/>
        </w:rPr>
        <w:t>Пинежского</w:t>
      </w:r>
      <w:proofErr w:type="spellEnd"/>
      <w:r w:rsidRPr="003A1374">
        <w:rPr>
          <w:rFonts w:ascii="Times New Roman" w:hAnsi="Times New Roman" w:cs="Times New Roman"/>
          <w:sz w:val="24"/>
          <w:szCs w:val="24"/>
        </w:rPr>
        <w:t xml:space="preserve"> муниципального округа</w:t>
      </w:r>
      <w:hyperlink r:id="rId7" w:history="1">
        <w:r w:rsidRPr="003A1374">
          <w:rPr>
            <w:rStyle w:val="a7"/>
            <w:rFonts w:ascii="Times New Roman" w:hAnsi="Times New Roman"/>
            <w:b/>
            <w:kern w:val="2"/>
            <w:sz w:val="24"/>
            <w:szCs w:val="24"/>
          </w:rPr>
          <w:t>www.pinezhye.ru</w:t>
        </w:r>
      </w:hyperlink>
      <w:r w:rsidRPr="003A1374">
        <w:rPr>
          <w:rFonts w:ascii="Times New Roman" w:hAnsi="Times New Roman" w:cs="Times New Roman"/>
          <w:b/>
          <w:kern w:val="2"/>
          <w:sz w:val="24"/>
          <w:szCs w:val="24"/>
        </w:rPr>
        <w:t xml:space="preserve"> и</w:t>
      </w:r>
      <w:r w:rsidRPr="003A1374">
        <w:rPr>
          <w:rFonts w:ascii="Times New Roman" w:hAnsi="Times New Roman" w:cs="Times New Roman"/>
          <w:sz w:val="24"/>
          <w:szCs w:val="24"/>
        </w:rPr>
        <w:t xml:space="preserve"> официальном сайте Российской Федерации в сети Интернет для размещения информации о проведении конкурсов или аукционов на право заключения договоров - </w:t>
      </w:r>
      <w:hyperlink r:id="rId8" w:history="1">
        <w:r w:rsidRPr="003A1374">
          <w:rPr>
            <w:rStyle w:val="a7"/>
            <w:rFonts w:ascii="Times New Roman" w:hAnsi="Times New Roman"/>
            <w:b/>
            <w:sz w:val="24"/>
            <w:szCs w:val="24"/>
          </w:rPr>
          <w:t>www.torgi.gov.ru</w:t>
        </w:r>
      </w:hyperlink>
      <w:r w:rsidRPr="003A1374">
        <w:rPr>
          <w:rFonts w:ascii="Times New Roman" w:hAnsi="Times New Roman" w:cs="Times New Roman"/>
          <w:b/>
          <w:sz w:val="24"/>
          <w:szCs w:val="24"/>
        </w:rPr>
        <w:t xml:space="preserve"> и опубликованном в Информационном вестнике </w:t>
      </w:r>
      <w:proofErr w:type="spellStart"/>
      <w:r w:rsidRPr="003A1374">
        <w:rPr>
          <w:rFonts w:ascii="Times New Roman" w:hAnsi="Times New Roman" w:cs="Times New Roman"/>
          <w:b/>
          <w:sz w:val="24"/>
          <w:szCs w:val="24"/>
        </w:rPr>
        <w:t>Пинежского</w:t>
      </w:r>
      <w:proofErr w:type="spellEnd"/>
      <w:r w:rsidRPr="003A1374">
        <w:rPr>
          <w:rFonts w:ascii="Times New Roman" w:hAnsi="Times New Roman" w:cs="Times New Roman"/>
          <w:b/>
          <w:sz w:val="24"/>
          <w:szCs w:val="24"/>
        </w:rPr>
        <w:t xml:space="preserve"> муниципального округа </w:t>
      </w:r>
      <w:r w:rsidRPr="003A1374">
        <w:rPr>
          <w:rFonts w:ascii="Times New Roman" w:hAnsi="Times New Roman" w:cs="Times New Roman"/>
          <w:sz w:val="24"/>
          <w:szCs w:val="24"/>
        </w:rPr>
        <w:t>и Порядок проведения открытого аукциона, установленный Земельным кодеком Российской Федерации;</w:t>
      </w:r>
    </w:p>
    <w:p w:rsidR="00756F19" w:rsidRPr="003A1374" w:rsidRDefault="00756F19" w:rsidP="00756F19">
      <w:pPr>
        <w:pStyle w:val="ConsPlusNonformat"/>
        <w:ind w:firstLine="720"/>
        <w:jc w:val="both"/>
        <w:rPr>
          <w:rFonts w:ascii="Times New Roman" w:hAnsi="Times New Roman" w:cs="Times New Roman"/>
          <w:sz w:val="24"/>
          <w:szCs w:val="24"/>
        </w:rPr>
      </w:pPr>
      <w:r w:rsidRPr="003A1374">
        <w:rPr>
          <w:rFonts w:ascii="Times New Roman" w:hAnsi="Times New Roman" w:cs="Times New Roman"/>
          <w:sz w:val="24"/>
          <w:szCs w:val="24"/>
        </w:rPr>
        <w:t xml:space="preserve">2) в случае признания победителем аукциона подписать протокол </w:t>
      </w:r>
      <w:proofErr w:type="gramStart"/>
      <w:r w:rsidRPr="003A1374">
        <w:rPr>
          <w:rFonts w:ascii="Times New Roman" w:hAnsi="Times New Roman" w:cs="Times New Roman"/>
          <w:sz w:val="24"/>
          <w:szCs w:val="24"/>
        </w:rPr>
        <w:t>о  результатах</w:t>
      </w:r>
      <w:proofErr w:type="gramEnd"/>
      <w:r w:rsidRPr="003A1374">
        <w:rPr>
          <w:rFonts w:ascii="Times New Roman" w:hAnsi="Times New Roman" w:cs="Times New Roman"/>
          <w:sz w:val="24"/>
          <w:szCs w:val="24"/>
        </w:rPr>
        <w:t xml:space="preserve"> аукциона в день его проведения, оплатить в установленный  срок  сумму платежа за предмет торгов и заключить с продавцом  договор аренды земельного участка.</w:t>
      </w:r>
    </w:p>
    <w:p w:rsidR="00756F19" w:rsidRPr="003A1374" w:rsidRDefault="00756F19" w:rsidP="00756F19">
      <w:pPr>
        <w:pStyle w:val="ConsPlusNonformat"/>
        <w:ind w:firstLine="720"/>
        <w:jc w:val="both"/>
        <w:rPr>
          <w:rFonts w:ascii="Times New Roman" w:hAnsi="Times New Roman" w:cs="Times New Roman"/>
          <w:sz w:val="24"/>
          <w:szCs w:val="24"/>
        </w:rPr>
      </w:pPr>
      <w:r w:rsidRPr="003A1374">
        <w:rPr>
          <w:rFonts w:ascii="Times New Roman" w:hAnsi="Times New Roman" w:cs="Times New Roman"/>
          <w:sz w:val="24"/>
          <w:szCs w:val="24"/>
        </w:rPr>
        <w:t xml:space="preserve">Заявитель </w:t>
      </w:r>
      <w:proofErr w:type="gramStart"/>
      <w:r w:rsidRPr="003A1374">
        <w:rPr>
          <w:rFonts w:ascii="Times New Roman" w:hAnsi="Times New Roman" w:cs="Times New Roman"/>
          <w:sz w:val="24"/>
          <w:szCs w:val="24"/>
        </w:rPr>
        <w:t>согласен  с</w:t>
      </w:r>
      <w:proofErr w:type="gramEnd"/>
      <w:r w:rsidRPr="003A1374">
        <w:rPr>
          <w:rFonts w:ascii="Times New Roman" w:hAnsi="Times New Roman" w:cs="Times New Roman"/>
          <w:sz w:val="24"/>
          <w:szCs w:val="24"/>
        </w:rPr>
        <w:t xml:space="preserve">  тем,  что  в  случае признания его победителем   аукциона  и  его  отказа  от  подписания  протокола, от заключения договора аренды земельного участка в установленный срок торги признаются несостоявшимися.</w:t>
      </w:r>
    </w:p>
    <w:p w:rsidR="00756F19" w:rsidRPr="003A1374" w:rsidRDefault="00756F19" w:rsidP="00756F19">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Со сведениями, изложенными в извещении о проведении аукциона, ознакомлен и согласен.</w:t>
      </w:r>
    </w:p>
    <w:p w:rsidR="00756F19" w:rsidRPr="003A1374" w:rsidRDefault="00756F19" w:rsidP="00756F19">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Заявка составляется в двух экземплярах, один из которых остается у Организатора аукциона, другой - у Заявителя.</w:t>
      </w:r>
    </w:p>
    <w:p w:rsidR="00756F19" w:rsidRPr="003A1374" w:rsidRDefault="00756F19" w:rsidP="00756F19">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К заявке прилагаются документы в соответствии с перечнем, указанным в извещении о проведении аукциона, и опись документов, которая составляется в двух экземплярах.</w:t>
      </w:r>
    </w:p>
    <w:p w:rsidR="00756F19" w:rsidRPr="003A1374" w:rsidRDefault="00756F19" w:rsidP="00756F19">
      <w:pPr>
        <w:pStyle w:val="ConsPlusNormal"/>
        <w:widowControl/>
        <w:jc w:val="both"/>
        <w:rPr>
          <w:rFonts w:ascii="Times New Roman" w:hAnsi="Times New Roman" w:cs="Times New Roman"/>
          <w:sz w:val="24"/>
          <w:szCs w:val="24"/>
        </w:rPr>
      </w:pPr>
      <w:r w:rsidRPr="003A1374">
        <w:rPr>
          <w:rFonts w:ascii="Times New Roman" w:hAnsi="Times New Roman" w:cs="Times New Roman"/>
          <w:sz w:val="24"/>
          <w:szCs w:val="24"/>
        </w:rPr>
        <w:t>Адрес и банковские реквизиты Заявителя:</w:t>
      </w: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lastRenderedPageBreak/>
        <w:t>_______________________________________________________________________</w:t>
      </w:r>
    </w:p>
    <w:p w:rsidR="00756F19" w:rsidRPr="003A1374" w:rsidRDefault="00756F19" w:rsidP="00756F19">
      <w:pPr>
        <w:pStyle w:val="ConsPlusNonformat"/>
        <w:widowControl/>
        <w:ind w:firstLine="720"/>
        <w:rPr>
          <w:rFonts w:ascii="Times New Roman" w:hAnsi="Times New Roman" w:cs="Times New Roman"/>
          <w:sz w:val="24"/>
          <w:szCs w:val="24"/>
        </w:rPr>
      </w:pP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 xml:space="preserve">Подпись Заявителя (его полномочного </w:t>
      </w:r>
      <w:proofErr w:type="gramStart"/>
      <w:r w:rsidRPr="003A1374">
        <w:rPr>
          <w:rFonts w:ascii="Times New Roman" w:hAnsi="Times New Roman" w:cs="Times New Roman"/>
          <w:sz w:val="24"/>
          <w:szCs w:val="24"/>
        </w:rPr>
        <w:t>представителя)_</w:t>
      </w:r>
      <w:proofErr w:type="gramEnd"/>
      <w:r w:rsidRPr="003A1374">
        <w:rPr>
          <w:rFonts w:ascii="Times New Roman" w:hAnsi="Times New Roman" w:cs="Times New Roman"/>
          <w:sz w:val="24"/>
          <w:szCs w:val="24"/>
        </w:rPr>
        <w:t>_______________________</w:t>
      </w: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"____"______________202   г.                       М.П.</w:t>
      </w:r>
    </w:p>
    <w:p w:rsidR="00756F19" w:rsidRPr="003A1374" w:rsidRDefault="00756F19" w:rsidP="00756F19">
      <w:pPr>
        <w:pStyle w:val="ConsPlusNonformat"/>
        <w:widowControl/>
        <w:ind w:firstLine="720"/>
        <w:rPr>
          <w:rFonts w:ascii="Times New Roman" w:hAnsi="Times New Roman" w:cs="Times New Roman"/>
          <w:sz w:val="24"/>
          <w:szCs w:val="24"/>
        </w:rPr>
      </w:pP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Заявка принята Организатором аукциона:</w:t>
      </w: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_____ час. ____ мин. "____" ___________ 202    г. за N _____________</w:t>
      </w:r>
    </w:p>
    <w:p w:rsidR="00756F19" w:rsidRPr="003A1374" w:rsidRDefault="00756F19" w:rsidP="00756F19">
      <w:pPr>
        <w:pStyle w:val="ConsPlusNonformat"/>
        <w:widowControl/>
        <w:ind w:firstLine="720"/>
        <w:rPr>
          <w:rFonts w:ascii="Times New Roman" w:hAnsi="Times New Roman" w:cs="Times New Roman"/>
          <w:sz w:val="24"/>
          <w:szCs w:val="24"/>
        </w:rPr>
      </w:pPr>
    </w:p>
    <w:p w:rsidR="00756F19" w:rsidRPr="003A1374" w:rsidRDefault="00756F19" w:rsidP="00756F19">
      <w:pPr>
        <w:pStyle w:val="ConsPlusNonformat"/>
        <w:widowControl/>
        <w:ind w:firstLine="720"/>
        <w:rPr>
          <w:rFonts w:ascii="Times New Roman" w:hAnsi="Times New Roman" w:cs="Times New Roman"/>
          <w:sz w:val="24"/>
          <w:szCs w:val="24"/>
        </w:rPr>
      </w:pPr>
      <w:r w:rsidRPr="003A1374">
        <w:rPr>
          <w:rFonts w:ascii="Times New Roman" w:hAnsi="Times New Roman" w:cs="Times New Roman"/>
          <w:sz w:val="24"/>
          <w:szCs w:val="24"/>
        </w:rPr>
        <w:t xml:space="preserve">Подпись уполномоченного лица Организатора </w:t>
      </w:r>
      <w:proofErr w:type="gramStart"/>
      <w:r w:rsidRPr="003A1374">
        <w:rPr>
          <w:rFonts w:ascii="Times New Roman" w:hAnsi="Times New Roman" w:cs="Times New Roman"/>
          <w:sz w:val="24"/>
          <w:szCs w:val="24"/>
        </w:rPr>
        <w:t>аукциона  _</w:t>
      </w:r>
      <w:proofErr w:type="gramEnd"/>
      <w:r w:rsidRPr="003A1374">
        <w:rPr>
          <w:rFonts w:ascii="Times New Roman" w:hAnsi="Times New Roman" w:cs="Times New Roman"/>
          <w:sz w:val="24"/>
          <w:szCs w:val="24"/>
        </w:rPr>
        <w:t>____________________</w:t>
      </w:r>
    </w:p>
    <w:p w:rsidR="00756F19" w:rsidRPr="003A1374" w:rsidRDefault="00756F19" w:rsidP="00756F19">
      <w:pPr>
        <w:ind w:firstLine="720"/>
      </w:pPr>
      <w:r w:rsidRPr="003A1374">
        <w:t xml:space="preserve">2 экземпляр заявки с отметкой о принятии </w:t>
      </w:r>
      <w:proofErr w:type="gramStart"/>
      <w:r w:rsidRPr="003A1374">
        <w:t xml:space="preserve">получил:   </w:t>
      </w:r>
      <w:proofErr w:type="gramEnd"/>
      <w:r w:rsidRPr="003A1374">
        <w:t>__________________________</w:t>
      </w:r>
    </w:p>
    <w:p w:rsidR="00756F19" w:rsidRPr="003A1374" w:rsidRDefault="00756F19" w:rsidP="00756F19">
      <w:pPr>
        <w:ind w:firstLine="720"/>
      </w:pPr>
      <w:r w:rsidRPr="003A1374">
        <w:t>дата _________________________</w:t>
      </w:r>
    </w:p>
    <w:p w:rsidR="00756F19" w:rsidRPr="003A1374" w:rsidRDefault="00756F19" w:rsidP="00756F19">
      <w:pPr>
        <w:ind w:firstLine="720"/>
      </w:pPr>
    </w:p>
    <w:p w:rsidR="00756F19" w:rsidRPr="003A1374" w:rsidRDefault="00756F19" w:rsidP="00756F19">
      <w:pPr>
        <w:pStyle w:val="ConsPlusNormal"/>
        <w:widowControl/>
        <w:tabs>
          <w:tab w:val="left" w:pos="3780"/>
        </w:tabs>
        <w:ind w:firstLine="0"/>
        <w:jc w:val="right"/>
        <w:rPr>
          <w:rFonts w:ascii="Times New Roman" w:hAnsi="Times New Roman" w:cs="Times New Roman"/>
          <w:sz w:val="24"/>
          <w:szCs w:val="24"/>
        </w:rPr>
      </w:pPr>
    </w:p>
    <w:p w:rsidR="00756F19" w:rsidRPr="003A1374" w:rsidRDefault="00756F19" w:rsidP="00756F19">
      <w:pPr>
        <w:pStyle w:val="ConsPlusNormal"/>
        <w:widowControl/>
        <w:tabs>
          <w:tab w:val="left" w:pos="3780"/>
        </w:tabs>
        <w:ind w:firstLine="0"/>
        <w:jc w:val="right"/>
        <w:rPr>
          <w:rFonts w:ascii="Times New Roman" w:hAnsi="Times New Roman" w:cs="Times New Roman"/>
          <w:sz w:val="24"/>
          <w:szCs w:val="24"/>
        </w:rPr>
      </w:pPr>
    </w:p>
    <w:p w:rsidR="00756F19" w:rsidRPr="003A1374" w:rsidRDefault="00756F19" w:rsidP="00756F19">
      <w:pPr>
        <w:pStyle w:val="ConsPlusNormal"/>
        <w:widowControl/>
        <w:tabs>
          <w:tab w:val="left" w:pos="3780"/>
        </w:tabs>
        <w:ind w:firstLine="0"/>
        <w:jc w:val="right"/>
        <w:rPr>
          <w:rFonts w:ascii="Times New Roman" w:hAnsi="Times New Roman" w:cs="Times New Roman"/>
          <w:sz w:val="24"/>
          <w:szCs w:val="24"/>
        </w:rPr>
      </w:pPr>
    </w:p>
    <w:p w:rsidR="00756F19" w:rsidRPr="003A1374" w:rsidRDefault="00756F19" w:rsidP="00756F19">
      <w:pPr>
        <w:pStyle w:val="ConsPlusNormal"/>
        <w:widowControl/>
        <w:tabs>
          <w:tab w:val="left" w:pos="3780"/>
        </w:tabs>
        <w:ind w:firstLine="0"/>
        <w:jc w:val="right"/>
        <w:rPr>
          <w:rFonts w:ascii="Times New Roman" w:hAnsi="Times New Roman" w:cs="Times New Roman"/>
          <w:sz w:val="24"/>
          <w:szCs w:val="24"/>
        </w:rPr>
      </w:pPr>
      <w:r w:rsidRPr="003A1374">
        <w:rPr>
          <w:rFonts w:ascii="Times New Roman" w:hAnsi="Times New Roman" w:cs="Times New Roman"/>
          <w:sz w:val="24"/>
          <w:szCs w:val="24"/>
        </w:rPr>
        <w:t>Приложение № 1</w:t>
      </w:r>
    </w:p>
    <w:p w:rsidR="00756F19" w:rsidRPr="003A1374" w:rsidRDefault="00756F19" w:rsidP="00756F19">
      <w:pPr>
        <w:pStyle w:val="ConsPlusNormal"/>
        <w:widowControl/>
        <w:tabs>
          <w:tab w:val="left" w:pos="3780"/>
        </w:tabs>
        <w:ind w:firstLine="0"/>
        <w:jc w:val="right"/>
        <w:rPr>
          <w:rFonts w:ascii="Times New Roman" w:hAnsi="Times New Roman" w:cs="Times New Roman"/>
          <w:sz w:val="24"/>
          <w:szCs w:val="24"/>
        </w:rPr>
      </w:pPr>
      <w:r w:rsidRPr="003A1374">
        <w:rPr>
          <w:rFonts w:ascii="Times New Roman" w:hAnsi="Times New Roman" w:cs="Times New Roman"/>
          <w:sz w:val="24"/>
          <w:szCs w:val="24"/>
        </w:rPr>
        <w:t xml:space="preserve">                                                             к заявке на участие в аукционе</w:t>
      </w:r>
    </w:p>
    <w:p w:rsidR="00756F19" w:rsidRPr="003A1374" w:rsidRDefault="00756F19" w:rsidP="00756F19">
      <w:pPr>
        <w:pStyle w:val="ConsPlusNonformat"/>
        <w:jc w:val="center"/>
        <w:rPr>
          <w:rFonts w:ascii="Times New Roman" w:hAnsi="Times New Roman" w:cs="Times New Roman"/>
          <w:b/>
          <w:bCs/>
          <w:sz w:val="24"/>
          <w:szCs w:val="24"/>
        </w:rPr>
      </w:pPr>
      <w:r w:rsidRPr="003A1374">
        <w:rPr>
          <w:rFonts w:ascii="Times New Roman" w:hAnsi="Times New Roman" w:cs="Times New Roman"/>
          <w:b/>
          <w:bCs/>
          <w:sz w:val="24"/>
          <w:szCs w:val="24"/>
        </w:rPr>
        <w:t>ОПИСЬ</w:t>
      </w:r>
    </w:p>
    <w:p w:rsidR="00756F19" w:rsidRPr="003A1374" w:rsidRDefault="00756F19" w:rsidP="00756F19">
      <w:pPr>
        <w:pStyle w:val="ConsPlusNonformat"/>
        <w:jc w:val="center"/>
        <w:rPr>
          <w:rFonts w:ascii="Times New Roman" w:hAnsi="Times New Roman" w:cs="Times New Roman"/>
          <w:bCs/>
        </w:rPr>
      </w:pPr>
      <w:r w:rsidRPr="003A1374">
        <w:rPr>
          <w:rFonts w:ascii="Times New Roman" w:hAnsi="Times New Roman" w:cs="Times New Roman"/>
          <w:bCs/>
        </w:rPr>
        <w:t xml:space="preserve">ДОКУМЕНТОВ, ПРЕДСТАВЛЯЕМЫХ ЗАЯВИТЕЛЕМ ДЛЯ УЧАСТИЯ В АУКЦИОНЕ </w:t>
      </w:r>
    </w:p>
    <w:p w:rsidR="00756F19" w:rsidRPr="003A1374" w:rsidRDefault="00756F19" w:rsidP="00756F19">
      <w:pPr>
        <w:pStyle w:val="ConsPlusNonformat"/>
        <w:jc w:val="center"/>
        <w:rPr>
          <w:rFonts w:ascii="Times New Roman" w:hAnsi="Times New Roman" w:cs="Times New Roman"/>
          <w:bCs/>
          <w:sz w:val="22"/>
          <w:szCs w:val="22"/>
        </w:rPr>
      </w:pPr>
      <w:r w:rsidRPr="003A1374">
        <w:rPr>
          <w:rFonts w:ascii="Times New Roman" w:hAnsi="Times New Roman" w:cs="Times New Roman"/>
        </w:rPr>
        <w:t xml:space="preserve">на   </w:t>
      </w:r>
      <w:proofErr w:type="gramStart"/>
      <w:r w:rsidRPr="003A1374">
        <w:rPr>
          <w:rFonts w:ascii="Times New Roman" w:hAnsi="Times New Roman" w:cs="Times New Roman"/>
        </w:rPr>
        <w:t>право  заключения</w:t>
      </w:r>
      <w:proofErr w:type="gramEnd"/>
      <w:r w:rsidRPr="003A1374">
        <w:rPr>
          <w:rFonts w:ascii="Times New Roman" w:hAnsi="Times New Roman" w:cs="Times New Roman"/>
        </w:rPr>
        <w:t xml:space="preserve"> договора аренды </w:t>
      </w:r>
      <w:r w:rsidRPr="003A1374">
        <w:rPr>
          <w:rFonts w:ascii="Times New Roman" w:hAnsi="Times New Roman" w:cs="Times New Roman"/>
          <w:bCs/>
          <w:sz w:val="22"/>
          <w:szCs w:val="22"/>
        </w:rPr>
        <w:t xml:space="preserve">земельного участка </w:t>
      </w:r>
    </w:p>
    <w:p w:rsidR="00756F19" w:rsidRPr="003A1374" w:rsidRDefault="00756F19" w:rsidP="00756F19">
      <w:pPr>
        <w:pStyle w:val="ConsPlusNonformat"/>
        <w:jc w:val="center"/>
        <w:rPr>
          <w:rFonts w:ascii="Times New Roman" w:hAnsi="Times New Roman" w:cs="Times New Roman"/>
          <w:sz w:val="22"/>
          <w:szCs w:val="22"/>
        </w:rPr>
      </w:pPr>
      <w:r w:rsidRPr="003A1374">
        <w:rPr>
          <w:rFonts w:ascii="Times New Roman" w:hAnsi="Times New Roman" w:cs="Times New Roman"/>
          <w:sz w:val="22"/>
          <w:szCs w:val="22"/>
        </w:rPr>
        <w:t>с кадастровым номером _</w:t>
      </w:r>
      <w:proofErr w:type="gramStart"/>
      <w:r w:rsidRPr="003A1374">
        <w:rPr>
          <w:rFonts w:ascii="Times New Roman" w:hAnsi="Times New Roman" w:cs="Times New Roman"/>
          <w:sz w:val="22"/>
          <w:szCs w:val="22"/>
        </w:rPr>
        <w:t>29:14:_</w:t>
      </w:r>
      <w:proofErr w:type="gramEnd"/>
      <w:r w:rsidRPr="003A1374">
        <w:rPr>
          <w:rFonts w:ascii="Times New Roman" w:hAnsi="Times New Roman" w:cs="Times New Roman"/>
          <w:sz w:val="22"/>
          <w:szCs w:val="22"/>
        </w:rPr>
        <w:t>________________:_______</w:t>
      </w:r>
    </w:p>
    <w:p w:rsidR="00756F19" w:rsidRPr="003A1374" w:rsidRDefault="00756F19" w:rsidP="00756F19">
      <w:pPr>
        <w:pStyle w:val="ConsPlusNonformat"/>
        <w:jc w:val="center"/>
        <w:rPr>
          <w:rFonts w:ascii="Times New Roman" w:hAnsi="Times New Roman" w:cs="Times New Roman"/>
          <w:sz w:val="24"/>
          <w:szCs w:val="24"/>
        </w:rPr>
      </w:pPr>
      <w:proofErr w:type="gramStart"/>
      <w:r w:rsidRPr="003A1374">
        <w:rPr>
          <w:rFonts w:ascii="Times New Roman" w:hAnsi="Times New Roman" w:cs="Times New Roman"/>
          <w:sz w:val="24"/>
          <w:szCs w:val="24"/>
        </w:rPr>
        <w:t xml:space="preserve">«  </w:t>
      </w:r>
      <w:proofErr w:type="gramEnd"/>
      <w:r w:rsidRPr="003A1374">
        <w:rPr>
          <w:rFonts w:ascii="Times New Roman" w:hAnsi="Times New Roman" w:cs="Times New Roman"/>
          <w:sz w:val="24"/>
          <w:szCs w:val="24"/>
        </w:rPr>
        <w:t xml:space="preserve">     »                   202    года</w:t>
      </w:r>
    </w:p>
    <w:p w:rsidR="00756F19" w:rsidRPr="003A1374" w:rsidRDefault="00756F19" w:rsidP="00756F19">
      <w:pPr>
        <w:pStyle w:val="ConsPlusNonformat"/>
        <w:jc w:val="center"/>
        <w:rPr>
          <w:rFonts w:ascii="Times New Roman" w:hAnsi="Times New Roman" w:cs="Times New Roman"/>
          <w:sz w:val="24"/>
          <w:szCs w:val="24"/>
        </w:rPr>
      </w:pPr>
      <w:r w:rsidRPr="003A1374">
        <w:rPr>
          <w:rFonts w:ascii="Times New Roman" w:hAnsi="Times New Roman" w:cs="Times New Roman"/>
          <w:sz w:val="24"/>
          <w:szCs w:val="24"/>
        </w:rPr>
        <w:t>(дата аукциона)</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с. Карпогоры </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________________________________________________________________</w:t>
      </w:r>
    </w:p>
    <w:p w:rsidR="00756F19" w:rsidRPr="003A1374" w:rsidRDefault="00756F19" w:rsidP="00756F19">
      <w:pPr>
        <w:pStyle w:val="ConsPlusNonformat"/>
        <w:jc w:val="center"/>
        <w:rPr>
          <w:rFonts w:ascii="Times New Roman" w:hAnsi="Times New Roman" w:cs="Times New Roman"/>
          <w:sz w:val="24"/>
          <w:szCs w:val="24"/>
        </w:rPr>
      </w:pPr>
      <w:proofErr w:type="gramStart"/>
      <w:r w:rsidRPr="003A1374">
        <w:rPr>
          <w:rFonts w:ascii="Times New Roman" w:hAnsi="Times New Roman" w:cs="Times New Roman"/>
          <w:sz w:val="24"/>
          <w:szCs w:val="24"/>
        </w:rPr>
        <w:t>( наименование</w:t>
      </w:r>
      <w:proofErr w:type="gramEnd"/>
      <w:r w:rsidRPr="003A1374">
        <w:rPr>
          <w:rFonts w:ascii="Times New Roman" w:hAnsi="Times New Roman" w:cs="Times New Roman"/>
          <w:sz w:val="24"/>
          <w:szCs w:val="24"/>
        </w:rPr>
        <w:t xml:space="preserve"> юр. лица, фамилия, имя, отчество физического лица)</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1. ______________________________________________________________</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2. ______________________________________________________________</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3. ______________________________________________________________</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4. ______________________________________________________________</w:t>
      </w:r>
    </w:p>
    <w:p w:rsidR="00756F19" w:rsidRPr="003A1374" w:rsidRDefault="00756F19" w:rsidP="00756F19">
      <w:pPr>
        <w:pStyle w:val="ConsPlusNonformat"/>
        <w:rPr>
          <w:rFonts w:ascii="Times New Roman" w:hAnsi="Times New Roman" w:cs="Times New Roman"/>
          <w:sz w:val="24"/>
          <w:szCs w:val="24"/>
        </w:rPr>
      </w:pP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Подпись заявителя                                     Принято организатором</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_______________________                       __________________________</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(подпись, время, N заявки)</w:t>
      </w:r>
    </w:p>
    <w:p w:rsidR="00756F19" w:rsidRPr="003A1374" w:rsidRDefault="00756F19" w:rsidP="00756F19">
      <w:pPr>
        <w:pStyle w:val="ConsPlusNonformat"/>
        <w:rPr>
          <w:rFonts w:ascii="Times New Roman" w:hAnsi="Times New Roman" w:cs="Times New Roman"/>
          <w:sz w:val="24"/>
          <w:szCs w:val="24"/>
        </w:rPr>
      </w:pPr>
      <w:r w:rsidRPr="003A1374">
        <w:rPr>
          <w:rFonts w:ascii="Times New Roman" w:hAnsi="Times New Roman" w:cs="Times New Roman"/>
          <w:sz w:val="24"/>
          <w:szCs w:val="24"/>
        </w:rPr>
        <w:t xml:space="preserve">     "__" ______________202   г.                     "__" _____________ 202    г.</w:t>
      </w:r>
    </w:p>
    <w:p w:rsidR="00756F19" w:rsidRPr="003A1374" w:rsidRDefault="00756F19" w:rsidP="00756F19">
      <w:pPr>
        <w:pStyle w:val="ConsPlusNormal"/>
        <w:widowControl/>
        <w:jc w:val="right"/>
        <w:rPr>
          <w:rFonts w:ascii="Times New Roman" w:hAnsi="Times New Roman" w:cs="Times New Roman"/>
          <w:sz w:val="24"/>
          <w:szCs w:val="24"/>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Default="00756F19" w:rsidP="00756F19">
      <w:pPr>
        <w:pStyle w:val="ConsPlusNormal"/>
        <w:widowControl/>
        <w:jc w:val="right"/>
        <w:rPr>
          <w:rFonts w:ascii="Times New Roman" w:hAnsi="Times New Roman" w:cs="Times New Roman"/>
          <w:sz w:val="22"/>
          <w:szCs w:val="22"/>
        </w:rPr>
      </w:pPr>
    </w:p>
    <w:p w:rsidR="00756F19" w:rsidRDefault="00756F19" w:rsidP="00756F19">
      <w:pPr>
        <w:pStyle w:val="ConsPlusNormal"/>
        <w:widowControl/>
        <w:jc w:val="right"/>
        <w:rPr>
          <w:rFonts w:ascii="Times New Roman" w:hAnsi="Times New Roman" w:cs="Times New Roman"/>
          <w:sz w:val="22"/>
          <w:szCs w:val="22"/>
        </w:rPr>
      </w:pPr>
    </w:p>
    <w:p w:rsidR="00756F19" w:rsidRDefault="00756F19" w:rsidP="00756F19">
      <w:pPr>
        <w:pStyle w:val="ConsPlusNormal"/>
        <w:widowControl/>
        <w:jc w:val="right"/>
        <w:rPr>
          <w:rFonts w:ascii="Times New Roman" w:hAnsi="Times New Roman" w:cs="Times New Roman"/>
          <w:sz w:val="22"/>
          <w:szCs w:val="22"/>
        </w:rPr>
      </w:pPr>
    </w:p>
    <w:p w:rsidR="00756F19" w:rsidRDefault="00756F19" w:rsidP="00756F19">
      <w:pPr>
        <w:pStyle w:val="ConsPlusNormal"/>
        <w:widowControl/>
        <w:jc w:val="right"/>
        <w:rPr>
          <w:rFonts w:ascii="Times New Roman" w:hAnsi="Times New Roman" w:cs="Times New Roman"/>
          <w:sz w:val="22"/>
          <w:szCs w:val="22"/>
        </w:rPr>
      </w:pPr>
    </w:p>
    <w:p w:rsidR="00756F19" w:rsidRDefault="00756F19" w:rsidP="00756F19">
      <w:pPr>
        <w:pStyle w:val="ConsPlusNormal"/>
        <w:widowControl/>
        <w:jc w:val="right"/>
        <w:rPr>
          <w:rFonts w:ascii="Times New Roman" w:hAnsi="Times New Roman" w:cs="Times New Roman"/>
          <w:sz w:val="22"/>
          <w:szCs w:val="22"/>
        </w:rPr>
      </w:pPr>
    </w:p>
    <w:p w:rsidR="00756F19" w:rsidRDefault="00756F19" w:rsidP="00756F19">
      <w:pPr>
        <w:pStyle w:val="ConsPlusNormal"/>
        <w:widowControl/>
        <w:jc w:val="right"/>
        <w:rPr>
          <w:rFonts w:ascii="Times New Roman" w:hAnsi="Times New Roman" w:cs="Times New Roman"/>
          <w:sz w:val="22"/>
          <w:szCs w:val="22"/>
        </w:rPr>
      </w:pPr>
    </w:p>
    <w:p w:rsidR="00756F19"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p>
    <w:p w:rsidR="00756F19" w:rsidRPr="003A1374" w:rsidRDefault="00756F19" w:rsidP="00756F19">
      <w:pPr>
        <w:pStyle w:val="ConsPlusNormal"/>
        <w:widowControl/>
        <w:jc w:val="right"/>
        <w:rPr>
          <w:rFonts w:ascii="Times New Roman" w:hAnsi="Times New Roman" w:cs="Times New Roman"/>
          <w:sz w:val="22"/>
          <w:szCs w:val="22"/>
        </w:rPr>
      </w:pPr>
      <w:r w:rsidRPr="003A1374">
        <w:rPr>
          <w:rFonts w:ascii="Times New Roman" w:hAnsi="Times New Roman" w:cs="Times New Roman"/>
          <w:sz w:val="22"/>
          <w:szCs w:val="22"/>
        </w:rPr>
        <w:lastRenderedPageBreak/>
        <w:t xml:space="preserve">Приложение 2  </w:t>
      </w:r>
    </w:p>
    <w:p w:rsidR="00756F19" w:rsidRPr="003A1374" w:rsidRDefault="00756F19" w:rsidP="00756F19">
      <w:pPr>
        <w:pStyle w:val="ConsPlusNormal"/>
        <w:widowControl/>
        <w:jc w:val="right"/>
        <w:rPr>
          <w:rFonts w:ascii="Times New Roman" w:hAnsi="Times New Roman" w:cs="Times New Roman"/>
          <w:sz w:val="22"/>
          <w:szCs w:val="22"/>
        </w:rPr>
      </w:pPr>
      <w:r w:rsidRPr="003A1374">
        <w:rPr>
          <w:rFonts w:ascii="Times New Roman" w:hAnsi="Times New Roman" w:cs="Times New Roman"/>
          <w:sz w:val="22"/>
          <w:szCs w:val="22"/>
        </w:rPr>
        <w:t xml:space="preserve">к извещению о проведении аукциона </w:t>
      </w:r>
    </w:p>
    <w:p w:rsidR="00756F19" w:rsidRPr="003A1374" w:rsidRDefault="00756F19" w:rsidP="00756F19">
      <w:pPr>
        <w:pStyle w:val="ConsPlusNormal"/>
        <w:widowControl/>
        <w:jc w:val="right"/>
        <w:rPr>
          <w:rFonts w:ascii="Times New Roman" w:hAnsi="Times New Roman" w:cs="Times New Roman"/>
          <w:b/>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r w:rsidRPr="003A1374">
        <w:rPr>
          <w:rFonts w:ascii="Times New Roman" w:hAnsi="Times New Roman" w:cs="Times New Roman"/>
          <w:b/>
          <w:sz w:val="22"/>
          <w:szCs w:val="22"/>
        </w:rPr>
        <w:t xml:space="preserve">Проект договора </w:t>
      </w:r>
    </w:p>
    <w:p w:rsidR="00756F19" w:rsidRPr="003A1374" w:rsidRDefault="00756F19" w:rsidP="00756F19">
      <w:pPr>
        <w:pStyle w:val="ConsPlusNormal"/>
        <w:widowControl/>
        <w:jc w:val="right"/>
        <w:rPr>
          <w:rFonts w:ascii="Times New Roman" w:hAnsi="Times New Roman" w:cs="Times New Roman"/>
          <w:b/>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r w:rsidRPr="003A1374">
        <w:rPr>
          <w:rFonts w:ascii="Times New Roman" w:hAnsi="Times New Roman" w:cs="Times New Roman"/>
          <w:b/>
          <w:sz w:val="22"/>
          <w:szCs w:val="22"/>
        </w:rPr>
        <w:t xml:space="preserve">Проект договора </w:t>
      </w:r>
    </w:p>
    <w:p w:rsidR="00756F19" w:rsidRPr="003A1374" w:rsidRDefault="00756F19" w:rsidP="00756F19">
      <w:pPr>
        <w:pStyle w:val="ConsPlusNormal"/>
        <w:widowControl/>
        <w:jc w:val="right"/>
        <w:rPr>
          <w:rFonts w:ascii="Times New Roman" w:hAnsi="Times New Roman" w:cs="Times New Roman"/>
          <w:b/>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r w:rsidRPr="003A1374">
        <w:rPr>
          <w:rFonts w:ascii="Times New Roman" w:hAnsi="Times New Roman" w:cs="Times New Roman"/>
          <w:b/>
          <w:sz w:val="22"/>
          <w:szCs w:val="22"/>
        </w:rPr>
        <w:t>Лот № 1</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 </w:t>
      </w:r>
    </w:p>
    <w:p w:rsidR="00756F19" w:rsidRPr="003A1374"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Pr="003A1374"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номером </w:t>
      </w:r>
      <w:r w:rsidRPr="003A1374">
        <w:rPr>
          <w:sz w:val="22"/>
          <w:szCs w:val="22"/>
        </w:rPr>
        <w:t xml:space="preserve">29:14:150601:221, адрес: Российская Федерация, Архангельская область, </w:t>
      </w:r>
      <w:proofErr w:type="spellStart"/>
      <w:r w:rsidRPr="003A1374">
        <w:rPr>
          <w:sz w:val="22"/>
          <w:szCs w:val="22"/>
        </w:rPr>
        <w:t>Пинежский</w:t>
      </w:r>
      <w:proofErr w:type="spellEnd"/>
      <w:r w:rsidRPr="003A1374">
        <w:rPr>
          <w:sz w:val="22"/>
          <w:szCs w:val="22"/>
        </w:rPr>
        <w:t xml:space="preserve"> муниципальный округ, д. Петрова, площадью 1500 кв. м., категория земель: земли населённых пунктов, разрешенное использование: для ведения личного подсобного хозяйства (приусадебный земельный участ</w:t>
      </w:r>
      <w:r>
        <w:rPr>
          <w:sz w:val="22"/>
          <w:szCs w:val="22"/>
        </w:rPr>
        <w:t>ок</w:t>
      </w:r>
      <w:proofErr w:type="gramStart"/>
      <w:r>
        <w:rPr>
          <w:sz w:val="22"/>
          <w:szCs w:val="22"/>
        </w:rPr>
        <w:t>),</w:t>
      </w:r>
      <w:r w:rsidRPr="003A1374">
        <w:rPr>
          <w:bCs/>
          <w:sz w:val="22"/>
          <w:szCs w:val="22"/>
        </w:rPr>
        <w:t>находящийся</w:t>
      </w:r>
      <w:proofErr w:type="gramEnd"/>
      <w:r w:rsidRPr="003A1374">
        <w:rPr>
          <w:bCs/>
          <w:sz w:val="22"/>
          <w:szCs w:val="22"/>
        </w:rPr>
        <w:t xml:space="preserve"> в государственной собственности до разграничения. Ограничения прав на </w:t>
      </w:r>
      <w:r w:rsidRPr="003A1374">
        <w:rPr>
          <w:sz w:val="22"/>
          <w:szCs w:val="22"/>
        </w:rPr>
        <w:t>земельный участок отсутствуют,</w:t>
      </w:r>
      <w:r w:rsidRPr="003A1374">
        <w:rPr>
          <w:bCs/>
          <w:sz w:val="22"/>
          <w:szCs w:val="22"/>
        </w:rPr>
        <w:t xml:space="preserve"> (далее – Земельный участок).</w:t>
      </w:r>
    </w:p>
    <w:p w:rsidR="00756F19" w:rsidRPr="003A1374" w:rsidRDefault="00756F19" w:rsidP="00756F19">
      <w:pPr>
        <w:pStyle w:val="Style2"/>
        <w:widowControl/>
        <w:spacing w:line="240" w:lineRule="auto"/>
        <w:ind w:firstLine="709"/>
        <w:rPr>
          <w:sz w:val="22"/>
          <w:szCs w:val="22"/>
        </w:rPr>
      </w:pPr>
    </w:p>
    <w:p w:rsidR="00756F19" w:rsidRPr="003A1374" w:rsidRDefault="00756F19" w:rsidP="00756F19">
      <w:pPr>
        <w:ind w:firstLine="709"/>
        <w:jc w:val="center"/>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действия договора устанавливается 20 (Двадцать)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t>2.2. Окончание срока действия Договора не влечет прекращения неисполненных обязательств 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w:t>
      </w:r>
      <w:r w:rsidRPr="003A1374">
        <w:rPr>
          <w:sz w:val="20"/>
          <w:szCs w:val="20"/>
        </w:rPr>
        <w:lastRenderedPageBreak/>
        <w:t xml:space="preserve">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56F19" w:rsidRPr="003A1374" w:rsidRDefault="00756F19" w:rsidP="00756F19">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sidRPr="003A1374">
        <w:rPr>
          <w:sz w:val="22"/>
          <w:szCs w:val="22"/>
        </w:rPr>
        <w:t xml:space="preserve">4.4.7. </w:t>
      </w:r>
      <w:proofErr w:type="gramStart"/>
      <w:r w:rsidRPr="003A1374">
        <w:rPr>
          <w:sz w:val="22"/>
          <w:szCs w:val="22"/>
        </w:rPr>
        <w:t>Письменно  в</w:t>
      </w:r>
      <w:proofErr w:type="gramEnd"/>
      <w:r w:rsidRPr="003A1374">
        <w:rPr>
          <w:sz w:val="22"/>
          <w:szCs w:val="22"/>
        </w:rPr>
        <w:t xml:space="preserve">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Pr="003A1374"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lastRenderedPageBreak/>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Pr="003A1374" w:rsidRDefault="00756F19" w:rsidP="00756F19">
      <w:pPr>
        <w:rPr>
          <w:b/>
          <w:sz w:val="22"/>
          <w:szCs w:val="22"/>
        </w:rPr>
      </w:pPr>
      <w:proofErr w:type="gramStart"/>
      <w:r w:rsidRPr="003A1374">
        <w:rPr>
          <w:b/>
          <w:sz w:val="22"/>
          <w:szCs w:val="22"/>
        </w:rPr>
        <w:t xml:space="preserve">Арендатор:   </w:t>
      </w:r>
      <w:proofErr w:type="gramEnd"/>
      <w:r w:rsidRPr="003A1374">
        <w:rPr>
          <w:b/>
          <w:sz w:val="22"/>
          <w:szCs w:val="22"/>
        </w:rPr>
        <w:t xml:space="preserve">____________________________________________________________________                                                                             </w:t>
      </w:r>
    </w:p>
    <w:p w:rsidR="00756F19" w:rsidRPr="003A1374" w:rsidRDefault="00756F19" w:rsidP="00756F19">
      <w:pPr>
        <w:pStyle w:val="Style2"/>
        <w:widowControl/>
        <w:spacing w:line="240" w:lineRule="auto"/>
        <w:ind w:firstLine="720"/>
        <w:jc w:val="center"/>
        <w:rPr>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p>
    <w:p w:rsidR="00756F19" w:rsidRPr="003A1374" w:rsidRDefault="00756F19" w:rsidP="00756F19">
      <w:pPr>
        <w:rPr>
          <w:b/>
          <w:sz w:val="22"/>
          <w:szCs w:val="22"/>
        </w:rPr>
      </w:pPr>
    </w:p>
    <w:p w:rsidR="00756F19" w:rsidRPr="003A1374" w:rsidRDefault="00756F19" w:rsidP="00756F19">
      <w:pPr>
        <w:pStyle w:val="Style2"/>
        <w:widowControl/>
        <w:spacing w:line="240" w:lineRule="auto"/>
        <w:ind w:firstLine="720"/>
        <w:jc w:val="center"/>
        <w:rPr>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r w:rsidRPr="003A1374">
        <w:rPr>
          <w:rFonts w:ascii="Times New Roman" w:hAnsi="Times New Roman" w:cs="Times New Roman"/>
          <w:b/>
          <w:sz w:val="22"/>
          <w:szCs w:val="22"/>
        </w:rPr>
        <w:t>Лот № 2</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 </w:t>
      </w:r>
      <w:r>
        <w:rPr>
          <w:rStyle w:val="FontStyle19"/>
          <w:sz w:val="22"/>
          <w:szCs w:val="22"/>
        </w:rPr>
        <w:t xml:space="preserve"> </w:t>
      </w:r>
    </w:p>
    <w:p w:rsidR="00756F19" w:rsidRPr="003A1374"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Pr="003A1374"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номером </w:t>
      </w:r>
      <w:r w:rsidRPr="003A1374">
        <w:rPr>
          <w:sz w:val="22"/>
          <w:szCs w:val="22"/>
        </w:rPr>
        <w:t xml:space="preserve">29:14:140801:583, адрес: Архангельская область, </w:t>
      </w:r>
      <w:proofErr w:type="spellStart"/>
      <w:r w:rsidRPr="003A1374">
        <w:rPr>
          <w:sz w:val="22"/>
          <w:szCs w:val="22"/>
        </w:rPr>
        <w:t>Пинежский</w:t>
      </w:r>
      <w:proofErr w:type="spellEnd"/>
      <w:r w:rsidRPr="003A1374">
        <w:rPr>
          <w:sz w:val="22"/>
          <w:szCs w:val="22"/>
        </w:rPr>
        <w:t xml:space="preserve"> район, д. </w:t>
      </w:r>
      <w:proofErr w:type="spellStart"/>
      <w:r w:rsidRPr="003A1374">
        <w:rPr>
          <w:sz w:val="22"/>
          <w:szCs w:val="22"/>
        </w:rPr>
        <w:t>Цимола</w:t>
      </w:r>
      <w:proofErr w:type="spellEnd"/>
      <w:r w:rsidRPr="003A1374">
        <w:rPr>
          <w:sz w:val="22"/>
          <w:szCs w:val="22"/>
        </w:rPr>
        <w:t xml:space="preserve">, площадью 1076 кв. м., категория земель: земли населённых пунктов, разрешенное использование: для ведения личного подсобного хозяйства,  </w:t>
      </w:r>
      <w:r w:rsidRPr="003A1374">
        <w:rPr>
          <w:bCs/>
          <w:sz w:val="22"/>
          <w:szCs w:val="22"/>
        </w:rPr>
        <w:t xml:space="preserve">находящийся в государственной собственности до </w:t>
      </w:r>
      <w:proofErr w:type="spellStart"/>
      <w:r w:rsidRPr="003A1374">
        <w:rPr>
          <w:bCs/>
          <w:sz w:val="22"/>
          <w:szCs w:val="22"/>
        </w:rPr>
        <w:t>разграничения,Ограничения</w:t>
      </w:r>
      <w:proofErr w:type="spellEnd"/>
      <w:r w:rsidRPr="003A1374">
        <w:rPr>
          <w:bCs/>
          <w:sz w:val="22"/>
          <w:szCs w:val="22"/>
        </w:rPr>
        <w:t xml:space="preserve"> прав на </w:t>
      </w:r>
      <w:r w:rsidRPr="003A1374">
        <w:rPr>
          <w:sz w:val="22"/>
          <w:szCs w:val="22"/>
        </w:rPr>
        <w:t xml:space="preserve">земельный участок, предусмотренные статьей 56 Земельного Кодекса Российской Федерации от 25.10.2001 года №136-ФЗ. Зона 29:14-6.977 Тип зоны: Прибрежная защитная полоса; 29:14-6.978, Тип зоны: </w:t>
      </w:r>
      <w:proofErr w:type="spellStart"/>
      <w:r w:rsidRPr="003A1374">
        <w:rPr>
          <w:sz w:val="22"/>
          <w:szCs w:val="22"/>
        </w:rPr>
        <w:t>Водоохранная</w:t>
      </w:r>
      <w:proofErr w:type="spellEnd"/>
      <w:r w:rsidRPr="003A1374">
        <w:rPr>
          <w:sz w:val="22"/>
          <w:szCs w:val="22"/>
        </w:rPr>
        <w:t xml:space="preserve"> зона</w:t>
      </w:r>
      <w:r w:rsidRPr="003A1374">
        <w:rPr>
          <w:bCs/>
          <w:sz w:val="22"/>
          <w:szCs w:val="22"/>
        </w:rPr>
        <w:t>, (далее – Земельный участок).</w:t>
      </w:r>
    </w:p>
    <w:p w:rsidR="00756F19" w:rsidRPr="003A1374" w:rsidRDefault="00756F19" w:rsidP="00756F19">
      <w:pPr>
        <w:ind w:firstLine="709"/>
        <w:jc w:val="center"/>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действия договора устанавливается 20 (Двадцать)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lastRenderedPageBreak/>
        <w:t>2.2. Окончание срока действия Договора не влечет прекращения неисполненных обязательств 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 xml:space="preserve">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w:t>
      </w:r>
      <w:r w:rsidRPr="003A1374">
        <w:rPr>
          <w:sz w:val="22"/>
          <w:szCs w:val="22"/>
        </w:rPr>
        <w:lastRenderedPageBreak/>
        <w:t>требованию.</w:t>
      </w:r>
    </w:p>
    <w:p w:rsidR="00756F19" w:rsidRPr="003A1374" w:rsidRDefault="00756F19" w:rsidP="00756F19">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sidRPr="003A1374">
        <w:rPr>
          <w:sz w:val="22"/>
          <w:szCs w:val="22"/>
        </w:rPr>
        <w:t xml:space="preserve">4.4.7. </w:t>
      </w:r>
      <w:proofErr w:type="gramStart"/>
      <w:r w:rsidRPr="003A1374">
        <w:rPr>
          <w:sz w:val="22"/>
          <w:szCs w:val="22"/>
        </w:rPr>
        <w:t>Письменно  в</w:t>
      </w:r>
      <w:proofErr w:type="gramEnd"/>
      <w:r w:rsidRPr="003A1374">
        <w:rPr>
          <w:sz w:val="22"/>
          <w:szCs w:val="22"/>
        </w:rPr>
        <w:t xml:space="preserve">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Pr="003A1374"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Pr="003A1374" w:rsidRDefault="00756F19" w:rsidP="00756F19">
      <w:pPr>
        <w:rPr>
          <w:b/>
          <w:sz w:val="22"/>
          <w:szCs w:val="22"/>
        </w:rPr>
      </w:pPr>
      <w:proofErr w:type="gramStart"/>
      <w:r w:rsidRPr="003A1374">
        <w:rPr>
          <w:b/>
          <w:sz w:val="22"/>
          <w:szCs w:val="22"/>
        </w:rPr>
        <w:t xml:space="preserve">Арендатор:   </w:t>
      </w:r>
      <w:proofErr w:type="gramEnd"/>
      <w:r w:rsidRPr="003A1374">
        <w:rPr>
          <w:b/>
          <w:sz w:val="22"/>
          <w:szCs w:val="22"/>
        </w:rPr>
        <w:t xml:space="preserve">____________________________________________________________________                                                                             </w:t>
      </w:r>
    </w:p>
    <w:p w:rsidR="00756F19" w:rsidRPr="003A1374" w:rsidRDefault="00756F19" w:rsidP="00756F19">
      <w:pPr>
        <w:pStyle w:val="Style2"/>
        <w:widowControl/>
        <w:spacing w:line="240" w:lineRule="auto"/>
        <w:ind w:firstLine="720"/>
        <w:jc w:val="center"/>
        <w:rPr>
          <w:sz w:val="22"/>
          <w:szCs w:val="22"/>
        </w:rPr>
      </w:pPr>
    </w:p>
    <w:p w:rsidR="00756F19" w:rsidRDefault="00756F19" w:rsidP="00756F19">
      <w:pPr>
        <w:pStyle w:val="ConsPlusNormal"/>
        <w:widowControl/>
        <w:jc w:val="right"/>
        <w:rPr>
          <w:rFonts w:ascii="Times New Roman" w:hAnsi="Times New Roman" w:cs="Times New Roman"/>
          <w:b/>
          <w:sz w:val="22"/>
          <w:szCs w:val="22"/>
        </w:rPr>
      </w:pPr>
    </w:p>
    <w:p w:rsidR="00756F19" w:rsidRDefault="00756F19" w:rsidP="00756F19">
      <w:pPr>
        <w:pStyle w:val="ConsPlusNormal"/>
        <w:widowControl/>
        <w:jc w:val="right"/>
        <w:rPr>
          <w:rFonts w:ascii="Times New Roman" w:hAnsi="Times New Roman" w:cs="Times New Roman"/>
          <w:b/>
          <w:sz w:val="22"/>
          <w:szCs w:val="22"/>
        </w:rPr>
      </w:pPr>
    </w:p>
    <w:p w:rsidR="00756F19" w:rsidRDefault="00756F19" w:rsidP="00756F19">
      <w:pPr>
        <w:pStyle w:val="ConsPlusNormal"/>
        <w:widowControl/>
        <w:jc w:val="right"/>
        <w:rPr>
          <w:rFonts w:ascii="Times New Roman" w:hAnsi="Times New Roman" w:cs="Times New Roman"/>
          <w:b/>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r>
        <w:rPr>
          <w:rFonts w:ascii="Times New Roman" w:hAnsi="Times New Roman" w:cs="Times New Roman"/>
          <w:b/>
          <w:sz w:val="22"/>
          <w:szCs w:val="22"/>
        </w:rPr>
        <w:t>Лот № 3</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lastRenderedPageBreak/>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 </w:t>
      </w:r>
      <w:r>
        <w:rPr>
          <w:rStyle w:val="FontStyle19"/>
          <w:sz w:val="22"/>
          <w:szCs w:val="22"/>
        </w:rPr>
        <w:t xml:space="preserve">   </w:t>
      </w:r>
    </w:p>
    <w:p w:rsidR="00756F19" w:rsidRPr="003A1374"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Pr="003A1374"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номером </w:t>
      </w:r>
      <w:r w:rsidRPr="003A1374">
        <w:rPr>
          <w:sz w:val="22"/>
          <w:szCs w:val="22"/>
        </w:rPr>
        <w:t>29:14:140101:188, адрес: Российская Федерация, Архангельская область</w:t>
      </w:r>
      <w:r w:rsidRPr="00B27BB6">
        <w:rPr>
          <w:sz w:val="22"/>
          <w:szCs w:val="22"/>
        </w:rPr>
        <w:t xml:space="preserve">, </w:t>
      </w:r>
      <w:proofErr w:type="spellStart"/>
      <w:r w:rsidRPr="00B27BB6">
        <w:rPr>
          <w:sz w:val="22"/>
          <w:szCs w:val="22"/>
        </w:rPr>
        <w:t>Пинежский</w:t>
      </w:r>
      <w:proofErr w:type="spellEnd"/>
      <w:r w:rsidRPr="00B27BB6">
        <w:rPr>
          <w:sz w:val="22"/>
          <w:szCs w:val="22"/>
        </w:rPr>
        <w:t xml:space="preserve"> </w:t>
      </w:r>
      <w:r>
        <w:rPr>
          <w:sz w:val="22"/>
          <w:szCs w:val="22"/>
        </w:rPr>
        <w:t>муниципальный округ</w:t>
      </w:r>
      <w:r w:rsidRPr="003A1374">
        <w:rPr>
          <w:sz w:val="22"/>
          <w:szCs w:val="22"/>
        </w:rPr>
        <w:t>, д. Кулой, площадью 1446 кв. м., категория земель: земли населённых пунктов, разрешенное использование: для ведени</w:t>
      </w:r>
      <w:r>
        <w:rPr>
          <w:sz w:val="22"/>
          <w:szCs w:val="22"/>
        </w:rPr>
        <w:t xml:space="preserve">я личного подсобного хозяйства, </w:t>
      </w:r>
      <w:r w:rsidRPr="003A1374">
        <w:rPr>
          <w:bCs/>
          <w:sz w:val="22"/>
          <w:szCs w:val="22"/>
        </w:rPr>
        <w:t>находящийся в государственной</w:t>
      </w:r>
      <w:r>
        <w:rPr>
          <w:bCs/>
          <w:sz w:val="22"/>
          <w:szCs w:val="22"/>
        </w:rPr>
        <w:t xml:space="preserve"> собственности до разграничения. </w:t>
      </w:r>
      <w:r w:rsidRPr="003A1374">
        <w:rPr>
          <w:bCs/>
          <w:sz w:val="22"/>
          <w:szCs w:val="22"/>
        </w:rPr>
        <w:t xml:space="preserve">Ограничения прав на </w:t>
      </w:r>
      <w:r w:rsidRPr="003A1374">
        <w:rPr>
          <w:sz w:val="22"/>
          <w:szCs w:val="22"/>
        </w:rPr>
        <w:t xml:space="preserve">земельный участок, предусмотренные статьей 56 Земельного Кодекса Российской Федерации от 25.10.2001 года №136-ФЗ, Зона 29:14-6.1043 Тип зоны: </w:t>
      </w:r>
      <w:proofErr w:type="spellStart"/>
      <w:r w:rsidRPr="003A1374">
        <w:rPr>
          <w:sz w:val="22"/>
          <w:szCs w:val="22"/>
        </w:rPr>
        <w:t>Водоохранная</w:t>
      </w:r>
      <w:proofErr w:type="spellEnd"/>
      <w:r w:rsidRPr="003A1374">
        <w:rPr>
          <w:sz w:val="22"/>
          <w:szCs w:val="22"/>
        </w:rPr>
        <w:t xml:space="preserve"> зона</w:t>
      </w:r>
      <w:r w:rsidRPr="003A1374">
        <w:rPr>
          <w:bCs/>
          <w:sz w:val="22"/>
          <w:szCs w:val="22"/>
        </w:rPr>
        <w:t>, (далее – Земельный участок).</w:t>
      </w:r>
    </w:p>
    <w:p w:rsidR="00756F19" w:rsidRPr="003A1374" w:rsidRDefault="00756F19" w:rsidP="00756F19">
      <w:pPr>
        <w:ind w:firstLine="709"/>
        <w:jc w:val="center"/>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действия договора устанавливается 20 (Двадцать)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t>2.2. Окончание срока действия Договора не влечет прекращения неисполненных обязательств 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lastRenderedPageBreak/>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56F19" w:rsidRPr="003A1374" w:rsidRDefault="00756F19" w:rsidP="00756F19">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sidRPr="003A1374">
        <w:rPr>
          <w:sz w:val="22"/>
          <w:szCs w:val="22"/>
        </w:rPr>
        <w:t xml:space="preserve">4.4.7. </w:t>
      </w:r>
      <w:proofErr w:type="gramStart"/>
      <w:r w:rsidRPr="003A1374">
        <w:rPr>
          <w:sz w:val="22"/>
          <w:szCs w:val="22"/>
        </w:rPr>
        <w:t>Письменно  в</w:t>
      </w:r>
      <w:proofErr w:type="gramEnd"/>
      <w:r w:rsidRPr="003A1374">
        <w:rPr>
          <w:sz w:val="22"/>
          <w:szCs w:val="22"/>
        </w:rPr>
        <w:t xml:space="preserve">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Pr="003A1374"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both"/>
        <w:rPr>
          <w:sz w:val="22"/>
          <w:szCs w:val="22"/>
        </w:rPr>
      </w:pPr>
      <w:r w:rsidRPr="003A1374">
        <w:rPr>
          <w:sz w:val="22"/>
          <w:szCs w:val="22"/>
        </w:rPr>
        <w:t>4.4.12. Соблюдать нормы ст. 34.1. Федерального закона от 25.06.2002 N 73-</w:t>
      </w:r>
      <w:proofErr w:type="gramStart"/>
      <w:r w:rsidRPr="003A1374">
        <w:rPr>
          <w:sz w:val="22"/>
          <w:szCs w:val="22"/>
        </w:rPr>
        <w:t>ФЗ  "</w:t>
      </w:r>
      <w:proofErr w:type="gramEnd"/>
      <w:r w:rsidRPr="003A1374">
        <w:rPr>
          <w:sz w:val="22"/>
          <w:szCs w:val="22"/>
        </w:rPr>
        <w:t>Об объектах культурного наследия (памятниках истории и культуры) народов Российской Федерации" при строительстве в защитной зоне объектов культурного наследия.</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lastRenderedPageBreak/>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Pr="003A1374" w:rsidRDefault="00756F19" w:rsidP="00756F19">
      <w:pPr>
        <w:rPr>
          <w:b/>
          <w:sz w:val="22"/>
          <w:szCs w:val="22"/>
        </w:rPr>
      </w:pPr>
      <w:proofErr w:type="gramStart"/>
      <w:r w:rsidRPr="003A1374">
        <w:rPr>
          <w:b/>
          <w:sz w:val="22"/>
          <w:szCs w:val="22"/>
        </w:rPr>
        <w:t xml:space="preserve">Арендатор:   </w:t>
      </w:r>
      <w:proofErr w:type="gramEnd"/>
      <w:r w:rsidRPr="003A1374">
        <w:rPr>
          <w:b/>
          <w:sz w:val="22"/>
          <w:szCs w:val="22"/>
        </w:rPr>
        <w:t xml:space="preserve">____________________________________________________________________                                                                             </w:t>
      </w:r>
    </w:p>
    <w:p w:rsidR="00756F19" w:rsidRPr="003A1374" w:rsidRDefault="00756F19" w:rsidP="00756F19">
      <w:pPr>
        <w:pStyle w:val="Style2"/>
        <w:widowControl/>
        <w:spacing w:line="240" w:lineRule="auto"/>
        <w:ind w:firstLine="720"/>
        <w:jc w:val="center"/>
        <w:rPr>
          <w:sz w:val="22"/>
          <w:szCs w:val="22"/>
        </w:rPr>
      </w:pPr>
    </w:p>
    <w:p w:rsidR="00756F19" w:rsidRDefault="00756F19" w:rsidP="00756F19">
      <w:pPr>
        <w:pStyle w:val="ConsPlusNormal"/>
        <w:widowControl/>
        <w:jc w:val="right"/>
        <w:rPr>
          <w:rFonts w:ascii="Times New Roman" w:hAnsi="Times New Roman" w:cs="Times New Roman"/>
          <w:b/>
          <w:sz w:val="22"/>
          <w:szCs w:val="22"/>
        </w:rPr>
      </w:pPr>
    </w:p>
    <w:p w:rsidR="00756F19" w:rsidRDefault="00756F19" w:rsidP="00756F19">
      <w:pPr>
        <w:pStyle w:val="ConsPlusNormal"/>
        <w:widowControl/>
        <w:jc w:val="right"/>
        <w:rPr>
          <w:rFonts w:ascii="Times New Roman" w:hAnsi="Times New Roman" w:cs="Times New Roman"/>
          <w:b/>
          <w:sz w:val="22"/>
          <w:szCs w:val="22"/>
        </w:rPr>
      </w:pPr>
    </w:p>
    <w:p w:rsidR="00756F19" w:rsidRPr="000B0A94" w:rsidRDefault="00756F19" w:rsidP="00756F19">
      <w:pPr>
        <w:pStyle w:val="ConsPlusNormal"/>
        <w:widowControl/>
        <w:jc w:val="right"/>
        <w:rPr>
          <w:rFonts w:ascii="Times New Roman" w:hAnsi="Times New Roman" w:cs="Times New Roman"/>
          <w:b/>
          <w:sz w:val="22"/>
          <w:szCs w:val="22"/>
        </w:rPr>
      </w:pPr>
    </w:p>
    <w:p w:rsidR="00756F19" w:rsidRPr="000B0A94" w:rsidRDefault="00756F19" w:rsidP="00756F19">
      <w:pPr>
        <w:pStyle w:val="ConsPlusNormal"/>
        <w:widowControl/>
        <w:jc w:val="right"/>
        <w:rPr>
          <w:rFonts w:ascii="Times New Roman" w:hAnsi="Times New Roman" w:cs="Times New Roman"/>
          <w:b/>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r w:rsidRPr="00E757F5">
        <w:rPr>
          <w:rFonts w:ascii="Times New Roman" w:hAnsi="Times New Roman" w:cs="Times New Roman"/>
          <w:b/>
          <w:sz w:val="22"/>
          <w:szCs w:val="22"/>
        </w:rPr>
        <w:t>Лот № 4</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color w:val="FFFFFF" w:themeColor="background1"/>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 </w:t>
      </w:r>
    </w:p>
    <w:p w:rsidR="00756F19" w:rsidRPr="003A1374"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Pr="003A1374"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w:t>
      </w:r>
      <w:r w:rsidRPr="00B35E6A">
        <w:rPr>
          <w:bCs/>
          <w:sz w:val="22"/>
          <w:szCs w:val="22"/>
        </w:rPr>
        <w:t>номером</w:t>
      </w:r>
      <w:r w:rsidRPr="00B35E6A">
        <w:rPr>
          <w:color w:val="000000" w:themeColor="text1"/>
          <w:sz w:val="22"/>
          <w:szCs w:val="22"/>
        </w:rPr>
        <w:t>29:14: 140801:587</w:t>
      </w:r>
      <w:r w:rsidRPr="003A1374">
        <w:rPr>
          <w:sz w:val="22"/>
          <w:szCs w:val="22"/>
        </w:rPr>
        <w:t xml:space="preserve">, адрес: </w:t>
      </w:r>
      <w:r w:rsidRPr="00B35E6A">
        <w:rPr>
          <w:color w:val="000000" w:themeColor="text1"/>
          <w:sz w:val="22"/>
          <w:szCs w:val="22"/>
        </w:rPr>
        <w:t xml:space="preserve">Российская Федерация, Архангельская область, </w:t>
      </w:r>
      <w:proofErr w:type="spellStart"/>
      <w:r w:rsidRPr="00B35E6A">
        <w:rPr>
          <w:color w:val="000000" w:themeColor="text1"/>
          <w:sz w:val="22"/>
          <w:szCs w:val="22"/>
        </w:rPr>
        <w:t>Пинежский</w:t>
      </w:r>
      <w:proofErr w:type="spellEnd"/>
      <w:r w:rsidRPr="00B35E6A">
        <w:rPr>
          <w:color w:val="000000" w:themeColor="text1"/>
          <w:sz w:val="22"/>
          <w:szCs w:val="22"/>
        </w:rPr>
        <w:t xml:space="preserve"> муниципальный округ, д. </w:t>
      </w:r>
      <w:proofErr w:type="spellStart"/>
      <w:r w:rsidRPr="00B35E6A">
        <w:rPr>
          <w:color w:val="000000" w:themeColor="text1"/>
          <w:sz w:val="22"/>
          <w:szCs w:val="22"/>
        </w:rPr>
        <w:t>Цимола</w:t>
      </w:r>
      <w:proofErr w:type="spellEnd"/>
      <w:r w:rsidRPr="00B35E6A">
        <w:rPr>
          <w:color w:val="000000" w:themeColor="text1"/>
          <w:sz w:val="22"/>
          <w:szCs w:val="22"/>
        </w:rPr>
        <w:t xml:space="preserve">, площадью 1985 </w:t>
      </w:r>
      <w:proofErr w:type="spellStart"/>
      <w:r w:rsidRPr="00B35E6A">
        <w:rPr>
          <w:color w:val="000000" w:themeColor="text1"/>
          <w:sz w:val="22"/>
          <w:szCs w:val="22"/>
        </w:rPr>
        <w:t>кв.м</w:t>
      </w:r>
      <w:proofErr w:type="spellEnd"/>
      <w:r w:rsidRPr="00B35E6A">
        <w:rPr>
          <w:color w:val="000000" w:themeColor="text1"/>
          <w:sz w:val="22"/>
          <w:szCs w:val="22"/>
        </w:rPr>
        <w:t xml:space="preserve">., категория земель: земли населённых пунктов, разрешенное использование: для индивидуального жилищного </w:t>
      </w:r>
      <w:proofErr w:type="spellStart"/>
      <w:proofErr w:type="gramStart"/>
      <w:r w:rsidRPr="00B35E6A">
        <w:rPr>
          <w:color w:val="000000" w:themeColor="text1"/>
          <w:sz w:val="22"/>
          <w:szCs w:val="22"/>
        </w:rPr>
        <w:t>строительства</w:t>
      </w:r>
      <w:r>
        <w:rPr>
          <w:sz w:val="22"/>
          <w:szCs w:val="22"/>
        </w:rPr>
        <w:t>,</w:t>
      </w:r>
      <w:r w:rsidRPr="003A1374">
        <w:rPr>
          <w:bCs/>
          <w:sz w:val="22"/>
          <w:szCs w:val="22"/>
        </w:rPr>
        <w:t>находящийся</w:t>
      </w:r>
      <w:proofErr w:type="spellEnd"/>
      <w:proofErr w:type="gramEnd"/>
      <w:r w:rsidRPr="003A1374">
        <w:rPr>
          <w:bCs/>
          <w:sz w:val="22"/>
          <w:szCs w:val="22"/>
        </w:rPr>
        <w:t xml:space="preserve"> в государственной собственности до разграничения. Ограничения прав на </w:t>
      </w:r>
      <w:r w:rsidRPr="003A1374">
        <w:rPr>
          <w:sz w:val="22"/>
          <w:szCs w:val="22"/>
        </w:rPr>
        <w:t xml:space="preserve">земельный участок, предусмотренные статьей 56 Земельного Кодекса Российской Федерации от 25.10.2001 года №136-ФЗ, </w:t>
      </w:r>
      <w:r>
        <w:rPr>
          <w:sz w:val="22"/>
          <w:szCs w:val="22"/>
        </w:rPr>
        <w:t>Зона 29:14-6.977</w:t>
      </w:r>
      <w:r w:rsidRPr="003A1374">
        <w:rPr>
          <w:sz w:val="22"/>
          <w:szCs w:val="22"/>
        </w:rPr>
        <w:t xml:space="preserve"> Тип </w:t>
      </w:r>
      <w:proofErr w:type="spellStart"/>
      <w:proofErr w:type="gramStart"/>
      <w:r w:rsidRPr="003A1374">
        <w:rPr>
          <w:sz w:val="22"/>
          <w:szCs w:val="22"/>
        </w:rPr>
        <w:t>зоны:</w:t>
      </w:r>
      <w:r>
        <w:rPr>
          <w:sz w:val="22"/>
          <w:szCs w:val="22"/>
        </w:rPr>
        <w:t>Прибрежная</w:t>
      </w:r>
      <w:proofErr w:type="spellEnd"/>
      <w:proofErr w:type="gramEnd"/>
      <w:r>
        <w:rPr>
          <w:sz w:val="22"/>
          <w:szCs w:val="22"/>
        </w:rPr>
        <w:t xml:space="preserve"> защитная полоса; Зона: 29:14-6э978 Тип зоны: </w:t>
      </w:r>
      <w:proofErr w:type="spellStart"/>
      <w:r w:rsidRPr="003A1374">
        <w:rPr>
          <w:sz w:val="22"/>
          <w:szCs w:val="22"/>
        </w:rPr>
        <w:t>Водоохранная</w:t>
      </w:r>
      <w:proofErr w:type="spellEnd"/>
      <w:r w:rsidRPr="003A1374">
        <w:rPr>
          <w:sz w:val="22"/>
          <w:szCs w:val="22"/>
        </w:rPr>
        <w:t xml:space="preserve"> зона</w:t>
      </w:r>
      <w:r w:rsidRPr="003A1374">
        <w:rPr>
          <w:bCs/>
          <w:sz w:val="22"/>
          <w:szCs w:val="22"/>
        </w:rPr>
        <w:t>, (далее – Земельный участок).</w:t>
      </w:r>
    </w:p>
    <w:p w:rsidR="00756F19" w:rsidRPr="003A1374" w:rsidRDefault="00756F19" w:rsidP="00756F19">
      <w:pPr>
        <w:ind w:firstLine="709"/>
        <w:jc w:val="center"/>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действия договора устанавливается 20 (Двадцать)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t>2.2. Окончание срока действия Договора не влечет прекращения неисполненных обязательств 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lastRenderedPageBreak/>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56F19" w:rsidRPr="003A1374" w:rsidRDefault="00756F19" w:rsidP="00756F19">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lastRenderedPageBreak/>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Pr>
          <w:sz w:val="22"/>
          <w:szCs w:val="22"/>
        </w:rPr>
        <w:t>4.4.7. Письменно</w:t>
      </w:r>
      <w:r w:rsidRPr="003A1374">
        <w:rPr>
          <w:sz w:val="22"/>
          <w:szCs w:val="22"/>
        </w:rPr>
        <w:t xml:space="preserve"> в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Pr="003A1374"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Pr="003A1374" w:rsidRDefault="00756F19" w:rsidP="00756F19">
      <w:pPr>
        <w:rPr>
          <w:b/>
          <w:sz w:val="22"/>
          <w:szCs w:val="22"/>
        </w:rPr>
      </w:pPr>
      <w:proofErr w:type="gramStart"/>
      <w:r w:rsidRPr="003A1374">
        <w:rPr>
          <w:b/>
          <w:sz w:val="22"/>
          <w:szCs w:val="22"/>
        </w:rPr>
        <w:t xml:space="preserve">Арендатор:   </w:t>
      </w:r>
      <w:proofErr w:type="gramEnd"/>
      <w:r w:rsidRPr="003A1374">
        <w:rPr>
          <w:b/>
          <w:sz w:val="22"/>
          <w:szCs w:val="22"/>
        </w:rPr>
        <w:t xml:space="preserve">____________________________________________________________________                                                                             </w:t>
      </w:r>
    </w:p>
    <w:p w:rsidR="00756F19" w:rsidRPr="003A1374" w:rsidRDefault="00756F19" w:rsidP="00756F19">
      <w:pPr>
        <w:pStyle w:val="Style2"/>
        <w:widowControl/>
        <w:spacing w:line="240" w:lineRule="auto"/>
        <w:ind w:firstLine="720"/>
        <w:jc w:val="center"/>
        <w:rPr>
          <w:sz w:val="22"/>
          <w:szCs w:val="22"/>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Pr="003A1374" w:rsidRDefault="00756F19" w:rsidP="00756F19">
      <w:pPr>
        <w:pStyle w:val="ConsPlusNormal"/>
        <w:widowControl/>
        <w:jc w:val="right"/>
        <w:rPr>
          <w:rFonts w:ascii="Times New Roman" w:hAnsi="Times New Roman" w:cs="Times New Roman"/>
          <w:b/>
          <w:sz w:val="22"/>
          <w:szCs w:val="22"/>
        </w:rPr>
      </w:pPr>
      <w:r w:rsidRPr="000569E0">
        <w:rPr>
          <w:rFonts w:ascii="Times New Roman" w:hAnsi="Times New Roman" w:cs="Times New Roman"/>
          <w:b/>
          <w:sz w:val="22"/>
          <w:szCs w:val="22"/>
        </w:rPr>
        <w:t>Лот № 5</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w:t>
      </w:r>
      <w:r>
        <w:rPr>
          <w:rStyle w:val="FontStyle19"/>
          <w:sz w:val="22"/>
          <w:szCs w:val="22"/>
        </w:rPr>
        <w:t>лице</w:t>
      </w:r>
    </w:p>
    <w:p w:rsidR="00756F19" w:rsidRPr="003A1374"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w:t>
      </w:r>
      <w:r w:rsidRPr="00B35E6A">
        <w:rPr>
          <w:bCs/>
          <w:sz w:val="22"/>
          <w:szCs w:val="22"/>
        </w:rPr>
        <w:t>номером</w:t>
      </w:r>
      <w:r w:rsidRPr="00E757F5">
        <w:rPr>
          <w:color w:val="000000" w:themeColor="text1"/>
          <w:sz w:val="22"/>
          <w:szCs w:val="22"/>
        </w:rPr>
        <w:t xml:space="preserve">29:14:142001:668, адрес: Российская Федерация, Архангельская область, </w:t>
      </w:r>
      <w:r w:rsidRPr="00B27BB6">
        <w:rPr>
          <w:color w:val="000000" w:themeColor="text1"/>
          <w:sz w:val="22"/>
          <w:szCs w:val="22"/>
        </w:rPr>
        <w:t>муниципальный округ</w:t>
      </w:r>
      <w:r>
        <w:rPr>
          <w:color w:val="000000" w:themeColor="text1"/>
          <w:sz w:val="22"/>
          <w:szCs w:val="22"/>
        </w:rPr>
        <w:t xml:space="preserve"> </w:t>
      </w:r>
      <w:proofErr w:type="spellStart"/>
      <w:r>
        <w:rPr>
          <w:color w:val="000000" w:themeColor="text1"/>
          <w:sz w:val="22"/>
          <w:szCs w:val="22"/>
        </w:rPr>
        <w:t>Пинежский</w:t>
      </w:r>
      <w:proofErr w:type="spellEnd"/>
      <w:r w:rsidRPr="00E757F5">
        <w:rPr>
          <w:color w:val="000000" w:themeColor="text1"/>
          <w:sz w:val="22"/>
          <w:szCs w:val="22"/>
        </w:rPr>
        <w:t xml:space="preserve">, п. Пинега, ул. Быстрова, площадью 840 </w:t>
      </w:r>
      <w:proofErr w:type="spellStart"/>
      <w:r w:rsidRPr="00E757F5">
        <w:rPr>
          <w:color w:val="000000" w:themeColor="text1"/>
          <w:sz w:val="22"/>
          <w:szCs w:val="22"/>
        </w:rPr>
        <w:t>кв.м</w:t>
      </w:r>
      <w:proofErr w:type="spellEnd"/>
      <w:r w:rsidRPr="00E757F5">
        <w:rPr>
          <w:color w:val="000000" w:themeColor="text1"/>
          <w:sz w:val="22"/>
          <w:szCs w:val="22"/>
        </w:rPr>
        <w:t xml:space="preserve">., категория земель: земли населённых пунктов, разрешенное использование: для индивидуального жилищного </w:t>
      </w:r>
      <w:proofErr w:type="spellStart"/>
      <w:proofErr w:type="gramStart"/>
      <w:r w:rsidRPr="00E757F5">
        <w:rPr>
          <w:color w:val="000000" w:themeColor="text1"/>
          <w:sz w:val="22"/>
          <w:szCs w:val="22"/>
        </w:rPr>
        <w:t>строительства</w:t>
      </w:r>
      <w:r w:rsidRPr="00E757F5">
        <w:rPr>
          <w:sz w:val="22"/>
          <w:szCs w:val="22"/>
        </w:rPr>
        <w:t>,</w:t>
      </w:r>
      <w:r w:rsidRPr="003A1374">
        <w:rPr>
          <w:bCs/>
          <w:sz w:val="22"/>
          <w:szCs w:val="22"/>
        </w:rPr>
        <w:t>находящийся</w:t>
      </w:r>
      <w:proofErr w:type="spellEnd"/>
      <w:proofErr w:type="gramEnd"/>
      <w:r w:rsidRPr="003A1374">
        <w:rPr>
          <w:bCs/>
          <w:sz w:val="22"/>
          <w:szCs w:val="22"/>
        </w:rPr>
        <w:t xml:space="preserve"> в государственной собственности до </w:t>
      </w:r>
      <w:proofErr w:type="spellStart"/>
      <w:r w:rsidRPr="003A1374">
        <w:rPr>
          <w:bCs/>
          <w:sz w:val="22"/>
          <w:szCs w:val="22"/>
        </w:rPr>
        <w:t>разграниченияОграничения</w:t>
      </w:r>
      <w:proofErr w:type="spellEnd"/>
      <w:r w:rsidRPr="003A1374">
        <w:rPr>
          <w:bCs/>
          <w:sz w:val="22"/>
          <w:szCs w:val="22"/>
        </w:rPr>
        <w:t xml:space="preserve"> прав на </w:t>
      </w:r>
      <w:r w:rsidRPr="003A1374">
        <w:rPr>
          <w:sz w:val="22"/>
          <w:szCs w:val="22"/>
        </w:rPr>
        <w:t>земельный участок отсутствуют,</w:t>
      </w:r>
      <w:r w:rsidRPr="003A1374">
        <w:rPr>
          <w:bCs/>
          <w:sz w:val="22"/>
          <w:szCs w:val="22"/>
        </w:rPr>
        <w:t xml:space="preserve"> (далее – Земельный участок).</w:t>
      </w:r>
    </w:p>
    <w:p w:rsidR="00756F19" w:rsidRPr="003A1374" w:rsidRDefault="00756F19" w:rsidP="00756F19">
      <w:pPr>
        <w:pStyle w:val="Style2"/>
        <w:widowControl/>
        <w:spacing w:line="240" w:lineRule="auto"/>
        <w:ind w:firstLine="709"/>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действия договора устанавливается 20 (Двадцать)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t>2.2. Окончание срока действия Договора не влечет прекращения неисполненных обязательств 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lastRenderedPageBreak/>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56F19" w:rsidRPr="003A1374" w:rsidRDefault="00756F19" w:rsidP="00756F19">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sidRPr="003A1374">
        <w:rPr>
          <w:sz w:val="22"/>
          <w:szCs w:val="22"/>
        </w:rPr>
        <w:t xml:space="preserve">4.4.7. </w:t>
      </w:r>
      <w:proofErr w:type="gramStart"/>
      <w:r w:rsidRPr="003A1374">
        <w:rPr>
          <w:sz w:val="22"/>
          <w:szCs w:val="22"/>
        </w:rPr>
        <w:t>Письменно  в</w:t>
      </w:r>
      <w:proofErr w:type="gramEnd"/>
      <w:r w:rsidRPr="003A1374">
        <w:rPr>
          <w:sz w:val="22"/>
          <w:szCs w:val="22"/>
        </w:rPr>
        <w:t xml:space="preserve">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Pr="003A1374"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 xml:space="preserve">6.2. Договор может быть расторгнут по требованию Арендодателя по решению суда на </w:t>
      </w:r>
      <w:r w:rsidRPr="003A1374">
        <w:rPr>
          <w:sz w:val="22"/>
          <w:szCs w:val="22"/>
        </w:rPr>
        <w:lastRenderedPageBreak/>
        <w:t>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Default="00756F19" w:rsidP="00756F19">
      <w:pPr>
        <w:pStyle w:val="ConsPlusNormal"/>
        <w:widowControl/>
        <w:jc w:val="right"/>
        <w:rPr>
          <w:b/>
          <w:sz w:val="22"/>
          <w:szCs w:val="22"/>
        </w:rPr>
      </w:pPr>
      <w:proofErr w:type="gramStart"/>
      <w:r w:rsidRPr="003A1374">
        <w:rPr>
          <w:b/>
          <w:sz w:val="22"/>
          <w:szCs w:val="22"/>
        </w:rPr>
        <w:t xml:space="preserve">Арендатор:   </w:t>
      </w:r>
      <w:proofErr w:type="gramEnd"/>
      <w:r w:rsidRPr="003A1374">
        <w:rPr>
          <w:b/>
          <w:sz w:val="22"/>
          <w:szCs w:val="22"/>
        </w:rPr>
        <w:t xml:space="preserve">____________________________________________________________________   </w:t>
      </w: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b/>
          <w:sz w:val="22"/>
          <w:szCs w:val="22"/>
        </w:rPr>
      </w:pPr>
    </w:p>
    <w:p w:rsidR="00756F19" w:rsidRPr="003A1374" w:rsidRDefault="00756F19" w:rsidP="00756F19">
      <w:pPr>
        <w:pStyle w:val="ConsPlusNormal"/>
        <w:widowControl/>
        <w:jc w:val="right"/>
        <w:rPr>
          <w:rFonts w:ascii="Times New Roman" w:hAnsi="Times New Roman" w:cs="Times New Roman"/>
          <w:b/>
          <w:sz w:val="22"/>
          <w:szCs w:val="22"/>
        </w:rPr>
      </w:pPr>
      <w:r w:rsidRPr="000569E0">
        <w:rPr>
          <w:rFonts w:ascii="Times New Roman" w:hAnsi="Times New Roman" w:cs="Times New Roman"/>
          <w:b/>
          <w:sz w:val="22"/>
          <w:szCs w:val="22"/>
        </w:rPr>
        <w:t>Лот № 6</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w:t>
      </w:r>
      <w:r>
        <w:rPr>
          <w:rStyle w:val="FontStyle19"/>
          <w:sz w:val="22"/>
          <w:szCs w:val="22"/>
        </w:rPr>
        <w:t>лице</w:t>
      </w:r>
    </w:p>
    <w:p w:rsidR="00756F19" w:rsidRPr="003A1374"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w:t>
      </w:r>
      <w:r w:rsidRPr="00B35E6A">
        <w:rPr>
          <w:bCs/>
          <w:sz w:val="22"/>
          <w:szCs w:val="22"/>
        </w:rPr>
        <w:t>номером</w:t>
      </w:r>
      <w:r>
        <w:rPr>
          <w:color w:val="000000" w:themeColor="text1"/>
          <w:sz w:val="22"/>
          <w:szCs w:val="22"/>
        </w:rPr>
        <w:t>29:14:</w:t>
      </w:r>
      <w:r w:rsidRPr="00E757F5">
        <w:rPr>
          <w:color w:val="000000" w:themeColor="text1"/>
          <w:sz w:val="22"/>
          <w:szCs w:val="22"/>
        </w:rPr>
        <w:t xml:space="preserve">140707:468, адрес: Российская Федерация, Архангельская область, </w:t>
      </w:r>
      <w:r w:rsidRPr="00B27BB6">
        <w:rPr>
          <w:color w:val="000000" w:themeColor="text1"/>
          <w:sz w:val="22"/>
          <w:szCs w:val="22"/>
        </w:rPr>
        <w:t xml:space="preserve">муниципальный округ </w:t>
      </w:r>
      <w:proofErr w:type="spellStart"/>
      <w:r w:rsidRPr="00B27BB6">
        <w:rPr>
          <w:color w:val="000000" w:themeColor="text1"/>
          <w:sz w:val="22"/>
          <w:szCs w:val="22"/>
        </w:rPr>
        <w:t>Пинежский</w:t>
      </w:r>
      <w:proofErr w:type="spellEnd"/>
      <w:r w:rsidRPr="00B27BB6">
        <w:rPr>
          <w:color w:val="000000" w:themeColor="text1"/>
          <w:sz w:val="22"/>
          <w:szCs w:val="22"/>
        </w:rPr>
        <w:t xml:space="preserve">, п. Пинега, площадью 4564 </w:t>
      </w:r>
      <w:proofErr w:type="spellStart"/>
      <w:r w:rsidRPr="00B27BB6">
        <w:rPr>
          <w:color w:val="000000" w:themeColor="text1"/>
          <w:sz w:val="22"/>
          <w:szCs w:val="22"/>
        </w:rPr>
        <w:t>кв.м</w:t>
      </w:r>
      <w:proofErr w:type="spellEnd"/>
      <w:r w:rsidRPr="00B27BB6">
        <w:rPr>
          <w:color w:val="000000" w:themeColor="text1"/>
          <w:sz w:val="22"/>
          <w:szCs w:val="22"/>
        </w:rPr>
        <w:t>., категория земель: земли населённых пунктов, разрешенное</w:t>
      </w:r>
      <w:r w:rsidRPr="00E757F5">
        <w:rPr>
          <w:color w:val="000000" w:themeColor="text1"/>
          <w:sz w:val="22"/>
          <w:szCs w:val="22"/>
        </w:rPr>
        <w:t xml:space="preserve"> использование: </w:t>
      </w:r>
      <w:proofErr w:type="spellStart"/>
      <w:proofErr w:type="gramStart"/>
      <w:r w:rsidRPr="00E757F5">
        <w:rPr>
          <w:color w:val="000000" w:themeColor="text1"/>
          <w:sz w:val="22"/>
          <w:szCs w:val="22"/>
        </w:rPr>
        <w:t>склад</w:t>
      </w:r>
      <w:r w:rsidRPr="00E757F5">
        <w:rPr>
          <w:sz w:val="22"/>
          <w:szCs w:val="22"/>
        </w:rPr>
        <w:t>,</w:t>
      </w:r>
      <w:r w:rsidRPr="003A1374">
        <w:rPr>
          <w:bCs/>
          <w:sz w:val="22"/>
          <w:szCs w:val="22"/>
        </w:rPr>
        <w:t>находящийся</w:t>
      </w:r>
      <w:proofErr w:type="spellEnd"/>
      <w:proofErr w:type="gramEnd"/>
      <w:r w:rsidRPr="003A1374">
        <w:rPr>
          <w:bCs/>
          <w:sz w:val="22"/>
          <w:szCs w:val="22"/>
        </w:rPr>
        <w:t xml:space="preserve"> в государственной собственности до разграничения. </w:t>
      </w:r>
      <w:proofErr w:type="gramStart"/>
      <w:r w:rsidRPr="003A1374">
        <w:rPr>
          <w:bCs/>
          <w:sz w:val="22"/>
          <w:szCs w:val="22"/>
        </w:rPr>
        <w:t>.Ограничения</w:t>
      </w:r>
      <w:proofErr w:type="gramEnd"/>
      <w:r w:rsidRPr="003A1374">
        <w:rPr>
          <w:bCs/>
          <w:sz w:val="22"/>
          <w:szCs w:val="22"/>
        </w:rPr>
        <w:t xml:space="preserve"> прав на </w:t>
      </w:r>
      <w:r w:rsidRPr="003A1374">
        <w:rPr>
          <w:sz w:val="22"/>
          <w:szCs w:val="22"/>
        </w:rPr>
        <w:t>земельный участок отсутствуют,</w:t>
      </w:r>
      <w:r w:rsidRPr="003A1374">
        <w:rPr>
          <w:bCs/>
          <w:sz w:val="22"/>
          <w:szCs w:val="22"/>
        </w:rPr>
        <w:t xml:space="preserve"> (далее – Земельный участок).</w:t>
      </w:r>
    </w:p>
    <w:p w:rsidR="00756F19" w:rsidRPr="003A1374" w:rsidRDefault="00756F19" w:rsidP="00756F19">
      <w:pPr>
        <w:pStyle w:val="Style2"/>
        <w:widowControl/>
        <w:spacing w:line="240" w:lineRule="auto"/>
        <w:ind w:firstLine="709"/>
        <w:rPr>
          <w:bCs/>
          <w:sz w:val="22"/>
          <w:szCs w:val="22"/>
        </w:rPr>
      </w:pPr>
    </w:p>
    <w:p w:rsidR="00756F19" w:rsidRPr="003A1374" w:rsidRDefault="00756F19" w:rsidP="00756F19">
      <w:pPr>
        <w:ind w:firstLine="709"/>
        <w:jc w:val="center"/>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w:t>
      </w:r>
      <w:r>
        <w:rPr>
          <w:sz w:val="22"/>
          <w:szCs w:val="22"/>
        </w:rPr>
        <w:t>ствия договора устанавливается 10 (Десят</w:t>
      </w:r>
      <w:r w:rsidRPr="003A1374">
        <w:rPr>
          <w:sz w:val="22"/>
          <w:szCs w:val="22"/>
        </w:rPr>
        <w:t>ь)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t xml:space="preserve">2.2. Окончание срока действия Договора не влечет прекращения неисполненных обязательств </w:t>
      </w:r>
      <w:r w:rsidRPr="003A1374">
        <w:rPr>
          <w:sz w:val="22"/>
          <w:szCs w:val="22"/>
        </w:rPr>
        <w:lastRenderedPageBreak/>
        <w:t>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56F19" w:rsidRPr="003A1374" w:rsidRDefault="00756F19" w:rsidP="00756F19">
      <w:pPr>
        <w:ind w:firstLine="709"/>
        <w:jc w:val="both"/>
        <w:rPr>
          <w:sz w:val="22"/>
          <w:szCs w:val="22"/>
        </w:rPr>
      </w:pPr>
      <w:r w:rsidRPr="003A1374">
        <w:rPr>
          <w:sz w:val="22"/>
          <w:szCs w:val="22"/>
        </w:rPr>
        <w:lastRenderedPageBreak/>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sidRPr="003A1374">
        <w:rPr>
          <w:sz w:val="22"/>
          <w:szCs w:val="22"/>
        </w:rPr>
        <w:t xml:space="preserve">4.4.7. </w:t>
      </w:r>
      <w:proofErr w:type="gramStart"/>
      <w:r w:rsidRPr="003A1374">
        <w:rPr>
          <w:sz w:val="22"/>
          <w:szCs w:val="22"/>
        </w:rPr>
        <w:t>Письменно  в</w:t>
      </w:r>
      <w:proofErr w:type="gramEnd"/>
      <w:r w:rsidRPr="003A1374">
        <w:rPr>
          <w:sz w:val="22"/>
          <w:szCs w:val="22"/>
        </w:rPr>
        <w:t xml:space="preserve">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Pr="003A1374"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Default="00756F19" w:rsidP="00756F19">
      <w:pPr>
        <w:pStyle w:val="ConsPlusNormal"/>
        <w:widowControl/>
        <w:jc w:val="right"/>
        <w:rPr>
          <w:b/>
          <w:sz w:val="22"/>
          <w:szCs w:val="22"/>
        </w:rPr>
      </w:pPr>
      <w:proofErr w:type="gramStart"/>
      <w:r w:rsidRPr="003A1374">
        <w:rPr>
          <w:b/>
          <w:sz w:val="22"/>
          <w:szCs w:val="22"/>
        </w:rPr>
        <w:t xml:space="preserve">Арендатор:   </w:t>
      </w:r>
      <w:proofErr w:type="gramEnd"/>
      <w:r w:rsidRPr="003A1374">
        <w:rPr>
          <w:b/>
          <w:sz w:val="22"/>
          <w:szCs w:val="22"/>
        </w:rPr>
        <w:t>____________________________________________________________________</w:t>
      </w:r>
    </w:p>
    <w:p w:rsidR="00756F19" w:rsidRDefault="00756F19" w:rsidP="00756F19">
      <w:pPr>
        <w:pStyle w:val="ConsPlusNormal"/>
        <w:widowControl/>
        <w:jc w:val="right"/>
        <w:rPr>
          <w:b/>
          <w:sz w:val="22"/>
          <w:szCs w:val="22"/>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Pr="003A1374" w:rsidRDefault="00756F19" w:rsidP="00756F19">
      <w:pPr>
        <w:pStyle w:val="ConsPlusNormal"/>
        <w:widowControl/>
        <w:jc w:val="right"/>
        <w:rPr>
          <w:rFonts w:ascii="Times New Roman" w:hAnsi="Times New Roman" w:cs="Times New Roman"/>
          <w:b/>
          <w:sz w:val="22"/>
          <w:szCs w:val="22"/>
        </w:rPr>
      </w:pPr>
      <w:r w:rsidRPr="000569E0">
        <w:rPr>
          <w:rFonts w:ascii="Times New Roman" w:hAnsi="Times New Roman" w:cs="Times New Roman"/>
          <w:b/>
          <w:sz w:val="22"/>
          <w:szCs w:val="22"/>
        </w:rPr>
        <w:t>Лот № 7</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w:t>
      </w:r>
    </w:p>
    <w:p w:rsidR="00756F19" w:rsidRPr="003A1374" w:rsidRDefault="00756F19" w:rsidP="00756F19">
      <w:pPr>
        <w:pStyle w:val="Style2"/>
        <w:widowControl/>
        <w:spacing w:line="240" w:lineRule="auto"/>
        <w:ind w:firstLine="709"/>
        <w:rPr>
          <w:rStyle w:val="FontStyle19"/>
          <w:sz w:val="22"/>
          <w:szCs w:val="22"/>
        </w:rPr>
      </w:pPr>
      <w:r w:rsidRPr="003A1374">
        <w:rPr>
          <w:sz w:val="22"/>
          <w:szCs w:val="22"/>
        </w:rPr>
        <w:t xml:space="preserve">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w:t>
      </w:r>
      <w:r w:rsidRPr="00B35E6A">
        <w:rPr>
          <w:bCs/>
          <w:sz w:val="22"/>
          <w:szCs w:val="22"/>
        </w:rPr>
        <w:t>номером</w:t>
      </w:r>
      <w:r w:rsidRPr="00735971">
        <w:rPr>
          <w:color w:val="000000" w:themeColor="text1"/>
          <w:sz w:val="22"/>
          <w:szCs w:val="22"/>
        </w:rPr>
        <w:t xml:space="preserve">29:14: 030301:863, адрес: Архангельская область, </w:t>
      </w:r>
      <w:proofErr w:type="spellStart"/>
      <w:r w:rsidRPr="00735971">
        <w:rPr>
          <w:color w:val="000000" w:themeColor="text1"/>
          <w:sz w:val="22"/>
          <w:szCs w:val="22"/>
        </w:rPr>
        <w:t>Пинежский</w:t>
      </w:r>
      <w:proofErr w:type="spellEnd"/>
      <w:r w:rsidRPr="00735971">
        <w:rPr>
          <w:color w:val="000000" w:themeColor="text1"/>
          <w:sz w:val="22"/>
          <w:szCs w:val="22"/>
        </w:rPr>
        <w:t xml:space="preserve"> район, </w:t>
      </w:r>
      <w:proofErr w:type="spellStart"/>
      <w:r w:rsidRPr="00735971">
        <w:rPr>
          <w:color w:val="000000" w:themeColor="text1"/>
          <w:sz w:val="22"/>
          <w:szCs w:val="22"/>
        </w:rPr>
        <w:t>д.Городецк</w:t>
      </w:r>
      <w:proofErr w:type="spellEnd"/>
      <w:r w:rsidRPr="00735971">
        <w:rPr>
          <w:color w:val="000000" w:themeColor="text1"/>
          <w:sz w:val="22"/>
          <w:szCs w:val="22"/>
        </w:rPr>
        <w:t xml:space="preserve">, площадью 10000 </w:t>
      </w:r>
      <w:proofErr w:type="spellStart"/>
      <w:r w:rsidRPr="00735971">
        <w:rPr>
          <w:color w:val="000000" w:themeColor="text1"/>
          <w:sz w:val="22"/>
          <w:szCs w:val="22"/>
        </w:rPr>
        <w:t>кв.м</w:t>
      </w:r>
      <w:proofErr w:type="spellEnd"/>
      <w:r w:rsidRPr="00735971">
        <w:rPr>
          <w:color w:val="000000" w:themeColor="text1"/>
          <w:sz w:val="22"/>
          <w:szCs w:val="22"/>
        </w:rPr>
        <w:t xml:space="preserve">., категория земель: земли населённых пунктов, разрешенное использование: строительная </w:t>
      </w:r>
      <w:proofErr w:type="spellStart"/>
      <w:proofErr w:type="gramStart"/>
      <w:r w:rsidRPr="00735971">
        <w:rPr>
          <w:color w:val="000000" w:themeColor="text1"/>
          <w:sz w:val="22"/>
          <w:szCs w:val="22"/>
        </w:rPr>
        <w:t>промышленность</w:t>
      </w:r>
      <w:r w:rsidRPr="00735971">
        <w:rPr>
          <w:sz w:val="22"/>
          <w:szCs w:val="22"/>
        </w:rPr>
        <w:t>,</w:t>
      </w:r>
      <w:r w:rsidRPr="003A1374">
        <w:rPr>
          <w:bCs/>
          <w:sz w:val="22"/>
          <w:szCs w:val="22"/>
        </w:rPr>
        <w:t>находящийся</w:t>
      </w:r>
      <w:proofErr w:type="spellEnd"/>
      <w:proofErr w:type="gramEnd"/>
      <w:r w:rsidRPr="003A1374">
        <w:rPr>
          <w:bCs/>
          <w:sz w:val="22"/>
          <w:szCs w:val="22"/>
        </w:rPr>
        <w:t xml:space="preserve"> в государственной собственности до </w:t>
      </w:r>
      <w:proofErr w:type="spellStart"/>
      <w:r w:rsidRPr="003A1374">
        <w:rPr>
          <w:bCs/>
          <w:sz w:val="22"/>
          <w:szCs w:val="22"/>
        </w:rPr>
        <w:t>разграничения</w:t>
      </w:r>
      <w:r>
        <w:rPr>
          <w:bCs/>
          <w:sz w:val="22"/>
          <w:szCs w:val="22"/>
        </w:rPr>
        <w:t>.</w:t>
      </w:r>
      <w:r w:rsidRPr="003A1374">
        <w:rPr>
          <w:bCs/>
          <w:sz w:val="22"/>
          <w:szCs w:val="22"/>
        </w:rPr>
        <w:t>Ограничения</w:t>
      </w:r>
      <w:proofErr w:type="spellEnd"/>
      <w:r w:rsidRPr="003A1374">
        <w:rPr>
          <w:bCs/>
          <w:sz w:val="22"/>
          <w:szCs w:val="22"/>
        </w:rPr>
        <w:t xml:space="preserve"> прав на </w:t>
      </w:r>
      <w:r w:rsidRPr="003A1374">
        <w:rPr>
          <w:sz w:val="22"/>
          <w:szCs w:val="22"/>
        </w:rPr>
        <w:t>земельный участок отсутствуют,</w:t>
      </w:r>
      <w:r w:rsidRPr="003A1374">
        <w:rPr>
          <w:bCs/>
          <w:sz w:val="22"/>
          <w:szCs w:val="22"/>
        </w:rPr>
        <w:t xml:space="preserve"> (далее – Земельный участок).</w:t>
      </w:r>
    </w:p>
    <w:p w:rsidR="00756F19" w:rsidRPr="003A1374" w:rsidRDefault="00756F19" w:rsidP="00756F19">
      <w:pPr>
        <w:pStyle w:val="Style2"/>
        <w:widowControl/>
        <w:spacing w:line="240" w:lineRule="auto"/>
        <w:ind w:firstLine="709"/>
        <w:rPr>
          <w:bCs/>
          <w:sz w:val="22"/>
          <w:szCs w:val="22"/>
        </w:rPr>
      </w:pPr>
    </w:p>
    <w:p w:rsidR="00756F19" w:rsidRPr="003A1374" w:rsidRDefault="00756F19" w:rsidP="00756F19">
      <w:pPr>
        <w:ind w:firstLine="709"/>
        <w:jc w:val="center"/>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w:t>
      </w:r>
      <w:r>
        <w:rPr>
          <w:sz w:val="22"/>
          <w:szCs w:val="22"/>
        </w:rPr>
        <w:t>ствия договора устанавливается 10 (Десят</w:t>
      </w:r>
      <w:r w:rsidRPr="003A1374">
        <w:rPr>
          <w:sz w:val="22"/>
          <w:szCs w:val="22"/>
        </w:rPr>
        <w:t>ь)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t>2.2. Окончание срока действия Договора не влечет прекращения неисполненных обязательств 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w:t>
      </w:r>
      <w:r w:rsidRPr="003A1374">
        <w:rPr>
          <w:sz w:val="20"/>
          <w:szCs w:val="20"/>
        </w:rPr>
        <w:lastRenderedPageBreak/>
        <w:t xml:space="preserve">«назначение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56F19" w:rsidRPr="003A1374" w:rsidRDefault="00756F19" w:rsidP="00756F19">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sidRPr="003A1374">
        <w:rPr>
          <w:sz w:val="22"/>
          <w:szCs w:val="22"/>
        </w:rPr>
        <w:t xml:space="preserve">4.4.7. </w:t>
      </w:r>
      <w:proofErr w:type="gramStart"/>
      <w:r w:rsidRPr="003A1374">
        <w:rPr>
          <w:sz w:val="22"/>
          <w:szCs w:val="22"/>
        </w:rPr>
        <w:t>Письменно  в</w:t>
      </w:r>
      <w:proofErr w:type="gramEnd"/>
      <w:r w:rsidRPr="003A1374">
        <w:rPr>
          <w:sz w:val="22"/>
          <w:szCs w:val="22"/>
        </w:rPr>
        <w:t xml:space="preserve">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Pr="003A1374"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 xml:space="preserve">пени в размере 1/300 ставки рефинансирования Центрального банка России за </w:t>
      </w:r>
      <w:r w:rsidRPr="003A1374">
        <w:rPr>
          <w:b/>
          <w:sz w:val="22"/>
          <w:szCs w:val="22"/>
        </w:rPr>
        <w:lastRenderedPageBreak/>
        <w:t>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Pr="000B0A94" w:rsidRDefault="00756F19" w:rsidP="00756F19">
      <w:pPr>
        <w:pStyle w:val="ConsPlusNormal"/>
        <w:widowControl/>
        <w:jc w:val="right"/>
        <w:rPr>
          <w:rFonts w:ascii="Times New Roman" w:hAnsi="Times New Roman" w:cs="Times New Roman"/>
          <w:b/>
          <w:sz w:val="22"/>
          <w:szCs w:val="22"/>
        </w:rPr>
      </w:pPr>
      <w:proofErr w:type="gramStart"/>
      <w:r w:rsidRPr="003A1374">
        <w:rPr>
          <w:b/>
          <w:sz w:val="22"/>
          <w:szCs w:val="22"/>
        </w:rPr>
        <w:t xml:space="preserve">Арендатор:   </w:t>
      </w:r>
      <w:proofErr w:type="gramEnd"/>
      <w:r w:rsidRPr="003A1374">
        <w:rPr>
          <w:b/>
          <w:sz w:val="22"/>
          <w:szCs w:val="22"/>
        </w:rPr>
        <w:t>____________________________________________________________________</w:t>
      </w:r>
    </w:p>
    <w:p w:rsidR="00756F19" w:rsidRDefault="00756F19" w:rsidP="00756F19">
      <w:pPr>
        <w:pStyle w:val="ConsPlusNormal"/>
        <w:widowControl/>
        <w:jc w:val="right"/>
        <w:rPr>
          <w:rFonts w:ascii="Times New Roman" w:hAnsi="Times New Roman" w:cs="Times New Roman"/>
          <w:b/>
          <w:sz w:val="22"/>
          <w:szCs w:val="22"/>
        </w:rPr>
      </w:pPr>
    </w:p>
    <w:p w:rsidR="00756F19" w:rsidRDefault="00756F19" w:rsidP="00756F19">
      <w:pPr>
        <w:pStyle w:val="ConsPlusNormal"/>
        <w:widowControl/>
        <w:jc w:val="right"/>
        <w:rPr>
          <w:rFonts w:ascii="Times New Roman" w:hAnsi="Times New Roman" w:cs="Times New Roman"/>
          <w:b/>
          <w:sz w:val="22"/>
          <w:szCs w:val="22"/>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Pr="003A1374" w:rsidRDefault="00756F19" w:rsidP="00756F19">
      <w:pPr>
        <w:pStyle w:val="ConsPlusNormal"/>
        <w:widowControl/>
        <w:jc w:val="right"/>
        <w:rPr>
          <w:rFonts w:ascii="Times New Roman" w:hAnsi="Times New Roman" w:cs="Times New Roman"/>
          <w:b/>
          <w:sz w:val="22"/>
          <w:szCs w:val="22"/>
        </w:rPr>
      </w:pPr>
      <w:r>
        <w:rPr>
          <w:rFonts w:ascii="Times New Roman" w:hAnsi="Times New Roman" w:cs="Times New Roman"/>
          <w:b/>
          <w:sz w:val="22"/>
          <w:szCs w:val="22"/>
        </w:rPr>
        <w:t>Лот № 8</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color w:val="FFFFFF" w:themeColor="background1"/>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w:t>
      </w:r>
    </w:p>
    <w:p w:rsidR="00756F19" w:rsidRPr="003A1374" w:rsidRDefault="00756F19" w:rsidP="00756F19">
      <w:pPr>
        <w:pStyle w:val="Style2"/>
        <w:widowControl/>
        <w:spacing w:line="240" w:lineRule="auto"/>
        <w:ind w:firstLine="709"/>
        <w:rPr>
          <w:rStyle w:val="FontStyle19"/>
          <w:sz w:val="22"/>
          <w:szCs w:val="22"/>
        </w:rPr>
      </w:pPr>
      <w:r w:rsidRPr="00756F19">
        <w:rPr>
          <w:color w:val="FFFFFF" w:themeColor="background1"/>
          <w:sz w:val="22"/>
          <w:szCs w:val="22"/>
        </w:rPr>
        <w:t xml:space="preserve">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Pr="003A1374"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w:t>
      </w:r>
      <w:r w:rsidRPr="00735971">
        <w:rPr>
          <w:bCs/>
          <w:sz w:val="22"/>
          <w:szCs w:val="22"/>
        </w:rPr>
        <w:t>номером</w:t>
      </w:r>
      <w:r>
        <w:rPr>
          <w:color w:val="000000" w:themeColor="text1"/>
          <w:sz w:val="22"/>
          <w:szCs w:val="22"/>
        </w:rPr>
        <w:t>29:14:</w:t>
      </w:r>
      <w:r w:rsidRPr="00735971">
        <w:rPr>
          <w:color w:val="000000" w:themeColor="text1"/>
          <w:sz w:val="22"/>
          <w:szCs w:val="22"/>
        </w:rPr>
        <w:t>141301:144, адрес: Российская Фе</w:t>
      </w:r>
      <w:r>
        <w:rPr>
          <w:color w:val="000000" w:themeColor="text1"/>
          <w:sz w:val="22"/>
          <w:szCs w:val="22"/>
        </w:rPr>
        <w:t>дерация, Архангельская область</w:t>
      </w:r>
      <w:r w:rsidRPr="00756F19">
        <w:rPr>
          <w:color w:val="000000" w:themeColor="text1"/>
          <w:sz w:val="22"/>
          <w:szCs w:val="22"/>
        </w:rPr>
        <w:t>, муниципальный округ</w:t>
      </w:r>
      <w:r>
        <w:rPr>
          <w:color w:val="000000" w:themeColor="text1"/>
          <w:sz w:val="22"/>
          <w:szCs w:val="22"/>
        </w:rPr>
        <w:t xml:space="preserve"> </w:t>
      </w:r>
      <w:proofErr w:type="spellStart"/>
      <w:r>
        <w:rPr>
          <w:color w:val="000000" w:themeColor="text1"/>
          <w:sz w:val="22"/>
          <w:szCs w:val="22"/>
        </w:rPr>
        <w:t>Пинежский</w:t>
      </w:r>
      <w:proofErr w:type="spellEnd"/>
      <w:r w:rsidRPr="00735971">
        <w:rPr>
          <w:color w:val="000000" w:themeColor="text1"/>
          <w:sz w:val="22"/>
          <w:szCs w:val="22"/>
        </w:rPr>
        <w:t xml:space="preserve">, д. </w:t>
      </w:r>
      <w:proofErr w:type="spellStart"/>
      <w:r w:rsidRPr="00735971">
        <w:rPr>
          <w:color w:val="000000" w:themeColor="text1"/>
          <w:sz w:val="22"/>
          <w:szCs w:val="22"/>
        </w:rPr>
        <w:t>Першково</w:t>
      </w:r>
      <w:proofErr w:type="spellEnd"/>
      <w:r w:rsidRPr="00735971">
        <w:rPr>
          <w:color w:val="000000" w:themeColor="text1"/>
          <w:sz w:val="22"/>
          <w:szCs w:val="22"/>
        </w:rPr>
        <w:t xml:space="preserve">, площадью 3000 </w:t>
      </w:r>
      <w:proofErr w:type="spellStart"/>
      <w:r w:rsidRPr="00735971">
        <w:rPr>
          <w:color w:val="000000" w:themeColor="text1"/>
          <w:sz w:val="22"/>
          <w:szCs w:val="22"/>
        </w:rPr>
        <w:t>кв.м</w:t>
      </w:r>
      <w:proofErr w:type="spellEnd"/>
      <w:r w:rsidRPr="00735971">
        <w:rPr>
          <w:color w:val="000000" w:themeColor="text1"/>
          <w:sz w:val="22"/>
          <w:szCs w:val="22"/>
        </w:rPr>
        <w:t xml:space="preserve">., категория земель: земли населённых пунктов, разрешенное использование: для </w:t>
      </w:r>
      <w:r w:rsidRPr="00B436D0">
        <w:rPr>
          <w:color w:val="000000" w:themeColor="text1"/>
          <w:sz w:val="22"/>
          <w:szCs w:val="22"/>
        </w:rPr>
        <w:t>индивидуального жилищного строительства</w:t>
      </w:r>
      <w:r w:rsidRPr="00B436D0">
        <w:rPr>
          <w:sz w:val="22"/>
          <w:szCs w:val="22"/>
        </w:rPr>
        <w:t xml:space="preserve">, </w:t>
      </w:r>
      <w:r w:rsidRPr="00B436D0">
        <w:rPr>
          <w:bCs/>
          <w:sz w:val="22"/>
          <w:szCs w:val="22"/>
        </w:rPr>
        <w:t xml:space="preserve">находящийся в государственной собственности до разграничения. Ограничения прав на </w:t>
      </w:r>
      <w:r w:rsidRPr="00B436D0">
        <w:rPr>
          <w:sz w:val="22"/>
          <w:szCs w:val="22"/>
        </w:rPr>
        <w:t>земельный участок, предусмотренные статьей 56 Земельного Кодекса Российской Федерации от 25.10.2001 года №136-ФЗ, Зона 29:14-6.9</w:t>
      </w:r>
      <w:r>
        <w:rPr>
          <w:sz w:val="22"/>
          <w:szCs w:val="22"/>
        </w:rPr>
        <w:t>41</w:t>
      </w:r>
      <w:r w:rsidRPr="00B436D0">
        <w:rPr>
          <w:sz w:val="22"/>
          <w:szCs w:val="22"/>
        </w:rPr>
        <w:t xml:space="preserve"> Тип </w:t>
      </w:r>
      <w:proofErr w:type="spellStart"/>
      <w:proofErr w:type="gramStart"/>
      <w:r w:rsidRPr="00B436D0">
        <w:rPr>
          <w:sz w:val="22"/>
          <w:szCs w:val="22"/>
        </w:rPr>
        <w:t>зоны:</w:t>
      </w:r>
      <w:r>
        <w:rPr>
          <w:sz w:val="22"/>
          <w:szCs w:val="22"/>
        </w:rPr>
        <w:t>Прибрежная</w:t>
      </w:r>
      <w:proofErr w:type="spellEnd"/>
      <w:proofErr w:type="gramEnd"/>
      <w:r>
        <w:rPr>
          <w:sz w:val="22"/>
          <w:szCs w:val="22"/>
        </w:rPr>
        <w:t xml:space="preserve"> защитная полоса; Зона 29:14:6.940 Тип </w:t>
      </w:r>
      <w:proofErr w:type="spellStart"/>
      <w:r>
        <w:rPr>
          <w:sz w:val="22"/>
          <w:szCs w:val="22"/>
        </w:rPr>
        <w:t>зоны:</w:t>
      </w:r>
      <w:r w:rsidRPr="00B436D0">
        <w:rPr>
          <w:sz w:val="22"/>
          <w:szCs w:val="22"/>
        </w:rPr>
        <w:t>Водоохранная</w:t>
      </w:r>
      <w:proofErr w:type="spellEnd"/>
      <w:r w:rsidRPr="00B436D0">
        <w:rPr>
          <w:sz w:val="22"/>
          <w:szCs w:val="22"/>
        </w:rPr>
        <w:t xml:space="preserve"> зона</w:t>
      </w:r>
      <w:r>
        <w:rPr>
          <w:bCs/>
          <w:sz w:val="22"/>
          <w:szCs w:val="22"/>
        </w:rPr>
        <w:t>,</w:t>
      </w:r>
      <w:r w:rsidRPr="00B436D0">
        <w:rPr>
          <w:bCs/>
          <w:sz w:val="22"/>
          <w:szCs w:val="22"/>
        </w:rPr>
        <w:t>(далее – Земельный участок).</w:t>
      </w:r>
    </w:p>
    <w:p w:rsidR="00756F19" w:rsidRDefault="00756F19" w:rsidP="00756F19">
      <w:pPr>
        <w:pStyle w:val="Style2"/>
        <w:widowControl/>
        <w:spacing w:line="240" w:lineRule="auto"/>
        <w:ind w:firstLine="709"/>
        <w:rPr>
          <w:bCs/>
          <w:sz w:val="22"/>
          <w:szCs w:val="22"/>
        </w:rPr>
      </w:pPr>
    </w:p>
    <w:p w:rsidR="00756F19" w:rsidRPr="003A1374" w:rsidRDefault="00756F19" w:rsidP="00756F19">
      <w:pPr>
        <w:pStyle w:val="Style2"/>
        <w:widowControl/>
        <w:spacing w:line="240" w:lineRule="auto"/>
        <w:ind w:firstLine="709"/>
        <w:rPr>
          <w:bCs/>
          <w:sz w:val="22"/>
          <w:szCs w:val="22"/>
        </w:rPr>
      </w:pPr>
    </w:p>
    <w:p w:rsidR="00756F19" w:rsidRPr="003A1374" w:rsidRDefault="00756F19" w:rsidP="00756F19">
      <w:pPr>
        <w:ind w:firstLine="709"/>
        <w:jc w:val="center"/>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w:t>
      </w:r>
      <w:r>
        <w:rPr>
          <w:sz w:val="22"/>
          <w:szCs w:val="22"/>
        </w:rPr>
        <w:t>ствия договора устанавливается 20 (Двадцать</w:t>
      </w:r>
      <w:r w:rsidRPr="003A1374">
        <w:rPr>
          <w:sz w:val="22"/>
          <w:szCs w:val="22"/>
        </w:rPr>
        <w:t>)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t xml:space="preserve">2.2. Окончание срока действия Договора не влечет прекращения неисполненных обязательств </w:t>
      </w:r>
      <w:r w:rsidRPr="003A1374">
        <w:rPr>
          <w:sz w:val="22"/>
          <w:szCs w:val="22"/>
        </w:rPr>
        <w:lastRenderedPageBreak/>
        <w:t>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56F19" w:rsidRPr="003A1374" w:rsidRDefault="00756F19" w:rsidP="00756F19">
      <w:pPr>
        <w:ind w:firstLine="709"/>
        <w:jc w:val="both"/>
        <w:rPr>
          <w:sz w:val="22"/>
          <w:szCs w:val="22"/>
        </w:rPr>
      </w:pPr>
      <w:r w:rsidRPr="003A1374">
        <w:rPr>
          <w:sz w:val="22"/>
          <w:szCs w:val="22"/>
        </w:rPr>
        <w:lastRenderedPageBreak/>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Pr>
          <w:sz w:val="22"/>
          <w:szCs w:val="22"/>
        </w:rPr>
        <w:t>4.4.7. Письменно</w:t>
      </w:r>
      <w:r w:rsidRPr="003A1374">
        <w:rPr>
          <w:sz w:val="22"/>
          <w:szCs w:val="22"/>
        </w:rPr>
        <w:t xml:space="preserve"> в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both"/>
        <w:rPr>
          <w:sz w:val="22"/>
          <w:szCs w:val="22"/>
        </w:rPr>
      </w:pPr>
      <w:r>
        <w:rPr>
          <w:sz w:val="22"/>
          <w:szCs w:val="22"/>
        </w:rPr>
        <w:t xml:space="preserve">4.4.1.12. </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Pr="000B0A94" w:rsidRDefault="00756F19" w:rsidP="00756F19">
      <w:pPr>
        <w:pStyle w:val="ConsPlusNormal"/>
        <w:widowControl/>
        <w:jc w:val="right"/>
        <w:rPr>
          <w:rFonts w:ascii="Times New Roman" w:hAnsi="Times New Roman" w:cs="Times New Roman"/>
          <w:b/>
          <w:sz w:val="22"/>
          <w:szCs w:val="22"/>
        </w:rPr>
      </w:pPr>
      <w:proofErr w:type="gramStart"/>
      <w:r w:rsidRPr="003A1374">
        <w:rPr>
          <w:b/>
          <w:sz w:val="22"/>
          <w:szCs w:val="22"/>
        </w:rPr>
        <w:t xml:space="preserve">Арендатор:   </w:t>
      </w:r>
      <w:proofErr w:type="gramEnd"/>
      <w:r w:rsidRPr="003A1374">
        <w:rPr>
          <w:b/>
          <w:sz w:val="22"/>
          <w:szCs w:val="22"/>
        </w:rPr>
        <w:t>____________________________________________________________________</w:t>
      </w:r>
    </w:p>
    <w:p w:rsidR="00756F19" w:rsidRDefault="00756F19" w:rsidP="00756F19">
      <w:pPr>
        <w:pStyle w:val="ConsPlusNormal"/>
        <w:widowControl/>
        <w:jc w:val="right"/>
        <w:rPr>
          <w:rFonts w:ascii="Times New Roman" w:hAnsi="Times New Roman" w:cs="Times New Roman"/>
          <w:b/>
          <w:sz w:val="22"/>
          <w:szCs w:val="22"/>
        </w:rPr>
      </w:pPr>
    </w:p>
    <w:p w:rsidR="00756F19" w:rsidRDefault="00756F19" w:rsidP="00756F19">
      <w:pPr>
        <w:pStyle w:val="ConsPlusNormal"/>
        <w:widowControl/>
        <w:jc w:val="right"/>
        <w:rPr>
          <w:rFonts w:ascii="Times New Roman" w:hAnsi="Times New Roman" w:cs="Times New Roman"/>
          <w:b/>
          <w:sz w:val="22"/>
          <w:szCs w:val="22"/>
        </w:rPr>
      </w:pPr>
    </w:p>
    <w:p w:rsidR="00756F19" w:rsidRDefault="00756F19" w:rsidP="00756F19">
      <w:pPr>
        <w:pStyle w:val="ConsPlusNormal"/>
        <w:widowControl/>
        <w:jc w:val="right"/>
        <w:rPr>
          <w:rFonts w:ascii="Times New Roman" w:hAnsi="Times New Roman" w:cs="Times New Roman"/>
          <w:b/>
          <w:sz w:val="22"/>
          <w:szCs w:val="22"/>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Default="00756F19" w:rsidP="00756F19">
      <w:pPr>
        <w:pStyle w:val="ConsPlusNormal"/>
        <w:widowControl/>
        <w:jc w:val="right"/>
        <w:rPr>
          <w:rFonts w:ascii="Times New Roman" w:hAnsi="Times New Roman" w:cs="Times New Roman"/>
          <w:b/>
          <w:sz w:val="22"/>
          <w:szCs w:val="22"/>
          <w:highlight w:val="yellow"/>
        </w:rPr>
      </w:pPr>
    </w:p>
    <w:p w:rsidR="00756F19" w:rsidRPr="003A1374" w:rsidRDefault="00756F19" w:rsidP="00756F19">
      <w:pPr>
        <w:pStyle w:val="ConsPlusNormal"/>
        <w:widowControl/>
        <w:jc w:val="right"/>
        <w:rPr>
          <w:rFonts w:ascii="Times New Roman" w:hAnsi="Times New Roman" w:cs="Times New Roman"/>
          <w:b/>
          <w:sz w:val="22"/>
          <w:szCs w:val="22"/>
        </w:rPr>
      </w:pPr>
      <w:r w:rsidRPr="004C00CB">
        <w:rPr>
          <w:rFonts w:ascii="Times New Roman" w:hAnsi="Times New Roman" w:cs="Times New Roman"/>
          <w:b/>
          <w:sz w:val="22"/>
          <w:szCs w:val="22"/>
        </w:rPr>
        <w:t>Лот № 10</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r w:rsidRPr="003A1374">
        <w:rPr>
          <w:rStyle w:val="FontStyle19"/>
          <w:b/>
          <w:sz w:val="22"/>
          <w:szCs w:val="22"/>
        </w:rPr>
        <w:t>ДОГОВОР АРЕНДЫ,</w:t>
      </w:r>
      <w:r w:rsidRPr="003A1374">
        <w:rPr>
          <w:rStyle w:val="FontStyle19"/>
          <w:b/>
          <w:sz w:val="22"/>
          <w:szCs w:val="22"/>
        </w:rPr>
        <w:br/>
        <w:t>находящегося в государственной собственности до разграничения земельного участка</w:t>
      </w:r>
    </w:p>
    <w:p w:rsidR="00756F19" w:rsidRPr="003A1374" w:rsidRDefault="00756F19" w:rsidP="00756F19">
      <w:pPr>
        <w:pStyle w:val="Style1"/>
        <w:widowControl/>
        <w:tabs>
          <w:tab w:val="left" w:pos="0"/>
          <w:tab w:val="left" w:pos="7951"/>
        </w:tabs>
        <w:spacing w:line="240" w:lineRule="auto"/>
        <w:ind w:firstLine="720"/>
        <w:rPr>
          <w:rStyle w:val="FontStyle19"/>
          <w:b/>
          <w:sz w:val="22"/>
          <w:szCs w:val="22"/>
        </w:rPr>
      </w:pPr>
    </w:p>
    <w:p w:rsidR="00756F19" w:rsidRPr="003A1374" w:rsidRDefault="00756F19" w:rsidP="00756F19">
      <w:pPr>
        <w:pStyle w:val="Style1"/>
        <w:widowControl/>
        <w:tabs>
          <w:tab w:val="left" w:pos="0"/>
          <w:tab w:val="left" w:pos="7951"/>
        </w:tabs>
        <w:spacing w:line="240" w:lineRule="auto"/>
        <w:jc w:val="left"/>
        <w:rPr>
          <w:rStyle w:val="FontStyle19"/>
          <w:b/>
          <w:sz w:val="22"/>
          <w:szCs w:val="22"/>
        </w:rPr>
      </w:pPr>
      <w:r w:rsidRPr="003A1374">
        <w:rPr>
          <w:rStyle w:val="FontStyle19"/>
          <w:sz w:val="22"/>
          <w:szCs w:val="22"/>
        </w:rPr>
        <w:t xml:space="preserve">с. Карпогоры, </w:t>
      </w:r>
      <w:proofErr w:type="spellStart"/>
      <w:r w:rsidRPr="003A1374">
        <w:rPr>
          <w:rStyle w:val="FontStyle19"/>
          <w:sz w:val="22"/>
          <w:szCs w:val="22"/>
        </w:rPr>
        <w:t>Пинежского</w:t>
      </w:r>
      <w:proofErr w:type="spellEnd"/>
      <w:r w:rsidRPr="003A1374">
        <w:rPr>
          <w:rStyle w:val="FontStyle19"/>
          <w:sz w:val="22"/>
          <w:szCs w:val="22"/>
        </w:rPr>
        <w:t xml:space="preserve"> района, Архангельской области                       _____ _______ 202     года</w:t>
      </w:r>
    </w:p>
    <w:p w:rsidR="00756F19" w:rsidRPr="003A1374" w:rsidRDefault="00756F19" w:rsidP="00756F19">
      <w:pPr>
        <w:pStyle w:val="Style1"/>
        <w:widowControl/>
        <w:tabs>
          <w:tab w:val="left" w:pos="0"/>
          <w:tab w:val="left" w:pos="7951"/>
        </w:tabs>
        <w:spacing w:line="240" w:lineRule="auto"/>
        <w:ind w:firstLine="720"/>
        <w:rPr>
          <w:rStyle w:val="FontStyle19"/>
          <w:sz w:val="22"/>
          <w:szCs w:val="22"/>
        </w:rPr>
      </w:pPr>
    </w:p>
    <w:p w:rsidR="00756F19" w:rsidRPr="003A1374" w:rsidRDefault="00756F19" w:rsidP="00756F19">
      <w:pPr>
        <w:pStyle w:val="ConsPlusNormal"/>
        <w:widowContro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ст. 39.12 Земельного кодекса Российской Федерации от 25.10.2001 г. №136-ФЗ на </w:t>
      </w:r>
      <w:proofErr w:type="gramStart"/>
      <w:r w:rsidRPr="003A1374">
        <w:rPr>
          <w:rFonts w:ascii="Times New Roman" w:hAnsi="Times New Roman" w:cs="Times New Roman"/>
          <w:sz w:val="22"/>
          <w:szCs w:val="22"/>
        </w:rPr>
        <w:t>основании  протокола</w:t>
      </w:r>
      <w:proofErr w:type="gramEnd"/>
      <w:r w:rsidRPr="003A1374">
        <w:rPr>
          <w:rFonts w:ascii="Times New Roman" w:hAnsi="Times New Roman" w:cs="Times New Roman"/>
          <w:sz w:val="22"/>
          <w:szCs w:val="22"/>
        </w:rPr>
        <w:t xml:space="preserve"> №  ____________ аукциона на право заключения договора аренды.  </w:t>
      </w:r>
    </w:p>
    <w:p w:rsidR="00756F19" w:rsidRDefault="00756F19" w:rsidP="00756F19">
      <w:pPr>
        <w:pStyle w:val="Style2"/>
        <w:widowControl/>
        <w:spacing w:line="240" w:lineRule="auto"/>
        <w:ind w:firstLine="709"/>
        <w:rPr>
          <w:rStyle w:val="FontStyle19"/>
          <w:color w:val="FFFFFF" w:themeColor="background1"/>
          <w:sz w:val="22"/>
          <w:szCs w:val="22"/>
        </w:rPr>
      </w:pPr>
      <w:proofErr w:type="spellStart"/>
      <w:r w:rsidRPr="003A1374">
        <w:rPr>
          <w:rStyle w:val="FontStyle19"/>
          <w:b/>
          <w:sz w:val="22"/>
          <w:szCs w:val="22"/>
        </w:rPr>
        <w:t>Пинежский</w:t>
      </w:r>
      <w:proofErr w:type="spellEnd"/>
      <w:r w:rsidRPr="003A1374">
        <w:rPr>
          <w:rStyle w:val="FontStyle19"/>
          <w:b/>
          <w:sz w:val="22"/>
          <w:szCs w:val="22"/>
        </w:rPr>
        <w:t xml:space="preserve"> муниципальный округ Архангельской области,</w:t>
      </w:r>
      <w:r w:rsidRPr="003A1374">
        <w:rPr>
          <w:rStyle w:val="FontStyle19"/>
          <w:sz w:val="22"/>
          <w:szCs w:val="22"/>
        </w:rPr>
        <w:t xml:space="preserve"> в лице </w:t>
      </w:r>
    </w:p>
    <w:p w:rsidR="00756F19" w:rsidRPr="003A1374" w:rsidRDefault="00756F19" w:rsidP="00756F19">
      <w:pPr>
        <w:pStyle w:val="Style2"/>
        <w:widowControl/>
        <w:spacing w:line="240" w:lineRule="auto"/>
        <w:ind w:firstLine="709"/>
        <w:rPr>
          <w:rStyle w:val="FontStyle19"/>
          <w:sz w:val="22"/>
          <w:szCs w:val="22"/>
        </w:rPr>
      </w:pP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xml:space="preserve">  ,</w:t>
      </w:r>
      <w:r w:rsidRPr="003A1374">
        <w:rPr>
          <w:rStyle w:val="FontStyle19"/>
          <w:sz w:val="22"/>
          <w:szCs w:val="22"/>
        </w:rPr>
        <w:t xml:space="preserve">действующего </w:t>
      </w:r>
      <w:r w:rsidRPr="003A1374">
        <w:rPr>
          <w:sz w:val="22"/>
          <w:szCs w:val="22"/>
        </w:rPr>
        <w:t xml:space="preserve">на основании Устава </w:t>
      </w:r>
      <w:proofErr w:type="spellStart"/>
      <w:r w:rsidRPr="003A1374">
        <w:rPr>
          <w:rStyle w:val="FontStyle19"/>
          <w:b/>
          <w:sz w:val="22"/>
          <w:szCs w:val="22"/>
        </w:rPr>
        <w:t>Пинежского</w:t>
      </w:r>
      <w:proofErr w:type="spellEnd"/>
      <w:r w:rsidRPr="003A1374">
        <w:rPr>
          <w:rStyle w:val="FontStyle19"/>
          <w:b/>
          <w:sz w:val="22"/>
          <w:szCs w:val="22"/>
        </w:rPr>
        <w:t xml:space="preserve"> муниципального округа Архангельской области</w:t>
      </w:r>
      <w:r w:rsidRPr="003A1374">
        <w:rPr>
          <w:sz w:val="22"/>
          <w:szCs w:val="22"/>
        </w:rPr>
        <w:t>, именуемый в дальнейшем</w:t>
      </w:r>
      <w:r w:rsidRPr="003A1374">
        <w:rPr>
          <w:b/>
          <w:sz w:val="22"/>
          <w:szCs w:val="22"/>
        </w:rPr>
        <w:t xml:space="preserve"> «Арендодатель»</w:t>
      </w:r>
      <w:r w:rsidRPr="003A1374">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1374">
        <w:rPr>
          <w:sz w:val="22"/>
          <w:szCs w:val="22"/>
        </w:rPr>
        <w:t>, именуемый (-</w:t>
      </w:r>
      <w:proofErr w:type="spellStart"/>
      <w:r w:rsidRPr="003A1374">
        <w:rPr>
          <w:sz w:val="22"/>
          <w:szCs w:val="22"/>
        </w:rPr>
        <w:t>ая</w:t>
      </w:r>
      <w:proofErr w:type="spellEnd"/>
      <w:r w:rsidRPr="003A1374">
        <w:rPr>
          <w:sz w:val="22"/>
          <w:szCs w:val="22"/>
        </w:rPr>
        <w:t xml:space="preserve">) в дальнейшем </w:t>
      </w:r>
      <w:r w:rsidRPr="003A1374">
        <w:rPr>
          <w:b/>
          <w:sz w:val="22"/>
          <w:szCs w:val="22"/>
        </w:rPr>
        <w:t xml:space="preserve">«Арендатор», </w:t>
      </w:r>
      <w:r w:rsidRPr="003A1374">
        <w:rPr>
          <w:sz w:val="22"/>
          <w:szCs w:val="22"/>
        </w:rPr>
        <w:t>с другой стороны</w:t>
      </w:r>
      <w:r w:rsidRPr="003A1374">
        <w:rPr>
          <w:rStyle w:val="FontStyle19"/>
          <w:sz w:val="22"/>
          <w:szCs w:val="22"/>
        </w:rPr>
        <w:t>, и именуемые в дальнейшем «Стороны», заключили настоящий договор (далее - Договор) о нижеследующем:</w:t>
      </w:r>
    </w:p>
    <w:p w:rsidR="00756F19" w:rsidRPr="003A1374" w:rsidRDefault="00756F19" w:rsidP="00756F19">
      <w:pPr>
        <w:pStyle w:val="Style1"/>
        <w:widowControl/>
        <w:spacing w:line="240" w:lineRule="auto"/>
        <w:ind w:firstLine="709"/>
        <w:rPr>
          <w:rStyle w:val="FontStyle19"/>
          <w:b/>
          <w:sz w:val="22"/>
          <w:szCs w:val="22"/>
        </w:rPr>
      </w:pPr>
      <w:r w:rsidRPr="003A1374">
        <w:rPr>
          <w:rStyle w:val="FontStyle20"/>
          <w:sz w:val="22"/>
          <w:szCs w:val="22"/>
        </w:rPr>
        <w:t xml:space="preserve">1. </w:t>
      </w:r>
      <w:r w:rsidRPr="003A1374">
        <w:rPr>
          <w:rStyle w:val="FontStyle19"/>
          <w:b/>
          <w:sz w:val="22"/>
          <w:szCs w:val="22"/>
        </w:rPr>
        <w:t>Предмет Договора</w:t>
      </w:r>
      <w:r w:rsidRPr="003A1374">
        <w:rPr>
          <w:rStyle w:val="FontStyle19"/>
          <w:sz w:val="22"/>
          <w:szCs w:val="22"/>
        </w:rPr>
        <w:t>.</w:t>
      </w:r>
    </w:p>
    <w:p w:rsidR="00756F19" w:rsidRPr="003A1374" w:rsidRDefault="00756F19" w:rsidP="00756F19">
      <w:pPr>
        <w:pStyle w:val="Style2"/>
        <w:widowControl/>
        <w:spacing w:line="240" w:lineRule="auto"/>
        <w:ind w:firstLine="709"/>
        <w:rPr>
          <w:bCs/>
          <w:sz w:val="22"/>
          <w:szCs w:val="22"/>
        </w:rPr>
      </w:pPr>
      <w:r w:rsidRPr="003A1374">
        <w:rPr>
          <w:rStyle w:val="FontStyle19"/>
          <w:sz w:val="22"/>
          <w:szCs w:val="22"/>
        </w:rPr>
        <w:t xml:space="preserve">1.1. </w:t>
      </w:r>
      <w:r w:rsidRPr="003A1374">
        <w:rPr>
          <w:b/>
          <w:sz w:val="22"/>
          <w:szCs w:val="22"/>
        </w:rPr>
        <w:t>Арендодатель</w:t>
      </w:r>
      <w:r w:rsidRPr="003A1374">
        <w:rPr>
          <w:sz w:val="22"/>
          <w:szCs w:val="22"/>
        </w:rPr>
        <w:t xml:space="preserve"> передает, а </w:t>
      </w:r>
      <w:r w:rsidRPr="003A1374">
        <w:rPr>
          <w:b/>
          <w:sz w:val="22"/>
          <w:szCs w:val="22"/>
        </w:rPr>
        <w:t>Арендатор</w:t>
      </w:r>
      <w:r w:rsidRPr="003A1374">
        <w:rPr>
          <w:sz w:val="22"/>
          <w:szCs w:val="22"/>
        </w:rPr>
        <w:t xml:space="preserve"> принимает в аренду </w:t>
      </w:r>
      <w:r w:rsidRPr="003A1374">
        <w:rPr>
          <w:bCs/>
          <w:sz w:val="22"/>
          <w:szCs w:val="22"/>
        </w:rPr>
        <w:t xml:space="preserve">земельный участок с кадастровым </w:t>
      </w:r>
      <w:r w:rsidRPr="00735971">
        <w:rPr>
          <w:bCs/>
          <w:sz w:val="22"/>
          <w:szCs w:val="22"/>
        </w:rPr>
        <w:t>номером</w:t>
      </w:r>
      <w:r w:rsidRPr="00B436D0">
        <w:rPr>
          <w:color w:val="000000" w:themeColor="text1"/>
          <w:sz w:val="22"/>
          <w:szCs w:val="22"/>
        </w:rPr>
        <w:t xml:space="preserve">29:14: 050401:1324, адрес: Российская Федерация, Архангельская область, примерно в 13м по направлению на </w:t>
      </w:r>
      <w:proofErr w:type="spellStart"/>
      <w:r w:rsidRPr="00B436D0">
        <w:rPr>
          <w:color w:val="000000" w:themeColor="text1"/>
          <w:sz w:val="22"/>
          <w:szCs w:val="22"/>
        </w:rPr>
        <w:t>северо</w:t>
      </w:r>
      <w:proofErr w:type="spellEnd"/>
      <w:r w:rsidRPr="00B436D0">
        <w:rPr>
          <w:color w:val="000000" w:themeColor="text1"/>
          <w:sz w:val="22"/>
          <w:szCs w:val="22"/>
        </w:rPr>
        <w:t xml:space="preserve"> – восток от ориентира (здание), расположенного за пределами участка, адрес ориентира: Архангельская область, </w:t>
      </w:r>
      <w:proofErr w:type="spellStart"/>
      <w:r w:rsidRPr="00B436D0">
        <w:rPr>
          <w:color w:val="000000" w:themeColor="text1"/>
          <w:sz w:val="22"/>
          <w:szCs w:val="22"/>
        </w:rPr>
        <w:t>Пинежский</w:t>
      </w:r>
      <w:proofErr w:type="spellEnd"/>
      <w:r w:rsidRPr="00B436D0">
        <w:rPr>
          <w:color w:val="000000" w:themeColor="text1"/>
          <w:sz w:val="22"/>
          <w:szCs w:val="22"/>
        </w:rPr>
        <w:t xml:space="preserve"> район, д. </w:t>
      </w:r>
      <w:proofErr w:type="spellStart"/>
      <w:r w:rsidRPr="00B436D0">
        <w:rPr>
          <w:color w:val="000000" w:themeColor="text1"/>
          <w:sz w:val="22"/>
          <w:szCs w:val="22"/>
        </w:rPr>
        <w:t>Ваймуша</w:t>
      </w:r>
      <w:proofErr w:type="spellEnd"/>
      <w:r w:rsidRPr="00B436D0">
        <w:rPr>
          <w:color w:val="000000" w:themeColor="text1"/>
          <w:sz w:val="22"/>
          <w:szCs w:val="22"/>
        </w:rPr>
        <w:t xml:space="preserve">, ул. Молодежная, д. 10в, площадью 1035 </w:t>
      </w:r>
      <w:proofErr w:type="spellStart"/>
      <w:r w:rsidRPr="00B436D0">
        <w:rPr>
          <w:color w:val="000000" w:themeColor="text1"/>
          <w:sz w:val="22"/>
          <w:szCs w:val="22"/>
        </w:rPr>
        <w:t>кв.м</w:t>
      </w:r>
      <w:proofErr w:type="spellEnd"/>
      <w:r w:rsidRPr="00B436D0">
        <w:rPr>
          <w:color w:val="000000" w:themeColor="text1"/>
          <w:sz w:val="22"/>
          <w:szCs w:val="22"/>
        </w:rPr>
        <w:t xml:space="preserve">., категория земель: земли населённых пунктов, разрешенное использование: для индивидуального жилищного </w:t>
      </w:r>
      <w:proofErr w:type="spellStart"/>
      <w:r w:rsidRPr="00B436D0">
        <w:rPr>
          <w:color w:val="000000" w:themeColor="text1"/>
          <w:sz w:val="22"/>
          <w:szCs w:val="22"/>
        </w:rPr>
        <w:t>строительства</w:t>
      </w:r>
      <w:r w:rsidRPr="00735971">
        <w:rPr>
          <w:sz w:val="22"/>
          <w:szCs w:val="22"/>
        </w:rPr>
        <w:t>,</w:t>
      </w:r>
      <w:r w:rsidRPr="003A1374">
        <w:rPr>
          <w:bCs/>
          <w:sz w:val="22"/>
          <w:szCs w:val="22"/>
        </w:rPr>
        <w:t>находящийся</w:t>
      </w:r>
      <w:proofErr w:type="spellEnd"/>
      <w:r w:rsidRPr="003A1374">
        <w:rPr>
          <w:bCs/>
          <w:sz w:val="22"/>
          <w:szCs w:val="22"/>
        </w:rPr>
        <w:t xml:space="preserve"> в государственной собственности до разграничения. </w:t>
      </w:r>
      <w:r w:rsidRPr="006F2C15">
        <w:rPr>
          <w:bCs/>
          <w:sz w:val="22"/>
          <w:szCs w:val="22"/>
        </w:rPr>
        <w:t xml:space="preserve">. </w:t>
      </w:r>
      <w:r w:rsidRPr="003A1374">
        <w:rPr>
          <w:bCs/>
          <w:sz w:val="22"/>
          <w:szCs w:val="22"/>
        </w:rPr>
        <w:t xml:space="preserve">Ограничения прав на </w:t>
      </w:r>
      <w:r w:rsidRPr="003A1374">
        <w:rPr>
          <w:sz w:val="22"/>
          <w:szCs w:val="22"/>
        </w:rPr>
        <w:t>земельный участок отсутствуют,</w:t>
      </w:r>
      <w:r>
        <w:rPr>
          <w:bCs/>
          <w:sz w:val="22"/>
          <w:szCs w:val="22"/>
        </w:rPr>
        <w:t xml:space="preserve"> (далее – Земельный участок)</w:t>
      </w:r>
      <w:r w:rsidRPr="006F2C15">
        <w:rPr>
          <w:bCs/>
          <w:sz w:val="22"/>
          <w:szCs w:val="22"/>
        </w:rPr>
        <w:t>.</w:t>
      </w:r>
    </w:p>
    <w:p w:rsidR="00756F19" w:rsidRDefault="00756F19" w:rsidP="00756F19">
      <w:pPr>
        <w:pStyle w:val="Style2"/>
        <w:widowControl/>
        <w:spacing w:line="240" w:lineRule="auto"/>
        <w:ind w:firstLine="709"/>
        <w:rPr>
          <w:bCs/>
          <w:sz w:val="22"/>
          <w:szCs w:val="22"/>
        </w:rPr>
      </w:pPr>
    </w:p>
    <w:p w:rsidR="00756F19" w:rsidRPr="003A1374" w:rsidRDefault="00756F19" w:rsidP="00756F19">
      <w:pPr>
        <w:pStyle w:val="Style2"/>
        <w:widowControl/>
        <w:spacing w:line="240" w:lineRule="auto"/>
        <w:ind w:firstLine="709"/>
        <w:rPr>
          <w:bCs/>
          <w:sz w:val="22"/>
          <w:szCs w:val="22"/>
        </w:rPr>
      </w:pPr>
    </w:p>
    <w:p w:rsidR="00756F19" w:rsidRPr="003A1374" w:rsidRDefault="00756F19" w:rsidP="00756F19">
      <w:pPr>
        <w:ind w:firstLine="709"/>
        <w:jc w:val="center"/>
        <w:rPr>
          <w:b/>
          <w:sz w:val="22"/>
          <w:szCs w:val="22"/>
        </w:rPr>
      </w:pPr>
      <w:r w:rsidRPr="003A1374">
        <w:rPr>
          <w:b/>
          <w:sz w:val="22"/>
          <w:szCs w:val="22"/>
        </w:rPr>
        <w:t>2. Срок действия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t>2.1. Срок дей</w:t>
      </w:r>
      <w:r>
        <w:rPr>
          <w:sz w:val="22"/>
          <w:szCs w:val="22"/>
        </w:rPr>
        <w:t>ствия договора устанавливается 20 (Двадцать</w:t>
      </w:r>
      <w:r w:rsidRPr="003A1374">
        <w:rPr>
          <w:sz w:val="22"/>
          <w:szCs w:val="22"/>
        </w:rPr>
        <w:t>) лет с___</w:t>
      </w:r>
      <w:proofErr w:type="gramStart"/>
      <w:r w:rsidRPr="003A1374">
        <w:rPr>
          <w:sz w:val="22"/>
          <w:szCs w:val="22"/>
        </w:rPr>
        <w:t>_  _</w:t>
      </w:r>
      <w:proofErr w:type="gramEnd"/>
      <w:r w:rsidRPr="003A1374">
        <w:rPr>
          <w:sz w:val="22"/>
          <w:szCs w:val="22"/>
        </w:rPr>
        <w:t>_____ 202  года и считается заключенным с момента его подписания сторонами.</w:t>
      </w:r>
    </w:p>
    <w:p w:rsidR="00756F19" w:rsidRPr="003A1374" w:rsidRDefault="00756F19" w:rsidP="00756F19">
      <w:pPr>
        <w:pStyle w:val="23"/>
        <w:tabs>
          <w:tab w:val="num" w:pos="1950"/>
          <w:tab w:val="left" w:pos="9900"/>
        </w:tabs>
        <w:suppressAutoHyphens/>
        <w:spacing w:after="0" w:line="240" w:lineRule="auto"/>
        <w:ind w:firstLine="709"/>
        <w:jc w:val="both"/>
        <w:rPr>
          <w:sz w:val="22"/>
          <w:szCs w:val="22"/>
        </w:rPr>
      </w:pPr>
      <w:r w:rsidRPr="003A1374">
        <w:rPr>
          <w:sz w:val="22"/>
          <w:szCs w:val="22"/>
        </w:rPr>
        <w:t>2.2. Окончание срока действия Договора не влечет прекращения неисполненных обязательств Сторонами по Договору.</w:t>
      </w:r>
    </w:p>
    <w:p w:rsidR="00756F19" w:rsidRPr="003A1374" w:rsidRDefault="00756F19" w:rsidP="00756F19">
      <w:pPr>
        <w:pStyle w:val="23"/>
        <w:spacing w:after="0" w:line="240" w:lineRule="auto"/>
        <w:ind w:firstLine="709"/>
        <w:jc w:val="center"/>
        <w:rPr>
          <w:b/>
          <w:sz w:val="22"/>
          <w:szCs w:val="22"/>
        </w:rPr>
      </w:pPr>
      <w:r w:rsidRPr="003A1374">
        <w:rPr>
          <w:b/>
          <w:sz w:val="22"/>
          <w:szCs w:val="22"/>
        </w:rPr>
        <w:t>3. Размер и условия внесения арендной платы.</w:t>
      </w:r>
    </w:p>
    <w:p w:rsidR="00756F19" w:rsidRPr="003A1374" w:rsidRDefault="00756F19" w:rsidP="00756F19">
      <w:pPr>
        <w:suppressAutoHyphens/>
        <w:ind w:firstLine="709"/>
        <w:jc w:val="both"/>
        <w:rPr>
          <w:sz w:val="22"/>
          <w:szCs w:val="22"/>
        </w:rPr>
      </w:pPr>
      <w:r w:rsidRPr="003A1374">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3A1374">
        <w:rPr>
          <w:sz w:val="22"/>
          <w:szCs w:val="22"/>
        </w:rPr>
        <w:t>_»_</w:t>
      </w:r>
      <w:proofErr w:type="gramEnd"/>
      <w:r w:rsidRPr="003A1374">
        <w:rPr>
          <w:sz w:val="22"/>
          <w:szCs w:val="22"/>
        </w:rPr>
        <w:t>_________202  года и составляет ____</w:t>
      </w:r>
      <w:r w:rsidRPr="003A1374">
        <w:rPr>
          <w:b/>
          <w:sz w:val="22"/>
          <w:szCs w:val="22"/>
        </w:rPr>
        <w:t xml:space="preserve">___ (_________)  руб.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756F19" w:rsidRPr="003A1374" w:rsidRDefault="00756F19" w:rsidP="00756F19">
      <w:pPr>
        <w:pStyle w:val="ConsPlusNormal"/>
        <w:ind w:firstLine="709"/>
        <w:jc w:val="both"/>
        <w:rPr>
          <w:rFonts w:ascii="Times New Roman" w:hAnsi="Times New Roman" w:cs="Times New Roman"/>
          <w:sz w:val="22"/>
          <w:szCs w:val="22"/>
        </w:rPr>
      </w:pPr>
      <w:r w:rsidRPr="003A1374">
        <w:rPr>
          <w:rFonts w:ascii="Times New Roman" w:hAnsi="Times New Roman" w:cs="Times New Roman"/>
          <w:sz w:val="22"/>
          <w:szCs w:val="22"/>
        </w:rPr>
        <w:t xml:space="preserve">При применении расчета размера арендной платы по </w:t>
      </w:r>
      <w:proofErr w:type="gramStart"/>
      <w:r w:rsidRPr="003A1374">
        <w:rPr>
          <w:rFonts w:ascii="Times New Roman" w:hAnsi="Times New Roman" w:cs="Times New Roman"/>
          <w:sz w:val="22"/>
          <w:szCs w:val="22"/>
        </w:rPr>
        <w:t>начальной  цене</w:t>
      </w:r>
      <w:proofErr w:type="gramEnd"/>
      <w:r w:rsidRPr="003A1374">
        <w:rPr>
          <w:rFonts w:ascii="Times New Roman" w:hAnsi="Times New Roman" w:cs="Times New Roman"/>
          <w:sz w:val="22"/>
          <w:szCs w:val="22"/>
        </w:rPr>
        <w:t xml:space="preserve">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p>
    <w:p w:rsidR="00756F19" w:rsidRPr="003A1374" w:rsidRDefault="00756F19" w:rsidP="00756F19">
      <w:pPr>
        <w:tabs>
          <w:tab w:val="left" w:pos="0"/>
        </w:tabs>
        <w:ind w:firstLine="709"/>
        <w:jc w:val="both"/>
        <w:rPr>
          <w:sz w:val="22"/>
          <w:szCs w:val="22"/>
        </w:rPr>
      </w:pPr>
      <w:r w:rsidRPr="003A1374">
        <w:rPr>
          <w:sz w:val="22"/>
          <w:szCs w:val="22"/>
        </w:rPr>
        <w:t>3.2. По договору вносится арендная плата в следующие сроки:</w:t>
      </w:r>
    </w:p>
    <w:p w:rsidR="00756F19" w:rsidRPr="003A1374" w:rsidRDefault="00756F19" w:rsidP="00756F19">
      <w:pPr>
        <w:tabs>
          <w:tab w:val="left" w:pos="0"/>
        </w:tabs>
        <w:ind w:firstLine="709"/>
        <w:jc w:val="both"/>
        <w:rPr>
          <w:sz w:val="22"/>
          <w:szCs w:val="22"/>
        </w:rPr>
      </w:pPr>
      <w:r w:rsidRPr="003A1374">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 физическими лицами - не позднее 15 ноября текущего года </w:t>
      </w:r>
    </w:p>
    <w:p w:rsidR="00756F19" w:rsidRPr="003A1374" w:rsidRDefault="00756F19" w:rsidP="00756F19">
      <w:pPr>
        <w:tabs>
          <w:tab w:val="left" w:pos="0"/>
        </w:tabs>
        <w:ind w:firstLine="709"/>
        <w:jc w:val="both"/>
        <w:rPr>
          <w:sz w:val="22"/>
          <w:szCs w:val="22"/>
        </w:rPr>
      </w:pPr>
      <w:r w:rsidRPr="003A1374">
        <w:rPr>
          <w:sz w:val="22"/>
          <w:szCs w:val="22"/>
        </w:rPr>
        <w:t xml:space="preserve">3.3 Арендатор вправе </w:t>
      </w:r>
      <w:proofErr w:type="gramStart"/>
      <w:r w:rsidRPr="003A1374">
        <w:rPr>
          <w:sz w:val="22"/>
          <w:szCs w:val="22"/>
        </w:rPr>
        <w:t>произвести  платежи</w:t>
      </w:r>
      <w:proofErr w:type="gramEnd"/>
      <w:r w:rsidRPr="003A1374">
        <w:rPr>
          <w:sz w:val="22"/>
          <w:szCs w:val="22"/>
        </w:rPr>
        <w:t xml:space="preserve"> за аренду земельного участка досрочно.</w:t>
      </w:r>
    </w:p>
    <w:p w:rsidR="00756F19" w:rsidRPr="003A1374" w:rsidRDefault="00756F19" w:rsidP="00756F19">
      <w:pPr>
        <w:tabs>
          <w:tab w:val="left" w:pos="0"/>
        </w:tabs>
        <w:ind w:firstLine="709"/>
        <w:jc w:val="both"/>
        <w:rPr>
          <w:sz w:val="20"/>
          <w:szCs w:val="20"/>
        </w:rPr>
      </w:pPr>
      <w:r w:rsidRPr="003A1374">
        <w:rPr>
          <w:sz w:val="20"/>
          <w:szCs w:val="20"/>
        </w:rPr>
        <w:t xml:space="preserve">путем перечисления на единый счет в Управлении Федерального казначейства по Архангельской области и Ненецкому автономному округу (КУМИ и ЖКХ администрации </w:t>
      </w:r>
      <w:proofErr w:type="spellStart"/>
      <w:r w:rsidRPr="003A1374">
        <w:rPr>
          <w:sz w:val="20"/>
          <w:szCs w:val="20"/>
        </w:rPr>
        <w:t>Пинежского</w:t>
      </w:r>
      <w:proofErr w:type="spellEnd"/>
      <w:r w:rsidRPr="003A1374">
        <w:rPr>
          <w:sz w:val="20"/>
          <w:szCs w:val="20"/>
        </w:rPr>
        <w:t xml:space="preserve"> муниципального округа),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3A1374">
        <w:rPr>
          <w:sz w:val="20"/>
          <w:szCs w:val="20"/>
        </w:rPr>
        <w:t>кор</w:t>
      </w:r>
      <w:proofErr w:type="spellEnd"/>
      <w:r w:rsidRPr="003A1374">
        <w:rPr>
          <w:sz w:val="20"/>
          <w:szCs w:val="20"/>
        </w:rPr>
        <w:t xml:space="preserve">. счет банка №40102810045370000016, БИК 011117401, КБК 33311105012140000120, КОД ОКТМО 11548000. В графе «назначение платежа» указывать: </w:t>
      </w:r>
      <w:r w:rsidRPr="003A1374">
        <w:rPr>
          <w:i/>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756F19" w:rsidRPr="003A1374" w:rsidRDefault="00756F19" w:rsidP="00756F19">
      <w:pPr>
        <w:pStyle w:val="Style14"/>
        <w:widowControl/>
        <w:tabs>
          <w:tab w:val="left" w:pos="343"/>
        </w:tabs>
        <w:spacing w:line="240" w:lineRule="auto"/>
        <w:ind w:firstLine="709"/>
        <w:rPr>
          <w:rStyle w:val="FontStyle19"/>
          <w:sz w:val="22"/>
          <w:szCs w:val="22"/>
        </w:rPr>
      </w:pPr>
      <w:r w:rsidRPr="003A1374">
        <w:rPr>
          <w:rStyle w:val="FontStyle19"/>
          <w:sz w:val="22"/>
          <w:szCs w:val="22"/>
        </w:rPr>
        <w:t>3.4.</w:t>
      </w:r>
      <w:r w:rsidRPr="003A1374">
        <w:rPr>
          <w:rStyle w:val="FontStyle19"/>
          <w:sz w:val="22"/>
          <w:szCs w:val="22"/>
        </w:rPr>
        <w:tab/>
        <w:t>Арендная плата начисляется с момента подписания сторонами настоящего договора.</w:t>
      </w:r>
    </w:p>
    <w:p w:rsidR="00756F19" w:rsidRPr="003A1374" w:rsidRDefault="00756F19" w:rsidP="00756F19">
      <w:pPr>
        <w:ind w:firstLine="709"/>
        <w:jc w:val="center"/>
        <w:rPr>
          <w:b/>
          <w:sz w:val="22"/>
          <w:szCs w:val="22"/>
        </w:rPr>
      </w:pPr>
      <w:r w:rsidRPr="003A1374">
        <w:rPr>
          <w:b/>
          <w:sz w:val="22"/>
          <w:szCs w:val="22"/>
        </w:rPr>
        <w:t>4. Права и обязанности Сторон.</w:t>
      </w:r>
    </w:p>
    <w:p w:rsidR="00756F19" w:rsidRPr="003A1374" w:rsidRDefault="00756F19" w:rsidP="00756F19">
      <w:pPr>
        <w:ind w:firstLine="709"/>
        <w:jc w:val="center"/>
        <w:rPr>
          <w:b/>
          <w:sz w:val="22"/>
          <w:szCs w:val="22"/>
        </w:rPr>
      </w:pPr>
      <w:r w:rsidRPr="003A1374">
        <w:rPr>
          <w:b/>
          <w:sz w:val="22"/>
          <w:szCs w:val="22"/>
        </w:rPr>
        <w:lastRenderedPageBreak/>
        <w:t>4.1. Арендодатель имеет право:</w:t>
      </w:r>
    </w:p>
    <w:p w:rsidR="00756F19" w:rsidRPr="003A1374" w:rsidRDefault="00756F19" w:rsidP="00756F19">
      <w:pPr>
        <w:pStyle w:val="a4"/>
        <w:ind w:firstLine="709"/>
        <w:rPr>
          <w:sz w:val="22"/>
          <w:szCs w:val="22"/>
        </w:rPr>
      </w:pPr>
      <w:r w:rsidRPr="003A1374">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756F19" w:rsidRPr="003A1374" w:rsidRDefault="00756F19" w:rsidP="00756F19">
      <w:pPr>
        <w:ind w:firstLine="709"/>
        <w:jc w:val="both"/>
        <w:rPr>
          <w:sz w:val="22"/>
          <w:szCs w:val="22"/>
        </w:rPr>
      </w:pPr>
      <w:r w:rsidRPr="003A1374">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756F19" w:rsidRPr="003A1374" w:rsidRDefault="00756F19" w:rsidP="00756F19">
      <w:pPr>
        <w:ind w:firstLine="709"/>
        <w:jc w:val="both"/>
        <w:rPr>
          <w:sz w:val="22"/>
          <w:szCs w:val="22"/>
        </w:rPr>
      </w:pPr>
      <w:r w:rsidRPr="003A1374">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756F19" w:rsidRPr="003A1374" w:rsidRDefault="00756F19" w:rsidP="00756F19">
      <w:pPr>
        <w:ind w:firstLine="709"/>
        <w:jc w:val="both"/>
        <w:rPr>
          <w:sz w:val="22"/>
          <w:szCs w:val="22"/>
        </w:rPr>
      </w:pPr>
      <w:r w:rsidRPr="003A1374">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4.2. Арендодатель обязан:</w:t>
      </w:r>
    </w:p>
    <w:p w:rsidR="00756F19" w:rsidRPr="003A1374" w:rsidRDefault="00756F19" w:rsidP="00756F19">
      <w:pPr>
        <w:ind w:firstLine="709"/>
        <w:jc w:val="both"/>
        <w:rPr>
          <w:b/>
          <w:sz w:val="22"/>
          <w:szCs w:val="22"/>
        </w:rPr>
      </w:pPr>
      <w:r w:rsidRPr="003A1374">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756F19" w:rsidRPr="003A1374" w:rsidRDefault="00756F19" w:rsidP="00756F19">
      <w:pPr>
        <w:ind w:firstLine="709"/>
        <w:jc w:val="both"/>
        <w:rPr>
          <w:sz w:val="22"/>
          <w:szCs w:val="22"/>
        </w:rPr>
      </w:pPr>
      <w:r w:rsidRPr="003A1374">
        <w:rPr>
          <w:sz w:val="22"/>
          <w:szCs w:val="22"/>
        </w:rPr>
        <w:t>4.2.2. Письменно уведомить Арендатора об изменении счетов для перечисления арендной платы, указанных в п. 3.2.</w:t>
      </w:r>
    </w:p>
    <w:p w:rsidR="00756F19" w:rsidRPr="003A1374" w:rsidRDefault="00756F19" w:rsidP="00756F19">
      <w:pPr>
        <w:pStyle w:val="a4"/>
        <w:ind w:firstLine="709"/>
        <w:rPr>
          <w:b/>
          <w:sz w:val="22"/>
          <w:szCs w:val="22"/>
        </w:rPr>
      </w:pPr>
      <w:r w:rsidRPr="003A1374">
        <w:rPr>
          <w:b/>
          <w:sz w:val="22"/>
          <w:szCs w:val="22"/>
        </w:rPr>
        <w:t>4.3. Арендатор имеет право:</w:t>
      </w:r>
    </w:p>
    <w:p w:rsidR="00756F19" w:rsidRPr="003A1374" w:rsidRDefault="00756F19" w:rsidP="00756F19">
      <w:pPr>
        <w:ind w:firstLine="709"/>
        <w:jc w:val="both"/>
        <w:rPr>
          <w:sz w:val="22"/>
          <w:szCs w:val="22"/>
        </w:rPr>
      </w:pPr>
      <w:r w:rsidRPr="003A1374">
        <w:rPr>
          <w:sz w:val="22"/>
          <w:szCs w:val="22"/>
        </w:rPr>
        <w:t>4.3.1. Использовать Участок на условиях, установленных Договором.</w:t>
      </w:r>
    </w:p>
    <w:p w:rsidR="00756F19" w:rsidRPr="003A1374" w:rsidRDefault="00756F19" w:rsidP="00756F19">
      <w:pPr>
        <w:ind w:firstLine="709"/>
        <w:jc w:val="both"/>
        <w:rPr>
          <w:sz w:val="22"/>
          <w:szCs w:val="22"/>
        </w:rPr>
      </w:pPr>
      <w:r w:rsidRPr="003A1374">
        <w:rPr>
          <w:sz w:val="22"/>
          <w:szCs w:val="22"/>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w:t>
      </w:r>
    </w:p>
    <w:p w:rsidR="00756F19" w:rsidRPr="003A1374" w:rsidRDefault="00756F19" w:rsidP="00756F19">
      <w:pPr>
        <w:ind w:firstLine="709"/>
        <w:jc w:val="center"/>
        <w:rPr>
          <w:b/>
          <w:sz w:val="22"/>
          <w:szCs w:val="22"/>
        </w:rPr>
      </w:pPr>
      <w:r w:rsidRPr="003A1374">
        <w:rPr>
          <w:b/>
          <w:sz w:val="22"/>
          <w:szCs w:val="22"/>
        </w:rPr>
        <w:t>4.4. Арендатор обязан:</w:t>
      </w:r>
    </w:p>
    <w:p w:rsidR="00756F19" w:rsidRPr="003A1374" w:rsidRDefault="00756F19" w:rsidP="00756F19">
      <w:pPr>
        <w:pStyle w:val="23"/>
        <w:spacing w:after="0" w:line="240" w:lineRule="auto"/>
        <w:ind w:firstLine="709"/>
        <w:rPr>
          <w:sz w:val="22"/>
          <w:szCs w:val="22"/>
        </w:rPr>
      </w:pPr>
      <w:r w:rsidRPr="003A1374">
        <w:rPr>
          <w:sz w:val="22"/>
          <w:szCs w:val="22"/>
        </w:rPr>
        <w:t>4.4.1. Выполнять в полном объеме все условия Договора.</w:t>
      </w:r>
    </w:p>
    <w:p w:rsidR="00756F19" w:rsidRPr="003A1374" w:rsidRDefault="00756F19" w:rsidP="00756F19">
      <w:pPr>
        <w:ind w:firstLine="709"/>
        <w:rPr>
          <w:sz w:val="22"/>
          <w:szCs w:val="22"/>
        </w:rPr>
      </w:pPr>
      <w:r w:rsidRPr="003A1374">
        <w:rPr>
          <w:sz w:val="22"/>
          <w:szCs w:val="22"/>
        </w:rPr>
        <w:t>4.4.2. Использовать Участок в соответствии с целевым назначением и разрешенным использованием.</w:t>
      </w:r>
    </w:p>
    <w:p w:rsidR="00756F19" w:rsidRPr="003A1374" w:rsidRDefault="00756F19" w:rsidP="00756F19">
      <w:pPr>
        <w:pStyle w:val="30"/>
        <w:spacing w:after="0"/>
        <w:ind w:firstLine="709"/>
        <w:jc w:val="both"/>
        <w:rPr>
          <w:sz w:val="22"/>
          <w:szCs w:val="22"/>
        </w:rPr>
      </w:pPr>
      <w:r w:rsidRPr="003A1374">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56F19" w:rsidRPr="003A1374" w:rsidRDefault="00756F19" w:rsidP="00756F19">
      <w:pPr>
        <w:ind w:firstLine="709"/>
        <w:jc w:val="both"/>
        <w:rPr>
          <w:sz w:val="22"/>
          <w:szCs w:val="22"/>
        </w:rPr>
      </w:pPr>
      <w:r w:rsidRPr="003A1374">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756F19" w:rsidRPr="003A1374" w:rsidRDefault="00756F19" w:rsidP="00756F19">
      <w:pPr>
        <w:ind w:firstLine="709"/>
        <w:jc w:val="both"/>
        <w:rPr>
          <w:sz w:val="22"/>
          <w:szCs w:val="22"/>
        </w:rPr>
      </w:pPr>
      <w:r w:rsidRPr="003A1374">
        <w:rPr>
          <w:sz w:val="22"/>
          <w:szCs w:val="22"/>
        </w:rPr>
        <w:t xml:space="preserve">В случае </w:t>
      </w:r>
      <w:proofErr w:type="spellStart"/>
      <w:r w:rsidRPr="003A1374">
        <w:rPr>
          <w:sz w:val="22"/>
          <w:szCs w:val="22"/>
        </w:rPr>
        <w:t>неуведомления</w:t>
      </w:r>
      <w:proofErr w:type="spellEnd"/>
      <w:r w:rsidRPr="003A1374">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756F19" w:rsidRPr="003A1374" w:rsidRDefault="00756F19" w:rsidP="00756F19">
      <w:pPr>
        <w:ind w:firstLine="709"/>
        <w:jc w:val="both"/>
        <w:rPr>
          <w:sz w:val="22"/>
          <w:szCs w:val="22"/>
        </w:rPr>
      </w:pPr>
      <w:r w:rsidRPr="003A1374">
        <w:rPr>
          <w:sz w:val="22"/>
          <w:szCs w:val="22"/>
        </w:rPr>
        <w:t>4.4.5. В случае прекращения Договора передать земельный участок Арендодателю по Акту в 10-тидневный срок.</w:t>
      </w:r>
    </w:p>
    <w:p w:rsidR="00756F19" w:rsidRPr="003A1374" w:rsidRDefault="00756F19" w:rsidP="00756F19">
      <w:pPr>
        <w:ind w:firstLine="709"/>
        <w:jc w:val="both"/>
        <w:rPr>
          <w:sz w:val="22"/>
          <w:szCs w:val="22"/>
        </w:rPr>
      </w:pPr>
      <w:r w:rsidRPr="003A1374">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756F19" w:rsidRPr="003A1374" w:rsidRDefault="00756F19" w:rsidP="00756F19">
      <w:pPr>
        <w:ind w:firstLine="709"/>
        <w:jc w:val="both"/>
        <w:rPr>
          <w:sz w:val="22"/>
          <w:szCs w:val="22"/>
        </w:rPr>
      </w:pPr>
      <w:r>
        <w:rPr>
          <w:sz w:val="22"/>
          <w:szCs w:val="22"/>
        </w:rPr>
        <w:t>4.4.7. Письменно</w:t>
      </w:r>
      <w:r w:rsidRPr="003A1374">
        <w:rPr>
          <w:sz w:val="22"/>
          <w:szCs w:val="22"/>
        </w:rPr>
        <w:t xml:space="preserve"> в 10-тидневный срок (со дня изменений) уведомить Арендодателя об изменении своих реквизитов и адреса.</w:t>
      </w:r>
    </w:p>
    <w:p w:rsidR="00756F19" w:rsidRPr="003A1374" w:rsidRDefault="00756F19" w:rsidP="00756F19">
      <w:pPr>
        <w:ind w:firstLine="709"/>
        <w:jc w:val="both"/>
        <w:rPr>
          <w:sz w:val="22"/>
          <w:szCs w:val="22"/>
        </w:rPr>
      </w:pPr>
      <w:r w:rsidRPr="003A1374">
        <w:rPr>
          <w:sz w:val="22"/>
          <w:szCs w:val="22"/>
        </w:rPr>
        <w:t>4.4.8. По требованию Арендодателя проводить сверку платежей за аренду земли.</w:t>
      </w:r>
    </w:p>
    <w:p w:rsidR="00756F19" w:rsidRPr="003A1374" w:rsidRDefault="00756F19" w:rsidP="00756F19">
      <w:pPr>
        <w:ind w:firstLine="709"/>
        <w:jc w:val="both"/>
        <w:rPr>
          <w:sz w:val="22"/>
          <w:szCs w:val="22"/>
        </w:rPr>
      </w:pPr>
      <w:r w:rsidRPr="003A1374">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756F19" w:rsidRPr="003A1374" w:rsidRDefault="00756F19" w:rsidP="00756F19">
      <w:pPr>
        <w:ind w:firstLine="709"/>
        <w:jc w:val="both"/>
        <w:rPr>
          <w:sz w:val="22"/>
          <w:szCs w:val="22"/>
        </w:rPr>
      </w:pPr>
      <w:r w:rsidRPr="003A1374">
        <w:rPr>
          <w:sz w:val="22"/>
          <w:szCs w:val="22"/>
        </w:rPr>
        <w:t>4.4.10. Выполнять иные требования, установленные законодательством Российской Федерации и настоящим договором.</w:t>
      </w:r>
    </w:p>
    <w:p w:rsidR="00756F19" w:rsidRPr="003A1374" w:rsidRDefault="00756F19" w:rsidP="00756F19">
      <w:pPr>
        <w:ind w:firstLine="709"/>
        <w:jc w:val="both"/>
        <w:rPr>
          <w:sz w:val="22"/>
          <w:szCs w:val="22"/>
        </w:rPr>
      </w:pPr>
      <w:r w:rsidRPr="003A1374">
        <w:rPr>
          <w:sz w:val="22"/>
          <w:szCs w:val="22"/>
        </w:rPr>
        <w:t>4.4.11. Предоставить информацию о праве собственности на объект на данном земельном участке.</w:t>
      </w:r>
    </w:p>
    <w:p w:rsidR="00756F19" w:rsidRPr="003A1374" w:rsidRDefault="00756F19" w:rsidP="00756F19">
      <w:pPr>
        <w:ind w:firstLine="709"/>
        <w:jc w:val="center"/>
        <w:rPr>
          <w:b/>
          <w:sz w:val="22"/>
          <w:szCs w:val="22"/>
        </w:rPr>
      </w:pPr>
      <w:r w:rsidRPr="003A1374">
        <w:rPr>
          <w:b/>
          <w:sz w:val="22"/>
          <w:szCs w:val="22"/>
        </w:rPr>
        <w:t>5. Ответственность сторон.</w:t>
      </w:r>
    </w:p>
    <w:p w:rsidR="00756F19" w:rsidRPr="003A1374" w:rsidRDefault="00756F19" w:rsidP="00756F19">
      <w:pPr>
        <w:ind w:firstLine="709"/>
        <w:jc w:val="both"/>
        <w:rPr>
          <w:sz w:val="22"/>
          <w:szCs w:val="22"/>
        </w:rPr>
      </w:pPr>
      <w:r w:rsidRPr="003A1374">
        <w:rPr>
          <w:sz w:val="22"/>
          <w:szCs w:val="22"/>
        </w:rPr>
        <w:t>5.1. За нарушение условий Договора Стороны несут ответственность, предусмотренную законодательством Российской Федерации.</w:t>
      </w:r>
    </w:p>
    <w:p w:rsidR="00756F19" w:rsidRPr="003A1374" w:rsidRDefault="00756F19" w:rsidP="00756F19">
      <w:pPr>
        <w:pStyle w:val="30"/>
        <w:spacing w:after="0"/>
        <w:ind w:firstLine="709"/>
        <w:rPr>
          <w:sz w:val="22"/>
          <w:szCs w:val="22"/>
        </w:rPr>
      </w:pPr>
      <w:r w:rsidRPr="003A1374">
        <w:rPr>
          <w:sz w:val="22"/>
          <w:szCs w:val="22"/>
        </w:rPr>
        <w:t xml:space="preserve">5.2. За нарушение срока внесения арендной платы по Договору Арендатор выплачивает Арендодателю </w:t>
      </w:r>
      <w:r w:rsidRPr="003A1374">
        <w:rPr>
          <w:b/>
          <w:sz w:val="22"/>
          <w:szCs w:val="22"/>
        </w:rPr>
        <w:t>пени в размере 1/300 ставки рефинансирования Центрального банка России за каждый день просрочки платежа</w:t>
      </w:r>
      <w:r w:rsidRPr="003A1374">
        <w:rPr>
          <w:sz w:val="22"/>
          <w:szCs w:val="22"/>
        </w:rPr>
        <w:t>. Пени перечисляются в порядке, предусмотренном п. 3.2 Договора.</w:t>
      </w:r>
    </w:p>
    <w:p w:rsidR="00756F19" w:rsidRPr="003A1374" w:rsidRDefault="00756F19" w:rsidP="00756F19">
      <w:pPr>
        <w:pStyle w:val="30"/>
        <w:spacing w:after="0"/>
        <w:ind w:firstLine="709"/>
        <w:rPr>
          <w:b/>
          <w:sz w:val="22"/>
          <w:szCs w:val="22"/>
        </w:rPr>
      </w:pPr>
      <w:r w:rsidRPr="003A1374">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56F19" w:rsidRPr="003A1374" w:rsidRDefault="00756F19" w:rsidP="00756F19">
      <w:pPr>
        <w:ind w:firstLine="709"/>
        <w:jc w:val="center"/>
        <w:rPr>
          <w:b/>
          <w:sz w:val="22"/>
          <w:szCs w:val="22"/>
        </w:rPr>
      </w:pPr>
      <w:r w:rsidRPr="003A1374">
        <w:rPr>
          <w:b/>
          <w:sz w:val="22"/>
          <w:szCs w:val="22"/>
        </w:rPr>
        <w:t xml:space="preserve">         6. Изменение, расторжение и прекращение Договора.</w:t>
      </w:r>
    </w:p>
    <w:p w:rsidR="00756F19" w:rsidRPr="003A1374" w:rsidRDefault="00756F19" w:rsidP="00756F19">
      <w:pPr>
        <w:pStyle w:val="23"/>
        <w:spacing w:after="0" w:line="240" w:lineRule="auto"/>
        <w:ind w:firstLine="709"/>
        <w:jc w:val="both"/>
        <w:rPr>
          <w:sz w:val="22"/>
          <w:szCs w:val="22"/>
        </w:rPr>
      </w:pPr>
      <w:r w:rsidRPr="003A1374">
        <w:rPr>
          <w:sz w:val="22"/>
          <w:szCs w:val="22"/>
        </w:rPr>
        <w:lastRenderedPageBreak/>
        <w:t>6.1. Все изменения и (или) дополнения к Договору оформляются Сторонами в письменной форме, кроме изменений, вносимых Арендодателем в п. 3 настоящего договора.</w:t>
      </w:r>
    </w:p>
    <w:p w:rsidR="00756F19" w:rsidRPr="003A1374" w:rsidRDefault="00756F19" w:rsidP="00756F19">
      <w:pPr>
        <w:pStyle w:val="30"/>
        <w:spacing w:after="0"/>
        <w:ind w:firstLine="709"/>
        <w:rPr>
          <w:sz w:val="22"/>
          <w:szCs w:val="22"/>
        </w:rPr>
      </w:pPr>
      <w:r w:rsidRPr="003A1374">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756F19" w:rsidRPr="003A1374" w:rsidRDefault="00756F19" w:rsidP="00756F19">
      <w:pPr>
        <w:pStyle w:val="30"/>
        <w:spacing w:after="0"/>
        <w:ind w:firstLine="709"/>
        <w:rPr>
          <w:sz w:val="22"/>
          <w:szCs w:val="22"/>
        </w:rPr>
      </w:pPr>
      <w:r w:rsidRPr="003A1374">
        <w:rPr>
          <w:sz w:val="22"/>
          <w:szCs w:val="22"/>
        </w:rPr>
        <w:t>6.3. При прекращении Договора Арендатор обязан вернуть Арендодателю Участок в надлежащем состоянии с составлением акта-приёма передачи.</w:t>
      </w:r>
    </w:p>
    <w:p w:rsidR="00756F19" w:rsidRPr="003A1374" w:rsidRDefault="00756F19" w:rsidP="00756F19">
      <w:pPr>
        <w:ind w:firstLine="709"/>
        <w:jc w:val="center"/>
        <w:rPr>
          <w:sz w:val="22"/>
          <w:szCs w:val="22"/>
        </w:rPr>
      </w:pPr>
      <w:r w:rsidRPr="003A1374">
        <w:rPr>
          <w:b/>
          <w:sz w:val="22"/>
          <w:szCs w:val="22"/>
        </w:rPr>
        <w:t xml:space="preserve">                   7. Рассмотрение и урегулирование споров.</w:t>
      </w:r>
    </w:p>
    <w:p w:rsidR="00756F19" w:rsidRPr="003A1374" w:rsidRDefault="00756F19" w:rsidP="00756F19">
      <w:pPr>
        <w:pStyle w:val="23"/>
        <w:spacing w:after="0" w:line="240" w:lineRule="auto"/>
        <w:ind w:firstLine="709"/>
        <w:jc w:val="both"/>
        <w:rPr>
          <w:sz w:val="22"/>
          <w:szCs w:val="22"/>
        </w:rPr>
      </w:pPr>
      <w:r w:rsidRPr="003A1374">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756F19" w:rsidRPr="003A1374" w:rsidRDefault="00756F19" w:rsidP="00756F19">
      <w:pPr>
        <w:pStyle w:val="23"/>
        <w:spacing w:after="0" w:line="240" w:lineRule="auto"/>
        <w:ind w:firstLine="709"/>
        <w:jc w:val="both"/>
        <w:rPr>
          <w:b/>
          <w:sz w:val="22"/>
          <w:szCs w:val="22"/>
        </w:rPr>
      </w:pPr>
      <w:r w:rsidRPr="003A1374">
        <w:rPr>
          <w:b/>
          <w:sz w:val="22"/>
          <w:szCs w:val="22"/>
        </w:rPr>
        <w:t xml:space="preserve">                                                   8. Особые условия договора.</w:t>
      </w:r>
    </w:p>
    <w:p w:rsidR="00756F19" w:rsidRPr="003A1374" w:rsidRDefault="00756F19" w:rsidP="00756F19">
      <w:pPr>
        <w:pStyle w:val="30"/>
        <w:spacing w:after="0"/>
        <w:ind w:firstLine="709"/>
        <w:jc w:val="both"/>
        <w:rPr>
          <w:sz w:val="22"/>
          <w:szCs w:val="22"/>
        </w:rPr>
      </w:pPr>
      <w:r w:rsidRPr="003A1374">
        <w:rPr>
          <w:sz w:val="22"/>
          <w:szCs w:val="22"/>
        </w:rPr>
        <w:t xml:space="preserve">8.1. Договор составлен в 2 (Двух) экземплярах, имеющих одинаковую юридическую силу. </w:t>
      </w:r>
      <w:r w:rsidRPr="003A1374">
        <w:rPr>
          <w:b/>
          <w:sz w:val="22"/>
          <w:szCs w:val="22"/>
        </w:rPr>
        <w:t>Один</w:t>
      </w:r>
      <w:r w:rsidRPr="003A1374">
        <w:rPr>
          <w:sz w:val="22"/>
          <w:szCs w:val="22"/>
        </w:rPr>
        <w:t xml:space="preserve"> экземпляр находится у </w:t>
      </w:r>
      <w:r w:rsidRPr="003A1374">
        <w:rPr>
          <w:b/>
          <w:sz w:val="22"/>
          <w:szCs w:val="22"/>
        </w:rPr>
        <w:t>Арендодателя, один</w:t>
      </w:r>
      <w:r w:rsidRPr="003A1374">
        <w:rPr>
          <w:sz w:val="22"/>
          <w:szCs w:val="22"/>
        </w:rPr>
        <w:t xml:space="preserve"> у </w:t>
      </w:r>
      <w:r w:rsidRPr="003A1374">
        <w:rPr>
          <w:b/>
          <w:sz w:val="22"/>
          <w:szCs w:val="22"/>
        </w:rPr>
        <w:t>Арендатора.</w:t>
      </w:r>
    </w:p>
    <w:p w:rsidR="00756F19" w:rsidRPr="003A1374" w:rsidRDefault="00756F19" w:rsidP="00756F19">
      <w:pPr>
        <w:pStyle w:val="30"/>
        <w:spacing w:after="0"/>
        <w:ind w:firstLine="709"/>
        <w:rPr>
          <w:sz w:val="22"/>
          <w:szCs w:val="22"/>
        </w:rPr>
      </w:pPr>
      <w:r w:rsidRPr="003A1374">
        <w:rPr>
          <w:sz w:val="22"/>
          <w:szCs w:val="22"/>
        </w:rPr>
        <w:t>8.2. Прилагаемый акт приема-передачи Земельного Участка является неотъемлемой частью настоящего договора.</w:t>
      </w:r>
    </w:p>
    <w:p w:rsidR="00756F19" w:rsidRPr="003A1374" w:rsidRDefault="00756F19" w:rsidP="00756F19">
      <w:pPr>
        <w:ind w:firstLine="709"/>
        <w:jc w:val="center"/>
        <w:rPr>
          <w:b/>
          <w:sz w:val="22"/>
          <w:szCs w:val="22"/>
        </w:rPr>
      </w:pPr>
      <w:r w:rsidRPr="003A1374">
        <w:rPr>
          <w:b/>
          <w:sz w:val="22"/>
          <w:szCs w:val="22"/>
        </w:rPr>
        <w:t>9. Подписи Сторон.</w:t>
      </w:r>
    </w:p>
    <w:p w:rsidR="00756F19" w:rsidRPr="003A1374" w:rsidRDefault="00756F19" w:rsidP="00756F19">
      <w:pPr>
        <w:rPr>
          <w:b/>
          <w:sz w:val="22"/>
          <w:szCs w:val="22"/>
        </w:rPr>
      </w:pPr>
      <w:proofErr w:type="gramStart"/>
      <w:r w:rsidRPr="003A1374">
        <w:rPr>
          <w:b/>
          <w:sz w:val="22"/>
          <w:szCs w:val="22"/>
        </w:rPr>
        <w:t xml:space="preserve">Арендодатель:   </w:t>
      </w:r>
      <w:proofErr w:type="gramEnd"/>
      <w:r w:rsidRPr="003A1374">
        <w:rPr>
          <w:b/>
          <w:sz w:val="22"/>
          <w:szCs w:val="22"/>
        </w:rPr>
        <w:t>________________________________________________________________</w:t>
      </w:r>
    </w:p>
    <w:p w:rsidR="00756F19" w:rsidRPr="003A1374" w:rsidRDefault="00756F19" w:rsidP="00756F19">
      <w:pPr>
        <w:rPr>
          <w:b/>
          <w:sz w:val="22"/>
          <w:szCs w:val="22"/>
        </w:rPr>
      </w:pPr>
      <w:r w:rsidRPr="003A1374">
        <w:rPr>
          <w:sz w:val="22"/>
          <w:szCs w:val="22"/>
        </w:rPr>
        <w:t>М. П.</w:t>
      </w:r>
    </w:p>
    <w:p w:rsidR="00756F19" w:rsidRPr="000B0A94" w:rsidRDefault="00756F19" w:rsidP="00756F19">
      <w:pPr>
        <w:pStyle w:val="ConsPlusNormal"/>
        <w:widowControl/>
        <w:jc w:val="right"/>
        <w:rPr>
          <w:rFonts w:ascii="Times New Roman" w:hAnsi="Times New Roman" w:cs="Times New Roman"/>
          <w:b/>
          <w:sz w:val="22"/>
          <w:szCs w:val="22"/>
        </w:rPr>
      </w:pPr>
      <w:proofErr w:type="gramStart"/>
      <w:r w:rsidRPr="003A1374">
        <w:rPr>
          <w:b/>
          <w:sz w:val="22"/>
          <w:szCs w:val="22"/>
        </w:rPr>
        <w:t xml:space="preserve">Арендатор:   </w:t>
      </w:r>
      <w:proofErr w:type="gramEnd"/>
      <w:r w:rsidRPr="003A1374">
        <w:rPr>
          <w:b/>
          <w:sz w:val="22"/>
          <w:szCs w:val="22"/>
        </w:rPr>
        <w:t>____________________________________________________________________</w:t>
      </w:r>
    </w:p>
    <w:p w:rsidR="00982DCF" w:rsidRPr="00937E18" w:rsidRDefault="00982DCF" w:rsidP="00756F19">
      <w:pPr>
        <w:ind w:firstLine="709"/>
        <w:jc w:val="center"/>
        <w:rPr>
          <w:sz w:val="22"/>
          <w:szCs w:val="22"/>
        </w:rPr>
      </w:pPr>
    </w:p>
    <w:sectPr w:rsidR="00982DCF" w:rsidRPr="00937E18" w:rsidSect="005A0438">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90"/>
    <w:rsid w:val="00092253"/>
    <w:rsid w:val="001119FB"/>
    <w:rsid w:val="0039035B"/>
    <w:rsid w:val="004D1569"/>
    <w:rsid w:val="005B5D90"/>
    <w:rsid w:val="005C4B65"/>
    <w:rsid w:val="006D02D7"/>
    <w:rsid w:val="00756F19"/>
    <w:rsid w:val="007E49AB"/>
    <w:rsid w:val="00812943"/>
    <w:rsid w:val="00937E18"/>
    <w:rsid w:val="00982DCF"/>
    <w:rsid w:val="00A60D6B"/>
    <w:rsid w:val="00BB5B17"/>
    <w:rsid w:val="00CB1D7D"/>
    <w:rsid w:val="00D00B47"/>
    <w:rsid w:val="00D172B7"/>
    <w:rsid w:val="00D3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CB7F"/>
  <w15:docId w15:val="{337C3D40-12BC-4C02-96CC-CA37B0A1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D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5B5D90"/>
    <w:rPr>
      <w:rFonts w:ascii="Times New Roman" w:eastAsia="Times New Roman" w:hAnsi="Times New Roman" w:cs="Times New Roman"/>
      <w:sz w:val="24"/>
      <w:szCs w:val="24"/>
      <w:lang w:eastAsia="ru-RU"/>
    </w:rPr>
  </w:style>
  <w:style w:type="paragraph" w:styleId="a4">
    <w:name w:val="Body Text"/>
    <w:basedOn w:val="a"/>
    <w:link w:val="a3"/>
    <w:uiPriority w:val="99"/>
    <w:rsid w:val="005B5D90"/>
    <w:pPr>
      <w:jc w:val="both"/>
    </w:pPr>
  </w:style>
  <w:style w:type="character" w:customStyle="1" w:styleId="1">
    <w:name w:val="Основной текст Знак1"/>
    <w:basedOn w:val="a0"/>
    <w:uiPriority w:val="99"/>
    <w:semiHidden/>
    <w:rsid w:val="005B5D90"/>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rsid w:val="005B5D90"/>
    <w:rPr>
      <w:rFonts w:ascii="Times New Roman" w:eastAsia="Times New Roman" w:hAnsi="Times New Roman" w:cs="Times New Roman"/>
      <w:sz w:val="24"/>
      <w:szCs w:val="24"/>
      <w:lang w:eastAsia="ru-RU"/>
    </w:rPr>
  </w:style>
  <w:style w:type="paragraph" w:styleId="20">
    <w:name w:val="Body Text Indent 2"/>
    <w:basedOn w:val="a"/>
    <w:link w:val="2"/>
    <w:uiPriority w:val="99"/>
    <w:rsid w:val="005B5D90"/>
    <w:pPr>
      <w:ind w:left="540"/>
      <w:jc w:val="both"/>
    </w:pPr>
  </w:style>
  <w:style w:type="character" w:customStyle="1" w:styleId="21">
    <w:name w:val="Основной текст с отступом 2 Знак1"/>
    <w:basedOn w:val="a0"/>
    <w:uiPriority w:val="99"/>
    <w:semiHidden/>
    <w:rsid w:val="005B5D90"/>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uiPriority w:val="99"/>
    <w:rsid w:val="005B5D90"/>
    <w:rPr>
      <w:rFonts w:ascii="Times New Roman" w:eastAsia="Times New Roman" w:hAnsi="Times New Roman" w:cs="Times New Roman"/>
      <w:sz w:val="16"/>
      <w:szCs w:val="16"/>
      <w:lang w:eastAsia="ru-RU"/>
    </w:rPr>
  </w:style>
  <w:style w:type="paragraph" w:styleId="30">
    <w:name w:val="Body Text 3"/>
    <w:basedOn w:val="a"/>
    <w:link w:val="3"/>
    <w:uiPriority w:val="99"/>
    <w:rsid w:val="005B5D90"/>
    <w:pPr>
      <w:widowControl w:val="0"/>
      <w:autoSpaceDE w:val="0"/>
      <w:autoSpaceDN w:val="0"/>
      <w:adjustRightInd w:val="0"/>
      <w:spacing w:after="120"/>
    </w:pPr>
    <w:rPr>
      <w:sz w:val="16"/>
      <w:szCs w:val="16"/>
    </w:rPr>
  </w:style>
  <w:style w:type="character" w:customStyle="1" w:styleId="31">
    <w:name w:val="Основной текст 3 Знак1"/>
    <w:basedOn w:val="a0"/>
    <w:uiPriority w:val="99"/>
    <w:semiHidden/>
    <w:rsid w:val="005B5D90"/>
    <w:rPr>
      <w:rFonts w:ascii="Times New Roman" w:eastAsia="Times New Roman" w:hAnsi="Times New Roman" w:cs="Times New Roman"/>
      <w:sz w:val="16"/>
      <w:szCs w:val="16"/>
      <w:lang w:eastAsia="ru-RU"/>
    </w:rPr>
  </w:style>
  <w:style w:type="character" w:customStyle="1" w:styleId="22">
    <w:name w:val="Основной текст 2 Знак"/>
    <w:basedOn w:val="a0"/>
    <w:link w:val="23"/>
    <w:uiPriority w:val="99"/>
    <w:rsid w:val="005B5D90"/>
    <w:rPr>
      <w:rFonts w:ascii="Times New Roman" w:eastAsia="Times New Roman" w:hAnsi="Times New Roman" w:cs="Times New Roman"/>
      <w:sz w:val="24"/>
      <w:szCs w:val="24"/>
      <w:lang w:eastAsia="ru-RU"/>
    </w:rPr>
  </w:style>
  <w:style w:type="paragraph" w:styleId="23">
    <w:name w:val="Body Text 2"/>
    <w:basedOn w:val="a"/>
    <w:link w:val="22"/>
    <w:uiPriority w:val="99"/>
    <w:rsid w:val="005B5D90"/>
    <w:pPr>
      <w:widowControl w:val="0"/>
      <w:autoSpaceDE w:val="0"/>
      <w:autoSpaceDN w:val="0"/>
      <w:adjustRightInd w:val="0"/>
      <w:spacing w:after="120" w:line="480" w:lineRule="auto"/>
    </w:pPr>
  </w:style>
  <w:style w:type="character" w:customStyle="1" w:styleId="210">
    <w:name w:val="Основной текст 2 Знак1"/>
    <w:basedOn w:val="a0"/>
    <w:uiPriority w:val="99"/>
    <w:semiHidden/>
    <w:rsid w:val="005B5D90"/>
    <w:rPr>
      <w:rFonts w:ascii="Times New Roman" w:eastAsia="Times New Roman" w:hAnsi="Times New Roman" w:cs="Times New Roman"/>
      <w:sz w:val="24"/>
      <w:szCs w:val="24"/>
      <w:lang w:eastAsia="ru-RU"/>
    </w:rPr>
  </w:style>
  <w:style w:type="character" w:customStyle="1" w:styleId="a5">
    <w:name w:val="Текст выноски Знак"/>
    <w:basedOn w:val="a0"/>
    <w:link w:val="a6"/>
    <w:uiPriority w:val="99"/>
    <w:semiHidden/>
    <w:rsid w:val="005B5D90"/>
    <w:rPr>
      <w:rFonts w:ascii="Tahoma" w:eastAsia="Times New Roman" w:hAnsi="Tahoma" w:cs="Tahoma"/>
      <w:sz w:val="16"/>
      <w:szCs w:val="16"/>
      <w:lang w:eastAsia="ru-RU"/>
    </w:rPr>
  </w:style>
  <w:style w:type="paragraph" w:styleId="a6">
    <w:name w:val="Balloon Text"/>
    <w:basedOn w:val="a"/>
    <w:link w:val="a5"/>
    <w:uiPriority w:val="99"/>
    <w:semiHidden/>
    <w:unhideWhenUsed/>
    <w:rsid w:val="005B5D90"/>
    <w:rPr>
      <w:rFonts w:ascii="Tahoma" w:hAnsi="Tahoma" w:cs="Tahoma"/>
      <w:sz w:val="16"/>
      <w:szCs w:val="16"/>
    </w:rPr>
  </w:style>
  <w:style w:type="character" w:customStyle="1" w:styleId="10">
    <w:name w:val="Текст выноски Знак1"/>
    <w:basedOn w:val="a0"/>
    <w:uiPriority w:val="99"/>
    <w:semiHidden/>
    <w:rsid w:val="005B5D90"/>
    <w:rPr>
      <w:rFonts w:ascii="Tahoma" w:eastAsia="Times New Roman" w:hAnsi="Tahoma" w:cs="Tahoma"/>
      <w:sz w:val="16"/>
      <w:szCs w:val="16"/>
      <w:lang w:eastAsia="ru-RU"/>
    </w:rPr>
  </w:style>
  <w:style w:type="paragraph" w:customStyle="1" w:styleId="ConsPlusNormal">
    <w:name w:val="ConsPlusNormal"/>
    <w:rsid w:val="005B5D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B5D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rsid w:val="005B5D90"/>
    <w:rPr>
      <w:rFonts w:cs="Times New Roman"/>
      <w:color w:val="0000FF"/>
      <w:u w:val="single"/>
    </w:rPr>
  </w:style>
  <w:style w:type="character" w:customStyle="1" w:styleId="FontStyle19">
    <w:name w:val="Font Style19"/>
    <w:basedOn w:val="a0"/>
    <w:rsid w:val="005B5D90"/>
    <w:rPr>
      <w:rFonts w:ascii="Times New Roman" w:hAnsi="Times New Roman" w:cs="Times New Roman"/>
      <w:sz w:val="18"/>
      <w:szCs w:val="18"/>
    </w:rPr>
  </w:style>
  <w:style w:type="paragraph" w:customStyle="1" w:styleId="Style1">
    <w:name w:val="Style1"/>
    <w:basedOn w:val="a"/>
    <w:uiPriority w:val="99"/>
    <w:rsid w:val="005B5D90"/>
    <w:pPr>
      <w:widowControl w:val="0"/>
      <w:autoSpaceDE w:val="0"/>
      <w:autoSpaceDN w:val="0"/>
      <w:adjustRightInd w:val="0"/>
      <w:spacing w:line="224" w:lineRule="exact"/>
      <w:jc w:val="center"/>
    </w:pPr>
  </w:style>
  <w:style w:type="paragraph" w:customStyle="1" w:styleId="Style2">
    <w:name w:val="Style2"/>
    <w:basedOn w:val="a"/>
    <w:uiPriority w:val="99"/>
    <w:rsid w:val="005B5D90"/>
    <w:pPr>
      <w:widowControl w:val="0"/>
      <w:autoSpaceDE w:val="0"/>
      <w:autoSpaceDN w:val="0"/>
      <w:adjustRightInd w:val="0"/>
      <w:spacing w:line="228" w:lineRule="exact"/>
      <w:ind w:firstLine="430"/>
      <w:jc w:val="both"/>
    </w:pPr>
  </w:style>
  <w:style w:type="character" w:customStyle="1" w:styleId="FontStyle20">
    <w:name w:val="Font Style20"/>
    <w:basedOn w:val="a0"/>
    <w:uiPriority w:val="99"/>
    <w:rsid w:val="005B5D90"/>
    <w:rPr>
      <w:rFonts w:ascii="Times New Roman" w:hAnsi="Times New Roman" w:cs="Times New Roman"/>
      <w:b/>
      <w:bCs/>
      <w:sz w:val="18"/>
      <w:szCs w:val="18"/>
    </w:rPr>
  </w:style>
  <w:style w:type="paragraph" w:customStyle="1" w:styleId="Style14">
    <w:name w:val="Style14"/>
    <w:basedOn w:val="a"/>
    <w:rsid w:val="005B5D90"/>
    <w:pPr>
      <w:widowControl w:val="0"/>
      <w:autoSpaceDE w:val="0"/>
      <w:autoSpaceDN w:val="0"/>
      <w:adjustRightInd w:val="0"/>
      <w:spacing w:line="23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pinezhy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negamo@yandex.ru" TargetMode="External"/><Relationship Id="rId5" Type="http://schemas.openxmlformats.org/officeDocument/2006/relationships/hyperlink" Target="http://www.pinezhye.ru" TargetMode="External"/><Relationship Id="rId10" Type="http://schemas.openxmlformats.org/officeDocument/2006/relationships/theme" Target="theme/theme1.xml"/><Relationship Id="rId4" Type="http://schemas.openxmlformats.org/officeDocument/2006/relationships/hyperlink" Target="http://pinezhye.ru/data/files/aukcion_zemlya_08.02.2017.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35</Pages>
  <Words>17658</Words>
  <Characters>100655</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Хабарова Н.В.</cp:lastModifiedBy>
  <cp:revision>16</cp:revision>
  <dcterms:created xsi:type="dcterms:W3CDTF">2025-04-03T15:47:00Z</dcterms:created>
  <dcterms:modified xsi:type="dcterms:W3CDTF">2025-09-25T12:09:00Z</dcterms:modified>
</cp:coreProperties>
</file>