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5" w:rsidRPr="008E18E4" w:rsidRDefault="001E4C81" w:rsidP="00133A97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ГЛАВА</w:t>
      </w:r>
      <w:r w:rsidR="003F2975" w:rsidRPr="008E18E4">
        <w:rPr>
          <w:b/>
          <w:bCs/>
          <w:spacing w:val="-9"/>
          <w:sz w:val="28"/>
          <w:szCs w:val="28"/>
        </w:rPr>
        <w:t xml:space="preserve"> МУНИЦИПАЛЬНОГО  ОБРАЗОВАНИЯ</w:t>
      </w:r>
    </w:p>
    <w:p w:rsidR="006D7399" w:rsidRDefault="003F2975" w:rsidP="00133A97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8E18E4">
        <w:rPr>
          <w:b/>
          <w:bCs/>
          <w:spacing w:val="-9"/>
          <w:sz w:val="28"/>
          <w:szCs w:val="28"/>
        </w:rPr>
        <w:t>«ПИНЕЖСКИЙ МУНИЦИПАЛЬНЫЙ РАЙОН»</w:t>
      </w:r>
    </w:p>
    <w:p w:rsidR="001E0D5A" w:rsidRPr="008E18E4" w:rsidRDefault="006D7399" w:rsidP="00133A97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АРХАНГЕЛЬСКОЙ ОБЛАСТИ</w:t>
      </w:r>
      <w:r w:rsidR="001E0D5A" w:rsidRPr="008E18E4">
        <w:rPr>
          <w:b/>
          <w:bCs/>
          <w:spacing w:val="-9"/>
          <w:sz w:val="28"/>
          <w:szCs w:val="28"/>
        </w:rPr>
        <w:t xml:space="preserve"> </w:t>
      </w:r>
    </w:p>
    <w:p w:rsidR="003F2975" w:rsidRPr="008E18E4" w:rsidRDefault="003F2975" w:rsidP="00133A97">
      <w:pPr>
        <w:shd w:val="clear" w:color="auto" w:fill="FFFFFF"/>
        <w:jc w:val="center"/>
        <w:rPr>
          <w:sz w:val="28"/>
          <w:szCs w:val="28"/>
        </w:rPr>
      </w:pPr>
    </w:p>
    <w:p w:rsidR="00A20548" w:rsidRPr="008E18E4" w:rsidRDefault="00A20548" w:rsidP="00133A97">
      <w:pPr>
        <w:shd w:val="clear" w:color="auto" w:fill="FFFFFF"/>
        <w:jc w:val="center"/>
        <w:rPr>
          <w:sz w:val="28"/>
          <w:szCs w:val="28"/>
        </w:rPr>
      </w:pPr>
    </w:p>
    <w:p w:rsidR="001E0D5A" w:rsidRPr="008E18E4" w:rsidRDefault="001E4C81" w:rsidP="00133A97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A20548" w:rsidRPr="008E18E4" w:rsidRDefault="00A20548" w:rsidP="00133A97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A20548" w:rsidRPr="008E18E4" w:rsidRDefault="00A20548" w:rsidP="00133A97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1E0D5A" w:rsidRPr="008E18E4" w:rsidRDefault="00A20548" w:rsidP="00133A97">
      <w:pPr>
        <w:shd w:val="clear" w:color="auto" w:fill="FFFFFF"/>
        <w:tabs>
          <w:tab w:val="left" w:pos="1793"/>
        </w:tabs>
        <w:ind w:right="7"/>
        <w:jc w:val="center"/>
        <w:rPr>
          <w:bCs/>
          <w:sz w:val="28"/>
          <w:szCs w:val="28"/>
        </w:rPr>
      </w:pPr>
      <w:r w:rsidRPr="008E18E4">
        <w:rPr>
          <w:bCs/>
          <w:spacing w:val="-15"/>
          <w:sz w:val="28"/>
          <w:szCs w:val="28"/>
        </w:rPr>
        <w:t>о</w:t>
      </w:r>
      <w:r w:rsidR="001E0D5A" w:rsidRPr="008E18E4">
        <w:rPr>
          <w:bCs/>
          <w:spacing w:val="-15"/>
          <w:sz w:val="28"/>
          <w:szCs w:val="28"/>
        </w:rPr>
        <w:t>т</w:t>
      </w:r>
      <w:r w:rsidRPr="008E18E4">
        <w:rPr>
          <w:bCs/>
          <w:sz w:val="28"/>
          <w:szCs w:val="28"/>
        </w:rPr>
        <w:t xml:space="preserve"> </w:t>
      </w:r>
      <w:r w:rsidR="00497E71">
        <w:rPr>
          <w:bCs/>
          <w:sz w:val="28"/>
          <w:szCs w:val="28"/>
        </w:rPr>
        <w:t>23</w:t>
      </w:r>
      <w:r w:rsidR="008D1385">
        <w:rPr>
          <w:bCs/>
          <w:sz w:val="28"/>
          <w:szCs w:val="28"/>
        </w:rPr>
        <w:t xml:space="preserve"> октября</w:t>
      </w:r>
      <w:r w:rsidR="008E18E4" w:rsidRPr="008E18E4">
        <w:rPr>
          <w:bCs/>
          <w:sz w:val="28"/>
          <w:szCs w:val="28"/>
        </w:rPr>
        <w:t xml:space="preserve"> </w:t>
      </w:r>
      <w:r w:rsidRPr="008E18E4">
        <w:rPr>
          <w:bCs/>
          <w:sz w:val="28"/>
          <w:szCs w:val="28"/>
        </w:rPr>
        <w:t>20</w:t>
      </w:r>
      <w:r w:rsidR="006D7399">
        <w:rPr>
          <w:bCs/>
          <w:sz w:val="28"/>
          <w:szCs w:val="28"/>
        </w:rPr>
        <w:t>20</w:t>
      </w:r>
      <w:r w:rsidR="00133A97">
        <w:rPr>
          <w:bCs/>
          <w:sz w:val="28"/>
          <w:szCs w:val="28"/>
        </w:rPr>
        <w:t xml:space="preserve"> </w:t>
      </w:r>
      <w:r w:rsidRPr="008E18E4">
        <w:rPr>
          <w:bCs/>
          <w:sz w:val="28"/>
          <w:szCs w:val="28"/>
        </w:rPr>
        <w:t xml:space="preserve">г. </w:t>
      </w:r>
      <w:r w:rsidR="001E0D5A" w:rsidRPr="008E18E4">
        <w:rPr>
          <w:bCs/>
          <w:sz w:val="28"/>
          <w:szCs w:val="28"/>
        </w:rPr>
        <w:t>№</w:t>
      </w:r>
      <w:r w:rsidRPr="008E18E4">
        <w:rPr>
          <w:bCs/>
          <w:sz w:val="28"/>
          <w:szCs w:val="28"/>
        </w:rPr>
        <w:t xml:space="preserve"> </w:t>
      </w:r>
      <w:r w:rsidR="00497E71">
        <w:rPr>
          <w:bCs/>
          <w:sz w:val="28"/>
          <w:szCs w:val="28"/>
        </w:rPr>
        <w:t>0058</w:t>
      </w:r>
      <w:r w:rsidR="008E18E4" w:rsidRPr="008E18E4">
        <w:rPr>
          <w:bCs/>
          <w:sz w:val="28"/>
          <w:szCs w:val="28"/>
        </w:rPr>
        <w:t>-</w:t>
      </w:r>
      <w:r w:rsidR="003A6AD4">
        <w:rPr>
          <w:bCs/>
          <w:sz w:val="28"/>
          <w:szCs w:val="28"/>
        </w:rPr>
        <w:t>р</w:t>
      </w:r>
    </w:p>
    <w:p w:rsidR="00A20548" w:rsidRPr="008E18E4" w:rsidRDefault="00A20548" w:rsidP="00133A97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Pr="008E18E4" w:rsidRDefault="00A20548" w:rsidP="00133A97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Pr="00A20548" w:rsidRDefault="00A20548" w:rsidP="00133A97">
      <w:pPr>
        <w:shd w:val="clear" w:color="auto" w:fill="FFFFFF"/>
        <w:tabs>
          <w:tab w:val="left" w:pos="1793"/>
        </w:tabs>
        <w:ind w:right="7"/>
        <w:jc w:val="center"/>
        <w:rPr>
          <w:bCs/>
        </w:rPr>
      </w:pPr>
      <w:r w:rsidRPr="00A20548">
        <w:rPr>
          <w:bCs/>
        </w:rPr>
        <w:t>с. Карпогоры</w:t>
      </w:r>
    </w:p>
    <w:p w:rsidR="00A20548" w:rsidRPr="008E18E4" w:rsidRDefault="00A20548" w:rsidP="00133A97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3F2975" w:rsidRDefault="003F2975" w:rsidP="00133A97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1E4C81" w:rsidRPr="001E4C81" w:rsidRDefault="001E4C81" w:rsidP="00133A97">
      <w:pPr>
        <w:jc w:val="center"/>
        <w:rPr>
          <w:b/>
          <w:sz w:val="28"/>
          <w:szCs w:val="28"/>
        </w:rPr>
      </w:pPr>
      <w:r w:rsidRPr="001E4C81">
        <w:rPr>
          <w:b/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b/>
          <w:sz w:val="28"/>
          <w:szCs w:val="28"/>
        </w:rPr>
        <w:t>органах местного самоуправления Пинежского муниципального образования Архангельской области</w:t>
      </w:r>
    </w:p>
    <w:p w:rsidR="00551D51" w:rsidRDefault="00551D51" w:rsidP="00133A97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551D51" w:rsidRDefault="00551D51" w:rsidP="00133A97">
      <w:pPr>
        <w:shd w:val="clear" w:color="auto" w:fill="FFFFFF"/>
        <w:tabs>
          <w:tab w:val="left" w:pos="1793"/>
        </w:tabs>
        <w:ind w:firstLine="709"/>
        <w:jc w:val="center"/>
        <w:rPr>
          <w:sz w:val="28"/>
          <w:szCs w:val="28"/>
        </w:rPr>
      </w:pPr>
    </w:p>
    <w:p w:rsidR="00FE1EDF" w:rsidRPr="00551D51" w:rsidRDefault="00FE1EDF" w:rsidP="00133A97">
      <w:pPr>
        <w:shd w:val="clear" w:color="auto" w:fill="FFFFFF"/>
        <w:tabs>
          <w:tab w:val="left" w:pos="1793"/>
        </w:tabs>
        <w:ind w:firstLine="709"/>
        <w:jc w:val="center"/>
        <w:rPr>
          <w:sz w:val="28"/>
          <w:szCs w:val="28"/>
        </w:rPr>
      </w:pPr>
    </w:p>
    <w:p w:rsidR="001E4C81" w:rsidRPr="001E4C81" w:rsidRDefault="001E4C81" w:rsidP="00133A97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1E4C81">
        <w:rPr>
          <w:b w:val="0"/>
          <w:sz w:val="28"/>
          <w:szCs w:val="28"/>
        </w:rPr>
        <w:t xml:space="preserve">а основании </w:t>
      </w:r>
      <w:r>
        <w:rPr>
          <w:b w:val="0"/>
          <w:sz w:val="28"/>
          <w:szCs w:val="28"/>
        </w:rPr>
        <w:t>У</w:t>
      </w:r>
      <w:r w:rsidRPr="001E4C81">
        <w:rPr>
          <w:b w:val="0"/>
          <w:sz w:val="28"/>
          <w:szCs w:val="28"/>
        </w:rPr>
        <w:t xml:space="preserve">каза </w:t>
      </w:r>
      <w:r>
        <w:rPr>
          <w:b w:val="0"/>
          <w:sz w:val="28"/>
          <w:szCs w:val="28"/>
        </w:rPr>
        <w:t>Г</w:t>
      </w:r>
      <w:r w:rsidRPr="001E4C81">
        <w:rPr>
          <w:b w:val="0"/>
          <w:sz w:val="28"/>
          <w:szCs w:val="28"/>
        </w:rPr>
        <w:t xml:space="preserve">убернатор </w:t>
      </w:r>
      <w:r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>рхангельс</w:t>
      </w:r>
      <w:r>
        <w:rPr>
          <w:b w:val="0"/>
          <w:sz w:val="28"/>
          <w:szCs w:val="28"/>
        </w:rPr>
        <w:t>кой области от 4 августа 2014 года</w:t>
      </w:r>
      <w:r w:rsidRPr="001E4C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1E4C81">
        <w:rPr>
          <w:b w:val="0"/>
          <w:sz w:val="28"/>
          <w:szCs w:val="28"/>
        </w:rPr>
        <w:t xml:space="preserve"> 89-</w:t>
      </w:r>
      <w:r>
        <w:rPr>
          <w:b w:val="0"/>
          <w:sz w:val="28"/>
          <w:szCs w:val="28"/>
        </w:rPr>
        <w:t>У «О</w:t>
      </w:r>
      <w:r w:rsidRPr="001E4C81">
        <w:rPr>
          <w:b w:val="0"/>
          <w:sz w:val="28"/>
          <w:szCs w:val="28"/>
        </w:rPr>
        <w:t>б утверждении положения о комиссии по соблюдению требований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к служебному поведению муниципальных служащих и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урегулированию конфликта интересов в органе местного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самоуправления, аппарате избирательной комиссии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>рхангельской области</w:t>
      </w:r>
      <w:r>
        <w:rPr>
          <w:b w:val="0"/>
          <w:sz w:val="28"/>
          <w:szCs w:val="28"/>
        </w:rPr>
        <w:t>»:</w:t>
      </w:r>
    </w:p>
    <w:p w:rsidR="00551D51" w:rsidRPr="001E4C81" w:rsidRDefault="001E4C81" w:rsidP="00133A97">
      <w:pPr>
        <w:shd w:val="clear" w:color="auto" w:fill="FFFFFF"/>
        <w:ind w:firstLine="709"/>
        <w:jc w:val="both"/>
        <w:rPr>
          <w:bCs/>
          <w:spacing w:val="-8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1. Утвердить прилагаемый состав </w:t>
      </w:r>
      <w:r w:rsidRPr="001E4C81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sz w:val="28"/>
          <w:szCs w:val="28"/>
        </w:rPr>
        <w:t>органах местного самоуправления Пинежского муниципального образования Архангельской области</w:t>
      </w:r>
      <w:r>
        <w:rPr>
          <w:sz w:val="28"/>
          <w:szCs w:val="28"/>
        </w:rPr>
        <w:t>.</w:t>
      </w:r>
    </w:p>
    <w:p w:rsidR="006D7399" w:rsidRPr="006D7399" w:rsidRDefault="006D7399" w:rsidP="00133A97">
      <w:pPr>
        <w:ind w:firstLine="709"/>
        <w:jc w:val="both"/>
        <w:rPr>
          <w:sz w:val="28"/>
          <w:szCs w:val="28"/>
        </w:rPr>
      </w:pPr>
      <w:r w:rsidRPr="006D7399">
        <w:rPr>
          <w:bCs/>
          <w:spacing w:val="-6"/>
          <w:sz w:val="28"/>
          <w:szCs w:val="28"/>
        </w:rPr>
        <w:t>2. Признать утратившим силу распоряжение главы муниципального образования «Пине</w:t>
      </w:r>
      <w:r w:rsidR="008D1385">
        <w:rPr>
          <w:bCs/>
          <w:spacing w:val="-6"/>
          <w:sz w:val="28"/>
          <w:szCs w:val="28"/>
        </w:rPr>
        <w:t>жский муниципальный район» от 22.07</w:t>
      </w:r>
      <w:r w:rsidR="00133A97">
        <w:rPr>
          <w:bCs/>
          <w:spacing w:val="-6"/>
          <w:sz w:val="28"/>
          <w:szCs w:val="28"/>
        </w:rPr>
        <w:t>.2020</w:t>
      </w:r>
      <w:r w:rsidRPr="006D7399">
        <w:rPr>
          <w:bCs/>
          <w:spacing w:val="-6"/>
          <w:sz w:val="28"/>
          <w:szCs w:val="28"/>
        </w:rPr>
        <w:t xml:space="preserve"> №</w:t>
      </w:r>
      <w:r w:rsidR="008D1385">
        <w:rPr>
          <w:bCs/>
          <w:spacing w:val="-6"/>
          <w:sz w:val="28"/>
          <w:szCs w:val="28"/>
        </w:rPr>
        <w:t xml:space="preserve"> 0035</w:t>
      </w:r>
      <w:r w:rsidRPr="006D7399">
        <w:rPr>
          <w:bCs/>
          <w:spacing w:val="-6"/>
          <w:sz w:val="28"/>
          <w:szCs w:val="28"/>
        </w:rPr>
        <w:t>-р «</w:t>
      </w:r>
      <w:r w:rsidRPr="006D7399">
        <w:rPr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</w:t>
      </w:r>
      <w:r w:rsidRPr="006D7399">
        <w:rPr>
          <w:sz w:val="28"/>
          <w:szCs w:val="28"/>
        </w:rPr>
        <w:t>органах местного самоуправления Пинежского муниципального образования Архангельской области»</w:t>
      </w:r>
      <w:r>
        <w:rPr>
          <w:sz w:val="28"/>
          <w:szCs w:val="28"/>
        </w:rPr>
        <w:t>.</w:t>
      </w:r>
    </w:p>
    <w:p w:rsidR="003F2975" w:rsidRPr="006D7399" w:rsidRDefault="003F2975" w:rsidP="00133A97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</w:p>
    <w:p w:rsidR="003F2975" w:rsidRPr="00551D51" w:rsidRDefault="003F2975" w:rsidP="00133A97">
      <w:pPr>
        <w:shd w:val="clear" w:color="auto" w:fill="FFFFFF"/>
        <w:ind w:firstLine="709"/>
        <w:rPr>
          <w:b/>
          <w:bCs/>
          <w:spacing w:val="-6"/>
          <w:sz w:val="28"/>
          <w:szCs w:val="28"/>
        </w:rPr>
      </w:pPr>
    </w:p>
    <w:p w:rsidR="003F2975" w:rsidRPr="00A20548" w:rsidRDefault="003F2975" w:rsidP="00133A97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A63145" w:rsidRDefault="00551D51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</w:t>
      </w:r>
      <w:r w:rsidR="0061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97E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А.С. Чечулин</w:t>
      </w:r>
    </w:p>
    <w:p w:rsidR="007C6A49" w:rsidRDefault="007C6A49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C6A49" w:rsidRDefault="007C6A49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33A97" w:rsidRDefault="00133A97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497E71" w:rsidRDefault="00497E7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8E3995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главы</w:t>
      </w:r>
    </w:p>
    <w:p w:rsid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5753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«Пинежский муниципальный район»</w:t>
      </w:r>
    </w:p>
    <w:p w:rsidR="001E4C81" w:rsidRDefault="00115753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1E4C81" w:rsidRP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E71">
        <w:rPr>
          <w:sz w:val="28"/>
          <w:szCs w:val="28"/>
        </w:rPr>
        <w:t>23</w:t>
      </w:r>
      <w:r w:rsidR="00115753">
        <w:rPr>
          <w:sz w:val="28"/>
          <w:szCs w:val="28"/>
        </w:rPr>
        <w:t>.</w:t>
      </w:r>
      <w:r w:rsidR="008D138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6D7399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3A6AD4">
        <w:rPr>
          <w:sz w:val="28"/>
          <w:szCs w:val="28"/>
        </w:rPr>
        <w:t xml:space="preserve"> </w:t>
      </w:r>
      <w:r w:rsidR="00497E71">
        <w:rPr>
          <w:sz w:val="28"/>
          <w:szCs w:val="28"/>
        </w:rPr>
        <w:t>0058</w:t>
      </w:r>
      <w:r w:rsidR="003A6AD4">
        <w:rPr>
          <w:sz w:val="28"/>
          <w:szCs w:val="28"/>
        </w:rPr>
        <w:t>-р</w:t>
      </w:r>
    </w:p>
    <w:p w:rsidR="008E3995" w:rsidRDefault="008E3995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Состав </w:t>
      </w:r>
      <w:r w:rsidRPr="001E4C81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sz w:val="28"/>
          <w:szCs w:val="28"/>
        </w:rPr>
        <w:t>органах местного самоуправления Пинежского муниципального образования Архангельской области</w:t>
      </w:r>
    </w:p>
    <w:p w:rsidR="001E4C81" w:rsidRDefault="001E4C81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6"/>
        <w:gridCol w:w="4503"/>
      </w:tblGrid>
      <w:tr w:rsidR="00407BEC" w:rsidRPr="000404FA" w:rsidTr="00F111BA">
        <w:tc>
          <w:tcPr>
            <w:tcW w:w="5846" w:type="dxa"/>
          </w:tcPr>
          <w:p w:rsidR="00407BEC" w:rsidRPr="004B56EC" w:rsidRDefault="006D7399" w:rsidP="00133A97">
            <w:pPr>
              <w:tabs>
                <w:tab w:val="left" w:pos="31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Выучейская Надежда Владимировна</w:t>
            </w:r>
          </w:p>
        </w:tc>
        <w:tc>
          <w:tcPr>
            <w:tcW w:w="4503" w:type="dxa"/>
          </w:tcPr>
          <w:p w:rsidR="00407BEC" w:rsidRPr="00574F83" w:rsidRDefault="006D7399" w:rsidP="00610588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заместитель </w:t>
            </w:r>
            <w:r w:rsidR="00407BEC">
              <w:rPr>
                <w:bCs/>
                <w:spacing w:val="-6"/>
                <w:sz w:val="28"/>
                <w:szCs w:val="28"/>
              </w:rPr>
              <w:t>глав</w:t>
            </w:r>
            <w:r>
              <w:rPr>
                <w:bCs/>
                <w:spacing w:val="-6"/>
                <w:sz w:val="28"/>
                <w:szCs w:val="28"/>
              </w:rPr>
              <w:t>ы администрации</w:t>
            </w:r>
            <w:r w:rsidR="00407BEC">
              <w:rPr>
                <w:bCs/>
                <w:spacing w:val="-6"/>
                <w:sz w:val="28"/>
                <w:szCs w:val="28"/>
              </w:rPr>
              <w:t xml:space="preserve"> муниципального образования «Пинежский муниципальный район»</w:t>
            </w:r>
            <w:r>
              <w:rPr>
                <w:bCs/>
                <w:spacing w:val="-6"/>
                <w:sz w:val="28"/>
                <w:szCs w:val="28"/>
              </w:rPr>
              <w:t xml:space="preserve"> по социальной политике</w:t>
            </w:r>
            <w:r w:rsidR="00407BEC">
              <w:rPr>
                <w:bCs/>
                <w:spacing w:val="-6"/>
                <w:sz w:val="28"/>
                <w:szCs w:val="28"/>
              </w:rPr>
              <w:t xml:space="preserve"> (председатель комиссии)</w:t>
            </w:r>
          </w:p>
        </w:tc>
      </w:tr>
      <w:tr w:rsidR="00133A97" w:rsidRPr="000404FA" w:rsidTr="00F111BA">
        <w:tc>
          <w:tcPr>
            <w:tcW w:w="5846" w:type="dxa"/>
          </w:tcPr>
          <w:p w:rsidR="00133A97" w:rsidRDefault="00133A97" w:rsidP="00133A97">
            <w:pPr>
              <w:tabs>
                <w:tab w:val="left" w:pos="31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Чечулин Петр Александрович</w:t>
            </w:r>
          </w:p>
        </w:tc>
        <w:tc>
          <w:tcPr>
            <w:tcW w:w="4503" w:type="dxa"/>
          </w:tcPr>
          <w:p w:rsidR="00133A97" w:rsidRDefault="00133A97" w:rsidP="00610588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первый заместитель главы администрации муниципального образования «Пинежский муниципальный район» (заместитель председателя комиссии)</w:t>
            </w:r>
          </w:p>
        </w:tc>
      </w:tr>
      <w:tr w:rsidR="006D7399" w:rsidRPr="000404FA" w:rsidTr="00F111BA">
        <w:tc>
          <w:tcPr>
            <w:tcW w:w="5846" w:type="dxa"/>
          </w:tcPr>
          <w:p w:rsidR="006D7399" w:rsidRPr="000404FA" w:rsidRDefault="008D1385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Мурин Александр Вениаминович</w:t>
            </w:r>
          </w:p>
        </w:tc>
        <w:tc>
          <w:tcPr>
            <w:tcW w:w="4503" w:type="dxa"/>
          </w:tcPr>
          <w:p w:rsidR="006D7399" w:rsidRPr="000404FA" w:rsidRDefault="008D1385" w:rsidP="0061058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начальник</w:t>
            </w:r>
            <w:r w:rsidR="006D7399" w:rsidRPr="00574F83">
              <w:rPr>
                <w:bCs/>
                <w:spacing w:val="-6"/>
                <w:sz w:val="28"/>
                <w:szCs w:val="28"/>
              </w:rPr>
              <w:t xml:space="preserve"> управления делами администрации </w:t>
            </w:r>
            <w:r w:rsidR="006D7399">
              <w:rPr>
                <w:bCs/>
                <w:spacing w:val="-6"/>
                <w:sz w:val="28"/>
                <w:szCs w:val="28"/>
              </w:rPr>
              <w:t xml:space="preserve">муниципального образования «Пинежский муниципальный район» </w:t>
            </w:r>
            <w:r w:rsidR="00610588">
              <w:rPr>
                <w:bCs/>
                <w:spacing w:val="-6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574F83" w:rsidRDefault="00610588" w:rsidP="00677076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Чемакина Светлана Григорьевна</w:t>
            </w:r>
          </w:p>
        </w:tc>
        <w:tc>
          <w:tcPr>
            <w:tcW w:w="4503" w:type="dxa"/>
          </w:tcPr>
          <w:p w:rsidR="00610588" w:rsidRPr="00574F83" w:rsidRDefault="00610588" w:rsidP="00677076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Консультант управления делами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администрации </w:t>
            </w:r>
            <w:r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 (секретарь комиссии)</w:t>
            </w:r>
          </w:p>
        </w:tc>
      </w:tr>
      <w:tr w:rsidR="00610588" w:rsidRPr="000404FA" w:rsidTr="00F111BA">
        <w:tc>
          <w:tcPr>
            <w:tcW w:w="10349" w:type="dxa"/>
            <w:gridSpan w:val="2"/>
          </w:tcPr>
          <w:p w:rsidR="00610588" w:rsidRPr="00574F83" w:rsidRDefault="00610588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Члены комиссии: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574F83" w:rsidRDefault="00610588" w:rsidP="00133A97">
            <w:pPr>
              <w:jc w:val="both"/>
              <w:rPr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Абросимова Елена Павловна</w:t>
            </w:r>
          </w:p>
        </w:tc>
        <w:tc>
          <w:tcPr>
            <w:tcW w:w="4503" w:type="dxa"/>
          </w:tcPr>
          <w:p w:rsidR="00610588" w:rsidRPr="00574F83" w:rsidRDefault="00610588" w:rsidP="00610588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председатель Контрольно-счетной комиссии Пинежского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574F83">
              <w:rPr>
                <w:bCs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04FA">
              <w:rPr>
                <w:sz w:val="28"/>
                <w:szCs w:val="28"/>
              </w:rPr>
              <w:t>Вороницына Ксения Павловна</w:t>
            </w:r>
          </w:p>
        </w:tc>
        <w:tc>
          <w:tcPr>
            <w:tcW w:w="4503" w:type="dxa"/>
          </w:tcPr>
          <w:p w:rsidR="00610588" w:rsidRDefault="00610588" w:rsidP="00225461">
            <w:pPr>
              <w:tabs>
                <w:tab w:val="left" w:pos="0"/>
              </w:tabs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отдела</w:t>
            </w:r>
            <w:r w:rsidR="00225461">
              <w:rPr>
                <w:bCs/>
                <w:spacing w:val="-6"/>
                <w:sz w:val="28"/>
                <w:szCs w:val="28"/>
              </w:rPr>
              <w:t xml:space="preserve"> по муниципальным закупкам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администрации </w:t>
            </w:r>
            <w:r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</w:t>
            </w:r>
          </w:p>
          <w:p w:rsidR="00225461" w:rsidRPr="000404FA" w:rsidRDefault="00225461" w:rsidP="0022546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610588" w:rsidRPr="000404FA" w:rsidTr="00F111BA">
        <w:tc>
          <w:tcPr>
            <w:tcW w:w="5846" w:type="dxa"/>
          </w:tcPr>
          <w:p w:rsidR="00610588" w:rsidRPr="00574F83" w:rsidRDefault="00610588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lastRenderedPageBreak/>
              <w:t>Гусева Галина Степановна</w:t>
            </w:r>
          </w:p>
        </w:tc>
        <w:tc>
          <w:tcPr>
            <w:tcW w:w="4503" w:type="dxa"/>
          </w:tcPr>
          <w:p w:rsidR="00610588" w:rsidRPr="00574F83" w:rsidRDefault="00610588" w:rsidP="00610588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председатель Президиума районного Совета ветеранов 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Зубова Наталья Викторовна</w:t>
            </w:r>
          </w:p>
        </w:tc>
        <w:tc>
          <w:tcPr>
            <w:tcW w:w="4503" w:type="dxa"/>
          </w:tcPr>
          <w:p w:rsidR="00610588" w:rsidRPr="000404FA" w:rsidRDefault="00610588" w:rsidP="0061058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юридического отдела администрации </w:t>
            </w:r>
            <w:r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04FA">
              <w:rPr>
                <w:sz w:val="28"/>
                <w:szCs w:val="28"/>
              </w:rPr>
              <w:t>Петухов Семен Сергеевич</w:t>
            </w:r>
          </w:p>
        </w:tc>
        <w:tc>
          <w:tcPr>
            <w:tcW w:w="4503" w:type="dxa"/>
          </w:tcPr>
          <w:p w:rsidR="00610588" w:rsidRPr="000404FA" w:rsidRDefault="00610588" w:rsidP="0061058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заместитель главы админис</w:t>
            </w:r>
            <w:r>
              <w:rPr>
                <w:bCs/>
                <w:spacing w:val="-6"/>
                <w:sz w:val="28"/>
                <w:szCs w:val="28"/>
              </w:rPr>
              <w:t xml:space="preserve">трации, 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председатель КУМИ и ЖКХ администрации </w:t>
            </w:r>
            <w:r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Рашева</w:t>
            </w:r>
            <w:proofErr w:type="spellEnd"/>
            <w:r>
              <w:rPr>
                <w:sz w:val="28"/>
                <w:szCs w:val="28"/>
              </w:rPr>
              <w:t xml:space="preserve"> Татьяна Федоровна</w:t>
            </w:r>
          </w:p>
        </w:tc>
        <w:tc>
          <w:tcPr>
            <w:tcW w:w="4503" w:type="dxa"/>
          </w:tcPr>
          <w:p w:rsidR="00610588" w:rsidRPr="00574F83" w:rsidRDefault="00610588" w:rsidP="00610588">
            <w:pPr>
              <w:tabs>
                <w:tab w:val="left" w:pos="0"/>
              </w:tabs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заместитель председателя Общественного совета муниципального образования «Пинежский муниципальный район», заместитель директора по УВР МБОУ «Карпогорская средняя школа №118»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0404FA">
              <w:rPr>
                <w:sz w:val="28"/>
                <w:szCs w:val="28"/>
              </w:rPr>
              <w:t>Рякова</w:t>
            </w:r>
            <w:proofErr w:type="spellEnd"/>
            <w:r w:rsidRPr="000404FA">
              <w:rPr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4503" w:type="dxa"/>
          </w:tcPr>
          <w:p w:rsidR="00610588" w:rsidRPr="000404FA" w:rsidRDefault="00610588" w:rsidP="0061058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</w:t>
            </w:r>
            <w:r>
              <w:rPr>
                <w:bCs/>
                <w:spacing w:val="-6"/>
                <w:sz w:val="28"/>
                <w:szCs w:val="28"/>
              </w:rPr>
              <w:t>комитета по экономическому развитию и прогнозированию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администрации </w:t>
            </w:r>
            <w:r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04FA">
              <w:rPr>
                <w:sz w:val="28"/>
                <w:szCs w:val="28"/>
              </w:rPr>
              <w:t>Тупицына Ольга Петровна</w:t>
            </w:r>
          </w:p>
        </w:tc>
        <w:tc>
          <w:tcPr>
            <w:tcW w:w="4503" w:type="dxa"/>
          </w:tcPr>
          <w:p w:rsidR="00610588" w:rsidRPr="000404FA" w:rsidRDefault="00610588" w:rsidP="0061058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Комитета по финансам администрации </w:t>
            </w:r>
            <w:r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Pr="00574F83" w:rsidRDefault="00610588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Шехина Наталья Леонидовна</w:t>
            </w:r>
          </w:p>
        </w:tc>
        <w:tc>
          <w:tcPr>
            <w:tcW w:w="4503" w:type="dxa"/>
          </w:tcPr>
          <w:p w:rsidR="00610588" w:rsidRPr="00574F83" w:rsidRDefault="00610588" w:rsidP="00610588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председатель Собрания депутатов муниципального образования «Пинежский муниципальный район» </w:t>
            </w:r>
          </w:p>
        </w:tc>
      </w:tr>
      <w:tr w:rsidR="00610588" w:rsidRPr="000404FA" w:rsidTr="00F111BA">
        <w:tc>
          <w:tcPr>
            <w:tcW w:w="5846" w:type="dxa"/>
          </w:tcPr>
          <w:p w:rsidR="00610588" w:rsidRDefault="00610588" w:rsidP="00133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Екатерина Андреевна</w:t>
            </w:r>
          </w:p>
        </w:tc>
        <w:tc>
          <w:tcPr>
            <w:tcW w:w="4503" w:type="dxa"/>
          </w:tcPr>
          <w:p w:rsidR="00610588" w:rsidRDefault="00610588" w:rsidP="006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муниципального образования «Пинежский муниципальный район»</w:t>
            </w:r>
          </w:p>
        </w:tc>
      </w:tr>
    </w:tbl>
    <w:p w:rsidR="001E4C81" w:rsidRDefault="001E4C81" w:rsidP="00133A9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E4C81" w:rsidRDefault="001E4C81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8E3995" w:rsidRPr="008E3995" w:rsidRDefault="008E3995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sectPr w:rsidR="008E3995" w:rsidRPr="008E3995" w:rsidSect="00497E71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7B3"/>
    <w:multiLevelType w:val="singleLevel"/>
    <w:tmpl w:val="B1BE557C"/>
    <w:lvl w:ilvl="0">
      <w:start w:val="5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38780DD2"/>
    <w:multiLevelType w:val="singleLevel"/>
    <w:tmpl w:val="C1020C26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38846CC6"/>
    <w:multiLevelType w:val="singleLevel"/>
    <w:tmpl w:val="8E1AFFB6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46476734"/>
    <w:multiLevelType w:val="singleLevel"/>
    <w:tmpl w:val="F4587E1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575A6E86"/>
    <w:multiLevelType w:val="singleLevel"/>
    <w:tmpl w:val="94D4367E"/>
    <w:lvl w:ilvl="0">
      <w:start w:val="13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60C64A12"/>
    <w:multiLevelType w:val="singleLevel"/>
    <w:tmpl w:val="9F26DF4A"/>
    <w:lvl w:ilvl="0">
      <w:start w:val="9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63CC4ABD"/>
    <w:multiLevelType w:val="singleLevel"/>
    <w:tmpl w:val="E7E4D63A"/>
    <w:lvl w:ilvl="0">
      <w:start w:val="18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67B964E3"/>
    <w:multiLevelType w:val="singleLevel"/>
    <w:tmpl w:val="A9803C26"/>
    <w:lvl w:ilvl="0">
      <w:start w:val="1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8">
    <w:nsid w:val="6C5263B3"/>
    <w:multiLevelType w:val="singleLevel"/>
    <w:tmpl w:val="1E867068"/>
    <w:lvl w:ilvl="0">
      <w:start w:val="6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9">
    <w:nsid w:val="721D0B17"/>
    <w:multiLevelType w:val="singleLevel"/>
    <w:tmpl w:val="2324963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0">
    <w:nsid w:val="726011D0"/>
    <w:multiLevelType w:val="singleLevel"/>
    <w:tmpl w:val="F2DA350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76BE2A06"/>
    <w:multiLevelType w:val="singleLevel"/>
    <w:tmpl w:val="AAA6415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2772"/>
    <w:rsid w:val="000246B9"/>
    <w:rsid w:val="000404FA"/>
    <w:rsid w:val="000A53BA"/>
    <w:rsid w:val="00102750"/>
    <w:rsid w:val="00115753"/>
    <w:rsid w:val="00133A97"/>
    <w:rsid w:val="00140923"/>
    <w:rsid w:val="001519E2"/>
    <w:rsid w:val="001E0D5A"/>
    <w:rsid w:val="001E4C81"/>
    <w:rsid w:val="00225461"/>
    <w:rsid w:val="00285D2D"/>
    <w:rsid w:val="0030041A"/>
    <w:rsid w:val="00395324"/>
    <w:rsid w:val="003A6AD4"/>
    <w:rsid w:val="003F2975"/>
    <w:rsid w:val="00407BEC"/>
    <w:rsid w:val="00450D4A"/>
    <w:rsid w:val="00497E71"/>
    <w:rsid w:val="004B56EC"/>
    <w:rsid w:val="004D7893"/>
    <w:rsid w:val="00551D51"/>
    <w:rsid w:val="0059685B"/>
    <w:rsid w:val="005B412A"/>
    <w:rsid w:val="005F357E"/>
    <w:rsid w:val="00610588"/>
    <w:rsid w:val="006829F1"/>
    <w:rsid w:val="006871D7"/>
    <w:rsid w:val="006D7399"/>
    <w:rsid w:val="00727B5D"/>
    <w:rsid w:val="00736CB0"/>
    <w:rsid w:val="007713A5"/>
    <w:rsid w:val="007B443B"/>
    <w:rsid w:val="007C6A49"/>
    <w:rsid w:val="007E6D00"/>
    <w:rsid w:val="00821E46"/>
    <w:rsid w:val="008870E9"/>
    <w:rsid w:val="008D1385"/>
    <w:rsid w:val="008E18E4"/>
    <w:rsid w:val="008E3995"/>
    <w:rsid w:val="008F0268"/>
    <w:rsid w:val="008F4010"/>
    <w:rsid w:val="00904B11"/>
    <w:rsid w:val="009164C1"/>
    <w:rsid w:val="009B1D8B"/>
    <w:rsid w:val="00A20548"/>
    <w:rsid w:val="00A63145"/>
    <w:rsid w:val="00B14006"/>
    <w:rsid w:val="00B25C3A"/>
    <w:rsid w:val="00BD084C"/>
    <w:rsid w:val="00C55478"/>
    <w:rsid w:val="00DE28A5"/>
    <w:rsid w:val="00E36996"/>
    <w:rsid w:val="00EA196A"/>
    <w:rsid w:val="00EF1BCD"/>
    <w:rsid w:val="00EF22C3"/>
    <w:rsid w:val="00F111BA"/>
    <w:rsid w:val="00F37D7A"/>
    <w:rsid w:val="00F52772"/>
    <w:rsid w:val="00F56A76"/>
    <w:rsid w:val="00F61EAC"/>
    <w:rsid w:val="00F74C44"/>
    <w:rsid w:val="00FB6718"/>
    <w:rsid w:val="00FD4BF7"/>
    <w:rsid w:val="00FE1EDF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145"/>
    <w:pPr>
      <w:widowControl/>
      <w:autoSpaceDE/>
      <w:autoSpaceDN/>
      <w:adjustRightInd/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3145"/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551D51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551D5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E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0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*Сергей*</dc:creator>
  <cp:lastModifiedBy>uprav1</cp:lastModifiedBy>
  <cp:revision>4</cp:revision>
  <cp:lastPrinted>2020-10-23T04:14:00Z</cp:lastPrinted>
  <dcterms:created xsi:type="dcterms:W3CDTF">2020-11-16T10:38:00Z</dcterms:created>
  <dcterms:modified xsi:type="dcterms:W3CDTF">2020-11-16T10:42:00Z</dcterms:modified>
</cp:coreProperties>
</file>