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94462" w:rsidRDefault="003D7666" w:rsidP="0075751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ИЗВЕЩЕНИЕ</w:t>
      </w:r>
    </w:p>
    <w:p w:rsidR="00194462" w:rsidRPr="00194462" w:rsidRDefault="003D7666" w:rsidP="00194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5343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5E0C5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r w:rsidR="00A53436">
        <w:rPr>
          <w:rFonts w:ascii="Times New Roman" w:hAnsi="Times New Roman" w:cs="Times New Roman"/>
          <w:sz w:val="24"/>
          <w:szCs w:val="24"/>
        </w:rPr>
        <w:t xml:space="preserve">  Архангельской области </w:t>
      </w:r>
      <w:r w:rsidR="00292F25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</w:t>
      </w:r>
      <w:r w:rsidR="005E0C54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муниципального округа</w:t>
      </w:r>
      <w:r w:rsidR="00292F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6172" w:rsidRPr="00DC6172" w:rsidRDefault="00DC6172" w:rsidP="00DC6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3D7666">
      <w:pPr>
        <w:pStyle w:val="ConsPlusNonformat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DC6172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F25" w:rsidRPr="00194462" w:rsidRDefault="00230527" w:rsidP="00292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Администрация</w:t>
      </w:r>
      <w:r w:rsidR="00A53436">
        <w:rPr>
          <w:rFonts w:ascii="Times New Roman" w:hAnsi="Times New Roman" w:cs="Times New Roman"/>
          <w:sz w:val="24"/>
          <w:szCs w:val="24"/>
        </w:rPr>
        <w:t xml:space="preserve"> </w:t>
      </w:r>
      <w:r w:rsidR="005E0C5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D7666" w:rsidRPr="00194462">
        <w:rPr>
          <w:rFonts w:ascii="Times New Roman" w:hAnsi="Times New Roman" w:cs="Times New Roman"/>
          <w:sz w:val="24"/>
          <w:szCs w:val="24"/>
        </w:rPr>
        <w:t xml:space="preserve"> извещает о проведении </w:t>
      </w:r>
      <w:proofErr w:type="gramStart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проекта </w:t>
      </w:r>
      <w:r w:rsidR="005E0C54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proofErr w:type="gramEnd"/>
      <w:r w:rsidR="005E0C54">
        <w:rPr>
          <w:rFonts w:ascii="Times New Roman" w:hAnsi="Times New Roman" w:cs="Times New Roman"/>
          <w:sz w:val="24"/>
          <w:szCs w:val="24"/>
        </w:rPr>
        <w:t xml:space="preserve"> Пинежского муниципального округа</w:t>
      </w:r>
      <w:r w:rsidR="00524AAB" w:rsidRPr="00194462">
        <w:rPr>
          <w:rFonts w:ascii="Times New Roman" w:hAnsi="Times New Roman" w:cs="Times New Roman"/>
          <w:sz w:val="24"/>
          <w:szCs w:val="24"/>
        </w:rPr>
        <w:t>»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292F25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</w:t>
      </w:r>
      <w:r w:rsidR="005E0C54" w:rsidRPr="005E0C54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муниципального округа</w:t>
      </w:r>
      <w:r w:rsidR="00292F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2F25" w:rsidRPr="00DC6172" w:rsidRDefault="00292F25" w:rsidP="00292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172" w:rsidRPr="00194462" w:rsidRDefault="00DC6172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F5" w:rsidRPr="00194462" w:rsidRDefault="00524AAB" w:rsidP="0019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и приглашает Вас принять участие в публичных консультациях по указанному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проекту правового акта</w:t>
      </w:r>
      <w:r w:rsidR="007049F5" w:rsidRPr="00194462">
        <w:rPr>
          <w:rFonts w:ascii="Times New Roman" w:hAnsi="Times New Roman" w:cs="Times New Roman"/>
          <w:sz w:val="24"/>
          <w:szCs w:val="24"/>
        </w:rPr>
        <w:t>.</w:t>
      </w:r>
      <w:r w:rsidR="007540C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446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19446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19446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0C9" w:rsidRPr="00194462" w:rsidRDefault="00524AAB" w:rsidP="00AF0A29">
      <w:pPr>
        <w:jc w:val="both"/>
        <w:rPr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Обоснование необходимости подготовки проекта правового акта: </w:t>
      </w:r>
      <w:r w:rsidR="00674F9A" w:rsidRPr="0002127D">
        <w:rPr>
          <w:rFonts w:ascii="Times New Roman" w:hAnsi="Times New Roman" w:cs="Times New Roman"/>
          <w:sz w:val="24"/>
          <w:szCs w:val="24"/>
        </w:rPr>
        <w:t xml:space="preserve"> </w:t>
      </w:r>
      <w:r w:rsidR="00AF0A29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AF0A29" w:rsidRPr="00AF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A2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0A29" w:rsidRPr="00AF0A29">
        <w:rPr>
          <w:rFonts w:ascii="Times New Roman" w:eastAsia="Times New Roman" w:hAnsi="Times New Roman" w:cs="Times New Roman"/>
          <w:sz w:val="24"/>
          <w:szCs w:val="24"/>
        </w:rPr>
        <w:t>Порядка предоставления субсидии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муниципального округа</w:t>
      </w:r>
      <w:r w:rsidR="00AF0A2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1944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E0C54">
        <w:rPr>
          <w:rFonts w:ascii="Times New Roman" w:hAnsi="Times New Roman" w:cs="Times New Roman"/>
          <w:sz w:val="24"/>
          <w:szCs w:val="24"/>
        </w:rPr>
        <w:t>15</w:t>
      </w:r>
      <w:r w:rsidRPr="0019446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194462">
        <w:rPr>
          <w:rFonts w:ascii="Times New Roman" w:hAnsi="Times New Roman" w:cs="Times New Roman"/>
          <w:sz w:val="24"/>
          <w:szCs w:val="24"/>
        </w:rPr>
        <w:t>:</w:t>
      </w:r>
      <w:r w:rsidR="00F638F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5E0C54">
        <w:rPr>
          <w:rFonts w:ascii="Times New Roman" w:hAnsi="Times New Roman" w:cs="Times New Roman"/>
          <w:sz w:val="24"/>
          <w:szCs w:val="24"/>
        </w:rPr>
        <w:t>2</w:t>
      </w:r>
      <w:r w:rsidR="008C1CB3">
        <w:rPr>
          <w:rFonts w:ascii="Times New Roman" w:hAnsi="Times New Roman" w:cs="Times New Roman"/>
          <w:sz w:val="24"/>
          <w:szCs w:val="24"/>
        </w:rPr>
        <w:t>2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5E0C54">
        <w:rPr>
          <w:rFonts w:ascii="Times New Roman" w:hAnsi="Times New Roman" w:cs="Times New Roman"/>
          <w:sz w:val="24"/>
          <w:szCs w:val="24"/>
        </w:rPr>
        <w:t>февраля 2024</w:t>
      </w:r>
      <w:r w:rsidRPr="001944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8C1CB3">
        <w:rPr>
          <w:rFonts w:ascii="Times New Roman" w:hAnsi="Times New Roman" w:cs="Times New Roman"/>
          <w:sz w:val="24"/>
          <w:szCs w:val="24"/>
        </w:rPr>
        <w:t xml:space="preserve"> 15</w:t>
      </w:r>
      <w:r w:rsidR="00292F25">
        <w:rPr>
          <w:rFonts w:ascii="Times New Roman" w:hAnsi="Times New Roman" w:cs="Times New Roman"/>
          <w:sz w:val="24"/>
          <w:szCs w:val="24"/>
        </w:rPr>
        <w:t xml:space="preserve"> </w:t>
      </w:r>
      <w:r w:rsidR="008C1CB3">
        <w:rPr>
          <w:rFonts w:ascii="Times New Roman" w:hAnsi="Times New Roman" w:cs="Times New Roman"/>
          <w:sz w:val="24"/>
          <w:szCs w:val="24"/>
        </w:rPr>
        <w:t>марта</w:t>
      </w:r>
      <w:bookmarkStart w:id="1" w:name="_GoBack"/>
      <w:bookmarkEnd w:id="1"/>
      <w:r w:rsidR="005E0C54">
        <w:rPr>
          <w:rFonts w:ascii="Times New Roman" w:hAnsi="Times New Roman" w:cs="Times New Roman"/>
          <w:sz w:val="24"/>
          <w:szCs w:val="24"/>
        </w:rPr>
        <w:t xml:space="preserve"> 2024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462">
        <w:rPr>
          <w:rFonts w:ascii="Times New Roman" w:hAnsi="Times New Roman" w:cs="Times New Roman"/>
          <w:sz w:val="24"/>
          <w:szCs w:val="24"/>
        </w:rPr>
        <w:t>.</w:t>
      </w:r>
    </w:p>
    <w:p w:rsid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IV. Информация о способах представления замечаний</w:t>
      </w: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и предложений участниками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Вы можете  представить  свои  замечания и предложения  любым из удобных Вам способов (на бумажном носителе почтой, по факсу, по электронной почте).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Контактная информация об ответственном лице разработчика для  представления участниками публичных консультаций своих предложений: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5E0C54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="005E0C54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pinegamo@yandex.ru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Почтовый адрес: 164600, Архангельская область, Пинежский район, с. Карпогоры, ул. Ф. Абрамова д. 43А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8(81856) 2-18-66</w:t>
      </w:r>
      <w:r w:rsidRPr="0002127D">
        <w:rPr>
          <w:rFonts w:ascii="Times New Roman" w:hAnsi="Times New Roman" w:cs="Times New Roman"/>
          <w:sz w:val="24"/>
          <w:szCs w:val="24"/>
        </w:rPr>
        <w:t>,  факс: 8(81856)2-14-61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Ссылка на официальный сайт: http://pinezhye.ru/dokumenty/otsenka-</w:t>
      </w:r>
      <w:r w:rsidRPr="0002127D">
        <w:rPr>
          <w:rFonts w:ascii="Times New Roman" w:hAnsi="Times New Roman" w:cs="Times New Roman"/>
          <w:sz w:val="24"/>
          <w:szCs w:val="24"/>
        </w:rPr>
        <w:lastRenderedPageBreak/>
        <w:t>reguliruyushchego-vozdeystviya/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Разделы V и VI заполняются участником публичных консультаций.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7D">
        <w:rPr>
          <w:rFonts w:ascii="Times New Roman" w:hAnsi="Times New Roman" w:cs="Times New Roman"/>
          <w:sz w:val="24"/>
          <w:szCs w:val="24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</w:t>
      </w:r>
      <w:r w:rsidR="00352AB4">
        <w:rPr>
          <w:rFonts w:ascii="Times New Roman" w:hAnsi="Times New Roman" w:cs="Times New Roman"/>
          <w:sz w:val="24"/>
          <w:szCs w:val="24"/>
        </w:rPr>
        <w:t>округе</w:t>
      </w:r>
      <w:r w:rsidRPr="0002127D">
        <w:rPr>
          <w:rFonts w:ascii="Times New Roman" w:hAnsi="Times New Roman" w:cs="Times New Roman"/>
          <w:sz w:val="24"/>
          <w:szCs w:val="24"/>
        </w:rPr>
        <w:t>, органов местного самоуправл</w:t>
      </w:r>
      <w:r w:rsidR="006D727F">
        <w:rPr>
          <w:rFonts w:ascii="Times New Roman" w:hAnsi="Times New Roman" w:cs="Times New Roman"/>
          <w:sz w:val="24"/>
          <w:szCs w:val="24"/>
        </w:rPr>
        <w:t xml:space="preserve">ения </w:t>
      </w:r>
      <w:r w:rsidR="00352AB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r w:rsidRPr="0002127D">
        <w:rPr>
          <w:rFonts w:ascii="Times New Roman" w:hAnsi="Times New Roman" w:cs="Times New Roman"/>
          <w:sz w:val="24"/>
          <w:szCs w:val="24"/>
        </w:rPr>
        <w:t>, иные заинтересованные лица) _________________________________________________</w:t>
      </w:r>
      <w:proofErr w:type="gramEnd"/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VI. Вопросы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Список   вопросов   может  быть  частично  изменен  или  дополнен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разработчиком для более качественного сбора необходимой информации.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1.   Считаете   ли  вы  необходимым  и  обоснованным  принятие  проекта</w:t>
      </w:r>
    </w:p>
    <w:p w:rsidR="0002127D" w:rsidRPr="0002127D" w:rsidRDefault="005E0C54" w:rsidP="007E78A0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2127D">
        <w:rPr>
          <w:rFonts w:ascii="Times New Roman" w:hAnsi="Times New Roman" w:cs="Times New Roman"/>
          <w:sz w:val="24"/>
          <w:szCs w:val="24"/>
        </w:rPr>
        <w:t>равового</w:t>
      </w:r>
      <w:r w:rsidR="0002127D" w:rsidRPr="0002127D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02127D" w:rsidRPr="0002127D">
        <w:rPr>
          <w:rFonts w:ascii="Times New Roman" w:hAnsi="Times New Roman" w:cs="Times New Roman"/>
          <w:sz w:val="24"/>
          <w:szCs w:val="24"/>
        </w:rPr>
        <w:t>? 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2.  Имеются  ли у Вас иные предложения по проекту правового акта? Если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имеются, то, пожалуйста, изложите их 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(расшифровка подписи)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DC6172" w:rsidRDefault="00230527" w:rsidP="00194462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9"/>
      <w:bookmarkEnd w:id="2"/>
      <w:r w:rsidRPr="00194462">
        <w:rPr>
          <w:rFonts w:ascii="Times New Roman" w:hAnsi="Times New Roman" w:cs="Times New Roman"/>
          <w:sz w:val="24"/>
          <w:szCs w:val="24"/>
        </w:rPr>
        <w:t xml:space="preserve"> 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Pr="00194462">
        <w:rPr>
          <w:rFonts w:ascii="Times New Roman" w:hAnsi="Times New Roman" w:cs="Times New Roman"/>
          <w:sz w:val="24"/>
          <w:szCs w:val="24"/>
        </w:rPr>
        <w:t>)</w:t>
      </w:r>
      <w:r w:rsidRPr="00DC6172">
        <w:rPr>
          <w:rFonts w:ascii="Times New Roman" w:hAnsi="Times New Roman" w:cs="Times New Roman"/>
          <w:sz w:val="24"/>
          <w:szCs w:val="24"/>
        </w:rPr>
        <w:t xml:space="preserve">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127D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2AC"/>
    <w:rsid w:val="0018329B"/>
    <w:rsid w:val="00194462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2F25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52AB4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1F1C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41A17"/>
    <w:rsid w:val="00562B95"/>
    <w:rsid w:val="00563FB1"/>
    <w:rsid w:val="00564333"/>
    <w:rsid w:val="00571BBD"/>
    <w:rsid w:val="0057259A"/>
    <w:rsid w:val="0057357A"/>
    <w:rsid w:val="00574DA3"/>
    <w:rsid w:val="00581301"/>
    <w:rsid w:val="00583A04"/>
    <w:rsid w:val="005941C2"/>
    <w:rsid w:val="00597826"/>
    <w:rsid w:val="005A4077"/>
    <w:rsid w:val="005B2413"/>
    <w:rsid w:val="005B52D9"/>
    <w:rsid w:val="005C5D84"/>
    <w:rsid w:val="005E0C5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D727F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57517"/>
    <w:rsid w:val="0076079C"/>
    <w:rsid w:val="00780A80"/>
    <w:rsid w:val="00784479"/>
    <w:rsid w:val="00784BC8"/>
    <w:rsid w:val="0078513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E78A0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1CB3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16298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3436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0A29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122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Н.Ю. Усынина</cp:lastModifiedBy>
  <cp:revision>9</cp:revision>
  <cp:lastPrinted>2024-02-01T07:34:00Z</cp:lastPrinted>
  <dcterms:created xsi:type="dcterms:W3CDTF">2024-02-01T06:59:00Z</dcterms:created>
  <dcterms:modified xsi:type="dcterms:W3CDTF">2024-02-21T12:53:00Z</dcterms:modified>
</cp:coreProperties>
</file>