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2B" w:rsidRPr="00BD04AF" w:rsidRDefault="00AA432B" w:rsidP="00AA432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BD04AF">
        <w:rPr>
          <w:rFonts w:ascii="Times New Roman" w:hAnsi="Times New Roman"/>
          <w:sz w:val="24"/>
          <w:szCs w:val="24"/>
          <w:u w:val="single"/>
        </w:rPr>
        <w:t>ИНФОРМАЦИОННОЕ  СООБЩЕНИЕ</w:t>
      </w:r>
    </w:p>
    <w:p w:rsidR="00AA432B" w:rsidRPr="00BD04AF" w:rsidRDefault="00AA432B" w:rsidP="00AA432B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D04AF">
        <w:rPr>
          <w:rFonts w:ascii="Times New Roman" w:hAnsi="Times New Roman"/>
          <w:b/>
          <w:sz w:val="24"/>
          <w:szCs w:val="24"/>
        </w:rPr>
        <w:t xml:space="preserve">Администрация </w:t>
      </w:r>
      <w:proofErr w:type="spellStart"/>
      <w:r w:rsidRPr="00BD04AF">
        <w:rPr>
          <w:rFonts w:ascii="Times New Roman" w:hAnsi="Times New Roman"/>
          <w:b/>
          <w:sz w:val="24"/>
          <w:szCs w:val="24"/>
        </w:rPr>
        <w:t>Пинежского</w:t>
      </w:r>
      <w:proofErr w:type="spellEnd"/>
      <w:r w:rsidRPr="00BD04AF">
        <w:rPr>
          <w:rFonts w:ascii="Times New Roman" w:hAnsi="Times New Roman"/>
          <w:b/>
          <w:sz w:val="24"/>
          <w:szCs w:val="24"/>
        </w:rPr>
        <w:t xml:space="preserve"> муниципального округа Архангельской области, </w:t>
      </w:r>
    </w:p>
    <w:p w:rsidR="00AA432B" w:rsidRPr="00BD04AF" w:rsidRDefault="00AA432B" w:rsidP="00AA432B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D04AF">
        <w:rPr>
          <w:rFonts w:ascii="Times New Roman" w:hAnsi="Times New Roman"/>
          <w:b/>
          <w:sz w:val="24"/>
          <w:szCs w:val="24"/>
        </w:rPr>
        <w:t xml:space="preserve">в лице КУМИ и ЖКХ администрации </w:t>
      </w:r>
      <w:proofErr w:type="spellStart"/>
      <w:r w:rsidRPr="00BD04AF">
        <w:rPr>
          <w:rFonts w:ascii="Times New Roman" w:hAnsi="Times New Roman"/>
          <w:b/>
          <w:sz w:val="24"/>
          <w:szCs w:val="24"/>
        </w:rPr>
        <w:t>Пинежского</w:t>
      </w:r>
      <w:proofErr w:type="spellEnd"/>
      <w:r w:rsidRPr="00BD04AF">
        <w:rPr>
          <w:rFonts w:ascii="Times New Roman" w:hAnsi="Times New Roman"/>
          <w:b/>
          <w:sz w:val="24"/>
          <w:szCs w:val="24"/>
        </w:rPr>
        <w:t xml:space="preserve"> муниципального округа</w:t>
      </w:r>
    </w:p>
    <w:p w:rsidR="00AA432B" w:rsidRPr="00BD04AF" w:rsidRDefault="00AA432B" w:rsidP="00AA432B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D04AF">
        <w:rPr>
          <w:rFonts w:ascii="Times New Roman" w:hAnsi="Times New Roman"/>
          <w:b/>
          <w:sz w:val="24"/>
          <w:szCs w:val="24"/>
        </w:rPr>
        <w:t xml:space="preserve"> проводит продажу земельных участков</w:t>
      </w:r>
    </w:p>
    <w:p w:rsidR="00AA432B" w:rsidRPr="00BD04AF" w:rsidRDefault="00AA432B" w:rsidP="00AA432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A432B" w:rsidRPr="00BD04AF" w:rsidRDefault="00AA432B" w:rsidP="00AA432B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4A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BD04AF">
        <w:rPr>
          <w:rFonts w:ascii="Times New Roman" w:hAnsi="Times New Roman" w:cs="Times New Roman"/>
          <w:sz w:val="24"/>
          <w:szCs w:val="24"/>
        </w:rPr>
        <w:t>Пинежского</w:t>
      </w:r>
      <w:proofErr w:type="spellEnd"/>
      <w:r w:rsidRPr="00BD04AF">
        <w:rPr>
          <w:rFonts w:ascii="Times New Roman" w:hAnsi="Times New Roman" w:cs="Times New Roman"/>
          <w:sz w:val="24"/>
          <w:szCs w:val="24"/>
        </w:rPr>
        <w:t xml:space="preserve"> муниципального округа, в лице КУМИ и ЖКХ администрации </w:t>
      </w:r>
      <w:proofErr w:type="spellStart"/>
      <w:r w:rsidRPr="00BD04AF">
        <w:rPr>
          <w:rFonts w:ascii="Times New Roman" w:hAnsi="Times New Roman" w:cs="Times New Roman"/>
          <w:sz w:val="24"/>
          <w:szCs w:val="24"/>
        </w:rPr>
        <w:t>Пинежского</w:t>
      </w:r>
      <w:proofErr w:type="spellEnd"/>
      <w:r w:rsidRPr="00BD04AF">
        <w:rPr>
          <w:rFonts w:ascii="Times New Roman" w:hAnsi="Times New Roman" w:cs="Times New Roman"/>
          <w:sz w:val="24"/>
          <w:szCs w:val="24"/>
        </w:rPr>
        <w:t xml:space="preserve"> муниципального округа в соответствии с распоряжением администрации </w:t>
      </w:r>
      <w:proofErr w:type="spellStart"/>
      <w:r w:rsidRPr="00BD04AF">
        <w:rPr>
          <w:rFonts w:ascii="Times New Roman" w:hAnsi="Times New Roman" w:cs="Times New Roman"/>
          <w:sz w:val="24"/>
          <w:szCs w:val="24"/>
        </w:rPr>
        <w:t>Пинежского</w:t>
      </w:r>
      <w:proofErr w:type="spellEnd"/>
      <w:r w:rsidRPr="00BD04AF">
        <w:rPr>
          <w:rFonts w:ascii="Times New Roman" w:hAnsi="Times New Roman" w:cs="Times New Roman"/>
          <w:sz w:val="24"/>
          <w:szCs w:val="24"/>
        </w:rPr>
        <w:t xml:space="preserve"> муниципального округа от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D04AF">
        <w:rPr>
          <w:rFonts w:ascii="Times New Roman" w:hAnsi="Times New Roman" w:cs="Times New Roman"/>
          <w:sz w:val="24"/>
          <w:szCs w:val="24"/>
        </w:rPr>
        <w:t xml:space="preserve"> ноября 2024 г. № </w:t>
      </w:r>
      <w:r>
        <w:rPr>
          <w:rFonts w:ascii="Times New Roman" w:hAnsi="Times New Roman" w:cs="Times New Roman"/>
          <w:sz w:val="24"/>
          <w:szCs w:val="24"/>
        </w:rPr>
        <w:t>1180</w:t>
      </w:r>
      <w:r w:rsidRPr="00BD04AF">
        <w:rPr>
          <w:rFonts w:ascii="Times New Roman" w:hAnsi="Times New Roman" w:cs="Times New Roman"/>
          <w:b/>
          <w:sz w:val="24"/>
          <w:szCs w:val="24"/>
        </w:rPr>
        <w:t>-</w:t>
      </w:r>
      <w:r w:rsidRPr="00BD04AF">
        <w:rPr>
          <w:rFonts w:ascii="Times New Roman" w:hAnsi="Times New Roman" w:cs="Times New Roman"/>
          <w:sz w:val="24"/>
          <w:szCs w:val="24"/>
        </w:rPr>
        <w:t>ра сообщает о проведен</w:t>
      </w:r>
      <w:proofErr w:type="gramStart"/>
      <w:r w:rsidRPr="00BD04AF">
        <w:rPr>
          <w:rFonts w:ascii="Times New Roman" w:hAnsi="Times New Roman" w:cs="Times New Roman"/>
          <w:sz w:val="24"/>
          <w:szCs w:val="24"/>
        </w:rPr>
        <w:t xml:space="preserve">ии </w:t>
      </w:r>
      <w:r w:rsidRPr="00BD04AF">
        <w:rPr>
          <w:rFonts w:ascii="Times New Roman" w:hAnsi="Times New Roman" w:cs="Times New Roman"/>
          <w:bCs/>
          <w:sz w:val="24"/>
          <w:szCs w:val="24"/>
        </w:rPr>
        <w:t>ау</w:t>
      </w:r>
      <w:proofErr w:type="gramEnd"/>
      <w:r w:rsidRPr="00BD04AF">
        <w:rPr>
          <w:rFonts w:ascii="Times New Roman" w:hAnsi="Times New Roman" w:cs="Times New Roman"/>
          <w:bCs/>
          <w:sz w:val="24"/>
          <w:szCs w:val="24"/>
        </w:rPr>
        <w:t xml:space="preserve">кциона по продаже земельных участков </w:t>
      </w:r>
      <w:r w:rsidRPr="00BD04AF">
        <w:rPr>
          <w:rFonts w:ascii="Times New Roman" w:hAnsi="Times New Roman" w:cs="Times New Roman"/>
          <w:sz w:val="24"/>
          <w:szCs w:val="24"/>
        </w:rPr>
        <w:t>открытого по составу участников и по форме подачи предложений о цене имущества</w:t>
      </w:r>
      <w:r w:rsidRPr="00BD04A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A432B" w:rsidRPr="00BD04AF" w:rsidRDefault="00AA432B" w:rsidP="00AA432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b/>
          <w:sz w:val="24"/>
          <w:szCs w:val="24"/>
        </w:rPr>
        <w:t>27 декабря 2024 года в 10 часов 00 минут (время московское) состоится АУКЦИОН</w:t>
      </w:r>
      <w:r w:rsidRPr="00BD04AF">
        <w:rPr>
          <w:rFonts w:ascii="Times New Roman" w:hAnsi="Times New Roman"/>
          <w:sz w:val="24"/>
          <w:szCs w:val="24"/>
        </w:rPr>
        <w:t xml:space="preserve"> </w:t>
      </w:r>
      <w:r w:rsidRPr="00BD04AF">
        <w:rPr>
          <w:rFonts w:ascii="Times New Roman" w:hAnsi="Times New Roman"/>
          <w:b/>
          <w:sz w:val="24"/>
          <w:szCs w:val="24"/>
        </w:rPr>
        <w:t>в электронной форме</w:t>
      </w:r>
      <w:r w:rsidRPr="00BD04AF">
        <w:rPr>
          <w:rFonts w:ascii="Times New Roman" w:hAnsi="Times New Roman"/>
          <w:sz w:val="24"/>
          <w:szCs w:val="24"/>
        </w:rPr>
        <w:t xml:space="preserve"> по продаже земельных участков, государственная собственность на которые не разграничена, находящихся в ведении администрации </w:t>
      </w:r>
      <w:proofErr w:type="spellStart"/>
      <w:r w:rsidRPr="00BD04AF">
        <w:rPr>
          <w:rFonts w:ascii="Times New Roman" w:hAnsi="Times New Roman"/>
          <w:sz w:val="24"/>
          <w:szCs w:val="24"/>
        </w:rPr>
        <w:t>Пинежского</w:t>
      </w:r>
      <w:proofErr w:type="spellEnd"/>
      <w:r w:rsidRPr="00BD04AF">
        <w:rPr>
          <w:rFonts w:ascii="Times New Roman" w:hAnsi="Times New Roman"/>
          <w:sz w:val="24"/>
          <w:szCs w:val="24"/>
        </w:rPr>
        <w:t xml:space="preserve"> муниципального округа Архангельской области, в соответствии со ст.3.3. Федерального закона от 25.10.2001 № 137-ФЗ </w:t>
      </w:r>
      <w:proofErr w:type="gramStart"/>
      <w:r w:rsidRPr="00BD04AF">
        <w:rPr>
          <w:rFonts w:ascii="Times New Roman" w:hAnsi="Times New Roman"/>
          <w:sz w:val="24"/>
          <w:szCs w:val="24"/>
        </w:rPr>
        <w:t>открытый</w:t>
      </w:r>
      <w:proofErr w:type="gramEnd"/>
      <w:r w:rsidRPr="00BD04AF">
        <w:rPr>
          <w:rFonts w:ascii="Times New Roman" w:hAnsi="Times New Roman"/>
          <w:sz w:val="24"/>
          <w:szCs w:val="24"/>
        </w:rPr>
        <w:t xml:space="preserve"> по составу участников и по форме подачи предложений о цене имущества.</w:t>
      </w:r>
    </w:p>
    <w:p w:rsidR="00AA432B" w:rsidRPr="00BD04AF" w:rsidRDefault="00AA432B" w:rsidP="00AA432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04AF">
        <w:rPr>
          <w:rFonts w:ascii="Times New Roman" w:hAnsi="Times New Roman"/>
          <w:b/>
          <w:sz w:val="24"/>
          <w:szCs w:val="24"/>
        </w:rPr>
        <w:t>Аукцион проводится в электронной форме на Универсальной торговой платформе АО "Сбербанк – АСТ" (далее – УТП), в торговой секции "Приватизация, аренда и продажа прав" (http://utp.sberbank-ast.ru/AP/NBT/Index/0/0/0/0) (далее – торговая секция), в соответствии с регламентом торговой секции "Приватизация, аренда и продажа прав" УТП.</w:t>
      </w:r>
    </w:p>
    <w:p w:rsidR="00AA432B" w:rsidRPr="00BD04AF" w:rsidRDefault="00AA432B" w:rsidP="00AA432B">
      <w:pPr>
        <w:pStyle w:val="4"/>
        <w:jc w:val="center"/>
        <w:rPr>
          <w:szCs w:val="24"/>
          <w:u w:val="single"/>
        </w:rPr>
      </w:pPr>
      <w:r w:rsidRPr="00BD04AF">
        <w:rPr>
          <w:szCs w:val="24"/>
          <w:u w:val="single"/>
        </w:rPr>
        <w:t xml:space="preserve">На аукцион </w:t>
      </w:r>
      <w:proofErr w:type="gramStart"/>
      <w:r w:rsidRPr="00BD04AF">
        <w:rPr>
          <w:szCs w:val="24"/>
          <w:u w:val="single"/>
        </w:rPr>
        <w:t>выставлены</w:t>
      </w:r>
      <w:proofErr w:type="gramEnd"/>
      <w:r w:rsidRPr="00BD04AF">
        <w:rPr>
          <w:szCs w:val="24"/>
          <w:u w:val="single"/>
        </w:rPr>
        <w:t>: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</w:t>
      </w:r>
      <w:r w:rsidRPr="00BD04AF">
        <w:rPr>
          <w:sz w:val="24"/>
          <w:szCs w:val="24"/>
        </w:rPr>
        <w:t xml:space="preserve"> - земельный участок с кадастровым номером 29:14:050306:1503, площадью 1560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обслуживание жилой застройки, магазины,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173000  рублей. Сумма задатка – 34600 рублей. «Шаг аукциона» – 3% от начальной цены составляет 5190 рублей.</w:t>
      </w:r>
    </w:p>
    <w:p w:rsidR="00AA432B" w:rsidRPr="00BD04AF" w:rsidRDefault="00AA432B" w:rsidP="00AA432B">
      <w:pPr>
        <w:tabs>
          <w:tab w:val="left" w:pos="0"/>
          <w:tab w:val="left" w:pos="3686"/>
        </w:tabs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2</w:t>
      </w:r>
      <w:r w:rsidRPr="00BD04AF">
        <w:rPr>
          <w:sz w:val="24"/>
          <w:szCs w:val="24"/>
        </w:rPr>
        <w:t xml:space="preserve"> - земельный участок с кадастровым номером 29:14:050306:1464,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AA432B" w:rsidRPr="00BD04AF" w:rsidRDefault="00AA432B" w:rsidP="00AA432B">
      <w:pPr>
        <w:tabs>
          <w:tab w:val="left" w:pos="0"/>
          <w:tab w:val="left" w:pos="3686"/>
        </w:tabs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3</w:t>
      </w:r>
      <w:r w:rsidRPr="00BD04AF">
        <w:rPr>
          <w:sz w:val="24"/>
          <w:szCs w:val="24"/>
        </w:rPr>
        <w:t xml:space="preserve"> - земельный участок с кадастровым номером 29:14:050306:1499,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AA432B" w:rsidRPr="00BD04AF" w:rsidRDefault="00AA432B" w:rsidP="00AA432B">
      <w:pPr>
        <w:tabs>
          <w:tab w:val="left" w:pos="0"/>
          <w:tab w:val="left" w:pos="3686"/>
        </w:tabs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4</w:t>
      </w:r>
      <w:r w:rsidRPr="00BD04AF">
        <w:rPr>
          <w:sz w:val="24"/>
          <w:szCs w:val="24"/>
        </w:rPr>
        <w:t xml:space="preserve"> - земельный участок с кадастровым номером 29:14:050306:1496,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lastRenderedPageBreak/>
        <w:t>Ограничения, обременения: отсутствуют;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5</w:t>
      </w:r>
      <w:r w:rsidRPr="00BD04AF">
        <w:rPr>
          <w:sz w:val="24"/>
          <w:szCs w:val="24"/>
        </w:rPr>
        <w:t xml:space="preserve"> - земельный участок с кадастровым номером 29:14:050306:1492,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6</w:t>
      </w:r>
      <w:r w:rsidRPr="00BD04AF">
        <w:rPr>
          <w:sz w:val="24"/>
          <w:szCs w:val="24"/>
        </w:rPr>
        <w:t xml:space="preserve"> - земельный участок с кадастровым номером 29:14:050306:1490,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7</w:t>
      </w:r>
      <w:r w:rsidRPr="00BD04AF">
        <w:rPr>
          <w:sz w:val="24"/>
          <w:szCs w:val="24"/>
        </w:rPr>
        <w:t xml:space="preserve"> - земельный участок с кадастровым номером 29:14:050306:1494,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8</w:t>
      </w:r>
      <w:r w:rsidRPr="00BD04AF">
        <w:rPr>
          <w:sz w:val="24"/>
          <w:szCs w:val="24"/>
        </w:rPr>
        <w:t xml:space="preserve"> - земельный участок с кадастровым номером 29:14:050306:1488,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AA432B" w:rsidRPr="00BD04AF" w:rsidRDefault="00AA432B" w:rsidP="00AA432B">
      <w:pPr>
        <w:tabs>
          <w:tab w:val="left" w:pos="0"/>
          <w:tab w:val="left" w:pos="3686"/>
        </w:tabs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9</w:t>
      </w:r>
      <w:r w:rsidRPr="00BD04AF">
        <w:rPr>
          <w:sz w:val="24"/>
          <w:szCs w:val="24"/>
        </w:rPr>
        <w:t xml:space="preserve"> - земельный участок с кадастровым номером 29:14:050306:1497,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AA432B" w:rsidRPr="00BD04AF" w:rsidRDefault="00AA432B" w:rsidP="00AA432B">
      <w:pPr>
        <w:tabs>
          <w:tab w:val="left" w:pos="0"/>
          <w:tab w:val="left" w:pos="3686"/>
        </w:tabs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10</w:t>
      </w:r>
      <w:r w:rsidRPr="00BD04AF">
        <w:rPr>
          <w:sz w:val="24"/>
          <w:szCs w:val="24"/>
        </w:rPr>
        <w:t xml:space="preserve"> - земельный участок с кадастровым номером 29:14:050306:1456,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11</w:t>
      </w:r>
      <w:r w:rsidRPr="00BD04AF">
        <w:rPr>
          <w:sz w:val="24"/>
          <w:szCs w:val="24"/>
        </w:rPr>
        <w:t xml:space="preserve"> - земельный участок с кадастровым номером 29:14:050306:1471,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</w:t>
      </w:r>
      <w:r w:rsidRPr="00BD04AF">
        <w:rPr>
          <w:sz w:val="24"/>
          <w:szCs w:val="24"/>
        </w:rPr>
        <w:lastRenderedPageBreak/>
        <w:t xml:space="preserve">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AA432B" w:rsidRPr="00BD04AF" w:rsidRDefault="00AA432B" w:rsidP="00AA432B">
      <w:pPr>
        <w:tabs>
          <w:tab w:val="left" w:pos="0"/>
          <w:tab w:val="left" w:pos="3686"/>
        </w:tabs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12</w:t>
      </w:r>
      <w:r w:rsidRPr="00BD04AF">
        <w:rPr>
          <w:sz w:val="24"/>
          <w:szCs w:val="24"/>
        </w:rPr>
        <w:t xml:space="preserve"> - земельный участок с кадастровым номером 29:14:050306:1462,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13</w:t>
      </w:r>
      <w:r w:rsidRPr="00BD04AF">
        <w:rPr>
          <w:sz w:val="24"/>
          <w:szCs w:val="24"/>
        </w:rPr>
        <w:t xml:space="preserve"> - земельный участок с кадастровым номером 29:14:050306:1463, площадью 1200 </w:t>
      </w:r>
      <w:proofErr w:type="spellStart"/>
      <w:r w:rsidRPr="00BD04AF">
        <w:rPr>
          <w:sz w:val="24"/>
          <w:szCs w:val="24"/>
        </w:rPr>
        <w:t>кв</w:t>
      </w:r>
      <w:proofErr w:type="gramStart"/>
      <w:r w:rsidRPr="00BD04AF">
        <w:rPr>
          <w:sz w:val="24"/>
          <w:szCs w:val="24"/>
        </w:rPr>
        <w:t>.м</w:t>
      </w:r>
      <w:proofErr w:type="spellEnd"/>
      <w:proofErr w:type="gramEnd"/>
      <w:r w:rsidRPr="00BD04AF">
        <w:rPr>
          <w:sz w:val="24"/>
          <w:szCs w:val="24"/>
        </w:rPr>
        <w:t xml:space="preserve">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14</w:t>
      </w:r>
      <w:r w:rsidRPr="00BD04AF">
        <w:rPr>
          <w:sz w:val="24"/>
          <w:szCs w:val="24"/>
        </w:rPr>
        <w:t xml:space="preserve"> - земельный участок с кадастровым номером 29:14:050306:1457,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AA432B" w:rsidRPr="00BD04AF" w:rsidRDefault="00AA432B" w:rsidP="00AA432B">
      <w:pPr>
        <w:tabs>
          <w:tab w:val="left" w:pos="0"/>
          <w:tab w:val="left" w:pos="3686"/>
        </w:tabs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15</w:t>
      </w:r>
      <w:r w:rsidRPr="00BD04AF">
        <w:rPr>
          <w:sz w:val="24"/>
          <w:szCs w:val="24"/>
        </w:rPr>
        <w:t xml:space="preserve"> - земельный участок с кадастровым номером 29:14:050306:1501,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 xml:space="preserve"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 </w:t>
      </w: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16</w:t>
      </w:r>
      <w:r w:rsidRPr="00BD04AF">
        <w:rPr>
          <w:sz w:val="24"/>
          <w:szCs w:val="24"/>
        </w:rPr>
        <w:t xml:space="preserve"> - земельный участок с кадастровым номером 29:14:050306:1483,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 xml:space="preserve"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 </w:t>
      </w: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17</w:t>
      </w:r>
      <w:r w:rsidRPr="00BD04AF">
        <w:rPr>
          <w:sz w:val="24"/>
          <w:szCs w:val="24"/>
        </w:rPr>
        <w:t xml:space="preserve"> - земельный участок с кадастровым номером 29:14:050306:1500,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lastRenderedPageBreak/>
        <w:t xml:space="preserve"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 </w:t>
      </w: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18</w:t>
      </w:r>
      <w:r w:rsidRPr="00BD04AF">
        <w:rPr>
          <w:sz w:val="24"/>
          <w:szCs w:val="24"/>
        </w:rPr>
        <w:t xml:space="preserve"> - земельный участок с кадастровым номером 29:14:050306:1486,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19</w:t>
      </w:r>
      <w:r w:rsidRPr="00BD04AF">
        <w:rPr>
          <w:sz w:val="24"/>
          <w:szCs w:val="24"/>
        </w:rPr>
        <w:t xml:space="preserve"> - земельный участок с кадастровым номером 29:14:050306:1484,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20</w:t>
      </w:r>
      <w:r w:rsidRPr="00BD04AF">
        <w:rPr>
          <w:sz w:val="24"/>
          <w:szCs w:val="24"/>
        </w:rPr>
        <w:t xml:space="preserve"> - земельный участок с кадастровым номером 29:14:050306:1506,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AA432B" w:rsidRPr="00BD04AF" w:rsidRDefault="00AA432B" w:rsidP="00AA432B">
      <w:pPr>
        <w:tabs>
          <w:tab w:val="left" w:pos="0"/>
          <w:tab w:val="left" w:pos="3686"/>
        </w:tabs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21</w:t>
      </w:r>
      <w:r w:rsidRPr="00BD04AF">
        <w:rPr>
          <w:sz w:val="24"/>
          <w:szCs w:val="24"/>
        </w:rPr>
        <w:t xml:space="preserve"> - земельный участок с кадастровым номером 29:14:050306:1505,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AA432B" w:rsidRPr="00BD04AF" w:rsidRDefault="00AA432B" w:rsidP="00AA432B">
      <w:pPr>
        <w:tabs>
          <w:tab w:val="left" w:pos="0"/>
          <w:tab w:val="left" w:pos="3686"/>
        </w:tabs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AA432B" w:rsidRPr="00BD04AF" w:rsidRDefault="00AA432B" w:rsidP="00AA432B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22</w:t>
      </w:r>
      <w:r w:rsidRPr="00BD04AF">
        <w:rPr>
          <w:sz w:val="24"/>
          <w:szCs w:val="24"/>
        </w:rPr>
        <w:t xml:space="preserve"> - земельный участок с кадастровым номером 29:14:050306:1502, площадью 2378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обслуживание жилой застройки, магазины,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AA432B" w:rsidRPr="00BD04AF" w:rsidRDefault="00AA432B" w:rsidP="00AA432B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263700 рублей. Сумма задатка – 52740 рублей. «Шаг аукциона» – 3% от начальной цены составляет 7911 рублей.</w:t>
      </w:r>
    </w:p>
    <w:p w:rsidR="00AA432B" w:rsidRPr="00BD04AF" w:rsidRDefault="00AA432B" w:rsidP="00AA432B">
      <w:pPr>
        <w:tabs>
          <w:tab w:val="left" w:pos="0"/>
          <w:tab w:val="left" w:pos="368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отсутствуют.</w:t>
      </w:r>
    </w:p>
    <w:p w:rsidR="00AA432B" w:rsidRDefault="00AA432B" w:rsidP="0019648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9528E" w:rsidRPr="000F2AC0" w:rsidRDefault="0009528E" w:rsidP="0009528E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9528E" w:rsidRDefault="0009528E" w:rsidP="0009528E">
      <w:hyperlink r:id="rId7" w:history="1">
        <w:r>
          <w:rPr>
            <w:rStyle w:val="ae"/>
            <w:rFonts w:ascii="Arial" w:hAnsi="Arial" w:cs="Arial"/>
            <w:sz w:val="19"/>
            <w:szCs w:val="19"/>
            <w:shd w:val="clear" w:color="auto" w:fill="FFFFFF"/>
          </w:rPr>
          <w:t>Скачать извещение с приложениями&gt;&gt;</w:t>
        </w:r>
      </w:hyperlink>
    </w:p>
    <w:p w:rsidR="00AA432B" w:rsidRDefault="00AA432B" w:rsidP="0019648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9528E" w:rsidRPr="0009528E" w:rsidRDefault="0009528E" w:rsidP="0009528E">
      <w:bookmarkStart w:id="0" w:name="_GoBack"/>
      <w:bookmarkEnd w:id="0"/>
    </w:p>
    <w:p w:rsidR="00AA432B" w:rsidRDefault="00AA432B" w:rsidP="0019648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A432B" w:rsidRDefault="00AA432B" w:rsidP="0019648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A432B" w:rsidRDefault="00AA432B" w:rsidP="0019648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A432B" w:rsidRDefault="00AA432B" w:rsidP="0019648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96482" w:rsidRPr="00BD04AF" w:rsidRDefault="00196482" w:rsidP="0019648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BD04AF">
        <w:rPr>
          <w:rFonts w:ascii="Times New Roman" w:hAnsi="Times New Roman"/>
          <w:sz w:val="24"/>
          <w:szCs w:val="24"/>
          <w:u w:val="single"/>
        </w:rPr>
        <w:t>ИНФОРМАЦИОННОЕ  СООБЩЕНИЕ</w:t>
      </w:r>
    </w:p>
    <w:p w:rsidR="00196482" w:rsidRPr="00BD04AF" w:rsidRDefault="00196482" w:rsidP="00196482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D04AF">
        <w:rPr>
          <w:rFonts w:ascii="Times New Roman" w:hAnsi="Times New Roman"/>
          <w:b/>
          <w:sz w:val="24"/>
          <w:szCs w:val="24"/>
        </w:rPr>
        <w:t xml:space="preserve">Администрация </w:t>
      </w:r>
      <w:proofErr w:type="spellStart"/>
      <w:r w:rsidRPr="00BD04AF">
        <w:rPr>
          <w:rFonts w:ascii="Times New Roman" w:hAnsi="Times New Roman"/>
          <w:b/>
          <w:sz w:val="24"/>
          <w:szCs w:val="24"/>
        </w:rPr>
        <w:t>Пинежского</w:t>
      </w:r>
      <w:proofErr w:type="spellEnd"/>
      <w:r w:rsidRPr="00BD04AF">
        <w:rPr>
          <w:rFonts w:ascii="Times New Roman" w:hAnsi="Times New Roman"/>
          <w:b/>
          <w:sz w:val="24"/>
          <w:szCs w:val="24"/>
        </w:rPr>
        <w:t xml:space="preserve"> муниципального округа Архангельской области, </w:t>
      </w:r>
    </w:p>
    <w:p w:rsidR="00196482" w:rsidRPr="00BD04AF" w:rsidRDefault="00196482" w:rsidP="00196482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D04AF">
        <w:rPr>
          <w:rFonts w:ascii="Times New Roman" w:hAnsi="Times New Roman"/>
          <w:b/>
          <w:sz w:val="24"/>
          <w:szCs w:val="24"/>
        </w:rPr>
        <w:t xml:space="preserve">в лице КУМИ и ЖКХ администрации </w:t>
      </w:r>
      <w:proofErr w:type="spellStart"/>
      <w:r w:rsidRPr="00BD04AF">
        <w:rPr>
          <w:rFonts w:ascii="Times New Roman" w:hAnsi="Times New Roman"/>
          <w:b/>
          <w:sz w:val="24"/>
          <w:szCs w:val="24"/>
        </w:rPr>
        <w:t>Пинежского</w:t>
      </w:r>
      <w:proofErr w:type="spellEnd"/>
      <w:r w:rsidRPr="00BD04AF">
        <w:rPr>
          <w:rFonts w:ascii="Times New Roman" w:hAnsi="Times New Roman"/>
          <w:b/>
          <w:sz w:val="24"/>
          <w:szCs w:val="24"/>
        </w:rPr>
        <w:t xml:space="preserve"> муниципального округа</w:t>
      </w:r>
    </w:p>
    <w:p w:rsidR="00196482" w:rsidRPr="00BD04AF" w:rsidRDefault="00196482" w:rsidP="00196482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D04AF">
        <w:rPr>
          <w:rFonts w:ascii="Times New Roman" w:hAnsi="Times New Roman"/>
          <w:b/>
          <w:sz w:val="24"/>
          <w:szCs w:val="24"/>
        </w:rPr>
        <w:t xml:space="preserve"> проводит продажу земельных участков</w:t>
      </w:r>
    </w:p>
    <w:p w:rsidR="00196482" w:rsidRPr="00BD04AF" w:rsidRDefault="00196482" w:rsidP="0019648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96482" w:rsidRPr="00BD04AF" w:rsidRDefault="00196482" w:rsidP="0019648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4A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BD04AF">
        <w:rPr>
          <w:rFonts w:ascii="Times New Roman" w:hAnsi="Times New Roman" w:cs="Times New Roman"/>
          <w:sz w:val="24"/>
          <w:szCs w:val="24"/>
        </w:rPr>
        <w:t>Пинежского</w:t>
      </w:r>
      <w:proofErr w:type="spellEnd"/>
      <w:r w:rsidRPr="00BD04AF">
        <w:rPr>
          <w:rFonts w:ascii="Times New Roman" w:hAnsi="Times New Roman" w:cs="Times New Roman"/>
          <w:sz w:val="24"/>
          <w:szCs w:val="24"/>
        </w:rPr>
        <w:t xml:space="preserve"> муниципального округа, в лице КУМИ и ЖКХ администрации </w:t>
      </w:r>
      <w:proofErr w:type="spellStart"/>
      <w:r w:rsidRPr="00BD04AF">
        <w:rPr>
          <w:rFonts w:ascii="Times New Roman" w:hAnsi="Times New Roman" w:cs="Times New Roman"/>
          <w:sz w:val="24"/>
          <w:szCs w:val="24"/>
        </w:rPr>
        <w:t>Пинежского</w:t>
      </w:r>
      <w:proofErr w:type="spellEnd"/>
      <w:r w:rsidRPr="00BD04AF">
        <w:rPr>
          <w:rFonts w:ascii="Times New Roman" w:hAnsi="Times New Roman" w:cs="Times New Roman"/>
          <w:sz w:val="24"/>
          <w:szCs w:val="24"/>
        </w:rPr>
        <w:t xml:space="preserve"> муниципального округа в соответствии с распоряжением администрации </w:t>
      </w:r>
      <w:proofErr w:type="spellStart"/>
      <w:r w:rsidRPr="00BD04AF">
        <w:rPr>
          <w:rFonts w:ascii="Times New Roman" w:hAnsi="Times New Roman" w:cs="Times New Roman"/>
          <w:sz w:val="24"/>
          <w:szCs w:val="24"/>
        </w:rPr>
        <w:t>Пинежского</w:t>
      </w:r>
      <w:proofErr w:type="spellEnd"/>
      <w:r w:rsidRPr="00BD04AF">
        <w:rPr>
          <w:rFonts w:ascii="Times New Roman" w:hAnsi="Times New Roman" w:cs="Times New Roman"/>
          <w:sz w:val="24"/>
          <w:szCs w:val="24"/>
        </w:rPr>
        <w:t xml:space="preserve"> муниципального округа от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D04AF">
        <w:rPr>
          <w:rFonts w:ascii="Times New Roman" w:hAnsi="Times New Roman" w:cs="Times New Roman"/>
          <w:sz w:val="24"/>
          <w:szCs w:val="24"/>
        </w:rPr>
        <w:t xml:space="preserve"> ноября 2024 г. № </w:t>
      </w:r>
      <w:r>
        <w:rPr>
          <w:rFonts w:ascii="Times New Roman" w:hAnsi="Times New Roman" w:cs="Times New Roman"/>
          <w:sz w:val="24"/>
          <w:szCs w:val="24"/>
        </w:rPr>
        <w:t>1180</w:t>
      </w:r>
      <w:r w:rsidRPr="00BD04AF">
        <w:rPr>
          <w:rFonts w:ascii="Times New Roman" w:hAnsi="Times New Roman" w:cs="Times New Roman"/>
          <w:b/>
          <w:sz w:val="24"/>
          <w:szCs w:val="24"/>
        </w:rPr>
        <w:t>-</w:t>
      </w:r>
      <w:r w:rsidRPr="00BD04AF">
        <w:rPr>
          <w:rFonts w:ascii="Times New Roman" w:hAnsi="Times New Roman" w:cs="Times New Roman"/>
          <w:sz w:val="24"/>
          <w:szCs w:val="24"/>
        </w:rPr>
        <w:t>ра сообщает о проведен</w:t>
      </w:r>
      <w:proofErr w:type="gramStart"/>
      <w:r w:rsidRPr="00BD04AF">
        <w:rPr>
          <w:rFonts w:ascii="Times New Roman" w:hAnsi="Times New Roman" w:cs="Times New Roman"/>
          <w:sz w:val="24"/>
          <w:szCs w:val="24"/>
        </w:rPr>
        <w:t xml:space="preserve">ии </w:t>
      </w:r>
      <w:r w:rsidRPr="00BD04AF">
        <w:rPr>
          <w:rFonts w:ascii="Times New Roman" w:hAnsi="Times New Roman" w:cs="Times New Roman"/>
          <w:bCs/>
          <w:sz w:val="24"/>
          <w:szCs w:val="24"/>
        </w:rPr>
        <w:t>ау</w:t>
      </w:r>
      <w:proofErr w:type="gramEnd"/>
      <w:r w:rsidRPr="00BD04AF">
        <w:rPr>
          <w:rFonts w:ascii="Times New Roman" w:hAnsi="Times New Roman" w:cs="Times New Roman"/>
          <w:bCs/>
          <w:sz w:val="24"/>
          <w:szCs w:val="24"/>
        </w:rPr>
        <w:t xml:space="preserve">кциона по продаже земельных участков </w:t>
      </w:r>
      <w:r w:rsidRPr="00BD04AF">
        <w:rPr>
          <w:rFonts w:ascii="Times New Roman" w:hAnsi="Times New Roman" w:cs="Times New Roman"/>
          <w:sz w:val="24"/>
          <w:szCs w:val="24"/>
        </w:rPr>
        <w:t>открытого по составу участников и по форме подачи предложений о цене имущества</w:t>
      </w:r>
      <w:r w:rsidRPr="00BD04A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b/>
          <w:sz w:val="24"/>
          <w:szCs w:val="24"/>
        </w:rPr>
        <w:t>27 декабря 2024 года в 10 часов 00 минут (время московское) состоится АУКЦИОН</w:t>
      </w:r>
      <w:r w:rsidRPr="00BD04AF">
        <w:rPr>
          <w:rFonts w:ascii="Times New Roman" w:hAnsi="Times New Roman"/>
          <w:sz w:val="24"/>
          <w:szCs w:val="24"/>
        </w:rPr>
        <w:t xml:space="preserve"> </w:t>
      </w:r>
      <w:r w:rsidRPr="00BD04AF">
        <w:rPr>
          <w:rFonts w:ascii="Times New Roman" w:hAnsi="Times New Roman"/>
          <w:b/>
          <w:sz w:val="24"/>
          <w:szCs w:val="24"/>
        </w:rPr>
        <w:t>в электронной форме</w:t>
      </w:r>
      <w:r w:rsidRPr="00BD04AF">
        <w:rPr>
          <w:rFonts w:ascii="Times New Roman" w:hAnsi="Times New Roman"/>
          <w:sz w:val="24"/>
          <w:szCs w:val="24"/>
        </w:rPr>
        <w:t xml:space="preserve"> по продаже земельных участков, государственная собственность на которые не разграничена, находящихся в ведении администрации </w:t>
      </w:r>
      <w:proofErr w:type="spellStart"/>
      <w:r w:rsidRPr="00BD04AF">
        <w:rPr>
          <w:rFonts w:ascii="Times New Roman" w:hAnsi="Times New Roman"/>
          <w:sz w:val="24"/>
          <w:szCs w:val="24"/>
        </w:rPr>
        <w:t>Пинежского</w:t>
      </w:r>
      <w:proofErr w:type="spellEnd"/>
      <w:r w:rsidRPr="00BD04AF">
        <w:rPr>
          <w:rFonts w:ascii="Times New Roman" w:hAnsi="Times New Roman"/>
          <w:sz w:val="24"/>
          <w:szCs w:val="24"/>
        </w:rPr>
        <w:t xml:space="preserve"> муниципального округа Архангельской области, в соответствии со ст.3.3. Федерального закона от 25.10.2001 № 137-ФЗ </w:t>
      </w:r>
      <w:proofErr w:type="gramStart"/>
      <w:r w:rsidRPr="00BD04AF">
        <w:rPr>
          <w:rFonts w:ascii="Times New Roman" w:hAnsi="Times New Roman"/>
          <w:sz w:val="24"/>
          <w:szCs w:val="24"/>
        </w:rPr>
        <w:t>открытый</w:t>
      </w:r>
      <w:proofErr w:type="gramEnd"/>
      <w:r w:rsidRPr="00BD04AF">
        <w:rPr>
          <w:rFonts w:ascii="Times New Roman" w:hAnsi="Times New Roman"/>
          <w:sz w:val="24"/>
          <w:szCs w:val="24"/>
        </w:rPr>
        <w:t xml:space="preserve"> по составу участников и по форме подачи предложений о цене имущества.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04AF">
        <w:rPr>
          <w:rFonts w:ascii="Times New Roman" w:hAnsi="Times New Roman"/>
          <w:b/>
          <w:sz w:val="24"/>
          <w:szCs w:val="24"/>
        </w:rPr>
        <w:t>Аукцион проводится в электронной форме на Универсальной торговой платформе АО "Сбербанк – АСТ" (далее – УТП), в торговой секции "Приватизация, аренда и продажа прав" (http://utp.sberbank-ast.ru/AP/NBT/Index/0/0/0/0) (далее – торговая секция), в соответствии с регламентом торговой секции "Приватизация, аренда и продажа прав" УТП.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t>Для регистрации в торговой секции пользователь должен быть зарегистрирован на универсальной торговой платформе УТП в соответствии с регламентом УТП.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t>Регистрация в торговой секции осуществляется с применением электронной подписи (юридическими лицами и физическими лицами, в том числе являющимися индивидуальными предпринимателями).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t xml:space="preserve">Ознакомление со сведениями о продаваемом имуществе, проектом договора купли-продажи, получение типовых документов, представляемых покупателями: </w:t>
      </w:r>
      <w:proofErr w:type="gramStart"/>
      <w:r w:rsidRPr="00BD04AF">
        <w:rPr>
          <w:rFonts w:ascii="Times New Roman" w:hAnsi="Times New Roman"/>
          <w:sz w:val="24"/>
          <w:szCs w:val="24"/>
        </w:rPr>
        <w:t xml:space="preserve">Архангельская область, </w:t>
      </w:r>
      <w:proofErr w:type="spellStart"/>
      <w:r w:rsidRPr="00BD04AF">
        <w:rPr>
          <w:rFonts w:ascii="Times New Roman" w:hAnsi="Times New Roman"/>
          <w:sz w:val="24"/>
          <w:szCs w:val="24"/>
        </w:rPr>
        <w:t>Пинежский</w:t>
      </w:r>
      <w:proofErr w:type="spellEnd"/>
      <w:r w:rsidRPr="00BD04AF">
        <w:rPr>
          <w:rFonts w:ascii="Times New Roman" w:hAnsi="Times New Roman"/>
          <w:sz w:val="24"/>
          <w:szCs w:val="24"/>
        </w:rPr>
        <w:t xml:space="preserve"> район, с. Карпогоры, ул. Федора Абрамова, д. 43а, </w:t>
      </w:r>
      <w:proofErr w:type="spellStart"/>
      <w:r w:rsidRPr="00BD04AF">
        <w:rPr>
          <w:rFonts w:ascii="Times New Roman" w:hAnsi="Times New Roman"/>
          <w:sz w:val="24"/>
          <w:szCs w:val="24"/>
        </w:rPr>
        <w:t>каб</w:t>
      </w:r>
      <w:proofErr w:type="spellEnd"/>
      <w:r w:rsidRPr="00BD04AF">
        <w:rPr>
          <w:rFonts w:ascii="Times New Roman" w:hAnsi="Times New Roman"/>
          <w:sz w:val="24"/>
          <w:szCs w:val="24"/>
        </w:rPr>
        <w:t xml:space="preserve">. 13 с 9 час. 00 мин. до 13 час. 00 мин.; с 14 час. 00 мин. до 17 час. 00 мин. (время московское), телефон (81856)2-24-78, (81856)2-26-16. </w:t>
      </w:r>
      <w:proofErr w:type="gramEnd"/>
    </w:p>
    <w:p w:rsidR="00196482" w:rsidRPr="00BD04AF" w:rsidRDefault="00196482" w:rsidP="00196482">
      <w:pPr>
        <w:pStyle w:val="aa"/>
        <w:ind w:firstLine="709"/>
        <w:rPr>
          <w:sz w:val="24"/>
          <w:szCs w:val="24"/>
        </w:rPr>
      </w:pPr>
      <w:r w:rsidRPr="00BD04AF">
        <w:rPr>
          <w:sz w:val="24"/>
          <w:szCs w:val="24"/>
        </w:rPr>
        <w:t xml:space="preserve">Информационное сообщение о проведении аукциона с документами </w:t>
      </w:r>
      <w:proofErr w:type="gramStart"/>
      <w:r w:rsidRPr="00BD04AF">
        <w:rPr>
          <w:sz w:val="24"/>
          <w:szCs w:val="24"/>
        </w:rPr>
        <w:t>размещены</w:t>
      </w:r>
      <w:proofErr w:type="gramEnd"/>
      <w:r w:rsidRPr="00BD04AF">
        <w:rPr>
          <w:sz w:val="24"/>
          <w:szCs w:val="24"/>
        </w:rPr>
        <w:t>:</w:t>
      </w:r>
    </w:p>
    <w:p w:rsidR="00196482" w:rsidRPr="00BD04AF" w:rsidRDefault="00196482" w:rsidP="00196482">
      <w:pPr>
        <w:pStyle w:val="aa"/>
        <w:ind w:firstLine="709"/>
        <w:rPr>
          <w:sz w:val="24"/>
          <w:szCs w:val="24"/>
        </w:rPr>
      </w:pPr>
      <w:r w:rsidRPr="00BD04AF">
        <w:rPr>
          <w:sz w:val="24"/>
          <w:szCs w:val="24"/>
        </w:rPr>
        <w:t xml:space="preserve">на официальном сайте Российской Федерации для размещения информации о проведении торгов </w:t>
      </w:r>
      <w:r w:rsidRPr="00BD04AF">
        <w:rPr>
          <w:sz w:val="24"/>
          <w:szCs w:val="24"/>
          <w:lang w:val="en-US"/>
        </w:rPr>
        <w:t>https</w:t>
      </w:r>
      <w:r w:rsidRPr="00BD04AF">
        <w:rPr>
          <w:sz w:val="24"/>
          <w:szCs w:val="24"/>
        </w:rPr>
        <w:t>://</w:t>
      </w:r>
      <w:proofErr w:type="spellStart"/>
      <w:r w:rsidRPr="00BD04AF">
        <w:rPr>
          <w:sz w:val="24"/>
          <w:szCs w:val="24"/>
          <w:lang w:val="en-US"/>
        </w:rPr>
        <w:t>torgi</w:t>
      </w:r>
      <w:proofErr w:type="spellEnd"/>
      <w:r w:rsidRPr="00BD04AF">
        <w:rPr>
          <w:sz w:val="24"/>
          <w:szCs w:val="24"/>
        </w:rPr>
        <w:t>.</w:t>
      </w:r>
      <w:proofErr w:type="spellStart"/>
      <w:r w:rsidRPr="00BD04AF">
        <w:rPr>
          <w:sz w:val="24"/>
          <w:szCs w:val="24"/>
          <w:lang w:val="en-US"/>
        </w:rPr>
        <w:t>gov</w:t>
      </w:r>
      <w:proofErr w:type="spellEnd"/>
      <w:r w:rsidRPr="00BD04AF">
        <w:rPr>
          <w:sz w:val="24"/>
          <w:szCs w:val="24"/>
        </w:rPr>
        <w:t>.</w:t>
      </w:r>
      <w:proofErr w:type="spellStart"/>
      <w:r w:rsidRPr="00BD04AF">
        <w:rPr>
          <w:sz w:val="24"/>
          <w:szCs w:val="24"/>
          <w:lang w:val="en-US"/>
        </w:rPr>
        <w:t>ru</w:t>
      </w:r>
      <w:proofErr w:type="spellEnd"/>
      <w:r w:rsidRPr="00BD04AF">
        <w:rPr>
          <w:sz w:val="24"/>
          <w:szCs w:val="24"/>
        </w:rPr>
        <w:t>;</w:t>
      </w:r>
    </w:p>
    <w:p w:rsidR="00196482" w:rsidRPr="00BD04AF" w:rsidRDefault="00196482" w:rsidP="00196482">
      <w:pPr>
        <w:pStyle w:val="aa"/>
        <w:ind w:firstLine="709"/>
        <w:rPr>
          <w:sz w:val="24"/>
          <w:szCs w:val="24"/>
        </w:rPr>
      </w:pPr>
      <w:r w:rsidRPr="00BD04AF">
        <w:rPr>
          <w:sz w:val="24"/>
          <w:szCs w:val="24"/>
        </w:rPr>
        <w:t xml:space="preserve">на </w:t>
      </w:r>
      <w:proofErr w:type="gramStart"/>
      <w:r w:rsidRPr="00BD04AF">
        <w:rPr>
          <w:sz w:val="24"/>
          <w:szCs w:val="24"/>
        </w:rPr>
        <w:t>официальном</w:t>
      </w:r>
      <w:proofErr w:type="gramEnd"/>
      <w:r w:rsidRPr="00BD04AF">
        <w:rPr>
          <w:sz w:val="24"/>
          <w:szCs w:val="24"/>
        </w:rPr>
        <w:t xml:space="preserve"> информационном интернет-портале </w:t>
      </w:r>
      <w:r w:rsidRPr="00BD04AF">
        <w:rPr>
          <w:rFonts w:eastAsia="Calibri"/>
          <w:kern w:val="2"/>
          <w:sz w:val="24"/>
          <w:szCs w:val="24"/>
        </w:rPr>
        <w:t>а</w:t>
      </w:r>
      <w:r w:rsidRPr="00BD04AF">
        <w:rPr>
          <w:rFonts w:eastAsia="Calibri"/>
          <w:sz w:val="24"/>
          <w:szCs w:val="24"/>
        </w:rPr>
        <w:t xml:space="preserve">дминистрации </w:t>
      </w:r>
      <w:proofErr w:type="spellStart"/>
      <w:r w:rsidRPr="00BD04AF">
        <w:rPr>
          <w:rFonts w:eastAsia="Calibri"/>
          <w:sz w:val="24"/>
          <w:szCs w:val="24"/>
        </w:rPr>
        <w:t>Пинежского</w:t>
      </w:r>
      <w:proofErr w:type="spellEnd"/>
      <w:r w:rsidRPr="00BD04AF">
        <w:rPr>
          <w:rFonts w:eastAsia="Calibri"/>
          <w:sz w:val="24"/>
          <w:szCs w:val="24"/>
        </w:rPr>
        <w:t xml:space="preserve"> муниципального округа</w:t>
      </w:r>
      <w:r w:rsidRPr="00BD04AF">
        <w:rPr>
          <w:rFonts w:eastAsia="Calibri"/>
          <w:kern w:val="2"/>
          <w:sz w:val="24"/>
          <w:szCs w:val="24"/>
        </w:rPr>
        <w:t xml:space="preserve"> </w:t>
      </w:r>
      <w:hyperlink r:id="rId8" w:history="1">
        <w:r w:rsidRPr="00BD04AF">
          <w:rPr>
            <w:rFonts w:eastAsia="Calibri"/>
            <w:kern w:val="2"/>
            <w:sz w:val="24"/>
            <w:szCs w:val="24"/>
          </w:rPr>
          <w:t>www.pinezhye.ru</w:t>
        </w:r>
      </w:hyperlink>
      <w:r w:rsidRPr="00BD04AF">
        <w:rPr>
          <w:sz w:val="24"/>
          <w:szCs w:val="24"/>
        </w:rPr>
        <w:t>.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 xml:space="preserve">Адрес электронной почты: </w:t>
      </w:r>
      <w:proofErr w:type="spellStart"/>
      <w:r w:rsidRPr="00BD04AF">
        <w:rPr>
          <w:sz w:val="24"/>
          <w:szCs w:val="24"/>
          <w:lang w:val="en-US"/>
        </w:rPr>
        <w:t>kumipin</w:t>
      </w:r>
      <w:proofErr w:type="spellEnd"/>
      <w:r w:rsidRPr="00BD04AF">
        <w:rPr>
          <w:sz w:val="24"/>
          <w:szCs w:val="24"/>
        </w:rPr>
        <w:t>@</w:t>
      </w:r>
      <w:proofErr w:type="spellStart"/>
      <w:r w:rsidRPr="00BD04AF">
        <w:rPr>
          <w:sz w:val="24"/>
          <w:szCs w:val="24"/>
          <w:lang w:val="en-US"/>
        </w:rPr>
        <w:t>yandex</w:t>
      </w:r>
      <w:proofErr w:type="spellEnd"/>
      <w:r w:rsidRPr="00BD04AF">
        <w:rPr>
          <w:sz w:val="24"/>
          <w:szCs w:val="24"/>
        </w:rPr>
        <w:t>.</w:t>
      </w:r>
      <w:proofErr w:type="spellStart"/>
      <w:r w:rsidRPr="00BD04AF">
        <w:rPr>
          <w:sz w:val="24"/>
          <w:szCs w:val="24"/>
          <w:lang w:val="en-US"/>
        </w:rPr>
        <w:t>ru</w:t>
      </w:r>
      <w:proofErr w:type="spellEnd"/>
      <w:r w:rsidRPr="00BD04AF">
        <w:rPr>
          <w:sz w:val="24"/>
          <w:szCs w:val="24"/>
        </w:rPr>
        <w:t>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t>Подача заявки на участие в торгах (далее – заявка) может осуществляться лично Претендентом в торговой секции, либо представителем Претендента, зарегистрированным в торговой секции, из Личного кабинета Претендента либо представителя Претендента посредством штатного интерфейса отдельно по каждому лоту в сроки, установленные в извещении.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t>Заявка подается в виде электронного документа, подписанного электронной подписью Претендента.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04AF">
        <w:rPr>
          <w:rFonts w:ascii="Times New Roman" w:hAnsi="Times New Roman"/>
          <w:b/>
          <w:sz w:val="24"/>
          <w:szCs w:val="24"/>
        </w:rPr>
        <w:t>Дата начала подачи заявок на торги – 26 ноября 2024 года в 9 час. 00 мин. (время московское).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04AF">
        <w:rPr>
          <w:rFonts w:ascii="Times New Roman" w:hAnsi="Times New Roman"/>
          <w:b/>
          <w:sz w:val="24"/>
          <w:szCs w:val="24"/>
        </w:rPr>
        <w:t>Дата окончания подачи заявок – 20 декабря 2024 года в 20 час. 00 мин. (время московское).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lastRenderedPageBreak/>
        <w:t>Для участия в аукционе заявитель лично вносит установленный задаток по следующим реквизитам УТП: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ПОЛУЧАТЕЛЬ: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Наименование: АО "Сбербанк-АСТ"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ИНН: 7707308480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КПП: 770401001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Расчетный счет: 40702810300020038047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 xml:space="preserve">БАНК ПОЛУЧАТЕЛЯ: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Наименование банка: ПАО "СБЕРБАНК РОССИИ" Г. МОСКВА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БИК: 044525225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Корреспондентский счет: 30101810400000000225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Срок зачисления денежных средств на лицевой счет Претендента (Участника) на УТП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В случае</w:t>
      </w:r>
      <w:proofErr w:type="gramStart"/>
      <w:r w:rsidRPr="00BD04AF">
        <w:rPr>
          <w:sz w:val="24"/>
          <w:szCs w:val="24"/>
        </w:rPr>
        <w:t>,</w:t>
      </w:r>
      <w:proofErr w:type="gramEnd"/>
      <w:r w:rsidRPr="00BD04AF">
        <w:rPr>
          <w:sz w:val="24"/>
          <w:szCs w:val="24"/>
        </w:rPr>
        <w:t xml:space="preserve"> если перечисленные денежные средства не зачислены в вышеуказанный срок, необходимо проинформировать об этом оператора УТП, направив обращение на адрес электронной почты property@sberbank-ast.ru 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В назначении платежа необходимо указать: перечисление денежных сре</w:t>
      </w:r>
      <w:proofErr w:type="gramStart"/>
      <w:r w:rsidRPr="00BD04AF">
        <w:rPr>
          <w:sz w:val="24"/>
          <w:szCs w:val="24"/>
        </w:rPr>
        <w:t>дств в к</w:t>
      </w:r>
      <w:proofErr w:type="gramEnd"/>
      <w:r w:rsidRPr="00BD04AF">
        <w:rPr>
          <w:sz w:val="24"/>
          <w:szCs w:val="24"/>
        </w:rPr>
        <w:t>ачестве задатка (ИНН плательщика), НДС не облагается.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Денежные средства, перечисленные за участника третьим лицом, не зачисляются на счет такого участника на УТП.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Установлен следующий порядок блокирования денежных средств, перечисляемых претендентами на банковские реквизиты оператора в качестве задатка: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- в момент подачи заявки на участие и ее регистрации, оператор программными средствами осуществляет блокирование денежных сре</w:t>
      </w:r>
      <w:proofErr w:type="gramStart"/>
      <w:r w:rsidRPr="00BD04AF">
        <w:rPr>
          <w:sz w:val="24"/>
          <w:szCs w:val="24"/>
        </w:rPr>
        <w:t>дств в с</w:t>
      </w:r>
      <w:proofErr w:type="gramEnd"/>
      <w:r w:rsidRPr="00BD04AF">
        <w:rPr>
          <w:sz w:val="24"/>
          <w:szCs w:val="24"/>
        </w:rPr>
        <w:t>умме задатка (при их наличии на лицевом счете, открытом на электронной площадке при регистрации);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- если на момент подачи заявки денежных сре</w:t>
      </w:r>
      <w:proofErr w:type="gramStart"/>
      <w:r w:rsidRPr="00BD04AF">
        <w:rPr>
          <w:sz w:val="24"/>
          <w:szCs w:val="24"/>
        </w:rPr>
        <w:t>дств в с</w:t>
      </w:r>
      <w:proofErr w:type="gramEnd"/>
      <w:r w:rsidRPr="00BD04AF">
        <w:rPr>
          <w:sz w:val="24"/>
          <w:szCs w:val="24"/>
        </w:rPr>
        <w:t>умме задатка на лицевом счете претендента недостаточно, заявка регистрируется оператором без блокирования задатка на счете. В данном случае, претендент должен обеспечить поступление денежных средств на свой лицевой счет не позднее 00 часов 00 минут (время московское) дня рассмотрения заявок и определения участников торгов, указанного в извещении;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- если по состоянию на 00 часов 00 минут (время московское) даты рассмотрения заявок и определения участников торгов на лицевом счете претендента не будет достаточно денежных сре</w:t>
      </w:r>
      <w:proofErr w:type="gramStart"/>
      <w:r w:rsidRPr="00BD04AF">
        <w:rPr>
          <w:sz w:val="24"/>
          <w:szCs w:val="24"/>
        </w:rPr>
        <w:t>дств дл</w:t>
      </w:r>
      <w:proofErr w:type="gramEnd"/>
      <w:r w:rsidRPr="00BD04AF">
        <w:rPr>
          <w:sz w:val="24"/>
          <w:szCs w:val="24"/>
        </w:rPr>
        <w:t>я осуществления операции блокирования, то продавцу будет направлена информация о не поступлении оператору задатка от такого претендента.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04AF">
        <w:rPr>
          <w:rFonts w:ascii="Times New Roman" w:hAnsi="Times New Roman"/>
          <w:b/>
          <w:sz w:val="24"/>
          <w:szCs w:val="24"/>
        </w:rPr>
        <w:t>Срок поступления задатка на расчетный счет – по 20 декабря 2024 года включительно.</w:t>
      </w:r>
    </w:p>
    <w:p w:rsidR="00196482" w:rsidRPr="00BD04AF" w:rsidRDefault="00196482" w:rsidP="00196482">
      <w:pPr>
        <w:pStyle w:val="4"/>
        <w:ind w:firstLine="709"/>
        <w:jc w:val="both"/>
        <w:rPr>
          <w:b w:val="0"/>
          <w:szCs w:val="24"/>
        </w:rPr>
      </w:pPr>
      <w:r w:rsidRPr="00BD04AF">
        <w:rPr>
          <w:b w:val="0"/>
          <w:szCs w:val="24"/>
        </w:rPr>
        <w:t>До окончания срока подачи заявок Претендент, подавший заявку, вправе изменить или отозвать ее.</w:t>
      </w:r>
    </w:p>
    <w:p w:rsidR="00196482" w:rsidRPr="00BD04AF" w:rsidRDefault="00196482" w:rsidP="00196482">
      <w:pPr>
        <w:pStyle w:val="4"/>
        <w:ind w:firstLine="709"/>
        <w:jc w:val="both"/>
        <w:rPr>
          <w:szCs w:val="24"/>
        </w:rPr>
      </w:pPr>
      <w:r w:rsidRPr="00BD04AF">
        <w:rPr>
          <w:szCs w:val="24"/>
        </w:rPr>
        <w:t>Дата признания претендентов участниками аукциона – 23 декабря 2024 года в 11 час. 00 мин. (время московское).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D04AF">
        <w:rPr>
          <w:rFonts w:ascii="Times New Roman" w:hAnsi="Times New Roman"/>
          <w:b/>
          <w:sz w:val="24"/>
          <w:szCs w:val="24"/>
        </w:rPr>
        <w:t>Дата, время и место проведения аукциона: 27 декабря 2024 года в 10 час. 00 мин. (время московское), на Универсальной торговой платформе АО "Сбербанк – АСТ" (далее – УТП), в торговой секции "Приватизация, аренда и продажа прав" (http://utp.sberbank-ast.ru/AP/NBT/Index/0/0/0/0), в соответствии с регламентом торговой секции "Приватизация, аренда и продажа прав" УТП;</w:t>
      </w:r>
      <w:proofErr w:type="gramEnd"/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04AF">
        <w:rPr>
          <w:rFonts w:ascii="Times New Roman" w:hAnsi="Times New Roman"/>
          <w:b/>
          <w:sz w:val="24"/>
          <w:szCs w:val="24"/>
        </w:rPr>
        <w:t>Подведение итогов аукциона осуществляется в день его завершения.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участник, предложивший наиболее высокую цену имущества. 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lastRenderedPageBreak/>
        <w:t>Торговая сессия проводится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t>"Шаг аукциона" устанавливается Организатором процедуры в фиксированной сумме и не изменяется в течение всего времени подачи предложений о цене.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t>В течение 1 (одного) часа со времени начала подачи предложений о цене Участники имеют возможность сделать предложение о цене, равное начальной цене продажи.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BD04AF">
        <w:rPr>
          <w:rFonts w:ascii="Times New Roman" w:hAnsi="Times New Roman"/>
          <w:sz w:val="24"/>
          <w:szCs w:val="24"/>
        </w:rPr>
        <w:t>,</w:t>
      </w:r>
      <w:proofErr w:type="gramEnd"/>
      <w:r w:rsidRPr="00BD04AF">
        <w:rPr>
          <w:rFonts w:ascii="Times New Roman" w:hAnsi="Times New Roman"/>
          <w:sz w:val="24"/>
          <w:szCs w:val="24"/>
        </w:rPr>
        <w:t xml:space="preserve"> если в течение указанного времени не поступило ни одного предложения о цене, аукцион с помощью программно-аппаратных средств УТП завершается.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BD04AF">
        <w:rPr>
          <w:rFonts w:ascii="Times New Roman" w:hAnsi="Times New Roman"/>
          <w:sz w:val="24"/>
          <w:szCs w:val="24"/>
        </w:rPr>
        <w:t>,</w:t>
      </w:r>
      <w:proofErr w:type="gramEnd"/>
      <w:r w:rsidRPr="00BD04AF">
        <w:rPr>
          <w:rFonts w:ascii="Times New Roman" w:hAnsi="Times New Roman"/>
          <w:sz w:val="24"/>
          <w:szCs w:val="24"/>
        </w:rPr>
        <w:t xml:space="preserve"> если в течение указанного времени поступило предложение о начальной цене, то время для представления следующих предложений цене продлевается на 10 (десять) минут со времени представления каждого следующего предложения.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t>Если в течение 10 (десяти) минут после представления последнего предложения о цене следующее предложение не поступило, аукцион с помощью программно-аппаратных средств УТП завершается.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04AF">
        <w:rPr>
          <w:rFonts w:ascii="Times New Roman" w:hAnsi="Times New Roman"/>
          <w:b/>
          <w:sz w:val="24"/>
          <w:szCs w:val="24"/>
        </w:rPr>
        <w:t>Аукцион признается несостоявшимся в следующих случаях:</w:t>
      </w:r>
    </w:p>
    <w:p w:rsidR="00196482" w:rsidRPr="00BD04AF" w:rsidRDefault="00196482" w:rsidP="00196482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- по окончании срока подачи заявок была подана только одна заявка;</w:t>
      </w:r>
    </w:p>
    <w:p w:rsidR="00196482" w:rsidRPr="00BD04AF" w:rsidRDefault="00196482" w:rsidP="00196482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- по окончании срока подачи заявок не подано ни одной заявки;</w:t>
      </w:r>
    </w:p>
    <w:p w:rsidR="00196482" w:rsidRPr="00BD04AF" w:rsidRDefault="00196482" w:rsidP="00196482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 xml:space="preserve">- </w:t>
      </w:r>
      <w:proofErr w:type="gramStart"/>
      <w:r w:rsidRPr="00BD04AF">
        <w:rPr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D04AF">
        <w:rPr>
          <w:sz w:val="24"/>
          <w:szCs w:val="24"/>
        </w:rPr>
        <w:t xml:space="preserve"> всех заявителей;</w:t>
      </w:r>
    </w:p>
    <w:p w:rsidR="00196482" w:rsidRPr="00BD04AF" w:rsidRDefault="00196482" w:rsidP="00196482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196482" w:rsidRPr="00BD04AF" w:rsidRDefault="00196482" w:rsidP="00196482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- ни один из участников не сделал  предложение о начальной цене земельного участка;</w:t>
      </w:r>
    </w:p>
    <w:p w:rsidR="00196482" w:rsidRPr="00BD04AF" w:rsidRDefault="00196482" w:rsidP="00196482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- в случае если в течени</w:t>
      </w:r>
      <w:proofErr w:type="gramStart"/>
      <w:r w:rsidRPr="00BD04AF">
        <w:rPr>
          <w:sz w:val="24"/>
          <w:szCs w:val="24"/>
        </w:rPr>
        <w:t>и</w:t>
      </w:r>
      <w:proofErr w:type="gramEnd"/>
      <w:r w:rsidRPr="00BD04AF">
        <w:rPr>
          <w:sz w:val="24"/>
          <w:szCs w:val="24"/>
        </w:rPr>
        <w:t xml:space="preserve">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t>Решение о признан</w:t>
      </w:r>
      <w:proofErr w:type="gramStart"/>
      <w:r w:rsidRPr="00BD04AF">
        <w:rPr>
          <w:rFonts w:ascii="Times New Roman" w:hAnsi="Times New Roman"/>
          <w:sz w:val="24"/>
          <w:szCs w:val="24"/>
        </w:rPr>
        <w:t>ии ау</w:t>
      </w:r>
      <w:proofErr w:type="gramEnd"/>
      <w:r w:rsidRPr="00BD04AF">
        <w:rPr>
          <w:rFonts w:ascii="Times New Roman" w:hAnsi="Times New Roman"/>
          <w:sz w:val="24"/>
          <w:szCs w:val="24"/>
        </w:rPr>
        <w:t>кциона несостоявшимся оформляется протоколом об итогах аукциона.</w:t>
      </w:r>
    </w:p>
    <w:p w:rsidR="00196482" w:rsidRPr="00BD04AF" w:rsidRDefault="00196482" w:rsidP="001964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В случае</w:t>
      </w:r>
      <w:proofErr w:type="gramStart"/>
      <w:r w:rsidRPr="00BD04AF">
        <w:rPr>
          <w:sz w:val="24"/>
          <w:szCs w:val="24"/>
        </w:rPr>
        <w:t>,</w:t>
      </w:r>
      <w:proofErr w:type="gramEnd"/>
      <w:r w:rsidRPr="00BD04AF">
        <w:rPr>
          <w:sz w:val="24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196482" w:rsidRPr="00BD04AF" w:rsidRDefault="00196482" w:rsidP="001964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b/>
          <w:sz w:val="24"/>
          <w:szCs w:val="24"/>
        </w:rPr>
        <w:t xml:space="preserve">Срок заключения договора купли-продажи: </w:t>
      </w:r>
      <w:r w:rsidRPr="00BD04AF">
        <w:rPr>
          <w:rFonts w:ascii="Times New Roman" w:hAnsi="Times New Roman"/>
          <w:sz w:val="24"/>
          <w:szCs w:val="24"/>
        </w:rPr>
        <w:t xml:space="preserve">не позднее чем через пять рабочих дней </w:t>
      </w:r>
      <w:proofErr w:type="gramStart"/>
      <w:r w:rsidRPr="00BD04AF">
        <w:rPr>
          <w:rFonts w:ascii="Times New Roman" w:hAnsi="Times New Roman"/>
          <w:sz w:val="24"/>
          <w:szCs w:val="24"/>
        </w:rPr>
        <w:t>с даты проведения</w:t>
      </w:r>
      <w:proofErr w:type="gramEnd"/>
      <w:r w:rsidRPr="00BD04AF">
        <w:rPr>
          <w:rFonts w:ascii="Times New Roman" w:hAnsi="Times New Roman"/>
          <w:sz w:val="24"/>
          <w:szCs w:val="24"/>
        </w:rPr>
        <w:t xml:space="preserve"> аукциона.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t>Заключение договора купли-продажи имущества осуществляется в форме электронного документа посредством штатного интерфейса торговой секции.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 муниципального имущества, он утрачивает право на заключение указанного договора и задаток ему не возвращается.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proofErr w:type="gramStart"/>
      <w:r w:rsidRPr="00BD04AF">
        <w:rPr>
          <w:b/>
          <w:sz w:val="24"/>
          <w:szCs w:val="24"/>
        </w:rPr>
        <w:t xml:space="preserve">Условия и срок платежа: </w:t>
      </w:r>
      <w:r w:rsidRPr="00BD04AF">
        <w:rPr>
          <w:sz w:val="24"/>
          <w:szCs w:val="24"/>
        </w:rPr>
        <w:t xml:space="preserve">единовременно, не позднее 30 (Тридцати) дней со дня заключения договора купли-продажи на счет Продавца по следующим реквизитам:  единый счет в УФК по Архангельской области и Ненецкому автономному округу (КУМИ и ЖКХ администрации </w:t>
      </w:r>
      <w:proofErr w:type="spellStart"/>
      <w:r w:rsidRPr="00BD04AF">
        <w:rPr>
          <w:sz w:val="24"/>
          <w:szCs w:val="24"/>
        </w:rPr>
        <w:t>Пинежского</w:t>
      </w:r>
      <w:proofErr w:type="spellEnd"/>
      <w:r w:rsidRPr="00BD04AF">
        <w:rPr>
          <w:sz w:val="24"/>
          <w:szCs w:val="24"/>
        </w:rPr>
        <w:t xml:space="preserve"> муниципального округа), ИНН 2919006806, КПП 291901001, № 03100643000000012400 в Отделении Архангельск банка России//УФК по Архангельской области и Ненецкому автономному округу г. Архангельск, БИК</w:t>
      </w:r>
      <w:proofErr w:type="gramEnd"/>
      <w:r w:rsidRPr="00BD04AF">
        <w:rPr>
          <w:sz w:val="24"/>
          <w:szCs w:val="24"/>
        </w:rPr>
        <w:t xml:space="preserve"> </w:t>
      </w:r>
      <w:r w:rsidRPr="00BD04AF">
        <w:rPr>
          <w:b/>
          <w:sz w:val="24"/>
          <w:szCs w:val="24"/>
        </w:rPr>
        <w:t>011117401</w:t>
      </w:r>
      <w:r w:rsidRPr="00BD04AF">
        <w:rPr>
          <w:sz w:val="24"/>
          <w:szCs w:val="24"/>
        </w:rPr>
        <w:t xml:space="preserve">, </w:t>
      </w:r>
      <w:proofErr w:type="spellStart"/>
      <w:proofErr w:type="gramStart"/>
      <w:r w:rsidRPr="00BD04AF">
        <w:rPr>
          <w:sz w:val="24"/>
          <w:szCs w:val="24"/>
        </w:rPr>
        <w:t>кор</w:t>
      </w:r>
      <w:proofErr w:type="spellEnd"/>
      <w:r w:rsidRPr="00BD04AF">
        <w:rPr>
          <w:sz w:val="24"/>
          <w:szCs w:val="24"/>
        </w:rPr>
        <w:t>. счет</w:t>
      </w:r>
      <w:proofErr w:type="gramEnd"/>
      <w:r w:rsidRPr="00BD04AF">
        <w:rPr>
          <w:sz w:val="24"/>
          <w:szCs w:val="24"/>
        </w:rPr>
        <w:t xml:space="preserve"> банка № </w:t>
      </w:r>
      <w:r w:rsidRPr="00BD04AF">
        <w:rPr>
          <w:b/>
          <w:sz w:val="24"/>
          <w:szCs w:val="24"/>
        </w:rPr>
        <w:t>40102810045370000016,</w:t>
      </w:r>
      <w:r w:rsidRPr="00BD04AF">
        <w:rPr>
          <w:sz w:val="24"/>
          <w:szCs w:val="24"/>
        </w:rPr>
        <w:t xml:space="preserve"> </w:t>
      </w:r>
      <w:r w:rsidRPr="00BD04AF">
        <w:rPr>
          <w:bCs/>
          <w:sz w:val="24"/>
          <w:szCs w:val="24"/>
        </w:rPr>
        <w:t xml:space="preserve">КБК </w:t>
      </w:r>
      <w:r w:rsidRPr="00BD04AF">
        <w:rPr>
          <w:b/>
          <w:bCs/>
          <w:sz w:val="24"/>
          <w:szCs w:val="24"/>
        </w:rPr>
        <w:t>33311406012140000 430</w:t>
      </w:r>
      <w:r w:rsidRPr="00BD04AF">
        <w:rPr>
          <w:b/>
          <w:sz w:val="24"/>
          <w:szCs w:val="24"/>
        </w:rPr>
        <w:t xml:space="preserve">, </w:t>
      </w:r>
      <w:r w:rsidRPr="00BD04AF">
        <w:rPr>
          <w:sz w:val="24"/>
          <w:szCs w:val="24"/>
        </w:rPr>
        <w:t xml:space="preserve">Код ОКТМО </w:t>
      </w:r>
      <w:r w:rsidRPr="00BD04AF">
        <w:rPr>
          <w:b/>
          <w:sz w:val="24"/>
          <w:szCs w:val="24"/>
        </w:rPr>
        <w:t>11548000</w:t>
      </w:r>
      <w:r w:rsidRPr="00BD04AF">
        <w:rPr>
          <w:sz w:val="24"/>
          <w:szCs w:val="24"/>
        </w:rPr>
        <w:t xml:space="preserve">. Наименование платежа: </w:t>
      </w:r>
      <w:r w:rsidRPr="00BD04AF">
        <w:rPr>
          <w:i/>
          <w:sz w:val="24"/>
          <w:szCs w:val="24"/>
        </w:rPr>
        <w:t>Доходы от продажи земельных участков, государственная  собственность на которые не разграничена и которые расположены в границах муниципальных округов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В счет оплаты засчитывается сумма внесенного задатка.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lastRenderedPageBreak/>
        <w:t>Законное средство платежа: валюта Российской Федерации.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t>Суммы задатков возвращаются участникам аукциона, за исключением его победителя, в течение пяти календарных дней со дня подведения итогов аукциона.</w:t>
      </w:r>
    </w:p>
    <w:p w:rsidR="00196482" w:rsidRPr="00BD04AF" w:rsidRDefault="00196482" w:rsidP="0019648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D04AF">
        <w:rPr>
          <w:sz w:val="24"/>
          <w:szCs w:val="24"/>
        </w:rPr>
        <w:t xml:space="preserve"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собственности, </w:t>
      </w:r>
      <w:proofErr w:type="gramStart"/>
      <w:r w:rsidRPr="00BD04AF">
        <w:rPr>
          <w:sz w:val="24"/>
          <w:szCs w:val="24"/>
        </w:rPr>
        <w:t>ранее</w:t>
      </w:r>
      <w:proofErr w:type="gramEnd"/>
      <w:r w:rsidRPr="00BD04AF">
        <w:rPr>
          <w:sz w:val="24"/>
          <w:szCs w:val="24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196482" w:rsidRPr="00BD04AF" w:rsidRDefault="00196482" w:rsidP="0019648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BD04AF">
        <w:rPr>
          <w:sz w:val="24"/>
          <w:szCs w:val="24"/>
        </w:rPr>
        <w:t xml:space="preserve">Уполномоченный орган обязан в течение пяти дней со дня истечения срока, предусмотренного </w:t>
      </w:r>
      <w:hyperlink w:anchor="sub_391311" w:history="1">
        <w:r w:rsidRPr="00BD04AF">
          <w:rPr>
            <w:sz w:val="24"/>
            <w:szCs w:val="24"/>
          </w:rPr>
          <w:t>пунктом 11</w:t>
        </w:r>
      </w:hyperlink>
      <w:r w:rsidRPr="00BD04AF">
        <w:rPr>
          <w:sz w:val="24"/>
          <w:szCs w:val="24"/>
        </w:rPr>
        <w:t xml:space="preserve"> статьи 39.13 Земельного кодекса Российской Федерации (абзацем 3 пункта 9 настоящего Извещения), направить победителю электронного аукциона или иным лицам, с которыми в соответствии с </w:t>
      </w:r>
      <w:hyperlink w:anchor="sub_391213" w:history="1">
        <w:r w:rsidRPr="00BD04AF">
          <w:rPr>
            <w:sz w:val="24"/>
            <w:szCs w:val="24"/>
          </w:rPr>
          <w:t>пунктами 13</w:t>
        </w:r>
      </w:hyperlink>
      <w:r w:rsidRPr="00BD04AF">
        <w:rPr>
          <w:sz w:val="24"/>
          <w:szCs w:val="24"/>
        </w:rPr>
        <w:t xml:space="preserve">, </w:t>
      </w:r>
      <w:hyperlink w:anchor="sub_391214" w:history="1">
        <w:r w:rsidRPr="00BD04AF">
          <w:rPr>
            <w:sz w:val="24"/>
            <w:szCs w:val="24"/>
          </w:rPr>
          <w:t>14</w:t>
        </w:r>
      </w:hyperlink>
      <w:r w:rsidRPr="00BD04AF">
        <w:rPr>
          <w:sz w:val="24"/>
          <w:szCs w:val="24"/>
        </w:rPr>
        <w:t xml:space="preserve">, </w:t>
      </w:r>
      <w:hyperlink w:anchor="sub_391220" w:history="1">
        <w:r w:rsidRPr="00BD04AF">
          <w:rPr>
            <w:sz w:val="24"/>
            <w:szCs w:val="24"/>
          </w:rPr>
          <w:t>20</w:t>
        </w:r>
      </w:hyperlink>
      <w:r w:rsidRPr="00BD04AF">
        <w:rPr>
          <w:sz w:val="24"/>
          <w:szCs w:val="24"/>
        </w:rPr>
        <w:t xml:space="preserve"> и </w:t>
      </w:r>
      <w:hyperlink w:anchor="sub_391225" w:history="1">
        <w:r w:rsidRPr="00BD04AF">
          <w:rPr>
            <w:sz w:val="24"/>
            <w:szCs w:val="24"/>
          </w:rPr>
          <w:t>25 статьи 39.12</w:t>
        </w:r>
      </w:hyperlink>
      <w:r w:rsidRPr="00BD04AF">
        <w:rPr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собственности, подписанный</w:t>
      </w:r>
      <w:proofErr w:type="gramEnd"/>
      <w:r w:rsidRPr="00BD04AF">
        <w:rPr>
          <w:sz w:val="24"/>
          <w:szCs w:val="24"/>
        </w:rPr>
        <w:t xml:space="preserve"> проект договора купли-продажи земельного участка, находящегося в государственной собственности.</w:t>
      </w:r>
    </w:p>
    <w:p w:rsidR="00196482" w:rsidRPr="00BD04AF" w:rsidRDefault="00196482" w:rsidP="001964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По результатам проведения электронного аукциона договор купли-продажи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196482" w:rsidRPr="00BD04AF" w:rsidRDefault="00196482" w:rsidP="001964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действующим законодательством Российской Федерации.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6482" w:rsidRPr="00BD04AF" w:rsidRDefault="00196482" w:rsidP="00196482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D04AF">
        <w:rPr>
          <w:rFonts w:ascii="Times New Roman" w:hAnsi="Times New Roman"/>
          <w:b/>
          <w:sz w:val="24"/>
          <w:szCs w:val="24"/>
        </w:rPr>
        <w:t>Перечень представляемых претендентами документов</w:t>
      </w:r>
    </w:p>
    <w:p w:rsidR="00196482" w:rsidRPr="00BD04AF" w:rsidRDefault="00196482" w:rsidP="00196482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D04AF">
        <w:rPr>
          <w:rFonts w:ascii="Times New Roman" w:hAnsi="Times New Roman"/>
          <w:b/>
          <w:sz w:val="24"/>
          <w:szCs w:val="24"/>
        </w:rPr>
        <w:t>и требования к их оформлению:</w:t>
      </w:r>
    </w:p>
    <w:p w:rsidR="00196482" w:rsidRPr="00BD04AF" w:rsidRDefault="00196482" w:rsidP="00196482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4AF">
        <w:rPr>
          <w:rFonts w:ascii="Times New Roman" w:hAnsi="Times New Roman"/>
          <w:sz w:val="24"/>
          <w:szCs w:val="24"/>
        </w:rPr>
        <w:t>Заявка подается в виде электронного документа, подписанного ЭП Претендента, по форме, размещенной на официальных сайтах в сети "Интернет" (на бумажном носителе, преобразованная в электронно-цифровую форму путем сканирования с сохранением реквизитов, в том числе подписи заявителя, заверенной печатью (при наличии), с описью представленных документов.</w:t>
      </w:r>
      <w:proofErr w:type="gramEnd"/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t>Претендент заполняет электронную форму заявки, прикладывает предусмотренные извещением о торгах файлы документов.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D04AF">
        <w:rPr>
          <w:rFonts w:ascii="Times New Roman" w:hAnsi="Times New Roman"/>
          <w:b/>
          <w:i/>
          <w:sz w:val="24"/>
          <w:szCs w:val="24"/>
          <w:u w:val="single"/>
        </w:rPr>
        <w:t>Юридические лица</w:t>
      </w:r>
      <w:r w:rsidRPr="00BD04A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BD04AF">
        <w:rPr>
          <w:rFonts w:ascii="Times New Roman" w:hAnsi="Times New Roman"/>
          <w:sz w:val="24"/>
          <w:szCs w:val="24"/>
        </w:rPr>
        <w:t>одновременно с заявкой представляют следующие документы: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t>- заверенные копии учредительных документов;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b/>
          <w:i/>
          <w:sz w:val="24"/>
          <w:szCs w:val="24"/>
          <w:u w:val="single"/>
        </w:rPr>
        <w:t>Физические лица</w:t>
      </w:r>
      <w:r w:rsidRPr="00BD04AF">
        <w:rPr>
          <w:rFonts w:ascii="Times New Roman" w:hAnsi="Times New Roman"/>
          <w:sz w:val="24"/>
          <w:szCs w:val="24"/>
        </w:rPr>
        <w:t xml:space="preserve"> представляют копии всех листов документа, удостоверяющего личность.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BD04AF">
        <w:rPr>
          <w:rFonts w:ascii="Times New Roman" w:hAnsi="Times New Roman"/>
          <w:sz w:val="24"/>
          <w:szCs w:val="24"/>
        </w:rPr>
        <w:t>,</w:t>
      </w:r>
      <w:proofErr w:type="gramEnd"/>
      <w:r w:rsidRPr="00BD04AF">
        <w:rPr>
          <w:rFonts w:ascii="Times New Roman" w:hAnsi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BD04AF">
        <w:rPr>
          <w:rFonts w:ascii="Times New Roman" w:hAnsi="Times New Roman"/>
          <w:sz w:val="24"/>
          <w:szCs w:val="24"/>
        </w:rPr>
        <w:t>,</w:t>
      </w:r>
      <w:proofErr w:type="gramEnd"/>
      <w:r w:rsidRPr="00BD04AF">
        <w:rPr>
          <w:rFonts w:ascii="Times New Roman" w:hAnsi="Times New Roman"/>
          <w:sz w:val="24"/>
          <w:szCs w:val="24"/>
        </w:rPr>
        <w:t xml:space="preserve"> если доверенность на осуществление действий от имени </w:t>
      </w:r>
      <w:r w:rsidRPr="00BD04AF">
        <w:rPr>
          <w:rFonts w:ascii="Times New Roman" w:hAnsi="Times New Roman"/>
          <w:sz w:val="24"/>
          <w:szCs w:val="24"/>
        </w:rPr>
        <w:lastRenderedPageBreak/>
        <w:t>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96482" w:rsidRPr="00BD04AF" w:rsidRDefault="00196482" w:rsidP="00196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04AF">
        <w:rPr>
          <w:rFonts w:ascii="Times New Roman" w:hAnsi="Times New Roman"/>
          <w:sz w:val="24"/>
          <w:szCs w:val="24"/>
        </w:rPr>
        <w:t>К данным документам также прилагается их опись.</w:t>
      </w:r>
    </w:p>
    <w:p w:rsidR="00196482" w:rsidRPr="00BD04AF" w:rsidRDefault="00196482" w:rsidP="00196482">
      <w:pPr>
        <w:rPr>
          <w:sz w:val="24"/>
          <w:szCs w:val="24"/>
        </w:rPr>
      </w:pPr>
    </w:p>
    <w:p w:rsidR="00196482" w:rsidRPr="00BD04AF" w:rsidRDefault="00196482" w:rsidP="00196482">
      <w:pPr>
        <w:pStyle w:val="4"/>
        <w:jc w:val="center"/>
        <w:rPr>
          <w:szCs w:val="24"/>
          <w:u w:val="single"/>
        </w:rPr>
      </w:pPr>
      <w:r w:rsidRPr="00BD04AF">
        <w:rPr>
          <w:szCs w:val="24"/>
          <w:u w:val="single"/>
        </w:rPr>
        <w:t xml:space="preserve">На аукцион </w:t>
      </w:r>
      <w:proofErr w:type="gramStart"/>
      <w:r w:rsidRPr="00BD04AF">
        <w:rPr>
          <w:szCs w:val="24"/>
          <w:u w:val="single"/>
        </w:rPr>
        <w:t>выставлены</w:t>
      </w:r>
      <w:proofErr w:type="gramEnd"/>
      <w:r w:rsidRPr="00BD04AF">
        <w:rPr>
          <w:szCs w:val="24"/>
          <w:u w:val="single"/>
        </w:rPr>
        <w:t>: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</w:t>
      </w:r>
      <w:r w:rsidRPr="00BD04AF">
        <w:rPr>
          <w:sz w:val="24"/>
          <w:szCs w:val="24"/>
        </w:rPr>
        <w:t xml:space="preserve"> - земельный участок с кадастровым номером 29:14:050306:1503, площадью 1560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обслуживание жилой застройки, магазины,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173000  рублей. Сумма задатка – 34600 рублей. «Шаг аукциона» – 3% от начальной цены составляет 5190 рублей.</w:t>
      </w:r>
    </w:p>
    <w:p w:rsidR="00196482" w:rsidRPr="00BD04AF" w:rsidRDefault="00196482" w:rsidP="00196482">
      <w:pPr>
        <w:tabs>
          <w:tab w:val="left" w:pos="0"/>
          <w:tab w:val="left" w:pos="3686"/>
        </w:tabs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2</w:t>
      </w:r>
      <w:r w:rsidRPr="00BD04AF">
        <w:rPr>
          <w:sz w:val="24"/>
          <w:szCs w:val="24"/>
        </w:rPr>
        <w:t xml:space="preserve"> - земельный участок с кадастровым номером 29:14:050306:1464,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196482" w:rsidRPr="00BD04AF" w:rsidRDefault="00196482" w:rsidP="00196482">
      <w:pPr>
        <w:tabs>
          <w:tab w:val="left" w:pos="0"/>
          <w:tab w:val="left" w:pos="3686"/>
        </w:tabs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3</w:t>
      </w:r>
      <w:r w:rsidRPr="00BD04AF">
        <w:rPr>
          <w:sz w:val="24"/>
          <w:szCs w:val="24"/>
        </w:rPr>
        <w:t xml:space="preserve"> - земельный участок с кадастровым номером 29:14:050306:1499,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196482" w:rsidRPr="00BD04AF" w:rsidRDefault="00196482" w:rsidP="00196482">
      <w:pPr>
        <w:tabs>
          <w:tab w:val="left" w:pos="0"/>
          <w:tab w:val="left" w:pos="3686"/>
        </w:tabs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4</w:t>
      </w:r>
      <w:r w:rsidRPr="00BD04AF">
        <w:rPr>
          <w:sz w:val="24"/>
          <w:szCs w:val="24"/>
        </w:rPr>
        <w:t xml:space="preserve"> - земельный участок с кадастровым номером 29:14:050306:1496,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5</w:t>
      </w:r>
      <w:r w:rsidRPr="00BD04AF">
        <w:rPr>
          <w:sz w:val="24"/>
          <w:szCs w:val="24"/>
        </w:rPr>
        <w:t xml:space="preserve"> - земельный участок с кадастровым номером 29:14:050306:1492,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6</w:t>
      </w:r>
      <w:r w:rsidRPr="00BD04AF">
        <w:rPr>
          <w:sz w:val="24"/>
          <w:szCs w:val="24"/>
        </w:rPr>
        <w:t xml:space="preserve"> - земельный участок с кадастровым номером 29:14:050306:1490,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lastRenderedPageBreak/>
        <w:t>- лот № 7</w:t>
      </w:r>
      <w:r w:rsidRPr="00BD04AF">
        <w:rPr>
          <w:sz w:val="24"/>
          <w:szCs w:val="24"/>
        </w:rPr>
        <w:t xml:space="preserve"> - земельный участок с кадастровым номером 29:14:050306:1494,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8</w:t>
      </w:r>
      <w:r w:rsidRPr="00BD04AF">
        <w:rPr>
          <w:sz w:val="24"/>
          <w:szCs w:val="24"/>
        </w:rPr>
        <w:t xml:space="preserve"> - земельный участок с кадастровым номером 29:14:050306:1488,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196482" w:rsidRPr="00BD04AF" w:rsidRDefault="00196482" w:rsidP="00196482">
      <w:pPr>
        <w:tabs>
          <w:tab w:val="left" w:pos="0"/>
          <w:tab w:val="left" w:pos="3686"/>
        </w:tabs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9</w:t>
      </w:r>
      <w:r w:rsidRPr="00BD04AF">
        <w:rPr>
          <w:sz w:val="24"/>
          <w:szCs w:val="24"/>
        </w:rPr>
        <w:t xml:space="preserve"> - земельный участок с кадастровым номером 29:14:050306:1497,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196482" w:rsidRPr="00BD04AF" w:rsidRDefault="00196482" w:rsidP="00196482">
      <w:pPr>
        <w:tabs>
          <w:tab w:val="left" w:pos="0"/>
          <w:tab w:val="left" w:pos="3686"/>
        </w:tabs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10</w:t>
      </w:r>
      <w:r w:rsidRPr="00BD04AF">
        <w:rPr>
          <w:sz w:val="24"/>
          <w:szCs w:val="24"/>
        </w:rPr>
        <w:t xml:space="preserve"> - земельный участок с кадастровым номером 29:14:050306:1456,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11</w:t>
      </w:r>
      <w:r w:rsidRPr="00BD04AF">
        <w:rPr>
          <w:sz w:val="24"/>
          <w:szCs w:val="24"/>
        </w:rPr>
        <w:t xml:space="preserve"> - земельный участок с кадастровым номером 29:14:050306:1471,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196482" w:rsidRPr="00BD04AF" w:rsidRDefault="00196482" w:rsidP="00196482">
      <w:pPr>
        <w:tabs>
          <w:tab w:val="left" w:pos="0"/>
          <w:tab w:val="left" w:pos="3686"/>
        </w:tabs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12</w:t>
      </w:r>
      <w:r w:rsidRPr="00BD04AF">
        <w:rPr>
          <w:sz w:val="24"/>
          <w:szCs w:val="24"/>
        </w:rPr>
        <w:t xml:space="preserve"> - земельный участок с кадастровым номером 29:14:050306:1462,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13</w:t>
      </w:r>
      <w:r w:rsidRPr="00BD04AF">
        <w:rPr>
          <w:sz w:val="24"/>
          <w:szCs w:val="24"/>
        </w:rPr>
        <w:t xml:space="preserve"> - земельный участок с кадастровым номером 29:14:050306:1463, площадью 1200 </w:t>
      </w:r>
      <w:proofErr w:type="spellStart"/>
      <w:r w:rsidRPr="00BD04AF">
        <w:rPr>
          <w:sz w:val="24"/>
          <w:szCs w:val="24"/>
        </w:rPr>
        <w:t>кв</w:t>
      </w:r>
      <w:proofErr w:type="gramStart"/>
      <w:r w:rsidRPr="00BD04AF">
        <w:rPr>
          <w:sz w:val="24"/>
          <w:szCs w:val="24"/>
        </w:rPr>
        <w:t>.м</w:t>
      </w:r>
      <w:proofErr w:type="spellEnd"/>
      <w:proofErr w:type="gramEnd"/>
      <w:r w:rsidRPr="00BD04AF">
        <w:rPr>
          <w:sz w:val="24"/>
          <w:szCs w:val="24"/>
        </w:rPr>
        <w:t xml:space="preserve">, разрешенное использование – для индивидуального жилищного строительства, категория земель – земли населенных пунктов, местоположение: </w:t>
      </w:r>
      <w:r w:rsidRPr="00BD04AF">
        <w:rPr>
          <w:sz w:val="24"/>
          <w:szCs w:val="24"/>
        </w:rPr>
        <w:lastRenderedPageBreak/>
        <w:t xml:space="preserve">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14</w:t>
      </w:r>
      <w:r w:rsidRPr="00BD04AF">
        <w:rPr>
          <w:sz w:val="24"/>
          <w:szCs w:val="24"/>
        </w:rPr>
        <w:t xml:space="preserve"> - земельный участок с кадастровым номером 29:14:050306:1457,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196482" w:rsidRPr="00BD04AF" w:rsidRDefault="00196482" w:rsidP="00196482">
      <w:pPr>
        <w:tabs>
          <w:tab w:val="left" w:pos="0"/>
          <w:tab w:val="left" w:pos="3686"/>
        </w:tabs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15</w:t>
      </w:r>
      <w:r w:rsidRPr="00BD04AF">
        <w:rPr>
          <w:sz w:val="24"/>
          <w:szCs w:val="24"/>
        </w:rPr>
        <w:t xml:space="preserve"> - земельный участок с кадастровым номером 29:14:050306:1501,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 xml:space="preserve"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 </w:t>
      </w: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16</w:t>
      </w:r>
      <w:r w:rsidRPr="00BD04AF">
        <w:rPr>
          <w:sz w:val="24"/>
          <w:szCs w:val="24"/>
        </w:rPr>
        <w:t xml:space="preserve"> - земельный участок с кадастровым номером 29:14:050306:1483,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 xml:space="preserve"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 </w:t>
      </w: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17</w:t>
      </w:r>
      <w:r w:rsidRPr="00BD04AF">
        <w:rPr>
          <w:sz w:val="24"/>
          <w:szCs w:val="24"/>
        </w:rPr>
        <w:t xml:space="preserve"> - земельный участок с кадастровым номером 29:14:050306:1500,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 xml:space="preserve"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 </w:t>
      </w: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18</w:t>
      </w:r>
      <w:r w:rsidRPr="00BD04AF">
        <w:rPr>
          <w:sz w:val="24"/>
          <w:szCs w:val="24"/>
        </w:rPr>
        <w:t xml:space="preserve"> - земельный участок с кадастровым номером 29:14:050306:1486,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19</w:t>
      </w:r>
      <w:r w:rsidRPr="00BD04AF">
        <w:rPr>
          <w:sz w:val="24"/>
          <w:szCs w:val="24"/>
        </w:rPr>
        <w:t xml:space="preserve"> - земельный участок с кадастровым номером 29:14:050306:1484,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lastRenderedPageBreak/>
        <w:t>Ограничения, обременения: отсутствуют;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20</w:t>
      </w:r>
      <w:r w:rsidRPr="00BD04AF">
        <w:rPr>
          <w:sz w:val="24"/>
          <w:szCs w:val="24"/>
        </w:rPr>
        <w:t xml:space="preserve"> - земельный участок с кадастровым номером 29:14:050306:1506,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196482" w:rsidRPr="00BD04AF" w:rsidRDefault="00196482" w:rsidP="00196482">
      <w:pPr>
        <w:tabs>
          <w:tab w:val="left" w:pos="0"/>
          <w:tab w:val="left" w:pos="3686"/>
        </w:tabs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21</w:t>
      </w:r>
      <w:r w:rsidRPr="00BD04AF">
        <w:rPr>
          <w:sz w:val="24"/>
          <w:szCs w:val="24"/>
        </w:rPr>
        <w:t xml:space="preserve"> - земельный участок с кадастровым номером 29:14:050306:1505, площадью 1200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для индивидуального жилищного строительства,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149700 рублей. Сумма задатка – 29940 рублей. «Шаг аукциона» – 3% от начальной цены составляет 4491 рублей.</w:t>
      </w:r>
    </w:p>
    <w:p w:rsidR="00196482" w:rsidRPr="00BD04AF" w:rsidRDefault="00196482" w:rsidP="00196482">
      <w:pPr>
        <w:tabs>
          <w:tab w:val="left" w:pos="0"/>
          <w:tab w:val="left" w:pos="3686"/>
        </w:tabs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отсутствуют;</w:t>
      </w:r>
    </w:p>
    <w:p w:rsidR="00196482" w:rsidRPr="00BD04AF" w:rsidRDefault="00196482" w:rsidP="00196482">
      <w:pPr>
        <w:ind w:firstLine="709"/>
        <w:jc w:val="both"/>
        <w:rPr>
          <w:bCs/>
          <w:sz w:val="24"/>
          <w:szCs w:val="24"/>
        </w:rPr>
      </w:pPr>
      <w:r w:rsidRPr="00BD04AF">
        <w:rPr>
          <w:b/>
          <w:sz w:val="24"/>
          <w:szCs w:val="24"/>
        </w:rPr>
        <w:t>- лот № 22</w:t>
      </w:r>
      <w:r w:rsidRPr="00BD04AF">
        <w:rPr>
          <w:sz w:val="24"/>
          <w:szCs w:val="24"/>
        </w:rPr>
        <w:t xml:space="preserve"> - земельный участок с кадастровым номером 29:14:050306:1502, площадью 2378 </w:t>
      </w:r>
      <w:proofErr w:type="spellStart"/>
      <w:r w:rsidRPr="00BD04AF">
        <w:rPr>
          <w:sz w:val="24"/>
          <w:szCs w:val="24"/>
        </w:rPr>
        <w:t>кв.м</w:t>
      </w:r>
      <w:proofErr w:type="spellEnd"/>
      <w:r w:rsidRPr="00BD04AF">
        <w:rPr>
          <w:sz w:val="24"/>
          <w:szCs w:val="24"/>
        </w:rPr>
        <w:t xml:space="preserve">., разрешенное использование – обслуживание жилой застройки, магазины, категория земель – земли населенных пунктов, местоположение: Российская Федерация, Архангельская область, </w:t>
      </w:r>
      <w:proofErr w:type="spellStart"/>
      <w:r w:rsidRPr="00BD04AF">
        <w:rPr>
          <w:sz w:val="24"/>
          <w:szCs w:val="24"/>
        </w:rPr>
        <w:t>Пинежский</w:t>
      </w:r>
      <w:proofErr w:type="spellEnd"/>
      <w:r w:rsidRPr="00BD04AF">
        <w:rPr>
          <w:sz w:val="24"/>
          <w:szCs w:val="24"/>
        </w:rPr>
        <w:t xml:space="preserve"> муниципальный округ, с. Карпогоры.</w:t>
      </w:r>
      <w:r w:rsidRPr="00BD04AF">
        <w:rPr>
          <w:bCs/>
          <w:sz w:val="24"/>
          <w:szCs w:val="24"/>
        </w:rPr>
        <w:t xml:space="preserve"> </w:t>
      </w:r>
    </w:p>
    <w:p w:rsidR="00196482" w:rsidRPr="00BD04AF" w:rsidRDefault="00196482" w:rsidP="00196482">
      <w:pPr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Начальная цена по продаже земельного участка составляет 263700 рублей. Сумма задатка – 52740 рублей. «Шаг аукциона» – 3% от начальной цены составляет 7911 рублей.</w:t>
      </w:r>
    </w:p>
    <w:p w:rsidR="00196482" w:rsidRPr="00BD04AF" w:rsidRDefault="00196482" w:rsidP="00196482">
      <w:pPr>
        <w:tabs>
          <w:tab w:val="left" w:pos="0"/>
          <w:tab w:val="left" w:pos="368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D04AF">
        <w:rPr>
          <w:rFonts w:eastAsia="Calibri"/>
          <w:sz w:val="24"/>
          <w:szCs w:val="24"/>
          <w:lang w:eastAsia="en-US"/>
        </w:rPr>
        <w:t>Ограничения, обременения: отсутствуют.</w:t>
      </w:r>
    </w:p>
    <w:p w:rsidR="00196482" w:rsidRPr="00BD04AF" w:rsidRDefault="00196482" w:rsidP="00196482">
      <w:pPr>
        <w:ind w:firstLine="709"/>
        <w:jc w:val="both"/>
        <w:rPr>
          <w:bCs/>
          <w:iCs/>
          <w:sz w:val="24"/>
          <w:szCs w:val="24"/>
          <w:lang w:eastAsia="en-US"/>
        </w:rPr>
      </w:pPr>
      <w:r w:rsidRPr="00BD04AF">
        <w:rPr>
          <w:sz w:val="24"/>
          <w:szCs w:val="24"/>
        </w:rPr>
        <w:t xml:space="preserve">Информация о градостроительных регламентах вышеуказанных земельных участков: в соответствии с правилами землепользования и застройки части территории </w:t>
      </w:r>
      <w:proofErr w:type="spellStart"/>
      <w:r w:rsidRPr="00BD04AF">
        <w:rPr>
          <w:sz w:val="24"/>
          <w:szCs w:val="24"/>
        </w:rPr>
        <w:t>Пинежского</w:t>
      </w:r>
      <w:proofErr w:type="spellEnd"/>
      <w:r w:rsidRPr="00BD04AF">
        <w:rPr>
          <w:sz w:val="24"/>
          <w:szCs w:val="24"/>
        </w:rPr>
        <w:t xml:space="preserve"> муниципального округа Архангельской области, в границы которой входят территории деревень </w:t>
      </w:r>
      <w:proofErr w:type="spellStart"/>
      <w:r w:rsidRPr="00BD04AF">
        <w:rPr>
          <w:sz w:val="24"/>
          <w:szCs w:val="24"/>
        </w:rPr>
        <w:t>Айнова</w:t>
      </w:r>
      <w:proofErr w:type="spellEnd"/>
      <w:r w:rsidRPr="00BD04AF">
        <w:rPr>
          <w:sz w:val="24"/>
          <w:szCs w:val="24"/>
        </w:rPr>
        <w:t xml:space="preserve">, </w:t>
      </w:r>
      <w:proofErr w:type="spellStart"/>
      <w:r w:rsidRPr="00BD04AF">
        <w:rPr>
          <w:sz w:val="24"/>
          <w:szCs w:val="24"/>
        </w:rPr>
        <w:t>Ваймуша</w:t>
      </w:r>
      <w:proofErr w:type="spellEnd"/>
      <w:r w:rsidRPr="00BD04AF">
        <w:rPr>
          <w:sz w:val="24"/>
          <w:szCs w:val="24"/>
        </w:rPr>
        <w:t xml:space="preserve">, Марьина, </w:t>
      </w:r>
      <w:proofErr w:type="spellStart"/>
      <w:r w:rsidRPr="00BD04AF">
        <w:rPr>
          <w:sz w:val="24"/>
          <w:szCs w:val="24"/>
        </w:rPr>
        <w:t>Церкова</w:t>
      </w:r>
      <w:proofErr w:type="spellEnd"/>
      <w:r w:rsidRPr="00BD04AF">
        <w:rPr>
          <w:sz w:val="24"/>
          <w:szCs w:val="24"/>
        </w:rPr>
        <w:t xml:space="preserve">, </w:t>
      </w:r>
      <w:proofErr w:type="spellStart"/>
      <w:r w:rsidRPr="00BD04AF">
        <w:rPr>
          <w:sz w:val="24"/>
          <w:szCs w:val="24"/>
        </w:rPr>
        <w:t>Шардонемь</w:t>
      </w:r>
      <w:proofErr w:type="spellEnd"/>
      <w:r w:rsidRPr="00BD04AF">
        <w:rPr>
          <w:sz w:val="24"/>
          <w:szCs w:val="24"/>
        </w:rPr>
        <w:t xml:space="preserve">, </w:t>
      </w:r>
      <w:proofErr w:type="spellStart"/>
      <w:r w:rsidRPr="00BD04AF">
        <w:rPr>
          <w:sz w:val="24"/>
          <w:szCs w:val="24"/>
        </w:rPr>
        <w:t>Шотова</w:t>
      </w:r>
      <w:proofErr w:type="spellEnd"/>
      <w:r w:rsidRPr="00BD04AF">
        <w:rPr>
          <w:sz w:val="24"/>
          <w:szCs w:val="24"/>
        </w:rPr>
        <w:t xml:space="preserve"> и села Карпогоры, утвержденными постановлением министерства строительства и архитектуры Архангельской области от 10 июня 2024 г. №39-п. Земельные участки расположены в территориальной зоне –  </w:t>
      </w:r>
      <w:r w:rsidRPr="00BD04AF">
        <w:rPr>
          <w:bCs/>
          <w:sz w:val="24"/>
          <w:szCs w:val="24"/>
          <w:lang w:eastAsia="en-US"/>
        </w:rPr>
        <w:t xml:space="preserve">Ж-1. Зона застройки индивидуальными жилыми домами. </w:t>
      </w:r>
      <w:proofErr w:type="spellStart"/>
      <w:r w:rsidRPr="00BD04AF">
        <w:rPr>
          <w:bCs/>
          <w:sz w:val="24"/>
          <w:szCs w:val="24"/>
          <w:lang w:eastAsia="en-US"/>
        </w:rPr>
        <w:t>Подзон</w:t>
      </w:r>
      <w:r w:rsidRPr="00BD04AF">
        <w:rPr>
          <w:bCs/>
          <w:iCs/>
          <w:sz w:val="24"/>
          <w:szCs w:val="24"/>
          <w:lang w:eastAsia="en-US"/>
        </w:rPr>
        <w:t>а</w:t>
      </w:r>
      <w:proofErr w:type="spellEnd"/>
      <w:r w:rsidRPr="00BD04AF">
        <w:rPr>
          <w:bCs/>
          <w:sz w:val="24"/>
          <w:szCs w:val="24"/>
          <w:lang w:eastAsia="en-US"/>
        </w:rPr>
        <w:t xml:space="preserve">  Ж-1.2</w:t>
      </w:r>
      <w:r w:rsidRPr="00BD04AF">
        <w:rPr>
          <w:bCs/>
          <w:iCs/>
          <w:sz w:val="24"/>
          <w:szCs w:val="24"/>
          <w:lang w:eastAsia="en-US"/>
        </w:rPr>
        <w:t>.</w:t>
      </w:r>
    </w:p>
    <w:p w:rsidR="00196482" w:rsidRPr="00BD04AF" w:rsidRDefault="00196482" w:rsidP="00196482">
      <w:pPr>
        <w:tabs>
          <w:tab w:val="left" w:pos="142"/>
          <w:tab w:val="left" w:pos="318"/>
        </w:tabs>
        <w:ind w:firstLine="709"/>
        <w:jc w:val="both"/>
        <w:rPr>
          <w:sz w:val="24"/>
          <w:szCs w:val="24"/>
        </w:rPr>
      </w:pPr>
      <w:proofErr w:type="gramStart"/>
      <w:r w:rsidRPr="00BD04AF">
        <w:rPr>
          <w:rFonts w:eastAsia="Calibri"/>
          <w:sz w:val="24"/>
          <w:szCs w:val="24"/>
        </w:rPr>
        <w:t>Предельные (минимальные и (или) максимальные) размеры вышеуказанных земельных участков с видом разрешенного использования, предельные параметры разрешенного строительства, реконструкции объектов капитального строительства и м</w:t>
      </w:r>
      <w:r w:rsidRPr="00BD04AF">
        <w:rPr>
          <w:sz w:val="24"/>
          <w:szCs w:val="24"/>
        </w:rPr>
        <w:t xml:space="preserve">аксимальный процент застройки в границах вышеназванных земельных участков установлены Правилами землепользования и застройки части территории </w:t>
      </w:r>
      <w:proofErr w:type="spellStart"/>
      <w:r w:rsidRPr="00BD04AF">
        <w:rPr>
          <w:sz w:val="24"/>
          <w:szCs w:val="24"/>
        </w:rPr>
        <w:t>Пинежского</w:t>
      </w:r>
      <w:proofErr w:type="spellEnd"/>
      <w:r w:rsidRPr="00BD04AF">
        <w:rPr>
          <w:sz w:val="24"/>
          <w:szCs w:val="24"/>
        </w:rPr>
        <w:t xml:space="preserve"> муниципального округа Архангельской области, в границы которой входят территории деревень </w:t>
      </w:r>
      <w:proofErr w:type="spellStart"/>
      <w:r w:rsidRPr="00BD04AF">
        <w:rPr>
          <w:sz w:val="24"/>
          <w:szCs w:val="24"/>
        </w:rPr>
        <w:t>Айнова</w:t>
      </w:r>
      <w:proofErr w:type="spellEnd"/>
      <w:r w:rsidRPr="00BD04AF">
        <w:rPr>
          <w:sz w:val="24"/>
          <w:szCs w:val="24"/>
        </w:rPr>
        <w:t xml:space="preserve">, </w:t>
      </w:r>
      <w:proofErr w:type="spellStart"/>
      <w:r w:rsidRPr="00BD04AF">
        <w:rPr>
          <w:sz w:val="24"/>
          <w:szCs w:val="24"/>
        </w:rPr>
        <w:t>Ваймуша</w:t>
      </w:r>
      <w:proofErr w:type="spellEnd"/>
      <w:r w:rsidRPr="00BD04AF">
        <w:rPr>
          <w:sz w:val="24"/>
          <w:szCs w:val="24"/>
        </w:rPr>
        <w:t xml:space="preserve">, Марьина, </w:t>
      </w:r>
      <w:proofErr w:type="spellStart"/>
      <w:r w:rsidRPr="00BD04AF">
        <w:rPr>
          <w:sz w:val="24"/>
          <w:szCs w:val="24"/>
        </w:rPr>
        <w:t>Церкова</w:t>
      </w:r>
      <w:proofErr w:type="spellEnd"/>
      <w:r w:rsidRPr="00BD04AF">
        <w:rPr>
          <w:sz w:val="24"/>
          <w:szCs w:val="24"/>
        </w:rPr>
        <w:t xml:space="preserve">, </w:t>
      </w:r>
      <w:proofErr w:type="spellStart"/>
      <w:r w:rsidRPr="00BD04AF">
        <w:rPr>
          <w:sz w:val="24"/>
          <w:szCs w:val="24"/>
        </w:rPr>
        <w:t>Шардонемь</w:t>
      </w:r>
      <w:proofErr w:type="spellEnd"/>
      <w:r w:rsidRPr="00BD04AF">
        <w:rPr>
          <w:sz w:val="24"/>
          <w:szCs w:val="24"/>
        </w:rPr>
        <w:t xml:space="preserve">, </w:t>
      </w:r>
      <w:proofErr w:type="spellStart"/>
      <w:r w:rsidRPr="00BD04AF">
        <w:rPr>
          <w:sz w:val="24"/>
          <w:szCs w:val="24"/>
        </w:rPr>
        <w:t>Шотова</w:t>
      </w:r>
      <w:proofErr w:type="spellEnd"/>
      <w:r w:rsidRPr="00BD04AF">
        <w:rPr>
          <w:sz w:val="24"/>
          <w:szCs w:val="24"/>
        </w:rPr>
        <w:t xml:space="preserve"> и села Карпогоры, утвержденными постановлением министерства</w:t>
      </w:r>
      <w:proofErr w:type="gramEnd"/>
      <w:r w:rsidRPr="00BD04AF">
        <w:rPr>
          <w:sz w:val="24"/>
          <w:szCs w:val="24"/>
        </w:rPr>
        <w:t xml:space="preserve"> строительства и архитектуры Архангельской области от 10 июня 2024 года № 39-п. </w:t>
      </w:r>
    </w:p>
    <w:p w:rsidR="00196482" w:rsidRPr="00BD04AF" w:rsidRDefault="00196482" w:rsidP="00196482">
      <w:pPr>
        <w:tabs>
          <w:tab w:val="left" w:pos="142"/>
          <w:tab w:val="left" w:pos="318"/>
        </w:tabs>
        <w:ind w:firstLine="709"/>
        <w:jc w:val="both"/>
        <w:rPr>
          <w:sz w:val="24"/>
          <w:szCs w:val="24"/>
        </w:rPr>
      </w:pPr>
      <w:r w:rsidRPr="00BD04AF">
        <w:rPr>
          <w:sz w:val="24"/>
          <w:szCs w:val="24"/>
        </w:rPr>
        <w:t>Иные предельные параметры не подлежат установлению и определяются в соответствии с "СП 42.13330.2016. Свод правил. Градостроительство. Планировка и застройка городских и сельских поселений. Актуализированная редакция СНиП 2.07.01-89*".</w:t>
      </w:r>
    </w:p>
    <w:p w:rsidR="00196482" w:rsidRPr="00BD04AF" w:rsidRDefault="00196482" w:rsidP="00196482">
      <w:pPr>
        <w:pStyle w:val="2"/>
        <w:spacing w:after="0" w:line="240" w:lineRule="auto"/>
        <w:ind w:left="0" w:firstLine="709"/>
        <w:rPr>
          <w:sz w:val="24"/>
          <w:szCs w:val="24"/>
        </w:rPr>
      </w:pPr>
      <w:r w:rsidRPr="00BD04AF">
        <w:rPr>
          <w:sz w:val="24"/>
          <w:szCs w:val="24"/>
        </w:rPr>
        <w:t xml:space="preserve">По лотам 1-22: </w:t>
      </w:r>
    </w:p>
    <w:p w:rsidR="00196482" w:rsidRPr="00BD04AF" w:rsidRDefault="00196482" w:rsidP="00196482">
      <w:pPr>
        <w:pStyle w:val="2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BD04AF">
        <w:rPr>
          <w:sz w:val="24"/>
          <w:szCs w:val="24"/>
        </w:rPr>
        <w:t>- сет</w:t>
      </w:r>
      <w:r w:rsidRPr="00BD04AF">
        <w:rPr>
          <w:bCs/>
          <w:sz w:val="24"/>
          <w:szCs w:val="24"/>
        </w:rPr>
        <w:t xml:space="preserve">и водоснабжения отсутствуют в связи, с чем предлагается выполнить колодец для забора воды. Отсутствует </w:t>
      </w:r>
      <w:r w:rsidRPr="00BD04AF">
        <w:rPr>
          <w:sz w:val="24"/>
          <w:szCs w:val="24"/>
        </w:rPr>
        <w:t>возможность подключения (технологического присоединения) объектов капитального строительства к сетям водоснабжения и водоотведения</w:t>
      </w:r>
      <w:r w:rsidRPr="00BD04AF">
        <w:rPr>
          <w:bCs/>
          <w:sz w:val="24"/>
          <w:szCs w:val="24"/>
        </w:rPr>
        <w:t xml:space="preserve">; </w:t>
      </w:r>
    </w:p>
    <w:p w:rsidR="00196482" w:rsidRPr="00BD04AF" w:rsidRDefault="00196482" w:rsidP="00196482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BD04AF">
        <w:rPr>
          <w:bCs/>
          <w:sz w:val="24"/>
          <w:szCs w:val="24"/>
        </w:rPr>
        <w:t>- т</w:t>
      </w:r>
      <w:r w:rsidRPr="00BD04AF">
        <w:rPr>
          <w:sz w:val="24"/>
          <w:szCs w:val="24"/>
        </w:rPr>
        <w:t xml:space="preserve">ехнологическое присоединение к сетям электроснабжения осуществляется в соответствии с Федеральным законом от 26.03.2003 № 35-ФЗ и постановлением </w:t>
      </w:r>
      <w:r w:rsidRPr="00BD04AF">
        <w:rPr>
          <w:sz w:val="24"/>
          <w:szCs w:val="24"/>
        </w:rPr>
        <w:lastRenderedPageBreak/>
        <w:t xml:space="preserve">Правительства РФ от 27.12.2004 №861. Плата за подключение на момент издания настоящего постановления - в соответствии с действующим законодательством. </w:t>
      </w:r>
      <w:proofErr w:type="gramStart"/>
      <w:r w:rsidRPr="00BD04AF">
        <w:rPr>
          <w:sz w:val="24"/>
          <w:szCs w:val="24"/>
        </w:rPr>
        <w:t>В соответствии с пунктом 6 Правил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утвержденных постановлением Правительства РФ от 13.02.2006 № 83, в случае если правообладатель земельного участка намерен осуществить подключение построенного объекта капитального строительства к сетям инженерно-технического обеспечения и если технические условия для его подключения отсутствовали либо истек срок их действия, а также если истек</w:t>
      </w:r>
      <w:proofErr w:type="gramEnd"/>
      <w:r w:rsidRPr="00BD04AF">
        <w:rPr>
          <w:sz w:val="24"/>
          <w:szCs w:val="24"/>
        </w:rPr>
        <w:t xml:space="preserve"> срок действия технических условий, выданных в составе документов о предоставлении земельного участка, правообладатель в целях определения необходимой ему подключаемой нагрузки обращается в организацию, осуществляющую эксплуатацию сетей инженерно-технического обеспечения, к которым планируется подключение реконструированного (построенного) объекта капитального строительства, для получения технических условий. </w:t>
      </w:r>
    </w:p>
    <w:p w:rsidR="00196482" w:rsidRPr="00BD04AF" w:rsidRDefault="00196482" w:rsidP="00196482">
      <w:pPr>
        <w:pStyle w:val="a8"/>
        <w:ind w:firstLine="709"/>
        <w:rPr>
          <w:sz w:val="24"/>
          <w:szCs w:val="24"/>
        </w:rPr>
      </w:pPr>
      <w:proofErr w:type="gramStart"/>
      <w:r w:rsidRPr="00BD04AF">
        <w:rPr>
          <w:sz w:val="24"/>
          <w:szCs w:val="24"/>
        </w:rPr>
        <w:t xml:space="preserve">Согласно пункту 3 главы </w:t>
      </w:r>
      <w:r w:rsidRPr="00BD04AF">
        <w:rPr>
          <w:sz w:val="24"/>
          <w:szCs w:val="24"/>
          <w:lang w:val="en-US"/>
        </w:rPr>
        <w:t>I</w:t>
      </w:r>
      <w:r w:rsidRPr="00BD04AF">
        <w:rPr>
          <w:sz w:val="24"/>
          <w:szCs w:val="24"/>
        </w:rPr>
        <w:t xml:space="preserve"> Правил недискриминационного доступа к услугам по передаче электрической энергии и оказания услуг, утвержденных постановлением Правительства РФ от 27.12.2004 № 861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физическим лицом, обратившемся в целях технологического присоединения </w:t>
      </w:r>
      <w:proofErr w:type="spellStart"/>
      <w:r w:rsidRPr="00BD04AF">
        <w:rPr>
          <w:sz w:val="24"/>
          <w:szCs w:val="24"/>
        </w:rPr>
        <w:t>энергопринимающих</w:t>
      </w:r>
      <w:proofErr w:type="spellEnd"/>
      <w:r w:rsidRPr="00BD04AF">
        <w:rPr>
          <w:sz w:val="24"/>
          <w:szCs w:val="24"/>
        </w:rPr>
        <w:t xml:space="preserve"> устройств, максимальная мощность которых составляет до 15 кВт включительно</w:t>
      </w:r>
      <w:proofErr w:type="gramEnd"/>
      <w:r w:rsidRPr="00BD04AF">
        <w:rPr>
          <w:sz w:val="24"/>
          <w:szCs w:val="24"/>
        </w:rPr>
        <w:t xml:space="preserve">, которые используются для бытовых и иных нужд, не связанных с осуществлением предпринимательской деятельности, а также выполнить в отношении </w:t>
      </w:r>
      <w:proofErr w:type="spellStart"/>
      <w:r w:rsidRPr="00BD04AF">
        <w:rPr>
          <w:sz w:val="24"/>
          <w:szCs w:val="24"/>
        </w:rPr>
        <w:t>энергопринимающих</w:t>
      </w:r>
      <w:proofErr w:type="spellEnd"/>
      <w:r w:rsidRPr="00BD04AF">
        <w:rPr>
          <w:sz w:val="24"/>
          <w:szCs w:val="24"/>
        </w:rPr>
        <w:t xml:space="preserve"> устройств таких лиц мероприятия по технологическому присоединению.</w:t>
      </w:r>
    </w:p>
    <w:p w:rsidR="00196482" w:rsidRPr="00BD04AF" w:rsidRDefault="00196482" w:rsidP="0019648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bidi="ru-RU"/>
        </w:rPr>
      </w:pPr>
      <w:r w:rsidRPr="00BD04AF">
        <w:rPr>
          <w:sz w:val="24"/>
          <w:szCs w:val="24"/>
          <w:lang w:bidi="ru-RU"/>
        </w:rPr>
        <w:t>Организация подъезда к земельному участку осуществляется лицом, заключившим договор по результатам аукциона самостоятельно и за свой счет в установленном порядке.</w:t>
      </w:r>
    </w:p>
    <w:p w:rsidR="00196482" w:rsidRPr="00BD04AF" w:rsidRDefault="00196482" w:rsidP="00196482">
      <w:pPr>
        <w:tabs>
          <w:tab w:val="left" w:pos="0"/>
          <w:tab w:val="left" w:pos="3686"/>
        </w:tabs>
        <w:ind w:firstLine="709"/>
        <w:jc w:val="both"/>
        <w:rPr>
          <w:sz w:val="24"/>
          <w:szCs w:val="24"/>
        </w:rPr>
      </w:pPr>
      <w:r w:rsidRPr="00BD04AF">
        <w:rPr>
          <w:rFonts w:eastAsia="Calibri"/>
          <w:sz w:val="24"/>
          <w:szCs w:val="24"/>
          <w:lang w:eastAsia="en-US"/>
        </w:rPr>
        <w:t xml:space="preserve">По лотам 1, 2, 3, 8, 9, 11, 20, 21, 22 установлены ограничения по высоте строительства объектов </w:t>
      </w:r>
      <w:r w:rsidRPr="00BD04AF">
        <w:rPr>
          <w:sz w:val="24"/>
          <w:szCs w:val="24"/>
        </w:rPr>
        <w:t>согласно п.17 приказа Минтранса РФ от 04.03.2011 № 69</w:t>
      </w:r>
      <w:r w:rsidRPr="00BD04AF">
        <w:rPr>
          <w:rFonts w:eastAsia="Calibri"/>
          <w:sz w:val="24"/>
          <w:szCs w:val="24"/>
          <w:lang w:eastAsia="en-US"/>
        </w:rPr>
        <w:t>: д</w:t>
      </w:r>
      <w:r w:rsidRPr="00BD04AF">
        <w:rPr>
          <w:sz w:val="24"/>
          <w:szCs w:val="24"/>
        </w:rPr>
        <w:t>лина поверхности ограничения препятствий в направлении полосы воздушных подходов составляет 1500 м, начинается от торца ВПП и имеет угол наклона 3° к оси ВПП.</w:t>
      </w:r>
    </w:p>
    <w:p w:rsidR="00196482" w:rsidRPr="00BD04AF" w:rsidRDefault="00196482" w:rsidP="00196482">
      <w:pPr>
        <w:tabs>
          <w:tab w:val="left" w:pos="0"/>
          <w:tab w:val="left" w:pos="3686"/>
        </w:tabs>
        <w:ind w:firstLine="709"/>
        <w:jc w:val="both"/>
        <w:rPr>
          <w:sz w:val="24"/>
          <w:szCs w:val="24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</w:p>
    <w:p w:rsidR="00196482" w:rsidRPr="00A143CD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  <w:r w:rsidRPr="00A143CD">
        <w:rPr>
          <w:i/>
          <w:lang w:eastAsia="zh-CN"/>
        </w:rPr>
        <w:t xml:space="preserve">Приложение  1 </w:t>
      </w:r>
    </w:p>
    <w:p w:rsidR="00196482" w:rsidRPr="00A143CD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  <w:r w:rsidRPr="00A143CD">
        <w:rPr>
          <w:i/>
          <w:lang w:eastAsia="zh-CN"/>
        </w:rPr>
        <w:t>к И</w:t>
      </w:r>
      <w:r>
        <w:rPr>
          <w:i/>
          <w:lang w:eastAsia="zh-CN"/>
        </w:rPr>
        <w:t xml:space="preserve">нформационному сообщению </w:t>
      </w:r>
      <w:r w:rsidRPr="00A143CD">
        <w:rPr>
          <w:i/>
          <w:lang w:eastAsia="zh-CN"/>
        </w:rPr>
        <w:t xml:space="preserve">о проведении электронного аукциона </w:t>
      </w:r>
    </w:p>
    <w:p w:rsidR="00196482" w:rsidRPr="00A143CD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  <w:r>
        <w:rPr>
          <w:i/>
          <w:lang w:eastAsia="zh-CN"/>
        </w:rPr>
        <w:t xml:space="preserve">по продаже </w:t>
      </w:r>
      <w:r w:rsidRPr="00A143CD">
        <w:rPr>
          <w:i/>
          <w:lang w:eastAsia="zh-CN"/>
        </w:rPr>
        <w:t xml:space="preserve"> земельн</w:t>
      </w:r>
      <w:r>
        <w:rPr>
          <w:i/>
          <w:lang w:eastAsia="zh-CN"/>
        </w:rPr>
        <w:t>ых</w:t>
      </w:r>
      <w:r w:rsidRPr="00A143CD">
        <w:rPr>
          <w:i/>
          <w:lang w:eastAsia="zh-CN"/>
        </w:rPr>
        <w:t xml:space="preserve"> участк</w:t>
      </w:r>
      <w:r>
        <w:rPr>
          <w:i/>
          <w:lang w:eastAsia="zh-CN"/>
        </w:rPr>
        <w:t>ов</w:t>
      </w: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  <w:proofErr w:type="gramStart"/>
      <w:r w:rsidRPr="00A143CD">
        <w:rPr>
          <w:i/>
          <w:lang w:eastAsia="zh-CN"/>
        </w:rPr>
        <w:t>(</w:t>
      </w:r>
      <w:r>
        <w:rPr>
          <w:i/>
          <w:lang w:eastAsia="zh-CN"/>
        </w:rPr>
        <w:t>распоряжение а</w:t>
      </w:r>
      <w:r w:rsidRPr="00A143CD">
        <w:rPr>
          <w:i/>
          <w:lang w:eastAsia="zh-CN"/>
        </w:rPr>
        <w:t xml:space="preserve">дминистрации </w:t>
      </w:r>
      <w:proofErr w:type="spellStart"/>
      <w:r>
        <w:rPr>
          <w:i/>
          <w:lang w:eastAsia="zh-CN"/>
        </w:rPr>
        <w:t>Пинежского</w:t>
      </w:r>
      <w:proofErr w:type="spellEnd"/>
      <w:r>
        <w:rPr>
          <w:i/>
          <w:lang w:eastAsia="zh-CN"/>
        </w:rPr>
        <w:t xml:space="preserve"> муниципального округа </w:t>
      </w:r>
      <w:proofErr w:type="gramEnd"/>
    </w:p>
    <w:p w:rsidR="00196482" w:rsidRPr="00A143CD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lang w:eastAsia="zh-CN"/>
        </w:rPr>
      </w:pPr>
      <w:r w:rsidRPr="00A143CD">
        <w:rPr>
          <w:i/>
          <w:lang w:eastAsia="zh-CN"/>
        </w:rPr>
        <w:t xml:space="preserve"> от </w:t>
      </w:r>
      <w:r>
        <w:rPr>
          <w:i/>
          <w:lang w:eastAsia="zh-CN"/>
        </w:rPr>
        <w:t>25.11.2024</w:t>
      </w:r>
      <w:r w:rsidRPr="00A143CD">
        <w:rPr>
          <w:i/>
          <w:lang w:eastAsia="zh-CN"/>
        </w:rPr>
        <w:t xml:space="preserve"> </w:t>
      </w:r>
      <w:r>
        <w:rPr>
          <w:i/>
          <w:lang w:eastAsia="zh-CN"/>
        </w:rPr>
        <w:t xml:space="preserve"> </w:t>
      </w:r>
      <w:r w:rsidRPr="00A143CD">
        <w:rPr>
          <w:i/>
          <w:lang w:eastAsia="zh-CN"/>
        </w:rPr>
        <w:t>№</w:t>
      </w:r>
      <w:r>
        <w:rPr>
          <w:i/>
          <w:lang w:eastAsia="zh-CN"/>
        </w:rPr>
        <w:t xml:space="preserve">         - </w:t>
      </w:r>
      <w:proofErr w:type="spellStart"/>
      <w:r>
        <w:rPr>
          <w:i/>
          <w:lang w:eastAsia="zh-CN"/>
        </w:rPr>
        <w:t>ра</w:t>
      </w:r>
      <w:proofErr w:type="spellEnd"/>
      <w:r w:rsidRPr="00A143CD">
        <w:rPr>
          <w:i/>
          <w:lang w:eastAsia="zh-CN"/>
        </w:rPr>
        <w:t xml:space="preserve">) </w:t>
      </w:r>
    </w:p>
    <w:p w:rsidR="00196482" w:rsidRPr="00ED432F" w:rsidRDefault="00196482" w:rsidP="00196482">
      <w:pPr>
        <w:overflowPunct w:val="0"/>
        <w:autoSpaceDE w:val="0"/>
        <w:autoSpaceDN w:val="0"/>
        <w:adjustRightInd w:val="0"/>
        <w:ind w:left="284"/>
        <w:jc w:val="center"/>
        <w:textAlignment w:val="baseline"/>
        <w:rPr>
          <w:b/>
          <w:sz w:val="24"/>
          <w:szCs w:val="24"/>
        </w:rPr>
      </w:pPr>
    </w:p>
    <w:p w:rsidR="00196482" w:rsidRPr="00517089" w:rsidRDefault="00196482" w:rsidP="00196482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Приложение 1  </w:t>
      </w:r>
    </w:p>
    <w:p w:rsidR="00196482" w:rsidRPr="00517089" w:rsidRDefault="00196482" w:rsidP="00196482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517089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17089">
        <w:rPr>
          <w:rFonts w:ascii="Times New Roman" w:hAnsi="Times New Roman" w:cs="Times New Roman"/>
          <w:sz w:val="24"/>
          <w:szCs w:val="24"/>
        </w:rPr>
        <w:t xml:space="preserve">кциона </w:t>
      </w:r>
    </w:p>
    <w:p w:rsidR="00196482" w:rsidRPr="00517089" w:rsidRDefault="00196482" w:rsidP="0019648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96482" w:rsidRPr="00517089" w:rsidRDefault="00196482" w:rsidP="00196482">
      <w:pPr>
        <w:pStyle w:val="ConsPlusNonformat"/>
        <w:widowControl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517089">
        <w:rPr>
          <w:rFonts w:ascii="Times New Roman" w:hAnsi="Times New Roman" w:cs="Times New Roman"/>
          <w:b/>
          <w:sz w:val="24"/>
          <w:szCs w:val="24"/>
        </w:rPr>
        <w:t xml:space="preserve">В администрацию </w:t>
      </w:r>
      <w:proofErr w:type="spellStart"/>
      <w:r w:rsidRPr="00517089">
        <w:rPr>
          <w:rFonts w:ascii="Times New Roman" w:hAnsi="Times New Roman" w:cs="Times New Roman"/>
          <w:b/>
          <w:sz w:val="24"/>
          <w:szCs w:val="24"/>
        </w:rPr>
        <w:t>Пинежского</w:t>
      </w:r>
      <w:proofErr w:type="spellEnd"/>
      <w:r w:rsidRPr="00517089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 </w:t>
      </w:r>
    </w:p>
    <w:p w:rsidR="00196482" w:rsidRPr="00517089" w:rsidRDefault="00196482" w:rsidP="00196482">
      <w:pPr>
        <w:pStyle w:val="ConsPlusNonformat"/>
        <w:widowControl/>
        <w:ind w:left="4395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164600, ул. Федора Абрамова, д.43а, с. Карпогоры Архангельская область, </w:t>
      </w:r>
      <w:proofErr w:type="spellStart"/>
      <w:r w:rsidRPr="00517089">
        <w:rPr>
          <w:rFonts w:ascii="Times New Roman" w:hAnsi="Times New Roman" w:cs="Times New Roman"/>
          <w:sz w:val="24"/>
          <w:szCs w:val="24"/>
        </w:rPr>
        <w:t>Пинежский</w:t>
      </w:r>
      <w:proofErr w:type="spellEnd"/>
      <w:r w:rsidRPr="0051708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196482" w:rsidRPr="00517089" w:rsidRDefault="00196482" w:rsidP="00196482">
      <w:pPr>
        <w:ind w:left="4395"/>
        <w:rPr>
          <w:lang w:val="en-US"/>
        </w:rPr>
      </w:pPr>
      <w:proofErr w:type="gramStart"/>
      <w:r w:rsidRPr="00517089">
        <w:t>Е</w:t>
      </w:r>
      <w:proofErr w:type="gramEnd"/>
      <w:r w:rsidRPr="00517089">
        <w:rPr>
          <w:lang w:val="en-US"/>
        </w:rPr>
        <w:t xml:space="preserve">-mail: </w:t>
      </w:r>
      <w:hyperlink r:id="rId9" w:history="1">
        <w:r w:rsidRPr="00517089">
          <w:rPr>
            <w:rStyle w:val="ae"/>
            <w:lang w:val="en-US"/>
          </w:rPr>
          <w:t>pinegamo@yandex.ru</w:t>
        </w:r>
      </w:hyperlink>
    </w:p>
    <w:p w:rsidR="00196482" w:rsidRPr="00517089" w:rsidRDefault="00196482" w:rsidP="00196482">
      <w:pPr>
        <w:pStyle w:val="ConsPlusNonformat"/>
        <w:widowControl/>
        <w:ind w:left="439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6482" w:rsidRPr="00517089" w:rsidRDefault="00196482" w:rsidP="00196482">
      <w:pPr>
        <w:pStyle w:val="ConsPlusNonformat"/>
        <w:widowControl/>
        <w:ind w:left="4395"/>
        <w:rPr>
          <w:rFonts w:ascii="Times New Roman" w:hAnsi="Times New Roman" w:cs="Times New Roman"/>
          <w:sz w:val="24"/>
          <w:szCs w:val="24"/>
          <w:lang w:val="en-US"/>
        </w:rPr>
      </w:pPr>
      <w:r w:rsidRPr="00517089">
        <w:rPr>
          <w:rFonts w:ascii="Times New Roman" w:hAnsi="Times New Roman" w:cs="Times New Roman"/>
          <w:sz w:val="24"/>
          <w:szCs w:val="24"/>
        </w:rPr>
        <w:t>от</w:t>
      </w:r>
      <w:r w:rsidRPr="00517089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</w:t>
      </w:r>
    </w:p>
    <w:p w:rsidR="00196482" w:rsidRPr="00517089" w:rsidRDefault="00196482" w:rsidP="00196482">
      <w:pPr>
        <w:pStyle w:val="ConsPlusNonformat"/>
        <w:widowControl/>
        <w:ind w:left="4395"/>
        <w:rPr>
          <w:rFonts w:ascii="Times New Roman" w:hAnsi="Times New Roman" w:cs="Times New Roman"/>
          <w:sz w:val="24"/>
          <w:szCs w:val="24"/>
          <w:lang w:val="en-US"/>
        </w:rPr>
      </w:pPr>
    </w:p>
    <w:p w:rsidR="00196482" w:rsidRPr="00517089" w:rsidRDefault="00196482" w:rsidP="00196482">
      <w:pPr>
        <w:pStyle w:val="ConsPlusNonformat"/>
        <w:widowControl/>
        <w:ind w:left="4395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адрес __________________________________ </w:t>
      </w:r>
    </w:p>
    <w:p w:rsidR="00196482" w:rsidRPr="00517089" w:rsidRDefault="00196482" w:rsidP="00196482">
      <w:pPr>
        <w:pStyle w:val="ConsPlusNonformat"/>
        <w:widowControl/>
        <w:ind w:left="4395"/>
        <w:rPr>
          <w:rFonts w:ascii="Times New Roman" w:hAnsi="Times New Roman" w:cs="Times New Roman"/>
          <w:sz w:val="24"/>
          <w:szCs w:val="24"/>
        </w:rPr>
      </w:pPr>
    </w:p>
    <w:p w:rsidR="00196482" w:rsidRPr="00517089" w:rsidRDefault="00196482" w:rsidP="00196482">
      <w:pPr>
        <w:pStyle w:val="ConsPlusNonformat"/>
        <w:widowControl/>
        <w:ind w:left="4395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>тел._____________________________________</w:t>
      </w:r>
    </w:p>
    <w:p w:rsidR="00196482" w:rsidRPr="00517089" w:rsidRDefault="00196482" w:rsidP="00196482">
      <w:pPr>
        <w:pStyle w:val="ConsPlusNonformat"/>
        <w:widowControl/>
        <w:ind w:left="354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196482" w:rsidRPr="00517089" w:rsidRDefault="00196482" w:rsidP="001964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089">
        <w:rPr>
          <w:rFonts w:ascii="Times New Roman" w:hAnsi="Times New Roman" w:cs="Times New Roman"/>
          <w:b/>
          <w:sz w:val="24"/>
          <w:szCs w:val="24"/>
        </w:rPr>
        <w:t>ЗАЯВКА НА УЧАСТИЕ В ОТКРЫТОМ АУКЦИОНЕ</w:t>
      </w:r>
    </w:p>
    <w:p w:rsidR="00196482" w:rsidRPr="00517089" w:rsidRDefault="00196482" w:rsidP="001964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>__________________ 202    г.</w:t>
      </w:r>
    </w:p>
    <w:p w:rsidR="00196482" w:rsidRPr="00517089" w:rsidRDefault="00196482" w:rsidP="001964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дата аукциона </w:t>
      </w:r>
    </w:p>
    <w:p w:rsidR="00196482" w:rsidRPr="00517089" w:rsidRDefault="00196482" w:rsidP="00196482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96482" w:rsidRPr="00517089" w:rsidRDefault="00196482" w:rsidP="001964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7089">
        <w:rPr>
          <w:rFonts w:ascii="Times New Roman" w:hAnsi="Times New Roman" w:cs="Times New Roman"/>
          <w:sz w:val="24"/>
          <w:szCs w:val="24"/>
        </w:rPr>
        <w:t>(наименование юридического лица,  фамилия, имя, отчество</w:t>
      </w:r>
      <w:proofErr w:type="gramEnd"/>
    </w:p>
    <w:p w:rsidR="00196482" w:rsidRPr="00517089" w:rsidRDefault="00196482" w:rsidP="00196482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96482" w:rsidRPr="00517089" w:rsidRDefault="00196482" w:rsidP="001964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>и паспортные данные физического лица, подающего заявку)</w:t>
      </w:r>
    </w:p>
    <w:p w:rsidR="00196482" w:rsidRPr="00517089" w:rsidRDefault="00196482" w:rsidP="00196482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>именуемый далее "Заявитель ", в лице        ____________________________________</w:t>
      </w:r>
    </w:p>
    <w:p w:rsidR="00196482" w:rsidRPr="00517089" w:rsidRDefault="00196482" w:rsidP="001964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(фамилия, имя, отчество, должность)</w:t>
      </w:r>
    </w:p>
    <w:p w:rsidR="00196482" w:rsidRPr="00517089" w:rsidRDefault="00196482" w:rsidP="00196482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51708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517089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_______________________________________________,</w:t>
      </w:r>
    </w:p>
    <w:p w:rsidR="00196482" w:rsidRPr="00517089" w:rsidRDefault="00196482" w:rsidP="00196482">
      <w:pPr>
        <w:ind w:firstLine="720"/>
        <w:jc w:val="both"/>
      </w:pPr>
      <w:r w:rsidRPr="00517089">
        <w:rPr>
          <w:b/>
        </w:rPr>
        <w:t xml:space="preserve">принимая  решение об участии в аукционе </w:t>
      </w:r>
      <w:r>
        <w:rPr>
          <w:b/>
        </w:rPr>
        <w:t xml:space="preserve">по продаже </w:t>
      </w:r>
      <w:r w:rsidRPr="00517089">
        <w:rPr>
          <w:bCs/>
        </w:rPr>
        <w:t xml:space="preserve">земельного участка </w:t>
      </w:r>
      <w:r w:rsidRPr="00517089">
        <w:t>с кадастровым номером ____________, адрес (описание местоположения): _____________________________________________</w:t>
      </w:r>
      <w:proofErr w:type="gramStart"/>
      <w:r>
        <w:t xml:space="preserve">  </w:t>
      </w:r>
      <w:r w:rsidRPr="00517089">
        <w:t>,</w:t>
      </w:r>
      <w:proofErr w:type="gramEnd"/>
      <w:r w:rsidRPr="00517089">
        <w:t xml:space="preserve"> площадью              </w:t>
      </w:r>
      <w:proofErr w:type="spellStart"/>
      <w:r w:rsidRPr="00517089">
        <w:t>кв.м</w:t>
      </w:r>
      <w:proofErr w:type="spellEnd"/>
      <w:r w:rsidRPr="00517089">
        <w:t xml:space="preserve">., </w:t>
      </w:r>
      <w:r w:rsidRPr="00517089">
        <w:rPr>
          <w:noProof/>
        </w:rPr>
        <w:t xml:space="preserve"> разрешенное использование: __________________</w:t>
      </w:r>
      <w:r w:rsidRPr="00517089">
        <w:t xml:space="preserve">, </w:t>
      </w:r>
      <w:r w:rsidRPr="00517089">
        <w:rPr>
          <w:bCs/>
        </w:rPr>
        <w:t xml:space="preserve">расположенного на землях ___________________________________________ </w:t>
      </w:r>
      <w:r w:rsidRPr="00517089">
        <w:t>местоположение и кадастровый номер участка)</w:t>
      </w:r>
    </w:p>
    <w:p w:rsidR="00196482" w:rsidRPr="00517089" w:rsidRDefault="00196482" w:rsidP="00196482">
      <w:pPr>
        <w:pStyle w:val="ConsPlusNonformat"/>
        <w:widowControl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17089">
        <w:rPr>
          <w:rFonts w:ascii="Times New Roman" w:hAnsi="Times New Roman" w:cs="Times New Roman"/>
          <w:b/>
          <w:sz w:val="24"/>
          <w:szCs w:val="24"/>
        </w:rPr>
        <w:t>обязуюсь:</w:t>
      </w:r>
    </w:p>
    <w:p w:rsidR="00196482" w:rsidRPr="00517089" w:rsidRDefault="00196482" w:rsidP="0019648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</w:t>
      </w:r>
      <w:r>
        <w:rPr>
          <w:rFonts w:ascii="Times New Roman" w:hAnsi="Times New Roman" w:cs="Times New Roman"/>
          <w:sz w:val="24"/>
          <w:szCs w:val="24"/>
        </w:rPr>
        <w:t>Информационном сообщении (</w:t>
      </w:r>
      <w:r w:rsidRPr="00517089">
        <w:rPr>
          <w:rFonts w:ascii="Times New Roman" w:hAnsi="Times New Roman" w:cs="Times New Roman"/>
          <w:sz w:val="24"/>
          <w:szCs w:val="24"/>
        </w:rPr>
        <w:t>извещении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17089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proofErr w:type="gramStart"/>
      <w:r w:rsidRPr="00517089">
        <w:rPr>
          <w:rFonts w:ascii="Times New Roman" w:hAnsi="Times New Roman" w:cs="Times New Roman"/>
          <w:sz w:val="24"/>
          <w:szCs w:val="24"/>
        </w:rPr>
        <w:t>аукциона</w:t>
      </w:r>
      <w:proofErr w:type="gramEnd"/>
      <w:r w:rsidRPr="00517089">
        <w:rPr>
          <w:rFonts w:ascii="Times New Roman" w:hAnsi="Times New Roman" w:cs="Times New Roman"/>
          <w:sz w:val="24"/>
          <w:szCs w:val="24"/>
        </w:rPr>
        <w:t xml:space="preserve"> размещенном на: официальном информационном Интернет </w:t>
      </w:r>
      <w:r w:rsidRPr="00517089">
        <w:rPr>
          <w:rFonts w:ascii="Times New Roman" w:hAnsi="Times New Roman" w:cs="Times New Roman"/>
          <w:kern w:val="2"/>
          <w:sz w:val="24"/>
          <w:szCs w:val="24"/>
        </w:rPr>
        <w:t>сайте а</w:t>
      </w:r>
      <w:r w:rsidRPr="0051708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089">
        <w:rPr>
          <w:rFonts w:ascii="Times New Roman" w:hAnsi="Times New Roman" w:cs="Times New Roman"/>
          <w:sz w:val="24"/>
          <w:szCs w:val="24"/>
        </w:rPr>
        <w:t>Пинежск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517089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hyperlink r:id="rId10" w:history="1">
        <w:r w:rsidRPr="00517089">
          <w:rPr>
            <w:rStyle w:val="ae"/>
            <w:b/>
            <w:kern w:val="2"/>
          </w:rPr>
          <w:t>www.pinezhye.ru</w:t>
        </w:r>
      </w:hyperlink>
      <w:r w:rsidRPr="00517089">
        <w:rPr>
          <w:rFonts w:ascii="Times New Roman" w:hAnsi="Times New Roman" w:cs="Times New Roman"/>
          <w:b/>
          <w:kern w:val="2"/>
          <w:sz w:val="24"/>
          <w:szCs w:val="24"/>
        </w:rPr>
        <w:t xml:space="preserve"> и</w:t>
      </w:r>
      <w:r w:rsidRPr="00517089">
        <w:rPr>
          <w:rFonts w:ascii="Times New Roman" w:hAnsi="Times New Roman" w:cs="Times New Roman"/>
          <w:sz w:val="24"/>
          <w:szCs w:val="24"/>
        </w:rPr>
        <w:t xml:space="preserve"> официальном сайте Российской Федерации в сети Интернет для размещения информации о проведении конкурсов или аукционов на право заключения договоров - </w:t>
      </w:r>
      <w:hyperlink r:id="rId11" w:history="1">
        <w:r w:rsidRPr="00517089">
          <w:rPr>
            <w:rStyle w:val="ae"/>
            <w:b/>
          </w:rPr>
          <w:t>www.torgi.gov.ru</w:t>
        </w:r>
      </w:hyperlink>
      <w:r w:rsidRPr="00517089">
        <w:rPr>
          <w:rFonts w:ascii="Times New Roman" w:hAnsi="Times New Roman" w:cs="Times New Roman"/>
          <w:b/>
          <w:sz w:val="24"/>
          <w:szCs w:val="24"/>
        </w:rPr>
        <w:t xml:space="preserve"> и опубликованном в Информационном вестнике </w:t>
      </w:r>
      <w:proofErr w:type="spellStart"/>
      <w:r w:rsidRPr="00517089">
        <w:rPr>
          <w:rFonts w:ascii="Times New Roman" w:hAnsi="Times New Roman" w:cs="Times New Roman"/>
          <w:b/>
          <w:sz w:val="24"/>
          <w:szCs w:val="24"/>
        </w:rPr>
        <w:t>Пинежского</w:t>
      </w:r>
      <w:proofErr w:type="spellEnd"/>
      <w:r w:rsidRPr="00517089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</w:t>
      </w:r>
      <w:r w:rsidRPr="00517089">
        <w:rPr>
          <w:rFonts w:ascii="Times New Roman" w:hAnsi="Times New Roman" w:cs="Times New Roman"/>
          <w:sz w:val="24"/>
          <w:szCs w:val="24"/>
        </w:rPr>
        <w:t xml:space="preserve">и Порядок проведения открытого аукциона, </w:t>
      </w:r>
      <w:proofErr w:type="gramStart"/>
      <w:r w:rsidRPr="00517089">
        <w:rPr>
          <w:rFonts w:ascii="Times New Roman" w:hAnsi="Times New Roman" w:cs="Times New Roman"/>
          <w:sz w:val="24"/>
          <w:szCs w:val="24"/>
        </w:rPr>
        <w:t>установленный</w:t>
      </w:r>
      <w:proofErr w:type="gramEnd"/>
      <w:r w:rsidRPr="00517089">
        <w:rPr>
          <w:rFonts w:ascii="Times New Roman" w:hAnsi="Times New Roman" w:cs="Times New Roman"/>
          <w:sz w:val="24"/>
          <w:szCs w:val="24"/>
        </w:rPr>
        <w:t xml:space="preserve"> Земельным кодеком Российской Федерации;</w:t>
      </w:r>
    </w:p>
    <w:p w:rsidR="00196482" w:rsidRPr="00517089" w:rsidRDefault="00196482" w:rsidP="0019648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2) в случае признания победителем аукциона подписать протокол о  результатах аукциона в день его проведения, оплатить в установленный  срок  сумму платежа за </w:t>
      </w:r>
      <w:r w:rsidRPr="00517089">
        <w:rPr>
          <w:rFonts w:ascii="Times New Roman" w:hAnsi="Times New Roman" w:cs="Times New Roman"/>
          <w:sz w:val="24"/>
          <w:szCs w:val="24"/>
        </w:rPr>
        <w:lastRenderedPageBreak/>
        <w:t xml:space="preserve">предмет торгов и заключить с продавцом  договор </w:t>
      </w: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517089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:rsidR="00196482" w:rsidRPr="00517089" w:rsidRDefault="00196482" w:rsidP="0019648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Заявитель согласен  с  тем,  что  в  случае признания его победителем   аукциона  и  его  отказа  от  подписания  протокола, от заключения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517089">
        <w:rPr>
          <w:rFonts w:ascii="Times New Roman" w:hAnsi="Times New Roman" w:cs="Times New Roman"/>
          <w:sz w:val="24"/>
          <w:szCs w:val="24"/>
        </w:rPr>
        <w:t xml:space="preserve"> земельного участка в установленный срок торги признаются несостоявшимися.</w:t>
      </w:r>
    </w:p>
    <w:p w:rsidR="00196482" w:rsidRPr="00517089" w:rsidRDefault="00196482" w:rsidP="0019648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Со сведениями, изложенными в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Информационном сообщении </w:t>
      </w:r>
      <w:r>
        <w:t>(</w:t>
      </w:r>
      <w:r w:rsidRPr="00517089">
        <w:rPr>
          <w:rFonts w:ascii="Times New Roman" w:hAnsi="Times New Roman" w:cs="Times New Roman"/>
          <w:sz w:val="24"/>
          <w:szCs w:val="24"/>
        </w:rPr>
        <w:t>извещении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17089">
        <w:rPr>
          <w:rFonts w:ascii="Times New Roman" w:hAnsi="Times New Roman" w:cs="Times New Roman"/>
          <w:sz w:val="24"/>
          <w:szCs w:val="24"/>
        </w:rPr>
        <w:t xml:space="preserve"> о проведении аукциона, </w:t>
      </w:r>
      <w:proofErr w:type="gramStart"/>
      <w:r w:rsidRPr="00517089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517089">
        <w:rPr>
          <w:rFonts w:ascii="Times New Roman" w:hAnsi="Times New Roman" w:cs="Times New Roman"/>
          <w:sz w:val="24"/>
          <w:szCs w:val="24"/>
        </w:rPr>
        <w:t xml:space="preserve"> и согласен.</w:t>
      </w:r>
    </w:p>
    <w:p w:rsidR="00196482" w:rsidRPr="00517089" w:rsidRDefault="00196482" w:rsidP="0019648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>Заявка составляется в двух экземплярах, один из которых остается у Организатора аукциона, другой - у Заявителя.</w:t>
      </w:r>
    </w:p>
    <w:p w:rsidR="00196482" w:rsidRPr="00517089" w:rsidRDefault="00196482" w:rsidP="0019648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К заявке прилагаются документы в соответствии с перечнем, указанным в </w:t>
      </w:r>
      <w:r>
        <w:rPr>
          <w:rFonts w:ascii="Times New Roman" w:hAnsi="Times New Roman" w:cs="Times New Roman"/>
          <w:sz w:val="24"/>
          <w:szCs w:val="24"/>
        </w:rPr>
        <w:t>Информационном сообщении  (</w:t>
      </w:r>
      <w:r w:rsidRPr="00517089">
        <w:rPr>
          <w:rFonts w:ascii="Times New Roman" w:hAnsi="Times New Roman" w:cs="Times New Roman"/>
          <w:sz w:val="24"/>
          <w:szCs w:val="24"/>
        </w:rPr>
        <w:t>извещении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17089">
        <w:rPr>
          <w:rFonts w:ascii="Times New Roman" w:hAnsi="Times New Roman" w:cs="Times New Roman"/>
          <w:sz w:val="24"/>
          <w:szCs w:val="24"/>
        </w:rPr>
        <w:t xml:space="preserve"> о проведен</w:t>
      </w:r>
      <w:proofErr w:type="gramStart"/>
      <w:r w:rsidRPr="00517089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17089">
        <w:rPr>
          <w:rFonts w:ascii="Times New Roman" w:hAnsi="Times New Roman" w:cs="Times New Roman"/>
          <w:sz w:val="24"/>
          <w:szCs w:val="24"/>
        </w:rPr>
        <w:t>кциона, и опись документов, которая составляется в двух экземплярах.</w:t>
      </w:r>
    </w:p>
    <w:p w:rsidR="00196482" w:rsidRPr="00517089" w:rsidRDefault="00196482" w:rsidP="0019648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>Адрес и банковские реквизиты Заявителя:</w:t>
      </w:r>
    </w:p>
    <w:p w:rsidR="00196482" w:rsidRPr="00517089" w:rsidRDefault="00196482" w:rsidP="00196482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96482" w:rsidRPr="00517089" w:rsidRDefault="00196482" w:rsidP="00196482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</w:p>
    <w:p w:rsidR="00196482" w:rsidRPr="00517089" w:rsidRDefault="00196482" w:rsidP="00196482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>Подпись Заявителя (его полномочного представителя)________________________</w:t>
      </w:r>
    </w:p>
    <w:p w:rsidR="00196482" w:rsidRPr="00517089" w:rsidRDefault="00196482" w:rsidP="00196482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>"____"______________202   г.                       М.П.</w:t>
      </w:r>
    </w:p>
    <w:p w:rsidR="00196482" w:rsidRPr="00517089" w:rsidRDefault="00196482" w:rsidP="00196482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</w:p>
    <w:p w:rsidR="00196482" w:rsidRPr="00517089" w:rsidRDefault="00196482" w:rsidP="00196482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>Заявка принята Организатором аукциона:</w:t>
      </w:r>
    </w:p>
    <w:p w:rsidR="00196482" w:rsidRPr="00517089" w:rsidRDefault="00196482" w:rsidP="00196482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>_____ час</w:t>
      </w:r>
      <w:proofErr w:type="gramStart"/>
      <w:r w:rsidRPr="005170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17089">
        <w:rPr>
          <w:rFonts w:ascii="Times New Roman" w:hAnsi="Times New Roman" w:cs="Times New Roman"/>
          <w:sz w:val="24"/>
          <w:szCs w:val="24"/>
        </w:rPr>
        <w:t xml:space="preserve"> ____ </w:t>
      </w:r>
      <w:proofErr w:type="gramStart"/>
      <w:r w:rsidRPr="0051708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17089">
        <w:rPr>
          <w:rFonts w:ascii="Times New Roman" w:hAnsi="Times New Roman" w:cs="Times New Roman"/>
          <w:sz w:val="24"/>
          <w:szCs w:val="24"/>
        </w:rPr>
        <w:t>ин. "____" ___________ 202    г. за N _____________</w:t>
      </w:r>
    </w:p>
    <w:p w:rsidR="00196482" w:rsidRPr="00517089" w:rsidRDefault="00196482" w:rsidP="00196482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</w:p>
    <w:p w:rsidR="00196482" w:rsidRPr="00517089" w:rsidRDefault="00196482" w:rsidP="00196482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>Подпись уполномоченного лица Организатора аукциона  _____________________</w:t>
      </w:r>
    </w:p>
    <w:p w:rsidR="00196482" w:rsidRPr="00517089" w:rsidRDefault="00196482" w:rsidP="00196482">
      <w:pPr>
        <w:ind w:firstLine="720"/>
      </w:pPr>
      <w:r w:rsidRPr="00517089">
        <w:t>2 экземпляр заявки с отметкой о принятии получил:   __________________________</w:t>
      </w:r>
    </w:p>
    <w:p w:rsidR="00196482" w:rsidRPr="00517089" w:rsidRDefault="00196482" w:rsidP="00196482">
      <w:pPr>
        <w:ind w:firstLine="720"/>
      </w:pPr>
      <w:r w:rsidRPr="00517089">
        <w:t>дата _________________________</w:t>
      </w:r>
    </w:p>
    <w:p w:rsidR="00196482" w:rsidRPr="00517089" w:rsidRDefault="00196482" w:rsidP="00196482">
      <w:pPr>
        <w:ind w:firstLine="720"/>
      </w:pPr>
    </w:p>
    <w:p w:rsidR="00196482" w:rsidRPr="00517089" w:rsidRDefault="00196482" w:rsidP="00196482">
      <w:pPr>
        <w:pStyle w:val="ConsPlusNormal"/>
        <w:widowControl/>
        <w:tabs>
          <w:tab w:val="left" w:pos="378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96482" w:rsidRPr="00517089" w:rsidRDefault="00196482" w:rsidP="00196482">
      <w:pPr>
        <w:pStyle w:val="ConsPlusNormal"/>
        <w:widowControl/>
        <w:tabs>
          <w:tab w:val="left" w:pos="378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96482" w:rsidRPr="00517089" w:rsidRDefault="00196482" w:rsidP="00196482">
      <w:pPr>
        <w:pStyle w:val="ConsPlusNormal"/>
        <w:widowControl/>
        <w:tabs>
          <w:tab w:val="left" w:pos="378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482" w:rsidRPr="00517089" w:rsidRDefault="00196482" w:rsidP="00196482">
      <w:pPr>
        <w:pStyle w:val="ConsPlusNormal"/>
        <w:widowControl/>
        <w:tabs>
          <w:tab w:val="left" w:pos="378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96482" w:rsidRPr="00517089" w:rsidRDefault="00196482" w:rsidP="00196482">
      <w:pPr>
        <w:pStyle w:val="ConsPlusNormal"/>
        <w:widowControl/>
        <w:tabs>
          <w:tab w:val="left" w:pos="378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к заявке на участие в аукционе</w:t>
      </w:r>
    </w:p>
    <w:p w:rsidR="00196482" w:rsidRPr="00517089" w:rsidRDefault="00196482" w:rsidP="0019648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7089">
        <w:rPr>
          <w:rFonts w:ascii="Times New Roman" w:hAnsi="Times New Roman" w:cs="Times New Roman"/>
          <w:b/>
          <w:bCs/>
          <w:sz w:val="24"/>
          <w:szCs w:val="24"/>
        </w:rPr>
        <w:t>ОПИСЬ</w:t>
      </w:r>
    </w:p>
    <w:p w:rsidR="00196482" w:rsidRPr="00517089" w:rsidRDefault="00196482" w:rsidP="00196482">
      <w:pPr>
        <w:pStyle w:val="ConsPlusNonformat"/>
        <w:jc w:val="center"/>
        <w:rPr>
          <w:rFonts w:ascii="Times New Roman" w:hAnsi="Times New Roman" w:cs="Times New Roman"/>
          <w:bCs/>
        </w:rPr>
      </w:pPr>
      <w:r w:rsidRPr="00517089">
        <w:rPr>
          <w:rFonts w:ascii="Times New Roman" w:hAnsi="Times New Roman" w:cs="Times New Roman"/>
          <w:bCs/>
        </w:rPr>
        <w:t xml:space="preserve">ДОКУМЕНТОВ, ПРЕДСТАВЛЯЕМЫХ ЗАЯВИТЕЛЕМ ДЛЯ УЧАСТИЯ В АУКЦИОНЕ </w:t>
      </w:r>
    </w:p>
    <w:p w:rsidR="00196482" w:rsidRPr="00517089" w:rsidRDefault="00196482" w:rsidP="00196482">
      <w:pPr>
        <w:pStyle w:val="ConsPlusNonforma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517089">
        <w:rPr>
          <w:rFonts w:ascii="Times New Roman" w:hAnsi="Times New Roman" w:cs="Times New Roman"/>
        </w:rPr>
        <w:t xml:space="preserve">на   право  заключения договора </w:t>
      </w:r>
      <w:r>
        <w:rPr>
          <w:rFonts w:ascii="Times New Roman" w:hAnsi="Times New Roman" w:cs="Times New Roman"/>
        </w:rPr>
        <w:t xml:space="preserve">купли-продажи </w:t>
      </w:r>
      <w:r w:rsidRPr="00517089">
        <w:rPr>
          <w:rFonts w:ascii="Times New Roman" w:hAnsi="Times New Roman" w:cs="Times New Roman"/>
          <w:bCs/>
          <w:sz w:val="22"/>
          <w:szCs w:val="22"/>
        </w:rPr>
        <w:t xml:space="preserve">земельного участка </w:t>
      </w:r>
    </w:p>
    <w:p w:rsidR="00196482" w:rsidRPr="00517089" w:rsidRDefault="00196482" w:rsidP="0019648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17089">
        <w:rPr>
          <w:rFonts w:ascii="Times New Roman" w:hAnsi="Times New Roman" w:cs="Times New Roman"/>
          <w:sz w:val="22"/>
          <w:szCs w:val="22"/>
        </w:rPr>
        <w:t>с кадастровым номером _29:14:_________________:_______</w:t>
      </w:r>
    </w:p>
    <w:p w:rsidR="00196482" w:rsidRPr="00517089" w:rsidRDefault="00196482" w:rsidP="001964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>«       »                   202    года</w:t>
      </w:r>
    </w:p>
    <w:p w:rsidR="00196482" w:rsidRPr="00517089" w:rsidRDefault="00196482" w:rsidP="001964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>(дата аукциона)</w:t>
      </w:r>
    </w:p>
    <w:p w:rsidR="00196482" w:rsidRPr="00517089" w:rsidRDefault="00196482" w:rsidP="001964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с. Карпогоры </w:t>
      </w:r>
    </w:p>
    <w:p w:rsidR="00196482" w:rsidRPr="00517089" w:rsidRDefault="00196482" w:rsidP="001964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</w:t>
      </w:r>
    </w:p>
    <w:p w:rsidR="00196482" w:rsidRPr="00517089" w:rsidRDefault="00196482" w:rsidP="001964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>( наименование юр. лица, фамилия, имя, отчество физического лица)</w:t>
      </w:r>
    </w:p>
    <w:p w:rsidR="00196482" w:rsidRPr="00517089" w:rsidRDefault="00196482" w:rsidP="001964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     1. ______________________________________________________________</w:t>
      </w:r>
    </w:p>
    <w:p w:rsidR="00196482" w:rsidRPr="00517089" w:rsidRDefault="00196482" w:rsidP="001964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     2. ______________________________________________________________</w:t>
      </w:r>
    </w:p>
    <w:p w:rsidR="00196482" w:rsidRPr="00517089" w:rsidRDefault="00196482" w:rsidP="001964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     3. ______________________________________________________________</w:t>
      </w:r>
    </w:p>
    <w:p w:rsidR="00196482" w:rsidRPr="00517089" w:rsidRDefault="00196482" w:rsidP="001964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     4. ______________________________________________________________</w:t>
      </w:r>
    </w:p>
    <w:p w:rsidR="00196482" w:rsidRPr="00517089" w:rsidRDefault="00196482" w:rsidP="001964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96482" w:rsidRPr="00517089" w:rsidRDefault="00196482" w:rsidP="001964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     Подпись заявителя                                     Принято организатором</w:t>
      </w:r>
    </w:p>
    <w:p w:rsidR="00196482" w:rsidRPr="00517089" w:rsidRDefault="00196482" w:rsidP="001964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     _______________________                       __________________________</w:t>
      </w:r>
    </w:p>
    <w:p w:rsidR="00196482" w:rsidRPr="00517089" w:rsidRDefault="00196482" w:rsidP="001964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(подпись, время, N заявки)</w:t>
      </w:r>
    </w:p>
    <w:p w:rsidR="00196482" w:rsidRPr="00517089" w:rsidRDefault="00196482" w:rsidP="001964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7089">
        <w:rPr>
          <w:rFonts w:ascii="Times New Roman" w:hAnsi="Times New Roman" w:cs="Times New Roman"/>
          <w:sz w:val="24"/>
          <w:szCs w:val="24"/>
        </w:rPr>
        <w:t xml:space="preserve">     "__" ______________202   г.                     "__" _____________ 202    г.</w:t>
      </w:r>
    </w:p>
    <w:p w:rsidR="00AA432B" w:rsidRDefault="00AA432B">
      <w:pPr>
        <w:rPr>
          <w:b/>
        </w:rPr>
      </w:pPr>
    </w:p>
    <w:p w:rsidR="00196482" w:rsidRDefault="00196482">
      <w:pPr>
        <w:rPr>
          <w:b/>
        </w:rPr>
      </w:pPr>
    </w:p>
    <w:p w:rsidR="00196482" w:rsidRDefault="00196482">
      <w:pPr>
        <w:rPr>
          <w:b/>
        </w:rPr>
      </w:pPr>
    </w:p>
    <w:p w:rsidR="00196482" w:rsidRPr="001B37CD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sz w:val="22"/>
          <w:szCs w:val="22"/>
          <w:lang w:eastAsia="zh-CN"/>
        </w:rPr>
      </w:pPr>
      <w:r w:rsidRPr="001B37CD">
        <w:rPr>
          <w:i/>
          <w:sz w:val="22"/>
          <w:szCs w:val="22"/>
          <w:lang w:eastAsia="zh-CN"/>
        </w:rPr>
        <w:t xml:space="preserve">Приложение  2 </w:t>
      </w: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sz w:val="22"/>
          <w:szCs w:val="22"/>
          <w:lang w:eastAsia="zh-CN"/>
        </w:rPr>
      </w:pPr>
      <w:r w:rsidRPr="001B37CD">
        <w:rPr>
          <w:i/>
          <w:sz w:val="22"/>
          <w:szCs w:val="22"/>
          <w:lang w:eastAsia="zh-CN"/>
        </w:rPr>
        <w:t xml:space="preserve">к Информационному сообщению </w:t>
      </w:r>
    </w:p>
    <w:p w:rsidR="00196482" w:rsidRPr="001B37CD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sz w:val="22"/>
          <w:szCs w:val="22"/>
          <w:lang w:eastAsia="zh-CN"/>
        </w:rPr>
      </w:pPr>
      <w:r w:rsidRPr="001B37CD">
        <w:rPr>
          <w:i/>
          <w:sz w:val="22"/>
          <w:szCs w:val="22"/>
          <w:lang w:eastAsia="zh-CN"/>
        </w:rPr>
        <w:t xml:space="preserve">о проведении электронного аукциона </w:t>
      </w:r>
    </w:p>
    <w:p w:rsidR="00196482" w:rsidRPr="001B37CD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sz w:val="22"/>
          <w:szCs w:val="22"/>
          <w:lang w:eastAsia="zh-CN"/>
        </w:rPr>
      </w:pPr>
      <w:r w:rsidRPr="001B37CD">
        <w:rPr>
          <w:i/>
          <w:sz w:val="22"/>
          <w:szCs w:val="22"/>
          <w:lang w:eastAsia="zh-CN"/>
        </w:rPr>
        <w:t>по продаже  земельных участков</w:t>
      </w:r>
    </w:p>
    <w:p w:rsidR="00196482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sz w:val="22"/>
          <w:szCs w:val="22"/>
          <w:lang w:eastAsia="zh-CN"/>
        </w:rPr>
      </w:pPr>
      <w:proofErr w:type="gramStart"/>
      <w:r w:rsidRPr="001B37CD">
        <w:rPr>
          <w:i/>
          <w:sz w:val="22"/>
          <w:szCs w:val="22"/>
          <w:lang w:eastAsia="zh-CN"/>
        </w:rPr>
        <w:lastRenderedPageBreak/>
        <w:t>(распоряжение администрации</w:t>
      </w:r>
      <w:proofErr w:type="gramEnd"/>
    </w:p>
    <w:p w:rsidR="00196482" w:rsidRPr="001B37CD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sz w:val="22"/>
          <w:szCs w:val="22"/>
          <w:lang w:eastAsia="zh-CN"/>
        </w:rPr>
      </w:pPr>
      <w:r w:rsidRPr="001B37CD">
        <w:rPr>
          <w:i/>
          <w:sz w:val="22"/>
          <w:szCs w:val="22"/>
          <w:lang w:eastAsia="zh-CN"/>
        </w:rPr>
        <w:t xml:space="preserve"> </w:t>
      </w:r>
      <w:proofErr w:type="spellStart"/>
      <w:r w:rsidRPr="001B37CD">
        <w:rPr>
          <w:i/>
          <w:sz w:val="22"/>
          <w:szCs w:val="22"/>
          <w:lang w:eastAsia="zh-CN"/>
        </w:rPr>
        <w:t>Пинежского</w:t>
      </w:r>
      <w:proofErr w:type="spellEnd"/>
      <w:r w:rsidRPr="001B37CD">
        <w:rPr>
          <w:i/>
          <w:sz w:val="22"/>
          <w:szCs w:val="22"/>
          <w:lang w:eastAsia="zh-CN"/>
        </w:rPr>
        <w:t xml:space="preserve"> муниципального округа </w:t>
      </w:r>
    </w:p>
    <w:p w:rsidR="00196482" w:rsidRPr="001B37CD" w:rsidRDefault="00196482" w:rsidP="00196482">
      <w:pPr>
        <w:tabs>
          <w:tab w:val="left" w:pos="3510"/>
        </w:tabs>
        <w:suppressAutoHyphens/>
        <w:ind w:firstLine="540"/>
        <w:jc w:val="right"/>
        <w:rPr>
          <w:i/>
          <w:sz w:val="22"/>
          <w:szCs w:val="22"/>
          <w:lang w:eastAsia="zh-CN"/>
        </w:rPr>
      </w:pPr>
      <w:r w:rsidRPr="001B37CD">
        <w:rPr>
          <w:i/>
          <w:sz w:val="22"/>
          <w:szCs w:val="22"/>
          <w:lang w:eastAsia="zh-CN"/>
        </w:rPr>
        <w:t xml:space="preserve"> от 25.11.2024  №         - </w:t>
      </w:r>
      <w:proofErr w:type="spellStart"/>
      <w:r w:rsidRPr="001B37CD">
        <w:rPr>
          <w:i/>
          <w:sz w:val="22"/>
          <w:szCs w:val="22"/>
          <w:lang w:eastAsia="zh-CN"/>
        </w:rPr>
        <w:t>ра</w:t>
      </w:r>
      <w:proofErr w:type="spellEnd"/>
      <w:r w:rsidRPr="001B37CD">
        <w:rPr>
          <w:i/>
          <w:sz w:val="22"/>
          <w:szCs w:val="22"/>
          <w:lang w:eastAsia="zh-CN"/>
        </w:rPr>
        <w:t xml:space="preserve">) </w:t>
      </w:r>
    </w:p>
    <w:p w:rsidR="00196482" w:rsidRDefault="00196482" w:rsidP="00196482">
      <w:pPr>
        <w:pStyle w:val="1"/>
        <w:rPr>
          <w:sz w:val="24"/>
          <w:szCs w:val="24"/>
        </w:rPr>
      </w:pPr>
    </w:p>
    <w:p w:rsidR="00196482" w:rsidRDefault="00196482" w:rsidP="00196482">
      <w:pPr>
        <w:pStyle w:val="1"/>
        <w:rPr>
          <w:sz w:val="24"/>
          <w:szCs w:val="24"/>
        </w:rPr>
      </w:pPr>
    </w:p>
    <w:p w:rsidR="00196482" w:rsidRPr="00196482" w:rsidRDefault="00196482" w:rsidP="00196482">
      <w:pPr>
        <w:pStyle w:val="1"/>
        <w:jc w:val="center"/>
        <w:rPr>
          <w:sz w:val="22"/>
          <w:szCs w:val="22"/>
        </w:rPr>
      </w:pPr>
      <w:r w:rsidRPr="00196482">
        <w:rPr>
          <w:sz w:val="22"/>
          <w:szCs w:val="22"/>
        </w:rPr>
        <w:t>ДОГОВОР КУПЛИ-ПРОДАЖИ</w:t>
      </w:r>
    </w:p>
    <w:p w:rsidR="00196482" w:rsidRPr="00196482" w:rsidRDefault="00196482" w:rsidP="00196482">
      <w:pPr>
        <w:jc w:val="center"/>
        <w:rPr>
          <w:sz w:val="22"/>
          <w:szCs w:val="22"/>
        </w:rPr>
      </w:pPr>
      <w:r w:rsidRPr="00196482">
        <w:rPr>
          <w:sz w:val="22"/>
          <w:szCs w:val="22"/>
        </w:rPr>
        <w:t>находящегося в государственной собственности земельного участка.</w:t>
      </w:r>
    </w:p>
    <w:p w:rsidR="00196482" w:rsidRPr="00196482" w:rsidRDefault="00196482" w:rsidP="00196482">
      <w:pPr>
        <w:jc w:val="both"/>
        <w:rPr>
          <w:sz w:val="22"/>
          <w:szCs w:val="22"/>
        </w:rPr>
      </w:pPr>
    </w:p>
    <w:p w:rsidR="00196482" w:rsidRPr="00196482" w:rsidRDefault="00196482" w:rsidP="00196482">
      <w:pPr>
        <w:pStyle w:val="a8"/>
        <w:rPr>
          <w:sz w:val="22"/>
          <w:szCs w:val="22"/>
        </w:rPr>
      </w:pPr>
      <w:r w:rsidRPr="00196482">
        <w:rPr>
          <w:sz w:val="22"/>
          <w:szCs w:val="22"/>
        </w:rPr>
        <w:t xml:space="preserve">Архангельская область с. Карпогоры </w:t>
      </w:r>
      <w:r w:rsidRPr="00196482">
        <w:rPr>
          <w:sz w:val="22"/>
          <w:szCs w:val="22"/>
        </w:rPr>
        <w:tab/>
        <w:t xml:space="preserve">                                                    ___ ________ 2024 года</w:t>
      </w:r>
    </w:p>
    <w:p w:rsidR="00196482" w:rsidRPr="00196482" w:rsidRDefault="00196482" w:rsidP="00196482">
      <w:pPr>
        <w:jc w:val="both"/>
        <w:rPr>
          <w:sz w:val="22"/>
          <w:szCs w:val="22"/>
        </w:rPr>
      </w:pPr>
    </w:p>
    <w:p w:rsidR="00196482" w:rsidRPr="00196482" w:rsidRDefault="00196482" w:rsidP="00196482">
      <w:pPr>
        <w:ind w:firstLine="708"/>
        <w:jc w:val="both"/>
        <w:rPr>
          <w:sz w:val="22"/>
          <w:szCs w:val="22"/>
        </w:rPr>
      </w:pPr>
      <w:proofErr w:type="gramStart"/>
      <w:r w:rsidRPr="00196482">
        <w:rPr>
          <w:rStyle w:val="FontStyle19"/>
          <w:sz w:val="22"/>
          <w:szCs w:val="22"/>
        </w:rPr>
        <w:t xml:space="preserve">Администрация </w:t>
      </w:r>
      <w:proofErr w:type="spellStart"/>
      <w:r w:rsidRPr="00196482">
        <w:rPr>
          <w:rStyle w:val="FontStyle19"/>
          <w:sz w:val="22"/>
          <w:szCs w:val="22"/>
        </w:rPr>
        <w:t>Пинежского</w:t>
      </w:r>
      <w:proofErr w:type="spellEnd"/>
      <w:r w:rsidRPr="00196482">
        <w:rPr>
          <w:rStyle w:val="FontStyle19"/>
          <w:sz w:val="22"/>
          <w:szCs w:val="22"/>
        </w:rPr>
        <w:t xml:space="preserve"> муниципального округа Архангельской области, именуемая в дальнейшем «Продавец», в лице Колик Людмилы Алексеевны,</w:t>
      </w:r>
      <w:r w:rsidRPr="00196482">
        <w:rPr>
          <w:sz w:val="22"/>
          <w:szCs w:val="22"/>
        </w:rPr>
        <w:t xml:space="preserve"> главы </w:t>
      </w:r>
      <w:proofErr w:type="spellStart"/>
      <w:r w:rsidRPr="00196482">
        <w:rPr>
          <w:sz w:val="22"/>
          <w:szCs w:val="22"/>
        </w:rPr>
        <w:t>Пинежского</w:t>
      </w:r>
      <w:proofErr w:type="spellEnd"/>
      <w:r w:rsidRPr="00196482">
        <w:rPr>
          <w:sz w:val="22"/>
          <w:szCs w:val="22"/>
        </w:rPr>
        <w:t xml:space="preserve"> муниципального округа, </w:t>
      </w:r>
      <w:r w:rsidRPr="00196482">
        <w:rPr>
          <w:rStyle w:val="FontStyle19"/>
          <w:sz w:val="22"/>
          <w:szCs w:val="22"/>
        </w:rPr>
        <w:t xml:space="preserve">действующей </w:t>
      </w:r>
      <w:r w:rsidRPr="00196482">
        <w:rPr>
          <w:sz w:val="22"/>
          <w:szCs w:val="22"/>
        </w:rPr>
        <w:t xml:space="preserve">на основании Устава </w:t>
      </w:r>
      <w:proofErr w:type="spellStart"/>
      <w:r w:rsidRPr="00196482">
        <w:rPr>
          <w:sz w:val="22"/>
          <w:szCs w:val="22"/>
        </w:rPr>
        <w:t>Пинежского</w:t>
      </w:r>
      <w:proofErr w:type="spellEnd"/>
      <w:r w:rsidRPr="00196482">
        <w:rPr>
          <w:sz w:val="22"/>
          <w:szCs w:val="22"/>
        </w:rPr>
        <w:t xml:space="preserve"> муниципального округа, с одной стороны, и ______________________________ именуемый в дальнейшем «Покупатель», при совместном упоминании именуемые в дальнейшем «Стороны», на основании Протокола №2 о результатах аукциона (открытого по форме подачи предложений по цене) по продаже земельного участка от</w:t>
      </w:r>
      <w:proofErr w:type="gramEnd"/>
      <w:r w:rsidRPr="00196482">
        <w:rPr>
          <w:sz w:val="22"/>
          <w:szCs w:val="22"/>
        </w:rPr>
        <w:t xml:space="preserve"> 27 декабря 2024 года заключили настоящий Договор о нижеследующем:</w:t>
      </w:r>
    </w:p>
    <w:p w:rsidR="00196482" w:rsidRPr="00196482" w:rsidRDefault="00196482" w:rsidP="00196482">
      <w:pPr>
        <w:ind w:firstLine="708"/>
        <w:jc w:val="both"/>
        <w:rPr>
          <w:sz w:val="22"/>
          <w:szCs w:val="22"/>
        </w:rPr>
      </w:pPr>
    </w:p>
    <w:p w:rsidR="00196482" w:rsidRPr="00196482" w:rsidRDefault="00196482" w:rsidP="00196482">
      <w:pPr>
        <w:ind w:firstLine="708"/>
        <w:jc w:val="center"/>
        <w:rPr>
          <w:b/>
          <w:sz w:val="22"/>
          <w:szCs w:val="22"/>
        </w:rPr>
      </w:pPr>
      <w:r w:rsidRPr="00196482">
        <w:rPr>
          <w:b/>
          <w:sz w:val="22"/>
          <w:szCs w:val="22"/>
        </w:rPr>
        <w:t>1. Предмет Договора</w:t>
      </w:r>
    </w:p>
    <w:p w:rsidR="00196482" w:rsidRPr="00196482" w:rsidRDefault="00196482" w:rsidP="00196482">
      <w:pPr>
        <w:tabs>
          <w:tab w:val="num" w:pos="720"/>
          <w:tab w:val="num" w:pos="1440"/>
        </w:tabs>
        <w:jc w:val="both"/>
        <w:rPr>
          <w:sz w:val="22"/>
          <w:szCs w:val="22"/>
        </w:rPr>
      </w:pPr>
      <w:r w:rsidRPr="00196482">
        <w:rPr>
          <w:sz w:val="22"/>
          <w:szCs w:val="22"/>
        </w:rPr>
        <w:tab/>
        <w:t xml:space="preserve">1.1. </w:t>
      </w:r>
      <w:proofErr w:type="gramStart"/>
      <w:r w:rsidRPr="00196482">
        <w:rPr>
          <w:sz w:val="22"/>
          <w:szCs w:val="22"/>
        </w:rPr>
        <w:t xml:space="preserve">«Продавец» обязуется передать в собственность, а «Покупатель» принять и оплатить по цене и на условиях настоящего Договора земельный участок с кадастровым номером 29:14:050306:_________, далее – Участок, площадью _______ </w:t>
      </w:r>
      <w:proofErr w:type="spellStart"/>
      <w:r w:rsidRPr="00196482">
        <w:rPr>
          <w:sz w:val="22"/>
          <w:szCs w:val="22"/>
        </w:rPr>
        <w:t>кв.м</w:t>
      </w:r>
      <w:proofErr w:type="spellEnd"/>
      <w:r w:rsidRPr="00196482">
        <w:rPr>
          <w:sz w:val="22"/>
          <w:szCs w:val="22"/>
        </w:rPr>
        <w:t>., __________________________, местоположение: _____________________________, категория земель: земли населенных пунктов, разрешенное использование _________ в границах, установленных в соответствии с действующим законодательством (кадастровый номер, площадь разрешенное использование и местоположение в соответствии Информационного сообщения о проведении аукциона</w:t>
      </w:r>
      <w:proofErr w:type="gramEnd"/>
      <w:r w:rsidRPr="00196482">
        <w:rPr>
          <w:sz w:val="22"/>
          <w:szCs w:val="22"/>
        </w:rPr>
        <w:t xml:space="preserve"> по лоту).</w:t>
      </w:r>
    </w:p>
    <w:p w:rsidR="00196482" w:rsidRPr="00196482" w:rsidRDefault="00196482" w:rsidP="00196482">
      <w:pPr>
        <w:ind w:firstLine="708"/>
        <w:jc w:val="both"/>
        <w:rPr>
          <w:sz w:val="22"/>
          <w:szCs w:val="22"/>
        </w:rPr>
      </w:pPr>
      <w:r w:rsidRPr="00196482">
        <w:rPr>
          <w:sz w:val="22"/>
          <w:szCs w:val="22"/>
        </w:rPr>
        <w:t>1.2. Переход права собственности на Участок подлежит государственной регистрации в соответствии со ст. 551 ГК РФ и ФЗ «О государственной регистрации прав на недвижимое имущество и сделок с ним».</w:t>
      </w:r>
    </w:p>
    <w:p w:rsidR="00196482" w:rsidRPr="00196482" w:rsidRDefault="00196482" w:rsidP="00196482">
      <w:pPr>
        <w:ind w:firstLine="708"/>
        <w:jc w:val="both"/>
        <w:rPr>
          <w:sz w:val="22"/>
          <w:szCs w:val="22"/>
        </w:rPr>
      </w:pPr>
      <w:r w:rsidRPr="00196482">
        <w:rPr>
          <w:sz w:val="22"/>
          <w:szCs w:val="22"/>
        </w:rPr>
        <w:t xml:space="preserve">1.3. «Продавец» гарантирует, что продаваемый Участок свободен от застройки, не обременен правами третьих лиц, под арестом не находится, третьи лица не имеют преимущественного права его покупки. </w:t>
      </w:r>
    </w:p>
    <w:p w:rsidR="00196482" w:rsidRPr="00196482" w:rsidRDefault="00196482" w:rsidP="00196482">
      <w:pPr>
        <w:ind w:firstLine="708"/>
        <w:jc w:val="both"/>
        <w:rPr>
          <w:sz w:val="22"/>
          <w:szCs w:val="22"/>
        </w:rPr>
      </w:pPr>
      <w:r w:rsidRPr="00196482">
        <w:rPr>
          <w:sz w:val="22"/>
          <w:szCs w:val="22"/>
        </w:rPr>
        <w:t>1.4.Ограничения, обременения: отсутствуют.</w:t>
      </w:r>
    </w:p>
    <w:p w:rsidR="00196482" w:rsidRPr="00196482" w:rsidRDefault="00196482" w:rsidP="00196482">
      <w:pPr>
        <w:ind w:firstLine="708"/>
        <w:jc w:val="both"/>
        <w:rPr>
          <w:sz w:val="22"/>
          <w:szCs w:val="22"/>
        </w:rPr>
      </w:pPr>
      <w:r w:rsidRPr="00196482">
        <w:rPr>
          <w:color w:val="000000"/>
          <w:spacing w:val="-2"/>
          <w:sz w:val="22"/>
          <w:szCs w:val="22"/>
        </w:rPr>
        <w:t xml:space="preserve">1.5. Покупатель знаком </w:t>
      </w:r>
      <w:r w:rsidRPr="00196482">
        <w:rPr>
          <w:rFonts w:eastAsiaTheme="minorHAnsi"/>
          <w:sz w:val="22"/>
          <w:szCs w:val="22"/>
          <w:lang w:eastAsia="en-US"/>
        </w:rPr>
        <w:t>с качественными и количественными характеристиками, правовым режимом земель в границах плана земельного участка и принимает его в том качественном состоянии, как оно есть на день подписания настоящего договора</w:t>
      </w:r>
      <w:r w:rsidRPr="00196482">
        <w:rPr>
          <w:color w:val="000000"/>
          <w:spacing w:val="-2"/>
          <w:sz w:val="22"/>
          <w:szCs w:val="22"/>
        </w:rPr>
        <w:t>. Покупатель претензий к Продавцу не имеет.</w:t>
      </w:r>
    </w:p>
    <w:p w:rsidR="00196482" w:rsidRPr="00196482" w:rsidRDefault="00196482" w:rsidP="00196482">
      <w:pPr>
        <w:ind w:firstLine="708"/>
        <w:jc w:val="both"/>
        <w:rPr>
          <w:sz w:val="22"/>
          <w:szCs w:val="22"/>
        </w:rPr>
      </w:pPr>
    </w:p>
    <w:p w:rsidR="00196482" w:rsidRPr="00196482" w:rsidRDefault="00196482" w:rsidP="00196482">
      <w:pPr>
        <w:ind w:firstLine="708"/>
        <w:jc w:val="center"/>
        <w:rPr>
          <w:b/>
          <w:sz w:val="22"/>
          <w:szCs w:val="22"/>
        </w:rPr>
      </w:pPr>
      <w:r w:rsidRPr="00196482">
        <w:rPr>
          <w:b/>
          <w:sz w:val="22"/>
          <w:szCs w:val="22"/>
        </w:rPr>
        <w:t>2. Плата по Договору</w:t>
      </w:r>
    </w:p>
    <w:p w:rsidR="00196482" w:rsidRPr="00196482" w:rsidRDefault="00196482" w:rsidP="00196482">
      <w:pPr>
        <w:spacing w:before="120" w:after="80"/>
        <w:jc w:val="center"/>
        <w:rPr>
          <w:b/>
          <w:sz w:val="22"/>
          <w:szCs w:val="22"/>
        </w:rPr>
      </w:pPr>
      <w:r w:rsidRPr="00196482">
        <w:rPr>
          <w:b/>
          <w:sz w:val="22"/>
          <w:szCs w:val="22"/>
        </w:rPr>
        <w:t>2. Цена и порядок оплаты</w:t>
      </w:r>
    </w:p>
    <w:p w:rsidR="00196482" w:rsidRPr="00196482" w:rsidRDefault="00196482" w:rsidP="00196482">
      <w:pPr>
        <w:ind w:firstLine="720"/>
        <w:jc w:val="both"/>
        <w:rPr>
          <w:sz w:val="22"/>
          <w:szCs w:val="22"/>
        </w:rPr>
      </w:pPr>
      <w:r w:rsidRPr="00196482">
        <w:rPr>
          <w:sz w:val="22"/>
          <w:szCs w:val="22"/>
        </w:rPr>
        <w:t xml:space="preserve">2.1. Согласно протоколу №___ </w:t>
      </w:r>
      <w:proofErr w:type="gramStart"/>
      <w:r w:rsidRPr="00196482">
        <w:rPr>
          <w:sz w:val="22"/>
          <w:szCs w:val="22"/>
        </w:rPr>
        <w:t>от</w:t>
      </w:r>
      <w:proofErr w:type="gramEnd"/>
      <w:r w:rsidRPr="00196482">
        <w:rPr>
          <w:sz w:val="22"/>
          <w:szCs w:val="22"/>
        </w:rPr>
        <w:t xml:space="preserve"> _______ </w:t>
      </w:r>
      <w:proofErr w:type="gramStart"/>
      <w:r w:rsidRPr="00196482">
        <w:rPr>
          <w:sz w:val="22"/>
          <w:szCs w:val="22"/>
        </w:rPr>
        <w:t>о</w:t>
      </w:r>
      <w:proofErr w:type="gramEnd"/>
      <w:r w:rsidRPr="00196482">
        <w:rPr>
          <w:sz w:val="22"/>
          <w:szCs w:val="22"/>
        </w:rPr>
        <w:t xml:space="preserve"> результатах аукциона  по продаже земельного участка (протоколу №___  от _____  рассмотрения заявок на участие в открытом аукционе по извещению №_________ (лот №_____)) цена земельного участка  составляет _____ руб.__ коп. НДС не облагается в соответствии с подпунктом 6 пункта 2 статьи 146 Налогового кодекса Российской федерации.</w:t>
      </w:r>
    </w:p>
    <w:p w:rsidR="00196482" w:rsidRPr="00196482" w:rsidRDefault="00196482" w:rsidP="00196482">
      <w:pPr>
        <w:ind w:firstLine="708"/>
        <w:jc w:val="both"/>
        <w:rPr>
          <w:b/>
          <w:sz w:val="22"/>
          <w:szCs w:val="22"/>
        </w:rPr>
      </w:pPr>
      <w:r w:rsidRPr="00196482">
        <w:rPr>
          <w:sz w:val="22"/>
          <w:szCs w:val="22"/>
        </w:rPr>
        <w:t>Задаток в сумме __________ рублей</w:t>
      </w:r>
      <w:proofErr w:type="gramStart"/>
      <w:r w:rsidRPr="00196482">
        <w:rPr>
          <w:sz w:val="22"/>
          <w:szCs w:val="22"/>
        </w:rPr>
        <w:t xml:space="preserve"> (____________________________) </w:t>
      </w:r>
      <w:proofErr w:type="gramEnd"/>
      <w:r w:rsidRPr="00196482">
        <w:rPr>
          <w:sz w:val="22"/>
          <w:szCs w:val="22"/>
        </w:rPr>
        <w:t>засчитывается в счет цены Участка.</w:t>
      </w:r>
    </w:p>
    <w:p w:rsidR="00196482" w:rsidRPr="00196482" w:rsidRDefault="00196482" w:rsidP="00196482">
      <w:pPr>
        <w:pStyle w:val="BodyTextIndent31"/>
        <w:ind w:firstLine="0"/>
        <w:rPr>
          <w:i/>
          <w:sz w:val="22"/>
          <w:szCs w:val="22"/>
        </w:rPr>
      </w:pPr>
      <w:r w:rsidRPr="00196482">
        <w:rPr>
          <w:sz w:val="22"/>
          <w:szCs w:val="22"/>
        </w:rPr>
        <w:t xml:space="preserve">            2.2. Оплата производится в рублях. Сумма платежа перечисляется на единый счет в УФК по Архангельской области и Ненецкому автономному округу (КУМИ и ЖКХ администрации </w:t>
      </w:r>
      <w:proofErr w:type="spellStart"/>
      <w:r w:rsidRPr="00196482">
        <w:rPr>
          <w:sz w:val="22"/>
          <w:szCs w:val="22"/>
        </w:rPr>
        <w:t>Пинежского</w:t>
      </w:r>
      <w:proofErr w:type="spellEnd"/>
      <w:r w:rsidRPr="00196482">
        <w:rPr>
          <w:sz w:val="22"/>
          <w:szCs w:val="22"/>
        </w:rPr>
        <w:t xml:space="preserve"> муниципального округа), ИНН 2919006806, КПП 291901001, № 03100643000000012400 в Отделении Архангельск банка России//УФК по Архангельской области и Ненецкому автономному округу г. Архангельск, БИК </w:t>
      </w:r>
      <w:r w:rsidRPr="00196482">
        <w:rPr>
          <w:b/>
          <w:sz w:val="22"/>
          <w:szCs w:val="22"/>
        </w:rPr>
        <w:t>011117401</w:t>
      </w:r>
      <w:r w:rsidRPr="00196482">
        <w:rPr>
          <w:sz w:val="22"/>
          <w:szCs w:val="22"/>
        </w:rPr>
        <w:t xml:space="preserve">, </w:t>
      </w:r>
      <w:proofErr w:type="spellStart"/>
      <w:proofErr w:type="gramStart"/>
      <w:r w:rsidRPr="00196482">
        <w:rPr>
          <w:sz w:val="22"/>
          <w:szCs w:val="22"/>
        </w:rPr>
        <w:t>кор</w:t>
      </w:r>
      <w:proofErr w:type="spellEnd"/>
      <w:r w:rsidRPr="00196482">
        <w:rPr>
          <w:sz w:val="22"/>
          <w:szCs w:val="22"/>
        </w:rPr>
        <w:t>. счет</w:t>
      </w:r>
      <w:proofErr w:type="gramEnd"/>
      <w:r w:rsidRPr="00196482">
        <w:rPr>
          <w:sz w:val="22"/>
          <w:szCs w:val="22"/>
        </w:rPr>
        <w:t xml:space="preserve"> банка № </w:t>
      </w:r>
      <w:r w:rsidRPr="00196482">
        <w:rPr>
          <w:b/>
          <w:sz w:val="22"/>
          <w:szCs w:val="22"/>
        </w:rPr>
        <w:t>40102810045370000016,</w:t>
      </w:r>
      <w:r w:rsidRPr="00196482">
        <w:rPr>
          <w:sz w:val="22"/>
          <w:szCs w:val="22"/>
        </w:rPr>
        <w:t xml:space="preserve"> </w:t>
      </w:r>
      <w:r w:rsidRPr="00196482">
        <w:rPr>
          <w:bCs/>
          <w:sz w:val="22"/>
          <w:szCs w:val="22"/>
        </w:rPr>
        <w:t xml:space="preserve">КБК </w:t>
      </w:r>
      <w:r w:rsidRPr="00196482">
        <w:rPr>
          <w:b/>
          <w:bCs/>
          <w:sz w:val="22"/>
          <w:szCs w:val="22"/>
        </w:rPr>
        <w:t>33311406012140000 430</w:t>
      </w:r>
      <w:r w:rsidRPr="00196482">
        <w:rPr>
          <w:b/>
          <w:sz w:val="22"/>
          <w:szCs w:val="22"/>
        </w:rPr>
        <w:t xml:space="preserve">, </w:t>
      </w:r>
      <w:r w:rsidRPr="00196482">
        <w:rPr>
          <w:sz w:val="22"/>
          <w:szCs w:val="22"/>
        </w:rPr>
        <w:t xml:space="preserve">Код ОКТМО </w:t>
      </w:r>
      <w:r w:rsidRPr="00196482">
        <w:rPr>
          <w:b/>
          <w:sz w:val="22"/>
          <w:szCs w:val="22"/>
        </w:rPr>
        <w:t>11548000</w:t>
      </w:r>
      <w:r w:rsidRPr="00196482">
        <w:rPr>
          <w:color w:val="000000"/>
          <w:sz w:val="22"/>
          <w:szCs w:val="22"/>
        </w:rPr>
        <w:t>.</w:t>
      </w:r>
      <w:r w:rsidRPr="00196482">
        <w:rPr>
          <w:sz w:val="22"/>
          <w:szCs w:val="22"/>
        </w:rPr>
        <w:t xml:space="preserve"> Наименование </w:t>
      </w:r>
      <w:r w:rsidRPr="00196482">
        <w:rPr>
          <w:sz w:val="22"/>
          <w:szCs w:val="22"/>
        </w:rPr>
        <w:lastRenderedPageBreak/>
        <w:t xml:space="preserve">платежа: </w:t>
      </w:r>
      <w:r w:rsidRPr="00196482">
        <w:rPr>
          <w:i/>
          <w:sz w:val="22"/>
          <w:szCs w:val="22"/>
        </w:rPr>
        <w:t>Доходы от продажи земельных участков, государственная  собственность на которые не разграничена и которые расположены в границах муниципальных округов.</w:t>
      </w:r>
    </w:p>
    <w:p w:rsidR="00196482" w:rsidRPr="00196482" w:rsidRDefault="00196482" w:rsidP="00196482">
      <w:pPr>
        <w:ind w:firstLine="708"/>
        <w:jc w:val="both"/>
        <w:rPr>
          <w:sz w:val="22"/>
          <w:szCs w:val="22"/>
        </w:rPr>
      </w:pPr>
      <w:r w:rsidRPr="00196482">
        <w:rPr>
          <w:sz w:val="22"/>
          <w:szCs w:val="22"/>
        </w:rPr>
        <w:t xml:space="preserve">2.3. «Покупатель» </w:t>
      </w:r>
      <w:proofErr w:type="gramStart"/>
      <w:r w:rsidRPr="00196482">
        <w:rPr>
          <w:sz w:val="22"/>
          <w:szCs w:val="22"/>
        </w:rPr>
        <w:t>оплачивает цену Участка</w:t>
      </w:r>
      <w:proofErr w:type="gramEnd"/>
      <w:r w:rsidRPr="00196482">
        <w:rPr>
          <w:sz w:val="22"/>
          <w:szCs w:val="22"/>
        </w:rPr>
        <w:t xml:space="preserve"> (пункт 2.1.Договора) не позднее 30 дней со дня заключения договора.</w:t>
      </w:r>
    </w:p>
    <w:p w:rsidR="00196482" w:rsidRPr="00196482" w:rsidRDefault="00196482" w:rsidP="00196482">
      <w:pPr>
        <w:pStyle w:val="21"/>
        <w:rPr>
          <w:sz w:val="22"/>
          <w:szCs w:val="22"/>
        </w:rPr>
      </w:pPr>
      <w:r w:rsidRPr="00196482">
        <w:rPr>
          <w:sz w:val="22"/>
          <w:szCs w:val="22"/>
        </w:rPr>
        <w:t>2.4. Стороны договорились о том, что до момента полной оплаты Участка, земельный участок не считается находящимся в залоге у «Продавца».</w:t>
      </w:r>
    </w:p>
    <w:p w:rsidR="00196482" w:rsidRPr="00196482" w:rsidRDefault="00196482" w:rsidP="00196482">
      <w:pPr>
        <w:ind w:firstLine="708"/>
        <w:jc w:val="center"/>
        <w:rPr>
          <w:b/>
          <w:sz w:val="22"/>
          <w:szCs w:val="22"/>
        </w:rPr>
      </w:pPr>
    </w:p>
    <w:p w:rsidR="00196482" w:rsidRPr="00196482" w:rsidRDefault="00196482" w:rsidP="00196482">
      <w:pPr>
        <w:ind w:firstLine="708"/>
        <w:jc w:val="center"/>
        <w:rPr>
          <w:b/>
          <w:sz w:val="22"/>
          <w:szCs w:val="22"/>
        </w:rPr>
      </w:pPr>
      <w:r w:rsidRPr="00196482">
        <w:rPr>
          <w:b/>
          <w:sz w:val="22"/>
          <w:szCs w:val="22"/>
        </w:rPr>
        <w:t>3. Ограничения использования и обременения Участка</w:t>
      </w:r>
    </w:p>
    <w:p w:rsidR="00196482" w:rsidRPr="00196482" w:rsidRDefault="00196482" w:rsidP="00196482">
      <w:pPr>
        <w:ind w:firstLine="709"/>
        <w:jc w:val="both"/>
        <w:rPr>
          <w:sz w:val="22"/>
          <w:szCs w:val="22"/>
        </w:rPr>
      </w:pPr>
      <w:r w:rsidRPr="00196482">
        <w:rPr>
          <w:sz w:val="22"/>
          <w:szCs w:val="22"/>
        </w:rPr>
        <w:t>3.1. Ограничения, обременения: ограничения прав на земельный участок: отсутствуют.</w:t>
      </w:r>
    </w:p>
    <w:p w:rsidR="00196482" w:rsidRPr="00196482" w:rsidRDefault="00196482" w:rsidP="00196482">
      <w:pPr>
        <w:ind w:firstLine="708"/>
        <w:jc w:val="center"/>
        <w:rPr>
          <w:b/>
          <w:sz w:val="22"/>
          <w:szCs w:val="22"/>
        </w:rPr>
      </w:pPr>
    </w:p>
    <w:p w:rsidR="00196482" w:rsidRPr="00196482" w:rsidRDefault="00196482" w:rsidP="00196482">
      <w:pPr>
        <w:ind w:firstLine="708"/>
        <w:jc w:val="center"/>
        <w:rPr>
          <w:b/>
          <w:sz w:val="22"/>
          <w:szCs w:val="22"/>
        </w:rPr>
      </w:pPr>
      <w:r w:rsidRPr="00196482">
        <w:rPr>
          <w:b/>
          <w:sz w:val="22"/>
          <w:szCs w:val="22"/>
        </w:rPr>
        <w:t>4. Права и обязанности Сторон</w:t>
      </w:r>
    </w:p>
    <w:p w:rsidR="00196482" w:rsidRPr="00196482" w:rsidRDefault="00196482" w:rsidP="00196482">
      <w:pPr>
        <w:ind w:firstLine="709"/>
        <w:jc w:val="both"/>
        <w:rPr>
          <w:b/>
          <w:sz w:val="22"/>
          <w:szCs w:val="22"/>
        </w:rPr>
      </w:pPr>
      <w:r w:rsidRPr="00196482">
        <w:rPr>
          <w:b/>
          <w:sz w:val="22"/>
          <w:szCs w:val="22"/>
        </w:rPr>
        <w:t>4.1. «Продавец» обязуется:</w:t>
      </w:r>
    </w:p>
    <w:p w:rsidR="00196482" w:rsidRPr="00196482" w:rsidRDefault="00196482" w:rsidP="00196482">
      <w:pPr>
        <w:pStyle w:val="a8"/>
        <w:ind w:firstLine="709"/>
        <w:rPr>
          <w:sz w:val="22"/>
          <w:szCs w:val="22"/>
        </w:rPr>
      </w:pPr>
      <w:r w:rsidRPr="00196482">
        <w:rPr>
          <w:sz w:val="22"/>
          <w:szCs w:val="22"/>
        </w:rPr>
        <w:t>4.1.1. Предоставить «Покупателю» сведения, необходимые для исполнения условий, установленных Договором.</w:t>
      </w:r>
    </w:p>
    <w:p w:rsidR="00196482" w:rsidRPr="00196482" w:rsidRDefault="00196482" w:rsidP="00196482">
      <w:pPr>
        <w:pStyle w:val="a8"/>
        <w:ind w:right="-2" w:firstLine="709"/>
        <w:rPr>
          <w:rFonts w:eastAsia="Calibri"/>
          <w:sz w:val="22"/>
          <w:szCs w:val="22"/>
        </w:rPr>
      </w:pPr>
      <w:r w:rsidRPr="00196482">
        <w:rPr>
          <w:sz w:val="22"/>
          <w:szCs w:val="22"/>
        </w:rPr>
        <w:t>4.1.2.</w:t>
      </w:r>
      <w:r w:rsidRPr="00196482">
        <w:rPr>
          <w:rFonts w:eastAsia="Calibri"/>
          <w:sz w:val="22"/>
          <w:szCs w:val="22"/>
        </w:rPr>
        <w:t xml:space="preserve"> В течение 5 (пяти) дней с момента полной оплаты цены продажи Участка, в соответствии с п. 2.1. настоящего договора, передать Участок по акту приема-передачи Покупателю.</w:t>
      </w:r>
    </w:p>
    <w:p w:rsidR="00196482" w:rsidRPr="00196482" w:rsidRDefault="00196482" w:rsidP="00196482">
      <w:pPr>
        <w:pStyle w:val="a8"/>
        <w:ind w:firstLine="709"/>
        <w:rPr>
          <w:sz w:val="22"/>
          <w:szCs w:val="22"/>
        </w:rPr>
      </w:pPr>
      <w:r w:rsidRPr="00196482">
        <w:rPr>
          <w:sz w:val="22"/>
          <w:szCs w:val="22"/>
        </w:rPr>
        <w:t xml:space="preserve">4.1.3. После подписания акта передать договор купли-продажи Участка для государственной регистрации прав собственности в Управление </w:t>
      </w:r>
      <w:proofErr w:type="spellStart"/>
      <w:r w:rsidRPr="00196482">
        <w:rPr>
          <w:sz w:val="22"/>
          <w:szCs w:val="22"/>
        </w:rPr>
        <w:t>Росреестра</w:t>
      </w:r>
      <w:proofErr w:type="spellEnd"/>
      <w:r w:rsidRPr="00196482">
        <w:rPr>
          <w:sz w:val="22"/>
          <w:szCs w:val="22"/>
        </w:rPr>
        <w:t xml:space="preserve"> в одном экземпляре, копию документа, подтверждающего уплату государственной пошлины, оригинал документа, подтверждающего оплату цены земельного участка.</w:t>
      </w:r>
    </w:p>
    <w:p w:rsidR="00196482" w:rsidRPr="00196482" w:rsidRDefault="00196482" w:rsidP="00196482">
      <w:pPr>
        <w:pStyle w:val="a8"/>
        <w:ind w:firstLine="709"/>
        <w:rPr>
          <w:sz w:val="22"/>
          <w:szCs w:val="22"/>
        </w:rPr>
      </w:pPr>
      <w:r w:rsidRPr="00196482">
        <w:rPr>
          <w:b/>
          <w:sz w:val="22"/>
          <w:szCs w:val="22"/>
        </w:rPr>
        <w:t>4.2. «Покупатель» обязуется</w:t>
      </w:r>
      <w:r w:rsidRPr="00196482">
        <w:rPr>
          <w:sz w:val="22"/>
          <w:szCs w:val="22"/>
        </w:rPr>
        <w:t>:</w:t>
      </w:r>
    </w:p>
    <w:p w:rsidR="00196482" w:rsidRPr="00196482" w:rsidRDefault="00196482" w:rsidP="00196482">
      <w:pPr>
        <w:ind w:right="-2" w:firstLine="709"/>
        <w:jc w:val="both"/>
        <w:rPr>
          <w:sz w:val="22"/>
          <w:szCs w:val="22"/>
        </w:rPr>
      </w:pPr>
      <w:r w:rsidRPr="00196482">
        <w:rPr>
          <w:sz w:val="22"/>
          <w:szCs w:val="22"/>
        </w:rPr>
        <w:t>4.2.1. Произвести все платежи в сроки и в порядке, установленном  настоящим Договором и предоставить «Продавцу» документы, подтверждающие оплату.</w:t>
      </w:r>
    </w:p>
    <w:p w:rsidR="00196482" w:rsidRPr="00196482" w:rsidRDefault="00196482" w:rsidP="00196482">
      <w:pPr>
        <w:ind w:firstLine="851"/>
        <w:jc w:val="both"/>
        <w:rPr>
          <w:sz w:val="22"/>
          <w:szCs w:val="22"/>
        </w:rPr>
      </w:pPr>
      <w:r w:rsidRPr="00196482">
        <w:rPr>
          <w:sz w:val="22"/>
          <w:szCs w:val="22"/>
        </w:rPr>
        <w:t>4.2.2. Выполнять требования, вытекающие из установленных в соответствии с законодательством Российской Федерации ограничений прав на Участок и сервитутов и указанных в Извещении о проведен</w:t>
      </w:r>
      <w:proofErr w:type="gramStart"/>
      <w:r w:rsidRPr="00196482">
        <w:rPr>
          <w:sz w:val="22"/>
          <w:szCs w:val="22"/>
        </w:rPr>
        <w:t>ии ау</w:t>
      </w:r>
      <w:proofErr w:type="gramEnd"/>
      <w:r w:rsidRPr="00196482">
        <w:rPr>
          <w:sz w:val="22"/>
          <w:szCs w:val="22"/>
        </w:rPr>
        <w:t>кциона по продаже земельных  участков, в том числе данного Участка.</w:t>
      </w:r>
    </w:p>
    <w:p w:rsidR="00196482" w:rsidRPr="00196482" w:rsidRDefault="00196482" w:rsidP="00196482">
      <w:pPr>
        <w:pStyle w:val="a8"/>
        <w:ind w:right="-2" w:firstLine="709"/>
        <w:rPr>
          <w:sz w:val="22"/>
          <w:szCs w:val="22"/>
        </w:rPr>
      </w:pPr>
      <w:r w:rsidRPr="00196482">
        <w:rPr>
          <w:sz w:val="22"/>
          <w:szCs w:val="22"/>
        </w:rPr>
        <w:t xml:space="preserve">4.2.3.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196482">
        <w:rPr>
          <w:sz w:val="22"/>
          <w:szCs w:val="22"/>
        </w:rPr>
        <w:t>контроля за</w:t>
      </w:r>
      <w:proofErr w:type="gramEnd"/>
      <w:r w:rsidRPr="00196482">
        <w:rPr>
          <w:sz w:val="22"/>
          <w:szCs w:val="22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196482" w:rsidRPr="00196482" w:rsidRDefault="00196482" w:rsidP="00196482">
      <w:pPr>
        <w:ind w:firstLine="708"/>
        <w:jc w:val="both"/>
        <w:rPr>
          <w:sz w:val="22"/>
          <w:szCs w:val="22"/>
        </w:rPr>
      </w:pPr>
      <w:r w:rsidRPr="00196482">
        <w:rPr>
          <w:sz w:val="22"/>
          <w:szCs w:val="22"/>
        </w:rPr>
        <w:t>4.2.4.После подписания договора купли-продажи Участка, уплаты государственной пошлины, оплаты цены Участка, направить продавцу договор купли-продажи, копию документа, подтверждающего уплату государственной пошлины, оригинал документа, подтверждающего оплату цены Участка в течение 10 календарных дней с момента подписания протокола о результатах аукциона.</w:t>
      </w:r>
    </w:p>
    <w:p w:rsidR="00196482" w:rsidRPr="00196482" w:rsidRDefault="00196482" w:rsidP="00196482">
      <w:pPr>
        <w:pStyle w:val="a8"/>
        <w:ind w:right="-2" w:firstLine="709"/>
        <w:rPr>
          <w:sz w:val="22"/>
          <w:szCs w:val="22"/>
        </w:rPr>
      </w:pPr>
      <w:r w:rsidRPr="00196482">
        <w:rPr>
          <w:sz w:val="22"/>
          <w:szCs w:val="22"/>
        </w:rPr>
        <w:t xml:space="preserve">4.2.5. </w:t>
      </w:r>
      <w:r w:rsidRPr="00196482">
        <w:rPr>
          <w:rFonts w:eastAsia="Calibri"/>
          <w:sz w:val="22"/>
          <w:szCs w:val="22"/>
        </w:rPr>
        <w:t>В течение 5 (пяти) дней с момента подписания акта приема-передачи У</w:t>
      </w:r>
      <w:r w:rsidRPr="00196482">
        <w:rPr>
          <w:sz w:val="22"/>
          <w:szCs w:val="22"/>
        </w:rPr>
        <w:t>частка направить Продавцу данный акт приема-передачи.</w:t>
      </w:r>
    </w:p>
    <w:p w:rsidR="00196482" w:rsidRPr="00196482" w:rsidRDefault="00196482" w:rsidP="00196482">
      <w:pPr>
        <w:pStyle w:val="a8"/>
        <w:ind w:right="-2" w:firstLine="709"/>
        <w:rPr>
          <w:sz w:val="22"/>
          <w:szCs w:val="22"/>
        </w:rPr>
      </w:pPr>
      <w:r w:rsidRPr="00196482">
        <w:rPr>
          <w:sz w:val="22"/>
          <w:szCs w:val="22"/>
        </w:rPr>
        <w:t>4.2.6. За свой счет обеспечить вынос границ Участка на местность.</w:t>
      </w:r>
    </w:p>
    <w:p w:rsidR="00196482" w:rsidRPr="00196482" w:rsidRDefault="00196482" w:rsidP="00196482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96482">
        <w:rPr>
          <w:sz w:val="22"/>
          <w:szCs w:val="22"/>
        </w:rPr>
        <w:t xml:space="preserve">4.2.7. Самостоятельно и за свой счет организовать </w:t>
      </w:r>
      <w:r w:rsidRPr="00196482">
        <w:rPr>
          <w:sz w:val="22"/>
          <w:szCs w:val="22"/>
          <w:lang w:bidi="ru-RU"/>
        </w:rPr>
        <w:t>подъезд к земельному участку в установленном порядке.</w:t>
      </w:r>
    </w:p>
    <w:p w:rsidR="00196482" w:rsidRPr="00196482" w:rsidRDefault="00196482" w:rsidP="00196482">
      <w:pPr>
        <w:pStyle w:val="a8"/>
        <w:ind w:right="-2" w:firstLine="709"/>
        <w:rPr>
          <w:sz w:val="22"/>
          <w:szCs w:val="22"/>
        </w:rPr>
      </w:pPr>
    </w:p>
    <w:p w:rsidR="00196482" w:rsidRPr="00196482" w:rsidRDefault="00196482" w:rsidP="00196482">
      <w:pPr>
        <w:ind w:left="567" w:right="-2" w:firstLine="708"/>
        <w:jc w:val="center"/>
        <w:rPr>
          <w:b/>
          <w:sz w:val="22"/>
          <w:szCs w:val="22"/>
        </w:rPr>
      </w:pPr>
      <w:r w:rsidRPr="00196482">
        <w:rPr>
          <w:b/>
          <w:sz w:val="22"/>
          <w:szCs w:val="22"/>
        </w:rPr>
        <w:t>5. Ответственность Сторон</w:t>
      </w:r>
    </w:p>
    <w:p w:rsidR="00196482" w:rsidRPr="00196482" w:rsidRDefault="00196482" w:rsidP="00196482">
      <w:pPr>
        <w:ind w:right="-2" w:firstLine="708"/>
        <w:jc w:val="both"/>
        <w:rPr>
          <w:sz w:val="22"/>
          <w:szCs w:val="22"/>
        </w:rPr>
      </w:pPr>
      <w:r w:rsidRPr="00196482">
        <w:rPr>
          <w:sz w:val="22"/>
          <w:szCs w:val="22"/>
        </w:rPr>
        <w:t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196482" w:rsidRPr="00196482" w:rsidRDefault="00196482" w:rsidP="00196482">
      <w:pPr>
        <w:pStyle w:val="a8"/>
        <w:ind w:right="-2" w:firstLine="708"/>
        <w:rPr>
          <w:sz w:val="22"/>
          <w:szCs w:val="22"/>
        </w:rPr>
      </w:pPr>
      <w:r w:rsidRPr="00196482">
        <w:rPr>
          <w:sz w:val="22"/>
          <w:szCs w:val="22"/>
        </w:rPr>
        <w:t>5.2. За нарушение срока внесения платежа, указанного в п.2. Договора, «Покупатель» выплачивает «Продавцу» пени из расчета 0,1% от цены Участка за каждый календарный день просрочки. Пени перечисляются в порядке, предусмотренном в п.2.2.</w:t>
      </w:r>
    </w:p>
    <w:p w:rsidR="00196482" w:rsidRPr="00196482" w:rsidRDefault="00196482" w:rsidP="00196482">
      <w:pPr>
        <w:pStyle w:val="a8"/>
        <w:ind w:right="-2" w:firstLine="708"/>
        <w:rPr>
          <w:sz w:val="22"/>
          <w:szCs w:val="22"/>
        </w:rPr>
      </w:pPr>
    </w:p>
    <w:p w:rsidR="00196482" w:rsidRPr="00196482" w:rsidRDefault="00196482" w:rsidP="00196482">
      <w:pPr>
        <w:ind w:left="567" w:right="-2" w:firstLine="708"/>
        <w:jc w:val="center"/>
        <w:rPr>
          <w:b/>
          <w:sz w:val="22"/>
          <w:szCs w:val="22"/>
        </w:rPr>
      </w:pPr>
      <w:r w:rsidRPr="00196482">
        <w:rPr>
          <w:b/>
          <w:sz w:val="22"/>
          <w:szCs w:val="22"/>
        </w:rPr>
        <w:t>6. Особые условия</w:t>
      </w:r>
    </w:p>
    <w:p w:rsidR="00196482" w:rsidRPr="00196482" w:rsidRDefault="00196482" w:rsidP="00196482">
      <w:pPr>
        <w:ind w:right="-2" w:firstLine="709"/>
        <w:jc w:val="both"/>
        <w:rPr>
          <w:sz w:val="22"/>
          <w:szCs w:val="22"/>
        </w:rPr>
      </w:pPr>
      <w:r w:rsidRPr="00196482">
        <w:rPr>
          <w:sz w:val="22"/>
          <w:szCs w:val="22"/>
        </w:rPr>
        <w:t xml:space="preserve">6.1. Изменение </w:t>
      </w:r>
      <w:proofErr w:type="gramStart"/>
      <w:r w:rsidRPr="00196482">
        <w:rPr>
          <w:sz w:val="22"/>
          <w:szCs w:val="22"/>
        </w:rPr>
        <w:t>указанного</w:t>
      </w:r>
      <w:proofErr w:type="gramEnd"/>
      <w:r w:rsidRPr="00196482">
        <w:rPr>
          <w:sz w:val="22"/>
          <w:szCs w:val="22"/>
        </w:rPr>
        <w:t xml:space="preserve"> в п.1.1. Договора целевого назначения земель допускается в порядке, предусмотренном законодательством Российской Федерации.</w:t>
      </w:r>
    </w:p>
    <w:p w:rsidR="00196482" w:rsidRPr="00196482" w:rsidRDefault="00196482" w:rsidP="00196482">
      <w:pPr>
        <w:ind w:right="-2" w:firstLine="709"/>
        <w:jc w:val="both"/>
        <w:rPr>
          <w:sz w:val="22"/>
          <w:szCs w:val="22"/>
        </w:rPr>
      </w:pPr>
      <w:r w:rsidRPr="00196482">
        <w:rPr>
          <w:sz w:val="22"/>
          <w:szCs w:val="22"/>
        </w:rPr>
        <w:t>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196482" w:rsidRPr="00196482" w:rsidRDefault="00196482" w:rsidP="00196482">
      <w:pPr>
        <w:ind w:right="-2" w:firstLine="709"/>
        <w:jc w:val="both"/>
        <w:rPr>
          <w:sz w:val="22"/>
          <w:szCs w:val="22"/>
        </w:rPr>
      </w:pPr>
      <w:r w:rsidRPr="00196482">
        <w:rPr>
          <w:sz w:val="22"/>
          <w:szCs w:val="22"/>
        </w:rPr>
        <w:t>6.3. Договор составлен в двух экземплярах, имеющих одинаковую юридическую силу. Один экземпляр находится у «Продавца», один экземпляр находится у «Покупателя».</w:t>
      </w:r>
    </w:p>
    <w:p w:rsidR="00196482" w:rsidRPr="00196482" w:rsidRDefault="00196482" w:rsidP="00196482">
      <w:pPr>
        <w:ind w:right="-2" w:firstLine="709"/>
        <w:jc w:val="both"/>
        <w:rPr>
          <w:sz w:val="22"/>
          <w:szCs w:val="22"/>
        </w:rPr>
      </w:pPr>
      <w:r w:rsidRPr="00196482">
        <w:rPr>
          <w:sz w:val="22"/>
          <w:szCs w:val="22"/>
        </w:rPr>
        <w:lastRenderedPageBreak/>
        <w:t>6.4. Прилагаемый акт приема-передачи Участка является неотъемлемой частью настоящего договора.</w:t>
      </w:r>
    </w:p>
    <w:p w:rsidR="00196482" w:rsidRPr="00196482" w:rsidRDefault="00196482" w:rsidP="00196482">
      <w:pPr>
        <w:ind w:right="-2" w:firstLine="709"/>
        <w:jc w:val="both"/>
        <w:rPr>
          <w:sz w:val="22"/>
          <w:szCs w:val="22"/>
        </w:rPr>
      </w:pPr>
      <w:r w:rsidRPr="00196482">
        <w:rPr>
          <w:sz w:val="22"/>
          <w:szCs w:val="22"/>
        </w:rPr>
        <w:t>6.5. Договор вступает в силу с момента подписания. Право собственности у «</w:t>
      </w:r>
      <w:r w:rsidRPr="00196482">
        <w:rPr>
          <w:b/>
          <w:sz w:val="22"/>
          <w:szCs w:val="22"/>
        </w:rPr>
        <w:t>Покупателя»</w:t>
      </w:r>
      <w:r w:rsidRPr="00196482">
        <w:rPr>
          <w:sz w:val="22"/>
          <w:szCs w:val="22"/>
        </w:rPr>
        <w:t xml:space="preserve"> возникает с момента регистрации перехода права в ЕГРП.</w:t>
      </w:r>
    </w:p>
    <w:p w:rsidR="00196482" w:rsidRPr="00196482" w:rsidRDefault="00196482" w:rsidP="00196482">
      <w:pPr>
        <w:pStyle w:val="a8"/>
        <w:jc w:val="center"/>
        <w:rPr>
          <w:b/>
          <w:sz w:val="22"/>
          <w:szCs w:val="22"/>
        </w:rPr>
      </w:pPr>
    </w:p>
    <w:p w:rsidR="00196482" w:rsidRPr="00196482" w:rsidRDefault="00196482" w:rsidP="00196482">
      <w:pPr>
        <w:pStyle w:val="a8"/>
        <w:jc w:val="center"/>
        <w:rPr>
          <w:b/>
          <w:sz w:val="22"/>
          <w:szCs w:val="22"/>
        </w:rPr>
      </w:pPr>
      <w:r w:rsidRPr="00196482">
        <w:rPr>
          <w:b/>
          <w:sz w:val="22"/>
          <w:szCs w:val="22"/>
        </w:rPr>
        <w:t>7. Юридические адреса и реквизиты Сторон:</w:t>
      </w:r>
    </w:p>
    <w:p w:rsidR="00196482" w:rsidRPr="00196482" w:rsidRDefault="00196482" w:rsidP="00196482">
      <w:pPr>
        <w:pStyle w:val="a8"/>
        <w:jc w:val="center"/>
        <w:rPr>
          <w:b/>
          <w:sz w:val="22"/>
          <w:szCs w:val="22"/>
        </w:rPr>
      </w:pPr>
    </w:p>
    <w:p w:rsidR="00196482" w:rsidRPr="00196482" w:rsidRDefault="00196482" w:rsidP="00196482">
      <w:pPr>
        <w:rPr>
          <w:b/>
          <w:sz w:val="22"/>
          <w:szCs w:val="22"/>
        </w:rPr>
      </w:pPr>
      <w:r w:rsidRPr="00196482">
        <w:rPr>
          <w:b/>
          <w:sz w:val="22"/>
          <w:szCs w:val="22"/>
        </w:rPr>
        <w:t xml:space="preserve">  Продавец:                                                                             Покупатель:</w:t>
      </w:r>
    </w:p>
    <w:tbl>
      <w:tblPr>
        <w:tblW w:w="9954" w:type="dxa"/>
        <w:jc w:val="center"/>
        <w:tblInd w:w="2081" w:type="dxa"/>
        <w:tblLayout w:type="fixed"/>
        <w:tblLook w:val="0000" w:firstRow="0" w:lastRow="0" w:firstColumn="0" w:lastColumn="0" w:noHBand="0" w:noVBand="0"/>
      </w:tblPr>
      <w:tblGrid>
        <w:gridCol w:w="4794"/>
        <w:gridCol w:w="5160"/>
      </w:tblGrid>
      <w:tr w:rsidR="00196482" w:rsidRPr="00196482" w:rsidTr="00AA432B">
        <w:trPr>
          <w:trHeight w:val="4459"/>
          <w:jc w:val="center"/>
        </w:trPr>
        <w:tc>
          <w:tcPr>
            <w:tcW w:w="4794" w:type="dxa"/>
          </w:tcPr>
          <w:p w:rsidR="00196482" w:rsidRPr="00196482" w:rsidRDefault="00196482" w:rsidP="00AA432B">
            <w:pPr>
              <w:rPr>
                <w:sz w:val="22"/>
                <w:szCs w:val="22"/>
              </w:rPr>
            </w:pPr>
            <w:r w:rsidRPr="0019648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96482">
              <w:rPr>
                <w:sz w:val="22"/>
                <w:szCs w:val="22"/>
              </w:rPr>
              <w:t>Пинежского</w:t>
            </w:r>
            <w:proofErr w:type="spellEnd"/>
            <w:r w:rsidRPr="00196482">
              <w:rPr>
                <w:sz w:val="22"/>
                <w:szCs w:val="22"/>
              </w:rPr>
              <w:t xml:space="preserve"> муниципального округа </w:t>
            </w:r>
          </w:p>
          <w:p w:rsidR="00196482" w:rsidRPr="00196482" w:rsidRDefault="00196482" w:rsidP="00AA432B">
            <w:pPr>
              <w:rPr>
                <w:b/>
                <w:sz w:val="22"/>
                <w:szCs w:val="22"/>
              </w:rPr>
            </w:pPr>
            <w:r w:rsidRPr="00196482">
              <w:rPr>
                <w:sz w:val="22"/>
                <w:szCs w:val="22"/>
              </w:rPr>
              <w:t>Архангельской области</w:t>
            </w:r>
          </w:p>
          <w:p w:rsidR="00196482" w:rsidRPr="00196482" w:rsidRDefault="00196482" w:rsidP="00AA432B">
            <w:pPr>
              <w:jc w:val="both"/>
              <w:rPr>
                <w:sz w:val="22"/>
                <w:szCs w:val="22"/>
              </w:rPr>
            </w:pPr>
            <w:r w:rsidRPr="00196482">
              <w:rPr>
                <w:sz w:val="22"/>
                <w:szCs w:val="22"/>
              </w:rPr>
              <w:t xml:space="preserve">164600,Архангельскаяобласть, муниципальный округ </w:t>
            </w:r>
            <w:proofErr w:type="spellStart"/>
            <w:r w:rsidRPr="00196482">
              <w:rPr>
                <w:sz w:val="22"/>
                <w:szCs w:val="22"/>
              </w:rPr>
              <w:t>Пинежский</w:t>
            </w:r>
            <w:proofErr w:type="spellEnd"/>
            <w:r w:rsidRPr="00196482">
              <w:rPr>
                <w:sz w:val="22"/>
                <w:szCs w:val="22"/>
              </w:rPr>
              <w:t xml:space="preserve">, </w:t>
            </w:r>
          </w:p>
          <w:p w:rsidR="00196482" w:rsidRPr="00196482" w:rsidRDefault="00196482" w:rsidP="00AA432B">
            <w:pPr>
              <w:jc w:val="both"/>
              <w:rPr>
                <w:sz w:val="22"/>
                <w:szCs w:val="22"/>
              </w:rPr>
            </w:pPr>
            <w:r w:rsidRPr="00196482">
              <w:rPr>
                <w:sz w:val="22"/>
                <w:szCs w:val="22"/>
              </w:rPr>
              <w:t>с. Карпогоры, ул. Ф. Абрамова, 43-а</w:t>
            </w:r>
          </w:p>
          <w:p w:rsidR="00196482" w:rsidRPr="00196482" w:rsidRDefault="00196482" w:rsidP="00AA432B">
            <w:pPr>
              <w:jc w:val="both"/>
              <w:rPr>
                <w:sz w:val="22"/>
                <w:szCs w:val="22"/>
              </w:rPr>
            </w:pPr>
            <w:r w:rsidRPr="00196482">
              <w:rPr>
                <w:sz w:val="22"/>
                <w:szCs w:val="22"/>
              </w:rPr>
              <w:t>Тел./факс (881856) 21599</w:t>
            </w:r>
          </w:p>
          <w:p w:rsidR="00196482" w:rsidRPr="00196482" w:rsidRDefault="00196482" w:rsidP="00AA432B">
            <w:pPr>
              <w:jc w:val="both"/>
              <w:rPr>
                <w:sz w:val="22"/>
                <w:szCs w:val="22"/>
              </w:rPr>
            </w:pPr>
            <w:r w:rsidRPr="00196482">
              <w:rPr>
                <w:sz w:val="22"/>
                <w:szCs w:val="22"/>
              </w:rPr>
              <w:t xml:space="preserve">ОГРН:1022901443091, КПП:291901001, ИНН:2919000459,  </w:t>
            </w:r>
          </w:p>
          <w:p w:rsidR="00196482" w:rsidRPr="00196482" w:rsidRDefault="00196482" w:rsidP="00AA432B">
            <w:pPr>
              <w:jc w:val="both"/>
              <w:rPr>
                <w:sz w:val="22"/>
                <w:szCs w:val="22"/>
              </w:rPr>
            </w:pPr>
          </w:p>
          <w:p w:rsidR="00196482" w:rsidRPr="00196482" w:rsidRDefault="00196482" w:rsidP="00AA432B">
            <w:pPr>
              <w:jc w:val="both"/>
              <w:rPr>
                <w:sz w:val="22"/>
                <w:szCs w:val="22"/>
              </w:rPr>
            </w:pPr>
            <w:r w:rsidRPr="00196482">
              <w:rPr>
                <w:rStyle w:val="FontStyle19"/>
                <w:sz w:val="22"/>
                <w:szCs w:val="22"/>
              </w:rPr>
              <w:t>Г</w:t>
            </w:r>
            <w:r w:rsidRPr="00196482">
              <w:rPr>
                <w:sz w:val="22"/>
                <w:szCs w:val="22"/>
              </w:rPr>
              <w:t xml:space="preserve">лава </w:t>
            </w:r>
            <w:proofErr w:type="spellStart"/>
            <w:r w:rsidRPr="00196482">
              <w:rPr>
                <w:sz w:val="22"/>
                <w:szCs w:val="22"/>
              </w:rPr>
              <w:t>Пинежского</w:t>
            </w:r>
            <w:proofErr w:type="spellEnd"/>
            <w:r w:rsidRPr="00196482">
              <w:rPr>
                <w:sz w:val="22"/>
                <w:szCs w:val="22"/>
              </w:rPr>
              <w:t xml:space="preserve"> муниципального округа</w:t>
            </w:r>
          </w:p>
          <w:p w:rsidR="00196482" w:rsidRPr="00196482" w:rsidRDefault="00196482" w:rsidP="00AA432B">
            <w:pPr>
              <w:jc w:val="both"/>
              <w:rPr>
                <w:sz w:val="22"/>
                <w:szCs w:val="22"/>
              </w:rPr>
            </w:pPr>
          </w:p>
          <w:p w:rsidR="00196482" w:rsidRPr="00196482" w:rsidRDefault="00196482" w:rsidP="00AA432B">
            <w:pPr>
              <w:jc w:val="both"/>
              <w:rPr>
                <w:sz w:val="22"/>
                <w:szCs w:val="22"/>
              </w:rPr>
            </w:pPr>
            <w:r w:rsidRPr="00196482">
              <w:rPr>
                <w:sz w:val="22"/>
                <w:szCs w:val="22"/>
              </w:rPr>
              <w:t xml:space="preserve">  __________________Л.А. Колик</w:t>
            </w:r>
          </w:p>
          <w:p w:rsidR="00196482" w:rsidRPr="00196482" w:rsidRDefault="00196482" w:rsidP="00AA432B">
            <w:pPr>
              <w:jc w:val="both"/>
              <w:rPr>
                <w:sz w:val="22"/>
                <w:szCs w:val="22"/>
              </w:rPr>
            </w:pPr>
            <w:r w:rsidRPr="00196482">
              <w:rPr>
                <w:sz w:val="22"/>
                <w:szCs w:val="22"/>
              </w:rPr>
              <w:t>м. п.</w:t>
            </w:r>
          </w:p>
        </w:tc>
        <w:tc>
          <w:tcPr>
            <w:tcW w:w="5160" w:type="dxa"/>
          </w:tcPr>
          <w:p w:rsidR="00196482" w:rsidRPr="00196482" w:rsidRDefault="00196482" w:rsidP="00AA432B">
            <w:pPr>
              <w:pStyle w:val="Noeeu2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196482">
              <w:rPr>
                <w:sz w:val="22"/>
                <w:szCs w:val="22"/>
                <w:lang w:val="ru-RU"/>
              </w:rPr>
              <w:t xml:space="preserve">                </w:t>
            </w:r>
          </w:p>
          <w:p w:rsidR="00196482" w:rsidRPr="00196482" w:rsidRDefault="00196482" w:rsidP="00AA432B">
            <w:pPr>
              <w:rPr>
                <w:sz w:val="22"/>
                <w:szCs w:val="22"/>
              </w:rPr>
            </w:pPr>
          </w:p>
          <w:p w:rsidR="00196482" w:rsidRPr="00196482" w:rsidRDefault="00196482" w:rsidP="00AA432B">
            <w:pPr>
              <w:rPr>
                <w:sz w:val="22"/>
                <w:szCs w:val="22"/>
              </w:rPr>
            </w:pPr>
          </w:p>
          <w:p w:rsidR="00196482" w:rsidRPr="00196482" w:rsidRDefault="00196482" w:rsidP="00AA432B">
            <w:pPr>
              <w:rPr>
                <w:sz w:val="22"/>
                <w:szCs w:val="22"/>
              </w:rPr>
            </w:pPr>
          </w:p>
          <w:p w:rsidR="00196482" w:rsidRPr="00196482" w:rsidRDefault="00196482" w:rsidP="00AA432B">
            <w:pPr>
              <w:rPr>
                <w:sz w:val="22"/>
                <w:szCs w:val="22"/>
              </w:rPr>
            </w:pPr>
          </w:p>
          <w:p w:rsidR="00196482" w:rsidRPr="00196482" w:rsidRDefault="00196482" w:rsidP="00AA432B">
            <w:pPr>
              <w:rPr>
                <w:sz w:val="22"/>
                <w:szCs w:val="22"/>
              </w:rPr>
            </w:pPr>
          </w:p>
          <w:p w:rsidR="00196482" w:rsidRPr="00196482" w:rsidRDefault="00196482" w:rsidP="00AA432B">
            <w:pPr>
              <w:rPr>
                <w:sz w:val="22"/>
                <w:szCs w:val="22"/>
              </w:rPr>
            </w:pPr>
          </w:p>
          <w:p w:rsidR="00196482" w:rsidRPr="00196482" w:rsidRDefault="00196482" w:rsidP="00AA432B">
            <w:pPr>
              <w:rPr>
                <w:sz w:val="22"/>
                <w:szCs w:val="22"/>
              </w:rPr>
            </w:pPr>
          </w:p>
          <w:p w:rsidR="00196482" w:rsidRPr="00196482" w:rsidRDefault="00196482" w:rsidP="00AA432B">
            <w:pPr>
              <w:rPr>
                <w:sz w:val="22"/>
                <w:szCs w:val="22"/>
              </w:rPr>
            </w:pPr>
          </w:p>
          <w:p w:rsidR="00196482" w:rsidRPr="00196482" w:rsidRDefault="00196482" w:rsidP="00AA432B">
            <w:pPr>
              <w:rPr>
                <w:sz w:val="22"/>
                <w:szCs w:val="22"/>
              </w:rPr>
            </w:pPr>
          </w:p>
          <w:p w:rsidR="00196482" w:rsidRPr="00196482" w:rsidRDefault="00196482" w:rsidP="00AA432B">
            <w:pPr>
              <w:rPr>
                <w:sz w:val="22"/>
                <w:szCs w:val="22"/>
              </w:rPr>
            </w:pPr>
          </w:p>
          <w:p w:rsidR="00196482" w:rsidRPr="00196482" w:rsidRDefault="00196482" w:rsidP="00AA432B">
            <w:pPr>
              <w:ind w:firstLine="708"/>
              <w:rPr>
                <w:sz w:val="22"/>
                <w:szCs w:val="22"/>
              </w:rPr>
            </w:pPr>
          </w:p>
          <w:p w:rsidR="00196482" w:rsidRPr="00196482" w:rsidRDefault="00196482" w:rsidP="00AA432B">
            <w:pPr>
              <w:ind w:firstLine="708"/>
              <w:rPr>
                <w:sz w:val="22"/>
                <w:szCs w:val="22"/>
              </w:rPr>
            </w:pPr>
            <w:r w:rsidRPr="00196482">
              <w:rPr>
                <w:sz w:val="22"/>
                <w:szCs w:val="22"/>
              </w:rPr>
              <w:t>__________________</w:t>
            </w:r>
          </w:p>
        </w:tc>
      </w:tr>
    </w:tbl>
    <w:p w:rsidR="00196482" w:rsidRPr="00196482" w:rsidRDefault="00196482" w:rsidP="00196482">
      <w:pPr>
        <w:rPr>
          <w:sz w:val="22"/>
          <w:szCs w:val="22"/>
        </w:rPr>
      </w:pPr>
    </w:p>
    <w:p w:rsidR="00196482" w:rsidRPr="00196482" w:rsidRDefault="00196482" w:rsidP="00196482">
      <w:pPr>
        <w:rPr>
          <w:sz w:val="22"/>
          <w:szCs w:val="22"/>
        </w:rPr>
      </w:pPr>
    </w:p>
    <w:p w:rsidR="00196482" w:rsidRDefault="00196482" w:rsidP="00196482">
      <w:pPr>
        <w:rPr>
          <w:sz w:val="28"/>
          <w:szCs w:val="28"/>
        </w:rPr>
      </w:pPr>
    </w:p>
    <w:p w:rsidR="00196482" w:rsidRDefault="00196482" w:rsidP="00196482">
      <w:pPr>
        <w:rPr>
          <w:sz w:val="28"/>
          <w:szCs w:val="28"/>
        </w:rPr>
      </w:pPr>
    </w:p>
    <w:p w:rsidR="00196482" w:rsidRDefault="00196482" w:rsidP="00196482">
      <w:pPr>
        <w:rPr>
          <w:sz w:val="28"/>
          <w:szCs w:val="28"/>
        </w:rPr>
      </w:pPr>
    </w:p>
    <w:p w:rsidR="00196482" w:rsidRDefault="00196482" w:rsidP="00196482">
      <w:pPr>
        <w:rPr>
          <w:sz w:val="28"/>
          <w:szCs w:val="28"/>
        </w:rPr>
      </w:pPr>
    </w:p>
    <w:p w:rsidR="00196482" w:rsidRDefault="00196482" w:rsidP="00196482">
      <w:pPr>
        <w:rPr>
          <w:sz w:val="28"/>
          <w:szCs w:val="28"/>
        </w:rPr>
      </w:pPr>
    </w:p>
    <w:p w:rsidR="00196482" w:rsidRDefault="00196482" w:rsidP="00196482">
      <w:pPr>
        <w:rPr>
          <w:sz w:val="28"/>
          <w:szCs w:val="28"/>
        </w:rPr>
      </w:pPr>
    </w:p>
    <w:p w:rsidR="00196482" w:rsidRDefault="00196482" w:rsidP="00196482">
      <w:pPr>
        <w:rPr>
          <w:sz w:val="28"/>
          <w:szCs w:val="28"/>
        </w:rPr>
      </w:pPr>
    </w:p>
    <w:p w:rsidR="00196482" w:rsidRDefault="00196482" w:rsidP="00196482">
      <w:pPr>
        <w:rPr>
          <w:sz w:val="28"/>
          <w:szCs w:val="28"/>
        </w:rPr>
      </w:pPr>
    </w:p>
    <w:p w:rsidR="00196482" w:rsidRDefault="00196482" w:rsidP="00196482">
      <w:pPr>
        <w:rPr>
          <w:sz w:val="28"/>
          <w:szCs w:val="28"/>
        </w:rPr>
      </w:pPr>
    </w:p>
    <w:p w:rsidR="00196482" w:rsidRDefault="00196482" w:rsidP="00196482">
      <w:pPr>
        <w:rPr>
          <w:sz w:val="28"/>
          <w:szCs w:val="28"/>
        </w:rPr>
      </w:pPr>
    </w:p>
    <w:p w:rsidR="00196482" w:rsidRDefault="00196482" w:rsidP="00196482">
      <w:pPr>
        <w:rPr>
          <w:sz w:val="28"/>
          <w:szCs w:val="28"/>
        </w:rPr>
      </w:pPr>
    </w:p>
    <w:p w:rsidR="00196482" w:rsidRDefault="00196482" w:rsidP="00196482">
      <w:pPr>
        <w:rPr>
          <w:sz w:val="28"/>
          <w:szCs w:val="28"/>
        </w:rPr>
      </w:pPr>
    </w:p>
    <w:p w:rsidR="00196482" w:rsidRPr="005E3628" w:rsidRDefault="00196482" w:rsidP="00196482">
      <w:pPr>
        <w:jc w:val="center"/>
        <w:rPr>
          <w:caps/>
          <w:szCs w:val="24"/>
        </w:rPr>
      </w:pPr>
      <w:r w:rsidRPr="005E3628">
        <w:rPr>
          <w:b/>
          <w:caps/>
          <w:szCs w:val="24"/>
        </w:rPr>
        <w:t>АКТ приема-передачи земельного участка</w:t>
      </w:r>
      <w:r w:rsidRPr="005E3628">
        <w:rPr>
          <w:caps/>
          <w:szCs w:val="24"/>
        </w:rPr>
        <w:t xml:space="preserve"> </w:t>
      </w:r>
    </w:p>
    <w:p w:rsidR="00196482" w:rsidRPr="005E3628" w:rsidRDefault="00196482" w:rsidP="00196482">
      <w:pPr>
        <w:ind w:left="142" w:hanging="142"/>
        <w:jc w:val="center"/>
        <w:rPr>
          <w:b/>
          <w:szCs w:val="24"/>
        </w:rPr>
      </w:pPr>
      <w:r w:rsidRPr="005E3628">
        <w:rPr>
          <w:b/>
          <w:szCs w:val="24"/>
        </w:rPr>
        <w:t xml:space="preserve">к договору купли-продажи земельного участка </w:t>
      </w:r>
      <w:r>
        <w:rPr>
          <w:b/>
          <w:szCs w:val="24"/>
        </w:rPr>
        <w:t>от __________202 г.</w:t>
      </w:r>
    </w:p>
    <w:p w:rsidR="00196482" w:rsidRDefault="00196482" w:rsidP="00196482"/>
    <w:p w:rsidR="00196482" w:rsidRPr="0096473D" w:rsidRDefault="00196482" w:rsidP="00196482">
      <w:pPr>
        <w:rPr>
          <w:color w:val="000000"/>
          <w:szCs w:val="24"/>
        </w:rPr>
      </w:pPr>
      <w:r w:rsidRPr="0096473D">
        <w:rPr>
          <w:szCs w:val="24"/>
        </w:rPr>
        <w:t>Архангельск</w:t>
      </w:r>
      <w:r>
        <w:rPr>
          <w:szCs w:val="24"/>
        </w:rPr>
        <w:t>ая</w:t>
      </w:r>
      <w:r w:rsidRPr="0096473D">
        <w:rPr>
          <w:szCs w:val="24"/>
        </w:rPr>
        <w:t xml:space="preserve"> обл</w:t>
      </w:r>
      <w:r>
        <w:rPr>
          <w:szCs w:val="24"/>
        </w:rPr>
        <w:t>асть</w:t>
      </w:r>
      <w:r w:rsidRPr="0096473D">
        <w:rPr>
          <w:szCs w:val="24"/>
        </w:rPr>
        <w:t xml:space="preserve"> с. Карпогоры                                           </w:t>
      </w:r>
      <w:r>
        <w:rPr>
          <w:szCs w:val="24"/>
        </w:rPr>
        <w:t xml:space="preserve">         </w:t>
      </w:r>
      <w:r w:rsidRPr="0096473D">
        <w:rPr>
          <w:color w:val="000000"/>
          <w:szCs w:val="24"/>
        </w:rPr>
        <w:t xml:space="preserve">от </w:t>
      </w:r>
      <w:r>
        <w:rPr>
          <w:color w:val="000000"/>
          <w:szCs w:val="24"/>
        </w:rPr>
        <w:t xml:space="preserve">                   </w:t>
      </w:r>
      <w:r w:rsidRPr="0096473D">
        <w:rPr>
          <w:color w:val="000000"/>
          <w:szCs w:val="24"/>
        </w:rPr>
        <w:t>20</w:t>
      </w:r>
      <w:r>
        <w:rPr>
          <w:color w:val="000000"/>
          <w:szCs w:val="24"/>
        </w:rPr>
        <w:t>24</w:t>
      </w:r>
      <w:r w:rsidRPr="0096473D">
        <w:rPr>
          <w:color w:val="000000"/>
          <w:szCs w:val="24"/>
        </w:rPr>
        <w:t xml:space="preserve"> года</w:t>
      </w:r>
    </w:p>
    <w:p w:rsidR="00196482" w:rsidRPr="00B10FBA" w:rsidRDefault="00196482" w:rsidP="00196482">
      <w:pPr>
        <w:pStyle w:val="ConsNonformat"/>
        <w:widowControl/>
        <w:ind w:firstLine="436"/>
        <w:jc w:val="both"/>
        <w:rPr>
          <w:rStyle w:val="FontStyle19"/>
          <w:sz w:val="24"/>
          <w:szCs w:val="24"/>
        </w:rPr>
      </w:pPr>
    </w:p>
    <w:p w:rsidR="00196482" w:rsidRPr="005B7F4B" w:rsidRDefault="00196482" w:rsidP="00196482">
      <w:pPr>
        <w:pStyle w:val="ConsNonformat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5B7F4B">
        <w:rPr>
          <w:rStyle w:val="FontStyle19"/>
          <w:b/>
          <w:sz w:val="24"/>
          <w:szCs w:val="24"/>
        </w:rPr>
        <w:t xml:space="preserve">Продавец Администрация </w:t>
      </w:r>
      <w:proofErr w:type="spellStart"/>
      <w:r w:rsidRPr="005B7F4B">
        <w:rPr>
          <w:rStyle w:val="FontStyle19"/>
          <w:b/>
          <w:sz w:val="24"/>
          <w:szCs w:val="24"/>
        </w:rPr>
        <w:t>Пинежского</w:t>
      </w:r>
      <w:proofErr w:type="spellEnd"/>
      <w:r w:rsidRPr="005B7F4B">
        <w:rPr>
          <w:rStyle w:val="FontStyle19"/>
          <w:b/>
          <w:sz w:val="24"/>
          <w:szCs w:val="24"/>
        </w:rPr>
        <w:t xml:space="preserve"> муниципального округа Архангельской области,</w:t>
      </w:r>
      <w:r w:rsidRPr="005B7F4B">
        <w:rPr>
          <w:rStyle w:val="FontStyle19"/>
          <w:sz w:val="24"/>
          <w:szCs w:val="24"/>
        </w:rPr>
        <w:t xml:space="preserve"> в лице Колик Людмилы Алексеевны,</w:t>
      </w:r>
      <w:r w:rsidRPr="005B7F4B">
        <w:rPr>
          <w:rFonts w:ascii="Times New Roman" w:hAnsi="Times New Roman"/>
          <w:sz w:val="24"/>
          <w:szCs w:val="24"/>
        </w:rPr>
        <w:t xml:space="preserve"> главы </w:t>
      </w:r>
      <w:proofErr w:type="spellStart"/>
      <w:r w:rsidRPr="005B7F4B">
        <w:rPr>
          <w:rFonts w:ascii="Times New Roman" w:hAnsi="Times New Roman"/>
          <w:sz w:val="24"/>
          <w:szCs w:val="24"/>
        </w:rPr>
        <w:t>Пинежского</w:t>
      </w:r>
      <w:proofErr w:type="spellEnd"/>
      <w:r w:rsidRPr="005B7F4B">
        <w:rPr>
          <w:rFonts w:ascii="Times New Roman" w:hAnsi="Times New Roman"/>
          <w:sz w:val="24"/>
          <w:szCs w:val="24"/>
        </w:rPr>
        <w:t xml:space="preserve"> муниципального округа, </w:t>
      </w:r>
      <w:r w:rsidRPr="005B7F4B">
        <w:rPr>
          <w:rStyle w:val="FontStyle19"/>
          <w:sz w:val="24"/>
          <w:szCs w:val="24"/>
        </w:rPr>
        <w:t xml:space="preserve">действующей </w:t>
      </w:r>
      <w:r w:rsidRPr="005B7F4B">
        <w:rPr>
          <w:rFonts w:ascii="Times New Roman" w:hAnsi="Times New Roman"/>
          <w:sz w:val="24"/>
          <w:szCs w:val="24"/>
        </w:rPr>
        <w:t xml:space="preserve">на основании Устава </w:t>
      </w:r>
      <w:proofErr w:type="spellStart"/>
      <w:r w:rsidRPr="005B7F4B">
        <w:rPr>
          <w:rFonts w:ascii="Times New Roman" w:hAnsi="Times New Roman"/>
          <w:sz w:val="24"/>
          <w:szCs w:val="24"/>
        </w:rPr>
        <w:t>Пинежского</w:t>
      </w:r>
      <w:proofErr w:type="spellEnd"/>
      <w:r w:rsidRPr="005B7F4B">
        <w:rPr>
          <w:rFonts w:ascii="Times New Roman" w:hAnsi="Times New Roman"/>
          <w:sz w:val="24"/>
          <w:szCs w:val="24"/>
        </w:rPr>
        <w:t xml:space="preserve"> муниципального округа, передала а, </w:t>
      </w:r>
    </w:p>
    <w:p w:rsidR="00196482" w:rsidRPr="005B7F4B" w:rsidRDefault="00196482" w:rsidP="00196482">
      <w:pPr>
        <w:pStyle w:val="ConsNonformat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5B7F4B">
        <w:rPr>
          <w:rFonts w:ascii="Times New Roman" w:hAnsi="Times New Roman"/>
          <w:b/>
          <w:sz w:val="24"/>
          <w:szCs w:val="24"/>
        </w:rPr>
        <w:t>Покупатель</w:t>
      </w:r>
      <w:r>
        <w:rPr>
          <w:rFonts w:ascii="Times New Roman" w:hAnsi="Times New Roman"/>
          <w:b/>
          <w:sz w:val="24"/>
          <w:szCs w:val="24"/>
        </w:rPr>
        <w:t>___________________________________________</w:t>
      </w:r>
      <w:r w:rsidRPr="005B7F4B">
        <w:rPr>
          <w:rFonts w:ascii="Times New Roman" w:hAnsi="Times New Roman"/>
          <w:sz w:val="24"/>
          <w:szCs w:val="24"/>
        </w:rPr>
        <w:t xml:space="preserve">, принял </w:t>
      </w:r>
    </w:p>
    <w:p w:rsidR="00196482" w:rsidRPr="00B02192" w:rsidRDefault="00196482" w:rsidP="00196482">
      <w:pPr>
        <w:pStyle w:val="Style2"/>
        <w:widowControl/>
        <w:spacing w:line="240" w:lineRule="auto"/>
        <w:ind w:firstLine="0"/>
      </w:pPr>
      <w:r w:rsidRPr="005B7F4B">
        <w:t xml:space="preserve">         земельный участок с кадастровым номером </w:t>
      </w:r>
      <w:r w:rsidRPr="00CF6B71">
        <w:t>29:14:050306:</w:t>
      </w:r>
      <w:r>
        <w:t>_________</w:t>
      </w:r>
      <w:r w:rsidRPr="00CF6B71">
        <w:t xml:space="preserve">, далее – Участок, площадью </w:t>
      </w:r>
      <w:r>
        <w:t>_______</w:t>
      </w:r>
      <w:r w:rsidRPr="00CF6B71">
        <w:t xml:space="preserve"> </w:t>
      </w:r>
      <w:proofErr w:type="spellStart"/>
      <w:r w:rsidRPr="00CF6B71">
        <w:t>кв.м</w:t>
      </w:r>
      <w:proofErr w:type="spellEnd"/>
      <w:r w:rsidRPr="00CF6B71">
        <w:t xml:space="preserve">., </w:t>
      </w:r>
      <w:r>
        <w:t>__________________________</w:t>
      </w:r>
      <w:r w:rsidRPr="00CF6B71">
        <w:t xml:space="preserve">, местоположение: </w:t>
      </w:r>
      <w:r>
        <w:t>_____________________________</w:t>
      </w:r>
      <w:r w:rsidRPr="00CF6B71">
        <w:t>, категория земель: земли населенных пунктов, в границах, установленных в соответствии с действующим законодательством</w:t>
      </w:r>
      <w:r>
        <w:t xml:space="preserve"> (кадастровый </w:t>
      </w:r>
      <w:r>
        <w:lastRenderedPageBreak/>
        <w:t>номер, площадь разрешенное использование и местоположение в соответствии Информационного сообщения о проведен</w:t>
      </w:r>
      <w:proofErr w:type="gramStart"/>
      <w:r>
        <w:t>ии ау</w:t>
      </w:r>
      <w:proofErr w:type="gramEnd"/>
      <w:r>
        <w:t xml:space="preserve">кциона по лоту) </w:t>
      </w:r>
      <w:r w:rsidRPr="00B02192">
        <w:rPr>
          <w:bCs/>
        </w:rPr>
        <w:t>(далее – Земельный участок).</w:t>
      </w:r>
    </w:p>
    <w:p w:rsidR="00196482" w:rsidRPr="00A137B9" w:rsidRDefault="00196482" w:rsidP="00196482">
      <w:pPr>
        <w:ind w:firstLine="540"/>
        <w:jc w:val="both"/>
        <w:rPr>
          <w:szCs w:val="24"/>
        </w:rPr>
      </w:pPr>
      <w:r w:rsidRPr="00ED6563">
        <w:rPr>
          <w:szCs w:val="24"/>
        </w:rPr>
        <w:t xml:space="preserve">В момент продажи земельный участок находится в состоянии, пригодном для использования в соответствии с </w:t>
      </w:r>
      <w:r w:rsidRPr="00A137B9">
        <w:rPr>
          <w:szCs w:val="24"/>
        </w:rPr>
        <w:t>целями и условиями его предоставления.</w:t>
      </w:r>
    </w:p>
    <w:p w:rsidR="00196482" w:rsidRPr="00A137B9" w:rsidRDefault="00196482" w:rsidP="00196482">
      <w:pPr>
        <w:ind w:firstLine="540"/>
        <w:jc w:val="both"/>
        <w:rPr>
          <w:szCs w:val="24"/>
        </w:rPr>
      </w:pPr>
      <w:r w:rsidRPr="00A137B9">
        <w:rPr>
          <w:szCs w:val="24"/>
        </w:rPr>
        <w:t>Стороны взаимных претензий не имеют.</w:t>
      </w:r>
    </w:p>
    <w:p w:rsidR="00196482" w:rsidRPr="00A137B9" w:rsidRDefault="00196482" w:rsidP="00196482">
      <w:pPr>
        <w:jc w:val="both"/>
        <w:rPr>
          <w:szCs w:val="24"/>
        </w:rPr>
      </w:pPr>
      <w:r w:rsidRPr="00A137B9">
        <w:rPr>
          <w:szCs w:val="24"/>
        </w:rPr>
        <w:t xml:space="preserve">         Настоящий акт составлен в двух экземплярах, Первый экземпляр находится у Продавца, второй находится у Покупателя.</w:t>
      </w:r>
    </w:p>
    <w:p w:rsidR="00196482" w:rsidRPr="00A137B9" w:rsidRDefault="00196482" w:rsidP="00196482">
      <w:pPr>
        <w:pStyle w:val="Style13"/>
        <w:widowControl/>
        <w:jc w:val="center"/>
        <w:rPr>
          <w:rStyle w:val="FontStyle20"/>
          <w:b w:val="0"/>
        </w:rPr>
      </w:pPr>
    </w:p>
    <w:p w:rsidR="00196482" w:rsidRPr="00A137B9" w:rsidRDefault="00196482" w:rsidP="00196482">
      <w:pPr>
        <w:pStyle w:val="Style15"/>
        <w:widowControl/>
        <w:tabs>
          <w:tab w:val="left" w:pos="1051"/>
        </w:tabs>
        <w:rPr>
          <w:rStyle w:val="FontStyle19"/>
        </w:rPr>
      </w:pPr>
      <w:r w:rsidRPr="00A137B9">
        <w:rPr>
          <w:rStyle w:val="FontStyle19"/>
        </w:rPr>
        <w:t xml:space="preserve">                                             </w:t>
      </w:r>
    </w:p>
    <w:p w:rsidR="00196482" w:rsidRPr="00A137B9" w:rsidRDefault="00196482" w:rsidP="00196482">
      <w:pPr>
        <w:pStyle w:val="Style15"/>
        <w:widowControl/>
        <w:tabs>
          <w:tab w:val="left" w:pos="1051"/>
        </w:tabs>
        <w:rPr>
          <w:rStyle w:val="FontStyle19"/>
        </w:rPr>
      </w:pPr>
      <w:r w:rsidRPr="00A137B9">
        <w:rPr>
          <w:rStyle w:val="FontStyle19"/>
        </w:rPr>
        <w:t>Продавец: 164600, с. Карпогоры, ул. Федора Абрамова, д.43А</w:t>
      </w:r>
    </w:p>
    <w:p w:rsidR="00196482" w:rsidRPr="00A137B9" w:rsidRDefault="00196482" w:rsidP="00196482">
      <w:pPr>
        <w:pStyle w:val="Style15"/>
        <w:widowControl/>
        <w:tabs>
          <w:tab w:val="left" w:pos="1051"/>
        </w:tabs>
        <w:rPr>
          <w:rStyle w:val="FontStyle19"/>
        </w:rPr>
      </w:pPr>
    </w:p>
    <w:p w:rsidR="00196482" w:rsidRPr="00A137B9" w:rsidRDefault="00196482" w:rsidP="00196482">
      <w:pPr>
        <w:pStyle w:val="Style15"/>
        <w:widowControl/>
        <w:tabs>
          <w:tab w:val="left" w:pos="1051"/>
        </w:tabs>
      </w:pPr>
      <w:r w:rsidRPr="00A137B9">
        <w:rPr>
          <w:rStyle w:val="FontStyle19"/>
        </w:rPr>
        <w:t>Покупатель: _______________</w:t>
      </w:r>
    </w:p>
    <w:p w:rsidR="00196482" w:rsidRPr="00A137B9" w:rsidRDefault="00196482" w:rsidP="00196482">
      <w:pPr>
        <w:rPr>
          <w:szCs w:val="24"/>
        </w:rPr>
      </w:pPr>
    </w:p>
    <w:p w:rsidR="00196482" w:rsidRPr="00A137B9" w:rsidRDefault="00196482" w:rsidP="00196482">
      <w:pPr>
        <w:rPr>
          <w:szCs w:val="24"/>
        </w:rPr>
      </w:pPr>
    </w:p>
    <w:p w:rsidR="00196482" w:rsidRPr="00A137B9" w:rsidRDefault="00196482" w:rsidP="00196482">
      <w:pPr>
        <w:rPr>
          <w:szCs w:val="24"/>
        </w:rPr>
      </w:pPr>
      <w:r w:rsidRPr="00A137B9">
        <w:rPr>
          <w:szCs w:val="24"/>
        </w:rPr>
        <w:t xml:space="preserve">Продавец: </w:t>
      </w:r>
      <w:r w:rsidRPr="00A137B9">
        <w:rPr>
          <w:rStyle w:val="FontStyle19"/>
          <w:sz w:val="24"/>
          <w:szCs w:val="24"/>
          <w:lang w:eastAsia="en-US"/>
        </w:rPr>
        <w:t xml:space="preserve">       __________________________________________Л.А. Колик</w:t>
      </w:r>
    </w:p>
    <w:p w:rsidR="00196482" w:rsidRPr="00A137B9" w:rsidRDefault="00196482" w:rsidP="00196482">
      <w:pPr>
        <w:rPr>
          <w:szCs w:val="24"/>
        </w:rPr>
      </w:pPr>
      <w:r w:rsidRPr="00A137B9">
        <w:rPr>
          <w:szCs w:val="24"/>
        </w:rPr>
        <w:t xml:space="preserve">             М.П.</w:t>
      </w:r>
    </w:p>
    <w:p w:rsidR="00196482" w:rsidRPr="00A137B9" w:rsidRDefault="00196482" w:rsidP="00196482">
      <w:pPr>
        <w:rPr>
          <w:szCs w:val="24"/>
        </w:rPr>
      </w:pPr>
    </w:p>
    <w:p w:rsidR="00196482" w:rsidRPr="00A137B9" w:rsidRDefault="00196482" w:rsidP="00196482">
      <w:pPr>
        <w:rPr>
          <w:szCs w:val="24"/>
        </w:rPr>
      </w:pPr>
    </w:p>
    <w:p w:rsidR="00196482" w:rsidRPr="00A137B9" w:rsidRDefault="00196482" w:rsidP="00196482">
      <w:pPr>
        <w:rPr>
          <w:szCs w:val="24"/>
        </w:rPr>
      </w:pPr>
    </w:p>
    <w:p w:rsidR="00196482" w:rsidRPr="00A137B9" w:rsidRDefault="00196482" w:rsidP="00196482">
      <w:pPr>
        <w:pStyle w:val="1"/>
        <w:rPr>
          <w:b w:val="0"/>
          <w:sz w:val="24"/>
          <w:szCs w:val="24"/>
        </w:rPr>
      </w:pPr>
      <w:r w:rsidRPr="00A137B9">
        <w:rPr>
          <w:b w:val="0"/>
          <w:sz w:val="24"/>
          <w:szCs w:val="24"/>
        </w:rPr>
        <w:t>Покупатель:     __________________________________________</w:t>
      </w:r>
    </w:p>
    <w:p w:rsidR="00196482" w:rsidRPr="00A137B9" w:rsidRDefault="00196482" w:rsidP="00196482">
      <w:pPr>
        <w:rPr>
          <w:szCs w:val="24"/>
        </w:rPr>
      </w:pPr>
      <w:r w:rsidRPr="00A137B9">
        <w:rPr>
          <w:szCs w:val="24"/>
        </w:rPr>
        <w:t xml:space="preserve">                               </w:t>
      </w:r>
    </w:p>
    <w:p w:rsidR="00196482" w:rsidRDefault="00196482" w:rsidP="00196482">
      <w:pPr>
        <w:rPr>
          <w:sz w:val="28"/>
          <w:szCs w:val="28"/>
        </w:rPr>
      </w:pPr>
    </w:p>
    <w:p w:rsidR="00196482" w:rsidRPr="00BE02FC" w:rsidRDefault="00196482" w:rsidP="00196482">
      <w:pPr>
        <w:rPr>
          <w:sz w:val="28"/>
          <w:szCs w:val="28"/>
        </w:rPr>
      </w:pPr>
    </w:p>
    <w:p w:rsidR="00196482" w:rsidRPr="00BE02FC" w:rsidRDefault="00196482" w:rsidP="00196482">
      <w:pPr>
        <w:rPr>
          <w:sz w:val="28"/>
          <w:szCs w:val="28"/>
        </w:rPr>
      </w:pPr>
    </w:p>
    <w:p w:rsidR="00196482" w:rsidRPr="00196482" w:rsidRDefault="00196482">
      <w:pPr>
        <w:rPr>
          <w:b/>
        </w:rPr>
      </w:pPr>
    </w:p>
    <w:sectPr w:rsidR="00196482" w:rsidRPr="00196482" w:rsidSect="00AA432B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851" w:bottom="1134" w:left="1701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32B" w:rsidRDefault="00AA432B">
      <w:r>
        <w:separator/>
      </w:r>
    </w:p>
  </w:endnote>
  <w:endnote w:type="continuationSeparator" w:id="0">
    <w:p w:rsidR="00AA432B" w:rsidRDefault="00AA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32B" w:rsidRDefault="00AA432B" w:rsidP="00AA432B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432B" w:rsidRDefault="00AA432B" w:rsidP="00AA432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32B" w:rsidRDefault="00AA432B" w:rsidP="00AA432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32B" w:rsidRDefault="00AA432B">
      <w:r>
        <w:separator/>
      </w:r>
    </w:p>
  </w:footnote>
  <w:footnote w:type="continuationSeparator" w:id="0">
    <w:p w:rsidR="00AA432B" w:rsidRDefault="00AA4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32B" w:rsidRDefault="00AA432B" w:rsidP="00AA432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A432B" w:rsidRDefault="00AA432B" w:rsidP="00AA432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32B" w:rsidRDefault="00AA432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9528E">
      <w:rPr>
        <w:noProof/>
      </w:rPr>
      <w:t>2</w:t>
    </w:r>
    <w:r>
      <w:fldChar w:fldCharType="end"/>
    </w:r>
  </w:p>
  <w:p w:rsidR="00AA432B" w:rsidRDefault="00AA432B" w:rsidP="00AA432B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82"/>
    <w:rsid w:val="0009528E"/>
    <w:rsid w:val="00196482"/>
    <w:rsid w:val="006D02D7"/>
    <w:rsid w:val="00812943"/>
    <w:rsid w:val="00AA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4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4">
    <w:name w:val="heading 4"/>
    <w:basedOn w:val="a"/>
    <w:next w:val="a"/>
    <w:link w:val="40"/>
    <w:qFormat/>
    <w:rsid w:val="00196482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48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9648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196482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1964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196482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64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96482"/>
  </w:style>
  <w:style w:type="paragraph" w:styleId="a8">
    <w:name w:val="Body Text"/>
    <w:basedOn w:val="a"/>
    <w:link w:val="a9"/>
    <w:rsid w:val="00196482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1964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196482"/>
    <w:pPr>
      <w:ind w:firstLine="567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1964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19648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64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64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964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964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964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rsid w:val="00196482"/>
    <w:rPr>
      <w:rFonts w:cs="Times New Roman"/>
      <w:color w:val="0000FF"/>
      <w:u w:val="single"/>
    </w:rPr>
  </w:style>
  <w:style w:type="paragraph" w:customStyle="1" w:styleId="21">
    <w:name w:val="Основной текст с отступом 21"/>
    <w:basedOn w:val="a"/>
    <w:rsid w:val="00196482"/>
    <w:pPr>
      <w:ind w:firstLine="708"/>
      <w:jc w:val="both"/>
    </w:pPr>
    <w:rPr>
      <w:sz w:val="28"/>
    </w:rPr>
  </w:style>
  <w:style w:type="paragraph" w:customStyle="1" w:styleId="Noeeu2">
    <w:name w:val="Noeeu2"/>
    <w:basedOn w:val="a"/>
    <w:rsid w:val="00196482"/>
    <w:pPr>
      <w:overflowPunct w:val="0"/>
      <w:autoSpaceDE w:val="0"/>
      <w:autoSpaceDN w:val="0"/>
      <w:adjustRightInd w:val="0"/>
      <w:spacing w:line="360" w:lineRule="auto"/>
      <w:jc w:val="center"/>
    </w:pPr>
    <w:rPr>
      <w:sz w:val="28"/>
      <w:lang w:val="en-US"/>
    </w:rPr>
  </w:style>
  <w:style w:type="character" w:customStyle="1" w:styleId="FontStyle19">
    <w:name w:val="Font Style19"/>
    <w:basedOn w:val="a0"/>
    <w:rsid w:val="00196482"/>
    <w:rPr>
      <w:rFonts w:ascii="Times New Roman" w:hAnsi="Times New Roman" w:cs="Times New Roman"/>
      <w:sz w:val="18"/>
      <w:szCs w:val="18"/>
    </w:rPr>
  </w:style>
  <w:style w:type="paragraph" w:customStyle="1" w:styleId="BodyTextIndent31">
    <w:name w:val="Body Text Indent 31"/>
    <w:basedOn w:val="a"/>
    <w:rsid w:val="00196482"/>
    <w:pPr>
      <w:ind w:firstLine="360"/>
      <w:jc w:val="both"/>
    </w:pPr>
    <w:rPr>
      <w:sz w:val="24"/>
    </w:rPr>
  </w:style>
  <w:style w:type="paragraph" w:customStyle="1" w:styleId="ConsNonformat">
    <w:name w:val="ConsNonformat"/>
    <w:rsid w:val="0019648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13">
    <w:name w:val="Style13"/>
    <w:basedOn w:val="a"/>
    <w:rsid w:val="00196482"/>
    <w:pPr>
      <w:widowControl w:val="0"/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196482"/>
    <w:pPr>
      <w:widowControl w:val="0"/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character" w:customStyle="1" w:styleId="FontStyle20">
    <w:name w:val="Font Style20"/>
    <w:basedOn w:val="a0"/>
    <w:rsid w:val="0019648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rsid w:val="00196482"/>
    <w:pPr>
      <w:widowControl w:val="0"/>
      <w:autoSpaceDE w:val="0"/>
      <w:autoSpaceDN w:val="0"/>
      <w:adjustRightInd w:val="0"/>
      <w:spacing w:line="228" w:lineRule="exact"/>
      <w:ind w:firstLine="43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4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4">
    <w:name w:val="heading 4"/>
    <w:basedOn w:val="a"/>
    <w:next w:val="a"/>
    <w:link w:val="40"/>
    <w:qFormat/>
    <w:rsid w:val="00196482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48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9648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196482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1964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196482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64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96482"/>
  </w:style>
  <w:style w:type="paragraph" w:styleId="a8">
    <w:name w:val="Body Text"/>
    <w:basedOn w:val="a"/>
    <w:link w:val="a9"/>
    <w:rsid w:val="00196482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1964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196482"/>
    <w:pPr>
      <w:ind w:firstLine="567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1964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19648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64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64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964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964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964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rsid w:val="00196482"/>
    <w:rPr>
      <w:rFonts w:cs="Times New Roman"/>
      <w:color w:val="0000FF"/>
      <w:u w:val="single"/>
    </w:rPr>
  </w:style>
  <w:style w:type="paragraph" w:customStyle="1" w:styleId="21">
    <w:name w:val="Основной текст с отступом 21"/>
    <w:basedOn w:val="a"/>
    <w:rsid w:val="00196482"/>
    <w:pPr>
      <w:ind w:firstLine="708"/>
      <w:jc w:val="both"/>
    </w:pPr>
    <w:rPr>
      <w:sz w:val="28"/>
    </w:rPr>
  </w:style>
  <w:style w:type="paragraph" w:customStyle="1" w:styleId="Noeeu2">
    <w:name w:val="Noeeu2"/>
    <w:basedOn w:val="a"/>
    <w:rsid w:val="00196482"/>
    <w:pPr>
      <w:overflowPunct w:val="0"/>
      <w:autoSpaceDE w:val="0"/>
      <w:autoSpaceDN w:val="0"/>
      <w:adjustRightInd w:val="0"/>
      <w:spacing w:line="360" w:lineRule="auto"/>
      <w:jc w:val="center"/>
    </w:pPr>
    <w:rPr>
      <w:sz w:val="28"/>
      <w:lang w:val="en-US"/>
    </w:rPr>
  </w:style>
  <w:style w:type="character" w:customStyle="1" w:styleId="FontStyle19">
    <w:name w:val="Font Style19"/>
    <w:basedOn w:val="a0"/>
    <w:rsid w:val="00196482"/>
    <w:rPr>
      <w:rFonts w:ascii="Times New Roman" w:hAnsi="Times New Roman" w:cs="Times New Roman"/>
      <w:sz w:val="18"/>
      <w:szCs w:val="18"/>
    </w:rPr>
  </w:style>
  <w:style w:type="paragraph" w:customStyle="1" w:styleId="BodyTextIndent31">
    <w:name w:val="Body Text Indent 31"/>
    <w:basedOn w:val="a"/>
    <w:rsid w:val="00196482"/>
    <w:pPr>
      <w:ind w:firstLine="360"/>
      <w:jc w:val="both"/>
    </w:pPr>
    <w:rPr>
      <w:sz w:val="24"/>
    </w:rPr>
  </w:style>
  <w:style w:type="paragraph" w:customStyle="1" w:styleId="ConsNonformat">
    <w:name w:val="ConsNonformat"/>
    <w:rsid w:val="0019648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13">
    <w:name w:val="Style13"/>
    <w:basedOn w:val="a"/>
    <w:rsid w:val="00196482"/>
    <w:pPr>
      <w:widowControl w:val="0"/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196482"/>
    <w:pPr>
      <w:widowControl w:val="0"/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character" w:customStyle="1" w:styleId="FontStyle20">
    <w:name w:val="Font Style20"/>
    <w:basedOn w:val="a0"/>
    <w:rsid w:val="0019648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rsid w:val="00196482"/>
    <w:pPr>
      <w:widowControl w:val="0"/>
      <w:autoSpaceDE w:val="0"/>
      <w:autoSpaceDN w:val="0"/>
      <w:adjustRightInd w:val="0"/>
      <w:spacing w:line="228" w:lineRule="exact"/>
      <w:ind w:firstLine="43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ezhye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pinezhye.ru/data/files/aukcion_zemlya_08.02.2017.doc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pinezhy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negamo@yandex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8320</Words>
  <Characters>47427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В.А. Кривополенов</dc:creator>
  <cp:lastModifiedBy>В.А. Кривополенов</cp:lastModifiedBy>
  <cp:revision>2</cp:revision>
  <dcterms:created xsi:type="dcterms:W3CDTF">2024-11-25T07:04:00Z</dcterms:created>
  <dcterms:modified xsi:type="dcterms:W3CDTF">2024-11-25T07:27:00Z</dcterms:modified>
</cp:coreProperties>
</file>