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A3B" w:rsidRPr="00025A3B" w:rsidRDefault="00025A3B" w:rsidP="00025A3B">
      <w:pPr>
        <w:pStyle w:val="Style4"/>
        <w:widowControl/>
        <w:jc w:val="center"/>
        <w:rPr>
          <w:rStyle w:val="FontStyle14"/>
          <w:rFonts w:ascii="Times New Roman" w:hAnsi="Times New Roman" w:cs="Times New Roman"/>
          <w:b/>
          <w:bCs/>
          <w:sz w:val="28"/>
          <w:szCs w:val="28"/>
        </w:rPr>
      </w:pPr>
      <w:r w:rsidRPr="00025A3B">
        <w:rPr>
          <w:rStyle w:val="FontStyle14"/>
          <w:rFonts w:ascii="Times New Roman" w:hAnsi="Times New Roman" w:cs="Times New Roman"/>
          <w:b/>
          <w:bCs/>
          <w:sz w:val="28"/>
          <w:szCs w:val="28"/>
        </w:rPr>
        <w:t>Уведомлени</w:t>
      </w:r>
      <w:r w:rsidR="0027097C">
        <w:rPr>
          <w:rStyle w:val="FontStyle14"/>
          <w:rFonts w:ascii="Times New Roman" w:hAnsi="Times New Roman" w:cs="Times New Roman"/>
          <w:b/>
          <w:bCs/>
          <w:sz w:val="28"/>
          <w:szCs w:val="28"/>
        </w:rPr>
        <w:t>е</w:t>
      </w:r>
      <w:r w:rsidRPr="00025A3B">
        <w:rPr>
          <w:rStyle w:val="FontStyle14"/>
          <w:rFonts w:ascii="Times New Roman" w:hAnsi="Times New Roman" w:cs="Times New Roman"/>
          <w:b/>
          <w:bCs/>
          <w:sz w:val="28"/>
          <w:szCs w:val="28"/>
        </w:rPr>
        <w:t xml:space="preserve"> о подаче заявления о снятии </w:t>
      </w:r>
    </w:p>
    <w:p w:rsidR="00025A3B" w:rsidRPr="00025A3B" w:rsidRDefault="00025A3B" w:rsidP="00025A3B">
      <w:pPr>
        <w:pStyle w:val="Style4"/>
        <w:widowControl/>
        <w:jc w:val="center"/>
        <w:rPr>
          <w:rStyle w:val="FontStyle14"/>
          <w:rFonts w:ascii="Times New Roman" w:hAnsi="Times New Roman" w:cs="Times New Roman"/>
          <w:b/>
          <w:bCs/>
          <w:sz w:val="28"/>
          <w:szCs w:val="28"/>
        </w:rPr>
      </w:pPr>
      <w:r w:rsidRPr="00025A3B">
        <w:rPr>
          <w:rStyle w:val="FontStyle14"/>
          <w:rFonts w:ascii="Times New Roman" w:hAnsi="Times New Roman" w:cs="Times New Roman"/>
          <w:b/>
          <w:bCs/>
          <w:sz w:val="28"/>
          <w:szCs w:val="28"/>
        </w:rPr>
        <w:t>с государственного кадастрового учета объект</w:t>
      </w:r>
      <w:r w:rsidR="005C15D0">
        <w:rPr>
          <w:rStyle w:val="FontStyle14"/>
          <w:rFonts w:ascii="Times New Roman" w:hAnsi="Times New Roman" w:cs="Times New Roman"/>
          <w:b/>
          <w:bCs/>
          <w:sz w:val="28"/>
          <w:szCs w:val="28"/>
        </w:rPr>
        <w:t>ов</w:t>
      </w:r>
    </w:p>
    <w:p w:rsidR="00025A3B" w:rsidRPr="00025A3B" w:rsidRDefault="00025A3B" w:rsidP="00025A3B">
      <w:pPr>
        <w:pStyle w:val="Style4"/>
        <w:widowControl/>
        <w:jc w:val="center"/>
        <w:rPr>
          <w:rStyle w:val="FontStyle14"/>
          <w:rFonts w:ascii="Times New Roman" w:hAnsi="Times New Roman" w:cs="Times New Roman"/>
          <w:b/>
          <w:bCs/>
          <w:position w:val="4"/>
          <w:sz w:val="28"/>
          <w:szCs w:val="28"/>
        </w:rPr>
      </w:pPr>
      <w:r w:rsidRPr="00025A3B">
        <w:rPr>
          <w:rStyle w:val="FontStyle14"/>
          <w:rFonts w:ascii="Times New Roman" w:hAnsi="Times New Roman" w:cs="Times New Roman"/>
          <w:b/>
          <w:bCs/>
          <w:position w:val="4"/>
          <w:sz w:val="28"/>
          <w:szCs w:val="28"/>
        </w:rPr>
        <w:t>недвижимости</w:t>
      </w:r>
    </w:p>
    <w:p w:rsidR="00025A3B" w:rsidRDefault="00025A3B" w:rsidP="00025A3B">
      <w:pPr>
        <w:pStyle w:val="Style3"/>
        <w:widowControl/>
        <w:spacing w:before="197" w:line="403" w:lineRule="exact"/>
        <w:rPr>
          <w:rStyle w:val="FontStyle13"/>
          <w:sz w:val="28"/>
          <w:szCs w:val="28"/>
        </w:rPr>
      </w:pPr>
    </w:p>
    <w:p w:rsidR="00025A3B" w:rsidRPr="00025A3B" w:rsidRDefault="00025A3B" w:rsidP="000B67EA">
      <w:pPr>
        <w:pStyle w:val="Style3"/>
        <w:widowControl/>
        <w:spacing w:line="240" w:lineRule="auto"/>
        <w:ind w:firstLine="703"/>
        <w:rPr>
          <w:sz w:val="28"/>
          <w:szCs w:val="28"/>
        </w:rPr>
      </w:pPr>
      <w:r w:rsidRPr="00025A3B">
        <w:rPr>
          <w:sz w:val="28"/>
          <w:szCs w:val="28"/>
        </w:rPr>
        <w:t>В рамках исполнения Федерального закона от 30.12.2020 № 518-ФЗ «О внесении изменений в отдельные законодательные акты Российской Федерации» по результатам проведения мероприятий по выявлению правообладателей ранее учтенн</w:t>
      </w:r>
      <w:r w:rsidR="00A32529">
        <w:rPr>
          <w:sz w:val="28"/>
          <w:szCs w:val="28"/>
        </w:rPr>
        <w:t>ых</w:t>
      </w:r>
      <w:r w:rsidRPr="00025A3B">
        <w:rPr>
          <w:sz w:val="28"/>
          <w:szCs w:val="28"/>
        </w:rPr>
        <w:t xml:space="preserve"> объект</w:t>
      </w:r>
      <w:r w:rsidR="00A32529">
        <w:rPr>
          <w:sz w:val="28"/>
          <w:szCs w:val="28"/>
        </w:rPr>
        <w:t>ов</w:t>
      </w:r>
      <w:r w:rsidRPr="00025A3B">
        <w:rPr>
          <w:sz w:val="28"/>
          <w:szCs w:val="28"/>
        </w:rPr>
        <w:t xml:space="preserve"> недвиж</w:t>
      </w:r>
      <w:r w:rsidR="0027097C">
        <w:rPr>
          <w:sz w:val="28"/>
          <w:szCs w:val="28"/>
        </w:rPr>
        <w:t xml:space="preserve">имости, комиссией администрации </w:t>
      </w:r>
      <w:r w:rsidRPr="00025A3B">
        <w:rPr>
          <w:sz w:val="28"/>
          <w:szCs w:val="28"/>
        </w:rPr>
        <w:t>Пинежск</w:t>
      </w:r>
      <w:r w:rsidR="00BC4F06">
        <w:rPr>
          <w:sz w:val="28"/>
          <w:szCs w:val="28"/>
        </w:rPr>
        <w:t>ого</w:t>
      </w:r>
      <w:r w:rsidRPr="00025A3B">
        <w:rPr>
          <w:sz w:val="28"/>
          <w:szCs w:val="28"/>
        </w:rPr>
        <w:t xml:space="preserve"> муниципальн</w:t>
      </w:r>
      <w:r w:rsidR="00BC4F06">
        <w:rPr>
          <w:sz w:val="28"/>
          <w:szCs w:val="28"/>
        </w:rPr>
        <w:t>ого</w:t>
      </w:r>
      <w:r w:rsidRPr="00025A3B">
        <w:rPr>
          <w:sz w:val="28"/>
          <w:szCs w:val="28"/>
        </w:rPr>
        <w:t xml:space="preserve"> </w:t>
      </w:r>
      <w:r w:rsidR="00AC7FD2">
        <w:rPr>
          <w:sz w:val="28"/>
          <w:szCs w:val="28"/>
        </w:rPr>
        <w:t>округа</w:t>
      </w:r>
      <w:r w:rsidRPr="00025A3B">
        <w:rPr>
          <w:sz w:val="28"/>
          <w:szCs w:val="28"/>
        </w:rPr>
        <w:t xml:space="preserve"> Архангельской области (далее - Администрация </w:t>
      </w:r>
      <w:r w:rsidR="00AC7FD2">
        <w:rPr>
          <w:sz w:val="28"/>
          <w:szCs w:val="28"/>
        </w:rPr>
        <w:t>округа</w:t>
      </w:r>
      <w:r w:rsidRPr="00025A3B">
        <w:rPr>
          <w:sz w:val="28"/>
          <w:szCs w:val="28"/>
        </w:rPr>
        <w:t xml:space="preserve">) </w:t>
      </w:r>
      <w:r w:rsidR="00CB1723">
        <w:rPr>
          <w:sz w:val="28"/>
          <w:szCs w:val="28"/>
        </w:rPr>
        <w:t>0</w:t>
      </w:r>
      <w:r w:rsidR="00053E55">
        <w:rPr>
          <w:sz w:val="28"/>
          <w:szCs w:val="28"/>
        </w:rPr>
        <w:t>9</w:t>
      </w:r>
      <w:r w:rsidRPr="00025A3B">
        <w:rPr>
          <w:sz w:val="28"/>
          <w:szCs w:val="28"/>
        </w:rPr>
        <w:t>.</w:t>
      </w:r>
      <w:r w:rsidR="00A32529">
        <w:rPr>
          <w:sz w:val="28"/>
          <w:szCs w:val="28"/>
        </w:rPr>
        <w:t>1</w:t>
      </w:r>
      <w:r w:rsidR="00053E55">
        <w:rPr>
          <w:sz w:val="28"/>
          <w:szCs w:val="28"/>
        </w:rPr>
        <w:t>2</w:t>
      </w:r>
      <w:r w:rsidRPr="00025A3B">
        <w:rPr>
          <w:sz w:val="28"/>
          <w:szCs w:val="28"/>
        </w:rPr>
        <w:t>.202</w:t>
      </w:r>
      <w:r w:rsidR="00AC7FD2">
        <w:rPr>
          <w:sz w:val="28"/>
          <w:szCs w:val="28"/>
        </w:rPr>
        <w:t>4</w:t>
      </w:r>
      <w:r w:rsidRPr="00025A3B">
        <w:rPr>
          <w:sz w:val="28"/>
          <w:szCs w:val="28"/>
        </w:rPr>
        <w:t xml:space="preserve"> был проведен осмотр </w:t>
      </w:r>
      <w:r w:rsidR="007E78DC">
        <w:rPr>
          <w:sz w:val="28"/>
          <w:szCs w:val="28"/>
        </w:rPr>
        <w:t>объект</w:t>
      </w:r>
      <w:r w:rsidR="005C15D0">
        <w:rPr>
          <w:sz w:val="28"/>
          <w:szCs w:val="28"/>
        </w:rPr>
        <w:t>ов</w:t>
      </w:r>
      <w:r w:rsidR="007E78DC">
        <w:rPr>
          <w:sz w:val="28"/>
          <w:szCs w:val="28"/>
        </w:rPr>
        <w:t xml:space="preserve"> недвижимости</w:t>
      </w:r>
      <w:r w:rsidRPr="00025A3B">
        <w:rPr>
          <w:sz w:val="28"/>
          <w:szCs w:val="28"/>
        </w:rPr>
        <w:t>:</w:t>
      </w:r>
    </w:p>
    <w:p w:rsidR="00053E55" w:rsidRDefault="00053E55" w:rsidP="00053E55">
      <w:pPr>
        <w:ind w:firstLine="567"/>
        <w:jc w:val="both"/>
        <w:rPr>
          <w:sz w:val="28"/>
          <w:szCs w:val="28"/>
        </w:rPr>
      </w:pPr>
      <w:r w:rsidRPr="00E338D9">
        <w:rPr>
          <w:sz w:val="28"/>
          <w:szCs w:val="28"/>
        </w:rPr>
        <w:t>–</w:t>
      </w:r>
      <w:r>
        <w:rPr>
          <w:sz w:val="28"/>
          <w:szCs w:val="28"/>
        </w:rPr>
        <w:t xml:space="preserve"> объект недвижимости здание (здание маслозавода, год постройки 1969, площадь 368,5 кв.м.) с кадастровым </w:t>
      </w:r>
      <w:r w:rsidRPr="00E338D9">
        <w:rPr>
          <w:sz w:val="28"/>
          <w:szCs w:val="28"/>
        </w:rPr>
        <w:t xml:space="preserve">номером </w:t>
      </w:r>
      <w:r w:rsidRPr="00B31FD9">
        <w:rPr>
          <w:sz w:val="28"/>
          <w:szCs w:val="28"/>
        </w:rPr>
        <w:t>29:1</w:t>
      </w:r>
      <w:r>
        <w:rPr>
          <w:sz w:val="28"/>
          <w:szCs w:val="28"/>
        </w:rPr>
        <w:t>4</w:t>
      </w:r>
      <w:r w:rsidRPr="00B31FD9">
        <w:rPr>
          <w:sz w:val="28"/>
          <w:szCs w:val="28"/>
        </w:rPr>
        <w:t>:</w:t>
      </w:r>
      <w:r>
        <w:rPr>
          <w:sz w:val="28"/>
          <w:szCs w:val="28"/>
        </w:rPr>
        <w:t>030602:386</w:t>
      </w:r>
      <w:r w:rsidRPr="00E338D9">
        <w:rPr>
          <w:sz w:val="28"/>
          <w:szCs w:val="28"/>
        </w:rPr>
        <w:t>, расположенн</w:t>
      </w:r>
      <w:r>
        <w:rPr>
          <w:sz w:val="28"/>
          <w:szCs w:val="28"/>
        </w:rPr>
        <w:t>ое</w:t>
      </w:r>
      <w:r w:rsidRPr="00E338D9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Архангельская область,</w:t>
      </w:r>
      <w:r w:rsidRPr="00D735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р-н Пинежский,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Сура</w:t>
      </w:r>
      <w:proofErr w:type="gramEnd"/>
      <w:r>
        <w:rPr>
          <w:sz w:val="28"/>
          <w:szCs w:val="28"/>
        </w:rPr>
        <w:t>, ул. Лесная, д. 34;</w:t>
      </w:r>
    </w:p>
    <w:p w:rsidR="00053E55" w:rsidRDefault="00053E55" w:rsidP="00053E55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E338D9">
        <w:rPr>
          <w:sz w:val="28"/>
          <w:szCs w:val="28"/>
        </w:rPr>
        <w:t>–</w:t>
      </w:r>
      <w:r>
        <w:rPr>
          <w:sz w:val="28"/>
          <w:szCs w:val="28"/>
        </w:rPr>
        <w:t xml:space="preserve"> объект недвижимости здание (индивидуальный жилой дом, год постройки 1972, площадь 60,6 кв.м.) с кадастровым </w:t>
      </w:r>
      <w:r w:rsidRPr="00E338D9">
        <w:rPr>
          <w:sz w:val="28"/>
          <w:szCs w:val="28"/>
        </w:rPr>
        <w:t xml:space="preserve">номером </w:t>
      </w:r>
      <w:r w:rsidRPr="00B31FD9">
        <w:rPr>
          <w:sz w:val="28"/>
          <w:szCs w:val="28"/>
        </w:rPr>
        <w:t>29:1</w:t>
      </w:r>
      <w:r>
        <w:rPr>
          <w:sz w:val="28"/>
          <w:szCs w:val="28"/>
        </w:rPr>
        <w:t>4</w:t>
      </w:r>
      <w:r w:rsidRPr="00B31FD9">
        <w:rPr>
          <w:sz w:val="28"/>
          <w:szCs w:val="28"/>
        </w:rPr>
        <w:t>:</w:t>
      </w:r>
      <w:r>
        <w:rPr>
          <w:sz w:val="28"/>
          <w:szCs w:val="28"/>
        </w:rPr>
        <w:t>031601:454</w:t>
      </w:r>
      <w:r w:rsidRPr="00E338D9">
        <w:rPr>
          <w:sz w:val="28"/>
          <w:szCs w:val="28"/>
        </w:rPr>
        <w:t>, расположенн</w:t>
      </w:r>
      <w:r>
        <w:rPr>
          <w:sz w:val="28"/>
          <w:szCs w:val="28"/>
        </w:rPr>
        <w:t>ое</w:t>
      </w:r>
      <w:r w:rsidRPr="00E338D9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Архангельская область,</w:t>
      </w:r>
      <w:r w:rsidRPr="00D735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р-н Пинежский, п. </w:t>
      </w:r>
      <w:proofErr w:type="spellStart"/>
      <w:r>
        <w:rPr>
          <w:sz w:val="28"/>
          <w:szCs w:val="28"/>
        </w:rPr>
        <w:t>Шуйга</w:t>
      </w:r>
      <w:proofErr w:type="spellEnd"/>
      <w:r>
        <w:rPr>
          <w:sz w:val="28"/>
          <w:szCs w:val="28"/>
        </w:rPr>
        <w:t>, ул. Комсомольская, д. 28А.</w:t>
      </w:r>
    </w:p>
    <w:p w:rsidR="00025A3B" w:rsidRDefault="00025A3B" w:rsidP="00053E55">
      <w:pPr>
        <w:widowControl/>
        <w:shd w:val="clear" w:color="auto" w:fill="FFFFFF"/>
        <w:autoSpaceDE/>
        <w:autoSpaceDN/>
        <w:adjustRightInd/>
        <w:ind w:firstLine="567"/>
        <w:jc w:val="both"/>
        <w:rPr>
          <w:color w:val="333333"/>
          <w:sz w:val="28"/>
          <w:szCs w:val="28"/>
        </w:rPr>
      </w:pPr>
      <w:r w:rsidRPr="00025A3B">
        <w:rPr>
          <w:sz w:val="28"/>
          <w:szCs w:val="28"/>
        </w:rPr>
        <w:t>В результате проведенного осмотра установлено, что ранее учтенны</w:t>
      </w:r>
      <w:r w:rsidR="005C15D0">
        <w:rPr>
          <w:sz w:val="28"/>
          <w:szCs w:val="28"/>
        </w:rPr>
        <w:t>е</w:t>
      </w:r>
      <w:r w:rsidRPr="00025A3B">
        <w:rPr>
          <w:sz w:val="28"/>
          <w:szCs w:val="28"/>
        </w:rPr>
        <w:t xml:space="preserve"> объект</w:t>
      </w:r>
      <w:r w:rsidR="005C15D0">
        <w:rPr>
          <w:sz w:val="28"/>
          <w:szCs w:val="28"/>
        </w:rPr>
        <w:t>ы</w:t>
      </w:r>
      <w:r w:rsidRPr="00025A3B">
        <w:rPr>
          <w:sz w:val="28"/>
          <w:szCs w:val="28"/>
        </w:rPr>
        <w:t xml:space="preserve"> недвижимости с кадастровым</w:t>
      </w:r>
      <w:r w:rsidR="005C15D0">
        <w:rPr>
          <w:sz w:val="28"/>
          <w:szCs w:val="28"/>
        </w:rPr>
        <w:t>и</w:t>
      </w:r>
      <w:r w:rsidRPr="00025A3B">
        <w:rPr>
          <w:sz w:val="28"/>
          <w:szCs w:val="28"/>
        </w:rPr>
        <w:t xml:space="preserve"> номер</w:t>
      </w:r>
      <w:r w:rsidR="005C15D0">
        <w:rPr>
          <w:sz w:val="28"/>
          <w:szCs w:val="28"/>
        </w:rPr>
        <w:t>ами</w:t>
      </w:r>
      <w:r w:rsidRPr="00025A3B">
        <w:rPr>
          <w:sz w:val="28"/>
          <w:szCs w:val="28"/>
        </w:rPr>
        <w:t xml:space="preserve"> </w:t>
      </w:r>
      <w:r w:rsidR="00A843BD">
        <w:rPr>
          <w:sz w:val="28"/>
          <w:szCs w:val="28"/>
        </w:rPr>
        <w:t>29:14:</w:t>
      </w:r>
      <w:r w:rsidR="00053E55">
        <w:rPr>
          <w:sz w:val="28"/>
          <w:szCs w:val="28"/>
        </w:rPr>
        <w:t>030602:386</w:t>
      </w:r>
      <w:r w:rsidR="00A843BD">
        <w:rPr>
          <w:sz w:val="28"/>
          <w:szCs w:val="28"/>
        </w:rPr>
        <w:t xml:space="preserve">, </w:t>
      </w:r>
      <w:r w:rsidR="00053E55">
        <w:rPr>
          <w:sz w:val="28"/>
          <w:szCs w:val="28"/>
        </w:rPr>
        <w:t>29:14:031601:454</w:t>
      </w:r>
      <w:r w:rsidR="00520275">
        <w:rPr>
          <w:sz w:val="28"/>
          <w:szCs w:val="28"/>
        </w:rPr>
        <w:t xml:space="preserve"> </w:t>
      </w:r>
      <w:r w:rsidRPr="00025A3B">
        <w:rPr>
          <w:sz w:val="28"/>
          <w:szCs w:val="28"/>
        </w:rPr>
        <w:t>прекратил</w:t>
      </w:r>
      <w:r w:rsidR="005C15D0">
        <w:rPr>
          <w:sz w:val="28"/>
          <w:szCs w:val="28"/>
        </w:rPr>
        <w:t>и</w:t>
      </w:r>
      <w:r w:rsidRPr="00025A3B">
        <w:rPr>
          <w:sz w:val="28"/>
          <w:szCs w:val="28"/>
        </w:rPr>
        <w:t xml:space="preserve"> существование.</w:t>
      </w:r>
    </w:p>
    <w:p w:rsidR="00025A3B" w:rsidRDefault="00025A3B" w:rsidP="000B67EA">
      <w:pPr>
        <w:widowControl/>
        <w:shd w:val="clear" w:color="auto" w:fill="FFFFFF"/>
        <w:autoSpaceDE/>
        <w:autoSpaceDN/>
        <w:adjustRightInd/>
        <w:ind w:firstLine="567"/>
        <w:jc w:val="both"/>
        <w:rPr>
          <w:rStyle w:val="FontStyle13"/>
          <w:sz w:val="28"/>
          <w:szCs w:val="28"/>
        </w:rPr>
      </w:pPr>
      <w:proofErr w:type="gramStart"/>
      <w:r w:rsidRPr="00025A3B">
        <w:rPr>
          <w:sz w:val="28"/>
          <w:szCs w:val="28"/>
        </w:rPr>
        <w:t>В связи с вышеизложенным, Администрация</w:t>
      </w:r>
      <w:r w:rsidR="00554288">
        <w:rPr>
          <w:sz w:val="28"/>
          <w:szCs w:val="28"/>
        </w:rPr>
        <w:t xml:space="preserve"> Пинежского муниципального</w:t>
      </w:r>
      <w:r w:rsidRPr="00025A3B">
        <w:rPr>
          <w:sz w:val="28"/>
          <w:szCs w:val="28"/>
        </w:rPr>
        <w:t xml:space="preserve"> </w:t>
      </w:r>
      <w:r w:rsidR="00AC7FD2">
        <w:rPr>
          <w:sz w:val="28"/>
          <w:szCs w:val="28"/>
        </w:rPr>
        <w:t>округа</w:t>
      </w:r>
      <w:r w:rsidRPr="00025A3B">
        <w:rPr>
          <w:sz w:val="28"/>
          <w:szCs w:val="28"/>
        </w:rPr>
        <w:t xml:space="preserve"> уведомляет о том, что</w:t>
      </w:r>
      <w:r>
        <w:rPr>
          <w:sz w:val="28"/>
          <w:szCs w:val="28"/>
        </w:rPr>
        <w:t xml:space="preserve"> по истечении 30 календарных дней со дня опубликования уведомления,</w:t>
      </w:r>
      <w:r w:rsidRPr="00025A3B">
        <w:rPr>
          <w:sz w:val="28"/>
          <w:szCs w:val="28"/>
        </w:rPr>
        <w:t xml:space="preserve"> уполномоченный орган в соответствии с частью 8 статьи 69.1 Закона № 218-ФЗ представит в орган регистрации прав заявление о снятии с государственного кадастрового учета прекративш</w:t>
      </w:r>
      <w:bookmarkStart w:id="0" w:name="_GoBack"/>
      <w:bookmarkEnd w:id="0"/>
      <w:r w:rsidR="005C15D0">
        <w:rPr>
          <w:sz w:val="28"/>
          <w:szCs w:val="28"/>
        </w:rPr>
        <w:t>их</w:t>
      </w:r>
      <w:r w:rsidRPr="00025A3B">
        <w:rPr>
          <w:sz w:val="28"/>
          <w:szCs w:val="28"/>
        </w:rPr>
        <w:t xml:space="preserve"> существование ранее учтенн</w:t>
      </w:r>
      <w:r w:rsidR="005C15D0">
        <w:rPr>
          <w:sz w:val="28"/>
          <w:szCs w:val="28"/>
        </w:rPr>
        <w:t>ых</w:t>
      </w:r>
      <w:r w:rsidRPr="00025A3B">
        <w:rPr>
          <w:sz w:val="28"/>
          <w:szCs w:val="28"/>
        </w:rPr>
        <w:t xml:space="preserve"> объект</w:t>
      </w:r>
      <w:r w:rsidR="005C15D0">
        <w:rPr>
          <w:sz w:val="28"/>
          <w:szCs w:val="28"/>
        </w:rPr>
        <w:t>ов</w:t>
      </w:r>
      <w:r w:rsidRPr="00025A3B">
        <w:rPr>
          <w:sz w:val="28"/>
          <w:szCs w:val="28"/>
        </w:rPr>
        <w:t xml:space="preserve"> недвижимости, сведения о котор</w:t>
      </w:r>
      <w:r w:rsidR="005C15D0">
        <w:rPr>
          <w:sz w:val="28"/>
          <w:szCs w:val="28"/>
        </w:rPr>
        <w:t>ых</w:t>
      </w:r>
      <w:r w:rsidRPr="00025A3B">
        <w:rPr>
          <w:sz w:val="28"/>
          <w:szCs w:val="28"/>
        </w:rPr>
        <w:t xml:space="preserve"> содержатся в ЕГРН.</w:t>
      </w:r>
      <w:proofErr w:type="gramEnd"/>
    </w:p>
    <w:sectPr w:rsidR="00025A3B" w:rsidSect="00237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317"/>
    <w:rsid w:val="000026F9"/>
    <w:rsid w:val="0000461F"/>
    <w:rsid w:val="00005994"/>
    <w:rsid w:val="000101A4"/>
    <w:rsid w:val="00010BE1"/>
    <w:rsid w:val="00011251"/>
    <w:rsid w:val="000139FE"/>
    <w:rsid w:val="00016567"/>
    <w:rsid w:val="00016B32"/>
    <w:rsid w:val="000247C6"/>
    <w:rsid w:val="0002537B"/>
    <w:rsid w:val="00025A3B"/>
    <w:rsid w:val="00031905"/>
    <w:rsid w:val="00031C31"/>
    <w:rsid w:val="00033D93"/>
    <w:rsid w:val="00034F72"/>
    <w:rsid w:val="00041203"/>
    <w:rsid w:val="00047C8E"/>
    <w:rsid w:val="00050410"/>
    <w:rsid w:val="00052F18"/>
    <w:rsid w:val="00053E55"/>
    <w:rsid w:val="00063ED4"/>
    <w:rsid w:val="000679C6"/>
    <w:rsid w:val="000746B0"/>
    <w:rsid w:val="000747D7"/>
    <w:rsid w:val="00074E9E"/>
    <w:rsid w:val="00076603"/>
    <w:rsid w:val="00076B3D"/>
    <w:rsid w:val="000871BC"/>
    <w:rsid w:val="00090146"/>
    <w:rsid w:val="00091189"/>
    <w:rsid w:val="0009175A"/>
    <w:rsid w:val="00094E81"/>
    <w:rsid w:val="00096C93"/>
    <w:rsid w:val="000A071F"/>
    <w:rsid w:val="000B38A6"/>
    <w:rsid w:val="000B67EA"/>
    <w:rsid w:val="000B70BA"/>
    <w:rsid w:val="000C421B"/>
    <w:rsid w:val="000C4DF5"/>
    <w:rsid w:val="000C60EE"/>
    <w:rsid w:val="000C6C88"/>
    <w:rsid w:val="000D46B2"/>
    <w:rsid w:val="000D4C52"/>
    <w:rsid w:val="000D4E5A"/>
    <w:rsid w:val="000D744C"/>
    <w:rsid w:val="000D794D"/>
    <w:rsid w:val="000E3F47"/>
    <w:rsid w:val="000E4C93"/>
    <w:rsid w:val="000F1FF1"/>
    <w:rsid w:val="000F3F2C"/>
    <w:rsid w:val="000F6C4D"/>
    <w:rsid w:val="000F6DFE"/>
    <w:rsid w:val="001057CA"/>
    <w:rsid w:val="00106E08"/>
    <w:rsid w:val="00107F54"/>
    <w:rsid w:val="00115E11"/>
    <w:rsid w:val="0012366D"/>
    <w:rsid w:val="0012570E"/>
    <w:rsid w:val="001279C5"/>
    <w:rsid w:val="00133DF5"/>
    <w:rsid w:val="00135DEB"/>
    <w:rsid w:val="00140B9F"/>
    <w:rsid w:val="00144610"/>
    <w:rsid w:val="0014534F"/>
    <w:rsid w:val="00145599"/>
    <w:rsid w:val="00147A46"/>
    <w:rsid w:val="001550BF"/>
    <w:rsid w:val="00173BD2"/>
    <w:rsid w:val="00174D84"/>
    <w:rsid w:val="00174EE1"/>
    <w:rsid w:val="00186403"/>
    <w:rsid w:val="001904C5"/>
    <w:rsid w:val="00194083"/>
    <w:rsid w:val="001965FA"/>
    <w:rsid w:val="001A265B"/>
    <w:rsid w:val="001A2DC7"/>
    <w:rsid w:val="001B0120"/>
    <w:rsid w:val="001B192D"/>
    <w:rsid w:val="001B2B0D"/>
    <w:rsid w:val="001B5A8D"/>
    <w:rsid w:val="001B5C9F"/>
    <w:rsid w:val="001B6409"/>
    <w:rsid w:val="001C3BD4"/>
    <w:rsid w:val="001D38D0"/>
    <w:rsid w:val="001E05F9"/>
    <w:rsid w:val="001E3845"/>
    <w:rsid w:val="001E3D9B"/>
    <w:rsid w:val="001E3E22"/>
    <w:rsid w:val="001F0403"/>
    <w:rsid w:val="001F0A8C"/>
    <w:rsid w:val="001F269F"/>
    <w:rsid w:val="0020418D"/>
    <w:rsid w:val="002102E8"/>
    <w:rsid w:val="00211228"/>
    <w:rsid w:val="00216889"/>
    <w:rsid w:val="00234A42"/>
    <w:rsid w:val="0023796A"/>
    <w:rsid w:val="00240275"/>
    <w:rsid w:val="00240D83"/>
    <w:rsid w:val="00244B7E"/>
    <w:rsid w:val="00250560"/>
    <w:rsid w:val="0025549A"/>
    <w:rsid w:val="002575D3"/>
    <w:rsid w:val="0026171B"/>
    <w:rsid w:val="0027097C"/>
    <w:rsid w:val="00273B3F"/>
    <w:rsid w:val="00286524"/>
    <w:rsid w:val="00296B92"/>
    <w:rsid w:val="00297FBF"/>
    <w:rsid w:val="002A0E95"/>
    <w:rsid w:val="002A2748"/>
    <w:rsid w:val="002A4DAD"/>
    <w:rsid w:val="002A5199"/>
    <w:rsid w:val="002A529F"/>
    <w:rsid w:val="002A75A4"/>
    <w:rsid w:val="002B2E42"/>
    <w:rsid w:val="002B31D5"/>
    <w:rsid w:val="002B65E0"/>
    <w:rsid w:val="002C0F01"/>
    <w:rsid w:val="002C177A"/>
    <w:rsid w:val="002C575A"/>
    <w:rsid w:val="002C6A78"/>
    <w:rsid w:val="002E1301"/>
    <w:rsid w:val="002E6D09"/>
    <w:rsid w:val="002E7AD1"/>
    <w:rsid w:val="002F2F4B"/>
    <w:rsid w:val="002F4872"/>
    <w:rsid w:val="002F5DC0"/>
    <w:rsid w:val="002F73ED"/>
    <w:rsid w:val="00314063"/>
    <w:rsid w:val="00314953"/>
    <w:rsid w:val="00315C4D"/>
    <w:rsid w:val="00316AA8"/>
    <w:rsid w:val="00324314"/>
    <w:rsid w:val="00325369"/>
    <w:rsid w:val="00325986"/>
    <w:rsid w:val="0033620F"/>
    <w:rsid w:val="00341448"/>
    <w:rsid w:val="00343242"/>
    <w:rsid w:val="00347563"/>
    <w:rsid w:val="003502B3"/>
    <w:rsid w:val="00354045"/>
    <w:rsid w:val="003565D8"/>
    <w:rsid w:val="00356D24"/>
    <w:rsid w:val="00361DC3"/>
    <w:rsid w:val="00364429"/>
    <w:rsid w:val="00373C91"/>
    <w:rsid w:val="003740FE"/>
    <w:rsid w:val="00374700"/>
    <w:rsid w:val="0037480D"/>
    <w:rsid w:val="00390E8A"/>
    <w:rsid w:val="00391B35"/>
    <w:rsid w:val="00391CC4"/>
    <w:rsid w:val="003938C3"/>
    <w:rsid w:val="00396D94"/>
    <w:rsid w:val="003A0962"/>
    <w:rsid w:val="003A2681"/>
    <w:rsid w:val="003A5AAE"/>
    <w:rsid w:val="003B6ABA"/>
    <w:rsid w:val="003C3341"/>
    <w:rsid w:val="003C5246"/>
    <w:rsid w:val="003C67D2"/>
    <w:rsid w:val="003C6A72"/>
    <w:rsid w:val="003D25DD"/>
    <w:rsid w:val="003D4581"/>
    <w:rsid w:val="003D6F74"/>
    <w:rsid w:val="003D72A6"/>
    <w:rsid w:val="003E4FC5"/>
    <w:rsid w:val="003E58B0"/>
    <w:rsid w:val="003F1D5B"/>
    <w:rsid w:val="003F670E"/>
    <w:rsid w:val="00400CAD"/>
    <w:rsid w:val="00401744"/>
    <w:rsid w:val="0040570F"/>
    <w:rsid w:val="00406285"/>
    <w:rsid w:val="004079BD"/>
    <w:rsid w:val="004102CA"/>
    <w:rsid w:val="00411710"/>
    <w:rsid w:val="00412E46"/>
    <w:rsid w:val="00412F81"/>
    <w:rsid w:val="004151A0"/>
    <w:rsid w:val="00420F43"/>
    <w:rsid w:val="00427815"/>
    <w:rsid w:val="0043051D"/>
    <w:rsid w:val="004306C7"/>
    <w:rsid w:val="00434F38"/>
    <w:rsid w:val="00441361"/>
    <w:rsid w:val="00442068"/>
    <w:rsid w:val="00447E8C"/>
    <w:rsid w:val="00456A51"/>
    <w:rsid w:val="004613B1"/>
    <w:rsid w:val="004651F8"/>
    <w:rsid w:val="00465DD4"/>
    <w:rsid w:val="00472826"/>
    <w:rsid w:val="00475563"/>
    <w:rsid w:val="00480072"/>
    <w:rsid w:val="00491CC7"/>
    <w:rsid w:val="004B1E2C"/>
    <w:rsid w:val="004B2929"/>
    <w:rsid w:val="004B4C2E"/>
    <w:rsid w:val="004B5627"/>
    <w:rsid w:val="004C469A"/>
    <w:rsid w:val="004C71D5"/>
    <w:rsid w:val="00500E34"/>
    <w:rsid w:val="005021B8"/>
    <w:rsid w:val="005074B3"/>
    <w:rsid w:val="005079BD"/>
    <w:rsid w:val="00513354"/>
    <w:rsid w:val="00520275"/>
    <w:rsid w:val="0052099C"/>
    <w:rsid w:val="00524CE8"/>
    <w:rsid w:val="00525D8B"/>
    <w:rsid w:val="00526C3B"/>
    <w:rsid w:val="00526CF7"/>
    <w:rsid w:val="005272A3"/>
    <w:rsid w:val="005303F2"/>
    <w:rsid w:val="00530ADD"/>
    <w:rsid w:val="0053334A"/>
    <w:rsid w:val="005431C3"/>
    <w:rsid w:val="00543587"/>
    <w:rsid w:val="00545B9B"/>
    <w:rsid w:val="00553CB3"/>
    <w:rsid w:val="00554288"/>
    <w:rsid w:val="00557598"/>
    <w:rsid w:val="0056136F"/>
    <w:rsid w:val="00573A11"/>
    <w:rsid w:val="005761D1"/>
    <w:rsid w:val="00580AE0"/>
    <w:rsid w:val="00584A56"/>
    <w:rsid w:val="00585B47"/>
    <w:rsid w:val="00585C25"/>
    <w:rsid w:val="00587684"/>
    <w:rsid w:val="00594127"/>
    <w:rsid w:val="005A0623"/>
    <w:rsid w:val="005A5B79"/>
    <w:rsid w:val="005B099C"/>
    <w:rsid w:val="005B0B18"/>
    <w:rsid w:val="005C0590"/>
    <w:rsid w:val="005C15D0"/>
    <w:rsid w:val="005C2443"/>
    <w:rsid w:val="005C3850"/>
    <w:rsid w:val="005C62FC"/>
    <w:rsid w:val="005C7CA6"/>
    <w:rsid w:val="005D0DC6"/>
    <w:rsid w:val="005D17E3"/>
    <w:rsid w:val="005D3CD1"/>
    <w:rsid w:val="005E091B"/>
    <w:rsid w:val="005E2531"/>
    <w:rsid w:val="005E2AFB"/>
    <w:rsid w:val="005E6184"/>
    <w:rsid w:val="005F4E9A"/>
    <w:rsid w:val="00605A24"/>
    <w:rsid w:val="006060FD"/>
    <w:rsid w:val="00616300"/>
    <w:rsid w:val="006227DF"/>
    <w:rsid w:val="0062379E"/>
    <w:rsid w:val="006251AD"/>
    <w:rsid w:val="00625DF0"/>
    <w:rsid w:val="006274C1"/>
    <w:rsid w:val="006278E2"/>
    <w:rsid w:val="00631D53"/>
    <w:rsid w:val="0063292C"/>
    <w:rsid w:val="00635C6C"/>
    <w:rsid w:val="0064649A"/>
    <w:rsid w:val="00653117"/>
    <w:rsid w:val="006619D2"/>
    <w:rsid w:val="006624B0"/>
    <w:rsid w:val="00666311"/>
    <w:rsid w:val="006663BE"/>
    <w:rsid w:val="00666895"/>
    <w:rsid w:val="00670884"/>
    <w:rsid w:val="0067534E"/>
    <w:rsid w:val="00680561"/>
    <w:rsid w:val="00683D11"/>
    <w:rsid w:val="006852B7"/>
    <w:rsid w:val="00686149"/>
    <w:rsid w:val="006A12D3"/>
    <w:rsid w:val="006A62A7"/>
    <w:rsid w:val="006B7AD4"/>
    <w:rsid w:val="006C4302"/>
    <w:rsid w:val="006C7E45"/>
    <w:rsid w:val="006F4A80"/>
    <w:rsid w:val="00702FBB"/>
    <w:rsid w:val="0070399D"/>
    <w:rsid w:val="00705D8C"/>
    <w:rsid w:val="007061CC"/>
    <w:rsid w:val="00707199"/>
    <w:rsid w:val="00713BBA"/>
    <w:rsid w:val="00720716"/>
    <w:rsid w:val="00720C26"/>
    <w:rsid w:val="00723B1D"/>
    <w:rsid w:val="007305D7"/>
    <w:rsid w:val="007401D8"/>
    <w:rsid w:val="007605D8"/>
    <w:rsid w:val="00762F00"/>
    <w:rsid w:val="00763CC8"/>
    <w:rsid w:val="007673AA"/>
    <w:rsid w:val="0077658A"/>
    <w:rsid w:val="0078283C"/>
    <w:rsid w:val="00784AFA"/>
    <w:rsid w:val="0079051F"/>
    <w:rsid w:val="0079479A"/>
    <w:rsid w:val="007A01F8"/>
    <w:rsid w:val="007A6C13"/>
    <w:rsid w:val="007B1DE2"/>
    <w:rsid w:val="007C0052"/>
    <w:rsid w:val="007C37DB"/>
    <w:rsid w:val="007C61E5"/>
    <w:rsid w:val="007C6CC6"/>
    <w:rsid w:val="007D4C28"/>
    <w:rsid w:val="007E0160"/>
    <w:rsid w:val="007E22C3"/>
    <w:rsid w:val="007E3F6E"/>
    <w:rsid w:val="007E78DC"/>
    <w:rsid w:val="007F3F16"/>
    <w:rsid w:val="00813A0F"/>
    <w:rsid w:val="008143EA"/>
    <w:rsid w:val="00822A8D"/>
    <w:rsid w:val="00823272"/>
    <w:rsid w:val="00833CC2"/>
    <w:rsid w:val="0083637E"/>
    <w:rsid w:val="00837D84"/>
    <w:rsid w:val="00840C87"/>
    <w:rsid w:val="0084276D"/>
    <w:rsid w:val="0085193C"/>
    <w:rsid w:val="00852D0A"/>
    <w:rsid w:val="00853571"/>
    <w:rsid w:val="00853E49"/>
    <w:rsid w:val="0085458A"/>
    <w:rsid w:val="00861971"/>
    <w:rsid w:val="00863286"/>
    <w:rsid w:val="0086738B"/>
    <w:rsid w:val="00867DF1"/>
    <w:rsid w:val="00873E8A"/>
    <w:rsid w:val="00880488"/>
    <w:rsid w:val="00880C04"/>
    <w:rsid w:val="00881A2A"/>
    <w:rsid w:val="00885667"/>
    <w:rsid w:val="00887058"/>
    <w:rsid w:val="0088714F"/>
    <w:rsid w:val="0089094C"/>
    <w:rsid w:val="00890DEB"/>
    <w:rsid w:val="008932FA"/>
    <w:rsid w:val="0089505B"/>
    <w:rsid w:val="00895678"/>
    <w:rsid w:val="008A06B7"/>
    <w:rsid w:val="008A19F2"/>
    <w:rsid w:val="008A2A24"/>
    <w:rsid w:val="008A320E"/>
    <w:rsid w:val="008A5CA1"/>
    <w:rsid w:val="008B0098"/>
    <w:rsid w:val="008C7283"/>
    <w:rsid w:val="008D0756"/>
    <w:rsid w:val="008D1125"/>
    <w:rsid w:val="008D3E3B"/>
    <w:rsid w:val="008D40C8"/>
    <w:rsid w:val="008D50FF"/>
    <w:rsid w:val="008D527B"/>
    <w:rsid w:val="008D5CFB"/>
    <w:rsid w:val="008D7EDD"/>
    <w:rsid w:val="008E04C6"/>
    <w:rsid w:val="008F1E92"/>
    <w:rsid w:val="008F6F72"/>
    <w:rsid w:val="00900051"/>
    <w:rsid w:val="00900BDF"/>
    <w:rsid w:val="0090745F"/>
    <w:rsid w:val="00924C3C"/>
    <w:rsid w:val="00925858"/>
    <w:rsid w:val="0092741D"/>
    <w:rsid w:val="009309CF"/>
    <w:rsid w:val="00930BE8"/>
    <w:rsid w:val="00931FDB"/>
    <w:rsid w:val="009431A9"/>
    <w:rsid w:val="00950ECD"/>
    <w:rsid w:val="009525E5"/>
    <w:rsid w:val="00954C96"/>
    <w:rsid w:val="00957D1C"/>
    <w:rsid w:val="00965A76"/>
    <w:rsid w:val="00966D71"/>
    <w:rsid w:val="00966D96"/>
    <w:rsid w:val="00970982"/>
    <w:rsid w:val="00986ECB"/>
    <w:rsid w:val="00993C68"/>
    <w:rsid w:val="00995393"/>
    <w:rsid w:val="009B0CE6"/>
    <w:rsid w:val="009B1CB0"/>
    <w:rsid w:val="009B51A7"/>
    <w:rsid w:val="009C187B"/>
    <w:rsid w:val="009C3049"/>
    <w:rsid w:val="009C34C3"/>
    <w:rsid w:val="009C7976"/>
    <w:rsid w:val="009D052B"/>
    <w:rsid w:val="009D6778"/>
    <w:rsid w:val="009E217E"/>
    <w:rsid w:val="009E25B8"/>
    <w:rsid w:val="009E321C"/>
    <w:rsid w:val="009F3A99"/>
    <w:rsid w:val="00A041E9"/>
    <w:rsid w:val="00A118BC"/>
    <w:rsid w:val="00A11CD5"/>
    <w:rsid w:val="00A139B4"/>
    <w:rsid w:val="00A151CE"/>
    <w:rsid w:val="00A20721"/>
    <w:rsid w:val="00A23488"/>
    <w:rsid w:val="00A241F2"/>
    <w:rsid w:val="00A24311"/>
    <w:rsid w:val="00A31D27"/>
    <w:rsid w:val="00A32529"/>
    <w:rsid w:val="00A417CD"/>
    <w:rsid w:val="00A4394F"/>
    <w:rsid w:val="00A46DC2"/>
    <w:rsid w:val="00A5136F"/>
    <w:rsid w:val="00A53AEF"/>
    <w:rsid w:val="00A67EDD"/>
    <w:rsid w:val="00A74C0B"/>
    <w:rsid w:val="00A81517"/>
    <w:rsid w:val="00A816A1"/>
    <w:rsid w:val="00A83C48"/>
    <w:rsid w:val="00A843BD"/>
    <w:rsid w:val="00A95C9A"/>
    <w:rsid w:val="00AA0D88"/>
    <w:rsid w:val="00AA21B8"/>
    <w:rsid w:val="00AA54BE"/>
    <w:rsid w:val="00AA6795"/>
    <w:rsid w:val="00AB64D0"/>
    <w:rsid w:val="00AB6A49"/>
    <w:rsid w:val="00AC6BDC"/>
    <w:rsid w:val="00AC7FD2"/>
    <w:rsid w:val="00AD19D3"/>
    <w:rsid w:val="00AD423F"/>
    <w:rsid w:val="00AD496F"/>
    <w:rsid w:val="00AD6735"/>
    <w:rsid w:val="00AD7765"/>
    <w:rsid w:val="00AE33A2"/>
    <w:rsid w:val="00AE52A0"/>
    <w:rsid w:val="00AF028B"/>
    <w:rsid w:val="00AF07BB"/>
    <w:rsid w:val="00AF4DDD"/>
    <w:rsid w:val="00AF503A"/>
    <w:rsid w:val="00AF5CFF"/>
    <w:rsid w:val="00AF6B00"/>
    <w:rsid w:val="00B03261"/>
    <w:rsid w:val="00B10B4A"/>
    <w:rsid w:val="00B117FA"/>
    <w:rsid w:val="00B22859"/>
    <w:rsid w:val="00B23398"/>
    <w:rsid w:val="00B2513F"/>
    <w:rsid w:val="00B261B5"/>
    <w:rsid w:val="00B300BE"/>
    <w:rsid w:val="00B30F3E"/>
    <w:rsid w:val="00B313AC"/>
    <w:rsid w:val="00B31D67"/>
    <w:rsid w:val="00B32B30"/>
    <w:rsid w:val="00B43674"/>
    <w:rsid w:val="00B45162"/>
    <w:rsid w:val="00B46851"/>
    <w:rsid w:val="00B46E5E"/>
    <w:rsid w:val="00B50819"/>
    <w:rsid w:val="00B51BCA"/>
    <w:rsid w:val="00B56967"/>
    <w:rsid w:val="00B57B55"/>
    <w:rsid w:val="00B71537"/>
    <w:rsid w:val="00B746E0"/>
    <w:rsid w:val="00B776CF"/>
    <w:rsid w:val="00B822C3"/>
    <w:rsid w:val="00B8634C"/>
    <w:rsid w:val="00B95110"/>
    <w:rsid w:val="00B96BA0"/>
    <w:rsid w:val="00BB242D"/>
    <w:rsid w:val="00BB24B8"/>
    <w:rsid w:val="00BB38CB"/>
    <w:rsid w:val="00BC0C52"/>
    <w:rsid w:val="00BC4F06"/>
    <w:rsid w:val="00BC5D38"/>
    <w:rsid w:val="00BC6D78"/>
    <w:rsid w:val="00BD0573"/>
    <w:rsid w:val="00BE0D9A"/>
    <w:rsid w:val="00BE7323"/>
    <w:rsid w:val="00BF2F6D"/>
    <w:rsid w:val="00BF436D"/>
    <w:rsid w:val="00BF4DFF"/>
    <w:rsid w:val="00BF4ED9"/>
    <w:rsid w:val="00C0107B"/>
    <w:rsid w:val="00C01392"/>
    <w:rsid w:val="00C03153"/>
    <w:rsid w:val="00C03F82"/>
    <w:rsid w:val="00C13661"/>
    <w:rsid w:val="00C276C2"/>
    <w:rsid w:val="00C31D24"/>
    <w:rsid w:val="00C32CBD"/>
    <w:rsid w:val="00C3483D"/>
    <w:rsid w:val="00C35A10"/>
    <w:rsid w:val="00C40F66"/>
    <w:rsid w:val="00C52952"/>
    <w:rsid w:val="00C5496E"/>
    <w:rsid w:val="00C55A34"/>
    <w:rsid w:val="00C60482"/>
    <w:rsid w:val="00C61431"/>
    <w:rsid w:val="00C61F5D"/>
    <w:rsid w:val="00C638C5"/>
    <w:rsid w:val="00C70F67"/>
    <w:rsid w:val="00C72991"/>
    <w:rsid w:val="00C738B4"/>
    <w:rsid w:val="00C812AD"/>
    <w:rsid w:val="00C81D9C"/>
    <w:rsid w:val="00C9087F"/>
    <w:rsid w:val="00C9103B"/>
    <w:rsid w:val="00C97106"/>
    <w:rsid w:val="00C97408"/>
    <w:rsid w:val="00CA0059"/>
    <w:rsid w:val="00CA189A"/>
    <w:rsid w:val="00CA25B8"/>
    <w:rsid w:val="00CA2C92"/>
    <w:rsid w:val="00CA332F"/>
    <w:rsid w:val="00CB1723"/>
    <w:rsid w:val="00CB3331"/>
    <w:rsid w:val="00CB6078"/>
    <w:rsid w:val="00CC5390"/>
    <w:rsid w:val="00CC6765"/>
    <w:rsid w:val="00CD215D"/>
    <w:rsid w:val="00CD405A"/>
    <w:rsid w:val="00CD6F03"/>
    <w:rsid w:val="00CE02B9"/>
    <w:rsid w:val="00CE1B5B"/>
    <w:rsid w:val="00CE317A"/>
    <w:rsid w:val="00CE4A6C"/>
    <w:rsid w:val="00CE73F3"/>
    <w:rsid w:val="00CE7738"/>
    <w:rsid w:val="00CF3DD8"/>
    <w:rsid w:val="00CF5CA3"/>
    <w:rsid w:val="00D01A31"/>
    <w:rsid w:val="00D01C6F"/>
    <w:rsid w:val="00D0462A"/>
    <w:rsid w:val="00D04D97"/>
    <w:rsid w:val="00D14598"/>
    <w:rsid w:val="00D15935"/>
    <w:rsid w:val="00D20D23"/>
    <w:rsid w:val="00D22FC5"/>
    <w:rsid w:val="00D252AD"/>
    <w:rsid w:val="00D278AF"/>
    <w:rsid w:val="00D41B99"/>
    <w:rsid w:val="00D4258E"/>
    <w:rsid w:val="00D43BB8"/>
    <w:rsid w:val="00D50AAD"/>
    <w:rsid w:val="00D57672"/>
    <w:rsid w:val="00D577F4"/>
    <w:rsid w:val="00D57BC3"/>
    <w:rsid w:val="00D57E83"/>
    <w:rsid w:val="00D72981"/>
    <w:rsid w:val="00D72FA3"/>
    <w:rsid w:val="00D734F2"/>
    <w:rsid w:val="00D73A53"/>
    <w:rsid w:val="00D81557"/>
    <w:rsid w:val="00D8699E"/>
    <w:rsid w:val="00D911C3"/>
    <w:rsid w:val="00D9433B"/>
    <w:rsid w:val="00D94A7D"/>
    <w:rsid w:val="00D97E93"/>
    <w:rsid w:val="00DA2FE3"/>
    <w:rsid w:val="00DA667A"/>
    <w:rsid w:val="00DA7E3D"/>
    <w:rsid w:val="00DB027C"/>
    <w:rsid w:val="00DB19D2"/>
    <w:rsid w:val="00DB3034"/>
    <w:rsid w:val="00DC4006"/>
    <w:rsid w:val="00DC6CDE"/>
    <w:rsid w:val="00DD2127"/>
    <w:rsid w:val="00DD2BEC"/>
    <w:rsid w:val="00DD50C6"/>
    <w:rsid w:val="00DD5B21"/>
    <w:rsid w:val="00DD75EA"/>
    <w:rsid w:val="00DE0406"/>
    <w:rsid w:val="00DE641B"/>
    <w:rsid w:val="00E03CE7"/>
    <w:rsid w:val="00E04261"/>
    <w:rsid w:val="00E06F2F"/>
    <w:rsid w:val="00E10C5B"/>
    <w:rsid w:val="00E1195F"/>
    <w:rsid w:val="00E3680D"/>
    <w:rsid w:val="00E41F49"/>
    <w:rsid w:val="00E46D26"/>
    <w:rsid w:val="00E474F5"/>
    <w:rsid w:val="00E5253B"/>
    <w:rsid w:val="00E5379C"/>
    <w:rsid w:val="00E66894"/>
    <w:rsid w:val="00E67E8C"/>
    <w:rsid w:val="00E70198"/>
    <w:rsid w:val="00E70BD0"/>
    <w:rsid w:val="00E71D96"/>
    <w:rsid w:val="00E8109C"/>
    <w:rsid w:val="00E8268A"/>
    <w:rsid w:val="00E83317"/>
    <w:rsid w:val="00E87F10"/>
    <w:rsid w:val="00E93631"/>
    <w:rsid w:val="00E96865"/>
    <w:rsid w:val="00EA328A"/>
    <w:rsid w:val="00EB2F2E"/>
    <w:rsid w:val="00EB65DD"/>
    <w:rsid w:val="00EC1AD8"/>
    <w:rsid w:val="00EC22E5"/>
    <w:rsid w:val="00EC251D"/>
    <w:rsid w:val="00EC2C27"/>
    <w:rsid w:val="00ED1057"/>
    <w:rsid w:val="00ED7258"/>
    <w:rsid w:val="00ED72B0"/>
    <w:rsid w:val="00EE1855"/>
    <w:rsid w:val="00EE45CA"/>
    <w:rsid w:val="00EE45D3"/>
    <w:rsid w:val="00EE4D2E"/>
    <w:rsid w:val="00EE71D7"/>
    <w:rsid w:val="00EF3D29"/>
    <w:rsid w:val="00EF7D11"/>
    <w:rsid w:val="00F004E0"/>
    <w:rsid w:val="00F102B3"/>
    <w:rsid w:val="00F1738D"/>
    <w:rsid w:val="00F224F1"/>
    <w:rsid w:val="00F23A6F"/>
    <w:rsid w:val="00F24C95"/>
    <w:rsid w:val="00F2501D"/>
    <w:rsid w:val="00F30468"/>
    <w:rsid w:val="00F36692"/>
    <w:rsid w:val="00F37230"/>
    <w:rsid w:val="00F433CF"/>
    <w:rsid w:val="00F47385"/>
    <w:rsid w:val="00F50727"/>
    <w:rsid w:val="00F5623A"/>
    <w:rsid w:val="00F707CD"/>
    <w:rsid w:val="00F72C1A"/>
    <w:rsid w:val="00F740B5"/>
    <w:rsid w:val="00F779EB"/>
    <w:rsid w:val="00F81A67"/>
    <w:rsid w:val="00F85442"/>
    <w:rsid w:val="00F86F43"/>
    <w:rsid w:val="00F92DD6"/>
    <w:rsid w:val="00F9636C"/>
    <w:rsid w:val="00F97A09"/>
    <w:rsid w:val="00FA492F"/>
    <w:rsid w:val="00FB0073"/>
    <w:rsid w:val="00FB31C2"/>
    <w:rsid w:val="00FB4731"/>
    <w:rsid w:val="00FB4DAA"/>
    <w:rsid w:val="00FB51CA"/>
    <w:rsid w:val="00FB5C6C"/>
    <w:rsid w:val="00FB625A"/>
    <w:rsid w:val="00FB673E"/>
    <w:rsid w:val="00FC4984"/>
    <w:rsid w:val="00FD39A2"/>
    <w:rsid w:val="00FD6B76"/>
    <w:rsid w:val="00FE6451"/>
    <w:rsid w:val="00FE73D8"/>
    <w:rsid w:val="00FF3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A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25A3B"/>
    <w:pPr>
      <w:spacing w:line="403" w:lineRule="exact"/>
      <w:ind w:firstLine="710"/>
    </w:pPr>
  </w:style>
  <w:style w:type="paragraph" w:customStyle="1" w:styleId="Style3">
    <w:name w:val="Style3"/>
    <w:basedOn w:val="a"/>
    <w:uiPriority w:val="99"/>
    <w:rsid w:val="00025A3B"/>
    <w:pPr>
      <w:spacing w:line="405" w:lineRule="exact"/>
      <w:ind w:firstLine="701"/>
      <w:jc w:val="both"/>
    </w:pPr>
  </w:style>
  <w:style w:type="paragraph" w:customStyle="1" w:styleId="Style4">
    <w:name w:val="Style4"/>
    <w:basedOn w:val="a"/>
    <w:uiPriority w:val="99"/>
    <w:rsid w:val="00025A3B"/>
  </w:style>
  <w:style w:type="character" w:customStyle="1" w:styleId="FontStyle12">
    <w:name w:val="Font Style12"/>
    <w:basedOn w:val="a0"/>
    <w:uiPriority w:val="99"/>
    <w:rsid w:val="00025A3B"/>
    <w:rPr>
      <w:rFonts w:ascii="Segoe UI" w:hAnsi="Segoe UI" w:cs="Segoe UI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025A3B"/>
    <w:rPr>
      <w:rFonts w:ascii="Segoe UI" w:hAnsi="Segoe UI" w:cs="Segoe UI"/>
      <w:sz w:val="26"/>
      <w:szCs w:val="26"/>
    </w:rPr>
  </w:style>
  <w:style w:type="character" w:customStyle="1" w:styleId="FontStyle14">
    <w:name w:val="Font Style14"/>
    <w:basedOn w:val="a0"/>
    <w:uiPriority w:val="99"/>
    <w:rsid w:val="00025A3B"/>
    <w:rPr>
      <w:rFonts w:ascii="Arial" w:hAnsi="Arial" w:cs="Arial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A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25A3B"/>
    <w:pPr>
      <w:spacing w:line="403" w:lineRule="exact"/>
      <w:ind w:firstLine="710"/>
    </w:pPr>
  </w:style>
  <w:style w:type="paragraph" w:customStyle="1" w:styleId="Style3">
    <w:name w:val="Style3"/>
    <w:basedOn w:val="a"/>
    <w:uiPriority w:val="99"/>
    <w:rsid w:val="00025A3B"/>
    <w:pPr>
      <w:spacing w:line="405" w:lineRule="exact"/>
      <w:ind w:firstLine="701"/>
      <w:jc w:val="both"/>
    </w:pPr>
  </w:style>
  <w:style w:type="paragraph" w:customStyle="1" w:styleId="Style4">
    <w:name w:val="Style4"/>
    <w:basedOn w:val="a"/>
    <w:uiPriority w:val="99"/>
    <w:rsid w:val="00025A3B"/>
  </w:style>
  <w:style w:type="character" w:customStyle="1" w:styleId="FontStyle12">
    <w:name w:val="Font Style12"/>
    <w:basedOn w:val="a0"/>
    <w:uiPriority w:val="99"/>
    <w:rsid w:val="00025A3B"/>
    <w:rPr>
      <w:rFonts w:ascii="Segoe UI" w:hAnsi="Segoe UI" w:cs="Segoe UI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025A3B"/>
    <w:rPr>
      <w:rFonts w:ascii="Segoe UI" w:hAnsi="Segoe UI" w:cs="Segoe UI"/>
      <w:sz w:val="26"/>
      <w:szCs w:val="26"/>
    </w:rPr>
  </w:style>
  <w:style w:type="character" w:customStyle="1" w:styleId="FontStyle14">
    <w:name w:val="Font Style14"/>
    <w:basedOn w:val="a0"/>
    <w:uiPriority w:val="99"/>
    <w:rsid w:val="00025A3B"/>
    <w:rPr>
      <w:rFonts w:ascii="Arial" w:hAnsi="Arial" w:cs="Arial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А.М. Кордумов</dc:creator>
  <cp:keywords/>
  <dc:description/>
  <cp:lastModifiedBy>kumipin13</cp:lastModifiedBy>
  <cp:revision>28</cp:revision>
  <cp:lastPrinted>2024-12-09T08:38:00Z</cp:lastPrinted>
  <dcterms:created xsi:type="dcterms:W3CDTF">2023-10-10T12:20:00Z</dcterms:created>
  <dcterms:modified xsi:type="dcterms:W3CDTF">2024-12-09T08:38:00Z</dcterms:modified>
</cp:coreProperties>
</file>