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E2" w:rsidRPr="00906189" w:rsidRDefault="00E353E2" w:rsidP="00E353E2">
      <w:pPr>
        <w:rPr>
          <w:sz w:val="20"/>
          <w:szCs w:val="20"/>
        </w:rPr>
      </w:pPr>
      <w:bookmarkStart w:id="0" w:name="_Ref119427269"/>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740EC8" w:rsidRDefault="00E353E2" w:rsidP="00740EC8">
      <w:pPr>
        <w:jc w:val="center"/>
        <w:rPr>
          <w:b/>
          <w:sz w:val="28"/>
          <w:szCs w:val="28"/>
        </w:rPr>
      </w:pPr>
      <w:r w:rsidRPr="00906189">
        <w:rPr>
          <w:b/>
          <w:sz w:val="28"/>
          <w:szCs w:val="28"/>
        </w:rPr>
        <w:t xml:space="preserve">для проведения открытого конкурса по отбору управляющей организации для управления многоквартирными домами, расположенными на территории </w:t>
      </w:r>
      <w:r w:rsidR="00740EC8" w:rsidRPr="00740EC8">
        <w:rPr>
          <w:b/>
          <w:sz w:val="28"/>
          <w:szCs w:val="28"/>
        </w:rPr>
        <w:t xml:space="preserve">населённых пунктов: </w:t>
      </w:r>
    </w:p>
    <w:p w:rsidR="00E353E2" w:rsidRPr="00740EC8" w:rsidRDefault="00740EC8" w:rsidP="00740EC8">
      <w:pPr>
        <w:jc w:val="center"/>
        <w:rPr>
          <w:b/>
          <w:sz w:val="28"/>
          <w:szCs w:val="28"/>
        </w:rPr>
      </w:pPr>
      <w:r w:rsidRPr="00740EC8">
        <w:rPr>
          <w:b/>
          <w:sz w:val="28"/>
          <w:szCs w:val="28"/>
        </w:rPr>
        <w:t>п. Междуреченский, п. Привокзальный, п. Сога</w:t>
      </w:r>
    </w:p>
    <w:p w:rsidR="00E353E2" w:rsidRPr="00740EC8" w:rsidRDefault="00E353E2" w:rsidP="00E353E2">
      <w:pPr>
        <w:jc w:val="center"/>
        <w:rPr>
          <w:b/>
          <w:sz w:val="28"/>
          <w:szCs w:val="28"/>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r w:rsidRPr="00906189">
        <w:rPr>
          <w:b/>
        </w:rPr>
        <w:t>с. Карпогоры</w:t>
      </w:r>
    </w:p>
    <w:p w:rsidR="00E353E2" w:rsidRPr="00906189" w:rsidRDefault="00E353E2" w:rsidP="00E353E2">
      <w:pPr>
        <w:jc w:val="center"/>
        <w:rPr>
          <w:b/>
        </w:rPr>
      </w:pPr>
      <w:r w:rsidRPr="00906189">
        <w:rPr>
          <w:b/>
        </w:rPr>
        <w:t xml:space="preserve">Пинежский район </w:t>
      </w:r>
    </w:p>
    <w:p w:rsidR="00E353E2" w:rsidRDefault="00E353E2" w:rsidP="00E353E2">
      <w:pPr>
        <w:jc w:val="center"/>
        <w:rPr>
          <w:b/>
        </w:rPr>
      </w:pPr>
      <w:r w:rsidRPr="00906189">
        <w:rPr>
          <w:b/>
        </w:rPr>
        <w:t>202</w:t>
      </w:r>
      <w:r w:rsidR="00635511">
        <w:rPr>
          <w:b/>
        </w:rPr>
        <w:t>5</w:t>
      </w:r>
      <w:r w:rsidRPr="00906189">
        <w:rPr>
          <w:b/>
        </w:rPr>
        <w:t xml:space="preserve"> г.</w:t>
      </w:r>
    </w:p>
    <w:p w:rsidR="00140DA8" w:rsidRDefault="00140DA8" w:rsidP="00E353E2">
      <w:pPr>
        <w:jc w:val="center"/>
        <w:rPr>
          <w:b/>
        </w:rPr>
      </w:pPr>
    </w:p>
    <w:p w:rsidR="00140DA8" w:rsidRDefault="00140DA8" w:rsidP="00E353E2">
      <w:pPr>
        <w:jc w:val="center"/>
        <w:rPr>
          <w:b/>
        </w:rPr>
      </w:pPr>
    </w:p>
    <w:p w:rsidR="00740EC8" w:rsidRDefault="00740EC8" w:rsidP="00E353E2">
      <w:pPr>
        <w:jc w:val="center"/>
        <w:rPr>
          <w:b/>
        </w:rPr>
      </w:pP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Pr="00906189" w:rsidRDefault="00140DA8" w:rsidP="00E353E2">
      <w:pPr>
        <w:jc w:val="center"/>
        <w:rPr>
          <w:b/>
        </w:rPr>
      </w:pPr>
    </w:p>
    <w:p w:rsidR="00081FD1" w:rsidRPr="006032D2" w:rsidRDefault="00081FD1" w:rsidP="00081FD1">
      <w:pPr>
        <w:spacing w:after="0"/>
        <w:jc w:val="center"/>
        <w:rPr>
          <w:b/>
          <w:bCs/>
          <w:kern w:val="36"/>
        </w:rPr>
      </w:pPr>
      <w:r w:rsidRPr="006032D2">
        <w:rPr>
          <w:b/>
          <w:bCs/>
          <w:kern w:val="36"/>
        </w:rPr>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925CE3" w:rsidRPr="00925CE3" w:rsidRDefault="00081FD1" w:rsidP="00925CE3">
            <w:pPr>
              <w:jc w:val="left"/>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 xml:space="preserve">Перечень многоквартирных домов, расположенных на территории </w:t>
            </w:r>
            <w:r w:rsidR="00925CE3" w:rsidRPr="00925CE3">
              <w:t xml:space="preserve">населённых пунктов: </w:t>
            </w:r>
          </w:p>
          <w:p w:rsidR="00081FD1" w:rsidRPr="006032D2" w:rsidRDefault="00925CE3" w:rsidP="00925CE3">
            <w:pPr>
              <w:jc w:val="left"/>
            </w:pPr>
            <w:r w:rsidRPr="00925CE3">
              <w:t>п. Междуреченский, п. Привокзальный, п. Сога</w:t>
            </w:r>
            <w:r>
              <w:t xml:space="preserve">, </w:t>
            </w:r>
            <w:r w:rsidR="007346CE">
              <w:t>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906189">
        <w:rPr>
          <w:sz w:val="22"/>
          <w:szCs w:val="22"/>
        </w:rPr>
        <w:t>администрация Пинежск</w:t>
      </w:r>
      <w:r w:rsidR="00925CE3">
        <w:rPr>
          <w:sz w:val="22"/>
          <w:szCs w:val="22"/>
        </w:rPr>
        <w:t>ого</w:t>
      </w:r>
      <w:r w:rsidR="00B559B2" w:rsidRPr="00906189">
        <w:rPr>
          <w:sz w:val="22"/>
          <w:szCs w:val="22"/>
        </w:rPr>
        <w:t xml:space="preserve"> муниципальн</w:t>
      </w:r>
      <w:r w:rsidR="00925CE3">
        <w:rPr>
          <w:sz w:val="22"/>
          <w:szCs w:val="22"/>
        </w:rPr>
        <w:t>ого округа</w:t>
      </w:r>
      <w:r w:rsidR="00A746F3">
        <w:rPr>
          <w:sz w:val="22"/>
          <w:szCs w:val="22"/>
        </w:rPr>
        <w:t xml:space="preserve"> Архангельской области</w:t>
      </w:r>
      <w:r w:rsidR="00B559B2" w:rsidRPr="00906189">
        <w:rPr>
          <w:sz w:val="22"/>
          <w:szCs w:val="22"/>
        </w:rPr>
        <w:t xml:space="preserve">, в лице Комитета по управлению муниципальным имуществом и ЖКХ администрации </w:t>
      </w:r>
      <w:r w:rsidR="00925CE3" w:rsidRPr="00906189">
        <w:rPr>
          <w:sz w:val="22"/>
          <w:szCs w:val="22"/>
        </w:rPr>
        <w:t>Пинежск</w:t>
      </w:r>
      <w:r w:rsidR="00925CE3">
        <w:rPr>
          <w:sz w:val="22"/>
          <w:szCs w:val="22"/>
        </w:rPr>
        <w:t>ого</w:t>
      </w:r>
      <w:r w:rsidR="00925CE3" w:rsidRPr="00906189">
        <w:rPr>
          <w:sz w:val="22"/>
          <w:szCs w:val="22"/>
        </w:rPr>
        <w:t xml:space="preserve"> муниципальн</w:t>
      </w:r>
      <w:r w:rsidR="00925CE3">
        <w:rPr>
          <w:sz w:val="22"/>
          <w:szCs w:val="22"/>
        </w:rPr>
        <w:t xml:space="preserve">ого округа </w:t>
      </w:r>
      <w:r w:rsidR="00B559B2" w:rsidRPr="00906189">
        <w:rPr>
          <w:sz w:val="22"/>
          <w:szCs w:val="22"/>
        </w:rPr>
        <w:t>Архангельской области</w:t>
      </w:r>
      <w:r w:rsidRPr="004233F5">
        <w:t>;</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1"/>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740EC8" w:rsidRDefault="00C933B8" w:rsidP="00FD7121">
      <w:pPr>
        <w:pStyle w:val="31"/>
        <w:tabs>
          <w:tab w:val="clear" w:pos="5627"/>
          <w:tab w:val="left" w:pos="360"/>
          <w:tab w:val="left" w:pos="1307"/>
        </w:tabs>
        <w:ind w:left="0" w:firstLine="709"/>
      </w:pPr>
      <w:r w:rsidRPr="0060762F">
        <w:t xml:space="preserve">Настоящая конкурсная документация разработана к </w:t>
      </w:r>
      <w:r w:rsidR="008F418A">
        <w:t xml:space="preserve">повторному </w:t>
      </w:r>
      <w:r w:rsidRPr="0060762F">
        <w:t>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rsidR="00FD7121">
        <w:t xml:space="preserve"> расположенными на территории </w:t>
      </w:r>
      <w:r w:rsidR="00740EC8" w:rsidRPr="00740EC8">
        <w:t>населённых пунктов: п. Междуреченский, п. Привокзальный, п. Сога</w:t>
      </w:r>
      <w:r w:rsidR="00740EC8">
        <w:t>.</w:t>
      </w:r>
    </w:p>
    <w:p w:rsidR="005712CE" w:rsidRPr="00C933B8" w:rsidRDefault="00740EC8" w:rsidP="00FD7121">
      <w:pPr>
        <w:pStyle w:val="31"/>
        <w:tabs>
          <w:tab w:val="clear" w:pos="5627"/>
          <w:tab w:val="left" w:pos="360"/>
          <w:tab w:val="left" w:pos="1307"/>
        </w:tabs>
        <w:ind w:left="0" w:firstLine="709"/>
      </w:pPr>
      <w:r w:rsidRPr="008A6588">
        <w:t xml:space="preserve"> </w:t>
      </w:r>
      <w:r w:rsidR="00943D25">
        <w:t>Перечень многоквартирных домов, расположенных на территории</w:t>
      </w:r>
      <w:r w:rsidRPr="00740EC8">
        <w:t xml:space="preserve"> населённых пунктов: п. Междуреченский, п. Привокзальный, п. Сога</w:t>
      </w:r>
      <w:r w:rsidR="00943D25">
        <w:t>, планируемых к передаче в управление</w:t>
      </w:r>
      <w:r w:rsidR="00FD7121">
        <w:t xml:space="preserve"> (лот №1)</w:t>
      </w:r>
      <w:r w:rsidR="00943D25">
        <w:t xml:space="preserve"> 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1"/>
        <w:tabs>
          <w:tab w:val="clear" w:pos="9180"/>
          <w:tab w:val="left" w:pos="360"/>
          <w:tab w:val="left" w:pos="1836"/>
        </w:tabs>
        <w:spacing w:after="0"/>
        <w:ind w:left="0" w:firstLine="709"/>
        <w:rPr>
          <w:b w:val="0"/>
          <w:sz w:val="22"/>
          <w:szCs w:val="22"/>
        </w:rPr>
      </w:pPr>
      <w:r w:rsidRPr="009F0483">
        <w:rPr>
          <w:b w:val="0"/>
        </w:rPr>
        <w:lastRenderedPageBreak/>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 xml:space="preserve">которым </w:t>
      </w:r>
      <w:r w:rsidRPr="00A9560F">
        <w:lastRenderedPageBreak/>
        <w:t>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.torgi.gov.ru</w:t>
        </w:r>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1"/>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1"/>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1"/>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1"/>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EA4536" w:rsidRPr="0060762F" w:rsidRDefault="00EA4536" w:rsidP="00EA4536">
      <w:pPr>
        <w:pStyle w:val="31"/>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1"/>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1"/>
        <w:tabs>
          <w:tab w:val="left" w:pos="360"/>
          <w:tab w:val="left" w:pos="720"/>
        </w:tabs>
        <w:ind w:left="0" w:firstLine="709"/>
        <w:contextualSpacing/>
        <w:rPr>
          <w:b/>
          <w:lang w:eastAsia="ru-RU"/>
        </w:rPr>
      </w:pPr>
    </w:p>
    <w:p w:rsidR="00EA4536" w:rsidRPr="00FD4BE0" w:rsidRDefault="001A5DAB" w:rsidP="001A5DAB">
      <w:pPr>
        <w:pStyle w:val="31"/>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1"/>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w:t>
      </w:r>
      <w:r w:rsidR="00E45C0F">
        <w:rPr>
          <w:lang w:eastAsia="ru-RU"/>
        </w:rPr>
        <w:t xml:space="preserve"> - </w:t>
      </w:r>
      <w:r w:rsidRPr="00FD4BE0">
        <w:rPr>
          <w:lang w:eastAsia="ru-RU"/>
        </w:rPr>
        <w:t>«собственник»).</w:t>
      </w:r>
    </w:p>
    <w:p w:rsidR="00EA4536" w:rsidRPr="00FD4BE0" w:rsidRDefault="00EA4536" w:rsidP="00EA4536">
      <w:pPr>
        <w:pStyle w:val="31"/>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1"/>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w:t>
      </w:r>
      <w:r w:rsidRPr="0060762F">
        <w:lastRenderedPageBreak/>
        <w:t xml:space="preserve">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lastRenderedPageBreak/>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2"/>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2"/>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2"/>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lastRenderedPageBreak/>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2"/>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2"/>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2"/>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2"/>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2"/>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1"/>
        <w:tabs>
          <w:tab w:val="left" w:pos="567"/>
        </w:tabs>
        <w:adjustRightInd w:val="0"/>
        <w:ind w:left="0" w:firstLine="709"/>
        <w:textAlignment w:val="auto"/>
        <w:rPr>
          <w:noProof/>
        </w:rPr>
      </w:pPr>
      <w:r w:rsidRPr="0060762F">
        <w:lastRenderedPageBreak/>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1"/>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1"/>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1"/>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1"/>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1"/>
        <w:tabs>
          <w:tab w:val="left" w:pos="567"/>
          <w:tab w:val="num" w:pos="1420"/>
          <w:tab w:val="num" w:pos="2160"/>
        </w:tabs>
        <w:adjustRightInd w:val="0"/>
        <w:ind w:left="0" w:firstLine="709"/>
        <w:textAlignment w:val="auto"/>
        <w:rPr>
          <w:noProof/>
        </w:rPr>
      </w:pPr>
    </w:p>
    <w:p w:rsidR="00EA4536" w:rsidRPr="007328E5" w:rsidRDefault="00EA4536" w:rsidP="00EA4536">
      <w:pPr>
        <w:pStyle w:val="31"/>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1"/>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w:t>
      </w:r>
      <w:r w:rsidRPr="00F658DF">
        <w:lastRenderedPageBreak/>
        <w:t xml:space="preserve">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w:t>
      </w:r>
      <w:r w:rsidRPr="0060762F">
        <w:rPr>
          <w:rFonts w:ascii="Times New Roman" w:hAnsi="Times New Roman" w:cs="Times New Roman"/>
          <w:sz w:val="24"/>
          <w:szCs w:val="24"/>
        </w:rPr>
        <w:lastRenderedPageBreak/>
        <w:t>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1"/>
        <w:tabs>
          <w:tab w:val="left" w:pos="0"/>
          <w:tab w:val="left" w:pos="1080"/>
        </w:tabs>
        <w:adjustRightInd w:val="0"/>
        <w:ind w:left="0" w:firstLine="709"/>
        <w:textAlignment w:val="auto"/>
        <w:rPr>
          <w:sz w:val="16"/>
          <w:szCs w:val="16"/>
        </w:rPr>
      </w:pPr>
    </w:p>
    <w:p w:rsidR="00EA4536" w:rsidRPr="0060762F" w:rsidRDefault="004A080C" w:rsidP="004A080C">
      <w:pPr>
        <w:pStyle w:val="2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1"/>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1"/>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 xml:space="preserve">платы за содержание и ремонт жилого помещения, указанный в извещении о проведении </w:t>
      </w:r>
      <w:r w:rsidRPr="00DF093C">
        <w:lastRenderedPageBreak/>
        <w:t>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w:t>
      </w:r>
      <w:r w:rsidRPr="003030A4">
        <w:lastRenderedPageBreak/>
        <w:t xml:space="preserve">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1"/>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1"/>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lastRenderedPageBreak/>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xml:space="preserve">.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w:t>
      </w:r>
      <w:r w:rsidR="00EA4536" w:rsidRPr="00824127">
        <w:rPr>
          <w:rFonts w:cs="Arial"/>
          <w:b/>
          <w:bCs/>
          <w:color w:val="000000"/>
        </w:rPr>
        <w:lastRenderedPageBreak/>
        <w:t>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1"/>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1"/>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lastRenderedPageBreak/>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lastRenderedPageBreak/>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 xml:space="preserve">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w:t>
      </w:r>
      <w:r w:rsidRPr="00753EA2">
        <w:rPr>
          <w:rFonts w:ascii="Times New Roman" w:hAnsi="Times New Roman"/>
          <w:sz w:val="24"/>
          <w:szCs w:val="24"/>
        </w:rPr>
        <w:lastRenderedPageBreak/>
        <w:t>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CC4A16" w:rsidP="005F5381">
            <w:pPr>
              <w:suppressAutoHyphens w:val="0"/>
              <w:spacing w:after="0"/>
              <w:rPr>
                <w:lang w:eastAsia="ru-RU"/>
              </w:rPr>
            </w:pPr>
            <w:r>
              <w:rPr>
                <w:sz w:val="22"/>
                <w:szCs w:val="22"/>
              </w:rPr>
              <w:t>А</w:t>
            </w:r>
            <w:r w:rsidR="00207137" w:rsidRPr="00207137">
              <w:rPr>
                <w:sz w:val="22"/>
                <w:szCs w:val="22"/>
              </w:rPr>
              <w:t>дминистрация Пинежск</w:t>
            </w:r>
            <w:r>
              <w:rPr>
                <w:sz w:val="22"/>
                <w:szCs w:val="22"/>
              </w:rPr>
              <w:t>ого</w:t>
            </w:r>
            <w:r w:rsidR="00207137" w:rsidRPr="00207137">
              <w:rPr>
                <w:sz w:val="22"/>
                <w:szCs w:val="22"/>
              </w:rPr>
              <w:t xml:space="preserve"> муниципальн</w:t>
            </w:r>
            <w:r>
              <w:rPr>
                <w:sz w:val="22"/>
                <w:szCs w:val="22"/>
              </w:rPr>
              <w:t>ого</w:t>
            </w:r>
            <w:r w:rsidR="00207137" w:rsidRPr="00207137">
              <w:rPr>
                <w:sz w:val="22"/>
                <w:szCs w:val="22"/>
              </w:rPr>
              <w:t xml:space="preserve"> район</w:t>
            </w:r>
            <w:r>
              <w:rPr>
                <w:sz w:val="22"/>
                <w:szCs w:val="22"/>
              </w:rPr>
              <w:t>а</w:t>
            </w:r>
            <w:r w:rsidR="00207137" w:rsidRPr="00207137">
              <w:rPr>
                <w:sz w:val="22"/>
                <w:szCs w:val="22"/>
              </w:rPr>
              <w:t>, в лице Комитета по управлению муниципальным имуществом и ЖКХ администрации Пинежск</w:t>
            </w:r>
            <w:r w:rsidR="00F11B31">
              <w:rPr>
                <w:sz w:val="22"/>
                <w:szCs w:val="22"/>
              </w:rPr>
              <w:t>ого</w:t>
            </w:r>
            <w:r w:rsidR="00207137" w:rsidRPr="00207137">
              <w:rPr>
                <w:sz w:val="22"/>
                <w:szCs w:val="22"/>
              </w:rPr>
              <w:t xml:space="preserve"> муниципальн</w:t>
            </w:r>
            <w:r w:rsidR="00F11B31">
              <w:rPr>
                <w:sz w:val="22"/>
                <w:szCs w:val="22"/>
              </w:rPr>
              <w:t xml:space="preserve">ого </w:t>
            </w:r>
            <w:r w:rsidR="00740EC8">
              <w:rPr>
                <w:sz w:val="22"/>
                <w:szCs w:val="22"/>
              </w:rPr>
              <w:t>округа</w:t>
            </w:r>
            <w:r w:rsidR="00207137" w:rsidRPr="00207137">
              <w:rPr>
                <w:sz w:val="22"/>
                <w:szCs w:val="22"/>
              </w:rPr>
              <w:t xml:space="preserve"> Архангельской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207137">
              <w:rPr>
                <w:sz w:val="22"/>
                <w:szCs w:val="22"/>
                <w:lang w:eastAsia="ru-RU"/>
              </w:rPr>
              <w:t xml:space="preserve">164600, </w:t>
            </w:r>
            <w:r w:rsidR="00207137" w:rsidRPr="00207137">
              <w:rPr>
                <w:sz w:val="22"/>
                <w:szCs w:val="22"/>
              </w:rPr>
              <w:t>Архангельская область, Пинежский муниципальный район, с. Карп</w:t>
            </w:r>
            <w:r w:rsidR="00207137">
              <w:rPr>
                <w:sz w:val="22"/>
                <w:szCs w:val="22"/>
              </w:rPr>
              <w:t>огоры, у</w:t>
            </w:r>
            <w:r w:rsidR="00540A68">
              <w:rPr>
                <w:sz w:val="22"/>
                <w:szCs w:val="22"/>
              </w:rPr>
              <w:t>л. Ф. Абрамова, д. 43</w:t>
            </w:r>
            <w:r w:rsidR="00207137">
              <w:rPr>
                <w:sz w:val="22"/>
                <w:szCs w:val="22"/>
              </w:rPr>
              <w:t>а</w:t>
            </w:r>
            <w:r w:rsidR="00207137">
              <w:rPr>
                <w:sz w:val="22"/>
                <w:szCs w:val="22"/>
                <w:lang w:eastAsia="ru-RU"/>
              </w:rPr>
              <w:t>,</w:t>
            </w:r>
            <w:r w:rsidR="00540A68">
              <w:rPr>
                <w:sz w:val="22"/>
                <w:szCs w:val="22"/>
                <w:lang w:eastAsia="ru-RU"/>
              </w:rPr>
              <w:t xml:space="preserve"> </w:t>
            </w:r>
            <w:r w:rsidR="004975E5">
              <w:rPr>
                <w:sz w:val="22"/>
                <w:szCs w:val="22"/>
                <w:lang w:eastAsia="ru-RU"/>
              </w:rPr>
              <w:t>каб.1</w:t>
            </w:r>
            <w:r w:rsidR="00540A68">
              <w:rPr>
                <w:sz w:val="22"/>
                <w:szCs w:val="22"/>
                <w:lang w:eastAsia="ru-RU"/>
              </w:rPr>
              <w:t xml:space="preserve">, </w:t>
            </w:r>
            <w:r w:rsidR="009C525C" w:rsidRPr="00692E55">
              <w:rPr>
                <w:sz w:val="22"/>
                <w:szCs w:val="22"/>
                <w:lang w:eastAsia="ru-RU"/>
              </w:rPr>
              <w:t xml:space="preserve">адрес электронной почты: </w:t>
            </w:r>
            <w:r w:rsidR="00207137">
              <w:rPr>
                <w:sz w:val="22"/>
                <w:szCs w:val="22"/>
                <w:lang w:val="en-US" w:eastAsia="ru-RU"/>
              </w:rPr>
              <w:t>kumipin</w:t>
            </w:r>
            <w:r w:rsidR="00207137" w:rsidRPr="00207137">
              <w:rPr>
                <w:sz w:val="22"/>
                <w:szCs w:val="22"/>
                <w:lang w:eastAsia="ru-RU"/>
              </w:rPr>
              <w:t>@</w:t>
            </w:r>
            <w:r w:rsidR="00207137">
              <w:rPr>
                <w:sz w:val="22"/>
                <w:szCs w:val="22"/>
                <w:lang w:val="en-US" w:eastAsia="ru-RU"/>
              </w:rPr>
              <w:t>yandex</w:t>
            </w:r>
            <w:r w:rsidR="009C525C" w:rsidRPr="00692E55">
              <w:rPr>
                <w:sz w:val="22"/>
                <w:szCs w:val="22"/>
                <w:lang w:eastAsia="ru-RU"/>
              </w:rPr>
              <w:t>.ru, тел./факс</w:t>
            </w:r>
            <w:r w:rsidR="00BA4417">
              <w:rPr>
                <w:sz w:val="22"/>
                <w:szCs w:val="22"/>
                <w:lang w:eastAsia="ru-RU"/>
              </w:rPr>
              <w:t xml:space="preserve"> </w:t>
            </w:r>
            <w:r w:rsidR="009C525C">
              <w:rPr>
                <w:sz w:val="22"/>
                <w:szCs w:val="22"/>
                <w:lang w:eastAsia="ru-RU"/>
              </w:rPr>
              <w:t>(</w:t>
            </w:r>
            <w:r w:rsidR="00207137" w:rsidRPr="00207137">
              <w:rPr>
                <w:sz w:val="22"/>
                <w:szCs w:val="22"/>
                <w:lang w:eastAsia="ru-RU"/>
              </w:rPr>
              <w:t>881856</w:t>
            </w:r>
            <w:r w:rsidR="009C525C">
              <w:rPr>
                <w:sz w:val="22"/>
                <w:szCs w:val="22"/>
                <w:lang w:eastAsia="ru-RU"/>
              </w:rPr>
              <w:t>) 21</w:t>
            </w:r>
            <w:r w:rsidR="00207137" w:rsidRPr="00207137">
              <w:rPr>
                <w:sz w:val="22"/>
                <w:szCs w:val="22"/>
                <w:lang w:eastAsia="ru-RU"/>
              </w:rPr>
              <w:t>5</w:t>
            </w:r>
            <w:r w:rsidR="00207137" w:rsidRPr="00366980">
              <w:rPr>
                <w:sz w:val="22"/>
                <w:szCs w:val="22"/>
                <w:lang w:eastAsia="ru-RU"/>
              </w:rPr>
              <w:t>9</w:t>
            </w:r>
            <w:r w:rsidR="009C525C">
              <w:rPr>
                <w:sz w:val="22"/>
                <w:szCs w:val="22"/>
                <w:lang w:eastAsia="ru-RU"/>
              </w:rPr>
              <w:t>9.</w:t>
            </w: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830AE5" w:rsidP="00A97C4D">
            <w:pPr>
              <w:suppressAutoHyphens w:val="0"/>
              <w:spacing w:after="0"/>
              <w:rPr>
                <w:lang w:eastAsia="ru-RU"/>
              </w:rPr>
            </w:pPr>
            <w:r>
              <w:rPr>
                <w:sz w:val="22"/>
                <w:szCs w:val="22"/>
                <w:lang w:eastAsia="ru-RU"/>
              </w:rPr>
              <w:t>главный</w:t>
            </w:r>
            <w:r w:rsidR="009C525C">
              <w:rPr>
                <w:sz w:val="22"/>
                <w:szCs w:val="22"/>
                <w:lang w:eastAsia="ru-RU"/>
              </w:rPr>
              <w:t xml:space="preserve"> специалист </w:t>
            </w:r>
            <w:r>
              <w:rPr>
                <w:sz w:val="22"/>
                <w:szCs w:val="22"/>
                <w:lang w:eastAsia="ru-RU"/>
              </w:rPr>
              <w:t xml:space="preserve">отдела энергетики и ЖКХ </w:t>
            </w:r>
            <w:r w:rsidR="009C525C" w:rsidRPr="00941F18">
              <w:rPr>
                <w:sz w:val="22"/>
                <w:szCs w:val="22"/>
                <w:lang w:eastAsia="ru-RU"/>
              </w:rPr>
              <w:t xml:space="preserve"> – </w:t>
            </w:r>
            <w:r>
              <w:rPr>
                <w:sz w:val="22"/>
                <w:szCs w:val="22"/>
                <w:lang w:eastAsia="ru-RU"/>
              </w:rPr>
              <w:t>Нина Александровна Штыкнова</w:t>
            </w:r>
            <w:r w:rsidR="0024328E">
              <w:rPr>
                <w:sz w:val="22"/>
                <w:szCs w:val="22"/>
                <w:lang w:eastAsia="ru-RU"/>
              </w:rPr>
              <w:t xml:space="preserve">, телефон: </w:t>
            </w:r>
            <w:r w:rsidR="00BA4417">
              <w:rPr>
                <w:sz w:val="22"/>
                <w:szCs w:val="22"/>
                <w:lang w:eastAsia="ru-RU"/>
              </w:rPr>
              <w:t>(8</w:t>
            </w:r>
            <w:r>
              <w:rPr>
                <w:sz w:val="22"/>
                <w:szCs w:val="22"/>
                <w:lang w:eastAsia="ru-RU"/>
              </w:rPr>
              <w:t>81856</w:t>
            </w:r>
            <w:r w:rsidR="00BA4417">
              <w:rPr>
                <w:sz w:val="22"/>
                <w:szCs w:val="22"/>
                <w:lang w:eastAsia="ru-RU"/>
              </w:rPr>
              <w:t>)</w:t>
            </w:r>
            <w:r w:rsidR="0024328E">
              <w:rPr>
                <w:sz w:val="22"/>
                <w:szCs w:val="22"/>
                <w:lang w:eastAsia="ru-RU"/>
              </w:rPr>
              <w:t>2</w:t>
            </w:r>
            <w:r w:rsidR="009D56CF">
              <w:rPr>
                <w:sz w:val="22"/>
                <w:szCs w:val="22"/>
                <w:lang w:eastAsia="ru-RU"/>
              </w:rPr>
              <w:t>1285</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740EC8" w:rsidRPr="00522027" w:rsidRDefault="00740EC8" w:rsidP="00740EC8">
            <w:r w:rsidRPr="00522027">
              <w:rPr>
                <w:sz w:val="22"/>
                <w:szCs w:val="22"/>
              </w:rPr>
              <w:t>Получатель:</w:t>
            </w:r>
          </w:p>
          <w:p w:rsidR="00740EC8" w:rsidRDefault="00740EC8" w:rsidP="00740EC8">
            <w:r w:rsidRPr="00522027">
              <w:rPr>
                <w:sz w:val="22"/>
                <w:szCs w:val="22"/>
              </w:rPr>
              <w:t xml:space="preserve">УФК по Архангельской области (КУМИ и ЖКХ администрации </w:t>
            </w:r>
            <w:r>
              <w:rPr>
                <w:sz w:val="22"/>
                <w:szCs w:val="22"/>
              </w:rPr>
              <w:t>Пинежского муниципального округа</w:t>
            </w:r>
          </w:p>
          <w:p w:rsidR="00740EC8" w:rsidRPr="00522027" w:rsidRDefault="00740EC8" w:rsidP="00740EC8">
            <w:r w:rsidRPr="00522027">
              <w:rPr>
                <w:sz w:val="22"/>
                <w:szCs w:val="22"/>
              </w:rPr>
              <w:t>л/с 05243</w:t>
            </w:r>
            <w:r>
              <w:rPr>
                <w:sz w:val="22"/>
                <w:szCs w:val="22"/>
              </w:rPr>
              <w:t>ИЧ6</w:t>
            </w:r>
            <w:r>
              <w:rPr>
                <w:sz w:val="22"/>
                <w:szCs w:val="22"/>
                <w:lang w:val="en-US"/>
              </w:rPr>
              <w:t>R</w:t>
            </w:r>
            <w:r w:rsidRPr="00F3415B">
              <w:rPr>
                <w:sz w:val="22"/>
                <w:szCs w:val="22"/>
              </w:rPr>
              <w:t>90</w:t>
            </w:r>
            <w:r w:rsidRPr="00522027">
              <w:rPr>
                <w:sz w:val="22"/>
                <w:szCs w:val="22"/>
              </w:rPr>
              <w:t>)</w:t>
            </w:r>
          </w:p>
          <w:p w:rsidR="00740EC8" w:rsidRPr="00522027" w:rsidRDefault="00740EC8" w:rsidP="00740EC8">
            <w:r w:rsidRPr="00522027">
              <w:rPr>
                <w:sz w:val="22"/>
                <w:szCs w:val="22"/>
              </w:rPr>
              <w:t>ИНН 2919006806</w:t>
            </w:r>
          </w:p>
          <w:p w:rsidR="00740EC8" w:rsidRPr="00522027" w:rsidRDefault="00740EC8" w:rsidP="00740EC8">
            <w:r w:rsidRPr="00522027">
              <w:rPr>
                <w:sz w:val="22"/>
                <w:szCs w:val="22"/>
              </w:rPr>
              <w:t>КПП 291901001</w:t>
            </w:r>
          </w:p>
          <w:p w:rsidR="00740EC8" w:rsidRPr="00522027" w:rsidRDefault="00740EC8" w:rsidP="00740EC8">
            <w:pPr>
              <w:rPr>
                <w:color w:val="000000"/>
              </w:rPr>
            </w:pPr>
            <w:r w:rsidRPr="00522027">
              <w:rPr>
                <w:sz w:val="22"/>
                <w:szCs w:val="22"/>
              </w:rPr>
              <w:t>л/сч. 05243</w:t>
            </w:r>
            <w:r>
              <w:rPr>
                <w:sz w:val="22"/>
                <w:szCs w:val="22"/>
              </w:rPr>
              <w:t>ИЧ6</w:t>
            </w:r>
            <w:r>
              <w:rPr>
                <w:sz w:val="22"/>
                <w:szCs w:val="22"/>
                <w:lang w:val="en-US"/>
              </w:rPr>
              <w:t>R</w:t>
            </w:r>
            <w:r w:rsidRPr="00F3415B">
              <w:rPr>
                <w:sz w:val="22"/>
                <w:szCs w:val="22"/>
              </w:rPr>
              <w:t>90</w:t>
            </w:r>
            <w:r>
              <w:rPr>
                <w:sz w:val="22"/>
                <w:szCs w:val="22"/>
              </w:rPr>
              <w:t xml:space="preserve"> </w:t>
            </w:r>
            <w:r w:rsidRPr="00522027">
              <w:rPr>
                <w:sz w:val="22"/>
                <w:szCs w:val="22"/>
              </w:rPr>
              <w:t xml:space="preserve">в </w:t>
            </w:r>
            <w:r w:rsidRPr="00522027">
              <w:rPr>
                <w:color w:val="000000"/>
                <w:sz w:val="22"/>
                <w:szCs w:val="22"/>
              </w:rPr>
              <w:t>Управлении Федерального казначейства по Архангельской области и Ненецкому автономному округу</w:t>
            </w:r>
          </w:p>
          <w:p w:rsidR="00740EC8" w:rsidRPr="00522027" w:rsidRDefault="00740EC8" w:rsidP="00740EC8">
            <w:pPr>
              <w:rPr>
                <w:color w:val="000000"/>
              </w:rPr>
            </w:pPr>
            <w:r w:rsidRPr="00522027">
              <w:rPr>
                <w:color w:val="000000"/>
                <w:sz w:val="22"/>
                <w:szCs w:val="22"/>
              </w:rPr>
              <w:t>расчетный счет № 0323264311</w:t>
            </w:r>
            <w:r>
              <w:rPr>
                <w:color w:val="000000"/>
                <w:sz w:val="22"/>
                <w:szCs w:val="22"/>
              </w:rPr>
              <w:t>5</w:t>
            </w:r>
            <w:r w:rsidRPr="00522027">
              <w:rPr>
                <w:color w:val="000000"/>
                <w:sz w:val="22"/>
                <w:szCs w:val="22"/>
              </w:rPr>
              <w:t>480002400 в ОТДЕЛЕНИИ АРХАНГЕЛЬСК БАНКА РОССИИ//УФК по Архангельской области и Ненецкому автономному округу г.</w:t>
            </w:r>
            <w:r>
              <w:rPr>
                <w:color w:val="000000"/>
                <w:sz w:val="22"/>
                <w:szCs w:val="22"/>
              </w:rPr>
              <w:t xml:space="preserve"> </w:t>
            </w:r>
            <w:r w:rsidRPr="00522027">
              <w:rPr>
                <w:color w:val="000000"/>
                <w:sz w:val="22"/>
                <w:szCs w:val="22"/>
              </w:rPr>
              <w:t xml:space="preserve">Архангельск  </w:t>
            </w:r>
          </w:p>
          <w:p w:rsidR="00740EC8" w:rsidRPr="00522027" w:rsidRDefault="00740EC8" w:rsidP="00740EC8">
            <w:pPr>
              <w:rPr>
                <w:color w:val="000000"/>
              </w:rPr>
            </w:pPr>
            <w:r w:rsidRPr="00522027">
              <w:rPr>
                <w:color w:val="000000"/>
                <w:sz w:val="22"/>
                <w:szCs w:val="22"/>
              </w:rPr>
              <w:t>БИК 011117401</w:t>
            </w:r>
          </w:p>
          <w:p w:rsidR="00740EC8" w:rsidRPr="00522027" w:rsidRDefault="00740EC8" w:rsidP="00740EC8">
            <w:r w:rsidRPr="00522027">
              <w:rPr>
                <w:sz w:val="22"/>
                <w:szCs w:val="22"/>
              </w:rPr>
              <w:t>кор. счет банка:40102810045370000016</w:t>
            </w:r>
          </w:p>
          <w:p w:rsidR="00740EC8" w:rsidRPr="00522027" w:rsidRDefault="00740EC8" w:rsidP="00740EC8">
            <w:r w:rsidRPr="00522027">
              <w:rPr>
                <w:sz w:val="22"/>
                <w:szCs w:val="22"/>
              </w:rPr>
              <w:t xml:space="preserve">ОКТМО </w:t>
            </w:r>
            <w:r>
              <w:rPr>
                <w:sz w:val="22"/>
                <w:szCs w:val="22"/>
              </w:rPr>
              <w:t>11548000</w:t>
            </w:r>
          </w:p>
          <w:p w:rsidR="00740EC8" w:rsidRPr="00522027" w:rsidRDefault="00740EC8" w:rsidP="00740EC8">
            <w:r w:rsidRPr="00522027">
              <w:rPr>
                <w:sz w:val="22"/>
                <w:szCs w:val="22"/>
              </w:rPr>
              <w:t>ОГРН 1092903000387</w:t>
            </w:r>
          </w:p>
          <w:p w:rsidR="009C525C" w:rsidRPr="00522027" w:rsidRDefault="00740EC8" w:rsidP="00740EC8">
            <w:pPr>
              <w:spacing w:after="0"/>
              <w:rPr>
                <w:sz w:val="28"/>
                <w:szCs w:val="28"/>
              </w:rPr>
            </w:pPr>
            <w:r w:rsidRPr="00522027">
              <w:rPr>
                <w:sz w:val="22"/>
                <w:szCs w:val="22"/>
              </w:rPr>
              <w:t>КБК 00000000000000000180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 xml:space="preserve">рок, место и порядок предоставления конкурсной документации, размер, порядок и </w:t>
            </w:r>
            <w:r w:rsidRPr="00941F18">
              <w:rPr>
                <w:sz w:val="22"/>
                <w:szCs w:val="22"/>
                <w:lang w:eastAsia="ru-RU"/>
              </w:rPr>
              <w:lastRenderedPageBreak/>
              <w:t>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lastRenderedPageBreak/>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w:t>
            </w:r>
            <w:r w:rsidRPr="00941F18">
              <w:rPr>
                <w:sz w:val="22"/>
                <w:szCs w:val="22"/>
                <w:lang w:eastAsia="ru-RU"/>
              </w:rPr>
              <w:lastRenderedPageBreak/>
              <w:t>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флеш-накопитель. Конкурсную документацию можно скачать с официального сайта </w:t>
            </w:r>
            <w:r w:rsidR="00DE6035">
              <w:rPr>
                <w:sz w:val="22"/>
                <w:szCs w:val="22"/>
                <w:lang w:val="en-US" w:eastAsia="ru-RU"/>
              </w:rPr>
              <w:t>torgi</w:t>
            </w:r>
            <w:r w:rsidR="00DE6035" w:rsidRPr="00DE6035">
              <w:rPr>
                <w:sz w:val="22"/>
                <w:szCs w:val="22"/>
                <w:lang w:eastAsia="ru-RU"/>
              </w:rPr>
              <w:t>.</w:t>
            </w:r>
            <w:r w:rsidR="00DE6035">
              <w:rPr>
                <w:sz w:val="22"/>
                <w:szCs w:val="22"/>
                <w:lang w:val="en-US" w:eastAsia="ru-RU"/>
              </w:rPr>
              <w:t>gov</w:t>
            </w:r>
            <w:r w:rsidR="00DE6035" w:rsidRPr="00DE6035">
              <w:rPr>
                <w:sz w:val="22"/>
                <w:szCs w:val="22"/>
                <w:lang w:eastAsia="ru-RU"/>
              </w:rPr>
              <w:t>.</w:t>
            </w:r>
            <w:r w:rsidR="00DE6035">
              <w:rPr>
                <w:sz w:val="22"/>
                <w:szCs w:val="22"/>
                <w:lang w:val="en-US" w:eastAsia="ru-RU"/>
              </w:rPr>
              <w:t>ru</w:t>
            </w:r>
            <w:r w:rsidR="004975E5">
              <w:rPr>
                <w:sz w:val="22"/>
                <w:szCs w:val="22"/>
                <w:lang w:eastAsia="ru-RU"/>
              </w:rPr>
              <w:t xml:space="preserve">. </w:t>
            </w:r>
            <w:r w:rsidRPr="00941F18">
              <w:rPr>
                <w:sz w:val="22"/>
                <w:szCs w:val="22"/>
                <w:lang w:eastAsia="ru-RU"/>
              </w:rPr>
              <w:t xml:space="preserve">Адрес для подачи заявления: </w:t>
            </w:r>
            <w:r w:rsidR="00540A68">
              <w:rPr>
                <w:sz w:val="22"/>
                <w:szCs w:val="22"/>
                <w:lang w:eastAsia="ru-RU"/>
              </w:rPr>
              <w:t xml:space="preserve">164600, </w:t>
            </w:r>
            <w:r w:rsidR="00540A68" w:rsidRPr="00207137">
              <w:rPr>
                <w:sz w:val="22"/>
                <w:szCs w:val="22"/>
              </w:rPr>
              <w:t>Архангельская область, Пинежский муниципальный район, с. Карп</w:t>
            </w:r>
            <w:r w:rsidR="00540A68">
              <w:rPr>
                <w:sz w:val="22"/>
                <w:szCs w:val="22"/>
              </w:rPr>
              <w:t>огоры, ул. Ф. Абрамова, д. 43 а</w:t>
            </w:r>
            <w:r w:rsidR="00540A68">
              <w:rPr>
                <w:sz w:val="22"/>
                <w:szCs w:val="22"/>
                <w:lang w:eastAsia="ru-RU"/>
              </w:rPr>
              <w:t>, каб.1</w:t>
            </w:r>
          </w:p>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725398">
              <w:rPr>
                <w:sz w:val="22"/>
                <w:szCs w:val="22"/>
                <w:lang w:eastAsia="ru-RU"/>
              </w:rPr>
              <w:t>7</w:t>
            </w:r>
            <w:r>
              <w:rPr>
                <w:sz w:val="22"/>
                <w:szCs w:val="22"/>
                <w:lang w:eastAsia="ru-RU"/>
              </w:rPr>
              <w:t>.00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lastRenderedPageBreak/>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562EA1" w:rsidRDefault="009C525C" w:rsidP="00725398">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635511">
              <w:rPr>
                <w:sz w:val="22"/>
                <w:szCs w:val="22"/>
                <w:lang w:eastAsia="ru-RU"/>
              </w:rPr>
              <w:t xml:space="preserve"> </w:t>
            </w:r>
            <w:r w:rsidR="00635511" w:rsidRPr="00635511">
              <w:rPr>
                <w:b/>
                <w:sz w:val="22"/>
                <w:szCs w:val="22"/>
                <w:lang w:eastAsia="ru-RU"/>
              </w:rPr>
              <w:t>01.04.2025</w:t>
            </w:r>
            <w:r w:rsidRPr="00635511">
              <w:rPr>
                <w:b/>
                <w:sz w:val="22"/>
                <w:szCs w:val="22"/>
                <w:lang w:eastAsia="ru-RU"/>
              </w:rPr>
              <w:t>,</w:t>
            </w:r>
            <w:r w:rsidR="00AD701A" w:rsidRPr="00740EC8">
              <w:rPr>
                <w:sz w:val="22"/>
                <w:szCs w:val="22"/>
                <w:lang w:eastAsia="ru-RU"/>
              </w:rPr>
              <w:t xml:space="preserve"> в</w:t>
            </w:r>
            <w:r w:rsidR="00AD701A">
              <w:rPr>
                <w:sz w:val="22"/>
                <w:szCs w:val="22"/>
                <w:lang w:eastAsia="ru-RU"/>
              </w:rPr>
              <w:t xml:space="preserve"> день </w:t>
            </w:r>
            <w:r w:rsidRPr="00941F18">
              <w:rPr>
                <w:sz w:val="22"/>
                <w:szCs w:val="22"/>
                <w:lang w:eastAsia="ru-RU"/>
              </w:rPr>
              <w:t xml:space="preserve">размещения извещения о проведении конкурса на официальном сайте, по адресу: </w:t>
            </w:r>
            <w:r w:rsidR="00725398">
              <w:rPr>
                <w:sz w:val="22"/>
                <w:szCs w:val="22"/>
                <w:lang w:eastAsia="ru-RU"/>
              </w:rPr>
              <w:t xml:space="preserve">164600, </w:t>
            </w:r>
            <w:r w:rsidR="00725398" w:rsidRPr="00207137">
              <w:rPr>
                <w:sz w:val="22"/>
                <w:szCs w:val="22"/>
              </w:rPr>
              <w:t>Архангельская область, Пинежский муниципальный район, с. Карп</w:t>
            </w:r>
            <w:r w:rsidR="00725398">
              <w:rPr>
                <w:sz w:val="22"/>
                <w:szCs w:val="22"/>
              </w:rPr>
              <w:t>огоры, ул. Ф. Абрамова, д. 43 а</w:t>
            </w:r>
            <w:r w:rsidR="00725398">
              <w:rPr>
                <w:sz w:val="22"/>
                <w:szCs w:val="22"/>
                <w:lang w:eastAsia="ru-RU"/>
              </w:rPr>
              <w:t>, каб.1;</w:t>
            </w:r>
          </w:p>
          <w:p w:rsidR="009C525C" w:rsidRPr="00562EA1" w:rsidRDefault="009C525C" w:rsidP="00725398">
            <w:pPr>
              <w:suppressAutoHyphens w:val="0"/>
              <w:autoSpaceDE w:val="0"/>
              <w:autoSpaceDN w:val="0"/>
              <w:adjustRightInd w:val="0"/>
              <w:spacing w:after="0"/>
              <w:rPr>
                <w:lang w:eastAsia="ru-RU"/>
              </w:rPr>
            </w:pPr>
            <w:r w:rsidRPr="00941F18">
              <w:rPr>
                <w:sz w:val="22"/>
                <w:szCs w:val="22"/>
                <w:lang w:eastAsia="ru-RU"/>
              </w:rPr>
              <w:t xml:space="preserve"> с 9.00 до 1</w:t>
            </w:r>
            <w:r w:rsidR="00725398">
              <w:rPr>
                <w:sz w:val="22"/>
                <w:szCs w:val="22"/>
                <w:lang w:eastAsia="ru-RU"/>
              </w:rPr>
              <w:t>7</w:t>
            </w:r>
            <w:r w:rsidRPr="00941F18">
              <w:rPr>
                <w:sz w:val="22"/>
                <w:szCs w:val="22"/>
                <w:lang w:eastAsia="ru-RU"/>
              </w:rPr>
              <w:t>.00 (перерыв на обед с 1</w:t>
            </w:r>
            <w:r w:rsidR="00725398">
              <w:rPr>
                <w:sz w:val="22"/>
                <w:szCs w:val="22"/>
                <w:lang w:eastAsia="ru-RU"/>
              </w:rPr>
              <w:t>3</w:t>
            </w:r>
            <w:r w:rsidRPr="00941F18">
              <w:rPr>
                <w:sz w:val="22"/>
                <w:szCs w:val="22"/>
                <w:lang w:eastAsia="ru-RU"/>
              </w:rPr>
              <w:t>.00 до 1</w:t>
            </w:r>
            <w:r w:rsidR="00725398">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740EC8" w:rsidRDefault="00B06A0B" w:rsidP="005F5381">
            <w:pPr>
              <w:suppressAutoHyphens w:val="0"/>
              <w:spacing w:after="0"/>
              <w:rPr>
                <w:b/>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00A304E7">
              <w:rPr>
                <w:sz w:val="22"/>
                <w:szCs w:val="22"/>
                <w:lang w:eastAsia="ru-RU"/>
              </w:rPr>
              <w:t xml:space="preserve"> – </w:t>
            </w:r>
            <w:r w:rsidR="00635511">
              <w:rPr>
                <w:b/>
                <w:sz w:val="22"/>
                <w:szCs w:val="22"/>
                <w:lang w:eastAsia="ru-RU"/>
              </w:rPr>
              <w:t xml:space="preserve">06.05.2025 </w:t>
            </w:r>
            <w:r w:rsidR="009C525C" w:rsidRPr="00740EC8">
              <w:rPr>
                <w:b/>
                <w:sz w:val="22"/>
                <w:szCs w:val="22"/>
                <w:lang w:eastAsia="ru-RU"/>
              </w:rPr>
              <w:t xml:space="preserve"> в 09.</w:t>
            </w:r>
            <w:r w:rsidR="006E3B45" w:rsidRPr="00740EC8">
              <w:rPr>
                <w:b/>
                <w:sz w:val="22"/>
                <w:szCs w:val="22"/>
                <w:lang w:eastAsia="ru-RU"/>
              </w:rPr>
              <w:t>0</w:t>
            </w:r>
            <w:r w:rsidR="009C525C" w:rsidRPr="00740EC8">
              <w:rPr>
                <w:b/>
                <w:sz w:val="22"/>
                <w:szCs w:val="22"/>
                <w:lang w:eastAsia="ru-RU"/>
              </w:rPr>
              <w:t>0 час</w:t>
            </w:r>
            <w:r w:rsidR="004A1231" w:rsidRPr="00740EC8">
              <w:rPr>
                <w:b/>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740EC8" w:rsidRDefault="00635511" w:rsidP="005F5381">
            <w:pPr>
              <w:suppressAutoHyphens w:val="0"/>
              <w:spacing w:after="0"/>
              <w:rPr>
                <w:b/>
                <w:lang w:eastAsia="ru-RU"/>
              </w:rPr>
            </w:pPr>
            <w:r>
              <w:rPr>
                <w:b/>
                <w:sz w:val="22"/>
                <w:szCs w:val="22"/>
                <w:lang w:eastAsia="ru-RU"/>
              </w:rPr>
              <w:t>06.05.2025</w:t>
            </w:r>
            <w:r w:rsidR="00FD0603" w:rsidRPr="00740EC8">
              <w:rPr>
                <w:b/>
                <w:sz w:val="22"/>
                <w:szCs w:val="22"/>
                <w:lang w:eastAsia="ru-RU"/>
              </w:rPr>
              <w:t xml:space="preserve"> </w:t>
            </w:r>
            <w:r w:rsidR="00B23FAB">
              <w:rPr>
                <w:b/>
                <w:sz w:val="22"/>
                <w:szCs w:val="22"/>
                <w:lang w:eastAsia="ru-RU"/>
              </w:rPr>
              <w:t>в 09.0</w:t>
            </w:r>
            <w:r w:rsidR="007B1850" w:rsidRPr="00740EC8">
              <w:rPr>
                <w:b/>
                <w:sz w:val="22"/>
                <w:szCs w:val="22"/>
                <w:lang w:eastAsia="ru-RU"/>
              </w:rPr>
              <w:t>0 час.</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35C7C" w:rsidP="00635511">
            <w:pPr>
              <w:suppressAutoHyphens w:val="0"/>
              <w:spacing w:after="0"/>
              <w:jc w:val="left"/>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43а</w:t>
            </w:r>
            <w:r>
              <w:rPr>
                <w:sz w:val="22"/>
                <w:szCs w:val="22"/>
                <w:lang w:eastAsia="ru-RU"/>
              </w:rPr>
              <w:t>, каб.1</w:t>
            </w:r>
            <w:r w:rsidR="009C525C" w:rsidRPr="00DB54D6">
              <w:rPr>
                <w:sz w:val="22"/>
                <w:szCs w:val="22"/>
                <w:lang w:eastAsia="ru-RU"/>
              </w:rPr>
              <w:t>;</w:t>
            </w:r>
            <w:r w:rsidR="00C95222">
              <w:rPr>
                <w:sz w:val="22"/>
                <w:szCs w:val="22"/>
                <w:lang w:eastAsia="ru-RU"/>
              </w:rPr>
              <w:t xml:space="preserve"> </w:t>
            </w:r>
            <w:r w:rsidR="00635511">
              <w:rPr>
                <w:b/>
                <w:sz w:val="22"/>
                <w:szCs w:val="22"/>
                <w:lang w:eastAsia="ru-RU"/>
              </w:rPr>
              <w:t>06.05.2025</w:t>
            </w:r>
            <w:r w:rsidR="00FD0603" w:rsidRPr="00740EC8">
              <w:rPr>
                <w:b/>
                <w:sz w:val="22"/>
                <w:szCs w:val="22"/>
                <w:lang w:eastAsia="ru-RU"/>
              </w:rPr>
              <w:t xml:space="preserve"> </w:t>
            </w:r>
            <w:r w:rsidR="009C525C" w:rsidRPr="00740EC8">
              <w:rPr>
                <w:b/>
                <w:sz w:val="22"/>
                <w:szCs w:val="22"/>
                <w:lang w:eastAsia="ru-RU"/>
              </w:rPr>
              <w:t>с 10.00 час.</w:t>
            </w:r>
            <w:r w:rsidR="009C525C" w:rsidRPr="00DB54D6">
              <w:rPr>
                <w:sz w:val="22"/>
                <w:szCs w:val="22"/>
                <w:lang w:eastAsia="ru-RU"/>
              </w:rPr>
              <w:t xml:space="preserve">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93405F" w:rsidRDefault="00956DF9" w:rsidP="00635511">
            <w:pPr>
              <w:widowControl w:val="0"/>
              <w:autoSpaceDE w:val="0"/>
              <w:autoSpaceDN w:val="0"/>
              <w:adjustRightInd w:val="0"/>
              <w:spacing w:after="0"/>
            </w:pPr>
            <w:r w:rsidRPr="003E75FF">
              <w:t xml:space="preserve">Дата осмотра объектов конкурса: </w:t>
            </w:r>
            <w:r w:rsidR="00635511">
              <w:t xml:space="preserve">03.04.2025, 10.04.2025, 17.04.2025. 24.04.2025. </w:t>
            </w:r>
            <w:r w:rsidR="00095E6D">
              <w:t xml:space="preserve">04.05.2025 дата </w:t>
            </w:r>
            <w:r w:rsidRPr="003E75FF">
              <w:rPr>
                <w:rFonts w:cs="Arial"/>
                <w:color w:val="000000"/>
              </w:rPr>
              <w:t xml:space="preserve">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lastRenderedPageBreak/>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pStyle w:val="western"/>
              <w:spacing w:before="0" w:beforeAutospacing="0" w:after="0" w:afterAutospacing="0"/>
              <w:jc w:val="both"/>
              <w:rPr>
                <w:color w:val="000000"/>
              </w:rPr>
            </w:pPr>
            <w:r w:rsidRPr="00245555">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5A24D1" w:rsidRDefault="00CE7A57" w:rsidP="00095E6D">
            <w:pPr>
              <w:pStyle w:val="western"/>
              <w:spacing w:before="0" w:beforeAutospacing="0" w:after="0" w:afterAutospacing="0"/>
              <w:ind w:firstLine="709"/>
              <w:jc w:val="both"/>
              <w:rPr>
                <w:highlight w:val="yellow"/>
              </w:rPr>
            </w:pPr>
            <w:r w:rsidRPr="003D3BBA">
              <w:rPr>
                <w:b/>
                <w:color w:val="000000" w:themeColor="text1"/>
              </w:rPr>
              <w:t xml:space="preserve">Размер обеспечения заявки на участие в конкурсе на право </w:t>
            </w:r>
            <w:r w:rsidR="00246ECB" w:rsidRPr="003D3BBA">
              <w:rPr>
                <w:b/>
                <w:color w:val="000000" w:themeColor="text1"/>
              </w:rPr>
              <w:t xml:space="preserve">заключения договоров управления </w:t>
            </w:r>
            <w:r w:rsidRPr="003D3BBA">
              <w:rPr>
                <w:b/>
                <w:color w:val="000000" w:themeColor="text1"/>
              </w:rPr>
              <w:t>МКД, расположенными на территории</w:t>
            </w:r>
            <w:r w:rsidR="00740EC8" w:rsidRPr="00D03B5D">
              <w:rPr>
                <w:sz w:val="28"/>
                <w:szCs w:val="28"/>
              </w:rPr>
              <w:t xml:space="preserve"> </w:t>
            </w:r>
            <w:r w:rsidR="00740EC8" w:rsidRPr="00740EC8">
              <w:rPr>
                <w:b/>
                <w:color w:val="000000" w:themeColor="text1"/>
              </w:rPr>
              <w:t>населённых пунктов: п. Междуреченский, п. Привокзальный, п. Сога</w:t>
            </w:r>
            <w:r w:rsidRPr="003D3BBA">
              <w:rPr>
                <w:b/>
                <w:color w:val="000000" w:themeColor="text1"/>
              </w:rPr>
              <w:t>, планируемых к передаче в управление (лот №1) в Приложении №</w:t>
            </w:r>
            <w:r w:rsidR="003D3BBA" w:rsidRPr="003D3BBA">
              <w:rPr>
                <w:b/>
                <w:color w:val="000000" w:themeColor="text1"/>
              </w:rPr>
              <w:t>3</w:t>
            </w:r>
            <w:r w:rsidRPr="003D3BBA">
              <w:rPr>
                <w:b/>
                <w:color w:val="000000" w:themeColor="text1"/>
              </w:rPr>
              <w:t xml:space="preserve"> к конкурсной документации </w:t>
            </w:r>
            <w:r w:rsidR="003D3BBA">
              <w:rPr>
                <w:b/>
                <w:color w:val="000000" w:themeColor="text1"/>
              </w:rPr>
              <w:t>–</w:t>
            </w:r>
            <w:r w:rsidR="00095E6D">
              <w:rPr>
                <w:b/>
                <w:color w:val="000000" w:themeColor="text1"/>
              </w:rPr>
              <w:t>37328,36</w:t>
            </w:r>
            <w:r w:rsidR="007D79EE">
              <w:rPr>
                <w:b/>
                <w:color w:val="000000" w:themeColor="text1"/>
              </w:rPr>
              <w:t xml:space="preserve"> </w:t>
            </w:r>
            <w:r w:rsidRPr="00740EC8">
              <w:rPr>
                <w:color w:val="000000" w:themeColor="text1"/>
              </w:rPr>
              <w:t>руб</w:t>
            </w:r>
            <w:r w:rsidRPr="003D3BBA">
              <w:rPr>
                <w:b/>
                <w:color w:val="000000" w:themeColor="text1"/>
              </w:rPr>
              <w:t>.</w:t>
            </w:r>
            <w:r w:rsidR="009C525C" w:rsidRPr="00245555">
              <w:rPr>
                <w:color w:val="000000"/>
              </w:rPr>
              <w:t xml:space="preserve"> качестве обеспечения заявки на </w:t>
            </w:r>
            <w:r w:rsidR="009C525C" w:rsidRPr="00245555">
              <w:rPr>
                <w:color w:val="000000"/>
              </w:rPr>
              <w:lastRenderedPageBreak/>
              <w:t>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lastRenderedPageBreak/>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keepNext/>
              <w:keepLines/>
              <w:widowControl w:val="0"/>
              <w:suppressLineNumbers/>
              <w:spacing w:after="0"/>
            </w:pPr>
            <w:r w:rsidRPr="00A304E7">
              <w:t xml:space="preserve">Размер обеспечения исполнения обязательств равен </w:t>
            </w:r>
            <w:r w:rsidR="00367B4F">
              <w:t>одной второй</w:t>
            </w:r>
            <w:r w:rsidRPr="00A304E7">
              <w:t xml:space="preserve"> цены договора управления многоквартирным домом, подлежащей уплате собственниками помещений</w:t>
            </w:r>
            <w:r w:rsidRPr="00245555">
              <w:t xml:space="preserve"> в многоквартирном доме и лицами, принявшими помещения, в течение месяца.</w:t>
            </w:r>
          </w:p>
          <w:p w:rsidR="003D3BBA" w:rsidRDefault="003D3BBA" w:rsidP="00AD79BA">
            <w:pPr>
              <w:keepNext/>
              <w:keepLines/>
              <w:widowControl w:val="0"/>
              <w:suppressLineNumbers/>
              <w:spacing w:after="0"/>
            </w:pPr>
            <w:r w:rsidRPr="00245555">
              <w:t>Размер обеспечения исполнения обязательств равен</w:t>
            </w:r>
            <w:r w:rsidR="00740EC8">
              <w:t xml:space="preserve"> </w:t>
            </w:r>
            <w:r w:rsidR="00095E6D">
              <w:rPr>
                <w:b/>
              </w:rPr>
              <w:t>373283,67</w:t>
            </w:r>
            <w:r w:rsidR="003F2800">
              <w:rPr>
                <w:b/>
                <w:color w:val="000000" w:themeColor="text1"/>
              </w:rPr>
              <w:t xml:space="preserve"> </w:t>
            </w:r>
            <w:r>
              <w:t>рублей.</w:t>
            </w:r>
          </w:p>
          <w:p w:rsidR="009C525C" w:rsidRPr="00245555" w:rsidRDefault="009C525C" w:rsidP="00AD79BA">
            <w:pPr>
              <w:keepNext/>
              <w:keepLines/>
              <w:widowControl w:val="0"/>
              <w:suppressLineNumbers/>
              <w:spacing w:after="0"/>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xml:space="preserve">- большинство собственников помещений на основании решения общего собрания о выборе </w:t>
            </w:r>
            <w:r w:rsidRPr="00964041">
              <w:lastRenderedPageBreak/>
              <w:t>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lastRenderedPageBreak/>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383018" w:rsidRPr="00906189" w:rsidRDefault="00383018" w:rsidP="00383018">
      <w:pPr>
        <w:pStyle w:val="a9"/>
        <w:ind w:left="-426"/>
        <w:jc w:val="center"/>
        <w:rPr>
          <w:b/>
        </w:rPr>
      </w:pPr>
      <w:r w:rsidRPr="00906189">
        <w:rPr>
          <w:b/>
        </w:rPr>
        <w:t>управления многоквартирными домами</w:t>
      </w:r>
    </w:p>
    <w:p w:rsidR="00740EC8" w:rsidRDefault="00383018" w:rsidP="00740EC8">
      <w:pPr>
        <w:pStyle w:val="a9"/>
        <w:ind w:left="-426" w:firstLine="709"/>
        <w:jc w:val="both"/>
      </w:pPr>
      <w:r w:rsidRPr="00906189">
        <w:rPr>
          <w:sz w:val="22"/>
          <w:szCs w:val="22"/>
        </w:rPr>
        <w:t xml:space="preserve"> </w:t>
      </w:r>
      <w:r w:rsidRPr="008A6588">
        <w:t>с. Карпогоры                                                                                         «    »                  202</w:t>
      </w:r>
      <w:r w:rsidR="00095E6D">
        <w:t>5</w:t>
      </w:r>
      <w:r w:rsidRPr="008A6588">
        <w:t>г.</w:t>
      </w:r>
    </w:p>
    <w:p w:rsidR="00740EC8" w:rsidRDefault="00740EC8" w:rsidP="00740EC8">
      <w:pPr>
        <w:pStyle w:val="a9"/>
        <w:ind w:left="-426" w:firstLine="709"/>
        <w:jc w:val="both"/>
      </w:pPr>
    </w:p>
    <w:p w:rsidR="00383018" w:rsidRPr="008A6588" w:rsidRDefault="00740EC8" w:rsidP="00740EC8">
      <w:pPr>
        <w:pStyle w:val="a9"/>
        <w:ind w:firstLine="709"/>
        <w:jc w:val="both"/>
      </w:pPr>
      <w:r>
        <w:t xml:space="preserve"> </w:t>
      </w:r>
      <w:r w:rsidR="00383018" w:rsidRPr="008A6588">
        <w:t>Администрация Пинежск</w:t>
      </w:r>
      <w:r w:rsidR="003B19FE" w:rsidRPr="008A6588">
        <w:t>ого</w:t>
      </w:r>
      <w:r w:rsidR="00383018" w:rsidRPr="008A6588">
        <w:t xml:space="preserve"> муниципальн</w:t>
      </w:r>
      <w:r w:rsidR="003B19FE" w:rsidRPr="008A6588">
        <w:t>ого</w:t>
      </w:r>
      <w:r w:rsidR="00383018" w:rsidRPr="008A6588">
        <w:t xml:space="preserve"> </w:t>
      </w:r>
      <w:r w:rsidR="00925CE3">
        <w:t>округа</w:t>
      </w:r>
      <w:r w:rsidR="00383018" w:rsidRPr="008A6588">
        <w:t xml:space="preserve"> Архангельской области, в лице главы Пинежск</w:t>
      </w:r>
      <w:r w:rsidR="003B19FE" w:rsidRPr="008A6588">
        <w:t>ого</w:t>
      </w:r>
      <w:r w:rsidR="00383018" w:rsidRPr="008A6588">
        <w:t xml:space="preserve"> муниципальн</w:t>
      </w:r>
      <w:r w:rsidR="003B19FE" w:rsidRPr="008A6588">
        <w:t>ого</w:t>
      </w:r>
      <w:r w:rsidR="00383018" w:rsidRPr="008A6588">
        <w:t xml:space="preserve"> </w:t>
      </w:r>
      <w:r>
        <w:t>округа</w:t>
      </w:r>
      <w:r w:rsidR="00383018" w:rsidRPr="008A6588">
        <w:t xml:space="preserve"> Архангельской области</w:t>
      </w:r>
      <w:r w:rsidR="003B19FE" w:rsidRPr="008A6588">
        <w:t xml:space="preserve"> </w:t>
      </w:r>
      <w:r w:rsidR="00383018" w:rsidRPr="008A6588">
        <w:t xml:space="preserve">__________________________, действующего на основании Устава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Pr="00740EC8">
        <w:t>населённых пунктов: п. Междуреченский, п. Привокзальный, п. Сога</w:t>
      </w:r>
      <w:r w:rsidRPr="008A6588">
        <w:t xml:space="preserve"> </w:t>
      </w:r>
      <w:r w:rsidR="00383018" w:rsidRPr="008A6588">
        <w:t>(далее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740EC8">
      <w:pPr>
        <w:pStyle w:val="a9"/>
        <w:ind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Пинежск</w:t>
      </w:r>
      <w:r w:rsidR="007D79EE">
        <w:t>ого</w:t>
      </w:r>
      <w:r w:rsidRPr="00906189">
        <w:t xml:space="preserve"> муниципальн</w:t>
      </w:r>
      <w:r w:rsidR="007D79EE">
        <w:t>ого</w:t>
      </w:r>
      <w:r w:rsidRPr="00906189">
        <w:t xml:space="preserve"> </w:t>
      </w:r>
      <w:r w:rsidR="00740EC8">
        <w:t>округа</w:t>
      </w:r>
      <w:r w:rsidRPr="00906189">
        <w:t>, отраженных в протоколе конкурсной комиссии от «___» ____________202</w:t>
      </w:r>
      <w:r w:rsidR="00095E6D">
        <w:t>5</w:t>
      </w:r>
      <w:r w:rsidRPr="00906189">
        <w:t xml:space="preserve"> года № _.</w:t>
      </w:r>
    </w:p>
    <w:p w:rsidR="00383018" w:rsidRPr="00906189" w:rsidRDefault="00696F71" w:rsidP="00740EC8">
      <w:pPr>
        <w:pStyle w:val="a9"/>
        <w:ind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740EC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w:t>
      </w:r>
      <w:r w:rsidR="00911B62">
        <w:t xml:space="preserve"> </w:t>
      </w:r>
      <w:r w:rsidR="002A0D44">
        <w:t>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740EC8" w:rsidP="00937794">
      <w:pPr>
        <w:widowControl w:val="0"/>
        <w:autoSpaceDE w:val="0"/>
        <w:autoSpaceDN w:val="0"/>
        <w:adjustRightInd w:val="0"/>
        <w:spacing w:after="0"/>
        <w:ind w:firstLine="709"/>
      </w:pPr>
      <w:r>
        <w:t>2.3.</w:t>
      </w:r>
      <w:r w:rsidR="00E44D02">
        <w:t xml:space="preserve">Состав </w:t>
      </w:r>
      <w:r w:rsidR="00233A51" w:rsidRPr="0060762F">
        <w:t xml:space="preserve">общего имущества в Многоквартирном доме, в отношении которого осуществляется управление, и его состояние указаны в </w:t>
      </w:r>
      <w:r w:rsidR="00233A51" w:rsidRPr="002A0D44">
        <w:t>приложени</w:t>
      </w:r>
      <w:r w:rsidR="00D13E6B">
        <w:t>ях</w:t>
      </w:r>
      <w:r w:rsidR="00233A51"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Исполнителем коммунальных услуг в части отопления, холодного</w:t>
      </w:r>
      <w:r w:rsidR="00A97C4D">
        <w:t xml:space="preserve"> и горячего</w:t>
      </w:r>
      <w:r w:rsidRPr="00906189">
        <w:t xml:space="preserve"> водоснабжения, водоотведения</w:t>
      </w:r>
      <w:r w:rsidR="00B9486A">
        <w:t>, электроснабжения</w:t>
      </w:r>
      <w:r w:rsidRPr="00906189">
        <w:t xml:space="preserve"> являются Ресурсоснабжающие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w:t>
      </w:r>
      <w:bookmarkStart w:id="4" w:name="_GoBack"/>
      <w:bookmarkEnd w:id="4"/>
      <w:r w:rsidRPr="00906189">
        <w:rPr>
          <w:rFonts w:ascii="Times New Roman" w:hAnsi="Times New Roman" w:cs="Times New Roman" w:hint="default"/>
        </w:rPr>
        <w:t xml:space="preserve">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w:t>
      </w:r>
      <w:r w:rsidRPr="00906189">
        <w:rPr>
          <w:rFonts w:ascii="Times New Roman" w:hAnsi="Times New Roman" w:cs="Times New Roman" w:hint="default"/>
        </w:rPr>
        <w:lastRenderedPageBreak/>
        <w:t>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606840">
        <w:rPr>
          <w:rFonts w:ascii="Times New Roman" w:hAnsi="Times New Roman" w:cs="Times New Roman" w:hint="default"/>
        </w:rPr>
        <w:t>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3"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4"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w:t>
      </w:r>
      <w:r w:rsidRPr="0060762F">
        <w:lastRenderedPageBreak/>
        <w:t xml:space="preserve">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w:t>
      </w:r>
      <w:r w:rsidR="00233A51" w:rsidRPr="0060762F">
        <w:lastRenderedPageBreak/>
        <w:t>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60762F" w:rsidRDefault="00BA7B31" w:rsidP="00233A51">
      <w:pPr>
        <w:widowControl w:val="0"/>
        <w:autoSpaceDE w:val="0"/>
        <w:autoSpaceDN w:val="0"/>
        <w:adjustRightInd w:val="0"/>
        <w:spacing w:after="0"/>
        <w:ind w:firstLine="709"/>
      </w:pPr>
      <w:r>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w:t>
      </w:r>
    </w:p>
    <w:p w:rsidR="00233A51" w:rsidRPr="0060762F" w:rsidRDefault="00233A51" w:rsidP="00233A51">
      <w:pPr>
        <w:widowControl w:val="0"/>
        <w:autoSpaceDE w:val="0"/>
        <w:autoSpaceDN w:val="0"/>
        <w:adjustRightInd w:val="0"/>
        <w:spacing w:after="0"/>
        <w:ind w:firstLine="709"/>
      </w:pPr>
      <w:r w:rsidRPr="0060762F">
        <w:t xml:space="preserve">3.3.3. При неиспользовании помещения(й) в Многоквартирном доме сообщать </w:t>
      </w:r>
      <w:r w:rsidRPr="0060762F">
        <w:lastRenderedPageBreak/>
        <w:t>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w:t>
      </w:r>
      <w:r w:rsidRPr="0060762F">
        <w:lastRenderedPageBreak/>
        <w:t>(измерениях,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4.1.Обязанность по внесению платы за жилое помещение и комм</w:t>
      </w:r>
      <w:r w:rsidR="00DB0DDD">
        <w:t xml:space="preserve">унальные услуги возникает у </w:t>
      </w:r>
      <w:r w:rsidRPr="0060762F">
        <w:t>Собственника с момента возникновения права со</w:t>
      </w:r>
      <w:r>
        <w:t>бственности на данное помещение.</w:t>
      </w:r>
    </w:p>
    <w:p w:rsidR="006A57DA" w:rsidRDefault="00233A51"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hint="default"/>
          <w:lang w:eastAsia="ar-SA"/>
        </w:rPr>
      </w:pPr>
      <w:r w:rsidRPr="006A57DA">
        <w:rPr>
          <w:rFonts w:ascii="Times New Roman" w:eastAsia="Times New Roman" w:hAnsi="Times New Roman" w:cs="Times New Roman"/>
          <w:lang w:eastAsia="ar-SA"/>
        </w:rPr>
        <w:t>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включённых в Перечень работ</w:t>
      </w:r>
      <w:r w:rsidR="006A57DA">
        <w:rPr>
          <w:rFonts w:ascii="Times New Roman" w:eastAsia="Times New Roman" w:hAnsi="Times New Roman" w:cs="Times New Roman" w:hint="default"/>
          <w:lang w:eastAsia="ar-SA"/>
        </w:rPr>
        <w:t xml:space="preserve"> и услуг</w:t>
      </w:r>
      <w:r w:rsidR="006A57DA" w:rsidRPr="006A57DA">
        <w:rPr>
          <w:rFonts w:ascii="Times New Roman" w:eastAsia="Times New Roman" w:hAnsi="Times New Roman" w:cs="Times New Roman"/>
          <w:lang w:eastAsia="ar-SA"/>
        </w:rPr>
        <w:t xml:space="preserve"> в разделе Приложения №3 к договору</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w:t>
      </w:r>
    </w:p>
    <w:p w:rsidR="006A57DA" w:rsidRPr="00310B92" w:rsidRDefault="006A57DA"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A57DA" w:rsidRDefault="00233A51" w:rsidP="00233A51">
      <w:pPr>
        <w:widowControl w:val="0"/>
        <w:spacing w:after="0"/>
        <w:ind w:firstLine="709"/>
      </w:pPr>
      <w:r w:rsidRPr="0060762F">
        <w:t>4.3. Плата за услуги и работы по управлению многоквартирным домом, содержанию, текущему ремонту общего имущества в многоквартирном доме</w:t>
      </w:r>
      <w:r w:rsidR="006A57DA">
        <w:t xml:space="preserve">: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Default="00233A51" w:rsidP="00233A51">
      <w:pPr>
        <w:widowControl w:val="0"/>
        <w:spacing w:after="0"/>
        <w:ind w:firstLine="709"/>
      </w:pPr>
      <w:r w:rsidRPr="0060762F">
        <w:t>4.3.</w:t>
      </w:r>
      <w:r w:rsidR="004E01AF">
        <w:t>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w:t>
      </w:r>
      <w:r w:rsidRPr="0060762F">
        <w:lastRenderedPageBreak/>
        <w:t xml:space="preserve">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5"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6"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 xml:space="preserve">5.5. Управляющая организация несет ответственность за ущерб, причиненный </w:t>
      </w:r>
      <w:r w:rsidRPr="0060762F">
        <w:lastRenderedPageBreak/>
        <w:t>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233A51" w:rsidRPr="0060762F" w:rsidRDefault="00233A51" w:rsidP="00233A51">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 xml:space="preserve">Акт составляется комиссией, которая должна состоять не менее чем из трех </w:t>
      </w:r>
      <w:r w:rsidRPr="0060762F">
        <w:lastRenderedPageBreak/>
        <w:t>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t xml:space="preserve">6.6. </w:t>
      </w: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lastRenderedPageBreak/>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 xml:space="preserve">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w:t>
      </w:r>
      <w:r w:rsidRPr="00824127">
        <w:lastRenderedPageBreak/>
        <w:t>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8" w:history="1">
        <w:r w:rsidRPr="0060762F">
          <w:t>приложения</w:t>
        </w:r>
      </w:hyperlink>
      <w:r w:rsidRPr="0060762F">
        <w:t xml:space="preserve"> к настоящему Договору являются его неотъемлемой частью. </w:t>
      </w:r>
    </w:p>
    <w:p w:rsidR="00D54809" w:rsidRPr="002C1208" w:rsidRDefault="00233A51" w:rsidP="002C1208">
      <w:pPr>
        <w:widowControl w:val="0"/>
        <w:autoSpaceDE w:val="0"/>
        <w:autoSpaceDN w:val="0"/>
        <w:adjustRightInd w:val="0"/>
        <w:spacing w:after="0"/>
        <w:ind w:firstLine="709"/>
      </w:pPr>
      <w:r w:rsidRPr="002C1208">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________л.;</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Акт о состоянии общего имущества собственников помещений в многоквартирном доме -  _______л.;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_______л.</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r w:rsidR="003B19FE">
        <w:t>.</w:t>
      </w:r>
    </w:p>
    <w:p w:rsidR="003B19FE" w:rsidRDefault="003B19FE" w:rsidP="00D54809">
      <w:pPr>
        <w:widowControl w:val="0"/>
        <w:autoSpaceDE w:val="0"/>
        <w:autoSpaceDN w:val="0"/>
        <w:adjustRightInd w:val="0"/>
        <w:spacing w:after="0"/>
        <w:ind w:firstLine="709"/>
      </w:pPr>
      <w:r>
        <w:t>5) Перечень технической документации на многоквартирный дом.</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2A73AB" w:rsidRPr="00906189" w:rsidRDefault="002A73AB" w:rsidP="002A73AB">
            <w:pPr>
              <w:pStyle w:val="a9"/>
              <w:jc w:val="both"/>
            </w:pPr>
            <w:r>
              <w:t xml:space="preserve">Администрация Пинежского муниципального </w:t>
            </w:r>
            <w:r w:rsidR="00740EC8">
              <w:t>округа</w:t>
            </w:r>
          </w:p>
          <w:p w:rsidR="00BB744E" w:rsidRPr="00906189" w:rsidRDefault="00BB744E" w:rsidP="00614D12">
            <w:pPr>
              <w:pStyle w:val="a9"/>
              <w:jc w:val="both"/>
            </w:pPr>
            <w:r w:rsidRPr="00906189">
              <w:t>Адрес:164600 Архангельская область, Пинежский район», село Карпогоры, улица Ф. Абрамова, дом 43 а</w:t>
            </w:r>
          </w:p>
          <w:p w:rsidR="00BB744E" w:rsidRPr="00906189" w:rsidRDefault="002A73AB" w:rsidP="00BB744E">
            <w:pPr>
              <w:pStyle w:val="a9"/>
            </w:pPr>
            <w:r>
              <w:t>Банковские реквизиты:</w:t>
            </w:r>
            <w:r w:rsidR="00BB744E" w:rsidRPr="00906189">
              <w:t>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Телефон:_____________________________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jc w:val="center"/>
            </w:pPr>
            <w:r w:rsidRPr="00906189">
              <w:t>(подпись, Ф.И.О.)</w:t>
            </w:r>
          </w:p>
          <w:p w:rsidR="00BB744E" w:rsidRPr="00906189" w:rsidRDefault="00BB744E" w:rsidP="00BB744E">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Телефон:_____________________________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BB744E" w:rsidRDefault="00BB744E" w:rsidP="00BB744E">
      <w:pPr>
        <w:spacing w:line="200" w:lineRule="exact"/>
        <w:ind w:right="-144"/>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5863F7" w:rsidP="00A31235">
      <w:pPr>
        <w:pStyle w:val="a9"/>
        <w:jc w:val="right"/>
      </w:pPr>
      <w:r>
        <w:t>от «___» __________ 202</w:t>
      </w:r>
      <w:r w:rsidR="00740EC8">
        <w:t>4</w:t>
      </w:r>
      <w:r w:rsidR="00A31235"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3F2800" w:rsidRDefault="00A31235" w:rsidP="002A73AB">
      <w:pPr>
        <w:pStyle w:val="a5"/>
        <w:spacing w:after="0"/>
        <w:ind w:firstLine="851"/>
      </w:pPr>
      <w:r w:rsidRPr="003F2800">
        <w:t>Настоящий акт составлен на основании договора управления многоквартирными домами от «     »              202</w:t>
      </w:r>
      <w:r w:rsidR="00740EC8">
        <w:t>4</w:t>
      </w:r>
      <w:r w:rsidRPr="003F2800">
        <w:t xml:space="preserve"> г, заключенного между администрацией Пинежск</w:t>
      </w:r>
      <w:r w:rsidR="003B19FE" w:rsidRPr="003F2800">
        <w:t>ого</w:t>
      </w:r>
      <w:r w:rsidRPr="003F2800">
        <w:t xml:space="preserve"> муниципальн</w:t>
      </w:r>
      <w:r w:rsidR="003B19FE" w:rsidRPr="003F2800">
        <w:t>ого</w:t>
      </w:r>
      <w:r w:rsidRPr="003F2800">
        <w:t xml:space="preserve"> </w:t>
      </w:r>
      <w:r w:rsidR="00740EC8">
        <w:t>округа</w:t>
      </w:r>
      <w:r w:rsidRPr="003F2800">
        <w:t xml:space="preserve"> Архангельской области, </w:t>
      </w:r>
      <w:r w:rsidR="006C1C26" w:rsidRPr="003F2800">
        <w:t>в лице главы Пинежск</w:t>
      </w:r>
      <w:r w:rsidR="00A304E7">
        <w:t>ого</w:t>
      </w:r>
      <w:r w:rsidR="006C1C26" w:rsidRPr="003F2800">
        <w:t xml:space="preserve"> муниципальн</w:t>
      </w:r>
      <w:r w:rsidR="00A304E7">
        <w:t>ого</w:t>
      </w:r>
      <w:r w:rsidR="006C1C26" w:rsidRPr="003F2800">
        <w:t xml:space="preserve"> </w:t>
      </w:r>
      <w:r w:rsidR="00925CE3">
        <w:t>округа</w:t>
      </w:r>
      <w:r w:rsidR="006C1C26" w:rsidRPr="003F2800">
        <w:t xml:space="preserve"> Архангельской области</w:t>
      </w:r>
      <w:r w:rsidR="003B19FE" w:rsidRPr="003F2800">
        <w:t xml:space="preserve"> </w:t>
      </w:r>
      <w:r w:rsidR="006C1C26" w:rsidRPr="003F2800">
        <w:t xml:space="preserve">______________,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00740EC8" w:rsidRPr="00740EC8">
        <w:t>населённых пунктов: п. Междуреченский, п. Привокзальный, п. Сога</w:t>
      </w:r>
      <w:r w:rsidR="00740EC8" w:rsidRPr="003F2800">
        <w:t xml:space="preserve"> </w:t>
      </w:r>
      <w:r w:rsidR="006C1C26" w:rsidRPr="003F2800">
        <w:t>(далее «Собственник»), с одной стороны</w:t>
      </w:r>
      <w:r w:rsidRPr="003F2800">
        <w:t xml:space="preserve"> и ____________________________________________, именуемым в дальнейшем «Управляющая </w:t>
      </w:r>
      <w:r w:rsidR="006C1C26" w:rsidRPr="003F2800">
        <w:t>организация</w:t>
      </w:r>
      <w:r w:rsidRPr="003F2800">
        <w:t>», в лице ___________________________, действующей на основании Устава, с другой стороны:</w:t>
      </w:r>
    </w:p>
    <w:p w:rsidR="00A31235" w:rsidRDefault="00A31235" w:rsidP="002A73AB">
      <w:pPr>
        <w:pStyle w:val="a9"/>
        <w:ind w:firstLine="851"/>
        <w:jc w:val="both"/>
      </w:pPr>
      <w:r w:rsidRPr="00906189">
        <w:t xml:space="preserve">В соответствии с договором произведен прием - передача  имущества, расположенного на территории </w:t>
      </w:r>
      <w:r w:rsidR="00740EC8" w:rsidRPr="00740EC8">
        <w:t>населённых пунктов: п. Междуреченский, п. Привокзальный, п. Сога</w:t>
      </w:r>
      <w:r w:rsidRPr="00906189">
        <w:t xml:space="preserve">. «Собственник» передал, а «Управляющая </w:t>
      </w:r>
      <w:r w:rsidR="006C1C26" w:rsidRPr="00906189">
        <w:rPr>
          <w:sz w:val="22"/>
          <w:szCs w:val="22"/>
        </w:rPr>
        <w:t>организация</w:t>
      </w:r>
      <w:r w:rsidRPr="00906189">
        <w:t>» приняла следующее имущество:</w:t>
      </w:r>
    </w:p>
    <w:p w:rsidR="00FC77D9" w:rsidRDefault="00FC77D9" w:rsidP="002A73AB">
      <w:pPr>
        <w:pStyle w:val="a9"/>
        <w:ind w:firstLine="851"/>
        <w:jc w:val="both"/>
      </w:pPr>
    </w:p>
    <w:p w:rsidR="00FC77D9" w:rsidRDefault="00FC77D9" w:rsidP="002A73AB">
      <w:pPr>
        <w:pStyle w:val="a9"/>
        <w:ind w:firstLine="851"/>
        <w:jc w:val="both"/>
      </w:pPr>
    </w:p>
    <w:tbl>
      <w:tblPr>
        <w:tblW w:w="8280" w:type="dxa"/>
        <w:tblInd w:w="113" w:type="dxa"/>
        <w:tblLook w:val="04A0" w:firstRow="1" w:lastRow="0" w:firstColumn="1" w:lastColumn="0" w:noHBand="0" w:noVBand="1"/>
      </w:tblPr>
      <w:tblGrid>
        <w:gridCol w:w="483"/>
        <w:gridCol w:w="1745"/>
        <w:gridCol w:w="576"/>
        <w:gridCol w:w="429"/>
        <w:gridCol w:w="833"/>
        <w:gridCol w:w="429"/>
        <w:gridCol w:w="440"/>
        <w:gridCol w:w="429"/>
        <w:gridCol w:w="898"/>
        <w:gridCol w:w="861"/>
        <w:gridCol w:w="861"/>
        <w:gridCol w:w="810"/>
      </w:tblGrid>
      <w:tr w:rsidR="00FC77D9" w:rsidRPr="00FC77D9" w:rsidTr="00FC77D9">
        <w:trPr>
          <w:trHeight w:val="495"/>
        </w:trPr>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п/п</w:t>
            </w:r>
          </w:p>
        </w:tc>
        <w:tc>
          <w:tcPr>
            <w:tcW w:w="1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Адрес многоквартирного дома</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Год ввода в эксплуатацию</w:t>
            </w:r>
          </w:p>
        </w:tc>
        <w:tc>
          <w:tcPr>
            <w:tcW w:w="37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износа</w:t>
            </w:r>
          </w:p>
        </w:tc>
        <w:tc>
          <w:tcPr>
            <w:tcW w:w="64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Материал стен</w:t>
            </w:r>
          </w:p>
        </w:tc>
        <w:tc>
          <w:tcPr>
            <w:tcW w:w="37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Количество этажей</w:t>
            </w:r>
          </w:p>
        </w:tc>
        <w:tc>
          <w:tcPr>
            <w:tcW w:w="33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Количество квартир</w:t>
            </w:r>
          </w:p>
        </w:tc>
        <w:tc>
          <w:tcPr>
            <w:tcW w:w="2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Количество проживающих, чел.</w:t>
            </w:r>
          </w:p>
        </w:tc>
        <w:tc>
          <w:tcPr>
            <w:tcW w:w="8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Общая площадь многоквартирного дома, всего, кв. м</w:t>
            </w:r>
          </w:p>
        </w:tc>
        <w:tc>
          <w:tcPr>
            <w:tcW w:w="2509" w:type="dxa"/>
            <w:gridSpan w:val="3"/>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Площадь помещений многоквартирного дома</w:t>
            </w:r>
          </w:p>
        </w:tc>
      </w:tr>
      <w:tr w:rsidR="00FC77D9" w:rsidRPr="00FC77D9" w:rsidTr="00FC77D9">
        <w:trPr>
          <w:trHeight w:val="735"/>
        </w:trPr>
        <w:tc>
          <w:tcPr>
            <w:tcW w:w="483"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334"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259"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86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всего, кв. м</w:t>
            </w:r>
          </w:p>
        </w:tc>
        <w:tc>
          <w:tcPr>
            <w:tcW w:w="86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FC77D9" w:rsidRPr="00FC77D9" w:rsidRDefault="00FC77D9" w:rsidP="00FC77D9">
            <w:pPr>
              <w:suppressAutoHyphens w:val="0"/>
              <w:spacing w:after="0"/>
              <w:jc w:val="right"/>
              <w:rPr>
                <w:b/>
                <w:bCs/>
                <w:sz w:val="16"/>
                <w:szCs w:val="16"/>
                <w:lang w:eastAsia="ru-RU"/>
              </w:rPr>
            </w:pPr>
            <w:r w:rsidRPr="00FC77D9">
              <w:rPr>
                <w:b/>
                <w:bCs/>
                <w:sz w:val="16"/>
                <w:szCs w:val="16"/>
                <w:lang w:eastAsia="ru-RU"/>
              </w:rPr>
              <w:t>в том числе жилых помещений, находящихся в собственности граждан, кв. м</w:t>
            </w:r>
          </w:p>
        </w:tc>
        <w:tc>
          <w:tcPr>
            <w:tcW w:w="78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FC77D9" w:rsidRPr="00FC77D9" w:rsidRDefault="00FC77D9" w:rsidP="00FC77D9">
            <w:pPr>
              <w:suppressAutoHyphens w:val="0"/>
              <w:spacing w:after="0"/>
              <w:jc w:val="right"/>
              <w:rPr>
                <w:b/>
                <w:bCs/>
                <w:sz w:val="16"/>
                <w:szCs w:val="16"/>
                <w:lang w:eastAsia="ru-RU"/>
              </w:rPr>
            </w:pPr>
            <w:r w:rsidRPr="00FC77D9">
              <w:rPr>
                <w:b/>
                <w:bCs/>
                <w:sz w:val="16"/>
                <w:szCs w:val="16"/>
                <w:lang w:eastAsia="ru-RU"/>
              </w:rPr>
              <w:t>в том числе жилых помещений, находящихся в муниципальной собственности, кв. м</w:t>
            </w:r>
          </w:p>
        </w:tc>
      </w:tr>
      <w:tr w:rsidR="00FC77D9" w:rsidRPr="00FC77D9" w:rsidTr="00FC77D9">
        <w:trPr>
          <w:trHeight w:val="1350"/>
        </w:trPr>
        <w:tc>
          <w:tcPr>
            <w:tcW w:w="483"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334"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259"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861" w:type="dxa"/>
            <w:vMerge/>
            <w:tcBorders>
              <w:top w:val="nil"/>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8"/>
                <w:szCs w:val="18"/>
                <w:lang w:eastAsia="ru-RU"/>
              </w:rPr>
            </w:pPr>
          </w:p>
        </w:tc>
        <w:tc>
          <w:tcPr>
            <w:tcW w:w="861" w:type="dxa"/>
            <w:vMerge/>
            <w:tcBorders>
              <w:top w:val="nil"/>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6"/>
                <w:szCs w:val="16"/>
                <w:lang w:eastAsia="ru-RU"/>
              </w:rPr>
            </w:pPr>
          </w:p>
        </w:tc>
        <w:tc>
          <w:tcPr>
            <w:tcW w:w="787" w:type="dxa"/>
            <w:vMerge/>
            <w:tcBorders>
              <w:top w:val="nil"/>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b/>
                <w:bCs/>
                <w:sz w:val="16"/>
                <w:szCs w:val="16"/>
                <w:lang w:eastAsia="ru-RU"/>
              </w:rPr>
            </w:pPr>
          </w:p>
        </w:tc>
      </w:tr>
      <w:tr w:rsidR="00FC77D9" w:rsidRPr="00FC77D9" w:rsidTr="00FC77D9">
        <w:trPr>
          <w:trHeight w:val="195"/>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w:t>
            </w:r>
          </w:p>
        </w:tc>
        <w:tc>
          <w:tcPr>
            <w:tcW w:w="193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4"/>
                <w:szCs w:val="14"/>
                <w:lang w:eastAsia="ru-RU"/>
              </w:rPr>
            </w:pPr>
            <w:r w:rsidRPr="00FC77D9">
              <w:rPr>
                <w:sz w:val="14"/>
                <w:szCs w:val="14"/>
                <w:lang w:eastAsia="ru-RU"/>
              </w:rPr>
              <w:t>2</w:t>
            </w:r>
          </w:p>
        </w:tc>
        <w:tc>
          <w:tcPr>
            <w:tcW w:w="4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4"/>
                <w:szCs w:val="14"/>
                <w:lang w:eastAsia="ru-RU"/>
              </w:rPr>
            </w:pPr>
            <w:r w:rsidRPr="00FC77D9">
              <w:rPr>
                <w:sz w:val="14"/>
                <w:szCs w:val="14"/>
                <w:lang w:eastAsia="ru-RU"/>
              </w:rPr>
              <w:t>3</w:t>
            </w:r>
          </w:p>
        </w:tc>
        <w:tc>
          <w:tcPr>
            <w:tcW w:w="37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4</w:t>
            </w:r>
          </w:p>
        </w:tc>
        <w:tc>
          <w:tcPr>
            <w:tcW w:w="647"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left"/>
              <w:rPr>
                <w:sz w:val="14"/>
                <w:szCs w:val="14"/>
                <w:lang w:eastAsia="ru-RU"/>
              </w:rPr>
            </w:pPr>
            <w:r w:rsidRPr="00FC77D9">
              <w:rPr>
                <w:sz w:val="14"/>
                <w:szCs w:val="14"/>
                <w:lang w:eastAsia="ru-RU"/>
              </w:rPr>
              <w:t>5</w:t>
            </w:r>
          </w:p>
        </w:tc>
        <w:tc>
          <w:tcPr>
            <w:tcW w:w="37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left"/>
              <w:rPr>
                <w:sz w:val="14"/>
                <w:szCs w:val="14"/>
                <w:lang w:eastAsia="ru-RU"/>
              </w:rPr>
            </w:pPr>
            <w:r w:rsidRPr="00FC77D9">
              <w:rPr>
                <w:sz w:val="14"/>
                <w:szCs w:val="14"/>
                <w:lang w:eastAsia="ru-RU"/>
              </w:rPr>
              <w:t>6</w:t>
            </w:r>
          </w:p>
        </w:tc>
        <w:tc>
          <w:tcPr>
            <w:tcW w:w="334"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left"/>
              <w:rPr>
                <w:sz w:val="14"/>
                <w:szCs w:val="14"/>
                <w:lang w:eastAsia="ru-RU"/>
              </w:rPr>
            </w:pPr>
            <w:r w:rsidRPr="00FC77D9">
              <w:rPr>
                <w:sz w:val="14"/>
                <w:szCs w:val="14"/>
                <w:lang w:eastAsia="ru-RU"/>
              </w:rPr>
              <w:t>7</w:t>
            </w:r>
          </w:p>
        </w:tc>
        <w:tc>
          <w:tcPr>
            <w:tcW w:w="259"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left"/>
              <w:rPr>
                <w:sz w:val="14"/>
                <w:szCs w:val="14"/>
                <w:lang w:eastAsia="ru-RU"/>
              </w:rPr>
            </w:pPr>
            <w:r w:rsidRPr="00FC77D9">
              <w:rPr>
                <w:sz w:val="14"/>
                <w:szCs w:val="14"/>
                <w:lang w:eastAsia="ru-RU"/>
              </w:rPr>
              <w:t>8</w:t>
            </w:r>
          </w:p>
        </w:tc>
        <w:tc>
          <w:tcPr>
            <w:tcW w:w="898"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9</w:t>
            </w:r>
          </w:p>
        </w:tc>
        <w:tc>
          <w:tcPr>
            <w:tcW w:w="861"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10</w:t>
            </w:r>
          </w:p>
        </w:tc>
        <w:tc>
          <w:tcPr>
            <w:tcW w:w="861"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11</w:t>
            </w:r>
          </w:p>
        </w:tc>
        <w:tc>
          <w:tcPr>
            <w:tcW w:w="787"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w:t>
            </w:r>
          </w:p>
        </w:tc>
      </w:tr>
      <w:tr w:rsidR="00FC77D9" w:rsidRPr="00FC77D9" w:rsidTr="00FC77D9">
        <w:trPr>
          <w:trHeight w:val="105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7797" w:type="dxa"/>
            <w:gridSpan w:val="11"/>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 Деревянные рубленные, брусчатые, сборно-щитовые, каркасные, одно- и двух- этажные, дома с видами благоустройства (централизованное и печное теплоснабжение, холодное водоснабжение, водоотведение),   с местами общего пользования</w:t>
            </w:r>
          </w:p>
        </w:tc>
      </w:tr>
      <w:tr w:rsidR="00FC77D9" w:rsidRPr="00FC77D9" w:rsidTr="00FC77D9">
        <w:trPr>
          <w:trHeight w:val="855"/>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 Дзержинского 1 а (аварийный)</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34</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22</w:t>
            </w:r>
          </w:p>
        </w:tc>
        <w:tc>
          <w:tcPr>
            <w:tcW w:w="898"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825,3</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737,2</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121,3</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615,9</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ул.Молодежная 3</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37</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823,6</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734,2</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251,3</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482,9</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ул.Молодежная 4</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65</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808,9</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728,5</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306,4</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422,1</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ул.Молодежная 4 а</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58</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807,0</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705,8</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52,8</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653,0</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5</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ул.Молодежная 16</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68</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810,9</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734,6</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187,1</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547,5</w:t>
            </w:r>
          </w:p>
        </w:tc>
      </w:tr>
      <w:tr w:rsidR="00FC77D9" w:rsidRPr="00FC77D9" w:rsidTr="00FC77D9">
        <w:trPr>
          <w:trHeight w:val="402"/>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193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4075,7</w:t>
            </w:r>
          </w:p>
        </w:tc>
        <w:tc>
          <w:tcPr>
            <w:tcW w:w="861"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3640,3</w:t>
            </w:r>
          </w:p>
        </w:tc>
        <w:tc>
          <w:tcPr>
            <w:tcW w:w="861"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918,9</w:t>
            </w:r>
          </w:p>
        </w:tc>
        <w:tc>
          <w:tcPr>
            <w:tcW w:w="787"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2721,4</w:t>
            </w:r>
          </w:p>
        </w:tc>
      </w:tr>
      <w:tr w:rsidR="00FC77D9" w:rsidRPr="00FC77D9" w:rsidTr="00FC77D9">
        <w:trPr>
          <w:trHeight w:val="69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 </w:t>
            </w:r>
          </w:p>
        </w:tc>
        <w:tc>
          <w:tcPr>
            <w:tcW w:w="7797" w:type="dxa"/>
            <w:gridSpan w:val="11"/>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ул.Строителей 17</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1991</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71</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22</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833,1</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745,5</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187,5</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558,0</w:t>
            </w:r>
          </w:p>
        </w:tc>
      </w:tr>
      <w:tr w:rsidR="00FC77D9" w:rsidRPr="00FC77D9" w:rsidTr="00FC77D9">
        <w:trPr>
          <w:trHeight w:val="402"/>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193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8984,5</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8026,1</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2025,3</w:t>
            </w:r>
          </w:p>
        </w:tc>
        <w:tc>
          <w:tcPr>
            <w:tcW w:w="78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6000,8</w:t>
            </w:r>
          </w:p>
        </w:tc>
      </w:tr>
      <w:tr w:rsidR="00FC77D9" w:rsidRPr="00FC77D9" w:rsidTr="00FC77D9">
        <w:trPr>
          <w:trHeight w:val="855"/>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7010" w:type="dxa"/>
            <w:gridSpan w:val="10"/>
            <w:tcBorders>
              <w:top w:val="single" w:sz="4" w:space="0" w:color="auto"/>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Кирпичные или панельные,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w:t>
            </w:r>
          </w:p>
        </w:tc>
        <w:tc>
          <w:tcPr>
            <w:tcW w:w="78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ул.Дзержинского 27</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22</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672,8</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599,2</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370,6</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228,6</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ул.Дзержинского 29</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22</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679,6</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612,7</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418,8</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193,9</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ул.Дзержинского 34</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18</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750,7</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647,1</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483,8</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163,3</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ул.Дзержинского 35</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14</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681,4</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603,3</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232,5</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370,8</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5</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ул.Дзержинского 36</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1991</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652,6</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631,7</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511,2</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120,5</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6</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ул.Спортивная 1</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1994</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20</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670,5</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598,8</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182,6</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416,2</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7</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ул.Спортивная 2</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1995</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25</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677,1</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611,5</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147,8</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463,7</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8</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ул.Строителей 18 а</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20</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651,7</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603,0</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459,3</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143,7</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9</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ул.Строителей 19 а</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19</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арболит</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678,2</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611,5</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415,2</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196,3</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10</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ул.Строителей 20</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715,4</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667,5</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369,6</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297,9</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ул.Строителей 21</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33</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712,3</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666,8</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490,6</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176,2</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12</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ул.Строителей 22</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19</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726,2</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677,5</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389,1</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288,4</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13</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ул.Строителей 23</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27</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600,6</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540,3</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520,8</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19,5</w:t>
            </w:r>
          </w:p>
        </w:tc>
      </w:tr>
      <w:tr w:rsidR="00FC77D9" w:rsidRPr="00FC77D9" w:rsidTr="00FC77D9">
        <w:trPr>
          <w:trHeight w:val="525"/>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ул.Строителей 24</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16</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арболит</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594,5</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538,2</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459,8</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78,4</w:t>
            </w:r>
          </w:p>
        </w:tc>
      </w:tr>
      <w:tr w:rsidR="00FC77D9" w:rsidRPr="00FC77D9" w:rsidTr="00FC77D9">
        <w:trPr>
          <w:trHeight w:val="48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ул.Строителей 25</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арболит</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644,6</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600,1</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549,6</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50,5</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16</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п. Привокзальный 4</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1976</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6"/>
                <w:szCs w:val="16"/>
                <w:lang w:eastAsia="ru-RU"/>
              </w:rPr>
            </w:pPr>
            <w:r w:rsidRPr="00FC77D9">
              <w:rPr>
                <w:color w:val="000000"/>
                <w:sz w:val="16"/>
                <w:szCs w:val="16"/>
                <w:lang w:eastAsia="ru-RU"/>
              </w:rPr>
              <w:t>35</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3</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16</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color w:val="000000"/>
                <w:lang w:eastAsia="ru-RU"/>
              </w:rPr>
            </w:pPr>
            <w:r w:rsidRPr="00FC77D9">
              <w:rPr>
                <w:rFonts w:ascii="Calibri" w:hAnsi="Calibri" w:cs="Calibri"/>
                <w:color w:val="000000"/>
                <w:sz w:val="22"/>
                <w:szCs w:val="22"/>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787,3</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723,3</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543,2</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rFonts w:ascii="Calibri" w:hAnsi="Calibri" w:cs="Calibri"/>
                <w:sz w:val="18"/>
                <w:szCs w:val="18"/>
                <w:lang w:eastAsia="ru-RU"/>
              </w:rPr>
            </w:pPr>
            <w:r w:rsidRPr="00FC77D9">
              <w:rPr>
                <w:rFonts w:ascii="Calibri" w:hAnsi="Calibri" w:cs="Calibri"/>
                <w:sz w:val="18"/>
                <w:szCs w:val="18"/>
                <w:lang w:eastAsia="ru-RU"/>
              </w:rPr>
              <w:t>180,1</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17</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 xml:space="preserve">п. Привокзальный 5 </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1976</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6"/>
                <w:szCs w:val="16"/>
                <w:lang w:eastAsia="ru-RU"/>
              </w:rPr>
            </w:pPr>
            <w:r w:rsidRPr="00FC77D9">
              <w:rPr>
                <w:color w:val="000000"/>
                <w:sz w:val="16"/>
                <w:szCs w:val="16"/>
                <w:lang w:eastAsia="ru-RU"/>
              </w:rPr>
              <w:t>34</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3</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16</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color w:val="000000"/>
                <w:lang w:eastAsia="ru-RU"/>
              </w:rPr>
            </w:pPr>
            <w:r w:rsidRPr="00FC77D9">
              <w:rPr>
                <w:rFonts w:ascii="Calibri" w:hAnsi="Calibri" w:cs="Calibri"/>
                <w:color w:val="000000"/>
                <w:sz w:val="22"/>
                <w:szCs w:val="22"/>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788,0</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725,3</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625,6</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rFonts w:ascii="Calibri" w:hAnsi="Calibri" w:cs="Calibri"/>
                <w:sz w:val="18"/>
                <w:szCs w:val="18"/>
                <w:lang w:eastAsia="ru-RU"/>
              </w:rPr>
            </w:pPr>
            <w:r w:rsidRPr="00FC77D9">
              <w:rPr>
                <w:rFonts w:ascii="Calibri" w:hAnsi="Calibri" w:cs="Calibri"/>
                <w:sz w:val="18"/>
                <w:szCs w:val="18"/>
                <w:lang w:eastAsia="ru-RU"/>
              </w:rPr>
              <w:t>99,7</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18</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п. Привокзальный 6</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1977</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color w:val="000000"/>
                <w:sz w:val="16"/>
                <w:szCs w:val="16"/>
                <w:lang w:eastAsia="ru-RU"/>
              </w:rPr>
            </w:pPr>
            <w:r w:rsidRPr="00FC77D9">
              <w:rPr>
                <w:color w:val="000000"/>
                <w:sz w:val="16"/>
                <w:szCs w:val="16"/>
                <w:lang w:eastAsia="ru-RU"/>
              </w:rPr>
              <w:t>37</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3</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16</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color w:val="000000"/>
                <w:lang w:eastAsia="ru-RU"/>
              </w:rPr>
            </w:pPr>
            <w:r w:rsidRPr="00FC77D9">
              <w:rPr>
                <w:rFonts w:ascii="Calibri" w:hAnsi="Calibri" w:cs="Calibri"/>
                <w:color w:val="000000"/>
                <w:sz w:val="22"/>
                <w:szCs w:val="22"/>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793,7</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730,9</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586,3</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rFonts w:ascii="Calibri" w:hAnsi="Calibri" w:cs="Calibri"/>
                <w:sz w:val="18"/>
                <w:szCs w:val="18"/>
                <w:lang w:eastAsia="ru-RU"/>
              </w:rPr>
            </w:pPr>
            <w:r w:rsidRPr="00FC77D9">
              <w:rPr>
                <w:rFonts w:ascii="Calibri" w:hAnsi="Calibri" w:cs="Calibri"/>
                <w:sz w:val="18"/>
                <w:szCs w:val="18"/>
                <w:lang w:eastAsia="ru-RU"/>
              </w:rPr>
              <w:t>144,6</w:t>
            </w:r>
          </w:p>
        </w:tc>
      </w:tr>
      <w:tr w:rsidR="00FC77D9" w:rsidRPr="00FC77D9" w:rsidTr="00FC77D9">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193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12477,2</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11388,7</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7756,4</w:t>
            </w:r>
          </w:p>
        </w:tc>
        <w:tc>
          <w:tcPr>
            <w:tcW w:w="78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3632,3</w:t>
            </w:r>
          </w:p>
        </w:tc>
      </w:tr>
      <w:tr w:rsidR="00FC77D9" w:rsidRPr="00FC77D9" w:rsidTr="00FC77D9">
        <w:trPr>
          <w:trHeight w:val="855"/>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7797" w:type="dxa"/>
            <w:gridSpan w:val="11"/>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Деревянные рубленные, брусчатые, сборно-щитовые, каркасные  одно- и двух- этажные дома,с видами благоустройства (централизованное теплоснабжение, централизованное холодное водоснабжение),       без мест общего пользования</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 Привокзальный 1б</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23</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6</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178,7</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178,7</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100,1</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78,6</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 Привокзальный 2</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1983</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25</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5</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160,0</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160,0</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0,0</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160,0</w:t>
            </w:r>
          </w:p>
        </w:tc>
      </w:tr>
      <w:tr w:rsidR="00FC77D9" w:rsidRPr="00FC77D9" w:rsidTr="00FC77D9">
        <w:trPr>
          <w:trHeight w:val="402"/>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w:t>
            </w:r>
          </w:p>
        </w:tc>
        <w:tc>
          <w:tcPr>
            <w:tcW w:w="193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п. Привокзальный 8</w:t>
            </w:r>
          </w:p>
        </w:tc>
        <w:tc>
          <w:tcPr>
            <w:tcW w:w="4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23</w:t>
            </w:r>
          </w:p>
        </w:tc>
        <w:tc>
          <w:tcPr>
            <w:tcW w:w="647"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color w:val="000000"/>
                <w:sz w:val="18"/>
                <w:szCs w:val="18"/>
                <w:lang w:eastAsia="ru-RU"/>
              </w:rPr>
            </w:pPr>
            <w:r w:rsidRPr="00FC77D9">
              <w:rPr>
                <w:color w:val="000000"/>
                <w:sz w:val="18"/>
                <w:szCs w:val="18"/>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2</w:t>
            </w:r>
          </w:p>
        </w:tc>
        <w:tc>
          <w:tcPr>
            <w:tcW w:w="259"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color w:val="000000"/>
                <w:sz w:val="18"/>
                <w:szCs w:val="18"/>
                <w:lang w:eastAsia="ru-RU"/>
              </w:rPr>
            </w:pPr>
            <w:r w:rsidRPr="00FC77D9">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127,8</w:t>
            </w:r>
          </w:p>
        </w:tc>
        <w:tc>
          <w:tcPr>
            <w:tcW w:w="861"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127,8</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color w:val="000000"/>
                <w:sz w:val="18"/>
                <w:szCs w:val="18"/>
                <w:lang w:eastAsia="ru-RU"/>
              </w:rPr>
            </w:pPr>
            <w:r w:rsidRPr="00FC77D9">
              <w:rPr>
                <w:color w:val="000000"/>
                <w:sz w:val="18"/>
                <w:szCs w:val="18"/>
                <w:lang w:eastAsia="ru-RU"/>
              </w:rPr>
              <w:t>0</w:t>
            </w:r>
          </w:p>
        </w:tc>
        <w:tc>
          <w:tcPr>
            <w:tcW w:w="78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127,8</w:t>
            </w:r>
          </w:p>
        </w:tc>
      </w:tr>
      <w:tr w:rsidR="00FC77D9" w:rsidRPr="00FC77D9" w:rsidTr="00FC77D9">
        <w:trPr>
          <w:trHeight w:val="402"/>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466,5</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466,5</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100,1</w:t>
            </w:r>
          </w:p>
        </w:tc>
        <w:tc>
          <w:tcPr>
            <w:tcW w:w="78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b/>
                <w:bCs/>
                <w:sz w:val="18"/>
                <w:szCs w:val="18"/>
                <w:lang w:eastAsia="ru-RU"/>
              </w:rPr>
            </w:pPr>
            <w:r w:rsidRPr="00FC77D9">
              <w:rPr>
                <w:b/>
                <w:bCs/>
                <w:sz w:val="18"/>
                <w:szCs w:val="18"/>
                <w:lang w:eastAsia="ru-RU"/>
              </w:rPr>
              <w:t>366,4</w:t>
            </w:r>
          </w:p>
        </w:tc>
      </w:tr>
      <w:tr w:rsidR="00FC77D9" w:rsidRPr="00FC77D9" w:rsidTr="00FC77D9">
        <w:trPr>
          <w:trHeight w:val="84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7797" w:type="dxa"/>
            <w:gridSpan w:val="11"/>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Деревянные рубленные, брусчатые, сборно-щитовые, каркасные  одно- и двух- этажные дома,не благоустроенные,   без мест общего пользования</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 Сога, ул.Дружбы 3</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51</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каркас</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3</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123,7</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123,7</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123,7</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0,0</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 Сога, ул.Дружбы 4</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25</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5</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139,7</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139,7</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139,7</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0,0</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xml:space="preserve">п. Сога, ул.Лесная 1 </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25</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5</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137,4</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137,4</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68,2</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69,2</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 Сога, ул.Строителей 13</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3</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6</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140,3</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140,3</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51</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89,3</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5</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 Сога, ул.Строителей 14</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32</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151,1</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138,8</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138,8</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0,0</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6</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 Сога, ул.Строителей 15</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27</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3</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140,5</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140,5</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89,8</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50,7</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7</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 Сога, ул.Строителей 22</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7</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166,4</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142,9</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142,9</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0,0</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8</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 Сога, ул.Центральная 2</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7</w:t>
            </w:r>
          </w:p>
        </w:tc>
        <w:tc>
          <w:tcPr>
            <w:tcW w:w="898"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115,5</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115,5</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115,5</w:t>
            </w:r>
          </w:p>
        </w:tc>
      </w:tr>
      <w:tr w:rsidR="00FC77D9" w:rsidRPr="00FC77D9" w:rsidTr="00FC77D9">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193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1114,6</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1078,8</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754,1</w:t>
            </w:r>
          </w:p>
        </w:tc>
        <w:tc>
          <w:tcPr>
            <w:tcW w:w="78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324,7</w:t>
            </w:r>
          </w:p>
        </w:tc>
      </w:tr>
      <w:tr w:rsidR="00FC77D9" w:rsidRPr="00FC77D9" w:rsidTr="00FC77D9">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193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 </w:t>
            </w:r>
          </w:p>
        </w:tc>
        <w:tc>
          <w:tcPr>
            <w:tcW w:w="78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 </w:t>
            </w:r>
          </w:p>
        </w:tc>
      </w:tr>
      <w:tr w:rsidR="00FC77D9" w:rsidRPr="00FC77D9" w:rsidTr="00FC77D9">
        <w:trPr>
          <w:trHeight w:val="96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7797" w:type="dxa"/>
            <w:gridSpan w:val="11"/>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Деревянные рубленные, брусчатые, сборно-щитовые, каркасные  одно- и двух- этажные дома,с видами благоустройства (печное отопление, централизованное холодное водоснабжение),   без мест общего пользования</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 Сога, ул.Строителей 5</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1998</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24</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163,0</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163,0</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98,2</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64,8</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 Сога, ул.Строителей 10</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3</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3</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164,6</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139,5</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139,5</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0,0</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ул.Дзержинского 2</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1984</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30</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5</w:t>
            </w:r>
          </w:p>
        </w:tc>
        <w:tc>
          <w:tcPr>
            <w:tcW w:w="898"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130,6</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130,6</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130,6</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0,0</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ул.Дзержинского 7</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47</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6</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132,3</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121,1</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121,1</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0,0</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5</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ул.Дзержинского 9</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33</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4</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130,6</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122,4</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61</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61,4</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6</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ул.Дзержинского 11</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38</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6</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130,2</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125,4</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62,7</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62,7</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7</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ул.Дзержинского 13</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1984</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6</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138,5</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123,5</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66,8</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56,7</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8</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ул.Дзержинского 15</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36</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135</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134,6</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0,0</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rFonts w:ascii="Calibri" w:hAnsi="Calibri" w:cs="Calibri"/>
                <w:sz w:val="18"/>
                <w:szCs w:val="18"/>
                <w:lang w:eastAsia="ru-RU"/>
              </w:rPr>
            </w:pPr>
            <w:r w:rsidRPr="00FC77D9">
              <w:rPr>
                <w:rFonts w:ascii="Calibri" w:hAnsi="Calibri" w:cs="Calibri"/>
                <w:sz w:val="18"/>
                <w:szCs w:val="18"/>
                <w:lang w:eastAsia="ru-RU"/>
              </w:rPr>
              <w:t>134,6</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9</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ул.Дзержинского 17</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35</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9</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129,4</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127,3</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66</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61,3</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10</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ул.Дзержинского 19</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34</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152,8</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124,0</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124,0</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ул.Дзержинского 21</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1985</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27</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4</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132,0</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130,0</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65,1</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64,9</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12</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ул.Дзержинского 22</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1985</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42</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4</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148,4</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134,1</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134,1</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13</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ул.Дзержинского 23</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40</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4</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132,0</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124,1</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124,1</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ул.Космонавтов 3</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4</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135,5</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132,3</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57,5</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74,8</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ул.Строителей 2</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10</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147,0</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123,8</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62,3</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61,5</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16</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ул.Строителей 6</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23</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4</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146,3</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146,3</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73,9</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72,4</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17</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ул.Строителей 8</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5</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150,8</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150,8</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150,8</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18</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ул.Строителей 13</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23</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7</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178,4</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141,7</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141,7</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0,0</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ул.Школьная 4</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15</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5</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150,4</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136,6</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136,6</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ул.Школьная 5</w:t>
            </w:r>
          </w:p>
        </w:tc>
        <w:tc>
          <w:tcPr>
            <w:tcW w:w="4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25</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7</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156,7</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138,8</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138,8</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0,0</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21</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ул.Школьная 9</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21</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5</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147,0</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131,3</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60,4</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70,9</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22</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ул.Школьная 10</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13</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8</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131,7</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129,1</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62,9</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66,2</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w:t>
            </w:r>
          </w:p>
        </w:tc>
        <w:tc>
          <w:tcPr>
            <w:tcW w:w="193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п.Междуреченский, улЛесная,  1</w:t>
            </w:r>
          </w:p>
        </w:tc>
        <w:tc>
          <w:tcPr>
            <w:tcW w:w="48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23</w:t>
            </w:r>
          </w:p>
        </w:tc>
        <w:tc>
          <w:tcPr>
            <w:tcW w:w="64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8</w:t>
            </w:r>
          </w:p>
        </w:tc>
        <w:tc>
          <w:tcPr>
            <w:tcW w:w="898"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131,7</w:t>
            </w:r>
          </w:p>
        </w:tc>
        <w:tc>
          <w:tcPr>
            <w:tcW w:w="861"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129,1</w:t>
            </w:r>
          </w:p>
        </w:tc>
        <w:tc>
          <w:tcPr>
            <w:tcW w:w="861"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62,9</w:t>
            </w:r>
          </w:p>
        </w:tc>
        <w:tc>
          <w:tcPr>
            <w:tcW w:w="787" w:type="dxa"/>
            <w:tcBorders>
              <w:top w:val="nil"/>
              <w:left w:val="nil"/>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66,2</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lang w:eastAsia="ru-RU"/>
              </w:rPr>
            </w:pPr>
            <w:r w:rsidRPr="00FC77D9">
              <w:rPr>
                <w:rFonts w:ascii="Calibri" w:hAnsi="Calibri" w:cs="Calibri"/>
                <w:sz w:val="22"/>
                <w:szCs w:val="22"/>
                <w:lang w:eastAsia="ru-RU"/>
              </w:rPr>
              <w:t>58</w:t>
            </w:r>
          </w:p>
        </w:tc>
        <w:tc>
          <w:tcPr>
            <w:tcW w:w="193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5392,0</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5087,9</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2916,7</w:t>
            </w:r>
          </w:p>
        </w:tc>
        <w:tc>
          <w:tcPr>
            <w:tcW w:w="78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2171,2</w:t>
            </w:r>
          </w:p>
        </w:tc>
      </w:tr>
      <w:tr w:rsidR="00FC77D9" w:rsidRPr="00FC77D9" w:rsidTr="00FC77D9">
        <w:trPr>
          <w:trHeight w:val="60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193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sz w:val="18"/>
                <w:szCs w:val="18"/>
                <w:lang w:eastAsia="ru-RU"/>
              </w:rPr>
            </w:pPr>
            <w:r w:rsidRPr="00FC77D9">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rFonts w:ascii="Calibri" w:hAnsi="Calibri" w:cs="Calibri"/>
                <w:lang w:eastAsia="ru-RU"/>
              </w:rPr>
            </w:pPr>
            <w:r w:rsidRPr="00FC77D9">
              <w:rPr>
                <w:rFonts w:ascii="Calibri" w:hAnsi="Calibri" w:cs="Calibri"/>
                <w:sz w:val="22"/>
                <w:szCs w:val="22"/>
                <w:lang w:eastAsia="ru-RU"/>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32510,5</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29688,3</w:t>
            </w:r>
          </w:p>
        </w:tc>
        <w:tc>
          <w:tcPr>
            <w:tcW w:w="861"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14471,5</w:t>
            </w:r>
          </w:p>
        </w:tc>
        <w:tc>
          <w:tcPr>
            <w:tcW w:w="787"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right"/>
              <w:rPr>
                <w:rFonts w:ascii="Calibri" w:hAnsi="Calibri" w:cs="Calibri"/>
                <w:b/>
                <w:bCs/>
                <w:sz w:val="18"/>
                <w:szCs w:val="18"/>
                <w:lang w:eastAsia="ru-RU"/>
              </w:rPr>
            </w:pPr>
            <w:r w:rsidRPr="00FC77D9">
              <w:rPr>
                <w:rFonts w:ascii="Calibri" w:hAnsi="Calibri" w:cs="Calibri"/>
                <w:b/>
                <w:bCs/>
                <w:sz w:val="18"/>
                <w:szCs w:val="18"/>
                <w:lang w:eastAsia="ru-RU"/>
              </w:rPr>
              <w:t>15216,8</w:t>
            </w:r>
          </w:p>
        </w:tc>
      </w:tr>
    </w:tbl>
    <w:p w:rsidR="00FC77D9" w:rsidRDefault="00FC77D9" w:rsidP="002A73AB">
      <w:pPr>
        <w:pStyle w:val="a9"/>
        <w:ind w:firstLine="851"/>
        <w:jc w:val="both"/>
      </w:pPr>
    </w:p>
    <w:p w:rsidR="00FC77D9" w:rsidRDefault="00FC77D9" w:rsidP="002A73AB">
      <w:pPr>
        <w:pStyle w:val="a9"/>
        <w:ind w:firstLine="851"/>
        <w:jc w:val="both"/>
      </w:pPr>
    </w:p>
    <w:p w:rsidR="00FC77D9" w:rsidRDefault="00FC77D9" w:rsidP="002A73AB">
      <w:pPr>
        <w:pStyle w:val="a9"/>
        <w:ind w:firstLine="851"/>
        <w:jc w:val="both"/>
      </w:pPr>
    </w:p>
    <w:p w:rsidR="00FC77D9" w:rsidRDefault="00FC77D9" w:rsidP="002A73AB">
      <w:pPr>
        <w:pStyle w:val="a9"/>
        <w:ind w:firstLine="851"/>
        <w:jc w:val="both"/>
      </w:pPr>
    </w:p>
    <w:tbl>
      <w:tblPr>
        <w:tblW w:w="8814" w:type="dxa"/>
        <w:tblInd w:w="113" w:type="dxa"/>
        <w:tblLayout w:type="fixed"/>
        <w:tblLook w:val="04A0" w:firstRow="1" w:lastRow="0" w:firstColumn="1" w:lastColumn="0" w:noHBand="0" w:noVBand="1"/>
      </w:tblPr>
      <w:tblGrid>
        <w:gridCol w:w="487"/>
        <w:gridCol w:w="2060"/>
        <w:gridCol w:w="425"/>
        <w:gridCol w:w="425"/>
        <w:gridCol w:w="673"/>
        <w:gridCol w:w="429"/>
        <w:gridCol w:w="440"/>
        <w:gridCol w:w="429"/>
        <w:gridCol w:w="900"/>
        <w:gridCol w:w="863"/>
        <w:gridCol w:w="873"/>
        <w:gridCol w:w="810"/>
      </w:tblGrid>
      <w:tr w:rsidR="00095E6D" w:rsidRPr="00095E6D" w:rsidTr="00095E6D">
        <w:trPr>
          <w:trHeight w:val="600"/>
        </w:trPr>
        <w:tc>
          <w:tcPr>
            <w:tcW w:w="487" w:type="dxa"/>
            <w:tcBorders>
              <w:top w:val="nil"/>
              <w:left w:val="single" w:sz="4" w:space="0" w:color="auto"/>
              <w:bottom w:val="single" w:sz="4" w:space="0" w:color="auto"/>
              <w:right w:val="single" w:sz="4" w:space="0" w:color="auto"/>
            </w:tcBorders>
            <w:shd w:val="clear" w:color="000000" w:fill="FFFFFF"/>
            <w:noWrap/>
            <w:hideMark/>
          </w:tcPr>
          <w:p w:rsidR="00095E6D" w:rsidRPr="00095E6D" w:rsidRDefault="00095E6D" w:rsidP="00095E6D">
            <w:pPr>
              <w:suppressAutoHyphens w:val="0"/>
              <w:spacing w:after="0"/>
              <w:jc w:val="center"/>
              <w:rPr>
                <w:sz w:val="18"/>
                <w:szCs w:val="18"/>
                <w:lang w:eastAsia="ru-RU"/>
              </w:rPr>
            </w:pPr>
            <w:r w:rsidRPr="00095E6D">
              <w:rPr>
                <w:sz w:val="18"/>
                <w:szCs w:val="18"/>
                <w:lang w:eastAsia="ru-RU"/>
              </w:rPr>
              <w:t>23</w:t>
            </w:r>
          </w:p>
        </w:tc>
        <w:tc>
          <w:tcPr>
            <w:tcW w:w="2060" w:type="dxa"/>
            <w:tcBorders>
              <w:top w:val="nil"/>
              <w:left w:val="nil"/>
              <w:bottom w:val="single" w:sz="4" w:space="0" w:color="auto"/>
              <w:right w:val="single" w:sz="4" w:space="0" w:color="auto"/>
            </w:tcBorders>
            <w:shd w:val="clear" w:color="000000" w:fill="FFFFFF"/>
            <w:hideMark/>
          </w:tcPr>
          <w:p w:rsidR="00095E6D" w:rsidRPr="00095E6D" w:rsidRDefault="00095E6D" w:rsidP="00095E6D">
            <w:pPr>
              <w:suppressAutoHyphens w:val="0"/>
              <w:spacing w:after="0"/>
              <w:jc w:val="left"/>
              <w:rPr>
                <w:sz w:val="18"/>
                <w:szCs w:val="18"/>
                <w:lang w:eastAsia="ru-RU"/>
              </w:rPr>
            </w:pPr>
            <w:r w:rsidRPr="00095E6D">
              <w:rPr>
                <w:sz w:val="18"/>
                <w:szCs w:val="18"/>
                <w:lang w:eastAsia="ru-RU"/>
              </w:rPr>
              <w:t>п.Междуреченский, улЛесная,  1</w:t>
            </w:r>
          </w:p>
        </w:tc>
        <w:tc>
          <w:tcPr>
            <w:tcW w:w="425" w:type="dxa"/>
            <w:tcBorders>
              <w:top w:val="nil"/>
              <w:left w:val="nil"/>
              <w:bottom w:val="single" w:sz="4" w:space="0" w:color="auto"/>
              <w:right w:val="single" w:sz="4" w:space="0" w:color="auto"/>
            </w:tcBorders>
            <w:shd w:val="clear" w:color="000000" w:fill="FFFFFF"/>
            <w:noWrap/>
            <w:hideMark/>
          </w:tcPr>
          <w:p w:rsidR="00095E6D" w:rsidRPr="00095E6D" w:rsidRDefault="00095E6D" w:rsidP="00095E6D">
            <w:pPr>
              <w:suppressAutoHyphens w:val="0"/>
              <w:spacing w:after="0"/>
              <w:jc w:val="center"/>
              <w:rPr>
                <w:sz w:val="18"/>
                <w:szCs w:val="18"/>
                <w:lang w:eastAsia="ru-RU"/>
              </w:rPr>
            </w:pPr>
            <w:r w:rsidRPr="00095E6D">
              <w:rPr>
                <w:sz w:val="18"/>
                <w:szCs w:val="18"/>
                <w:lang w:eastAsia="ru-RU"/>
              </w:rPr>
              <w:t>1992</w:t>
            </w:r>
          </w:p>
        </w:tc>
        <w:tc>
          <w:tcPr>
            <w:tcW w:w="425" w:type="dxa"/>
            <w:tcBorders>
              <w:top w:val="nil"/>
              <w:left w:val="nil"/>
              <w:bottom w:val="single" w:sz="4" w:space="0" w:color="auto"/>
              <w:right w:val="single" w:sz="4" w:space="0" w:color="auto"/>
            </w:tcBorders>
            <w:shd w:val="clear" w:color="000000" w:fill="FFFFFF"/>
            <w:noWrap/>
            <w:hideMark/>
          </w:tcPr>
          <w:p w:rsidR="00095E6D" w:rsidRPr="00095E6D" w:rsidRDefault="00095E6D" w:rsidP="00095E6D">
            <w:pPr>
              <w:suppressAutoHyphens w:val="0"/>
              <w:spacing w:after="0"/>
              <w:jc w:val="left"/>
              <w:rPr>
                <w:sz w:val="18"/>
                <w:szCs w:val="18"/>
                <w:lang w:eastAsia="ru-RU"/>
              </w:rPr>
            </w:pPr>
            <w:r w:rsidRPr="00095E6D">
              <w:rPr>
                <w:sz w:val="18"/>
                <w:szCs w:val="18"/>
                <w:lang w:eastAsia="ru-RU"/>
              </w:rPr>
              <w:t>23</w:t>
            </w:r>
          </w:p>
        </w:tc>
        <w:tc>
          <w:tcPr>
            <w:tcW w:w="673" w:type="dxa"/>
            <w:tcBorders>
              <w:top w:val="nil"/>
              <w:left w:val="nil"/>
              <w:bottom w:val="single" w:sz="4" w:space="0" w:color="auto"/>
              <w:right w:val="single" w:sz="4" w:space="0" w:color="auto"/>
            </w:tcBorders>
            <w:shd w:val="clear" w:color="000000" w:fill="FFFFFF"/>
            <w:noWrap/>
            <w:hideMark/>
          </w:tcPr>
          <w:p w:rsidR="00095E6D" w:rsidRPr="00095E6D" w:rsidRDefault="00095E6D" w:rsidP="00095E6D">
            <w:pPr>
              <w:suppressAutoHyphens w:val="0"/>
              <w:spacing w:after="0"/>
              <w:jc w:val="left"/>
              <w:rPr>
                <w:sz w:val="18"/>
                <w:szCs w:val="18"/>
                <w:lang w:eastAsia="ru-RU"/>
              </w:rPr>
            </w:pPr>
            <w:r w:rsidRPr="00095E6D">
              <w:rPr>
                <w:sz w:val="18"/>
                <w:szCs w:val="18"/>
                <w:lang w:eastAsia="ru-RU"/>
              </w:rPr>
              <w:t>брусч</w:t>
            </w:r>
          </w:p>
        </w:tc>
        <w:tc>
          <w:tcPr>
            <w:tcW w:w="429" w:type="dxa"/>
            <w:tcBorders>
              <w:top w:val="nil"/>
              <w:left w:val="nil"/>
              <w:bottom w:val="single" w:sz="4" w:space="0" w:color="auto"/>
              <w:right w:val="single" w:sz="4" w:space="0" w:color="auto"/>
            </w:tcBorders>
            <w:shd w:val="clear" w:color="000000" w:fill="FFFFFF"/>
            <w:noWrap/>
            <w:hideMark/>
          </w:tcPr>
          <w:p w:rsidR="00095E6D" w:rsidRPr="00095E6D" w:rsidRDefault="00095E6D" w:rsidP="00095E6D">
            <w:pPr>
              <w:suppressAutoHyphens w:val="0"/>
              <w:spacing w:after="0"/>
              <w:jc w:val="left"/>
              <w:rPr>
                <w:sz w:val="18"/>
                <w:szCs w:val="18"/>
                <w:lang w:eastAsia="ru-RU"/>
              </w:rPr>
            </w:pPr>
            <w:r w:rsidRPr="00095E6D">
              <w:rPr>
                <w:sz w:val="18"/>
                <w:szCs w:val="18"/>
                <w:lang w:eastAsia="ru-RU"/>
              </w:rPr>
              <w:t>1</w:t>
            </w:r>
          </w:p>
        </w:tc>
        <w:tc>
          <w:tcPr>
            <w:tcW w:w="440" w:type="dxa"/>
            <w:tcBorders>
              <w:top w:val="nil"/>
              <w:left w:val="nil"/>
              <w:bottom w:val="single" w:sz="4" w:space="0" w:color="auto"/>
              <w:right w:val="single" w:sz="4" w:space="0" w:color="auto"/>
            </w:tcBorders>
            <w:shd w:val="clear" w:color="000000" w:fill="FFFFFF"/>
            <w:noWrap/>
            <w:hideMark/>
          </w:tcPr>
          <w:p w:rsidR="00095E6D" w:rsidRPr="00095E6D" w:rsidRDefault="00095E6D" w:rsidP="00095E6D">
            <w:pPr>
              <w:suppressAutoHyphens w:val="0"/>
              <w:spacing w:after="0"/>
              <w:jc w:val="left"/>
              <w:rPr>
                <w:sz w:val="18"/>
                <w:szCs w:val="18"/>
                <w:lang w:eastAsia="ru-RU"/>
              </w:rPr>
            </w:pPr>
            <w:r w:rsidRPr="00095E6D">
              <w:rPr>
                <w:sz w:val="18"/>
                <w:szCs w:val="18"/>
                <w:lang w:eastAsia="ru-RU"/>
              </w:rPr>
              <w:t>2</w:t>
            </w:r>
          </w:p>
        </w:tc>
        <w:tc>
          <w:tcPr>
            <w:tcW w:w="429" w:type="dxa"/>
            <w:tcBorders>
              <w:top w:val="nil"/>
              <w:left w:val="nil"/>
              <w:bottom w:val="single" w:sz="4" w:space="0" w:color="auto"/>
              <w:right w:val="single" w:sz="4" w:space="0" w:color="auto"/>
            </w:tcBorders>
            <w:shd w:val="clear" w:color="000000" w:fill="FFFFFF"/>
            <w:hideMark/>
          </w:tcPr>
          <w:p w:rsidR="00095E6D" w:rsidRPr="00095E6D" w:rsidRDefault="00095E6D" w:rsidP="00095E6D">
            <w:pPr>
              <w:suppressAutoHyphens w:val="0"/>
              <w:spacing w:after="0"/>
              <w:jc w:val="left"/>
              <w:rPr>
                <w:sz w:val="18"/>
                <w:szCs w:val="18"/>
                <w:lang w:eastAsia="ru-RU"/>
              </w:rPr>
            </w:pPr>
            <w:r w:rsidRPr="00095E6D">
              <w:rPr>
                <w:sz w:val="18"/>
                <w:szCs w:val="18"/>
                <w:lang w:eastAsia="ru-RU"/>
              </w:rPr>
              <w:t>8</w:t>
            </w:r>
          </w:p>
        </w:tc>
        <w:tc>
          <w:tcPr>
            <w:tcW w:w="900" w:type="dxa"/>
            <w:tcBorders>
              <w:top w:val="nil"/>
              <w:left w:val="nil"/>
              <w:bottom w:val="single" w:sz="4" w:space="0" w:color="auto"/>
              <w:right w:val="single" w:sz="4" w:space="0" w:color="auto"/>
            </w:tcBorders>
            <w:shd w:val="clear" w:color="000000" w:fill="FFFFFF"/>
            <w:hideMark/>
          </w:tcPr>
          <w:p w:rsidR="00095E6D" w:rsidRPr="00095E6D" w:rsidRDefault="00095E6D" w:rsidP="00095E6D">
            <w:pPr>
              <w:suppressAutoHyphens w:val="0"/>
              <w:spacing w:after="0"/>
              <w:jc w:val="right"/>
              <w:rPr>
                <w:sz w:val="18"/>
                <w:szCs w:val="18"/>
                <w:lang w:eastAsia="ru-RU"/>
              </w:rPr>
            </w:pPr>
            <w:r w:rsidRPr="00095E6D">
              <w:rPr>
                <w:sz w:val="18"/>
                <w:szCs w:val="18"/>
                <w:lang w:eastAsia="ru-RU"/>
              </w:rPr>
              <w:t>131,7</w:t>
            </w:r>
          </w:p>
        </w:tc>
        <w:tc>
          <w:tcPr>
            <w:tcW w:w="863" w:type="dxa"/>
            <w:tcBorders>
              <w:top w:val="nil"/>
              <w:left w:val="nil"/>
              <w:bottom w:val="single" w:sz="4" w:space="0" w:color="auto"/>
              <w:right w:val="single" w:sz="4" w:space="0" w:color="auto"/>
            </w:tcBorders>
            <w:shd w:val="clear" w:color="000000" w:fill="FFFFFF"/>
            <w:hideMark/>
          </w:tcPr>
          <w:p w:rsidR="00095E6D" w:rsidRPr="00095E6D" w:rsidRDefault="00095E6D" w:rsidP="00095E6D">
            <w:pPr>
              <w:suppressAutoHyphens w:val="0"/>
              <w:spacing w:after="0"/>
              <w:jc w:val="right"/>
              <w:rPr>
                <w:sz w:val="18"/>
                <w:szCs w:val="18"/>
                <w:lang w:eastAsia="ru-RU"/>
              </w:rPr>
            </w:pPr>
            <w:r w:rsidRPr="00095E6D">
              <w:rPr>
                <w:sz w:val="18"/>
                <w:szCs w:val="18"/>
                <w:lang w:eastAsia="ru-RU"/>
              </w:rPr>
              <w:t>129,1</w:t>
            </w:r>
          </w:p>
        </w:tc>
        <w:tc>
          <w:tcPr>
            <w:tcW w:w="873" w:type="dxa"/>
            <w:tcBorders>
              <w:top w:val="nil"/>
              <w:left w:val="nil"/>
              <w:bottom w:val="single" w:sz="4" w:space="0" w:color="auto"/>
              <w:right w:val="single" w:sz="4" w:space="0" w:color="auto"/>
            </w:tcBorders>
            <w:shd w:val="clear" w:color="000000" w:fill="FFFFFF"/>
            <w:noWrap/>
            <w:hideMark/>
          </w:tcPr>
          <w:p w:rsidR="00095E6D" w:rsidRPr="00095E6D" w:rsidRDefault="00095E6D" w:rsidP="00095E6D">
            <w:pPr>
              <w:suppressAutoHyphens w:val="0"/>
              <w:spacing w:after="0"/>
              <w:jc w:val="right"/>
              <w:rPr>
                <w:sz w:val="18"/>
                <w:szCs w:val="18"/>
                <w:lang w:eastAsia="ru-RU"/>
              </w:rPr>
            </w:pPr>
            <w:r w:rsidRPr="00095E6D">
              <w:rPr>
                <w:sz w:val="18"/>
                <w:szCs w:val="18"/>
                <w:lang w:eastAsia="ru-RU"/>
              </w:rPr>
              <w:t>62,9</w:t>
            </w:r>
          </w:p>
        </w:tc>
        <w:tc>
          <w:tcPr>
            <w:tcW w:w="810" w:type="dxa"/>
            <w:tcBorders>
              <w:top w:val="nil"/>
              <w:left w:val="nil"/>
              <w:bottom w:val="single" w:sz="4" w:space="0" w:color="auto"/>
              <w:right w:val="single" w:sz="4" w:space="0" w:color="auto"/>
            </w:tcBorders>
            <w:shd w:val="clear" w:color="000000" w:fill="FFFFFF"/>
            <w:noWrap/>
            <w:hideMark/>
          </w:tcPr>
          <w:p w:rsidR="00095E6D" w:rsidRPr="00095E6D" w:rsidRDefault="00095E6D" w:rsidP="00095E6D">
            <w:pPr>
              <w:suppressAutoHyphens w:val="0"/>
              <w:spacing w:after="0"/>
              <w:jc w:val="right"/>
              <w:rPr>
                <w:sz w:val="18"/>
                <w:szCs w:val="18"/>
                <w:lang w:eastAsia="ru-RU"/>
              </w:rPr>
            </w:pPr>
            <w:r w:rsidRPr="00095E6D">
              <w:rPr>
                <w:sz w:val="18"/>
                <w:szCs w:val="18"/>
                <w:lang w:eastAsia="ru-RU"/>
              </w:rPr>
              <w:t>66,2</w:t>
            </w:r>
          </w:p>
        </w:tc>
      </w:tr>
      <w:tr w:rsidR="00095E6D" w:rsidRPr="00095E6D" w:rsidTr="00095E6D">
        <w:trPr>
          <w:trHeight w:val="600"/>
        </w:trPr>
        <w:tc>
          <w:tcPr>
            <w:tcW w:w="487" w:type="dxa"/>
            <w:tcBorders>
              <w:top w:val="nil"/>
              <w:left w:val="single" w:sz="4" w:space="0" w:color="auto"/>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right"/>
              <w:rPr>
                <w:rFonts w:ascii="Calibri" w:hAnsi="Calibri" w:cs="Calibri"/>
                <w:lang w:eastAsia="ru-RU"/>
              </w:rPr>
            </w:pPr>
            <w:r w:rsidRPr="00095E6D">
              <w:rPr>
                <w:rFonts w:ascii="Calibri" w:hAnsi="Calibri" w:cs="Calibri"/>
                <w:sz w:val="22"/>
                <w:szCs w:val="22"/>
                <w:lang w:eastAsia="ru-RU"/>
              </w:rPr>
              <w:t>58</w:t>
            </w:r>
          </w:p>
        </w:tc>
        <w:tc>
          <w:tcPr>
            <w:tcW w:w="2060" w:type="dxa"/>
            <w:tcBorders>
              <w:top w:val="nil"/>
              <w:left w:val="nil"/>
              <w:bottom w:val="single" w:sz="4" w:space="0" w:color="auto"/>
              <w:right w:val="single" w:sz="4" w:space="0" w:color="auto"/>
            </w:tcBorders>
            <w:shd w:val="clear" w:color="000000" w:fill="FFFFFF"/>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sz w:val="18"/>
                <w:szCs w:val="18"/>
                <w:lang w:eastAsia="ru-RU"/>
              </w:rPr>
            </w:pPr>
            <w:r w:rsidRPr="00095E6D">
              <w:rPr>
                <w:rFonts w:ascii="Calibri" w:hAnsi="Calibri" w:cs="Calibri"/>
                <w:sz w:val="18"/>
                <w:szCs w:val="18"/>
                <w:lang w:eastAsia="ru-RU"/>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429"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429"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right"/>
              <w:rPr>
                <w:rFonts w:ascii="Calibri" w:hAnsi="Calibri" w:cs="Calibri"/>
                <w:b/>
                <w:bCs/>
                <w:sz w:val="18"/>
                <w:szCs w:val="18"/>
                <w:lang w:eastAsia="ru-RU"/>
              </w:rPr>
            </w:pPr>
            <w:r w:rsidRPr="00095E6D">
              <w:rPr>
                <w:rFonts w:ascii="Calibri" w:hAnsi="Calibri" w:cs="Calibri"/>
                <w:b/>
                <w:bCs/>
                <w:sz w:val="18"/>
                <w:szCs w:val="18"/>
                <w:lang w:eastAsia="ru-RU"/>
              </w:rPr>
              <w:t>5392,0</w:t>
            </w:r>
          </w:p>
        </w:tc>
        <w:tc>
          <w:tcPr>
            <w:tcW w:w="863"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right"/>
              <w:rPr>
                <w:rFonts w:ascii="Calibri" w:hAnsi="Calibri" w:cs="Calibri"/>
                <w:b/>
                <w:bCs/>
                <w:sz w:val="18"/>
                <w:szCs w:val="18"/>
                <w:lang w:eastAsia="ru-RU"/>
              </w:rPr>
            </w:pPr>
            <w:r w:rsidRPr="00095E6D">
              <w:rPr>
                <w:rFonts w:ascii="Calibri" w:hAnsi="Calibri" w:cs="Calibri"/>
                <w:b/>
                <w:bCs/>
                <w:sz w:val="18"/>
                <w:szCs w:val="18"/>
                <w:lang w:eastAsia="ru-RU"/>
              </w:rPr>
              <w:t>5087,9</w:t>
            </w:r>
          </w:p>
        </w:tc>
        <w:tc>
          <w:tcPr>
            <w:tcW w:w="873"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right"/>
              <w:rPr>
                <w:rFonts w:ascii="Calibri" w:hAnsi="Calibri" w:cs="Calibri"/>
                <w:b/>
                <w:bCs/>
                <w:sz w:val="18"/>
                <w:szCs w:val="18"/>
                <w:lang w:eastAsia="ru-RU"/>
              </w:rPr>
            </w:pPr>
            <w:r w:rsidRPr="00095E6D">
              <w:rPr>
                <w:rFonts w:ascii="Calibri" w:hAnsi="Calibri" w:cs="Calibri"/>
                <w:b/>
                <w:bCs/>
                <w:sz w:val="18"/>
                <w:szCs w:val="18"/>
                <w:lang w:eastAsia="ru-RU"/>
              </w:rPr>
              <w:t>2916,7</w:t>
            </w:r>
          </w:p>
        </w:tc>
        <w:tc>
          <w:tcPr>
            <w:tcW w:w="810"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right"/>
              <w:rPr>
                <w:rFonts w:ascii="Calibri" w:hAnsi="Calibri" w:cs="Calibri"/>
                <w:b/>
                <w:bCs/>
                <w:sz w:val="18"/>
                <w:szCs w:val="18"/>
                <w:lang w:eastAsia="ru-RU"/>
              </w:rPr>
            </w:pPr>
            <w:r w:rsidRPr="00095E6D">
              <w:rPr>
                <w:rFonts w:ascii="Calibri" w:hAnsi="Calibri" w:cs="Calibri"/>
                <w:b/>
                <w:bCs/>
                <w:sz w:val="18"/>
                <w:szCs w:val="18"/>
                <w:lang w:eastAsia="ru-RU"/>
              </w:rPr>
              <w:t>2171,2</w:t>
            </w:r>
          </w:p>
        </w:tc>
      </w:tr>
      <w:tr w:rsidR="00095E6D" w:rsidRPr="00095E6D" w:rsidTr="00095E6D">
        <w:trPr>
          <w:trHeight w:val="600"/>
        </w:trPr>
        <w:tc>
          <w:tcPr>
            <w:tcW w:w="487" w:type="dxa"/>
            <w:tcBorders>
              <w:top w:val="nil"/>
              <w:left w:val="single" w:sz="4" w:space="0" w:color="auto"/>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2060" w:type="dxa"/>
            <w:tcBorders>
              <w:top w:val="nil"/>
              <w:left w:val="nil"/>
              <w:bottom w:val="single" w:sz="4" w:space="0" w:color="auto"/>
              <w:right w:val="single" w:sz="4" w:space="0" w:color="auto"/>
            </w:tcBorders>
            <w:shd w:val="clear" w:color="000000" w:fill="FFFFFF"/>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sz w:val="18"/>
                <w:szCs w:val="18"/>
                <w:lang w:eastAsia="ru-RU"/>
              </w:rPr>
            </w:pPr>
            <w:r w:rsidRPr="00095E6D">
              <w:rPr>
                <w:rFonts w:ascii="Calibri" w:hAnsi="Calibri" w:cs="Calibri"/>
                <w:sz w:val="18"/>
                <w:szCs w:val="18"/>
                <w:lang w:eastAsia="ru-RU"/>
              </w:rPr>
              <w:t> </w:t>
            </w:r>
          </w:p>
        </w:tc>
        <w:tc>
          <w:tcPr>
            <w:tcW w:w="673"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429"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429"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left"/>
              <w:rPr>
                <w:rFonts w:ascii="Calibri" w:hAnsi="Calibri" w:cs="Calibri"/>
                <w:lang w:eastAsia="ru-RU"/>
              </w:rPr>
            </w:pPr>
            <w:r w:rsidRPr="00095E6D">
              <w:rPr>
                <w:rFonts w:ascii="Calibri" w:hAnsi="Calibri" w:cs="Calibri"/>
                <w:sz w:val="22"/>
                <w:szCs w:val="22"/>
                <w:lang w:eastAsia="ru-RU"/>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right"/>
              <w:rPr>
                <w:rFonts w:ascii="Calibri" w:hAnsi="Calibri" w:cs="Calibri"/>
                <w:b/>
                <w:bCs/>
                <w:sz w:val="18"/>
                <w:szCs w:val="18"/>
                <w:lang w:eastAsia="ru-RU"/>
              </w:rPr>
            </w:pPr>
            <w:r w:rsidRPr="00095E6D">
              <w:rPr>
                <w:rFonts w:ascii="Calibri" w:hAnsi="Calibri" w:cs="Calibri"/>
                <w:b/>
                <w:bCs/>
                <w:sz w:val="18"/>
                <w:szCs w:val="18"/>
                <w:lang w:eastAsia="ru-RU"/>
              </w:rPr>
              <w:t>32510,5</w:t>
            </w:r>
          </w:p>
        </w:tc>
        <w:tc>
          <w:tcPr>
            <w:tcW w:w="863"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right"/>
              <w:rPr>
                <w:rFonts w:ascii="Calibri" w:hAnsi="Calibri" w:cs="Calibri"/>
                <w:b/>
                <w:bCs/>
                <w:sz w:val="18"/>
                <w:szCs w:val="18"/>
                <w:lang w:eastAsia="ru-RU"/>
              </w:rPr>
            </w:pPr>
            <w:r w:rsidRPr="00095E6D">
              <w:rPr>
                <w:rFonts w:ascii="Calibri" w:hAnsi="Calibri" w:cs="Calibri"/>
                <w:b/>
                <w:bCs/>
                <w:sz w:val="18"/>
                <w:szCs w:val="18"/>
                <w:lang w:eastAsia="ru-RU"/>
              </w:rPr>
              <w:t>29688,3</w:t>
            </w:r>
          </w:p>
        </w:tc>
        <w:tc>
          <w:tcPr>
            <w:tcW w:w="873"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right"/>
              <w:rPr>
                <w:rFonts w:ascii="Calibri" w:hAnsi="Calibri" w:cs="Calibri"/>
                <w:b/>
                <w:bCs/>
                <w:sz w:val="18"/>
                <w:szCs w:val="18"/>
                <w:lang w:eastAsia="ru-RU"/>
              </w:rPr>
            </w:pPr>
            <w:r w:rsidRPr="00095E6D">
              <w:rPr>
                <w:rFonts w:ascii="Calibri" w:hAnsi="Calibri" w:cs="Calibri"/>
                <w:b/>
                <w:bCs/>
                <w:sz w:val="18"/>
                <w:szCs w:val="18"/>
                <w:lang w:eastAsia="ru-RU"/>
              </w:rPr>
              <w:t>14471,5</w:t>
            </w:r>
          </w:p>
        </w:tc>
        <w:tc>
          <w:tcPr>
            <w:tcW w:w="810" w:type="dxa"/>
            <w:tcBorders>
              <w:top w:val="nil"/>
              <w:left w:val="nil"/>
              <w:bottom w:val="single" w:sz="4" w:space="0" w:color="auto"/>
              <w:right w:val="single" w:sz="4" w:space="0" w:color="auto"/>
            </w:tcBorders>
            <w:shd w:val="clear" w:color="000000" w:fill="FFFFFF"/>
            <w:noWrap/>
            <w:vAlign w:val="bottom"/>
            <w:hideMark/>
          </w:tcPr>
          <w:p w:rsidR="00095E6D" w:rsidRPr="00095E6D" w:rsidRDefault="00095E6D" w:rsidP="00095E6D">
            <w:pPr>
              <w:suppressAutoHyphens w:val="0"/>
              <w:spacing w:after="0"/>
              <w:jc w:val="right"/>
              <w:rPr>
                <w:rFonts w:ascii="Calibri" w:hAnsi="Calibri" w:cs="Calibri"/>
                <w:b/>
                <w:bCs/>
                <w:sz w:val="18"/>
                <w:szCs w:val="18"/>
                <w:lang w:eastAsia="ru-RU"/>
              </w:rPr>
            </w:pPr>
            <w:r w:rsidRPr="00095E6D">
              <w:rPr>
                <w:rFonts w:ascii="Calibri" w:hAnsi="Calibri" w:cs="Calibri"/>
                <w:b/>
                <w:bCs/>
                <w:sz w:val="18"/>
                <w:szCs w:val="18"/>
                <w:lang w:eastAsia="ru-RU"/>
              </w:rPr>
              <w:t>15216,8</w:t>
            </w:r>
          </w:p>
        </w:tc>
      </w:tr>
    </w:tbl>
    <w:p w:rsidR="0042279B" w:rsidRDefault="0042279B" w:rsidP="002A73AB">
      <w:pPr>
        <w:pStyle w:val="a9"/>
        <w:ind w:firstLine="851"/>
        <w:jc w:val="both"/>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Pr="00906189" w:rsidRDefault="008A6588" w:rsidP="00614D12">
            <w:pPr>
              <w:pStyle w:val="a9"/>
              <w:jc w:val="both"/>
            </w:pPr>
            <w:r>
              <w:lastRenderedPageBreak/>
              <w:t xml:space="preserve">Администрация Пинежского муниципального </w:t>
            </w:r>
            <w:r w:rsidR="00740EC8">
              <w:t>округа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BB744E" w:rsidRPr="005B4BC7" w:rsidRDefault="00BB744E" w:rsidP="00BB744E">
      <w:pPr>
        <w:jc w:val="right"/>
      </w:pPr>
      <w:r w:rsidRPr="005B4BC7">
        <w:t>Приложение №</w:t>
      </w:r>
      <w:r>
        <w:t>4</w:t>
      </w:r>
    </w:p>
    <w:p w:rsidR="00BB744E" w:rsidRPr="005B4BC7" w:rsidRDefault="00BB744E" w:rsidP="00BB744E">
      <w:pPr>
        <w:jc w:val="right"/>
      </w:pPr>
      <w:r w:rsidRPr="005B4BC7">
        <w:t xml:space="preserve"> к договору управления</w:t>
      </w:r>
    </w:p>
    <w:p w:rsidR="00BB744E" w:rsidRPr="005B4BC7" w:rsidRDefault="00BB744E" w:rsidP="00BB744E">
      <w:pPr>
        <w:jc w:val="right"/>
      </w:pPr>
      <w:r w:rsidRPr="005B4BC7">
        <w:t xml:space="preserve"> многоквартирными домами </w:t>
      </w:r>
    </w:p>
    <w:p w:rsidR="00BB744E" w:rsidRPr="005B4BC7" w:rsidRDefault="00BB744E" w:rsidP="00BB744E">
      <w:pPr>
        <w:jc w:val="right"/>
      </w:pPr>
      <w:r w:rsidRPr="005B4BC7">
        <w:t xml:space="preserve">от </w:t>
      </w:r>
      <w:r>
        <w:t>______________202</w:t>
      </w:r>
      <w:r w:rsidR="00095E6D">
        <w:t>5</w:t>
      </w:r>
      <w:r w:rsidRPr="005B4BC7">
        <w:t xml:space="preserve"> г.</w:t>
      </w:r>
    </w:p>
    <w:p w:rsidR="00BB744E" w:rsidRPr="005B4BC7" w:rsidRDefault="00BB744E" w:rsidP="00BB744E">
      <w:pPr>
        <w:pStyle w:val="a4"/>
        <w:ind w:left="0"/>
      </w:pPr>
    </w:p>
    <w:p w:rsidR="00BB744E" w:rsidRPr="000B2ED6" w:rsidRDefault="00BB744E" w:rsidP="00BB744E">
      <w:pPr>
        <w:pStyle w:val="a4"/>
        <w:ind w:left="0"/>
        <w:jc w:val="center"/>
        <w:rPr>
          <w:b/>
        </w:rPr>
      </w:pPr>
      <w:r w:rsidRPr="000B2ED6">
        <w:rPr>
          <w:b/>
        </w:rPr>
        <w:t>Состав общего имущества многоквартирного дома</w:t>
      </w:r>
    </w:p>
    <w:p w:rsidR="00BB744E" w:rsidRPr="005B4BC7" w:rsidRDefault="00BB744E" w:rsidP="00BB744E">
      <w:pPr>
        <w:pStyle w:val="a4"/>
        <w:ind w:left="0"/>
      </w:pPr>
    </w:p>
    <w:p w:rsidR="00BB744E" w:rsidRPr="000B2ED6" w:rsidRDefault="00BB744E" w:rsidP="00BB744E">
      <w:pPr>
        <w:pStyle w:val="a4"/>
        <w:ind w:left="0" w:firstLine="709"/>
        <w:rPr>
          <w:bCs/>
        </w:rPr>
      </w:pPr>
      <w:r w:rsidRPr="000B2ED6">
        <w:rPr>
          <w:bCs/>
        </w:rPr>
        <w:t>В состав общего имущества включаются:</w:t>
      </w:r>
    </w:p>
    <w:p w:rsidR="00BB744E" w:rsidRPr="005B4BC7" w:rsidRDefault="00BB744E" w:rsidP="00BB744E">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5B4BC7" w:rsidRDefault="00BB744E" w:rsidP="00BB744E">
      <w:pPr>
        <w:pStyle w:val="a4"/>
        <w:ind w:left="0"/>
      </w:pPr>
      <w:r w:rsidRPr="005B4BC7">
        <w:t>б) крыши;</w:t>
      </w:r>
    </w:p>
    <w:p w:rsidR="00BB744E" w:rsidRPr="005B4BC7" w:rsidRDefault="00BB744E" w:rsidP="00BB744E">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5B4BC7" w:rsidRDefault="00BB744E" w:rsidP="00BB744E">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41528" w:rsidRDefault="00BB744E" w:rsidP="00BB744E">
      <w:pPr>
        <w:pStyle w:val="a4"/>
        <w:ind w:left="0"/>
      </w:pPr>
      <w:r w:rsidRPr="005B4BC7">
        <w:t xml:space="preserve">д) </w:t>
      </w:r>
      <w:r w:rsidR="002C1208"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BB744E" w:rsidRPr="005B4BC7" w:rsidRDefault="00BB744E" w:rsidP="00BB744E">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5B4BC7" w:rsidRDefault="00BB744E" w:rsidP="00BB744E">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5B4BC7" w:rsidRDefault="00BB744E" w:rsidP="00BB744E">
      <w:pPr>
        <w:pStyle w:val="a4"/>
        <w:ind w:left="0"/>
      </w:pPr>
      <w:r w:rsidRPr="005B4BC7">
        <w:lastRenderedPageBreak/>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5B4BC7" w:rsidRDefault="00BB744E" w:rsidP="00BB744E">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5B4BC7" w:rsidRDefault="00BB744E" w:rsidP="00BB744E">
      <w:pPr>
        <w:pStyle w:val="a4"/>
        <w:ind w:left="0"/>
      </w:pPr>
      <w:r w:rsidRPr="005B4BC7">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B744E" w:rsidRPr="005B4BC7" w:rsidRDefault="00BB744E" w:rsidP="00BB744E">
      <w:pPr>
        <w:pStyle w:val="a4"/>
        <w:ind w:left="0"/>
      </w:pPr>
      <w:r w:rsidRPr="005B4BC7">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5B4BC7" w:rsidRDefault="00BB744E" w:rsidP="00BB744E">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Default="00BB744E" w:rsidP="00BB744E">
      <w:pPr>
        <w:pStyle w:val="a4"/>
        <w:ind w:left="0"/>
      </w:pPr>
      <w:r w:rsidRPr="005B4BC7">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5B4BC7" w:rsidRDefault="00BB744E" w:rsidP="00BB744E">
      <w:pPr>
        <w:pStyle w:val="a4"/>
        <w:ind w:left="0"/>
      </w:pPr>
    </w:p>
    <w:p w:rsidR="00BB744E" w:rsidRDefault="00BB744E"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5A38AE" w:rsidRPr="00906189" w:rsidRDefault="005A38AE" w:rsidP="005A38AE">
            <w:pPr>
              <w:pStyle w:val="a9"/>
              <w:jc w:val="both"/>
            </w:pPr>
            <w:r>
              <w:t xml:space="preserve">Администрация Пинежского муниципального </w:t>
            </w:r>
            <w:r w:rsidR="00DC3237">
              <w:t>округа</w:t>
            </w:r>
          </w:p>
          <w:p w:rsidR="00BB744E" w:rsidRPr="00906189" w:rsidRDefault="00BB744E" w:rsidP="00614D12">
            <w:pPr>
              <w:pStyle w:val="a9"/>
              <w:jc w:val="both"/>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Pr="00906189" w:rsidRDefault="00BB744E" w:rsidP="00614D12">
            <w:pPr>
              <w:pStyle w:val="a9"/>
            </w:pPr>
          </w:p>
        </w:tc>
      </w:tr>
    </w:tbl>
    <w:p w:rsidR="003515EB" w:rsidRDefault="003515EB" w:rsidP="003515EB">
      <w:pPr>
        <w:pStyle w:val="a9"/>
        <w:rPr>
          <w:b/>
        </w:rPr>
        <w:sectPr w:rsidR="003515EB" w:rsidSect="0097791E">
          <w:footerReference w:type="default" r:id="rId19"/>
          <w:footerReference w:type="first" r:id="rId20"/>
          <w:pgSz w:w="11906" w:h="16838"/>
          <w:pgMar w:top="851" w:right="851" w:bottom="851" w:left="1701" w:header="709" w:footer="709" w:gutter="0"/>
          <w:cols w:space="708"/>
          <w:titlePg/>
          <w:docGrid w:linePitch="360"/>
        </w:sectPr>
      </w:pPr>
    </w:p>
    <w:p w:rsidR="0041546A" w:rsidRDefault="00BB744E" w:rsidP="00BB744E">
      <w:pPr>
        <w:autoSpaceDE w:val="0"/>
        <w:spacing w:after="0"/>
        <w:contextualSpacing/>
        <w:jc w:val="center"/>
        <w:rPr>
          <w:b/>
        </w:rPr>
      </w:pPr>
      <w:r>
        <w:lastRenderedPageBreak/>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4159DE" w:rsidRDefault="004159DE" w:rsidP="003123D4">
      <w:pPr>
        <w:pStyle w:val="af1"/>
        <w:jc w:val="center"/>
        <w:rPr>
          <w:rStyle w:val="af2"/>
          <w:rFonts w:ascii="Times New Roman" w:hAnsi="Times New Roman" w:cs="Times New Roman"/>
          <w:noProof/>
          <w:color w:val="000000" w:themeColor="text1"/>
          <w:sz w:val="24"/>
          <w:szCs w:val="24"/>
        </w:rPr>
      </w:pPr>
    </w:p>
    <w:p w:rsidR="00AF3DCE" w:rsidRPr="00325ABC" w:rsidRDefault="00AF3DCE" w:rsidP="00AF3DCE">
      <w:pPr>
        <w:rPr>
          <w:sz w:val="20"/>
          <w:szCs w:val="20"/>
        </w:rPr>
      </w:pPr>
    </w:p>
    <w:p w:rsidR="000E1391" w:rsidRPr="005B4BC7" w:rsidRDefault="000E1391" w:rsidP="000E1391">
      <w:pPr>
        <w:jc w:val="right"/>
      </w:pPr>
      <w:r>
        <w:t>П</w:t>
      </w:r>
      <w:r w:rsidRPr="005B4BC7">
        <w:t>риложение №2</w:t>
      </w:r>
    </w:p>
    <w:p w:rsidR="000E1391" w:rsidRPr="005B4BC7" w:rsidRDefault="000E1391" w:rsidP="000E1391">
      <w:pPr>
        <w:jc w:val="right"/>
      </w:pPr>
      <w:r w:rsidRPr="005B4BC7">
        <w:t xml:space="preserve"> к договору управления</w:t>
      </w:r>
    </w:p>
    <w:p w:rsidR="000E1391" w:rsidRPr="005B4BC7" w:rsidRDefault="000E1391" w:rsidP="000E1391">
      <w:pPr>
        <w:jc w:val="right"/>
      </w:pPr>
      <w:r w:rsidRPr="005B4BC7">
        <w:t xml:space="preserve"> многоквартирными домами </w:t>
      </w:r>
    </w:p>
    <w:p w:rsidR="000E1391" w:rsidRPr="005B4BC7" w:rsidRDefault="000E1391" w:rsidP="000E1391">
      <w:pPr>
        <w:jc w:val="right"/>
      </w:pPr>
      <w:r w:rsidRPr="005B4BC7">
        <w:t xml:space="preserve">от </w:t>
      </w:r>
      <w:r>
        <w:t>________202</w:t>
      </w:r>
      <w:r w:rsidR="00095E6D">
        <w:t>5</w:t>
      </w:r>
      <w:r w:rsidRPr="005B4BC7">
        <w:t xml:space="preserve"> г.</w:t>
      </w:r>
    </w:p>
    <w:p w:rsidR="000E1391" w:rsidRPr="005B4BC7" w:rsidRDefault="000E1391" w:rsidP="000E1391">
      <w:pPr>
        <w:jc w:val="center"/>
        <w:rPr>
          <w:noProof/>
        </w:rPr>
      </w:pPr>
    </w:p>
    <w:p w:rsidR="000E1391" w:rsidRDefault="000E1391" w:rsidP="000E1391">
      <w:pPr>
        <w:jc w:val="center"/>
        <w:rPr>
          <w:b/>
          <w:noProof/>
        </w:rPr>
      </w:pPr>
    </w:p>
    <w:p w:rsidR="00DC3237" w:rsidRPr="00A11ED2" w:rsidRDefault="00DC3237" w:rsidP="00DC3237">
      <w:pPr>
        <w:jc w:val="center"/>
        <w:rPr>
          <w:noProof/>
          <w:sz w:val="22"/>
          <w:szCs w:val="22"/>
        </w:rPr>
      </w:pPr>
      <w:r w:rsidRPr="00DC3237">
        <w:rPr>
          <w:b/>
          <w:bCs/>
        </w:rPr>
        <w:t>А к т</w:t>
      </w:r>
    </w:p>
    <w:p w:rsidR="00DC3237" w:rsidRPr="00A11ED2" w:rsidRDefault="00DC3237" w:rsidP="00DC3237">
      <w:pPr>
        <w:jc w:val="center"/>
        <w:rPr>
          <w:noProof/>
          <w:sz w:val="22"/>
          <w:szCs w:val="22"/>
        </w:rPr>
      </w:pPr>
      <w:r w:rsidRPr="00DC3237">
        <w:rPr>
          <w:b/>
          <w:bCs/>
        </w:rPr>
        <w:t>технического состояния многоквартирного дома, являющегося объектом Договора</w:t>
      </w:r>
    </w:p>
    <w:p w:rsidR="00DC3237" w:rsidRDefault="00DC3237" w:rsidP="00DC3237">
      <w:pPr>
        <w:jc w:val="center"/>
        <w:rPr>
          <w:noProof/>
          <w:sz w:val="22"/>
          <w:szCs w:val="22"/>
        </w:rPr>
      </w:pPr>
    </w:p>
    <w:p w:rsidR="00DC3237" w:rsidRPr="008C2A44" w:rsidRDefault="00DC3237" w:rsidP="00DC3237">
      <w:pPr>
        <w:rPr>
          <w:sz w:val="22"/>
          <w:szCs w:val="22"/>
          <w:u w:val="single"/>
        </w:rPr>
      </w:pPr>
      <w:bookmarkStart w:id="5" w:name="sub_11101"/>
      <w:r w:rsidRPr="008C2A44">
        <w:rPr>
          <w:noProof/>
          <w:sz w:val="22"/>
          <w:szCs w:val="22"/>
        </w:rPr>
        <w:t xml:space="preserve">     1. Адрес многоквартирного дома  ______</w:t>
      </w:r>
    </w:p>
    <w:p w:rsidR="00DC3237" w:rsidRPr="008C2A44" w:rsidRDefault="00DC3237" w:rsidP="00DC3237">
      <w:pPr>
        <w:rPr>
          <w:sz w:val="22"/>
          <w:szCs w:val="22"/>
        </w:rPr>
      </w:pPr>
      <w:bookmarkStart w:id="6" w:name="sub_11102"/>
      <w:bookmarkEnd w:id="5"/>
      <w:r w:rsidRPr="008C2A44">
        <w:rPr>
          <w:noProof/>
          <w:sz w:val="22"/>
          <w:szCs w:val="22"/>
        </w:rPr>
        <w:t xml:space="preserve">     2. Кадастровый номер многоквартирного дома (при его наличии)</w:t>
      </w:r>
    </w:p>
    <w:p w:rsidR="00DC3237" w:rsidRPr="008C2A44" w:rsidRDefault="00DC3237" w:rsidP="00DC3237">
      <w:pPr>
        <w:rPr>
          <w:sz w:val="22"/>
          <w:szCs w:val="22"/>
        </w:rPr>
      </w:pPr>
      <w:bookmarkStart w:id="7" w:name="sub_11103"/>
      <w:bookmarkEnd w:id="6"/>
      <w:r w:rsidRPr="008C2A44">
        <w:rPr>
          <w:noProof/>
          <w:sz w:val="22"/>
          <w:szCs w:val="22"/>
        </w:rPr>
        <w:t xml:space="preserve">     3. Серия, тип постройки жилой дом _____</w:t>
      </w:r>
    </w:p>
    <w:p w:rsidR="00DC3237" w:rsidRPr="008C2A44" w:rsidRDefault="00DC3237" w:rsidP="00DC3237">
      <w:pPr>
        <w:rPr>
          <w:sz w:val="22"/>
          <w:szCs w:val="22"/>
        </w:rPr>
      </w:pPr>
      <w:bookmarkStart w:id="8" w:name="sub_11104"/>
      <w:bookmarkEnd w:id="7"/>
      <w:r w:rsidRPr="008C2A44">
        <w:rPr>
          <w:noProof/>
          <w:sz w:val="22"/>
          <w:szCs w:val="22"/>
        </w:rPr>
        <w:t xml:space="preserve">     4. Год постройки ____  </w:t>
      </w:r>
    </w:p>
    <w:p w:rsidR="00DC3237" w:rsidRPr="008C2A44" w:rsidRDefault="00DC3237" w:rsidP="00DC3237">
      <w:pPr>
        <w:rPr>
          <w:sz w:val="22"/>
          <w:szCs w:val="22"/>
          <w:u w:val="single"/>
        </w:rPr>
      </w:pPr>
      <w:bookmarkStart w:id="9" w:name="sub_11105"/>
      <w:bookmarkEnd w:id="8"/>
      <w:r w:rsidRPr="008C2A44">
        <w:rPr>
          <w:noProof/>
          <w:sz w:val="22"/>
          <w:szCs w:val="22"/>
        </w:rPr>
        <w:t xml:space="preserve">     5. Степень износа по данным государственного технического учета</w:t>
      </w:r>
      <w:bookmarkEnd w:id="9"/>
      <w:r w:rsidRPr="008C2A44">
        <w:rPr>
          <w:noProof/>
          <w:sz w:val="22"/>
          <w:szCs w:val="22"/>
        </w:rPr>
        <w:t xml:space="preserve">          на_______</w:t>
      </w:r>
    </w:p>
    <w:p w:rsidR="00DC3237" w:rsidRPr="008C2A44" w:rsidRDefault="00DC3237" w:rsidP="00DC3237">
      <w:pPr>
        <w:rPr>
          <w:noProof/>
          <w:sz w:val="22"/>
          <w:szCs w:val="22"/>
          <w:u w:val="single"/>
        </w:rPr>
      </w:pPr>
      <w:bookmarkStart w:id="10" w:name="sub_11106"/>
      <w:r w:rsidRPr="008C2A44">
        <w:rPr>
          <w:noProof/>
          <w:sz w:val="22"/>
          <w:szCs w:val="22"/>
        </w:rPr>
        <w:t xml:space="preserve">     6. Степень фактического износа </w:t>
      </w:r>
      <w:bookmarkStart w:id="11" w:name="sub_11107"/>
      <w:bookmarkEnd w:id="10"/>
      <w:r w:rsidRPr="008C2A44">
        <w:rPr>
          <w:noProof/>
          <w:sz w:val="22"/>
          <w:szCs w:val="22"/>
        </w:rPr>
        <w:t>___% на 01.01.20__ г.____</w:t>
      </w:r>
    </w:p>
    <w:p w:rsidR="00DC3237" w:rsidRPr="008C2A44" w:rsidRDefault="00DC3237" w:rsidP="00DC3237">
      <w:pPr>
        <w:rPr>
          <w:noProof/>
          <w:sz w:val="22"/>
          <w:szCs w:val="22"/>
        </w:rPr>
      </w:pPr>
      <w:r w:rsidRPr="008C2A44">
        <w:rPr>
          <w:noProof/>
          <w:sz w:val="22"/>
          <w:szCs w:val="22"/>
        </w:rPr>
        <w:t xml:space="preserve">     7. Год последнего капитального ремонта</w:t>
      </w:r>
      <w:bookmarkStart w:id="12" w:name="sub_11108"/>
      <w:bookmarkEnd w:id="11"/>
      <w:r w:rsidRPr="008C2A44">
        <w:rPr>
          <w:noProof/>
          <w:sz w:val="22"/>
          <w:szCs w:val="22"/>
        </w:rPr>
        <w:t xml:space="preserve">  _________</w:t>
      </w:r>
    </w:p>
    <w:p w:rsidR="00DC3237" w:rsidRPr="008C2A44" w:rsidRDefault="00DC3237" w:rsidP="00DC3237">
      <w:pPr>
        <w:rPr>
          <w:noProof/>
          <w:sz w:val="22"/>
          <w:szCs w:val="22"/>
          <w:u w:val="single"/>
        </w:rPr>
      </w:pPr>
      <w:r w:rsidRPr="008C2A44">
        <w:rPr>
          <w:noProof/>
          <w:sz w:val="22"/>
          <w:szCs w:val="22"/>
        </w:rPr>
        <w:t xml:space="preserve">     8. Реквизиты  правового  акта  о  признании    многоквартирного дома</w:t>
      </w:r>
      <w:bookmarkEnd w:id="12"/>
      <w:r w:rsidRPr="008C2A44">
        <w:rPr>
          <w:noProof/>
          <w:sz w:val="22"/>
          <w:szCs w:val="22"/>
        </w:rPr>
        <w:t xml:space="preserve"> аварийным и подлежащим сносу</w:t>
      </w:r>
      <w:bookmarkStart w:id="13" w:name="sub_11109"/>
      <w:r w:rsidRPr="008C2A44">
        <w:rPr>
          <w:noProof/>
          <w:sz w:val="22"/>
          <w:szCs w:val="22"/>
        </w:rPr>
        <w:t>____</w:t>
      </w:r>
    </w:p>
    <w:p w:rsidR="00DC3237" w:rsidRPr="008C2A44" w:rsidRDefault="00DC3237" w:rsidP="00DC3237">
      <w:pPr>
        <w:rPr>
          <w:sz w:val="22"/>
          <w:szCs w:val="22"/>
        </w:rPr>
      </w:pPr>
      <w:r w:rsidRPr="008C2A44">
        <w:rPr>
          <w:noProof/>
          <w:sz w:val="22"/>
          <w:szCs w:val="22"/>
        </w:rPr>
        <w:t xml:space="preserve">     9. Количество этажей  ___</w:t>
      </w:r>
    </w:p>
    <w:p w:rsidR="00DC3237" w:rsidRPr="008C2A44" w:rsidRDefault="00DC3237" w:rsidP="00DC3237">
      <w:pPr>
        <w:rPr>
          <w:sz w:val="22"/>
          <w:szCs w:val="22"/>
        </w:rPr>
      </w:pPr>
      <w:bookmarkStart w:id="14" w:name="sub_11110"/>
      <w:bookmarkEnd w:id="13"/>
      <w:r w:rsidRPr="008C2A44">
        <w:rPr>
          <w:noProof/>
          <w:sz w:val="22"/>
          <w:szCs w:val="22"/>
        </w:rPr>
        <w:t xml:space="preserve">     10. Наличие подвала  _____</w:t>
      </w:r>
    </w:p>
    <w:p w:rsidR="00DC3237" w:rsidRPr="008C2A44" w:rsidRDefault="00DC3237" w:rsidP="00DC3237">
      <w:pPr>
        <w:rPr>
          <w:sz w:val="22"/>
          <w:szCs w:val="22"/>
        </w:rPr>
      </w:pPr>
      <w:bookmarkStart w:id="15" w:name="sub_11111"/>
      <w:bookmarkEnd w:id="14"/>
      <w:r w:rsidRPr="008C2A44">
        <w:rPr>
          <w:noProof/>
          <w:sz w:val="22"/>
          <w:szCs w:val="22"/>
        </w:rPr>
        <w:t xml:space="preserve">     11. Наличие цокольного этажа ____</w:t>
      </w:r>
    </w:p>
    <w:p w:rsidR="00DC3237" w:rsidRPr="008C2A44" w:rsidRDefault="00DC3237" w:rsidP="00DC3237">
      <w:pPr>
        <w:rPr>
          <w:sz w:val="22"/>
          <w:szCs w:val="22"/>
          <w:u w:val="single"/>
        </w:rPr>
      </w:pPr>
      <w:bookmarkStart w:id="16" w:name="sub_11112"/>
      <w:bookmarkEnd w:id="15"/>
      <w:r w:rsidRPr="008C2A44">
        <w:rPr>
          <w:noProof/>
          <w:sz w:val="22"/>
          <w:szCs w:val="22"/>
        </w:rPr>
        <w:t xml:space="preserve">     12. Наличие мансарды  ____</w:t>
      </w:r>
    </w:p>
    <w:p w:rsidR="00DC3237" w:rsidRPr="008C2A44" w:rsidRDefault="00DC3237" w:rsidP="00DC3237">
      <w:pPr>
        <w:rPr>
          <w:sz w:val="22"/>
          <w:szCs w:val="22"/>
        </w:rPr>
      </w:pPr>
      <w:bookmarkStart w:id="17" w:name="sub_11113"/>
      <w:bookmarkEnd w:id="16"/>
      <w:r w:rsidRPr="008C2A44">
        <w:rPr>
          <w:noProof/>
          <w:sz w:val="22"/>
          <w:szCs w:val="22"/>
        </w:rPr>
        <w:t xml:space="preserve">     13. Наличие мезонина  _____</w:t>
      </w:r>
    </w:p>
    <w:p w:rsidR="00DC3237" w:rsidRPr="008C2A44" w:rsidRDefault="00DC3237" w:rsidP="00DC3237">
      <w:pPr>
        <w:rPr>
          <w:sz w:val="22"/>
          <w:szCs w:val="22"/>
        </w:rPr>
      </w:pPr>
      <w:bookmarkStart w:id="18" w:name="sub_11114"/>
      <w:bookmarkEnd w:id="17"/>
      <w:r w:rsidRPr="008C2A44">
        <w:rPr>
          <w:noProof/>
          <w:sz w:val="22"/>
          <w:szCs w:val="22"/>
        </w:rPr>
        <w:t xml:space="preserve">     14. Количество квартир </w:t>
      </w:r>
      <w:r w:rsidRPr="008C2A44">
        <w:rPr>
          <w:noProof/>
          <w:sz w:val="22"/>
          <w:szCs w:val="22"/>
          <w:u w:val="single"/>
        </w:rPr>
        <w:t xml:space="preserve">     _</w:t>
      </w:r>
    </w:p>
    <w:p w:rsidR="00DC3237" w:rsidRPr="008C2A44" w:rsidRDefault="00DC3237" w:rsidP="00DC3237">
      <w:pPr>
        <w:rPr>
          <w:noProof/>
          <w:sz w:val="22"/>
          <w:szCs w:val="22"/>
          <w:u w:val="single"/>
        </w:rPr>
      </w:pPr>
      <w:bookmarkStart w:id="19" w:name="sub_11115"/>
      <w:bookmarkEnd w:id="18"/>
      <w:r w:rsidRPr="008C2A44">
        <w:rPr>
          <w:noProof/>
          <w:sz w:val="22"/>
          <w:szCs w:val="22"/>
        </w:rPr>
        <w:t xml:space="preserve">     15. Количество  нежилых  помещений,  не  входящих  в  состав  общего</w:t>
      </w:r>
      <w:bookmarkEnd w:id="19"/>
      <w:r w:rsidRPr="008C2A44">
        <w:rPr>
          <w:noProof/>
          <w:sz w:val="22"/>
          <w:szCs w:val="22"/>
        </w:rPr>
        <w:t xml:space="preserve"> имущества</w:t>
      </w:r>
      <w:bookmarkStart w:id="20" w:name="sub_11116"/>
      <w:r w:rsidRPr="008C2A44">
        <w:rPr>
          <w:noProof/>
          <w:sz w:val="22"/>
          <w:szCs w:val="22"/>
        </w:rPr>
        <w:t>_____</w:t>
      </w:r>
    </w:p>
    <w:p w:rsidR="00DC3237" w:rsidRPr="008C2A44" w:rsidRDefault="00DC3237" w:rsidP="00DC3237">
      <w:pPr>
        <w:rPr>
          <w:sz w:val="22"/>
          <w:szCs w:val="22"/>
        </w:rPr>
      </w:pPr>
      <w:r w:rsidRPr="008C2A44">
        <w:rPr>
          <w:noProof/>
          <w:sz w:val="22"/>
          <w:szCs w:val="22"/>
        </w:rPr>
        <w:t xml:space="preserve">     16. Реквизиты правового акта о  признании  всех  жилых   помещений в</w:t>
      </w:r>
      <w:bookmarkEnd w:id="20"/>
      <w:r w:rsidRPr="008C2A44">
        <w:rPr>
          <w:noProof/>
          <w:sz w:val="22"/>
          <w:szCs w:val="22"/>
        </w:rPr>
        <w:t xml:space="preserve"> многоквартирном доме непригодными для проживания ______</w:t>
      </w:r>
    </w:p>
    <w:p w:rsidR="00DC3237" w:rsidRPr="008C2A44" w:rsidRDefault="00DC3237" w:rsidP="00DC3237">
      <w:pPr>
        <w:rPr>
          <w:sz w:val="22"/>
          <w:szCs w:val="22"/>
        </w:rPr>
      </w:pPr>
      <w:bookmarkStart w:id="21" w:name="sub_11117"/>
      <w:r w:rsidRPr="008C2A44">
        <w:rPr>
          <w:noProof/>
          <w:sz w:val="22"/>
          <w:szCs w:val="22"/>
        </w:rPr>
        <w:t xml:space="preserve">     17. Перечень жилых помещений, признанных непригодными для проживания</w:t>
      </w:r>
    </w:p>
    <w:bookmarkEnd w:id="21"/>
    <w:p w:rsidR="00DC3237" w:rsidRPr="008C2A44" w:rsidRDefault="00DC3237" w:rsidP="00DC3237">
      <w:pPr>
        <w:rPr>
          <w:sz w:val="22"/>
          <w:szCs w:val="22"/>
        </w:rPr>
      </w:pPr>
      <w:r w:rsidRPr="008C2A44">
        <w:rPr>
          <w:noProof/>
          <w:sz w:val="22"/>
          <w:szCs w:val="22"/>
        </w:rPr>
        <w:t>(с указанием  реквизитов  правовых  актов  о  признании  жилых  помещений</w:t>
      </w:r>
    </w:p>
    <w:p w:rsidR="00DC3237" w:rsidRPr="008C2A44" w:rsidRDefault="00DC3237" w:rsidP="00DC3237">
      <w:pPr>
        <w:rPr>
          <w:sz w:val="22"/>
          <w:szCs w:val="22"/>
        </w:rPr>
      </w:pPr>
      <w:r w:rsidRPr="008C2A44">
        <w:rPr>
          <w:noProof/>
          <w:sz w:val="22"/>
          <w:szCs w:val="22"/>
        </w:rPr>
        <w:t xml:space="preserve">непригодными для проживания) </w:t>
      </w:r>
      <w:r w:rsidRPr="008C2A44">
        <w:rPr>
          <w:noProof/>
          <w:sz w:val="22"/>
          <w:szCs w:val="22"/>
          <w:u w:val="single"/>
        </w:rPr>
        <w:t>_____</w:t>
      </w:r>
    </w:p>
    <w:p w:rsidR="00DC3237" w:rsidRPr="008C2A44" w:rsidRDefault="00DC3237" w:rsidP="00DC3237">
      <w:pPr>
        <w:rPr>
          <w:sz w:val="22"/>
          <w:szCs w:val="22"/>
          <w:u w:val="single"/>
        </w:rPr>
      </w:pPr>
      <w:bookmarkStart w:id="22" w:name="sub_11118"/>
      <w:r w:rsidRPr="008C2A44">
        <w:rPr>
          <w:noProof/>
          <w:sz w:val="22"/>
          <w:szCs w:val="22"/>
        </w:rPr>
        <w:t xml:space="preserve">     18. Строительный объем </w:t>
      </w:r>
      <w:r w:rsidRPr="008C2A44">
        <w:rPr>
          <w:noProof/>
          <w:sz w:val="22"/>
          <w:szCs w:val="22"/>
          <w:u w:val="single"/>
        </w:rPr>
        <w:t>______</w:t>
      </w:r>
    </w:p>
    <w:p w:rsidR="00DC3237" w:rsidRPr="008C2A44" w:rsidRDefault="00DC3237" w:rsidP="00DC3237">
      <w:pPr>
        <w:rPr>
          <w:sz w:val="22"/>
          <w:szCs w:val="22"/>
        </w:rPr>
      </w:pPr>
      <w:bookmarkStart w:id="23" w:name="sub_11119"/>
      <w:bookmarkEnd w:id="22"/>
      <w:r w:rsidRPr="008C2A44">
        <w:rPr>
          <w:noProof/>
          <w:sz w:val="22"/>
          <w:szCs w:val="22"/>
        </w:rPr>
        <w:t xml:space="preserve">     19. Площадь:</w:t>
      </w:r>
    </w:p>
    <w:p w:rsidR="00DC3237" w:rsidRPr="008C2A44" w:rsidRDefault="00DC3237" w:rsidP="00DC3237">
      <w:pPr>
        <w:rPr>
          <w:sz w:val="22"/>
          <w:szCs w:val="22"/>
        </w:rPr>
      </w:pPr>
      <w:bookmarkStart w:id="24" w:name="sub_111191"/>
      <w:bookmarkEnd w:id="23"/>
      <w:r w:rsidRPr="008C2A44">
        <w:rPr>
          <w:noProof/>
          <w:sz w:val="22"/>
          <w:szCs w:val="22"/>
        </w:rPr>
        <w:t xml:space="preserve">     а) многоквартирного дома с лоджиями, балконами, шкафами,  коридорами</w:t>
      </w:r>
    </w:p>
    <w:bookmarkEnd w:id="24"/>
    <w:p w:rsidR="00DC3237" w:rsidRPr="008C2A44" w:rsidRDefault="00DC3237" w:rsidP="00DC3237">
      <w:pPr>
        <w:rPr>
          <w:sz w:val="22"/>
          <w:szCs w:val="22"/>
          <w:u w:val="single"/>
        </w:rPr>
      </w:pPr>
      <w:r w:rsidRPr="008C2A44">
        <w:rPr>
          <w:noProof/>
          <w:sz w:val="22"/>
          <w:szCs w:val="22"/>
        </w:rPr>
        <w:t xml:space="preserve">и лестничными клетками </w:t>
      </w:r>
      <w:r w:rsidRPr="008C2A44">
        <w:rPr>
          <w:noProof/>
          <w:sz w:val="22"/>
          <w:szCs w:val="22"/>
          <w:u w:val="single"/>
        </w:rPr>
        <w:t>______</w:t>
      </w:r>
    </w:p>
    <w:p w:rsidR="00DC3237" w:rsidRPr="008C2A44" w:rsidRDefault="00DC3237" w:rsidP="00DC3237">
      <w:pPr>
        <w:rPr>
          <w:sz w:val="22"/>
          <w:szCs w:val="22"/>
          <w:u w:val="single"/>
        </w:rPr>
      </w:pPr>
      <w:bookmarkStart w:id="25" w:name="sub_111192"/>
      <w:r w:rsidRPr="008C2A44">
        <w:rPr>
          <w:noProof/>
          <w:sz w:val="22"/>
          <w:szCs w:val="22"/>
        </w:rPr>
        <w:t xml:space="preserve">     б) жилых помещений (общая площадь квартир) </w:t>
      </w:r>
      <w:r w:rsidRPr="008C2A44">
        <w:rPr>
          <w:noProof/>
          <w:sz w:val="22"/>
          <w:szCs w:val="22"/>
          <w:u w:val="single"/>
        </w:rPr>
        <w:t>_______</w:t>
      </w:r>
    </w:p>
    <w:p w:rsidR="00DC3237" w:rsidRPr="008C2A44" w:rsidRDefault="00DC3237" w:rsidP="00DC3237">
      <w:pPr>
        <w:rPr>
          <w:sz w:val="22"/>
          <w:szCs w:val="22"/>
        </w:rPr>
      </w:pPr>
      <w:bookmarkStart w:id="26" w:name="sub_111193"/>
      <w:bookmarkEnd w:id="25"/>
      <w:r w:rsidRPr="008C2A44">
        <w:rPr>
          <w:noProof/>
          <w:sz w:val="22"/>
          <w:szCs w:val="22"/>
        </w:rPr>
        <w:t xml:space="preserve">     в) нежилых помещений (общая площадь нежилых помещений, не входящих в</w:t>
      </w:r>
    </w:p>
    <w:bookmarkEnd w:id="26"/>
    <w:p w:rsidR="00DC3237" w:rsidRPr="008C2A44" w:rsidRDefault="00DC3237" w:rsidP="00DC3237">
      <w:pPr>
        <w:rPr>
          <w:sz w:val="22"/>
          <w:szCs w:val="22"/>
        </w:rPr>
      </w:pPr>
      <w:r w:rsidRPr="008C2A44">
        <w:rPr>
          <w:noProof/>
          <w:sz w:val="22"/>
          <w:szCs w:val="22"/>
        </w:rPr>
        <w:t>состав общего имущества в многоквартирном доме) ______</w:t>
      </w:r>
    </w:p>
    <w:p w:rsidR="00DC3237" w:rsidRPr="008C2A44" w:rsidRDefault="00DC3237" w:rsidP="00DC3237">
      <w:pPr>
        <w:rPr>
          <w:sz w:val="22"/>
          <w:szCs w:val="22"/>
        </w:rPr>
      </w:pPr>
      <w:bookmarkStart w:id="27" w:name="sub_111194"/>
      <w:r w:rsidRPr="008C2A44">
        <w:rPr>
          <w:noProof/>
          <w:sz w:val="22"/>
          <w:szCs w:val="22"/>
        </w:rPr>
        <w:t xml:space="preserve">     г) помещений общего пользования (общая  площадь  нежилых  помещений,</w:t>
      </w:r>
    </w:p>
    <w:bookmarkEnd w:id="27"/>
    <w:p w:rsidR="00DC3237" w:rsidRPr="008C2A44" w:rsidRDefault="00DC3237" w:rsidP="00DC3237">
      <w:pPr>
        <w:rPr>
          <w:sz w:val="22"/>
          <w:szCs w:val="22"/>
        </w:rPr>
      </w:pPr>
      <w:r w:rsidRPr="008C2A44">
        <w:rPr>
          <w:noProof/>
          <w:sz w:val="22"/>
          <w:szCs w:val="22"/>
        </w:rPr>
        <w:t>входящих   в   состав   общего   имущества   в      многоквартирном доме)_______</w:t>
      </w:r>
    </w:p>
    <w:p w:rsidR="00DC3237" w:rsidRPr="008C2A44" w:rsidRDefault="00DC3237" w:rsidP="00DC3237">
      <w:pPr>
        <w:rPr>
          <w:sz w:val="22"/>
          <w:szCs w:val="22"/>
        </w:rPr>
      </w:pPr>
      <w:bookmarkStart w:id="28" w:name="sub_111120"/>
      <w:r w:rsidRPr="008C2A44">
        <w:rPr>
          <w:noProof/>
          <w:sz w:val="22"/>
          <w:szCs w:val="22"/>
        </w:rPr>
        <w:t xml:space="preserve">     20. Количество лестниц _____</w:t>
      </w:r>
    </w:p>
    <w:p w:rsidR="00DC3237" w:rsidRPr="008C2A44" w:rsidRDefault="00DC3237" w:rsidP="00DC3237">
      <w:pPr>
        <w:rPr>
          <w:sz w:val="22"/>
          <w:szCs w:val="22"/>
        </w:rPr>
      </w:pPr>
      <w:bookmarkStart w:id="29" w:name="sub_11121"/>
      <w:bookmarkEnd w:id="28"/>
      <w:r w:rsidRPr="008C2A44">
        <w:rPr>
          <w:noProof/>
          <w:sz w:val="22"/>
          <w:szCs w:val="22"/>
        </w:rPr>
        <w:t xml:space="preserve">     21. Уборочная  площадь  лестниц  (включая  межквартирные  лестничные</w:t>
      </w:r>
      <w:bookmarkEnd w:id="29"/>
      <w:r w:rsidRPr="008C2A44">
        <w:rPr>
          <w:noProof/>
          <w:sz w:val="22"/>
          <w:szCs w:val="22"/>
        </w:rPr>
        <w:t xml:space="preserve"> площадки)_____</w:t>
      </w:r>
    </w:p>
    <w:p w:rsidR="00DC3237" w:rsidRPr="008C2A44" w:rsidRDefault="00DC3237" w:rsidP="00DC3237">
      <w:pPr>
        <w:rPr>
          <w:sz w:val="22"/>
          <w:szCs w:val="22"/>
        </w:rPr>
      </w:pPr>
      <w:bookmarkStart w:id="30" w:name="sub_11122"/>
      <w:r w:rsidRPr="008C2A44">
        <w:rPr>
          <w:noProof/>
          <w:sz w:val="22"/>
          <w:szCs w:val="22"/>
        </w:rPr>
        <w:t xml:space="preserve">     22. Уборочная площадь общих коридоров ______</w:t>
      </w:r>
    </w:p>
    <w:p w:rsidR="00DC3237" w:rsidRPr="008C2A44" w:rsidRDefault="00DC3237" w:rsidP="00DC3237">
      <w:pPr>
        <w:rPr>
          <w:sz w:val="22"/>
          <w:szCs w:val="22"/>
        </w:rPr>
      </w:pPr>
      <w:bookmarkStart w:id="31" w:name="sub_11123"/>
      <w:bookmarkEnd w:id="30"/>
      <w:r w:rsidRPr="008C2A44">
        <w:rPr>
          <w:noProof/>
          <w:sz w:val="22"/>
          <w:szCs w:val="22"/>
        </w:rPr>
        <w:lastRenderedPageBreak/>
        <w:t xml:space="preserve">     23. Уборочная площадь других помещений общего  пользования  (включая</w:t>
      </w:r>
      <w:bookmarkEnd w:id="31"/>
      <w:r w:rsidRPr="008C2A44">
        <w:rPr>
          <w:noProof/>
          <w:sz w:val="22"/>
          <w:szCs w:val="22"/>
        </w:rPr>
        <w:t xml:space="preserve"> технические этажи, чердаки, технические подвалы)         кв.м</w:t>
      </w:r>
    </w:p>
    <w:p w:rsidR="00DC3237" w:rsidRPr="008C2A44" w:rsidRDefault="00DC3237" w:rsidP="00DC3237">
      <w:pPr>
        <w:rPr>
          <w:sz w:val="22"/>
          <w:szCs w:val="22"/>
        </w:rPr>
      </w:pPr>
      <w:bookmarkStart w:id="32" w:name="sub_11124"/>
      <w:r w:rsidRPr="008C2A44">
        <w:rPr>
          <w:noProof/>
          <w:sz w:val="22"/>
          <w:szCs w:val="22"/>
        </w:rPr>
        <w:t xml:space="preserve">     24. Площадь земельного участка, входящего в состав общего  имущества</w:t>
      </w:r>
      <w:bookmarkEnd w:id="32"/>
      <w:r w:rsidRPr="008C2A44">
        <w:rPr>
          <w:noProof/>
          <w:sz w:val="22"/>
          <w:szCs w:val="22"/>
        </w:rPr>
        <w:t xml:space="preserve"> многоквартирного дома ______кв.м.</w:t>
      </w:r>
    </w:p>
    <w:p w:rsidR="00DC3237" w:rsidRPr="008C2A44" w:rsidRDefault="00DC3237" w:rsidP="00DC3237">
      <w:pPr>
        <w:rPr>
          <w:noProof/>
          <w:sz w:val="22"/>
          <w:szCs w:val="22"/>
        </w:rPr>
      </w:pPr>
      <w:bookmarkStart w:id="33" w:name="sub_11125"/>
      <w:r w:rsidRPr="008C2A44">
        <w:rPr>
          <w:noProof/>
          <w:sz w:val="22"/>
          <w:szCs w:val="22"/>
        </w:rPr>
        <w:t xml:space="preserve">     25. Кадастровый номер земельного участка (при его наличии)______________</w:t>
      </w:r>
    </w:p>
    <w:p w:rsidR="00DC3237" w:rsidRPr="008C2A44" w:rsidRDefault="00DC3237" w:rsidP="00DC3237">
      <w:pPr>
        <w:rPr>
          <w:sz w:val="22"/>
          <w:szCs w:val="22"/>
        </w:rPr>
      </w:pPr>
      <w:r w:rsidRPr="008C2A44">
        <w:rPr>
          <w:sz w:val="22"/>
          <w:szCs w:val="22"/>
        </w:rPr>
        <w:t xml:space="preserve">     26. Характеристика придомовой территории:</w:t>
      </w:r>
    </w:p>
    <w:p w:rsidR="00DC3237" w:rsidRPr="008C2A44" w:rsidRDefault="00DC3237" w:rsidP="00DC3237">
      <w:pPr>
        <w:rPr>
          <w:sz w:val="22"/>
          <w:szCs w:val="22"/>
        </w:rPr>
      </w:pPr>
      <w:r w:rsidRPr="008C2A44">
        <w:rPr>
          <w:sz w:val="22"/>
          <w:szCs w:val="22"/>
        </w:rPr>
        <w:t>Вся территория класса.</w:t>
      </w:r>
    </w:p>
    <w:p w:rsidR="00DC3237" w:rsidRPr="008C2A44" w:rsidRDefault="00DC3237" w:rsidP="00DC3237">
      <w:pPr>
        <w:rPr>
          <w:sz w:val="22"/>
          <w:szCs w:val="22"/>
        </w:rPr>
      </w:pPr>
      <w:r w:rsidRPr="008C2A44">
        <w:rPr>
          <w:sz w:val="22"/>
          <w:szCs w:val="22"/>
        </w:rPr>
        <w:t>-площадь территории с усовершенствованными покрытиями -________кв.</w:t>
      </w:r>
    </w:p>
    <w:p w:rsidR="00DC3237" w:rsidRDefault="00DC3237" w:rsidP="00DC3237">
      <w:pPr>
        <w:rPr>
          <w:sz w:val="22"/>
          <w:szCs w:val="22"/>
        </w:rPr>
      </w:pPr>
      <w:r w:rsidRPr="008C2A44">
        <w:rPr>
          <w:sz w:val="22"/>
          <w:szCs w:val="22"/>
        </w:rPr>
        <w:t xml:space="preserve">     27. Численность проживающих__________ чел.</w:t>
      </w:r>
      <w:bookmarkEnd w:id="33"/>
    </w:p>
    <w:p w:rsidR="00BF3E04" w:rsidRPr="00A86FD6" w:rsidRDefault="00BF3E04" w:rsidP="00BF3E04">
      <w:pPr>
        <w:contextualSpacing/>
        <w:rPr>
          <w:sz w:val="20"/>
          <w:szCs w:val="20"/>
        </w:rPr>
      </w:pPr>
    </w:p>
    <w:p w:rsidR="00BF3E04" w:rsidRPr="00A86FD6" w:rsidRDefault="00BF3E04" w:rsidP="00BF3E04">
      <w:pPr>
        <w:jc w:val="right"/>
        <w:rPr>
          <w:sz w:val="20"/>
          <w:szCs w:val="20"/>
        </w:rPr>
      </w:pP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Техническое состояние многоквартирного дома, включая пристройки:</w:t>
      </w: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 xml:space="preserve"> </w:t>
      </w:r>
      <w:r w:rsidRPr="00A86FD6">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902"/>
        <w:gridCol w:w="2756"/>
        <w:gridCol w:w="2805"/>
      </w:tblGrid>
      <w:tr w:rsidR="00BF3E04" w:rsidRPr="00A86FD6" w:rsidTr="003E33B6">
        <w:tc>
          <w:tcPr>
            <w:tcW w:w="612" w:type="dxa"/>
          </w:tcPr>
          <w:p w:rsidR="00BF3E04" w:rsidRPr="00A86FD6" w:rsidRDefault="00BF3E04" w:rsidP="003E33B6">
            <w:pPr>
              <w:rPr>
                <w:sz w:val="20"/>
                <w:szCs w:val="20"/>
              </w:rPr>
            </w:pPr>
            <w:r w:rsidRPr="00A86FD6">
              <w:rPr>
                <w:sz w:val="20"/>
                <w:szCs w:val="20"/>
              </w:rPr>
              <w:t>№ п/п</w:t>
            </w:r>
          </w:p>
        </w:tc>
        <w:tc>
          <w:tcPr>
            <w:tcW w:w="3024" w:type="dxa"/>
          </w:tcPr>
          <w:p w:rsidR="00BF3E04" w:rsidRPr="00A86FD6" w:rsidRDefault="00BF3E04" w:rsidP="003E33B6">
            <w:pPr>
              <w:rPr>
                <w:sz w:val="20"/>
                <w:szCs w:val="20"/>
              </w:rPr>
            </w:pPr>
            <w:r w:rsidRPr="00A86FD6">
              <w:rPr>
                <w:sz w:val="20"/>
                <w:szCs w:val="20"/>
              </w:rPr>
              <w:t>Наименование конструктивных элементов</w:t>
            </w:r>
          </w:p>
        </w:tc>
        <w:tc>
          <w:tcPr>
            <w:tcW w:w="2916" w:type="dxa"/>
          </w:tcPr>
          <w:p w:rsidR="00BF3E04" w:rsidRPr="00A86FD6" w:rsidRDefault="00BF3E04" w:rsidP="003E33B6">
            <w:pPr>
              <w:rPr>
                <w:sz w:val="20"/>
                <w:szCs w:val="20"/>
              </w:rPr>
            </w:pPr>
            <w:r w:rsidRPr="00A86FD6">
              <w:rPr>
                <w:sz w:val="20"/>
                <w:szCs w:val="20"/>
              </w:rPr>
              <w:t>Описание элементов (материал, конструкция или система, отделка и прочее)</w:t>
            </w:r>
          </w:p>
        </w:tc>
        <w:tc>
          <w:tcPr>
            <w:tcW w:w="2916" w:type="dxa"/>
          </w:tcPr>
          <w:p w:rsidR="00BF3E04" w:rsidRPr="00A86FD6" w:rsidRDefault="00BF3E04" w:rsidP="003E33B6">
            <w:pPr>
              <w:rPr>
                <w:sz w:val="20"/>
                <w:szCs w:val="20"/>
              </w:rPr>
            </w:pPr>
            <w:r w:rsidRPr="00A86FD6">
              <w:rPr>
                <w:sz w:val="20"/>
                <w:szCs w:val="20"/>
              </w:rPr>
              <w:t>Техническое состояние элементов общего имущества многоквартирного дома</w:t>
            </w:r>
          </w:p>
        </w:tc>
      </w:tr>
      <w:tr w:rsidR="00BF3E04" w:rsidRPr="00A86FD6" w:rsidTr="003E33B6">
        <w:tc>
          <w:tcPr>
            <w:tcW w:w="612" w:type="dxa"/>
          </w:tcPr>
          <w:p w:rsidR="00BF3E04" w:rsidRPr="00A86FD6" w:rsidRDefault="00BF3E04" w:rsidP="003E33B6">
            <w:pPr>
              <w:rPr>
                <w:sz w:val="20"/>
                <w:szCs w:val="20"/>
              </w:rPr>
            </w:pPr>
            <w:r w:rsidRPr="00A86FD6">
              <w:rPr>
                <w:sz w:val="20"/>
                <w:szCs w:val="20"/>
              </w:rPr>
              <w:t>1.</w:t>
            </w:r>
          </w:p>
        </w:tc>
        <w:tc>
          <w:tcPr>
            <w:tcW w:w="3024" w:type="dxa"/>
          </w:tcPr>
          <w:p w:rsidR="00BF3E04" w:rsidRPr="00A86FD6" w:rsidRDefault="00BF3E04" w:rsidP="003E33B6">
            <w:pPr>
              <w:rPr>
                <w:b/>
                <w:bCs/>
                <w:sz w:val="20"/>
                <w:szCs w:val="20"/>
              </w:rPr>
            </w:pPr>
            <w:r w:rsidRPr="00A86FD6">
              <w:rPr>
                <w:b/>
                <w:bCs/>
                <w:sz w:val="20"/>
                <w:szCs w:val="20"/>
              </w:rPr>
              <w:t>Фундамент</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2.</w:t>
            </w:r>
          </w:p>
        </w:tc>
        <w:tc>
          <w:tcPr>
            <w:tcW w:w="3024" w:type="dxa"/>
            <w:vAlign w:val="bottom"/>
          </w:tcPr>
          <w:p w:rsidR="00BF3E04" w:rsidRPr="00A86FD6" w:rsidRDefault="00BF3E04" w:rsidP="003E33B6">
            <w:pPr>
              <w:rPr>
                <w:b/>
                <w:bCs/>
                <w:sz w:val="20"/>
                <w:szCs w:val="20"/>
              </w:rPr>
            </w:pPr>
            <w:r w:rsidRPr="00A86FD6">
              <w:rPr>
                <w:b/>
                <w:bCs/>
                <w:sz w:val="20"/>
                <w:szCs w:val="20"/>
              </w:rPr>
              <w:t>Наружные и внутренние капитальные стены</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3.</w:t>
            </w:r>
          </w:p>
        </w:tc>
        <w:tc>
          <w:tcPr>
            <w:tcW w:w="3024" w:type="dxa"/>
            <w:vAlign w:val="bottom"/>
          </w:tcPr>
          <w:p w:rsidR="00BF3E04" w:rsidRPr="00A86FD6" w:rsidRDefault="00BF3E04" w:rsidP="003E33B6">
            <w:pPr>
              <w:rPr>
                <w:b/>
                <w:bCs/>
                <w:sz w:val="20"/>
                <w:szCs w:val="20"/>
              </w:rPr>
            </w:pPr>
            <w:r w:rsidRPr="00A86FD6">
              <w:rPr>
                <w:b/>
                <w:bCs/>
                <w:sz w:val="20"/>
                <w:szCs w:val="20"/>
              </w:rPr>
              <w:t>Перегородки</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4.</w:t>
            </w:r>
          </w:p>
        </w:tc>
        <w:tc>
          <w:tcPr>
            <w:tcW w:w="3024" w:type="dxa"/>
          </w:tcPr>
          <w:p w:rsidR="00BF3E04" w:rsidRPr="00A86FD6" w:rsidRDefault="00BF3E04" w:rsidP="003E33B6">
            <w:pPr>
              <w:rPr>
                <w:b/>
                <w:bCs/>
                <w:sz w:val="20"/>
                <w:szCs w:val="20"/>
              </w:rPr>
            </w:pPr>
            <w:r w:rsidRPr="00A86FD6">
              <w:rPr>
                <w:b/>
                <w:bCs/>
                <w:sz w:val="20"/>
                <w:szCs w:val="20"/>
              </w:rPr>
              <w:t>Перекрытия:</w:t>
            </w:r>
          </w:p>
          <w:p w:rsidR="00BF3E04" w:rsidRPr="00A86FD6" w:rsidRDefault="00BF3E04" w:rsidP="003E33B6">
            <w:pPr>
              <w:rPr>
                <w:sz w:val="20"/>
                <w:szCs w:val="20"/>
              </w:rPr>
            </w:pPr>
            <w:r w:rsidRPr="00A86FD6">
              <w:rPr>
                <w:sz w:val="20"/>
                <w:szCs w:val="20"/>
              </w:rPr>
              <w:t>чердачные</w:t>
            </w:r>
          </w:p>
          <w:p w:rsidR="00BF3E04" w:rsidRPr="00A86FD6" w:rsidRDefault="00BF3E04" w:rsidP="003E33B6">
            <w:pPr>
              <w:rPr>
                <w:sz w:val="20"/>
                <w:szCs w:val="20"/>
              </w:rPr>
            </w:pPr>
            <w:r w:rsidRPr="00A86FD6">
              <w:rPr>
                <w:sz w:val="20"/>
                <w:szCs w:val="20"/>
              </w:rPr>
              <w:t>междуэтажные</w:t>
            </w:r>
          </w:p>
          <w:p w:rsidR="00BF3E04" w:rsidRPr="00A86FD6" w:rsidRDefault="00BF3E04" w:rsidP="003E33B6">
            <w:pPr>
              <w:rPr>
                <w:b/>
                <w:bCs/>
                <w:sz w:val="20"/>
                <w:szCs w:val="20"/>
              </w:rPr>
            </w:pP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5.</w:t>
            </w:r>
          </w:p>
        </w:tc>
        <w:tc>
          <w:tcPr>
            <w:tcW w:w="3024" w:type="dxa"/>
          </w:tcPr>
          <w:p w:rsidR="00BF3E04" w:rsidRPr="00A86FD6" w:rsidRDefault="00BF3E04" w:rsidP="003E33B6">
            <w:pPr>
              <w:rPr>
                <w:b/>
                <w:bCs/>
                <w:sz w:val="20"/>
                <w:szCs w:val="20"/>
              </w:rPr>
            </w:pPr>
            <w:r w:rsidRPr="00A86FD6">
              <w:rPr>
                <w:b/>
                <w:bCs/>
                <w:sz w:val="20"/>
                <w:szCs w:val="20"/>
              </w:rPr>
              <w:t xml:space="preserve">Крыша </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6.</w:t>
            </w:r>
          </w:p>
        </w:tc>
        <w:tc>
          <w:tcPr>
            <w:tcW w:w="3024" w:type="dxa"/>
          </w:tcPr>
          <w:p w:rsidR="00BF3E04" w:rsidRPr="00A86FD6" w:rsidRDefault="00BF3E04" w:rsidP="003E33B6">
            <w:pPr>
              <w:rPr>
                <w:b/>
                <w:bCs/>
                <w:sz w:val="20"/>
                <w:szCs w:val="20"/>
              </w:rPr>
            </w:pPr>
            <w:r w:rsidRPr="00A86FD6">
              <w:rPr>
                <w:b/>
                <w:bCs/>
                <w:sz w:val="20"/>
                <w:szCs w:val="20"/>
              </w:rPr>
              <w:t xml:space="preserve">Полы </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rPr>
          <w:trHeight w:val="790"/>
        </w:trPr>
        <w:tc>
          <w:tcPr>
            <w:tcW w:w="612" w:type="dxa"/>
          </w:tcPr>
          <w:p w:rsidR="00BF3E04" w:rsidRPr="00A86FD6" w:rsidRDefault="00BF3E04" w:rsidP="003E33B6">
            <w:pPr>
              <w:rPr>
                <w:sz w:val="20"/>
                <w:szCs w:val="20"/>
              </w:rPr>
            </w:pPr>
            <w:r w:rsidRPr="00A86FD6">
              <w:rPr>
                <w:sz w:val="20"/>
                <w:szCs w:val="20"/>
              </w:rPr>
              <w:t>7.</w:t>
            </w:r>
          </w:p>
        </w:tc>
        <w:tc>
          <w:tcPr>
            <w:tcW w:w="3024" w:type="dxa"/>
          </w:tcPr>
          <w:p w:rsidR="00BF3E04" w:rsidRPr="00A86FD6" w:rsidRDefault="00BF3E04" w:rsidP="003E33B6">
            <w:pPr>
              <w:rPr>
                <w:b/>
                <w:bCs/>
                <w:sz w:val="20"/>
                <w:szCs w:val="20"/>
              </w:rPr>
            </w:pPr>
            <w:r w:rsidRPr="00A86FD6">
              <w:rPr>
                <w:b/>
                <w:bCs/>
                <w:sz w:val="20"/>
                <w:szCs w:val="20"/>
              </w:rPr>
              <w:t>Проёмы:</w:t>
            </w:r>
          </w:p>
          <w:p w:rsidR="00BF3E04" w:rsidRPr="00A86FD6" w:rsidRDefault="00BF3E04" w:rsidP="003E33B6">
            <w:pPr>
              <w:rPr>
                <w:sz w:val="20"/>
                <w:szCs w:val="20"/>
              </w:rPr>
            </w:pPr>
            <w:r w:rsidRPr="00A86FD6">
              <w:rPr>
                <w:sz w:val="20"/>
                <w:szCs w:val="20"/>
              </w:rPr>
              <w:t>окна</w:t>
            </w:r>
          </w:p>
          <w:p w:rsidR="00BF3E04" w:rsidRPr="00A86FD6" w:rsidRDefault="00BF3E04" w:rsidP="003E33B6">
            <w:pPr>
              <w:rPr>
                <w:sz w:val="20"/>
                <w:szCs w:val="20"/>
              </w:rPr>
            </w:pPr>
            <w:r w:rsidRPr="00A86FD6">
              <w:rPr>
                <w:sz w:val="20"/>
                <w:szCs w:val="20"/>
              </w:rPr>
              <w:t>двери</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8.</w:t>
            </w:r>
          </w:p>
        </w:tc>
        <w:tc>
          <w:tcPr>
            <w:tcW w:w="3024" w:type="dxa"/>
          </w:tcPr>
          <w:p w:rsidR="00BF3E04" w:rsidRPr="00A86FD6" w:rsidRDefault="00BF3E04" w:rsidP="003E33B6">
            <w:pPr>
              <w:rPr>
                <w:b/>
                <w:bCs/>
                <w:sz w:val="20"/>
                <w:szCs w:val="20"/>
              </w:rPr>
            </w:pPr>
            <w:r w:rsidRPr="00A86FD6">
              <w:rPr>
                <w:b/>
                <w:bCs/>
                <w:sz w:val="20"/>
                <w:szCs w:val="20"/>
              </w:rPr>
              <w:t>Отделка:</w:t>
            </w:r>
          </w:p>
          <w:p w:rsidR="00BF3E04" w:rsidRPr="00A86FD6" w:rsidRDefault="00BF3E04" w:rsidP="003E33B6">
            <w:pPr>
              <w:rPr>
                <w:sz w:val="20"/>
                <w:szCs w:val="20"/>
              </w:rPr>
            </w:pPr>
            <w:r w:rsidRPr="00A86FD6">
              <w:rPr>
                <w:sz w:val="20"/>
                <w:szCs w:val="20"/>
              </w:rPr>
              <w:t>внутренняя</w:t>
            </w:r>
          </w:p>
          <w:p w:rsidR="00BF3E04" w:rsidRPr="00A86FD6" w:rsidRDefault="00BF3E04" w:rsidP="003E33B6">
            <w:pPr>
              <w:rPr>
                <w:sz w:val="20"/>
                <w:szCs w:val="20"/>
              </w:rPr>
            </w:pPr>
            <w:r w:rsidRPr="00A86FD6">
              <w:rPr>
                <w:sz w:val="20"/>
                <w:szCs w:val="20"/>
              </w:rPr>
              <w:t>наружная</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9.</w:t>
            </w:r>
          </w:p>
        </w:tc>
        <w:tc>
          <w:tcPr>
            <w:tcW w:w="3024" w:type="dxa"/>
          </w:tcPr>
          <w:p w:rsidR="00BF3E04" w:rsidRPr="00A86FD6" w:rsidRDefault="00BF3E04" w:rsidP="003E33B6">
            <w:pPr>
              <w:rPr>
                <w:sz w:val="20"/>
                <w:szCs w:val="20"/>
              </w:rPr>
            </w:pPr>
            <w:r w:rsidRPr="00A86FD6">
              <w:rPr>
                <w:sz w:val="20"/>
                <w:szCs w:val="20"/>
              </w:rPr>
              <w:t>Механическое, электрическое, санитарно-техническое и иное оборудование</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10.</w:t>
            </w:r>
          </w:p>
        </w:tc>
        <w:tc>
          <w:tcPr>
            <w:tcW w:w="3024" w:type="dxa"/>
          </w:tcPr>
          <w:p w:rsidR="00BF3E04" w:rsidRPr="00A86FD6" w:rsidRDefault="00BF3E04" w:rsidP="003E33B6">
            <w:pPr>
              <w:rPr>
                <w:b/>
                <w:bCs/>
                <w:sz w:val="20"/>
                <w:szCs w:val="20"/>
              </w:rPr>
            </w:pPr>
            <w:r w:rsidRPr="00A86FD6">
              <w:rPr>
                <w:b/>
                <w:bCs/>
                <w:sz w:val="20"/>
                <w:szCs w:val="20"/>
              </w:rPr>
              <w:t>Внутридомовые инженерные коммуникации и оборудование для предоставления коммунальных услуг:</w:t>
            </w:r>
          </w:p>
          <w:p w:rsidR="00BF3E04" w:rsidRPr="00A86FD6" w:rsidRDefault="00BF3E04" w:rsidP="003E33B6">
            <w:pPr>
              <w:rPr>
                <w:sz w:val="20"/>
                <w:szCs w:val="20"/>
              </w:rPr>
            </w:pPr>
            <w:r w:rsidRPr="00A86FD6">
              <w:rPr>
                <w:sz w:val="20"/>
                <w:szCs w:val="20"/>
              </w:rPr>
              <w:t>электроснабжение</w:t>
            </w:r>
          </w:p>
          <w:p w:rsidR="00BF3E04" w:rsidRPr="00A86FD6" w:rsidRDefault="00BF3E04" w:rsidP="003E33B6">
            <w:pPr>
              <w:rPr>
                <w:sz w:val="20"/>
                <w:szCs w:val="20"/>
              </w:rPr>
            </w:pPr>
            <w:r w:rsidRPr="00A86FD6">
              <w:rPr>
                <w:sz w:val="20"/>
                <w:szCs w:val="20"/>
              </w:rPr>
              <w:t>холодное водоснабжение</w:t>
            </w:r>
          </w:p>
          <w:p w:rsidR="00BF3E04" w:rsidRPr="00A86FD6" w:rsidRDefault="00BF3E04" w:rsidP="003E33B6">
            <w:pPr>
              <w:rPr>
                <w:sz w:val="20"/>
                <w:szCs w:val="20"/>
              </w:rPr>
            </w:pPr>
            <w:r w:rsidRPr="00A86FD6">
              <w:rPr>
                <w:sz w:val="20"/>
                <w:szCs w:val="20"/>
              </w:rPr>
              <w:t>центральное отопление</w:t>
            </w:r>
          </w:p>
          <w:p w:rsidR="00BF3E04" w:rsidRPr="00A86FD6" w:rsidRDefault="00BF3E04" w:rsidP="003E33B6">
            <w:pPr>
              <w:rPr>
                <w:sz w:val="20"/>
                <w:szCs w:val="20"/>
              </w:rPr>
            </w:pPr>
            <w:r w:rsidRPr="00A86FD6">
              <w:rPr>
                <w:sz w:val="20"/>
                <w:szCs w:val="20"/>
              </w:rPr>
              <w:t>печные трубы</w:t>
            </w:r>
          </w:p>
          <w:p w:rsidR="00BF3E04" w:rsidRPr="00A86FD6" w:rsidRDefault="00BF3E04" w:rsidP="003E33B6">
            <w:pPr>
              <w:rPr>
                <w:sz w:val="20"/>
                <w:szCs w:val="20"/>
              </w:rPr>
            </w:pPr>
            <w:r w:rsidRPr="00A86FD6">
              <w:rPr>
                <w:sz w:val="20"/>
                <w:szCs w:val="20"/>
              </w:rPr>
              <w:t>канализация</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11.</w:t>
            </w:r>
          </w:p>
        </w:tc>
        <w:tc>
          <w:tcPr>
            <w:tcW w:w="3024" w:type="dxa"/>
          </w:tcPr>
          <w:p w:rsidR="00BF3E04" w:rsidRPr="00A86FD6" w:rsidRDefault="00BF3E04" w:rsidP="003E33B6">
            <w:pPr>
              <w:rPr>
                <w:b/>
                <w:bCs/>
                <w:sz w:val="20"/>
                <w:szCs w:val="20"/>
              </w:rPr>
            </w:pPr>
            <w:r>
              <w:rPr>
                <w:b/>
                <w:bCs/>
                <w:sz w:val="20"/>
                <w:szCs w:val="20"/>
              </w:rPr>
              <w:t>Крыльца</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bl>
    <w:p w:rsidR="00BF3E04" w:rsidRPr="00A86FD6" w:rsidRDefault="00BF3E04" w:rsidP="00BF3E04">
      <w:pPr>
        <w:rPr>
          <w:sz w:val="20"/>
          <w:szCs w:val="20"/>
        </w:rPr>
      </w:pPr>
    </w:p>
    <w:p w:rsidR="00BF3E04" w:rsidRPr="00A86FD6" w:rsidRDefault="00BF3E04" w:rsidP="00BF3E04">
      <w:pPr>
        <w:rPr>
          <w:sz w:val="20"/>
          <w:szCs w:val="20"/>
        </w:rPr>
      </w:pPr>
    </w:p>
    <w:tbl>
      <w:tblPr>
        <w:tblW w:w="0" w:type="auto"/>
        <w:tblLook w:val="04A0" w:firstRow="1" w:lastRow="0" w:firstColumn="1" w:lastColumn="0" w:noHBand="0" w:noVBand="1"/>
      </w:tblPr>
      <w:tblGrid>
        <w:gridCol w:w="4613"/>
        <w:gridCol w:w="4957"/>
      </w:tblGrid>
      <w:tr w:rsidR="00BF3E04" w:rsidTr="00DC3237">
        <w:trPr>
          <w:trHeight w:val="140"/>
        </w:trPr>
        <w:tc>
          <w:tcPr>
            <w:tcW w:w="4613" w:type="dxa"/>
          </w:tcPr>
          <w:p w:rsidR="00BF3E04" w:rsidRDefault="00BF3E04" w:rsidP="003E33B6"/>
          <w:p w:rsidR="00BF3E04" w:rsidRPr="00F36FBF" w:rsidRDefault="00BF3E04" w:rsidP="003E33B6">
            <w:pPr>
              <w:jc w:val="center"/>
              <w:rPr>
                <w:b/>
              </w:rPr>
            </w:pPr>
            <w:r w:rsidRPr="00F36FBF">
              <w:rPr>
                <w:b/>
              </w:rPr>
              <w:t>Собственник:</w:t>
            </w:r>
          </w:p>
          <w:p w:rsidR="00BF3E04" w:rsidRPr="005B4BC7" w:rsidRDefault="00BF3E04" w:rsidP="003E33B6">
            <w:pPr>
              <w:jc w:val="center"/>
            </w:pPr>
            <w:r w:rsidRPr="005B4BC7">
              <w:t xml:space="preserve">Администрация </w:t>
            </w:r>
          </w:p>
          <w:p w:rsidR="00BF3E04" w:rsidRPr="005B4BC7" w:rsidRDefault="00BF3E04" w:rsidP="003E33B6">
            <w:pPr>
              <w:jc w:val="center"/>
            </w:pPr>
            <w:r w:rsidRPr="005B4BC7">
              <w:lastRenderedPageBreak/>
              <w:t>Пинежск</w:t>
            </w:r>
            <w:r>
              <w:t>ого</w:t>
            </w:r>
            <w:r w:rsidRPr="005B4BC7">
              <w:t xml:space="preserve"> муниципального </w:t>
            </w:r>
            <w:r w:rsidR="00DC3237">
              <w:t>округа</w:t>
            </w:r>
            <w:r>
              <w:t xml:space="preserve"> Архангельской области</w:t>
            </w:r>
          </w:p>
          <w:p w:rsidR="00BF3E04" w:rsidRDefault="00BF3E04" w:rsidP="003E33B6"/>
          <w:p w:rsidR="00BF3E04" w:rsidRDefault="00BF3E04" w:rsidP="003E33B6"/>
          <w:p w:rsidR="00BF3E04" w:rsidRDefault="00BF3E04" w:rsidP="003E33B6"/>
          <w:p w:rsidR="00BF3E04" w:rsidRDefault="00BA4058" w:rsidP="003E33B6">
            <w:r>
              <w:t>_______________________________</w:t>
            </w:r>
          </w:p>
          <w:p w:rsidR="00BF3E04" w:rsidRDefault="00BF3E04" w:rsidP="003E33B6"/>
          <w:p w:rsidR="00BF3E04" w:rsidRDefault="00BF3E04" w:rsidP="003E33B6">
            <w:r>
              <w:t>« __» _______________ 202</w:t>
            </w:r>
            <w:r w:rsidR="00095E6D">
              <w:t>5</w:t>
            </w:r>
            <w:r>
              <w:t xml:space="preserve"> г.</w:t>
            </w:r>
          </w:p>
          <w:p w:rsidR="00BF3E04" w:rsidRDefault="00BF3E04" w:rsidP="003E33B6"/>
        </w:tc>
        <w:tc>
          <w:tcPr>
            <w:tcW w:w="4957" w:type="dxa"/>
          </w:tcPr>
          <w:p w:rsidR="00BF3E04" w:rsidRDefault="00BF3E04" w:rsidP="003E33B6"/>
          <w:p w:rsidR="00BF3E04" w:rsidRPr="00F36FBF" w:rsidRDefault="00BF3E04" w:rsidP="003E33B6">
            <w:pPr>
              <w:jc w:val="center"/>
              <w:rPr>
                <w:b/>
              </w:rPr>
            </w:pPr>
            <w:r w:rsidRPr="00F36FBF">
              <w:rPr>
                <w:b/>
              </w:rPr>
              <w:t>Управляющая организация:</w:t>
            </w:r>
          </w:p>
          <w:p w:rsidR="00BF3E04" w:rsidRDefault="00BF3E04" w:rsidP="003E33B6"/>
          <w:p w:rsidR="00BA4058" w:rsidRDefault="00BA4058" w:rsidP="003E33B6"/>
          <w:p w:rsidR="00BA4058" w:rsidRDefault="00BA4058" w:rsidP="003E33B6"/>
          <w:p w:rsidR="00BF3E04" w:rsidRDefault="00BF3E04" w:rsidP="003E33B6"/>
          <w:p w:rsidR="00BF3E04" w:rsidRDefault="00BF3E04" w:rsidP="003E33B6"/>
          <w:p w:rsidR="00BF3E04" w:rsidRDefault="00BF3E04" w:rsidP="003E33B6"/>
          <w:p w:rsidR="00BF3E04" w:rsidRDefault="00BF3E04" w:rsidP="003E33B6">
            <w:r>
              <w:t>__________________________</w:t>
            </w:r>
          </w:p>
          <w:p w:rsidR="00BF3E04" w:rsidRDefault="00BF3E04" w:rsidP="003E33B6"/>
          <w:p w:rsidR="00BF3E04" w:rsidRDefault="00BF3E04" w:rsidP="00095E6D">
            <w:r>
              <w:t>« __» ______________ 202</w:t>
            </w:r>
            <w:r w:rsidR="00095E6D">
              <w:t>5</w:t>
            </w:r>
            <w:r>
              <w:t xml:space="preserve"> г.</w:t>
            </w:r>
          </w:p>
        </w:tc>
      </w:tr>
    </w:tbl>
    <w:p w:rsidR="00BF3E04" w:rsidRDefault="00BF3E04" w:rsidP="00BF3E04">
      <w:pPr>
        <w:rPr>
          <w:sz w:val="22"/>
          <w:szCs w:val="22"/>
        </w:rPr>
      </w:pPr>
    </w:p>
    <w:tbl>
      <w:tblPr>
        <w:tblW w:w="8646" w:type="dxa"/>
        <w:tblInd w:w="108" w:type="dxa"/>
        <w:tblLook w:val="04A0" w:firstRow="1" w:lastRow="0" w:firstColumn="1" w:lastColumn="0" w:noHBand="0" w:noVBand="1"/>
      </w:tblPr>
      <w:tblGrid>
        <w:gridCol w:w="640"/>
        <w:gridCol w:w="5380"/>
        <w:gridCol w:w="1532"/>
        <w:gridCol w:w="1531"/>
      </w:tblGrid>
      <w:tr w:rsidR="00FC77D9" w:rsidRPr="00FC77D9" w:rsidTr="00FC77D9">
        <w:trPr>
          <w:trHeight w:val="315"/>
        </w:trPr>
        <w:tc>
          <w:tcPr>
            <w:tcW w:w="6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bookmarkStart w:id="34" w:name="RANGE!A1:D62"/>
            <w:r w:rsidRPr="00FC77D9">
              <w:rPr>
                <w:sz w:val="18"/>
                <w:szCs w:val="18"/>
                <w:lang w:eastAsia="ru-RU"/>
              </w:rPr>
              <w:t> </w:t>
            </w:r>
            <w:bookmarkEnd w:id="34"/>
          </w:p>
        </w:tc>
        <w:tc>
          <w:tcPr>
            <w:tcW w:w="538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46"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28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r>
      <w:tr w:rsidR="00FC77D9" w:rsidRPr="00FC77D9" w:rsidTr="00FC77D9">
        <w:trPr>
          <w:trHeight w:val="315"/>
        </w:trPr>
        <w:tc>
          <w:tcPr>
            <w:tcW w:w="8646" w:type="dxa"/>
            <w:gridSpan w:val="4"/>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Перечень обязательных работ и услуг </w:t>
            </w:r>
          </w:p>
        </w:tc>
      </w:tr>
      <w:tr w:rsidR="00FC77D9" w:rsidRPr="00FC77D9" w:rsidTr="00FC77D9">
        <w:trPr>
          <w:trHeight w:val="315"/>
        </w:trPr>
        <w:tc>
          <w:tcPr>
            <w:tcW w:w="8646" w:type="dxa"/>
            <w:gridSpan w:val="4"/>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по содержанию общего имущества в многоквартирном доме </w:t>
            </w:r>
          </w:p>
        </w:tc>
      </w:tr>
      <w:tr w:rsidR="00FC77D9" w:rsidRPr="00FC77D9" w:rsidTr="00FC77D9">
        <w:trPr>
          <w:trHeight w:val="315"/>
        </w:trPr>
        <w:tc>
          <w:tcPr>
            <w:tcW w:w="6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538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46" w:type="dxa"/>
            <w:tcBorders>
              <w:top w:val="nil"/>
              <w:left w:val="nil"/>
              <w:bottom w:val="single" w:sz="4" w:space="0" w:color="auto"/>
              <w:right w:val="nil"/>
            </w:tcBorders>
            <w:shd w:val="clear" w:color="000000" w:fill="FFFFFF"/>
            <w:noWrap/>
            <w:vAlign w:val="bottom"/>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 </w:t>
            </w:r>
          </w:p>
        </w:tc>
        <w:tc>
          <w:tcPr>
            <w:tcW w:w="128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r>
      <w:tr w:rsidR="00FC77D9" w:rsidRPr="00FC77D9" w:rsidTr="00FC77D9">
        <w:trPr>
          <w:trHeight w:val="100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п/п</w:t>
            </w:r>
          </w:p>
        </w:tc>
        <w:tc>
          <w:tcPr>
            <w:tcW w:w="538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Наименование работ и услуг</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Периодичность выполнения работ и оказания услуг</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5C57BF">
            <w:pPr>
              <w:suppressAutoHyphens w:val="0"/>
              <w:spacing w:after="0"/>
              <w:jc w:val="center"/>
              <w:rPr>
                <w:b/>
                <w:bCs/>
                <w:sz w:val="18"/>
                <w:szCs w:val="18"/>
                <w:lang w:eastAsia="ru-RU"/>
              </w:rPr>
            </w:pPr>
            <w:r w:rsidRPr="00FC77D9">
              <w:rPr>
                <w:b/>
                <w:bCs/>
                <w:sz w:val="18"/>
                <w:szCs w:val="18"/>
                <w:lang w:eastAsia="ru-RU"/>
              </w:rPr>
              <w:t>Стоимость на 1 кв.</w:t>
            </w:r>
            <w:r w:rsidR="005C57BF">
              <w:rPr>
                <w:b/>
                <w:bCs/>
                <w:sz w:val="18"/>
                <w:szCs w:val="18"/>
                <w:lang w:eastAsia="ru-RU"/>
              </w:rPr>
              <w:t xml:space="preserve"> </w:t>
            </w:r>
            <w:r w:rsidRPr="00FC77D9">
              <w:rPr>
                <w:b/>
                <w:bCs/>
                <w:sz w:val="18"/>
                <w:szCs w:val="18"/>
                <w:lang w:eastAsia="ru-RU"/>
              </w:rPr>
              <w:t>метр (рублей в месяц)</w:t>
            </w:r>
            <w:r>
              <w:rPr>
                <w:b/>
                <w:bCs/>
                <w:sz w:val="18"/>
                <w:szCs w:val="18"/>
                <w:lang w:eastAsia="ru-RU"/>
              </w:rPr>
              <w:t>, в т.ч.</w:t>
            </w:r>
            <w:r w:rsidR="005C57BF">
              <w:rPr>
                <w:b/>
                <w:bCs/>
                <w:sz w:val="18"/>
                <w:szCs w:val="18"/>
                <w:lang w:eastAsia="ru-RU"/>
              </w:rPr>
              <w:t xml:space="preserve"> управленческие расходы</w:t>
            </w:r>
            <w:r>
              <w:rPr>
                <w:b/>
                <w:bCs/>
                <w:sz w:val="18"/>
                <w:szCs w:val="18"/>
                <w:lang w:eastAsia="ru-RU"/>
              </w:rPr>
              <w:t>*</w:t>
            </w:r>
          </w:p>
        </w:tc>
      </w:tr>
      <w:tr w:rsidR="00FC77D9" w:rsidRPr="00FC77D9" w:rsidTr="00FC77D9">
        <w:trPr>
          <w:trHeight w:val="855"/>
        </w:trPr>
        <w:tc>
          <w:tcPr>
            <w:tcW w:w="736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1. Кирпичные или панельные,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 и подвалами</w:t>
            </w:r>
          </w:p>
        </w:tc>
        <w:tc>
          <w:tcPr>
            <w:tcW w:w="12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27,86</w:t>
            </w:r>
          </w:p>
        </w:tc>
      </w:tr>
      <w:tr w:rsidR="00FC77D9" w:rsidRPr="00FC77D9" w:rsidTr="00FC77D9">
        <w:trPr>
          <w:trHeight w:val="1005"/>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w:t>
            </w:r>
          </w:p>
        </w:tc>
        <w:tc>
          <w:tcPr>
            <w:tcW w:w="6726"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8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3,99</w:t>
            </w:r>
          </w:p>
        </w:tc>
      </w:tr>
      <w:tr w:rsidR="00FC77D9" w:rsidRPr="00FC77D9" w:rsidTr="00FC77D9">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1.1</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отношении всех видов фундаментов:</w:t>
            </w:r>
          </w:p>
        </w:tc>
        <w:tc>
          <w:tcPr>
            <w:tcW w:w="1346"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0,05</w:t>
            </w:r>
          </w:p>
        </w:tc>
      </w:tr>
      <w:tr w:rsidR="00FC77D9" w:rsidRPr="00FC77D9" w:rsidTr="00FC77D9">
        <w:trPr>
          <w:trHeight w:val="4215"/>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1.1.1</w:t>
            </w:r>
          </w:p>
        </w:tc>
        <w:tc>
          <w:tcPr>
            <w:tcW w:w="5380"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0,05</w:t>
            </w:r>
          </w:p>
        </w:tc>
      </w:tr>
      <w:tr w:rsidR="00FC77D9" w:rsidRPr="00FC77D9" w:rsidTr="00FC77D9">
        <w:trPr>
          <w:trHeight w:val="705"/>
        </w:trPr>
        <w:tc>
          <w:tcPr>
            <w:tcW w:w="640" w:type="dxa"/>
            <w:tcBorders>
              <w:top w:val="single" w:sz="4" w:space="0" w:color="auto"/>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1.2.</w:t>
            </w:r>
          </w:p>
        </w:tc>
        <w:tc>
          <w:tcPr>
            <w:tcW w:w="5380" w:type="dxa"/>
            <w:tcBorders>
              <w:top w:val="single" w:sz="4" w:space="0" w:color="auto"/>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зданиях с подвалами:</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0,42</w:t>
            </w:r>
          </w:p>
        </w:tc>
      </w:tr>
      <w:tr w:rsidR="00FC77D9" w:rsidRPr="00FC77D9" w:rsidTr="00FC77D9">
        <w:trPr>
          <w:trHeight w:val="4575"/>
        </w:trPr>
        <w:tc>
          <w:tcPr>
            <w:tcW w:w="640" w:type="dxa"/>
            <w:tcBorders>
              <w:top w:val="single" w:sz="4" w:space="0" w:color="auto"/>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1.2.1</w:t>
            </w:r>
          </w:p>
        </w:tc>
        <w:tc>
          <w:tcPr>
            <w:tcW w:w="5380" w:type="dxa"/>
            <w:tcBorders>
              <w:top w:val="single" w:sz="4" w:space="0" w:color="auto"/>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температурно-влажностного режима подвальных помещений и при выявлении нарушений устранение причин его нарушения;</w:t>
            </w:r>
            <w:r w:rsidRPr="00FC77D9">
              <w:rPr>
                <w:sz w:val="18"/>
                <w:szCs w:val="18"/>
                <w:lang w:eastAsia="ru-RU"/>
              </w:rPr>
              <w:b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Pr="00FC77D9">
              <w:rPr>
                <w:sz w:val="18"/>
                <w:szCs w:val="18"/>
                <w:lang w:eastAsia="ru-RU"/>
              </w:rPr>
              <w:br/>
              <w:t>контроль за состоянием дверей подвалов и технических подполий, запорных устройств на них. Устранение выявленных неисправностей.</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0,42</w:t>
            </w:r>
          </w:p>
        </w:tc>
      </w:tr>
      <w:tr w:rsidR="00FC77D9" w:rsidRPr="00FC77D9" w:rsidTr="00FC77D9">
        <w:trPr>
          <w:trHeight w:val="480"/>
        </w:trPr>
        <w:tc>
          <w:tcPr>
            <w:tcW w:w="640" w:type="dxa"/>
            <w:tcBorders>
              <w:top w:val="single" w:sz="4" w:space="0" w:color="auto"/>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1.3</w:t>
            </w:r>
          </w:p>
        </w:tc>
        <w:tc>
          <w:tcPr>
            <w:tcW w:w="5380" w:type="dxa"/>
            <w:tcBorders>
              <w:top w:val="single" w:sz="4" w:space="0" w:color="auto"/>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для надлежащего содержания стен, фасадов и перегородок в многоквартирных домах:</w:t>
            </w:r>
          </w:p>
        </w:tc>
        <w:tc>
          <w:tcPr>
            <w:tcW w:w="1346"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0,20</w:t>
            </w:r>
          </w:p>
        </w:tc>
      </w:tr>
      <w:tr w:rsidR="00FC77D9" w:rsidRPr="00FC77D9" w:rsidTr="00FC77D9">
        <w:trPr>
          <w:trHeight w:val="2760"/>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1.3.1</w:t>
            </w:r>
          </w:p>
        </w:tc>
        <w:tc>
          <w:tcPr>
            <w:tcW w:w="5380" w:type="dxa"/>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13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2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0,20</w:t>
            </w:r>
          </w:p>
        </w:tc>
      </w:tr>
      <w:tr w:rsidR="00FC77D9" w:rsidRPr="00FC77D9" w:rsidTr="00FC77D9">
        <w:trPr>
          <w:trHeight w:val="415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FC77D9">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FC77D9">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FC77D9">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FC77D9">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346"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259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FC77D9">
              <w:rPr>
                <w:sz w:val="18"/>
                <w:szCs w:val="18"/>
                <w:lang w:eastAsia="ru-RU"/>
              </w:rPr>
              <w:br/>
              <w:t>проверка звукоизоляции и огнезащиты;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346"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1.4</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перекрытий и покрытий многоквартирных домов:</w:t>
            </w:r>
          </w:p>
        </w:tc>
        <w:tc>
          <w:tcPr>
            <w:tcW w:w="1346"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0,11</w:t>
            </w:r>
          </w:p>
        </w:tc>
      </w:tr>
      <w:tr w:rsidR="00FC77D9" w:rsidRPr="00FC77D9" w:rsidTr="00FC77D9">
        <w:trPr>
          <w:trHeight w:val="819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1.4.1</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FC77D9">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FC77D9">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FC77D9">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FC77D9">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FC77D9">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2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0,11</w:t>
            </w:r>
          </w:p>
        </w:tc>
      </w:tr>
      <w:tr w:rsidR="00FC77D9" w:rsidRPr="00FC77D9" w:rsidTr="00FC77D9">
        <w:trPr>
          <w:trHeight w:val="118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1.5</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крыш многоквартирных домов</w:t>
            </w:r>
          </w:p>
        </w:tc>
        <w:tc>
          <w:tcPr>
            <w:tcW w:w="1346"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1,47</w:t>
            </w:r>
          </w:p>
        </w:tc>
      </w:tr>
      <w:tr w:rsidR="00FC77D9" w:rsidRPr="00FC77D9" w:rsidTr="00FC77D9">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1.5.1</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2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0,37</w:t>
            </w:r>
          </w:p>
        </w:tc>
      </w:tr>
      <w:tr w:rsidR="00FC77D9" w:rsidRPr="00FC77D9" w:rsidTr="00FC77D9">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1.5.2</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Смена поврежденных листов асбоцементных кровель</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1,10</w:t>
            </w:r>
          </w:p>
        </w:tc>
      </w:tr>
      <w:tr w:rsidR="00FC77D9" w:rsidRPr="00FC77D9" w:rsidTr="00FC77D9">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1.6</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346"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0,93</w:t>
            </w:r>
          </w:p>
        </w:tc>
      </w:tr>
      <w:tr w:rsidR="00FC77D9" w:rsidRPr="00FC77D9" w:rsidTr="00FC77D9">
        <w:trPr>
          <w:trHeight w:val="453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1.6.1</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FC77D9">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FC77D9">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FC77D9">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FC77D9">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FC77D9">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3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2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0,93</w:t>
            </w:r>
          </w:p>
        </w:tc>
      </w:tr>
      <w:tr w:rsidR="00FC77D9" w:rsidRPr="00FC77D9" w:rsidTr="00FC77D9">
        <w:trPr>
          <w:trHeight w:val="1455"/>
        </w:trPr>
        <w:tc>
          <w:tcPr>
            <w:tcW w:w="64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346"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1.7</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внутренней отделки многоквартирных домов</w:t>
            </w:r>
          </w:p>
        </w:tc>
        <w:tc>
          <w:tcPr>
            <w:tcW w:w="1346"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0,37</w:t>
            </w:r>
          </w:p>
        </w:tc>
      </w:tr>
      <w:tr w:rsidR="00FC77D9" w:rsidRPr="00FC77D9" w:rsidTr="00FC77D9">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1.7.1</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0,37</w:t>
            </w:r>
          </w:p>
        </w:tc>
      </w:tr>
      <w:tr w:rsidR="00FC77D9" w:rsidRPr="00FC77D9" w:rsidTr="00FC77D9">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1.8</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346"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0,44</w:t>
            </w:r>
          </w:p>
        </w:tc>
      </w:tr>
      <w:tr w:rsidR="00FC77D9" w:rsidRPr="00FC77D9" w:rsidTr="00FC77D9">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1.8.1</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0,44</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w:t>
            </w:r>
          </w:p>
        </w:tc>
        <w:tc>
          <w:tcPr>
            <w:tcW w:w="6726"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2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15,81</w:t>
            </w:r>
          </w:p>
        </w:tc>
      </w:tr>
      <w:tr w:rsidR="00FC77D9" w:rsidRPr="00FC77D9" w:rsidTr="00FC77D9">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2.1</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346"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11,34</w:t>
            </w:r>
          </w:p>
        </w:tc>
      </w:tr>
      <w:tr w:rsidR="00FC77D9" w:rsidRPr="00FC77D9" w:rsidTr="00FC77D9">
        <w:trPr>
          <w:trHeight w:val="306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2.1.1</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3,04</w:t>
            </w:r>
          </w:p>
        </w:tc>
      </w:tr>
      <w:tr w:rsidR="00FC77D9" w:rsidRPr="00FC77D9" w:rsidTr="00FC77D9">
        <w:trPr>
          <w:trHeight w:val="144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2.1.2</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2,05</w:t>
            </w:r>
          </w:p>
        </w:tc>
      </w:tr>
      <w:tr w:rsidR="00FC77D9" w:rsidRPr="00FC77D9" w:rsidTr="00FC77D9">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2.1.3</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4,92</w:t>
            </w:r>
          </w:p>
        </w:tc>
      </w:tr>
      <w:tr w:rsidR="00FC77D9" w:rsidRPr="00FC77D9" w:rsidTr="00FC77D9">
        <w:trPr>
          <w:trHeight w:val="124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2.1.4</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1,10</w:t>
            </w:r>
          </w:p>
        </w:tc>
      </w:tr>
      <w:tr w:rsidR="00FC77D9" w:rsidRPr="00FC77D9" w:rsidTr="00FC77D9">
        <w:trPr>
          <w:trHeight w:val="1230"/>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2.1.5</w:t>
            </w:r>
          </w:p>
        </w:tc>
        <w:tc>
          <w:tcPr>
            <w:tcW w:w="5380"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28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0,23</w:t>
            </w:r>
          </w:p>
        </w:tc>
      </w:tr>
      <w:tr w:rsidR="00FC77D9" w:rsidRPr="00FC77D9" w:rsidTr="00FC77D9">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2.2</w:t>
            </w:r>
          </w:p>
        </w:tc>
        <w:tc>
          <w:tcPr>
            <w:tcW w:w="5380" w:type="dxa"/>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систем теплоснабжения в многоквартирных домах:</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4,26</w:t>
            </w:r>
          </w:p>
        </w:tc>
      </w:tr>
      <w:tr w:rsidR="00FC77D9" w:rsidRPr="00FC77D9" w:rsidTr="00FC77D9">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2.2.1</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0,71</w:t>
            </w:r>
          </w:p>
        </w:tc>
      </w:tr>
      <w:tr w:rsidR="00FC77D9" w:rsidRPr="00FC77D9" w:rsidTr="00FC77D9">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2.2.2</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xml:space="preserve">Удаление возлуха из системы отопления;  </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0,17</w:t>
            </w:r>
          </w:p>
        </w:tc>
      </w:tr>
      <w:tr w:rsidR="00FC77D9" w:rsidRPr="00FC77D9" w:rsidTr="00FC77D9">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2.2.3</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Промывка централизованной системы теплоснабжения для удаления накипно - коррозионных отложений.</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3,38</w:t>
            </w:r>
          </w:p>
        </w:tc>
      </w:tr>
      <w:tr w:rsidR="00FC77D9" w:rsidRPr="00FC77D9" w:rsidTr="00FC77D9">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2.3</w:t>
            </w:r>
          </w:p>
        </w:tc>
        <w:tc>
          <w:tcPr>
            <w:tcW w:w="53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электрооборудования</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0,21</w:t>
            </w:r>
          </w:p>
        </w:tc>
      </w:tr>
      <w:tr w:rsidR="00FC77D9" w:rsidRPr="00FC77D9" w:rsidTr="00FC77D9">
        <w:trPr>
          <w:trHeight w:val="2220"/>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2.3.1</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0,05</w:t>
            </w:r>
          </w:p>
        </w:tc>
      </w:tr>
      <w:tr w:rsidR="00FC77D9" w:rsidRPr="00FC77D9" w:rsidTr="00FC77D9">
        <w:trPr>
          <w:trHeight w:val="1920"/>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2.3.2</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0,15</w:t>
            </w:r>
          </w:p>
        </w:tc>
      </w:tr>
      <w:tr w:rsidR="00FC77D9" w:rsidRPr="00FC77D9" w:rsidTr="00FC77D9">
        <w:trPr>
          <w:trHeight w:val="1305"/>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2.3.3</w:t>
            </w:r>
          </w:p>
        </w:tc>
        <w:tc>
          <w:tcPr>
            <w:tcW w:w="538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346"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w:t>
            </w:r>
          </w:p>
        </w:tc>
        <w:tc>
          <w:tcPr>
            <w:tcW w:w="6726"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и услуги по содержанию иного общего имущества в многоквартирном доме</w:t>
            </w:r>
          </w:p>
        </w:tc>
        <w:tc>
          <w:tcPr>
            <w:tcW w:w="128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6,37</w:t>
            </w:r>
          </w:p>
        </w:tc>
      </w:tr>
      <w:tr w:rsidR="00FC77D9" w:rsidRPr="00FC77D9" w:rsidTr="00FC77D9">
        <w:trPr>
          <w:trHeight w:val="810"/>
        </w:trPr>
        <w:tc>
          <w:tcPr>
            <w:tcW w:w="640" w:type="dxa"/>
            <w:tcBorders>
              <w:top w:val="nil"/>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3.1</w:t>
            </w:r>
          </w:p>
        </w:tc>
        <w:tc>
          <w:tcPr>
            <w:tcW w:w="53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помещений, входящих в состав общего имущества в многоквартирном доме</w:t>
            </w:r>
          </w:p>
        </w:tc>
        <w:tc>
          <w:tcPr>
            <w:tcW w:w="1346"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280" w:type="dxa"/>
            <w:tcBorders>
              <w:top w:val="nil"/>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3,82</w:t>
            </w:r>
          </w:p>
        </w:tc>
      </w:tr>
      <w:tr w:rsidR="00FC77D9" w:rsidRPr="00FC77D9" w:rsidTr="00FC77D9">
        <w:trPr>
          <w:trHeight w:val="76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3.1.1</w:t>
            </w:r>
          </w:p>
        </w:tc>
        <w:tc>
          <w:tcPr>
            <w:tcW w:w="53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Подметание лестничных площадок и маршей с предварительным их увлажнением.</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16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0,96</w:t>
            </w:r>
          </w:p>
        </w:tc>
      </w:tr>
      <w:tr w:rsidR="00FC77D9" w:rsidRPr="00FC77D9" w:rsidTr="00FC77D9">
        <w:trPr>
          <w:trHeight w:val="61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3.1.2</w:t>
            </w:r>
          </w:p>
        </w:tc>
        <w:tc>
          <w:tcPr>
            <w:tcW w:w="53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Мытье лестничных площадок и маршей с периодической сменой воды или моющего раствора.</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18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2,64</w:t>
            </w:r>
          </w:p>
        </w:tc>
      </w:tr>
      <w:tr w:rsidR="00FC77D9" w:rsidRPr="00FC77D9" w:rsidTr="00FC77D9">
        <w:trPr>
          <w:trHeight w:val="70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3.1.3</w:t>
            </w:r>
          </w:p>
        </w:tc>
        <w:tc>
          <w:tcPr>
            <w:tcW w:w="53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подоконников с периодической сменой воды или моющего средства.</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0,02</w:t>
            </w:r>
          </w:p>
        </w:tc>
      </w:tr>
      <w:tr w:rsidR="00FC77D9" w:rsidRPr="00FC77D9" w:rsidTr="00FC77D9">
        <w:trPr>
          <w:trHeight w:val="70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3.1.4</w:t>
            </w:r>
          </w:p>
        </w:tc>
        <w:tc>
          <w:tcPr>
            <w:tcW w:w="53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дверей с периодической сменой воды или моющего средства.</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0,02</w:t>
            </w:r>
          </w:p>
        </w:tc>
      </w:tr>
      <w:tr w:rsidR="00FC77D9" w:rsidRPr="00FC77D9" w:rsidTr="00FC77D9">
        <w:trPr>
          <w:trHeight w:val="75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3.1.5</w:t>
            </w:r>
          </w:p>
        </w:tc>
        <w:tc>
          <w:tcPr>
            <w:tcW w:w="53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оконных рам и переплетов с периодической сменой воды или моющего средства.</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0,03</w:t>
            </w:r>
          </w:p>
        </w:tc>
      </w:tr>
      <w:tr w:rsidR="00FC77D9" w:rsidRPr="00FC77D9" w:rsidTr="00FC77D9">
        <w:trPr>
          <w:trHeight w:val="6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3.1.6</w:t>
            </w:r>
          </w:p>
        </w:tc>
        <w:tc>
          <w:tcPr>
            <w:tcW w:w="53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почтовых ящиков с периодической сменой воды или моющего средства.</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75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3.1.7</w:t>
            </w:r>
          </w:p>
        </w:tc>
        <w:tc>
          <w:tcPr>
            <w:tcW w:w="53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75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3.1.8</w:t>
            </w:r>
          </w:p>
        </w:tc>
        <w:tc>
          <w:tcPr>
            <w:tcW w:w="53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перил лестниц с периодической сменой воды или моющего средства.</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0,04</w:t>
            </w:r>
          </w:p>
        </w:tc>
      </w:tr>
      <w:tr w:rsidR="00FC77D9" w:rsidRPr="00FC77D9" w:rsidTr="00FC77D9">
        <w:trPr>
          <w:trHeight w:val="67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3.1.9</w:t>
            </w:r>
          </w:p>
        </w:tc>
        <w:tc>
          <w:tcPr>
            <w:tcW w:w="53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Проведение дезинфекции и дератизации</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0,09</w:t>
            </w:r>
          </w:p>
        </w:tc>
      </w:tr>
      <w:tr w:rsidR="00FC77D9" w:rsidRPr="00FC77D9" w:rsidTr="00FC77D9">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3.2</w:t>
            </w:r>
          </w:p>
        </w:tc>
        <w:tc>
          <w:tcPr>
            <w:tcW w:w="53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2,44</w:t>
            </w:r>
          </w:p>
        </w:tc>
      </w:tr>
      <w:tr w:rsidR="00FC77D9" w:rsidRPr="00FC77D9" w:rsidTr="00FC77D9">
        <w:trPr>
          <w:trHeight w:val="84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3.2.1</w:t>
            </w:r>
          </w:p>
        </w:tc>
        <w:tc>
          <w:tcPr>
            <w:tcW w:w="538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Сдвижка и подметание снега при отсутствии снегопада на придомовой территории</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0,11</w:t>
            </w:r>
          </w:p>
        </w:tc>
      </w:tr>
      <w:tr w:rsidR="00FC77D9" w:rsidRPr="00FC77D9" w:rsidTr="00FC77D9">
        <w:trPr>
          <w:trHeight w:val="72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3.2.2</w:t>
            </w:r>
          </w:p>
        </w:tc>
        <w:tc>
          <w:tcPr>
            <w:tcW w:w="538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Сдвижка и подметание снега при снегопаде на придомовой территории</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35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1,13</w:t>
            </w:r>
          </w:p>
        </w:tc>
      </w:tr>
      <w:tr w:rsidR="00FC77D9" w:rsidRPr="00FC77D9" w:rsidTr="00FC77D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3.2.3</w:t>
            </w:r>
          </w:p>
        </w:tc>
        <w:tc>
          <w:tcPr>
            <w:tcW w:w="538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Очистка придомовой территории от наледи и льда</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5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1,12</w:t>
            </w:r>
          </w:p>
        </w:tc>
      </w:tr>
      <w:tr w:rsidR="00FC77D9" w:rsidRPr="00FC77D9" w:rsidTr="00FC77D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3.2.4</w:t>
            </w:r>
          </w:p>
        </w:tc>
        <w:tc>
          <w:tcPr>
            <w:tcW w:w="538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Уборка крыльца и площадки перед входом в подъезд</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40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0,08</w:t>
            </w:r>
          </w:p>
        </w:tc>
      </w:tr>
      <w:tr w:rsidR="00FC77D9" w:rsidRPr="00FC77D9" w:rsidTr="00FC77D9">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3.3</w:t>
            </w:r>
          </w:p>
        </w:tc>
        <w:tc>
          <w:tcPr>
            <w:tcW w:w="538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придомовой территории в теплый период года</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0,11</w:t>
            </w:r>
          </w:p>
        </w:tc>
      </w:tr>
      <w:tr w:rsidR="00FC77D9" w:rsidRPr="00FC77D9" w:rsidTr="00FC77D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3.3.1</w:t>
            </w:r>
          </w:p>
        </w:tc>
        <w:tc>
          <w:tcPr>
            <w:tcW w:w="538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Подметание и уборка придомовой территории</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0,10</w:t>
            </w:r>
          </w:p>
        </w:tc>
      </w:tr>
      <w:tr w:rsidR="00FC77D9" w:rsidRPr="00FC77D9" w:rsidTr="00FC77D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3.3.2</w:t>
            </w:r>
          </w:p>
        </w:tc>
        <w:tc>
          <w:tcPr>
            <w:tcW w:w="538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Уборка крыльца и площадки перед входом в подъезд</w:t>
            </w:r>
          </w:p>
        </w:tc>
        <w:tc>
          <w:tcPr>
            <w:tcW w:w="1346"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16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4</w:t>
            </w:r>
          </w:p>
        </w:tc>
        <w:tc>
          <w:tcPr>
            <w:tcW w:w="538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346" w:type="dxa"/>
            <w:tcBorders>
              <w:top w:val="single" w:sz="4" w:space="0" w:color="auto"/>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Непрерывно в течении года (на протяжении срока действия договора)</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1,69</w:t>
            </w:r>
          </w:p>
        </w:tc>
      </w:tr>
    </w:tbl>
    <w:p w:rsidR="00BF3E04" w:rsidRDefault="00BF3E04" w:rsidP="00BF3E04">
      <w:pPr>
        <w:rPr>
          <w:sz w:val="22"/>
          <w:szCs w:val="22"/>
        </w:rPr>
      </w:pPr>
    </w:p>
    <w:tbl>
      <w:tblPr>
        <w:tblW w:w="9380" w:type="dxa"/>
        <w:tblInd w:w="108" w:type="dxa"/>
        <w:tblLook w:val="04A0" w:firstRow="1" w:lastRow="0" w:firstColumn="1" w:lastColumn="0" w:noHBand="0" w:noVBand="1"/>
      </w:tblPr>
      <w:tblGrid>
        <w:gridCol w:w="780"/>
        <w:gridCol w:w="5760"/>
        <w:gridCol w:w="1532"/>
        <w:gridCol w:w="1360"/>
      </w:tblGrid>
      <w:tr w:rsidR="00FC77D9" w:rsidRPr="00FC77D9" w:rsidTr="00FC77D9">
        <w:trPr>
          <w:trHeight w:val="315"/>
        </w:trPr>
        <w:tc>
          <w:tcPr>
            <w:tcW w:w="78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57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bookmarkStart w:id="35" w:name="RANGE!B1:D66"/>
            <w:r w:rsidRPr="00FC77D9">
              <w:rPr>
                <w:sz w:val="18"/>
                <w:szCs w:val="18"/>
                <w:lang w:eastAsia="ru-RU"/>
              </w:rPr>
              <w:t> </w:t>
            </w:r>
            <w:bookmarkEnd w:id="35"/>
          </w:p>
        </w:tc>
        <w:tc>
          <w:tcPr>
            <w:tcW w:w="148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r>
      <w:tr w:rsidR="00FC77D9" w:rsidRPr="00FC77D9" w:rsidTr="00FC77D9">
        <w:trPr>
          <w:trHeight w:val="315"/>
        </w:trPr>
        <w:tc>
          <w:tcPr>
            <w:tcW w:w="9380" w:type="dxa"/>
            <w:gridSpan w:val="4"/>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Перечень обязательных работ и услуг </w:t>
            </w:r>
          </w:p>
        </w:tc>
      </w:tr>
      <w:tr w:rsidR="00FC77D9" w:rsidRPr="00FC77D9" w:rsidTr="00FC77D9">
        <w:trPr>
          <w:trHeight w:val="315"/>
        </w:trPr>
        <w:tc>
          <w:tcPr>
            <w:tcW w:w="9380" w:type="dxa"/>
            <w:gridSpan w:val="4"/>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по содержанию общего имущества в многоквартирном доме </w:t>
            </w:r>
          </w:p>
        </w:tc>
      </w:tr>
      <w:tr w:rsidR="00FC77D9" w:rsidRPr="00FC77D9" w:rsidTr="00FC77D9">
        <w:trPr>
          <w:trHeight w:val="315"/>
        </w:trPr>
        <w:tc>
          <w:tcPr>
            <w:tcW w:w="78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57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480" w:type="dxa"/>
            <w:tcBorders>
              <w:top w:val="nil"/>
              <w:left w:val="nil"/>
              <w:bottom w:val="single" w:sz="4" w:space="0" w:color="auto"/>
              <w:right w:val="nil"/>
            </w:tcBorders>
            <w:shd w:val="clear" w:color="000000" w:fill="FFFFFF"/>
            <w:noWrap/>
            <w:vAlign w:val="bottom"/>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 </w:t>
            </w:r>
          </w:p>
        </w:tc>
        <w:tc>
          <w:tcPr>
            <w:tcW w:w="13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r>
      <w:tr w:rsidR="00FC77D9" w:rsidRPr="00FC77D9" w:rsidTr="00FC77D9">
        <w:trPr>
          <w:trHeight w:val="109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п/п</w:t>
            </w:r>
          </w:p>
        </w:tc>
        <w:tc>
          <w:tcPr>
            <w:tcW w:w="57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Наименование работ и услуг</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Периодичность выполнения работ и оказания услуг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Стоимость на 1 кв.метр (рублей в месяц)</w:t>
            </w:r>
          </w:p>
        </w:tc>
      </w:tr>
      <w:tr w:rsidR="00FC77D9" w:rsidRPr="00FC77D9" w:rsidTr="00FC77D9">
        <w:trPr>
          <w:trHeight w:val="129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2. Кирпичные или панельные, одно- и двух- этажные дома, с видами благоустройства  (централизованное теплоснабжение и печное отопление, холодное водоснабжение, водоотведение), с местами общего пользования и подвалами</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27,33</w:t>
            </w:r>
          </w:p>
        </w:tc>
      </w:tr>
      <w:tr w:rsidR="00FC77D9" w:rsidRPr="00FC77D9" w:rsidTr="00FC77D9">
        <w:trPr>
          <w:trHeight w:val="100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w:t>
            </w:r>
          </w:p>
        </w:tc>
        <w:tc>
          <w:tcPr>
            <w:tcW w:w="7240" w:type="dxa"/>
            <w:gridSpan w:val="2"/>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3,68</w:t>
            </w:r>
          </w:p>
        </w:tc>
      </w:tr>
      <w:tr w:rsidR="00FC77D9" w:rsidRPr="00FC77D9" w:rsidTr="00FC77D9">
        <w:trPr>
          <w:trHeight w:val="315"/>
        </w:trPr>
        <w:tc>
          <w:tcPr>
            <w:tcW w:w="78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отношении всех видов фундаментов:</w:t>
            </w:r>
          </w:p>
        </w:tc>
        <w:tc>
          <w:tcPr>
            <w:tcW w:w="148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0,04</w:t>
            </w:r>
          </w:p>
        </w:tc>
      </w:tr>
      <w:tr w:rsidR="00FC77D9" w:rsidRPr="00FC77D9" w:rsidTr="00FC77D9">
        <w:trPr>
          <w:trHeight w:val="402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0,04</w:t>
            </w:r>
          </w:p>
        </w:tc>
      </w:tr>
      <w:tr w:rsidR="00FC77D9" w:rsidRPr="00FC77D9" w:rsidTr="00FC77D9">
        <w:trPr>
          <w:trHeight w:val="34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1.2.</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зданиях с подвалами:</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0,35</w:t>
            </w:r>
          </w:p>
        </w:tc>
      </w:tr>
      <w:tr w:rsidR="00FC77D9" w:rsidRPr="00FC77D9" w:rsidTr="00FC77D9">
        <w:trPr>
          <w:trHeight w:val="213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1.2.1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температурно-влажностного режима подвальных помещений и при выявлении нарушений устранение причин его нарушения;</w:t>
            </w:r>
            <w:r w:rsidRPr="00FC77D9">
              <w:rPr>
                <w:sz w:val="18"/>
                <w:szCs w:val="18"/>
                <w:lang w:eastAsia="ru-RU"/>
              </w:rPr>
              <w:b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Pr="00FC77D9">
              <w:rPr>
                <w:sz w:val="18"/>
                <w:szCs w:val="18"/>
                <w:lang w:eastAsia="ru-RU"/>
              </w:rPr>
              <w:br/>
              <w:t>контроль за состоянием дверей подвалов и технических подполий, запорных устройств на них. Устранение выявленных неисправностей.</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0,35</w:t>
            </w:r>
          </w:p>
        </w:tc>
      </w:tr>
      <w:tr w:rsidR="00FC77D9" w:rsidRPr="00FC77D9" w:rsidTr="00FC77D9">
        <w:trPr>
          <w:trHeight w:val="67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lastRenderedPageBreak/>
              <w:t>1.3</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для надлежащего содержания стен, фасадов и перегородок в многоквартирных домах:</w:t>
            </w:r>
          </w:p>
        </w:tc>
        <w:tc>
          <w:tcPr>
            <w:tcW w:w="148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0,15</w:t>
            </w:r>
          </w:p>
        </w:tc>
      </w:tr>
      <w:tr w:rsidR="00FC77D9" w:rsidRPr="00FC77D9" w:rsidTr="00FC77D9">
        <w:trPr>
          <w:trHeight w:val="3570"/>
        </w:trPr>
        <w:tc>
          <w:tcPr>
            <w:tcW w:w="780" w:type="dxa"/>
            <w:vMerge w:val="restart"/>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1.3.1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3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0,15</w:t>
            </w:r>
          </w:p>
        </w:tc>
      </w:tr>
      <w:tr w:rsidR="00FC77D9" w:rsidRPr="00FC77D9" w:rsidTr="00FC77D9">
        <w:trPr>
          <w:trHeight w:val="4245"/>
        </w:trPr>
        <w:tc>
          <w:tcPr>
            <w:tcW w:w="780" w:type="dxa"/>
            <w:vMerge/>
            <w:tcBorders>
              <w:top w:val="nil"/>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FC77D9">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FC77D9">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FC77D9">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FC77D9">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80" w:type="dxa"/>
            <w:vMerge/>
            <w:tcBorders>
              <w:top w:val="nil"/>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1830"/>
        </w:trPr>
        <w:tc>
          <w:tcPr>
            <w:tcW w:w="780" w:type="dxa"/>
            <w:vMerge/>
            <w:tcBorders>
              <w:top w:val="nil"/>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FC77D9">
              <w:rPr>
                <w:sz w:val="18"/>
                <w:szCs w:val="18"/>
                <w:lang w:eastAsia="ru-RU"/>
              </w:rPr>
              <w:br/>
              <w:t>проверка звукоизоляции и огнезащиты;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80" w:type="dxa"/>
            <w:vMerge/>
            <w:tcBorders>
              <w:top w:val="nil"/>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48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1.4</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перекрытий и покрытий многоквартирных домов:</w:t>
            </w:r>
          </w:p>
        </w:tc>
        <w:tc>
          <w:tcPr>
            <w:tcW w:w="148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0,10</w:t>
            </w:r>
          </w:p>
        </w:tc>
      </w:tr>
      <w:tr w:rsidR="00FC77D9" w:rsidRPr="00FC77D9" w:rsidTr="00FC77D9">
        <w:trPr>
          <w:trHeight w:val="630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1.4.1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FC77D9">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FC77D9">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FC77D9">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FC77D9">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FC77D9">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0,10</w:t>
            </w:r>
          </w:p>
        </w:tc>
      </w:tr>
      <w:tr w:rsidR="00FC77D9" w:rsidRPr="00FC77D9" w:rsidTr="00FC77D9">
        <w:trPr>
          <w:trHeight w:val="48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1.5</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крыш многоквартирных домов</w:t>
            </w:r>
          </w:p>
        </w:tc>
        <w:tc>
          <w:tcPr>
            <w:tcW w:w="148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1,44</w:t>
            </w:r>
          </w:p>
        </w:tc>
      </w:tr>
      <w:tr w:rsidR="00FC77D9" w:rsidRPr="00FC77D9" w:rsidTr="00FC77D9">
        <w:trPr>
          <w:trHeight w:val="271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0,37</w:t>
            </w:r>
          </w:p>
        </w:tc>
      </w:tr>
      <w:tr w:rsidR="00FC77D9" w:rsidRPr="00FC77D9" w:rsidTr="00FC77D9">
        <w:trPr>
          <w:trHeight w:val="72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1.5.2</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Смена поврежденных листов асбоцементных кровель</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1,07</w:t>
            </w:r>
          </w:p>
        </w:tc>
      </w:tr>
      <w:tr w:rsidR="00FC77D9" w:rsidRPr="00FC77D9" w:rsidTr="00FC77D9">
        <w:trPr>
          <w:trHeight w:val="72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1.6</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48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0,91</w:t>
            </w:r>
          </w:p>
        </w:tc>
      </w:tr>
      <w:tr w:rsidR="00FC77D9" w:rsidRPr="00FC77D9" w:rsidTr="00FC77D9">
        <w:trPr>
          <w:trHeight w:val="4530"/>
        </w:trPr>
        <w:tc>
          <w:tcPr>
            <w:tcW w:w="780" w:type="dxa"/>
            <w:vMerge w:val="restart"/>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1.6.1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FC77D9">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FC77D9">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FC77D9">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FC77D9">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FC77D9">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FC77D9">
              <w:rPr>
                <w:sz w:val="18"/>
                <w:szCs w:val="18"/>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FC77D9">
              <w:rPr>
                <w:sz w:val="18"/>
                <w:szCs w:val="18"/>
                <w:lang w:eastAsia="ru-RU"/>
              </w:rPr>
              <w:br w:type="page"/>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0,91</w:t>
            </w:r>
          </w:p>
        </w:tc>
      </w:tr>
      <w:tr w:rsidR="00FC77D9" w:rsidRPr="00FC77D9" w:rsidTr="00FC77D9">
        <w:trPr>
          <w:trHeight w:val="1515"/>
        </w:trPr>
        <w:tc>
          <w:tcPr>
            <w:tcW w:w="780" w:type="dxa"/>
            <w:vMerge/>
            <w:tcBorders>
              <w:top w:val="nil"/>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80" w:type="dxa"/>
            <w:vMerge/>
            <w:tcBorders>
              <w:top w:val="nil"/>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48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1.7</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внутренней отделки многоквартирных домов</w:t>
            </w:r>
          </w:p>
        </w:tc>
        <w:tc>
          <w:tcPr>
            <w:tcW w:w="148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0,32</w:t>
            </w:r>
          </w:p>
        </w:tc>
      </w:tr>
      <w:tr w:rsidR="00FC77D9" w:rsidRPr="00FC77D9" w:rsidTr="00FC77D9">
        <w:trPr>
          <w:trHeight w:val="103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1.7.1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0,32</w:t>
            </w:r>
          </w:p>
        </w:tc>
      </w:tr>
      <w:tr w:rsidR="00FC77D9" w:rsidRPr="00FC77D9" w:rsidTr="00FC77D9">
        <w:trPr>
          <w:trHeight w:val="75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1.8</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48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0,37</w:t>
            </w:r>
          </w:p>
        </w:tc>
      </w:tr>
      <w:tr w:rsidR="00FC77D9" w:rsidRPr="00FC77D9" w:rsidTr="00FC77D9">
        <w:trPr>
          <w:trHeight w:val="265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1.8.1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0,37</w:t>
            </w:r>
          </w:p>
        </w:tc>
      </w:tr>
      <w:tr w:rsidR="00FC77D9" w:rsidRPr="00FC77D9" w:rsidTr="00FC77D9">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w:t>
            </w:r>
          </w:p>
        </w:tc>
        <w:tc>
          <w:tcPr>
            <w:tcW w:w="7240" w:type="dxa"/>
            <w:gridSpan w:val="2"/>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15,81</w:t>
            </w:r>
          </w:p>
        </w:tc>
      </w:tr>
      <w:tr w:rsidR="00FC77D9" w:rsidRPr="00FC77D9" w:rsidTr="00FC77D9">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48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0,93</w:t>
            </w:r>
          </w:p>
        </w:tc>
      </w:tr>
      <w:tr w:rsidR="00FC77D9" w:rsidRPr="00FC77D9" w:rsidTr="00FC77D9">
        <w:trPr>
          <w:trHeight w:val="60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2.1.1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0,93</w:t>
            </w:r>
          </w:p>
        </w:tc>
      </w:tr>
      <w:tr w:rsidR="00FC77D9" w:rsidRPr="00FC77D9" w:rsidTr="00FC77D9">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2.2</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xml:space="preserve">Работы, выполняемые в целях надлежащего содержания печей: </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0,58</w:t>
            </w:r>
          </w:p>
        </w:tc>
      </w:tr>
      <w:tr w:rsidR="00FC77D9" w:rsidRPr="00FC77D9" w:rsidTr="00FC77D9">
        <w:trPr>
          <w:trHeight w:val="198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2.2.1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определение целостности конструкций и проверка работоспособности дымоходов печей, каминов и очагов;</w:t>
            </w:r>
            <w:r w:rsidRPr="00FC77D9">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FC77D9">
              <w:rPr>
                <w:sz w:val="18"/>
                <w:szCs w:val="18"/>
                <w:lang w:eastAsia="ru-RU"/>
              </w:rPr>
              <w:br/>
              <w:t>очистка от сажи дымоходов и труб печей;</w:t>
            </w:r>
            <w:r w:rsidRPr="00FC77D9">
              <w:rPr>
                <w:sz w:val="18"/>
                <w:szCs w:val="18"/>
                <w:lang w:eastAsia="ru-RU"/>
              </w:rPr>
              <w:br/>
              <w:t>устранение завалов в дымовых каналах.</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0,58</w:t>
            </w:r>
          </w:p>
        </w:tc>
      </w:tr>
      <w:tr w:rsidR="00FC77D9" w:rsidRPr="00FC77D9" w:rsidTr="00FC77D9">
        <w:trPr>
          <w:trHeight w:val="79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2.3</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48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10,48</w:t>
            </w:r>
          </w:p>
        </w:tc>
      </w:tr>
      <w:tr w:rsidR="00FC77D9" w:rsidRPr="00FC77D9" w:rsidTr="00FC77D9">
        <w:trPr>
          <w:trHeight w:val="216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3,03</w:t>
            </w:r>
          </w:p>
        </w:tc>
      </w:tr>
      <w:tr w:rsidR="00FC77D9" w:rsidRPr="00FC77D9" w:rsidTr="00FC77D9">
        <w:trPr>
          <w:trHeight w:val="114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2.3.2</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1,75</w:t>
            </w:r>
          </w:p>
        </w:tc>
      </w:tr>
      <w:tr w:rsidR="00FC77D9" w:rsidRPr="00FC77D9" w:rsidTr="00FC77D9">
        <w:trPr>
          <w:trHeight w:val="112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2.3.3</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4,36</w:t>
            </w:r>
          </w:p>
        </w:tc>
      </w:tr>
      <w:tr w:rsidR="00FC77D9" w:rsidRPr="00FC77D9" w:rsidTr="00FC77D9">
        <w:trPr>
          <w:trHeight w:val="100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2.3.4</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1,15</w:t>
            </w:r>
          </w:p>
        </w:tc>
      </w:tr>
      <w:tr w:rsidR="00FC77D9" w:rsidRPr="00FC77D9" w:rsidTr="00FC77D9">
        <w:trPr>
          <w:trHeight w:val="69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2.3.5</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0,19</w:t>
            </w:r>
          </w:p>
        </w:tc>
      </w:tr>
      <w:tr w:rsidR="00FC77D9" w:rsidRPr="00FC77D9" w:rsidTr="00FC77D9">
        <w:trPr>
          <w:trHeight w:val="82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2.4</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систем теплоснабжения в многоквартирных домах:</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3,64</w:t>
            </w:r>
          </w:p>
        </w:tc>
      </w:tr>
      <w:tr w:rsidR="00FC77D9" w:rsidRPr="00FC77D9" w:rsidTr="00FC77D9">
        <w:trPr>
          <w:trHeight w:val="96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0,61</w:t>
            </w:r>
          </w:p>
        </w:tc>
      </w:tr>
      <w:tr w:rsidR="00FC77D9" w:rsidRPr="00FC77D9" w:rsidTr="00FC77D9">
        <w:trPr>
          <w:trHeight w:val="1080"/>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2.4.2</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xml:space="preserve">Удаление возлуха из системы отопления;  </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0,15</w:t>
            </w:r>
          </w:p>
        </w:tc>
      </w:tr>
      <w:tr w:rsidR="00FC77D9" w:rsidRPr="00FC77D9" w:rsidTr="00FC77D9">
        <w:trPr>
          <w:trHeight w:val="975"/>
        </w:trPr>
        <w:tc>
          <w:tcPr>
            <w:tcW w:w="78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2.4.3</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Промывка централизованной системы теплоснабжения для удаления накипно - коррозионных отложений.</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2,88</w:t>
            </w:r>
          </w:p>
        </w:tc>
      </w:tr>
      <w:tr w:rsidR="00FC77D9" w:rsidRPr="00FC77D9" w:rsidTr="00FC77D9">
        <w:trPr>
          <w:trHeight w:val="52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2.5</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электрооборудования</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0,18</w:t>
            </w:r>
          </w:p>
        </w:tc>
      </w:tr>
      <w:tr w:rsidR="00FC77D9" w:rsidRPr="00FC77D9" w:rsidTr="00FC77D9">
        <w:trPr>
          <w:trHeight w:val="1920"/>
        </w:trPr>
        <w:tc>
          <w:tcPr>
            <w:tcW w:w="78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2.5.1</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0,04</w:t>
            </w:r>
          </w:p>
        </w:tc>
      </w:tr>
      <w:tr w:rsidR="00FC77D9" w:rsidRPr="00FC77D9" w:rsidTr="00FC77D9">
        <w:trPr>
          <w:trHeight w:val="1305"/>
        </w:trPr>
        <w:tc>
          <w:tcPr>
            <w:tcW w:w="78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2.5.2</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0,13</w:t>
            </w:r>
          </w:p>
        </w:tc>
      </w:tr>
      <w:tr w:rsidR="00FC77D9" w:rsidRPr="00FC77D9" w:rsidTr="00FC77D9">
        <w:trPr>
          <w:trHeight w:val="1290"/>
        </w:trPr>
        <w:tc>
          <w:tcPr>
            <w:tcW w:w="78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2.5.3</w:t>
            </w:r>
          </w:p>
        </w:tc>
        <w:tc>
          <w:tcPr>
            <w:tcW w:w="57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49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w:t>
            </w:r>
          </w:p>
        </w:tc>
        <w:tc>
          <w:tcPr>
            <w:tcW w:w="7240" w:type="dxa"/>
            <w:gridSpan w:val="2"/>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и услуги по содержанию иного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6,15</w:t>
            </w:r>
          </w:p>
        </w:tc>
      </w:tr>
      <w:tr w:rsidR="00FC77D9" w:rsidRPr="00FC77D9" w:rsidTr="00FC77D9">
        <w:trPr>
          <w:trHeight w:val="49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3.1</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помещений, входящих в состав общего имущества в многоквартирном доме</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3,55</w:t>
            </w:r>
          </w:p>
        </w:tc>
      </w:tr>
      <w:tr w:rsidR="00FC77D9" w:rsidRPr="00FC77D9" w:rsidTr="00FC77D9">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3.1.1</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Подметание лестничных площадок и маршей с предварительным их увлажнением.</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16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0,89</w:t>
            </w:r>
          </w:p>
        </w:tc>
      </w:tr>
      <w:tr w:rsidR="00FC77D9" w:rsidRPr="00FC77D9" w:rsidTr="00FC77D9">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3.1.2</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Мытье лестничных площадок и маршей с периодической сменой воды или моющего раствора.</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18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2,47</w:t>
            </w:r>
          </w:p>
        </w:tc>
      </w:tr>
      <w:tr w:rsidR="00FC77D9" w:rsidRPr="00FC77D9" w:rsidTr="00FC77D9">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3.1.3</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подоконников с периодической сменой воды или моющего средства.</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3.1.4</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дверей с периодической сменой воды или моющего средства.</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0,02</w:t>
            </w:r>
          </w:p>
        </w:tc>
      </w:tr>
      <w:tr w:rsidR="00FC77D9" w:rsidRPr="00FC77D9" w:rsidTr="00FC77D9">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3.1.5</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оконных рам и переплетов с периодической сменой воды или моющего средства.</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0,02</w:t>
            </w:r>
          </w:p>
        </w:tc>
      </w:tr>
      <w:tr w:rsidR="00FC77D9" w:rsidRPr="00FC77D9" w:rsidTr="00FC77D9">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3.1.6</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почтовых ящиков с периодической сменой воды или моющего средства.</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3.1.7</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3.1.8</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перил лестниц с периодической сменой воды или моющего средства.</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0,04</w:t>
            </w:r>
          </w:p>
        </w:tc>
      </w:tr>
      <w:tr w:rsidR="00FC77D9" w:rsidRPr="00FC77D9" w:rsidTr="00FC77D9">
        <w:trPr>
          <w:trHeight w:val="67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3.1.9</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Проведение дезинфекции и дератизации</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0,08</w:t>
            </w:r>
          </w:p>
        </w:tc>
      </w:tr>
      <w:tr w:rsidR="00FC77D9" w:rsidRPr="00FC77D9" w:rsidTr="00FC77D9">
        <w:trPr>
          <w:trHeight w:val="63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3.2</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2,48</w:t>
            </w:r>
          </w:p>
        </w:tc>
      </w:tr>
      <w:tr w:rsidR="00FC77D9" w:rsidRPr="00FC77D9" w:rsidTr="00FC77D9">
        <w:trPr>
          <w:trHeight w:val="72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3.2.1</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Сдвижка и подметание снега при отсутствии снегопада на придомовой территории</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0,11</w:t>
            </w:r>
          </w:p>
        </w:tc>
      </w:tr>
      <w:tr w:rsidR="00FC77D9" w:rsidRPr="00FC77D9" w:rsidTr="00FC77D9">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3.2.2</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Сдвижка и подметание снега при снегопаде на придомовой территории</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35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1,08</w:t>
            </w:r>
          </w:p>
        </w:tc>
      </w:tr>
      <w:tr w:rsidR="00FC77D9" w:rsidRPr="00FC77D9" w:rsidTr="00FC77D9">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3.2.3</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Очистка придомовой территории от наледи и льда</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5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1,07</w:t>
            </w:r>
          </w:p>
        </w:tc>
      </w:tr>
      <w:tr w:rsidR="00FC77D9" w:rsidRPr="00FC77D9" w:rsidTr="00FC77D9">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3.2.4</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Уборка крыльца и площадки перед входом в подъезд</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40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0,22</w:t>
            </w:r>
          </w:p>
        </w:tc>
      </w:tr>
      <w:tr w:rsidR="00FC77D9" w:rsidRPr="00FC77D9" w:rsidTr="00FC77D9">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3.3</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придомовой территории в теплый период года</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0,12</w:t>
            </w:r>
          </w:p>
        </w:tc>
      </w:tr>
      <w:tr w:rsidR="00FC77D9" w:rsidRPr="00FC77D9" w:rsidTr="00FC77D9">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3.3.1</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Подметание и уборка придомовой территории</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0,10</w:t>
            </w:r>
          </w:p>
        </w:tc>
      </w:tr>
      <w:tr w:rsidR="00FC77D9" w:rsidRPr="00FC77D9" w:rsidTr="00FC77D9">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3.3.2</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Уборка крыльца и площадки перед входом в подъезд</w:t>
            </w:r>
          </w:p>
        </w:tc>
        <w:tc>
          <w:tcPr>
            <w:tcW w:w="148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0,02</w:t>
            </w:r>
          </w:p>
        </w:tc>
      </w:tr>
      <w:tr w:rsidR="00FC77D9" w:rsidRPr="00FC77D9" w:rsidTr="00FC77D9">
        <w:trPr>
          <w:trHeight w:val="81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4</w:t>
            </w:r>
          </w:p>
        </w:tc>
        <w:tc>
          <w:tcPr>
            <w:tcW w:w="57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8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Непрерывно в течении года (на протяжении срока действия договора)</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1,69</w:t>
            </w:r>
          </w:p>
        </w:tc>
      </w:tr>
    </w:tbl>
    <w:p w:rsidR="00E252ED" w:rsidRDefault="00E252ED" w:rsidP="00BF3E04">
      <w:pPr>
        <w:rPr>
          <w:sz w:val="22"/>
          <w:szCs w:val="22"/>
        </w:rPr>
      </w:pPr>
    </w:p>
    <w:tbl>
      <w:tblPr>
        <w:tblW w:w="8760" w:type="dxa"/>
        <w:tblInd w:w="108" w:type="dxa"/>
        <w:tblLook w:val="04A0" w:firstRow="1" w:lastRow="0" w:firstColumn="1" w:lastColumn="0" w:noHBand="0" w:noVBand="1"/>
      </w:tblPr>
      <w:tblGrid>
        <w:gridCol w:w="860"/>
        <w:gridCol w:w="4500"/>
        <w:gridCol w:w="1840"/>
        <w:gridCol w:w="1560"/>
      </w:tblGrid>
      <w:tr w:rsidR="00FC77D9" w:rsidRPr="00FC77D9" w:rsidTr="00FC77D9">
        <w:trPr>
          <w:trHeight w:val="315"/>
        </w:trPr>
        <w:tc>
          <w:tcPr>
            <w:tcW w:w="8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bookmarkStart w:id="36" w:name="RANGE!A1:D60"/>
            <w:r w:rsidRPr="00FC77D9">
              <w:rPr>
                <w:sz w:val="18"/>
                <w:szCs w:val="18"/>
                <w:lang w:eastAsia="ru-RU"/>
              </w:rPr>
              <w:t> </w:t>
            </w:r>
            <w:bookmarkEnd w:id="36"/>
          </w:p>
        </w:tc>
        <w:tc>
          <w:tcPr>
            <w:tcW w:w="450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8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5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r>
      <w:tr w:rsidR="00FC77D9" w:rsidRPr="00FC77D9" w:rsidTr="00FC77D9">
        <w:trPr>
          <w:trHeight w:val="315"/>
        </w:trPr>
        <w:tc>
          <w:tcPr>
            <w:tcW w:w="8760" w:type="dxa"/>
            <w:gridSpan w:val="4"/>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Перечень обязательных работ и услуг </w:t>
            </w:r>
          </w:p>
        </w:tc>
      </w:tr>
      <w:tr w:rsidR="00FC77D9" w:rsidRPr="00FC77D9" w:rsidTr="00FC77D9">
        <w:trPr>
          <w:trHeight w:val="315"/>
        </w:trPr>
        <w:tc>
          <w:tcPr>
            <w:tcW w:w="8760" w:type="dxa"/>
            <w:gridSpan w:val="4"/>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по содержанию общего имущества в многоквартирном доме </w:t>
            </w:r>
          </w:p>
        </w:tc>
      </w:tr>
      <w:tr w:rsidR="00FC77D9" w:rsidRPr="00FC77D9" w:rsidTr="00FC77D9">
        <w:trPr>
          <w:trHeight w:val="315"/>
        </w:trPr>
        <w:tc>
          <w:tcPr>
            <w:tcW w:w="8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450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840" w:type="dxa"/>
            <w:tcBorders>
              <w:top w:val="nil"/>
              <w:left w:val="nil"/>
              <w:bottom w:val="single" w:sz="4" w:space="0" w:color="auto"/>
              <w:right w:val="nil"/>
            </w:tcBorders>
            <w:shd w:val="clear" w:color="000000" w:fill="FFFFFF"/>
            <w:noWrap/>
            <w:vAlign w:val="bottom"/>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 </w:t>
            </w:r>
          </w:p>
        </w:tc>
        <w:tc>
          <w:tcPr>
            <w:tcW w:w="15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r>
      <w:tr w:rsidR="00FC77D9" w:rsidRPr="00FC77D9" w:rsidTr="00FC77D9">
        <w:trPr>
          <w:trHeight w:val="73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п/п</w:t>
            </w:r>
          </w:p>
        </w:tc>
        <w:tc>
          <w:tcPr>
            <w:tcW w:w="450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Наименование работ и услуг</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Периодичность выполнения работ и оказания услуг</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Стоимость на 1 кв.метр (рублей в месяц)</w:t>
            </w:r>
          </w:p>
        </w:tc>
      </w:tr>
      <w:tr w:rsidR="00FC77D9" w:rsidRPr="00FC77D9" w:rsidTr="00FC77D9">
        <w:trPr>
          <w:trHeight w:val="1140"/>
        </w:trPr>
        <w:tc>
          <w:tcPr>
            <w:tcW w:w="8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634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водоотвение), с местами общего пользования</w:t>
            </w:r>
          </w:p>
        </w:tc>
        <w:tc>
          <w:tcPr>
            <w:tcW w:w="15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26,22</w:t>
            </w:r>
          </w:p>
        </w:tc>
      </w:tr>
      <w:tr w:rsidR="00FC77D9" w:rsidRPr="00FC77D9" w:rsidTr="00FC77D9">
        <w:trPr>
          <w:trHeight w:val="1995"/>
        </w:trPr>
        <w:tc>
          <w:tcPr>
            <w:tcW w:w="860" w:type="dxa"/>
            <w:tcBorders>
              <w:top w:val="single" w:sz="4" w:space="0" w:color="auto"/>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w:t>
            </w:r>
          </w:p>
        </w:tc>
        <w:tc>
          <w:tcPr>
            <w:tcW w:w="634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6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3,74</w:t>
            </w:r>
          </w:p>
        </w:tc>
      </w:tr>
      <w:tr w:rsidR="00FC77D9" w:rsidRPr="00FC77D9" w:rsidTr="00FC77D9">
        <w:trPr>
          <w:trHeight w:val="480"/>
        </w:trPr>
        <w:tc>
          <w:tcPr>
            <w:tcW w:w="860" w:type="dxa"/>
            <w:tcBorders>
              <w:top w:val="single" w:sz="4" w:space="0" w:color="auto"/>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1.1</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отношении всех видов фундаментов:</w:t>
            </w:r>
          </w:p>
        </w:tc>
        <w:tc>
          <w:tcPr>
            <w:tcW w:w="184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0,05</w:t>
            </w:r>
          </w:p>
        </w:tc>
      </w:tr>
      <w:tr w:rsidR="00FC77D9" w:rsidRPr="00FC77D9" w:rsidTr="00FC77D9">
        <w:trPr>
          <w:trHeight w:val="5385"/>
        </w:trPr>
        <w:tc>
          <w:tcPr>
            <w:tcW w:w="86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1.1.1</w:t>
            </w:r>
          </w:p>
        </w:tc>
        <w:tc>
          <w:tcPr>
            <w:tcW w:w="4500"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0,05</w:t>
            </w:r>
          </w:p>
        </w:tc>
      </w:tr>
      <w:tr w:rsidR="00FC77D9" w:rsidRPr="00FC77D9" w:rsidTr="00FC77D9">
        <w:trPr>
          <w:trHeight w:val="720"/>
        </w:trPr>
        <w:tc>
          <w:tcPr>
            <w:tcW w:w="860" w:type="dxa"/>
            <w:tcBorders>
              <w:top w:val="single" w:sz="4" w:space="0" w:color="auto"/>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1.2</w:t>
            </w:r>
          </w:p>
        </w:tc>
        <w:tc>
          <w:tcPr>
            <w:tcW w:w="4500" w:type="dxa"/>
            <w:tcBorders>
              <w:top w:val="single" w:sz="4" w:space="0" w:color="auto"/>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для надлежащего содержания стен, фасадов и перегородок многоквартирных домов:</w:t>
            </w:r>
          </w:p>
        </w:tc>
        <w:tc>
          <w:tcPr>
            <w:tcW w:w="184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0,72</w:t>
            </w:r>
          </w:p>
        </w:tc>
      </w:tr>
      <w:tr w:rsidR="00FC77D9" w:rsidRPr="00FC77D9" w:rsidTr="00FC77D9">
        <w:trPr>
          <w:trHeight w:val="2445"/>
        </w:trPr>
        <w:tc>
          <w:tcPr>
            <w:tcW w:w="86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1.2.1</w:t>
            </w:r>
          </w:p>
        </w:tc>
        <w:tc>
          <w:tcPr>
            <w:tcW w:w="4500" w:type="dxa"/>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0,72</w:t>
            </w:r>
          </w:p>
        </w:tc>
      </w:tr>
      <w:tr w:rsidR="00FC77D9" w:rsidRPr="00FC77D9" w:rsidTr="00FC77D9">
        <w:trPr>
          <w:trHeight w:val="3660"/>
        </w:trPr>
        <w:tc>
          <w:tcPr>
            <w:tcW w:w="860"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FC77D9">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FC77D9">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FC77D9">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FC77D9">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2490"/>
        </w:trPr>
        <w:tc>
          <w:tcPr>
            <w:tcW w:w="860"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FC77D9">
              <w:rPr>
                <w:sz w:val="18"/>
                <w:szCs w:val="18"/>
                <w:lang w:eastAsia="ru-RU"/>
              </w:rPr>
              <w:br/>
              <w:t>проверка звукоизоляции и огнезащиты;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1335"/>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1.3</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перекрытий и покрытий многоквартирных домов:</w:t>
            </w:r>
          </w:p>
        </w:tc>
        <w:tc>
          <w:tcPr>
            <w:tcW w:w="184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0,21</w:t>
            </w:r>
          </w:p>
        </w:tc>
      </w:tr>
      <w:tr w:rsidR="00FC77D9" w:rsidRPr="00FC77D9" w:rsidTr="00FC77D9">
        <w:trPr>
          <w:trHeight w:val="6330"/>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1.3.1</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FC77D9">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FC77D9">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FC77D9">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FC77D9">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FC77D9">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5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0,21</w:t>
            </w:r>
          </w:p>
        </w:tc>
      </w:tr>
      <w:tr w:rsidR="00FC77D9" w:rsidRPr="00FC77D9" w:rsidTr="00FC77D9">
        <w:trPr>
          <w:trHeight w:val="480"/>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1.4</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крыш многоквартирных домов</w:t>
            </w:r>
          </w:p>
        </w:tc>
        <w:tc>
          <w:tcPr>
            <w:tcW w:w="184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1,16</w:t>
            </w:r>
          </w:p>
        </w:tc>
      </w:tr>
      <w:tr w:rsidR="00FC77D9" w:rsidRPr="00FC77D9" w:rsidTr="00FC77D9">
        <w:trPr>
          <w:trHeight w:val="1845"/>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1.4.1</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5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0,33</w:t>
            </w:r>
          </w:p>
        </w:tc>
      </w:tr>
      <w:tr w:rsidR="00FC77D9" w:rsidRPr="00FC77D9" w:rsidTr="00FC77D9">
        <w:trPr>
          <w:trHeight w:val="480"/>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1.4.2</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Смена поврежденных листов асбоцементных кровель</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0,83</w:t>
            </w:r>
          </w:p>
        </w:tc>
      </w:tr>
      <w:tr w:rsidR="00FC77D9" w:rsidRPr="00FC77D9" w:rsidTr="00FC77D9">
        <w:trPr>
          <w:trHeight w:val="960"/>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1.5</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84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0,82</w:t>
            </w:r>
          </w:p>
        </w:tc>
      </w:tr>
      <w:tr w:rsidR="00FC77D9" w:rsidRPr="00FC77D9" w:rsidTr="00FC77D9">
        <w:trPr>
          <w:trHeight w:val="7185"/>
        </w:trPr>
        <w:tc>
          <w:tcPr>
            <w:tcW w:w="860" w:type="dxa"/>
            <w:vMerge w:val="restart"/>
            <w:tcBorders>
              <w:top w:val="nil"/>
              <w:left w:val="single" w:sz="4" w:space="0" w:color="auto"/>
              <w:bottom w:val="single" w:sz="4" w:space="0" w:color="000000"/>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1.5.1</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FC77D9">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FC77D9">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FC77D9">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FC77D9">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FC77D9">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0,82</w:t>
            </w:r>
          </w:p>
        </w:tc>
      </w:tr>
      <w:tr w:rsidR="00FC77D9" w:rsidRPr="00FC77D9" w:rsidTr="00FC77D9">
        <w:trPr>
          <w:trHeight w:val="2010"/>
        </w:trPr>
        <w:tc>
          <w:tcPr>
            <w:tcW w:w="86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930"/>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1.6</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внутренней отделки многоквартирных домов</w:t>
            </w:r>
          </w:p>
        </w:tc>
        <w:tc>
          <w:tcPr>
            <w:tcW w:w="184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0,33</w:t>
            </w:r>
          </w:p>
        </w:tc>
      </w:tr>
      <w:tr w:rsidR="00FC77D9" w:rsidRPr="00FC77D9" w:rsidTr="00FC77D9">
        <w:trPr>
          <w:trHeight w:val="1035"/>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1.6.1</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0,33</w:t>
            </w:r>
          </w:p>
        </w:tc>
      </w:tr>
      <w:tr w:rsidR="00FC77D9" w:rsidRPr="00FC77D9" w:rsidTr="00FC77D9">
        <w:trPr>
          <w:trHeight w:val="960"/>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1.7</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0,45</w:t>
            </w:r>
          </w:p>
        </w:tc>
      </w:tr>
      <w:tr w:rsidR="00FC77D9" w:rsidRPr="00FC77D9" w:rsidTr="00FC77D9">
        <w:trPr>
          <w:trHeight w:val="3600"/>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1.7.1</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0,45</w:t>
            </w:r>
          </w:p>
        </w:tc>
      </w:tr>
      <w:tr w:rsidR="00FC77D9" w:rsidRPr="00FC77D9" w:rsidTr="00FC77D9">
        <w:trPr>
          <w:trHeight w:val="765"/>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w:t>
            </w:r>
          </w:p>
        </w:tc>
        <w:tc>
          <w:tcPr>
            <w:tcW w:w="634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5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13,29</w:t>
            </w:r>
          </w:p>
        </w:tc>
      </w:tr>
      <w:tr w:rsidR="00FC77D9" w:rsidRPr="00FC77D9" w:rsidTr="00FC77D9">
        <w:trPr>
          <w:trHeight w:val="960"/>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2.1</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84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9,75</w:t>
            </w:r>
          </w:p>
        </w:tc>
      </w:tr>
      <w:tr w:rsidR="00FC77D9" w:rsidRPr="00FC77D9" w:rsidTr="00FC77D9">
        <w:trPr>
          <w:trHeight w:val="3315"/>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2.1.1</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2,31</w:t>
            </w:r>
          </w:p>
        </w:tc>
      </w:tr>
      <w:tr w:rsidR="00FC77D9" w:rsidRPr="00FC77D9" w:rsidTr="00FC77D9">
        <w:trPr>
          <w:trHeight w:val="1200"/>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2.1.2</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1,52</w:t>
            </w:r>
          </w:p>
        </w:tc>
      </w:tr>
      <w:tr w:rsidR="00FC77D9" w:rsidRPr="00FC77D9" w:rsidTr="00FC77D9">
        <w:trPr>
          <w:trHeight w:val="960"/>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2.1.3</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4,75</w:t>
            </w:r>
          </w:p>
        </w:tc>
      </w:tr>
      <w:tr w:rsidR="00FC77D9" w:rsidRPr="00FC77D9" w:rsidTr="00FC77D9">
        <w:trPr>
          <w:trHeight w:val="960"/>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2.1.4</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0,95</w:t>
            </w:r>
          </w:p>
        </w:tc>
      </w:tr>
      <w:tr w:rsidR="00FC77D9" w:rsidRPr="00FC77D9" w:rsidTr="00FC77D9">
        <w:trPr>
          <w:trHeight w:val="1080"/>
        </w:trPr>
        <w:tc>
          <w:tcPr>
            <w:tcW w:w="86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2.1.5</w:t>
            </w:r>
          </w:p>
        </w:tc>
        <w:tc>
          <w:tcPr>
            <w:tcW w:w="4500"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56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0,22</w:t>
            </w:r>
          </w:p>
        </w:tc>
      </w:tr>
      <w:tr w:rsidR="00FC77D9" w:rsidRPr="00FC77D9" w:rsidTr="00FC77D9">
        <w:trPr>
          <w:trHeight w:val="975"/>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2.2</w:t>
            </w:r>
          </w:p>
        </w:tc>
        <w:tc>
          <w:tcPr>
            <w:tcW w:w="4500" w:type="dxa"/>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систем теплоснабжения в многоквартирных домах:</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3,28</w:t>
            </w:r>
          </w:p>
        </w:tc>
      </w:tr>
      <w:tr w:rsidR="00FC77D9" w:rsidRPr="00FC77D9" w:rsidTr="00FC77D9">
        <w:trPr>
          <w:trHeight w:val="975"/>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2.2.1</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0,60</w:t>
            </w:r>
          </w:p>
        </w:tc>
      </w:tr>
      <w:tr w:rsidR="00FC77D9" w:rsidRPr="00FC77D9" w:rsidTr="00FC77D9">
        <w:trPr>
          <w:trHeight w:val="975"/>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2.2.2</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xml:space="preserve">Удаление возлуха из системы отопления;  </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0,06</w:t>
            </w:r>
          </w:p>
        </w:tc>
      </w:tr>
      <w:tr w:rsidR="00FC77D9" w:rsidRPr="00FC77D9" w:rsidTr="00FC77D9">
        <w:trPr>
          <w:trHeight w:val="975"/>
        </w:trPr>
        <w:tc>
          <w:tcPr>
            <w:tcW w:w="86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2.2.3</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Промывка централизованной системы теплоснабжения для удаления накипно - коррозионных отложений.</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2,62</w:t>
            </w:r>
          </w:p>
        </w:tc>
      </w:tr>
      <w:tr w:rsidR="00FC77D9" w:rsidRPr="00FC77D9" w:rsidTr="00FC77D9">
        <w:trPr>
          <w:trHeight w:val="525"/>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2.3</w:t>
            </w:r>
          </w:p>
        </w:tc>
        <w:tc>
          <w:tcPr>
            <w:tcW w:w="45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электрооборудования</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0,26</w:t>
            </w:r>
          </w:p>
        </w:tc>
      </w:tr>
      <w:tr w:rsidR="00FC77D9" w:rsidRPr="00FC77D9" w:rsidTr="00FC77D9">
        <w:trPr>
          <w:trHeight w:val="2100"/>
        </w:trPr>
        <w:tc>
          <w:tcPr>
            <w:tcW w:w="86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2.3.1</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0,05</w:t>
            </w:r>
          </w:p>
        </w:tc>
      </w:tr>
      <w:tr w:rsidR="00FC77D9" w:rsidRPr="00FC77D9" w:rsidTr="00FC77D9">
        <w:trPr>
          <w:trHeight w:val="1890"/>
        </w:trPr>
        <w:tc>
          <w:tcPr>
            <w:tcW w:w="86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2.3.2</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0,20</w:t>
            </w:r>
          </w:p>
        </w:tc>
      </w:tr>
      <w:tr w:rsidR="00FC77D9" w:rsidRPr="00FC77D9" w:rsidTr="00FC77D9">
        <w:trPr>
          <w:trHeight w:val="1770"/>
        </w:trPr>
        <w:tc>
          <w:tcPr>
            <w:tcW w:w="86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2.3.3</w:t>
            </w:r>
          </w:p>
        </w:tc>
        <w:tc>
          <w:tcPr>
            <w:tcW w:w="45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8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495"/>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w:t>
            </w:r>
          </w:p>
        </w:tc>
        <w:tc>
          <w:tcPr>
            <w:tcW w:w="634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и услуги по содержанию иного общего имущества в многоквартирном доме</w:t>
            </w:r>
          </w:p>
        </w:tc>
        <w:tc>
          <w:tcPr>
            <w:tcW w:w="15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7,50</w:t>
            </w:r>
          </w:p>
        </w:tc>
      </w:tr>
      <w:tr w:rsidR="00FC77D9" w:rsidRPr="00FC77D9" w:rsidTr="00FC77D9">
        <w:trPr>
          <w:trHeight w:val="495"/>
        </w:trPr>
        <w:tc>
          <w:tcPr>
            <w:tcW w:w="860" w:type="dxa"/>
            <w:tcBorders>
              <w:top w:val="nil"/>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3.1</w:t>
            </w:r>
          </w:p>
        </w:tc>
        <w:tc>
          <w:tcPr>
            <w:tcW w:w="45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помещений, входящих в состав общего имущества в многоквартирном доме</w:t>
            </w:r>
          </w:p>
        </w:tc>
        <w:tc>
          <w:tcPr>
            <w:tcW w:w="184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560" w:type="dxa"/>
            <w:tcBorders>
              <w:top w:val="nil"/>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3,94</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3.1.1</w:t>
            </w:r>
          </w:p>
        </w:tc>
        <w:tc>
          <w:tcPr>
            <w:tcW w:w="45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Подметание лестничных площадок и маршей с предварительным их увлажнением.</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16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0,99</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3.1.2</w:t>
            </w:r>
          </w:p>
        </w:tc>
        <w:tc>
          <w:tcPr>
            <w:tcW w:w="45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Мытье лестничных площадок и маршей с периодической сменой воды или моющего раствора.</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18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2,73</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3.1.3</w:t>
            </w:r>
          </w:p>
        </w:tc>
        <w:tc>
          <w:tcPr>
            <w:tcW w:w="45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подоконников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0,02</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3.1.4</w:t>
            </w:r>
          </w:p>
        </w:tc>
        <w:tc>
          <w:tcPr>
            <w:tcW w:w="45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дверей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0,03</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3.1.5</w:t>
            </w:r>
          </w:p>
        </w:tc>
        <w:tc>
          <w:tcPr>
            <w:tcW w:w="45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оконных рам и переплетов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0,03</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3.1.6</w:t>
            </w:r>
          </w:p>
        </w:tc>
        <w:tc>
          <w:tcPr>
            <w:tcW w:w="45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почтовых ящиков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3.1.7</w:t>
            </w:r>
          </w:p>
        </w:tc>
        <w:tc>
          <w:tcPr>
            <w:tcW w:w="45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3.1.8</w:t>
            </w:r>
          </w:p>
        </w:tc>
        <w:tc>
          <w:tcPr>
            <w:tcW w:w="45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перил лестниц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0,04</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3.1.9</w:t>
            </w:r>
          </w:p>
        </w:tc>
        <w:tc>
          <w:tcPr>
            <w:tcW w:w="45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Проведение дезинфекции и дератизации</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0,08</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3.2</w:t>
            </w:r>
          </w:p>
        </w:tc>
        <w:tc>
          <w:tcPr>
            <w:tcW w:w="45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3,41</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3.2.1</w:t>
            </w:r>
          </w:p>
        </w:tc>
        <w:tc>
          <w:tcPr>
            <w:tcW w:w="450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Сдвижка и подметание снега при отсутствии снегопада на придомовой территории</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0,14</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3.2.2</w:t>
            </w:r>
          </w:p>
        </w:tc>
        <w:tc>
          <w:tcPr>
            <w:tcW w:w="45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Сдвижка и подметание снега при снегопаде на придомовой территории</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35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1,47</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3.2.3</w:t>
            </w:r>
          </w:p>
        </w:tc>
        <w:tc>
          <w:tcPr>
            <w:tcW w:w="45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Очистка придомовой территории от наледи и льда</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5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1,46</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3.2.4</w:t>
            </w:r>
          </w:p>
        </w:tc>
        <w:tc>
          <w:tcPr>
            <w:tcW w:w="45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Уборка крыльца и площадки перед входом в подъезд</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40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0,34</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3.3</w:t>
            </w:r>
          </w:p>
        </w:tc>
        <w:tc>
          <w:tcPr>
            <w:tcW w:w="450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придомовой территории в теплый период года</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0,15</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3.3.1</w:t>
            </w:r>
          </w:p>
        </w:tc>
        <w:tc>
          <w:tcPr>
            <w:tcW w:w="450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Подметание и уборка придомовой территории</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0,12</w:t>
            </w:r>
          </w:p>
        </w:tc>
      </w:tr>
      <w:tr w:rsidR="00FC77D9" w:rsidRPr="00FC77D9" w:rsidTr="00FC77D9">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3.3.2</w:t>
            </w:r>
          </w:p>
        </w:tc>
        <w:tc>
          <w:tcPr>
            <w:tcW w:w="45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Уборка крыльца и площадки перед входом в подъезд</w:t>
            </w:r>
          </w:p>
        </w:tc>
        <w:tc>
          <w:tcPr>
            <w:tcW w:w="18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0,03</w:t>
            </w:r>
          </w:p>
        </w:tc>
      </w:tr>
      <w:tr w:rsidR="00FC77D9" w:rsidRPr="00FC77D9" w:rsidTr="00FC77D9">
        <w:trPr>
          <w:trHeight w:val="1620"/>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4</w:t>
            </w:r>
          </w:p>
        </w:tc>
        <w:tc>
          <w:tcPr>
            <w:tcW w:w="450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40" w:type="dxa"/>
            <w:tcBorders>
              <w:top w:val="single" w:sz="4" w:space="0" w:color="auto"/>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Непрерывно в течении года (на протяжении срока действия договора)</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1,69</w:t>
            </w:r>
          </w:p>
        </w:tc>
      </w:tr>
    </w:tbl>
    <w:p w:rsidR="00E252ED" w:rsidRDefault="00E252ED" w:rsidP="00BF3E04">
      <w:pPr>
        <w:rPr>
          <w:sz w:val="22"/>
          <w:szCs w:val="22"/>
        </w:rPr>
      </w:pPr>
    </w:p>
    <w:p w:rsidR="00E252ED" w:rsidRDefault="00E252ED" w:rsidP="00BF3E04">
      <w:pPr>
        <w:rPr>
          <w:sz w:val="22"/>
          <w:szCs w:val="22"/>
        </w:rPr>
      </w:pPr>
    </w:p>
    <w:tbl>
      <w:tblPr>
        <w:tblW w:w="8300" w:type="dxa"/>
        <w:tblInd w:w="108" w:type="dxa"/>
        <w:tblLook w:val="04A0" w:firstRow="1" w:lastRow="0" w:firstColumn="1" w:lastColumn="0" w:noHBand="0" w:noVBand="1"/>
      </w:tblPr>
      <w:tblGrid>
        <w:gridCol w:w="640"/>
        <w:gridCol w:w="4660"/>
        <w:gridCol w:w="1640"/>
        <w:gridCol w:w="1360"/>
      </w:tblGrid>
      <w:tr w:rsidR="00FC77D9" w:rsidRPr="00FC77D9" w:rsidTr="00FC77D9">
        <w:trPr>
          <w:trHeight w:val="315"/>
        </w:trPr>
        <w:tc>
          <w:tcPr>
            <w:tcW w:w="6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46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6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r>
      <w:tr w:rsidR="00FC77D9" w:rsidRPr="00FC77D9" w:rsidTr="00FC77D9">
        <w:trPr>
          <w:trHeight w:val="315"/>
        </w:trPr>
        <w:tc>
          <w:tcPr>
            <w:tcW w:w="8300" w:type="dxa"/>
            <w:gridSpan w:val="4"/>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Перечень обязательных работ и услуг </w:t>
            </w:r>
          </w:p>
        </w:tc>
      </w:tr>
      <w:tr w:rsidR="00FC77D9" w:rsidRPr="00FC77D9" w:rsidTr="00FC77D9">
        <w:trPr>
          <w:trHeight w:val="315"/>
        </w:trPr>
        <w:tc>
          <w:tcPr>
            <w:tcW w:w="8300" w:type="dxa"/>
            <w:gridSpan w:val="4"/>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по содержанию общего имущества в многоквартирном доме </w:t>
            </w:r>
          </w:p>
        </w:tc>
      </w:tr>
      <w:tr w:rsidR="00FC77D9" w:rsidRPr="00FC77D9" w:rsidTr="00FC77D9">
        <w:trPr>
          <w:trHeight w:val="315"/>
        </w:trPr>
        <w:tc>
          <w:tcPr>
            <w:tcW w:w="6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46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640" w:type="dxa"/>
            <w:tcBorders>
              <w:top w:val="nil"/>
              <w:left w:val="nil"/>
              <w:bottom w:val="single" w:sz="4" w:space="0" w:color="auto"/>
              <w:right w:val="nil"/>
            </w:tcBorders>
            <w:shd w:val="clear" w:color="000000" w:fill="FFFFFF"/>
            <w:noWrap/>
            <w:vAlign w:val="bottom"/>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 </w:t>
            </w:r>
          </w:p>
        </w:tc>
        <w:tc>
          <w:tcPr>
            <w:tcW w:w="13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r>
      <w:tr w:rsidR="00FC77D9" w:rsidRPr="00FC77D9" w:rsidTr="00FC77D9">
        <w:trPr>
          <w:trHeight w:val="108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п/п</w:t>
            </w:r>
          </w:p>
        </w:tc>
        <w:tc>
          <w:tcPr>
            <w:tcW w:w="46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Наименование работ и услуг</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Периодичность выполнения работ и оказания услуг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Стоимость на 1 кв.метр (рублей в месяц)</w:t>
            </w:r>
          </w:p>
        </w:tc>
      </w:tr>
      <w:tr w:rsidR="00FC77D9" w:rsidRPr="00FC77D9" w:rsidTr="00FC77D9">
        <w:trPr>
          <w:trHeight w:val="1155"/>
        </w:trPr>
        <w:tc>
          <w:tcPr>
            <w:tcW w:w="6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630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4. Деревянные рубленные, брусчатые, сборно-щитовые, каркасные, одно- и двух- этажные, дома с видами благоустройства (централизованное теплоснабжение и печное отопление, холодное водоснабжение, водоотвение),   с местами общего пользования</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27,37</w:t>
            </w:r>
          </w:p>
        </w:tc>
      </w:tr>
      <w:tr w:rsidR="00FC77D9" w:rsidRPr="00FC77D9" w:rsidTr="00FC77D9">
        <w:trPr>
          <w:trHeight w:val="1005"/>
        </w:trPr>
        <w:tc>
          <w:tcPr>
            <w:tcW w:w="640" w:type="dxa"/>
            <w:tcBorders>
              <w:top w:val="single" w:sz="4" w:space="0" w:color="auto"/>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w:t>
            </w:r>
          </w:p>
        </w:tc>
        <w:tc>
          <w:tcPr>
            <w:tcW w:w="630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6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3,74</w:t>
            </w:r>
          </w:p>
        </w:tc>
      </w:tr>
      <w:tr w:rsidR="00FC77D9" w:rsidRPr="00FC77D9" w:rsidTr="00FC77D9">
        <w:trPr>
          <w:trHeight w:val="88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lastRenderedPageBreak/>
              <w:t>1.1</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отношении всех видов фундаментов:</w:t>
            </w:r>
          </w:p>
        </w:tc>
        <w:tc>
          <w:tcPr>
            <w:tcW w:w="164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0,05</w:t>
            </w:r>
          </w:p>
        </w:tc>
      </w:tr>
      <w:tr w:rsidR="00FC77D9" w:rsidRPr="00FC77D9" w:rsidTr="00FC77D9">
        <w:trPr>
          <w:trHeight w:val="5355"/>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1.1.1</w:t>
            </w:r>
          </w:p>
        </w:tc>
        <w:tc>
          <w:tcPr>
            <w:tcW w:w="4660"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0,05</w:t>
            </w:r>
          </w:p>
        </w:tc>
      </w:tr>
      <w:tr w:rsidR="00FC77D9" w:rsidRPr="00FC77D9" w:rsidTr="00FC77D9">
        <w:trPr>
          <w:trHeight w:val="480"/>
        </w:trPr>
        <w:tc>
          <w:tcPr>
            <w:tcW w:w="640" w:type="dxa"/>
            <w:tcBorders>
              <w:top w:val="single" w:sz="4" w:space="0" w:color="auto"/>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1.2</w:t>
            </w:r>
          </w:p>
        </w:tc>
        <w:tc>
          <w:tcPr>
            <w:tcW w:w="4660" w:type="dxa"/>
            <w:tcBorders>
              <w:top w:val="single" w:sz="4" w:space="0" w:color="auto"/>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для надлежащего содержания стен, фасадов и перегородок многоквартирных домов:</w:t>
            </w:r>
          </w:p>
        </w:tc>
        <w:tc>
          <w:tcPr>
            <w:tcW w:w="164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0,72</w:t>
            </w:r>
          </w:p>
        </w:tc>
      </w:tr>
      <w:tr w:rsidR="00FC77D9" w:rsidRPr="00FC77D9" w:rsidTr="00FC77D9">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1.2.1</w:t>
            </w:r>
          </w:p>
        </w:tc>
        <w:tc>
          <w:tcPr>
            <w:tcW w:w="4660" w:type="dxa"/>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0,72</w:t>
            </w:r>
          </w:p>
        </w:tc>
      </w:tr>
      <w:tr w:rsidR="00FC77D9" w:rsidRPr="00FC77D9" w:rsidTr="00FC77D9">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FC77D9">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FC77D9">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FC77D9">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FC77D9">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FC77D9">
              <w:rPr>
                <w:sz w:val="18"/>
                <w:szCs w:val="18"/>
                <w:lang w:eastAsia="ru-RU"/>
              </w:rPr>
              <w:br/>
            </w:r>
            <w:r w:rsidRPr="00FC77D9">
              <w:rPr>
                <w:sz w:val="18"/>
                <w:szCs w:val="18"/>
                <w:lang w:eastAsia="ru-RU"/>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FC77D9">
              <w:rPr>
                <w:sz w:val="18"/>
                <w:szCs w:val="18"/>
                <w:lang w:eastAsia="ru-RU"/>
              </w:rPr>
              <w:br/>
              <w:t>проверка звукоизоляции и огнезащиты;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84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1.3</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перекрытий и покрытий многоквартирных домов:</w:t>
            </w:r>
          </w:p>
        </w:tc>
        <w:tc>
          <w:tcPr>
            <w:tcW w:w="164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0,21</w:t>
            </w:r>
          </w:p>
        </w:tc>
      </w:tr>
      <w:tr w:rsidR="00FC77D9" w:rsidRPr="00FC77D9" w:rsidTr="00FC77D9">
        <w:trPr>
          <w:trHeight w:val="73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1.3.1</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FC77D9">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FC77D9">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FC77D9">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FC77D9">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FC77D9">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0,21</w:t>
            </w:r>
          </w:p>
        </w:tc>
      </w:tr>
      <w:tr w:rsidR="00FC77D9" w:rsidRPr="00FC77D9" w:rsidTr="00FC77D9">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1.4</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крыш многоквартирных домов</w:t>
            </w:r>
          </w:p>
        </w:tc>
        <w:tc>
          <w:tcPr>
            <w:tcW w:w="164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1,16</w:t>
            </w:r>
          </w:p>
        </w:tc>
      </w:tr>
      <w:tr w:rsidR="00FC77D9" w:rsidRPr="00FC77D9" w:rsidTr="00FC77D9">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1.4.1</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0,33</w:t>
            </w:r>
          </w:p>
        </w:tc>
      </w:tr>
      <w:tr w:rsidR="00FC77D9" w:rsidRPr="00FC77D9" w:rsidTr="00FC77D9">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1.4.2</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Смена поврежденных листов асбоцементных кровель</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0,83</w:t>
            </w:r>
          </w:p>
        </w:tc>
      </w:tr>
      <w:tr w:rsidR="00FC77D9" w:rsidRPr="00FC77D9" w:rsidTr="00FC77D9">
        <w:trPr>
          <w:trHeight w:val="126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1.5</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64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0,82</w:t>
            </w:r>
          </w:p>
        </w:tc>
      </w:tr>
      <w:tr w:rsidR="00FC77D9" w:rsidRPr="00FC77D9" w:rsidTr="00FC77D9">
        <w:trPr>
          <w:trHeight w:val="6225"/>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1.5.1</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FC77D9">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FC77D9">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FC77D9">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FC77D9">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FC77D9">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0,82</w:t>
            </w:r>
          </w:p>
        </w:tc>
      </w:tr>
      <w:tr w:rsidR="00FC77D9" w:rsidRPr="00FC77D9" w:rsidTr="00FC77D9">
        <w:trPr>
          <w:trHeight w:val="1650"/>
        </w:trPr>
        <w:tc>
          <w:tcPr>
            <w:tcW w:w="64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109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1.6</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внутренней отделки многоквартирных домов</w:t>
            </w:r>
          </w:p>
        </w:tc>
        <w:tc>
          <w:tcPr>
            <w:tcW w:w="164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0,33</w:t>
            </w:r>
          </w:p>
        </w:tc>
      </w:tr>
      <w:tr w:rsidR="00FC77D9" w:rsidRPr="00FC77D9" w:rsidTr="00FC77D9">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1.6.1</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0,33</w:t>
            </w:r>
          </w:p>
        </w:tc>
      </w:tr>
      <w:tr w:rsidR="00FC77D9" w:rsidRPr="00FC77D9" w:rsidTr="00FC77D9">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lastRenderedPageBreak/>
              <w:t>1.7</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64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0,45</w:t>
            </w:r>
          </w:p>
        </w:tc>
      </w:tr>
      <w:tr w:rsidR="00FC77D9" w:rsidRPr="00FC77D9" w:rsidTr="00FC77D9">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1.7.1</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0,45</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w:t>
            </w:r>
          </w:p>
        </w:tc>
        <w:tc>
          <w:tcPr>
            <w:tcW w:w="630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14,44</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2.1</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64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0,54</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2.1.1</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0,54</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2.2</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xml:space="preserve">Работы, выполняемые в целях надлежащего содержания печей: </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0,61</w:t>
            </w:r>
          </w:p>
        </w:tc>
      </w:tr>
      <w:tr w:rsidR="00FC77D9" w:rsidRPr="00FC77D9" w:rsidTr="00FC77D9">
        <w:trPr>
          <w:trHeight w:val="154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2.2.1</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определение целостности конструкций и проверка работоспособности дымоходов печей, каминов и очагов;</w:t>
            </w:r>
            <w:r w:rsidRPr="00FC77D9">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FC77D9">
              <w:rPr>
                <w:sz w:val="18"/>
                <w:szCs w:val="18"/>
                <w:lang w:eastAsia="ru-RU"/>
              </w:rPr>
              <w:br/>
              <w:t>очистка от сажи дымоходов и труб печей;</w:t>
            </w:r>
            <w:r w:rsidRPr="00FC77D9">
              <w:rPr>
                <w:sz w:val="18"/>
                <w:szCs w:val="18"/>
                <w:lang w:eastAsia="ru-RU"/>
              </w:rPr>
              <w:br/>
              <w:t>устранение завалов в дымовых каналах.</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0,61</w:t>
            </w:r>
          </w:p>
        </w:tc>
      </w:tr>
      <w:tr w:rsidR="00FC77D9" w:rsidRPr="00FC77D9" w:rsidTr="00FC77D9">
        <w:trPr>
          <w:trHeight w:val="151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2.3</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64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9,75</w:t>
            </w:r>
          </w:p>
        </w:tc>
      </w:tr>
      <w:tr w:rsidR="00FC77D9" w:rsidRPr="00FC77D9" w:rsidTr="00FC77D9">
        <w:trPr>
          <w:trHeight w:val="25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2.3.1</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2,31</w:t>
            </w:r>
          </w:p>
        </w:tc>
      </w:tr>
      <w:tr w:rsidR="00FC77D9" w:rsidRPr="00FC77D9" w:rsidTr="00FC77D9">
        <w:trPr>
          <w:trHeight w:val="130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2.3.2</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1,52</w:t>
            </w:r>
          </w:p>
        </w:tc>
      </w:tr>
      <w:tr w:rsidR="00FC77D9" w:rsidRPr="00FC77D9" w:rsidTr="00FC77D9">
        <w:trPr>
          <w:trHeight w:val="114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2.3.3</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4,75</w:t>
            </w:r>
          </w:p>
        </w:tc>
      </w:tr>
      <w:tr w:rsidR="00FC77D9" w:rsidRPr="00FC77D9" w:rsidTr="00FC77D9">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2.3.4</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0,95</w:t>
            </w:r>
          </w:p>
        </w:tc>
      </w:tr>
      <w:tr w:rsidR="00FC77D9" w:rsidRPr="00FC77D9" w:rsidTr="00FC77D9">
        <w:trPr>
          <w:trHeight w:val="1080"/>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2.3.5</w:t>
            </w:r>
          </w:p>
        </w:tc>
        <w:tc>
          <w:tcPr>
            <w:tcW w:w="4660"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0,22</w:t>
            </w:r>
          </w:p>
        </w:tc>
      </w:tr>
      <w:tr w:rsidR="00FC77D9" w:rsidRPr="00FC77D9" w:rsidTr="00FC77D9">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2.4</w:t>
            </w:r>
          </w:p>
        </w:tc>
        <w:tc>
          <w:tcPr>
            <w:tcW w:w="4660" w:type="dxa"/>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систем теплоснабжения в многоквартирных домах:</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3,28</w:t>
            </w:r>
          </w:p>
        </w:tc>
      </w:tr>
      <w:tr w:rsidR="00FC77D9" w:rsidRPr="00FC77D9" w:rsidTr="00FC77D9">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2.4.1</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0,60</w:t>
            </w:r>
          </w:p>
        </w:tc>
      </w:tr>
      <w:tr w:rsidR="00FC77D9" w:rsidRPr="00FC77D9" w:rsidTr="00FC77D9">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2.4.2</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xml:space="preserve">Удаление возлуха из системы отопления;  </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0,06</w:t>
            </w:r>
          </w:p>
        </w:tc>
      </w:tr>
      <w:tr w:rsidR="00FC77D9" w:rsidRPr="00FC77D9" w:rsidTr="00FC77D9">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2.4.3</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Промывка централизованной системы теплоснабжения для удаления накипно - коррозионных отложений.</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2,62</w:t>
            </w:r>
          </w:p>
        </w:tc>
      </w:tr>
      <w:tr w:rsidR="00FC77D9" w:rsidRPr="00FC77D9" w:rsidTr="00FC77D9">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2.5</w:t>
            </w:r>
          </w:p>
        </w:tc>
        <w:tc>
          <w:tcPr>
            <w:tcW w:w="46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электрооборудования</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0,26</w:t>
            </w:r>
          </w:p>
        </w:tc>
      </w:tr>
      <w:tr w:rsidR="00FC77D9" w:rsidRPr="00FC77D9" w:rsidTr="00FC77D9">
        <w:trPr>
          <w:trHeight w:val="1845"/>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2.5.1</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0,05</w:t>
            </w:r>
          </w:p>
        </w:tc>
      </w:tr>
      <w:tr w:rsidR="00FC77D9" w:rsidRPr="00FC77D9" w:rsidTr="00FC77D9">
        <w:trPr>
          <w:trHeight w:val="1710"/>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2.5.2</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0,20</w:t>
            </w:r>
          </w:p>
        </w:tc>
      </w:tr>
      <w:tr w:rsidR="00FC77D9" w:rsidRPr="00FC77D9" w:rsidTr="00FC77D9">
        <w:trPr>
          <w:trHeight w:val="1695"/>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2.5.3</w:t>
            </w:r>
          </w:p>
        </w:tc>
        <w:tc>
          <w:tcPr>
            <w:tcW w:w="46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6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w:t>
            </w:r>
          </w:p>
        </w:tc>
        <w:tc>
          <w:tcPr>
            <w:tcW w:w="630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и услуги по содержанию иного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7,50</w:t>
            </w:r>
          </w:p>
        </w:tc>
      </w:tr>
      <w:tr w:rsidR="00FC77D9" w:rsidRPr="00FC77D9" w:rsidTr="00FC77D9">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3.1</w:t>
            </w:r>
          </w:p>
        </w:tc>
        <w:tc>
          <w:tcPr>
            <w:tcW w:w="46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помещений, входящих в состав общего имущества в многоквартирном доме</w:t>
            </w:r>
          </w:p>
        </w:tc>
        <w:tc>
          <w:tcPr>
            <w:tcW w:w="164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360" w:type="dxa"/>
            <w:tcBorders>
              <w:top w:val="nil"/>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3,94</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3.1.1</w:t>
            </w:r>
          </w:p>
        </w:tc>
        <w:tc>
          <w:tcPr>
            <w:tcW w:w="46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Подметание лестничных площадок и маршей с предварительным их увлажнением.</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16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0,99</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3.1.2</w:t>
            </w:r>
          </w:p>
        </w:tc>
        <w:tc>
          <w:tcPr>
            <w:tcW w:w="46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Мытье лестничных площадок и маршей с периодической сменой воды или моющего раствора.</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18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2,73</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3.1.3</w:t>
            </w:r>
          </w:p>
        </w:tc>
        <w:tc>
          <w:tcPr>
            <w:tcW w:w="46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подоконников с периодической сменой воды или моющего средства.</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0,02</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3.1.4</w:t>
            </w:r>
          </w:p>
        </w:tc>
        <w:tc>
          <w:tcPr>
            <w:tcW w:w="46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дверей с периодической сменой воды или моющего средства.</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0,03</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3.1.5</w:t>
            </w:r>
          </w:p>
        </w:tc>
        <w:tc>
          <w:tcPr>
            <w:tcW w:w="46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оконных рам и переплетов с периодической сменой воды или моющего средства.</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0,03</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3.1.6</w:t>
            </w:r>
          </w:p>
        </w:tc>
        <w:tc>
          <w:tcPr>
            <w:tcW w:w="46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почтовых ящиков с периодической сменой воды или моющего средства.</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3.1.7</w:t>
            </w:r>
          </w:p>
        </w:tc>
        <w:tc>
          <w:tcPr>
            <w:tcW w:w="46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3.1.8</w:t>
            </w:r>
          </w:p>
        </w:tc>
        <w:tc>
          <w:tcPr>
            <w:tcW w:w="46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перил лестниц с периодической сменой воды или моющего средства.</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0,04</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3.1.9</w:t>
            </w:r>
          </w:p>
        </w:tc>
        <w:tc>
          <w:tcPr>
            <w:tcW w:w="46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Проведение дезинфекции и дератизации</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0,08</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3.2</w:t>
            </w:r>
          </w:p>
        </w:tc>
        <w:tc>
          <w:tcPr>
            <w:tcW w:w="46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3,41</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3.2.1</w:t>
            </w:r>
          </w:p>
        </w:tc>
        <w:tc>
          <w:tcPr>
            <w:tcW w:w="466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Сдвижка и подметание снега при отсутствии снегопада на придомовой территории</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0,14</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3.2.2</w:t>
            </w:r>
          </w:p>
        </w:tc>
        <w:tc>
          <w:tcPr>
            <w:tcW w:w="466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Сдвижка и подметание снега при снегопаде на придомовой территории</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35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1,47</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3.2.3</w:t>
            </w:r>
          </w:p>
        </w:tc>
        <w:tc>
          <w:tcPr>
            <w:tcW w:w="466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Очистка придомовой территории от наледи и льда</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5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1,46</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3.2.4</w:t>
            </w:r>
          </w:p>
        </w:tc>
        <w:tc>
          <w:tcPr>
            <w:tcW w:w="466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Уборка крыльца и площадки перед входом в подъезд</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40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0,34</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3.3</w:t>
            </w:r>
          </w:p>
        </w:tc>
        <w:tc>
          <w:tcPr>
            <w:tcW w:w="46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придомовой территории в теплый период года</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0,15</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3.3.1</w:t>
            </w:r>
          </w:p>
        </w:tc>
        <w:tc>
          <w:tcPr>
            <w:tcW w:w="466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Подметание и уборка придомовой территории</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0,12</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3.3.2</w:t>
            </w:r>
          </w:p>
        </w:tc>
        <w:tc>
          <w:tcPr>
            <w:tcW w:w="466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Уборка крыльца и площадки перед входом в подъезд</w:t>
            </w:r>
          </w:p>
        </w:tc>
        <w:tc>
          <w:tcPr>
            <w:tcW w:w="164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0,03</w:t>
            </w:r>
          </w:p>
        </w:tc>
      </w:tr>
      <w:tr w:rsidR="00FC77D9" w:rsidRPr="00FC77D9" w:rsidTr="00FC77D9">
        <w:trPr>
          <w:trHeight w:val="160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4</w:t>
            </w:r>
          </w:p>
        </w:tc>
        <w:tc>
          <w:tcPr>
            <w:tcW w:w="46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0" w:type="dxa"/>
            <w:tcBorders>
              <w:top w:val="single" w:sz="4" w:space="0" w:color="auto"/>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Непрерывно в течении года (на протяжении срока действия договора)</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1,69</w:t>
            </w:r>
          </w:p>
        </w:tc>
      </w:tr>
    </w:tbl>
    <w:p w:rsidR="00E252ED" w:rsidRDefault="00E252ED" w:rsidP="00BF3E04">
      <w:pPr>
        <w:rPr>
          <w:sz w:val="22"/>
          <w:szCs w:val="22"/>
        </w:rPr>
      </w:pPr>
    </w:p>
    <w:p w:rsidR="00FC77D9" w:rsidRDefault="00FC77D9" w:rsidP="00BF3E04">
      <w:pPr>
        <w:rPr>
          <w:sz w:val="22"/>
          <w:szCs w:val="22"/>
        </w:rPr>
      </w:pPr>
    </w:p>
    <w:tbl>
      <w:tblPr>
        <w:tblW w:w="7980" w:type="dxa"/>
        <w:tblInd w:w="108" w:type="dxa"/>
        <w:tblLook w:val="04A0" w:firstRow="1" w:lastRow="0" w:firstColumn="1" w:lastColumn="0" w:noHBand="0" w:noVBand="1"/>
      </w:tblPr>
      <w:tblGrid>
        <w:gridCol w:w="640"/>
        <w:gridCol w:w="4300"/>
        <w:gridCol w:w="1600"/>
        <w:gridCol w:w="1440"/>
      </w:tblGrid>
      <w:tr w:rsidR="00FC77D9" w:rsidRPr="00FC77D9" w:rsidTr="00FC77D9">
        <w:trPr>
          <w:trHeight w:val="315"/>
        </w:trPr>
        <w:tc>
          <w:tcPr>
            <w:tcW w:w="6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430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60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4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r>
      <w:tr w:rsidR="00FC77D9" w:rsidRPr="00FC77D9" w:rsidTr="00FC77D9">
        <w:trPr>
          <w:trHeight w:val="315"/>
        </w:trPr>
        <w:tc>
          <w:tcPr>
            <w:tcW w:w="7980" w:type="dxa"/>
            <w:gridSpan w:val="4"/>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Перечень обязательных работ и услуг </w:t>
            </w:r>
          </w:p>
        </w:tc>
      </w:tr>
      <w:tr w:rsidR="00FC77D9" w:rsidRPr="00FC77D9" w:rsidTr="00FC77D9">
        <w:trPr>
          <w:trHeight w:val="315"/>
        </w:trPr>
        <w:tc>
          <w:tcPr>
            <w:tcW w:w="7980" w:type="dxa"/>
            <w:gridSpan w:val="4"/>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по содержанию общего имущества в многоквартирном доме </w:t>
            </w:r>
          </w:p>
        </w:tc>
      </w:tr>
      <w:tr w:rsidR="00FC77D9" w:rsidRPr="00FC77D9" w:rsidTr="00FC77D9">
        <w:trPr>
          <w:trHeight w:val="315"/>
        </w:trPr>
        <w:tc>
          <w:tcPr>
            <w:tcW w:w="6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 </w:t>
            </w:r>
          </w:p>
        </w:tc>
        <w:tc>
          <w:tcPr>
            <w:tcW w:w="430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600" w:type="dxa"/>
            <w:tcBorders>
              <w:top w:val="nil"/>
              <w:left w:val="nil"/>
              <w:bottom w:val="single" w:sz="4" w:space="0" w:color="auto"/>
              <w:right w:val="nil"/>
            </w:tcBorders>
            <w:shd w:val="clear" w:color="000000" w:fill="FFFFFF"/>
            <w:noWrap/>
            <w:vAlign w:val="bottom"/>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 </w:t>
            </w:r>
          </w:p>
        </w:tc>
        <w:tc>
          <w:tcPr>
            <w:tcW w:w="14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r>
      <w:tr w:rsidR="00FC77D9" w:rsidRPr="00FC77D9" w:rsidTr="00FC77D9">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п/п</w:t>
            </w:r>
          </w:p>
        </w:tc>
        <w:tc>
          <w:tcPr>
            <w:tcW w:w="430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Наименование работ и услуг</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Периодичность выполнения работ и оказания услуг</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Стоимость на 1 кв.метр (рублей в месяц)</w:t>
            </w:r>
          </w:p>
        </w:tc>
      </w:tr>
      <w:tr w:rsidR="00FC77D9" w:rsidRPr="00FC77D9" w:rsidTr="00FC77D9">
        <w:trPr>
          <w:trHeight w:val="1155"/>
        </w:trPr>
        <w:tc>
          <w:tcPr>
            <w:tcW w:w="6540" w:type="dxa"/>
            <w:gridSpan w:val="3"/>
            <w:tcBorders>
              <w:top w:val="single" w:sz="4" w:space="0" w:color="auto"/>
              <w:left w:val="single" w:sz="4" w:space="0" w:color="auto"/>
              <w:bottom w:val="single" w:sz="4" w:space="0" w:color="auto"/>
              <w:right w:val="nil"/>
            </w:tcBorders>
            <w:shd w:val="clear" w:color="000000" w:fill="FFFFFF"/>
            <w:vAlign w:val="bottom"/>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5. Деревянные рубленные, брусчатые  сборно-щитовые, каркасные дома,  одно- и двух- этажные, с видами благоустройства (централизованное  холодное водоснабжение, водоотведение, печное отопление), с местами общего пользования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25,31</w:t>
            </w:r>
          </w:p>
        </w:tc>
      </w:tr>
      <w:tr w:rsidR="00FC77D9" w:rsidRPr="00FC77D9" w:rsidTr="00FC77D9">
        <w:trPr>
          <w:trHeight w:val="1395"/>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w:t>
            </w:r>
          </w:p>
        </w:tc>
        <w:tc>
          <w:tcPr>
            <w:tcW w:w="590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4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5,20</w:t>
            </w:r>
          </w:p>
        </w:tc>
      </w:tr>
      <w:tr w:rsidR="00FC77D9" w:rsidRPr="00FC77D9" w:rsidTr="00FC77D9">
        <w:trPr>
          <w:trHeight w:val="75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1.1</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отношении всех видов фундаментов:</w:t>
            </w:r>
          </w:p>
        </w:tc>
        <w:tc>
          <w:tcPr>
            <w:tcW w:w="160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0,07</w:t>
            </w:r>
          </w:p>
        </w:tc>
      </w:tr>
      <w:tr w:rsidR="00FC77D9" w:rsidRPr="00FC77D9" w:rsidTr="00FC77D9">
        <w:trPr>
          <w:trHeight w:val="5580"/>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1.1.1</w:t>
            </w:r>
          </w:p>
        </w:tc>
        <w:tc>
          <w:tcPr>
            <w:tcW w:w="4300"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0,07</w:t>
            </w:r>
          </w:p>
        </w:tc>
      </w:tr>
      <w:tr w:rsidR="00FC77D9" w:rsidRPr="00FC77D9" w:rsidTr="00FC77D9">
        <w:trPr>
          <w:trHeight w:val="720"/>
        </w:trPr>
        <w:tc>
          <w:tcPr>
            <w:tcW w:w="640" w:type="dxa"/>
            <w:tcBorders>
              <w:top w:val="single" w:sz="4" w:space="0" w:color="auto"/>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1.2</w:t>
            </w:r>
          </w:p>
        </w:tc>
        <w:tc>
          <w:tcPr>
            <w:tcW w:w="4300" w:type="dxa"/>
            <w:tcBorders>
              <w:top w:val="single" w:sz="4" w:space="0" w:color="auto"/>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для надлежащего содержания стен, фасадов и перегородок многоквартирных домов:</w:t>
            </w:r>
          </w:p>
        </w:tc>
        <w:tc>
          <w:tcPr>
            <w:tcW w:w="160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0,94</w:t>
            </w:r>
          </w:p>
        </w:tc>
      </w:tr>
      <w:tr w:rsidR="00FC77D9" w:rsidRPr="00FC77D9" w:rsidTr="00FC77D9">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1.2.1</w:t>
            </w:r>
          </w:p>
        </w:tc>
        <w:tc>
          <w:tcPr>
            <w:tcW w:w="4300" w:type="dxa"/>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w:t>
            </w:r>
            <w:r w:rsidRPr="00FC77D9">
              <w:rPr>
                <w:sz w:val="18"/>
                <w:szCs w:val="18"/>
                <w:lang w:eastAsia="ru-RU"/>
              </w:rPr>
              <w:lastRenderedPageBreak/>
              <w:t>случае выявления повреждений и нарушений - составление плана мероприятий по инструментальному обследованию стен.</w:t>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  раза в год</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0,94</w:t>
            </w:r>
          </w:p>
        </w:tc>
      </w:tr>
      <w:tr w:rsidR="00FC77D9" w:rsidRPr="00FC77D9" w:rsidTr="00FC77D9">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FC77D9">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FC77D9">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FC77D9">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FC77D9">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0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FC77D9">
              <w:rPr>
                <w:sz w:val="18"/>
                <w:szCs w:val="18"/>
                <w:lang w:eastAsia="ru-RU"/>
              </w:rPr>
              <w:br/>
              <w:t>проверка звукоизоляции и огнезащиты;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0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118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1.3</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перекрытий и покрытий многоквартирных домов:</w:t>
            </w:r>
          </w:p>
        </w:tc>
        <w:tc>
          <w:tcPr>
            <w:tcW w:w="160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0,26</w:t>
            </w:r>
          </w:p>
        </w:tc>
      </w:tr>
      <w:tr w:rsidR="00FC77D9" w:rsidRPr="00FC77D9" w:rsidTr="00FC77D9">
        <w:trPr>
          <w:trHeight w:val="604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1.3.1</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FC77D9">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FC77D9">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FC77D9">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FC77D9">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FC77D9">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44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0,26</w:t>
            </w:r>
          </w:p>
        </w:tc>
      </w:tr>
      <w:tr w:rsidR="00FC77D9" w:rsidRPr="00FC77D9" w:rsidTr="00FC77D9">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1.4</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крыш многоквартирных домов</w:t>
            </w:r>
          </w:p>
        </w:tc>
        <w:tc>
          <w:tcPr>
            <w:tcW w:w="160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1,71</w:t>
            </w:r>
          </w:p>
        </w:tc>
      </w:tr>
      <w:tr w:rsidR="00FC77D9" w:rsidRPr="00FC77D9" w:rsidTr="00FC77D9">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1.4.1</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4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0,41</w:t>
            </w:r>
          </w:p>
        </w:tc>
      </w:tr>
      <w:tr w:rsidR="00FC77D9" w:rsidRPr="00FC77D9" w:rsidTr="00FC77D9">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1.4.2</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Смена поврежденных листов асбоцементных кровель</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1,30</w:t>
            </w:r>
          </w:p>
        </w:tc>
      </w:tr>
      <w:tr w:rsidR="00FC77D9" w:rsidRPr="00FC77D9" w:rsidTr="00FC77D9">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1.5</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60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1,10</w:t>
            </w:r>
          </w:p>
        </w:tc>
      </w:tr>
      <w:tr w:rsidR="00FC77D9" w:rsidRPr="00FC77D9" w:rsidTr="00FC77D9">
        <w:trPr>
          <w:trHeight w:val="645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1.5.1</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FC77D9">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FC77D9">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FC77D9">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FC77D9">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FC77D9">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FC77D9">
              <w:rPr>
                <w:sz w:val="18"/>
                <w:szCs w:val="18"/>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FC77D9">
              <w:rPr>
                <w:sz w:val="18"/>
                <w:szCs w:val="18"/>
                <w:lang w:eastAsia="ru-RU"/>
              </w:rPr>
              <w:br w:type="page"/>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1,10</w:t>
            </w:r>
          </w:p>
        </w:tc>
      </w:tr>
      <w:tr w:rsidR="00FC77D9" w:rsidRPr="00FC77D9" w:rsidTr="00FC77D9">
        <w:trPr>
          <w:trHeight w:val="960"/>
        </w:trPr>
        <w:tc>
          <w:tcPr>
            <w:tcW w:w="64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0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1.6</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внутренней отделки многоквартирных домов</w:t>
            </w:r>
          </w:p>
        </w:tc>
        <w:tc>
          <w:tcPr>
            <w:tcW w:w="160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0,55</w:t>
            </w:r>
          </w:p>
        </w:tc>
      </w:tr>
      <w:tr w:rsidR="00FC77D9" w:rsidRPr="00FC77D9" w:rsidTr="00FC77D9">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1.6.1</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0,55</w:t>
            </w:r>
          </w:p>
        </w:tc>
      </w:tr>
      <w:tr w:rsidR="00FC77D9" w:rsidRPr="00FC77D9" w:rsidTr="00FC77D9">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1.7</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60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0,57</w:t>
            </w:r>
          </w:p>
        </w:tc>
      </w:tr>
      <w:tr w:rsidR="00FC77D9" w:rsidRPr="00FC77D9" w:rsidTr="00FC77D9">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1.7.1</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0,57</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lastRenderedPageBreak/>
              <w:t>2</w:t>
            </w:r>
          </w:p>
        </w:tc>
        <w:tc>
          <w:tcPr>
            <w:tcW w:w="590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4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11,00</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2.1</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60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0,63</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2.1.1</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0,63</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2.2</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xml:space="preserve">Работы, выполняемые в целях надлежащего содержания печей: </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0,71</w:t>
            </w:r>
          </w:p>
        </w:tc>
      </w:tr>
      <w:tr w:rsidR="00FC77D9" w:rsidRPr="00FC77D9" w:rsidTr="00FC77D9">
        <w:trPr>
          <w:trHeight w:val="295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2.2.1</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определение целостности конструкций и проверка работоспособности дымоходов печей, каминов и очагов;</w:t>
            </w:r>
            <w:r w:rsidRPr="00FC77D9">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FC77D9">
              <w:rPr>
                <w:sz w:val="18"/>
                <w:szCs w:val="18"/>
                <w:lang w:eastAsia="ru-RU"/>
              </w:rPr>
              <w:br/>
              <w:t>очистка от сажи дымоходов и труб печей;</w:t>
            </w:r>
            <w:r w:rsidRPr="00FC77D9">
              <w:rPr>
                <w:sz w:val="18"/>
                <w:szCs w:val="18"/>
                <w:lang w:eastAsia="ru-RU"/>
              </w:rPr>
              <w:br/>
              <w:t>устранение завалов в дымовых каналах.</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0,71</w:t>
            </w:r>
          </w:p>
        </w:tc>
      </w:tr>
      <w:tr w:rsidR="00FC77D9" w:rsidRPr="00FC77D9" w:rsidTr="00FC77D9">
        <w:trPr>
          <w:trHeight w:val="153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2.3</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Общие работы, выполняемые для надлежащего содержания систем водоснабжения и водоотведения в многоквартирных домах</w:t>
            </w:r>
          </w:p>
        </w:tc>
        <w:tc>
          <w:tcPr>
            <w:tcW w:w="160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9,33</w:t>
            </w:r>
          </w:p>
        </w:tc>
      </w:tr>
      <w:tr w:rsidR="00FC77D9" w:rsidRPr="00FC77D9" w:rsidTr="00FC77D9">
        <w:trPr>
          <w:trHeight w:val="16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2.3.1</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0,77</w:t>
            </w:r>
          </w:p>
        </w:tc>
      </w:tr>
      <w:tr w:rsidR="00FC77D9" w:rsidRPr="00FC77D9" w:rsidTr="00FC77D9">
        <w:trPr>
          <w:trHeight w:val="127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2.3.2</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1,53</w:t>
            </w:r>
          </w:p>
        </w:tc>
      </w:tr>
      <w:tr w:rsidR="00FC77D9" w:rsidRPr="00FC77D9" w:rsidTr="00FC77D9">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2.3.3</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5,23</w:t>
            </w:r>
          </w:p>
        </w:tc>
      </w:tr>
      <w:tr w:rsidR="00FC77D9" w:rsidRPr="00FC77D9" w:rsidTr="00FC77D9">
        <w:trPr>
          <w:trHeight w:val="70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2.3.4</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1,55</w:t>
            </w:r>
          </w:p>
        </w:tc>
      </w:tr>
      <w:tr w:rsidR="00FC77D9" w:rsidRPr="00FC77D9" w:rsidTr="00FC77D9">
        <w:trPr>
          <w:trHeight w:val="1140"/>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2.3.5</w:t>
            </w:r>
          </w:p>
        </w:tc>
        <w:tc>
          <w:tcPr>
            <w:tcW w:w="4300"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44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0,25</w:t>
            </w:r>
          </w:p>
        </w:tc>
      </w:tr>
      <w:tr w:rsidR="00FC77D9" w:rsidRPr="00FC77D9" w:rsidTr="00FC77D9">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2.4</w:t>
            </w:r>
          </w:p>
        </w:tc>
        <w:tc>
          <w:tcPr>
            <w:tcW w:w="43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электрооборудования</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0,33</w:t>
            </w:r>
          </w:p>
        </w:tc>
      </w:tr>
      <w:tr w:rsidR="00FC77D9" w:rsidRPr="00FC77D9" w:rsidTr="00FC77D9">
        <w:trPr>
          <w:trHeight w:val="2475"/>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2.4.1</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0,09</w:t>
            </w:r>
          </w:p>
        </w:tc>
      </w:tr>
      <w:tr w:rsidR="00FC77D9" w:rsidRPr="00FC77D9" w:rsidTr="00FC77D9">
        <w:trPr>
          <w:trHeight w:val="2115"/>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2.4.2</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  раза в год                                                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0,23</w:t>
            </w:r>
          </w:p>
        </w:tc>
      </w:tr>
      <w:tr w:rsidR="00FC77D9" w:rsidRPr="00FC77D9" w:rsidTr="00FC77D9">
        <w:trPr>
          <w:trHeight w:val="2130"/>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2.4.3</w:t>
            </w:r>
          </w:p>
        </w:tc>
        <w:tc>
          <w:tcPr>
            <w:tcW w:w="430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6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w:t>
            </w:r>
          </w:p>
        </w:tc>
        <w:tc>
          <w:tcPr>
            <w:tcW w:w="590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и услуги по содержанию иного общего имущества в многоквартирном доме</w:t>
            </w:r>
          </w:p>
        </w:tc>
        <w:tc>
          <w:tcPr>
            <w:tcW w:w="144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7,42</w:t>
            </w:r>
          </w:p>
        </w:tc>
      </w:tr>
      <w:tr w:rsidR="00FC77D9" w:rsidRPr="00FC77D9" w:rsidTr="00FC77D9">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3.1</w:t>
            </w:r>
          </w:p>
        </w:tc>
        <w:tc>
          <w:tcPr>
            <w:tcW w:w="43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помещений, входящих в состав общего имущества в многоквартирном доме</w:t>
            </w:r>
          </w:p>
        </w:tc>
        <w:tc>
          <w:tcPr>
            <w:tcW w:w="160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440" w:type="dxa"/>
            <w:tcBorders>
              <w:top w:val="nil"/>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4,09</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3.1.1</w:t>
            </w:r>
          </w:p>
        </w:tc>
        <w:tc>
          <w:tcPr>
            <w:tcW w:w="43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Подметание лестничных площадок и маршей с предварительным их увлажнением.</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16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1,02</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3.1.2</w:t>
            </w:r>
          </w:p>
        </w:tc>
        <w:tc>
          <w:tcPr>
            <w:tcW w:w="43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Мытье лестничных площадок и маршей с периодической сменой воды или моющего раствора.</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18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2,81</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3.1.3</w:t>
            </w:r>
          </w:p>
        </w:tc>
        <w:tc>
          <w:tcPr>
            <w:tcW w:w="43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подоконников с периодической сменой воды или моющего средства.</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0,02</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3.1.4</w:t>
            </w:r>
          </w:p>
        </w:tc>
        <w:tc>
          <w:tcPr>
            <w:tcW w:w="43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дверей с периодической сменой воды или моющего средства.</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0,03</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3.1.5</w:t>
            </w:r>
          </w:p>
        </w:tc>
        <w:tc>
          <w:tcPr>
            <w:tcW w:w="43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оконных рам и переплетов с периодической сменой воды или моющего средства.</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0,04</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3.1.6</w:t>
            </w:r>
          </w:p>
        </w:tc>
        <w:tc>
          <w:tcPr>
            <w:tcW w:w="43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почтовых ящиков с периодической сменой воды или моющего средства.</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3.1.7</w:t>
            </w:r>
          </w:p>
        </w:tc>
        <w:tc>
          <w:tcPr>
            <w:tcW w:w="43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0,01</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3.1.8</w:t>
            </w:r>
          </w:p>
        </w:tc>
        <w:tc>
          <w:tcPr>
            <w:tcW w:w="43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Влажная протирка перил лестниц с периодической сменой воды или моющего средства.</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0,05</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3.1.9</w:t>
            </w:r>
          </w:p>
        </w:tc>
        <w:tc>
          <w:tcPr>
            <w:tcW w:w="43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Проведение дезинфекции и дератизации</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0,10</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lastRenderedPageBreak/>
              <w:t>3.2</w:t>
            </w:r>
          </w:p>
        </w:tc>
        <w:tc>
          <w:tcPr>
            <w:tcW w:w="43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3,18</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3.2.1</w:t>
            </w:r>
          </w:p>
        </w:tc>
        <w:tc>
          <w:tcPr>
            <w:tcW w:w="430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Сдвижка и подметание снега при отсутствии снегопада на придомовой территории</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0,14</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3.2.2</w:t>
            </w:r>
          </w:p>
        </w:tc>
        <w:tc>
          <w:tcPr>
            <w:tcW w:w="43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Сдвижка и подметание снега при снегопаде на придомовой территории</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35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1,37</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3.2.3</w:t>
            </w:r>
          </w:p>
        </w:tc>
        <w:tc>
          <w:tcPr>
            <w:tcW w:w="43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Очистка придомовой территории от наледи и льда</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5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1,36</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3.2.4</w:t>
            </w:r>
          </w:p>
        </w:tc>
        <w:tc>
          <w:tcPr>
            <w:tcW w:w="43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Уборка крыльца и площадки перед входом в подъезд</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40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0,31</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3.3</w:t>
            </w:r>
          </w:p>
        </w:tc>
        <w:tc>
          <w:tcPr>
            <w:tcW w:w="430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содержанию придомовой территории в теплый период года</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0,15</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3.3.1</w:t>
            </w:r>
          </w:p>
        </w:tc>
        <w:tc>
          <w:tcPr>
            <w:tcW w:w="430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Подметание и уборка придомовой территории</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0,12</w:t>
            </w:r>
          </w:p>
        </w:tc>
      </w:tr>
      <w:tr w:rsidR="00FC77D9" w:rsidRPr="00FC77D9" w:rsidTr="00FC77D9">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3.3.2</w:t>
            </w:r>
          </w:p>
        </w:tc>
        <w:tc>
          <w:tcPr>
            <w:tcW w:w="43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Уборка крыльца и площадки перед входом в подъезд</w:t>
            </w:r>
          </w:p>
        </w:tc>
        <w:tc>
          <w:tcPr>
            <w:tcW w:w="1600" w:type="dxa"/>
            <w:tcBorders>
              <w:top w:val="single" w:sz="4" w:space="0" w:color="auto"/>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0,03</w:t>
            </w:r>
          </w:p>
        </w:tc>
      </w:tr>
      <w:tr w:rsidR="00FC77D9" w:rsidRPr="00FC77D9" w:rsidTr="00FC77D9">
        <w:trPr>
          <w:trHeight w:val="121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4</w:t>
            </w:r>
          </w:p>
        </w:tc>
        <w:tc>
          <w:tcPr>
            <w:tcW w:w="430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00" w:type="dxa"/>
            <w:tcBorders>
              <w:top w:val="single" w:sz="4" w:space="0" w:color="auto"/>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Непрерывно в течении года (на протяжении срока действия договора)</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1,69</w:t>
            </w:r>
          </w:p>
        </w:tc>
      </w:tr>
    </w:tbl>
    <w:p w:rsidR="00FC77D9" w:rsidRDefault="00FC77D9" w:rsidP="00BF3E04">
      <w:pPr>
        <w:rPr>
          <w:sz w:val="22"/>
          <w:szCs w:val="22"/>
        </w:rPr>
      </w:pPr>
    </w:p>
    <w:tbl>
      <w:tblPr>
        <w:tblW w:w="8700" w:type="dxa"/>
        <w:tblInd w:w="108" w:type="dxa"/>
        <w:tblLook w:val="04A0" w:firstRow="1" w:lastRow="0" w:firstColumn="1" w:lastColumn="0" w:noHBand="0" w:noVBand="1"/>
      </w:tblPr>
      <w:tblGrid>
        <w:gridCol w:w="640"/>
        <w:gridCol w:w="4740"/>
        <w:gridCol w:w="1960"/>
        <w:gridCol w:w="1360"/>
      </w:tblGrid>
      <w:tr w:rsidR="00FC77D9" w:rsidRPr="00FC77D9" w:rsidTr="00FC77D9">
        <w:trPr>
          <w:trHeight w:val="315"/>
        </w:trPr>
        <w:tc>
          <w:tcPr>
            <w:tcW w:w="6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47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9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r>
      <w:tr w:rsidR="00FC77D9" w:rsidRPr="00FC77D9" w:rsidTr="00FC77D9">
        <w:trPr>
          <w:trHeight w:val="315"/>
        </w:trPr>
        <w:tc>
          <w:tcPr>
            <w:tcW w:w="8700" w:type="dxa"/>
            <w:gridSpan w:val="4"/>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Перечень обязательных работ и услуг </w:t>
            </w:r>
          </w:p>
        </w:tc>
      </w:tr>
      <w:tr w:rsidR="00FC77D9" w:rsidRPr="00FC77D9" w:rsidTr="00FC77D9">
        <w:trPr>
          <w:trHeight w:val="315"/>
        </w:trPr>
        <w:tc>
          <w:tcPr>
            <w:tcW w:w="8700" w:type="dxa"/>
            <w:gridSpan w:val="4"/>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xml:space="preserve">по содержанию общего имущества в многоквартирном доме </w:t>
            </w:r>
          </w:p>
        </w:tc>
      </w:tr>
      <w:tr w:rsidR="00FC77D9" w:rsidRPr="00FC77D9" w:rsidTr="00FC77D9">
        <w:trPr>
          <w:trHeight w:val="315"/>
        </w:trPr>
        <w:tc>
          <w:tcPr>
            <w:tcW w:w="6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474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960" w:type="dxa"/>
            <w:tcBorders>
              <w:top w:val="nil"/>
              <w:left w:val="nil"/>
              <w:bottom w:val="single" w:sz="4" w:space="0" w:color="auto"/>
              <w:right w:val="nil"/>
            </w:tcBorders>
            <w:shd w:val="clear" w:color="000000" w:fill="FFFFFF"/>
            <w:noWrap/>
            <w:vAlign w:val="bottom"/>
            <w:hideMark/>
          </w:tcPr>
          <w:p w:rsidR="00FC77D9" w:rsidRPr="00FC77D9" w:rsidRDefault="00FC77D9" w:rsidP="00FC77D9">
            <w:pPr>
              <w:suppressAutoHyphens w:val="0"/>
              <w:spacing w:after="0"/>
              <w:jc w:val="right"/>
              <w:rPr>
                <w:sz w:val="18"/>
                <w:szCs w:val="18"/>
                <w:lang w:eastAsia="ru-RU"/>
              </w:rPr>
            </w:pPr>
            <w:r w:rsidRPr="00FC77D9">
              <w:rPr>
                <w:sz w:val="18"/>
                <w:szCs w:val="18"/>
                <w:lang w:eastAsia="ru-RU"/>
              </w:rPr>
              <w:t> </w:t>
            </w:r>
          </w:p>
        </w:tc>
        <w:tc>
          <w:tcPr>
            <w:tcW w:w="1360" w:type="dxa"/>
            <w:tcBorders>
              <w:top w:val="nil"/>
              <w:left w:val="nil"/>
              <w:bottom w:val="nil"/>
              <w:right w:val="nil"/>
            </w:tcBorders>
            <w:shd w:val="clear" w:color="000000" w:fill="FFFFFF"/>
            <w:noWrap/>
            <w:vAlign w:val="bottom"/>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r>
      <w:tr w:rsidR="00FC77D9" w:rsidRPr="00FC77D9" w:rsidTr="00FC77D9">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п/п</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Наименование работ и услуг</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Периодичность выполнения работ и оказания услуг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Стоимость на 1 кв.метр (рублей в месяц)</w:t>
            </w:r>
          </w:p>
        </w:tc>
      </w:tr>
      <w:tr w:rsidR="00FC77D9" w:rsidRPr="00FC77D9" w:rsidTr="00FC77D9">
        <w:trPr>
          <w:trHeight w:val="1155"/>
        </w:trPr>
        <w:tc>
          <w:tcPr>
            <w:tcW w:w="7340" w:type="dxa"/>
            <w:gridSpan w:val="3"/>
            <w:tcBorders>
              <w:top w:val="single" w:sz="4" w:space="0" w:color="auto"/>
              <w:left w:val="single" w:sz="4" w:space="0" w:color="auto"/>
              <w:bottom w:val="single" w:sz="4" w:space="0" w:color="auto"/>
              <w:right w:val="nil"/>
            </w:tcBorders>
            <w:shd w:val="clear" w:color="000000" w:fill="FFFFFF"/>
            <w:vAlign w:val="bottom"/>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6. Деревянные рубленные, брусчатые, сборно-щитовые, каркасные  одно- и двух- этажные дома,с видами благоустройства (централизованное теплоснабжение и печное отопление, холодное водоснабжение), без мест общего пользования</w:t>
            </w:r>
          </w:p>
        </w:tc>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20,86</w:t>
            </w:r>
          </w:p>
        </w:tc>
      </w:tr>
      <w:tr w:rsidR="00FC77D9" w:rsidRPr="00FC77D9" w:rsidTr="00FC77D9">
        <w:trPr>
          <w:trHeight w:val="1755"/>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w:t>
            </w:r>
          </w:p>
        </w:tc>
        <w:tc>
          <w:tcPr>
            <w:tcW w:w="670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6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1,00</w:t>
            </w:r>
          </w:p>
        </w:tc>
      </w:tr>
      <w:tr w:rsidR="00FC77D9" w:rsidRPr="00FC77D9" w:rsidTr="00FC77D9">
        <w:trPr>
          <w:trHeight w:val="48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1.1</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отношении всех видов фундаментов:</w:t>
            </w:r>
          </w:p>
        </w:tc>
        <w:tc>
          <w:tcPr>
            <w:tcW w:w="196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0,02</w:t>
            </w:r>
          </w:p>
        </w:tc>
      </w:tr>
      <w:tr w:rsidR="00FC77D9" w:rsidRPr="00FC77D9" w:rsidTr="00FC77D9">
        <w:trPr>
          <w:trHeight w:val="4710"/>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1.1.1</w:t>
            </w:r>
          </w:p>
        </w:tc>
        <w:tc>
          <w:tcPr>
            <w:tcW w:w="4740"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0,02</w:t>
            </w:r>
          </w:p>
        </w:tc>
      </w:tr>
      <w:tr w:rsidR="00FC77D9" w:rsidRPr="00FC77D9" w:rsidTr="00FC77D9">
        <w:trPr>
          <w:trHeight w:val="480"/>
        </w:trPr>
        <w:tc>
          <w:tcPr>
            <w:tcW w:w="640" w:type="dxa"/>
            <w:tcBorders>
              <w:top w:val="single" w:sz="4" w:space="0" w:color="auto"/>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1.2</w:t>
            </w:r>
          </w:p>
        </w:tc>
        <w:tc>
          <w:tcPr>
            <w:tcW w:w="4740" w:type="dxa"/>
            <w:tcBorders>
              <w:top w:val="single" w:sz="4" w:space="0" w:color="auto"/>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для надлежащего содержания стен, фасадов и перегородок многоквартирных домов:</w:t>
            </w:r>
          </w:p>
        </w:tc>
        <w:tc>
          <w:tcPr>
            <w:tcW w:w="196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0,31</w:t>
            </w:r>
          </w:p>
        </w:tc>
      </w:tr>
      <w:tr w:rsidR="00FC77D9" w:rsidRPr="00FC77D9" w:rsidTr="00FC77D9">
        <w:trPr>
          <w:trHeight w:val="463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1.2.1</w:t>
            </w:r>
          </w:p>
        </w:tc>
        <w:tc>
          <w:tcPr>
            <w:tcW w:w="4740" w:type="dxa"/>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0,31</w:t>
            </w:r>
          </w:p>
        </w:tc>
      </w:tr>
      <w:tr w:rsidR="00FC77D9" w:rsidRPr="00FC77D9" w:rsidTr="00FC77D9">
        <w:trPr>
          <w:trHeight w:val="51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FC77D9">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FC77D9">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FC77D9">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FC77D9">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6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FC77D9">
              <w:rPr>
                <w:sz w:val="18"/>
                <w:szCs w:val="18"/>
                <w:lang w:eastAsia="ru-RU"/>
              </w:rPr>
              <w:br/>
              <w:t>проверка звукоизоляции и огнезащиты;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6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1.3</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крыш многоквартирных домов</w:t>
            </w:r>
          </w:p>
        </w:tc>
        <w:tc>
          <w:tcPr>
            <w:tcW w:w="196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0,67</w:t>
            </w:r>
          </w:p>
        </w:tc>
      </w:tr>
      <w:tr w:rsidR="00FC77D9" w:rsidRPr="00FC77D9" w:rsidTr="00FC77D9">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1.3.1</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0,18</w:t>
            </w:r>
          </w:p>
        </w:tc>
      </w:tr>
      <w:tr w:rsidR="00FC77D9" w:rsidRPr="00FC77D9" w:rsidTr="00FC77D9">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1.3.2</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Смена поврежденных листов асбоцементных кровель</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0,49</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w:t>
            </w:r>
          </w:p>
        </w:tc>
        <w:tc>
          <w:tcPr>
            <w:tcW w:w="670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9,23</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2.1</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96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0,14</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2.1.1</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0,14</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2.2</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xml:space="preserve">Работы, выполняемые в целях надлежащего содержания печей: </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0,11</w:t>
            </w:r>
          </w:p>
        </w:tc>
      </w:tr>
      <w:tr w:rsidR="00FC77D9" w:rsidRPr="00FC77D9" w:rsidTr="00FC77D9">
        <w:trPr>
          <w:trHeight w:val="285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2.2.1</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определение целостности конструкций и проверка работоспособности дымоходов печей, каминов и очагов;</w:t>
            </w:r>
            <w:r w:rsidRPr="00FC77D9">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FC77D9">
              <w:rPr>
                <w:sz w:val="18"/>
                <w:szCs w:val="18"/>
                <w:lang w:eastAsia="ru-RU"/>
              </w:rPr>
              <w:br/>
              <w:t>очистка от сажи дымоходов и труб печей;</w:t>
            </w:r>
            <w:r w:rsidRPr="00FC77D9">
              <w:rPr>
                <w:sz w:val="18"/>
                <w:szCs w:val="18"/>
                <w:lang w:eastAsia="ru-RU"/>
              </w:rPr>
              <w:br/>
              <w:t>устранение завалов в дымовых каналах.</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0,11</w:t>
            </w:r>
          </w:p>
        </w:tc>
      </w:tr>
      <w:tr w:rsidR="00FC77D9" w:rsidRPr="00FC77D9" w:rsidTr="00FC77D9">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2.3</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Общие работы, выполняемые для надлежащего содержания систем водоснабжения, отопления в многоквартирных домах</w:t>
            </w:r>
          </w:p>
        </w:tc>
        <w:tc>
          <w:tcPr>
            <w:tcW w:w="196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3,28</w:t>
            </w:r>
          </w:p>
        </w:tc>
      </w:tr>
      <w:tr w:rsidR="00FC77D9" w:rsidRPr="00FC77D9" w:rsidTr="00FC77D9">
        <w:trPr>
          <w:trHeight w:val="25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2.3.1</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1,02</w:t>
            </w:r>
          </w:p>
        </w:tc>
      </w:tr>
      <w:tr w:rsidR="00FC77D9" w:rsidRPr="00FC77D9" w:rsidTr="00FC77D9">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2.3.2</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1,52</w:t>
            </w:r>
          </w:p>
        </w:tc>
      </w:tr>
      <w:tr w:rsidR="00FC77D9" w:rsidRPr="00FC77D9" w:rsidTr="00FC77D9">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2.3.3</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0,57</w:t>
            </w:r>
          </w:p>
        </w:tc>
      </w:tr>
      <w:tr w:rsidR="00FC77D9" w:rsidRPr="00FC77D9" w:rsidTr="00FC77D9">
        <w:trPr>
          <w:trHeight w:val="1080"/>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2.3.4</w:t>
            </w:r>
          </w:p>
        </w:tc>
        <w:tc>
          <w:tcPr>
            <w:tcW w:w="4740"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36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0,17</w:t>
            </w:r>
          </w:p>
        </w:tc>
      </w:tr>
      <w:tr w:rsidR="00FC77D9" w:rsidRPr="00FC77D9" w:rsidTr="00FC77D9">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2.4</w:t>
            </w:r>
          </w:p>
        </w:tc>
        <w:tc>
          <w:tcPr>
            <w:tcW w:w="4740" w:type="dxa"/>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систем теплоснабжения в многоквартирных домах:</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5,53</w:t>
            </w:r>
          </w:p>
        </w:tc>
      </w:tr>
      <w:tr w:rsidR="00FC77D9" w:rsidRPr="00FC77D9" w:rsidTr="00FC77D9">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2.4.1</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1,55</w:t>
            </w:r>
          </w:p>
        </w:tc>
      </w:tr>
      <w:tr w:rsidR="00FC77D9" w:rsidRPr="00FC77D9" w:rsidTr="00FC77D9">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2.4.2</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xml:space="preserve">Удаление возлуха из системы отопления;  </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0,05</w:t>
            </w:r>
          </w:p>
        </w:tc>
      </w:tr>
      <w:tr w:rsidR="00FC77D9" w:rsidRPr="00FC77D9" w:rsidTr="00FC77D9">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2.4.3</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Промывка централизованной системы теплоснабжения для удаления накипно - коррозионных отложений.</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3,93</w:t>
            </w:r>
          </w:p>
        </w:tc>
      </w:tr>
      <w:tr w:rsidR="00FC77D9" w:rsidRPr="00FC77D9" w:rsidTr="00FC77D9">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2.5</w:t>
            </w:r>
          </w:p>
        </w:tc>
        <w:tc>
          <w:tcPr>
            <w:tcW w:w="474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электрооборудования</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0,17</w:t>
            </w:r>
          </w:p>
        </w:tc>
      </w:tr>
      <w:tr w:rsidR="00FC77D9" w:rsidRPr="00FC77D9" w:rsidTr="00FC77D9">
        <w:trPr>
          <w:trHeight w:val="1860"/>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2.5.1</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0,06</w:t>
            </w:r>
          </w:p>
        </w:tc>
      </w:tr>
      <w:tr w:rsidR="00FC77D9" w:rsidRPr="00FC77D9" w:rsidTr="00FC77D9">
        <w:trPr>
          <w:trHeight w:val="2115"/>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2.5.2</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0,08</w:t>
            </w:r>
          </w:p>
        </w:tc>
      </w:tr>
      <w:tr w:rsidR="00FC77D9" w:rsidRPr="00FC77D9" w:rsidTr="00FC77D9">
        <w:trPr>
          <w:trHeight w:val="1605"/>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2.5.3</w:t>
            </w:r>
          </w:p>
        </w:tc>
        <w:tc>
          <w:tcPr>
            <w:tcW w:w="474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0,03</w:t>
            </w:r>
          </w:p>
        </w:tc>
      </w:tr>
      <w:tr w:rsidR="00FC77D9" w:rsidRPr="00FC77D9" w:rsidTr="00FC77D9">
        <w:trPr>
          <w:trHeight w:val="3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w:t>
            </w:r>
          </w:p>
        </w:tc>
        <w:tc>
          <w:tcPr>
            <w:tcW w:w="670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обеспечиванию вывоза, в том числе откачке,  жидких бытовых отходов</w:t>
            </w:r>
          </w:p>
        </w:tc>
        <w:tc>
          <w:tcPr>
            <w:tcW w:w="136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8,94</w:t>
            </w:r>
          </w:p>
        </w:tc>
      </w:tr>
      <w:tr w:rsidR="00FC77D9" w:rsidRPr="00FC77D9" w:rsidTr="00FC77D9">
        <w:trPr>
          <w:trHeight w:val="1560"/>
        </w:trPr>
        <w:tc>
          <w:tcPr>
            <w:tcW w:w="640" w:type="dxa"/>
            <w:tcBorders>
              <w:top w:val="nil"/>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474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вывоз жидких бытовых отходов из дворовых туалетов, находящихся на придомовой территории;</w:t>
            </w:r>
            <w:r w:rsidRPr="00FC77D9">
              <w:rPr>
                <w:sz w:val="18"/>
                <w:szCs w:val="18"/>
                <w:lang w:eastAsia="ru-RU"/>
              </w:rPr>
              <w:br/>
              <w:t>вывоз бытовых сточных вод из септиков, находящихся на придомовой территории.</w:t>
            </w:r>
          </w:p>
        </w:tc>
        <w:tc>
          <w:tcPr>
            <w:tcW w:w="196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по мере заполнения, но не реже 1 раз в 6 месяцев</w:t>
            </w:r>
          </w:p>
        </w:tc>
        <w:tc>
          <w:tcPr>
            <w:tcW w:w="1360" w:type="dxa"/>
            <w:tcBorders>
              <w:top w:val="nil"/>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8,94</w:t>
            </w:r>
          </w:p>
        </w:tc>
      </w:tr>
      <w:tr w:rsidR="00FC77D9" w:rsidRPr="00FC77D9" w:rsidTr="00FC77D9">
        <w:trPr>
          <w:trHeight w:val="12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4</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60" w:type="dxa"/>
            <w:tcBorders>
              <w:top w:val="single" w:sz="4" w:space="0" w:color="auto"/>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Непрерывно в течении года (на протяжении срока действия договора)</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1,69</w:t>
            </w:r>
          </w:p>
        </w:tc>
      </w:tr>
    </w:tbl>
    <w:p w:rsidR="00FC77D9" w:rsidRDefault="00FC77D9" w:rsidP="00BF3E04">
      <w:pPr>
        <w:rPr>
          <w:sz w:val="22"/>
          <w:szCs w:val="22"/>
        </w:rPr>
      </w:pPr>
    </w:p>
    <w:tbl>
      <w:tblPr>
        <w:tblW w:w="9920" w:type="dxa"/>
        <w:tblInd w:w="113" w:type="dxa"/>
        <w:tblLook w:val="04A0" w:firstRow="1" w:lastRow="0" w:firstColumn="1" w:lastColumn="0" w:noHBand="0" w:noVBand="1"/>
      </w:tblPr>
      <w:tblGrid>
        <w:gridCol w:w="640"/>
        <w:gridCol w:w="6348"/>
        <w:gridCol w:w="1532"/>
        <w:gridCol w:w="1400"/>
      </w:tblGrid>
      <w:tr w:rsidR="00FC77D9" w:rsidRPr="00FC77D9" w:rsidTr="00FC77D9">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п/п</w:t>
            </w:r>
          </w:p>
        </w:tc>
        <w:tc>
          <w:tcPr>
            <w:tcW w:w="63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Наименование работ и услуг</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Периодичность выполнения работ и оказания услуг</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Стоимость на 1 кв.метр (рублей в месяц)</w:t>
            </w:r>
          </w:p>
        </w:tc>
      </w:tr>
      <w:tr w:rsidR="00FC77D9" w:rsidRPr="00FC77D9" w:rsidTr="00FC77D9">
        <w:trPr>
          <w:trHeight w:val="765"/>
        </w:trPr>
        <w:tc>
          <w:tcPr>
            <w:tcW w:w="8520" w:type="dxa"/>
            <w:gridSpan w:val="3"/>
            <w:tcBorders>
              <w:top w:val="single" w:sz="4" w:space="0" w:color="auto"/>
              <w:left w:val="single" w:sz="4" w:space="0" w:color="auto"/>
              <w:bottom w:val="single" w:sz="4" w:space="0" w:color="auto"/>
              <w:right w:val="nil"/>
            </w:tcBorders>
            <w:shd w:val="clear" w:color="000000" w:fill="FFFFFF"/>
            <w:vAlign w:val="bottom"/>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7. Деревянные рубленные, брусчатые, сборно-щитовые, каркасные  одно- и двух- этажные дома,с видами благоустройства (централизованное холодное водоснабжение, печное отопление), без мест общего пользования</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18,18</w:t>
            </w:r>
          </w:p>
        </w:tc>
      </w:tr>
      <w:tr w:rsidR="00FC77D9" w:rsidRPr="00FC77D9" w:rsidTr="00FC77D9">
        <w:trPr>
          <w:trHeight w:val="1005"/>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w:t>
            </w:r>
          </w:p>
        </w:tc>
        <w:tc>
          <w:tcPr>
            <w:tcW w:w="788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0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2,97</w:t>
            </w:r>
          </w:p>
        </w:tc>
      </w:tr>
      <w:tr w:rsidR="00FC77D9" w:rsidRPr="00FC77D9" w:rsidTr="00FC77D9">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1.1</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отношении всех видов фундаментов:</w:t>
            </w:r>
          </w:p>
        </w:tc>
        <w:tc>
          <w:tcPr>
            <w:tcW w:w="152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0,04</w:t>
            </w:r>
          </w:p>
        </w:tc>
      </w:tr>
      <w:tr w:rsidR="00FC77D9" w:rsidRPr="00FC77D9" w:rsidTr="00FC77D9">
        <w:trPr>
          <w:trHeight w:val="3450"/>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1.1.1</w:t>
            </w:r>
          </w:p>
        </w:tc>
        <w:tc>
          <w:tcPr>
            <w:tcW w:w="6360"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0,04</w:t>
            </w:r>
          </w:p>
        </w:tc>
      </w:tr>
      <w:tr w:rsidR="00FC77D9" w:rsidRPr="00FC77D9" w:rsidTr="00FC77D9">
        <w:trPr>
          <w:trHeight w:val="585"/>
        </w:trPr>
        <w:tc>
          <w:tcPr>
            <w:tcW w:w="640" w:type="dxa"/>
            <w:tcBorders>
              <w:top w:val="single" w:sz="4" w:space="0" w:color="auto"/>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1.2</w:t>
            </w:r>
          </w:p>
        </w:tc>
        <w:tc>
          <w:tcPr>
            <w:tcW w:w="6360" w:type="dxa"/>
            <w:tcBorders>
              <w:top w:val="single" w:sz="4" w:space="0" w:color="auto"/>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для надлежащего содержания стен, фасадов и перегородок многоквартирных домов:</w:t>
            </w:r>
          </w:p>
        </w:tc>
        <w:tc>
          <w:tcPr>
            <w:tcW w:w="1520"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0,62</w:t>
            </w:r>
          </w:p>
        </w:tc>
      </w:tr>
      <w:tr w:rsidR="00FC77D9" w:rsidRPr="00FC77D9" w:rsidTr="00FC77D9">
        <w:trPr>
          <w:trHeight w:val="409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1.2.1</w:t>
            </w:r>
          </w:p>
        </w:tc>
        <w:tc>
          <w:tcPr>
            <w:tcW w:w="6360" w:type="dxa"/>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w:t>
            </w:r>
          </w:p>
        </w:tc>
        <w:tc>
          <w:tcPr>
            <w:tcW w:w="1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0,62</w:t>
            </w:r>
          </w:p>
        </w:tc>
      </w:tr>
      <w:tr w:rsidR="00FC77D9" w:rsidRPr="00FC77D9" w:rsidTr="00FC77D9">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FC77D9">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FC77D9">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FC77D9">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FC77D9">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2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FC77D9">
              <w:rPr>
                <w:sz w:val="18"/>
                <w:szCs w:val="18"/>
                <w:lang w:eastAsia="ru-RU"/>
              </w:rPr>
              <w:br/>
              <w:t>проверка звукоизоляции и огнезащиты;</w:t>
            </w:r>
            <w:r w:rsidRPr="00FC77D9">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2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18"/>
                <w:szCs w:val="18"/>
                <w:lang w:eastAsia="ru-RU"/>
              </w:rPr>
            </w:pPr>
          </w:p>
        </w:tc>
      </w:tr>
      <w:tr w:rsidR="00FC77D9" w:rsidRPr="00FC77D9" w:rsidTr="00FC77D9">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1.3</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крыш многоквартирных домов</w:t>
            </w:r>
          </w:p>
        </w:tc>
        <w:tc>
          <w:tcPr>
            <w:tcW w:w="152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2,31</w:t>
            </w:r>
          </w:p>
        </w:tc>
      </w:tr>
      <w:tr w:rsidR="00FC77D9" w:rsidRPr="00FC77D9" w:rsidTr="00FC77D9">
        <w:trPr>
          <w:trHeight w:val="300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1.3.1</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0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0,26</w:t>
            </w:r>
          </w:p>
        </w:tc>
      </w:tr>
      <w:tr w:rsidR="00FC77D9" w:rsidRPr="00FC77D9" w:rsidTr="00FC77D9">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1.3.2</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Смена поврежденных листов асбоцементных кровель</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2,05</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w:t>
            </w:r>
          </w:p>
        </w:tc>
        <w:tc>
          <w:tcPr>
            <w:tcW w:w="788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0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3,22</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2.1</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52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0,20</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2.1.1</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  раза в год</w:t>
            </w:r>
          </w:p>
        </w:tc>
        <w:tc>
          <w:tcPr>
            <w:tcW w:w="14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0,20</w:t>
            </w:r>
          </w:p>
        </w:tc>
      </w:tr>
      <w:tr w:rsidR="00FC77D9" w:rsidRPr="00FC77D9" w:rsidTr="00FC77D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2.2</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 xml:space="preserve">Работы, выполняемые в целях надлежащего содержания печей: </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0,28</w:t>
            </w:r>
          </w:p>
        </w:tc>
      </w:tr>
      <w:tr w:rsidR="00FC77D9" w:rsidRPr="00FC77D9" w:rsidTr="00FC77D9">
        <w:trPr>
          <w:trHeight w:val="157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2.2.1</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определение целостности конструкций и проверка работоспособности дымоходов печей, каминов и очагов;</w:t>
            </w:r>
            <w:r w:rsidRPr="00FC77D9">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FC77D9">
              <w:rPr>
                <w:sz w:val="18"/>
                <w:szCs w:val="18"/>
                <w:lang w:eastAsia="ru-RU"/>
              </w:rPr>
              <w:br/>
              <w:t>очистка от сажи дымоходов и труб печей;</w:t>
            </w:r>
            <w:r w:rsidRPr="00FC77D9">
              <w:rPr>
                <w:sz w:val="18"/>
                <w:szCs w:val="18"/>
                <w:lang w:eastAsia="ru-RU"/>
              </w:rPr>
              <w:br/>
              <w:t>устранение завалов в дымовых каналах.</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0,28</w:t>
            </w:r>
          </w:p>
        </w:tc>
      </w:tr>
      <w:tr w:rsidR="00FC77D9" w:rsidRPr="00FC77D9" w:rsidTr="00FC77D9">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2.3</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Общие работы, выполняемые для надлежащего содержания систем водоснабжения  в многоквартирных домах</w:t>
            </w:r>
          </w:p>
        </w:tc>
        <w:tc>
          <w:tcPr>
            <w:tcW w:w="1520"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2,50</w:t>
            </w:r>
          </w:p>
        </w:tc>
      </w:tr>
      <w:tr w:rsidR="00FC77D9" w:rsidRPr="00FC77D9" w:rsidTr="00FC77D9">
        <w:trPr>
          <w:trHeight w:val="150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2.3.1</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  раза в год</w:t>
            </w:r>
          </w:p>
        </w:tc>
        <w:tc>
          <w:tcPr>
            <w:tcW w:w="14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0,54</w:t>
            </w:r>
          </w:p>
        </w:tc>
      </w:tr>
      <w:tr w:rsidR="00FC77D9" w:rsidRPr="00FC77D9" w:rsidTr="00FC77D9">
        <w:trPr>
          <w:trHeight w:val="885"/>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2.3.2</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1,49</w:t>
            </w:r>
          </w:p>
        </w:tc>
      </w:tr>
      <w:tr w:rsidR="00FC77D9" w:rsidRPr="00FC77D9" w:rsidTr="00FC77D9">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2.3.3</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0,24</w:t>
            </w:r>
          </w:p>
        </w:tc>
      </w:tr>
      <w:tr w:rsidR="00FC77D9" w:rsidRPr="00FC77D9" w:rsidTr="00FC77D9">
        <w:trPr>
          <w:trHeight w:val="1080"/>
        </w:trPr>
        <w:tc>
          <w:tcPr>
            <w:tcW w:w="640"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2.3.4</w:t>
            </w:r>
          </w:p>
        </w:tc>
        <w:tc>
          <w:tcPr>
            <w:tcW w:w="6360"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при необходимости/ незамедлительно</w:t>
            </w:r>
          </w:p>
        </w:tc>
        <w:tc>
          <w:tcPr>
            <w:tcW w:w="140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0,23</w:t>
            </w:r>
          </w:p>
        </w:tc>
      </w:tr>
      <w:tr w:rsidR="00FC77D9" w:rsidRPr="00FC77D9" w:rsidTr="00FC77D9">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2.4</w:t>
            </w:r>
          </w:p>
        </w:tc>
        <w:tc>
          <w:tcPr>
            <w:tcW w:w="636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выполняемые в целях надлежащего содержания электрооборудования</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0,24</w:t>
            </w:r>
          </w:p>
        </w:tc>
      </w:tr>
      <w:tr w:rsidR="00FC77D9" w:rsidRPr="00FC77D9" w:rsidTr="00FC77D9">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lastRenderedPageBreak/>
              <w:t>2.4.1</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0,08</w:t>
            </w:r>
          </w:p>
        </w:tc>
      </w:tr>
      <w:tr w:rsidR="00FC77D9" w:rsidRPr="00FC77D9" w:rsidTr="00FC77D9">
        <w:trPr>
          <w:trHeight w:val="1635"/>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2.4.2</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4  раза в год                                                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0,11</w:t>
            </w:r>
          </w:p>
        </w:tc>
      </w:tr>
      <w:tr w:rsidR="00FC77D9" w:rsidRPr="00FC77D9" w:rsidTr="00FC77D9">
        <w:trPr>
          <w:trHeight w:val="1230"/>
        </w:trPr>
        <w:tc>
          <w:tcPr>
            <w:tcW w:w="640"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2.4.3</w:t>
            </w:r>
          </w:p>
        </w:tc>
        <w:tc>
          <w:tcPr>
            <w:tcW w:w="6360"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52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  раза в год                                                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0,05</w:t>
            </w:r>
          </w:p>
        </w:tc>
      </w:tr>
      <w:tr w:rsidR="00FC77D9" w:rsidRPr="00FC77D9" w:rsidTr="00FC77D9">
        <w:trPr>
          <w:trHeight w:val="3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3</w:t>
            </w:r>
          </w:p>
        </w:tc>
        <w:tc>
          <w:tcPr>
            <w:tcW w:w="7880"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Работы по обеспечиванию вывоза, в том числе откачке,  жидких бытовых отходов</w:t>
            </w:r>
          </w:p>
        </w:tc>
        <w:tc>
          <w:tcPr>
            <w:tcW w:w="1400"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10,30</w:t>
            </w:r>
          </w:p>
        </w:tc>
      </w:tr>
      <w:tr w:rsidR="00FC77D9" w:rsidRPr="00FC77D9" w:rsidTr="00FC77D9">
        <w:trPr>
          <w:trHeight w:val="1005"/>
        </w:trPr>
        <w:tc>
          <w:tcPr>
            <w:tcW w:w="640" w:type="dxa"/>
            <w:tcBorders>
              <w:top w:val="nil"/>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 </w:t>
            </w:r>
          </w:p>
        </w:tc>
        <w:tc>
          <w:tcPr>
            <w:tcW w:w="636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18"/>
                <w:szCs w:val="18"/>
                <w:lang w:eastAsia="ru-RU"/>
              </w:rPr>
            </w:pPr>
            <w:r w:rsidRPr="00FC77D9">
              <w:rPr>
                <w:sz w:val="18"/>
                <w:szCs w:val="18"/>
                <w:lang w:eastAsia="ru-RU"/>
              </w:rPr>
              <w:t>вывоз жидких бытовых отходов из дворовых туалетов, находящихся на придомовой территории;</w:t>
            </w:r>
            <w:r w:rsidRPr="00FC77D9">
              <w:rPr>
                <w:sz w:val="18"/>
                <w:szCs w:val="18"/>
                <w:lang w:eastAsia="ru-RU"/>
              </w:rPr>
              <w:br/>
              <w:t>вывоз бытовых сточных вод из септиков, находящихся на придомовой территории.</w:t>
            </w:r>
          </w:p>
        </w:tc>
        <w:tc>
          <w:tcPr>
            <w:tcW w:w="1520"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по мере заполнения, но не реже 1 раз в 6 месяцев</w:t>
            </w:r>
          </w:p>
        </w:tc>
        <w:tc>
          <w:tcPr>
            <w:tcW w:w="1400" w:type="dxa"/>
            <w:tcBorders>
              <w:top w:val="nil"/>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18"/>
                <w:szCs w:val="18"/>
                <w:lang w:eastAsia="ru-RU"/>
              </w:rPr>
            </w:pPr>
            <w:r w:rsidRPr="00FC77D9">
              <w:rPr>
                <w:sz w:val="18"/>
                <w:szCs w:val="18"/>
                <w:lang w:eastAsia="ru-RU"/>
              </w:rPr>
              <w:t>10,30</w:t>
            </w:r>
          </w:p>
        </w:tc>
      </w:tr>
      <w:tr w:rsidR="00FC77D9" w:rsidRPr="00FC77D9" w:rsidTr="00FC77D9">
        <w:trPr>
          <w:trHeight w:val="103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4</w:t>
            </w:r>
          </w:p>
        </w:tc>
        <w:tc>
          <w:tcPr>
            <w:tcW w:w="6360"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18"/>
                <w:szCs w:val="18"/>
                <w:lang w:eastAsia="ru-RU"/>
              </w:rPr>
            </w:pPr>
            <w:r w:rsidRPr="00FC77D9">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20" w:type="dxa"/>
            <w:tcBorders>
              <w:top w:val="single" w:sz="4" w:space="0" w:color="auto"/>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Непрерывно в течении года (на протяжении срока действия договора)</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18"/>
                <w:szCs w:val="18"/>
                <w:lang w:eastAsia="ru-RU"/>
              </w:rPr>
            </w:pPr>
            <w:r w:rsidRPr="00FC77D9">
              <w:rPr>
                <w:b/>
                <w:bCs/>
                <w:sz w:val="18"/>
                <w:szCs w:val="18"/>
                <w:lang w:eastAsia="ru-RU"/>
              </w:rPr>
              <w:t>1,69</w:t>
            </w:r>
          </w:p>
        </w:tc>
      </w:tr>
    </w:tbl>
    <w:p w:rsidR="00FC77D9" w:rsidRDefault="00FC77D9" w:rsidP="00BF3E04">
      <w:pPr>
        <w:rPr>
          <w:sz w:val="22"/>
          <w:szCs w:val="22"/>
        </w:rPr>
      </w:pPr>
    </w:p>
    <w:p w:rsidR="00FC77D9" w:rsidRDefault="00FC77D9" w:rsidP="00BF3E04">
      <w:pPr>
        <w:rPr>
          <w:sz w:val="22"/>
          <w:szCs w:val="22"/>
        </w:rPr>
      </w:pPr>
    </w:p>
    <w:tbl>
      <w:tblPr>
        <w:tblW w:w="10500" w:type="dxa"/>
        <w:tblInd w:w="113" w:type="dxa"/>
        <w:tblLook w:val="04A0" w:firstRow="1" w:lastRow="0" w:firstColumn="1" w:lastColumn="0" w:noHBand="0" w:noVBand="1"/>
      </w:tblPr>
      <w:tblGrid>
        <w:gridCol w:w="632"/>
        <w:gridCol w:w="6708"/>
        <w:gridCol w:w="1678"/>
        <w:gridCol w:w="1482"/>
      </w:tblGrid>
      <w:tr w:rsidR="00FC77D9" w:rsidRPr="00FC77D9" w:rsidTr="00FC77D9">
        <w:trPr>
          <w:trHeight w:val="1380"/>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 п/п</w:t>
            </w:r>
          </w:p>
        </w:tc>
        <w:tc>
          <w:tcPr>
            <w:tcW w:w="6894"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Наименование работ и услуг</w:t>
            </w:r>
          </w:p>
        </w:tc>
        <w:tc>
          <w:tcPr>
            <w:tcW w:w="1492"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Периодичность выполнения работ и оказания услуг</w:t>
            </w:r>
          </w:p>
        </w:tc>
        <w:tc>
          <w:tcPr>
            <w:tcW w:w="1482"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Стоимость на 1 кв.метр (рублей в месяц)</w:t>
            </w:r>
          </w:p>
        </w:tc>
      </w:tr>
      <w:tr w:rsidR="00FC77D9" w:rsidRPr="00FC77D9" w:rsidTr="00FC77D9">
        <w:trPr>
          <w:trHeight w:val="1395"/>
        </w:trPr>
        <w:tc>
          <w:tcPr>
            <w:tcW w:w="9018" w:type="dxa"/>
            <w:gridSpan w:val="3"/>
            <w:tcBorders>
              <w:top w:val="single" w:sz="4" w:space="0" w:color="auto"/>
              <w:left w:val="single" w:sz="4" w:space="0" w:color="auto"/>
              <w:bottom w:val="single" w:sz="4" w:space="0" w:color="auto"/>
              <w:right w:val="nil"/>
            </w:tcBorders>
            <w:shd w:val="clear" w:color="000000" w:fill="FFFFFF"/>
            <w:vAlign w:val="bottom"/>
            <w:hideMark/>
          </w:tcPr>
          <w:p w:rsidR="00FC77D9" w:rsidRPr="00FC77D9" w:rsidRDefault="00FC77D9" w:rsidP="00FC77D9">
            <w:pPr>
              <w:suppressAutoHyphens w:val="0"/>
              <w:spacing w:after="0"/>
              <w:jc w:val="left"/>
              <w:rPr>
                <w:b/>
                <w:bCs/>
                <w:sz w:val="20"/>
                <w:szCs w:val="20"/>
                <w:lang w:eastAsia="ru-RU"/>
              </w:rPr>
            </w:pPr>
            <w:r w:rsidRPr="00FC77D9">
              <w:rPr>
                <w:b/>
                <w:bCs/>
                <w:sz w:val="20"/>
                <w:szCs w:val="20"/>
                <w:lang w:eastAsia="ru-RU"/>
              </w:rPr>
              <w:t>8. Деревянные рубленные, брусчатые, сборно-щитовые, каркасные  одно- и двух- этажные дома,с видами благоустройства, без мест общего пользования</w:t>
            </w:r>
          </w:p>
        </w:tc>
        <w:tc>
          <w:tcPr>
            <w:tcW w:w="1482"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15,73</w:t>
            </w:r>
          </w:p>
        </w:tc>
      </w:tr>
      <w:tr w:rsidR="00FC77D9" w:rsidRPr="00FC77D9" w:rsidTr="00FC77D9">
        <w:trPr>
          <w:trHeight w:val="1005"/>
        </w:trPr>
        <w:tc>
          <w:tcPr>
            <w:tcW w:w="632"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1</w:t>
            </w:r>
          </w:p>
        </w:tc>
        <w:tc>
          <w:tcPr>
            <w:tcW w:w="8386"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20"/>
                <w:szCs w:val="20"/>
                <w:lang w:eastAsia="ru-RU"/>
              </w:rPr>
            </w:pPr>
            <w:r w:rsidRPr="00FC77D9">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82"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3,01</w:t>
            </w:r>
          </w:p>
        </w:tc>
      </w:tr>
      <w:tr w:rsidR="00FC77D9" w:rsidRPr="00FC77D9" w:rsidTr="00FC77D9">
        <w:trPr>
          <w:trHeight w:val="315"/>
        </w:trPr>
        <w:tc>
          <w:tcPr>
            <w:tcW w:w="632" w:type="dxa"/>
            <w:tcBorders>
              <w:top w:val="single" w:sz="4" w:space="0" w:color="auto"/>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1.1</w:t>
            </w: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20"/>
                <w:szCs w:val="20"/>
                <w:lang w:eastAsia="ru-RU"/>
              </w:rPr>
            </w:pPr>
            <w:r w:rsidRPr="00FC77D9">
              <w:rPr>
                <w:b/>
                <w:bCs/>
                <w:sz w:val="20"/>
                <w:szCs w:val="20"/>
                <w:lang w:eastAsia="ru-RU"/>
              </w:rPr>
              <w:t>Работы, выполняемые в отношении всех видов фундаментов:</w:t>
            </w:r>
          </w:p>
        </w:tc>
        <w:tc>
          <w:tcPr>
            <w:tcW w:w="1492"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 </w:t>
            </w:r>
          </w:p>
        </w:tc>
        <w:tc>
          <w:tcPr>
            <w:tcW w:w="1482"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0,04</w:t>
            </w:r>
          </w:p>
        </w:tc>
      </w:tr>
      <w:tr w:rsidR="00FC77D9" w:rsidRPr="00FC77D9" w:rsidTr="00FC77D9">
        <w:trPr>
          <w:trHeight w:val="4155"/>
        </w:trPr>
        <w:tc>
          <w:tcPr>
            <w:tcW w:w="632" w:type="dxa"/>
            <w:tcBorders>
              <w:top w:val="nil"/>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lastRenderedPageBreak/>
              <w:t>1.1.1</w:t>
            </w:r>
          </w:p>
        </w:tc>
        <w:tc>
          <w:tcPr>
            <w:tcW w:w="6894" w:type="dxa"/>
            <w:tcBorders>
              <w:top w:val="nil"/>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49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2  раза в год</w:t>
            </w:r>
          </w:p>
        </w:tc>
        <w:tc>
          <w:tcPr>
            <w:tcW w:w="148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0,04</w:t>
            </w:r>
          </w:p>
        </w:tc>
      </w:tr>
      <w:tr w:rsidR="00FC77D9" w:rsidRPr="00FC77D9" w:rsidTr="00FC77D9">
        <w:trPr>
          <w:trHeight w:val="510"/>
        </w:trPr>
        <w:tc>
          <w:tcPr>
            <w:tcW w:w="632" w:type="dxa"/>
            <w:tcBorders>
              <w:top w:val="single" w:sz="4" w:space="0" w:color="auto"/>
              <w:left w:val="single" w:sz="4" w:space="0" w:color="auto"/>
              <w:bottom w:val="nil"/>
              <w:right w:val="single" w:sz="4" w:space="0" w:color="auto"/>
            </w:tcBorders>
            <w:shd w:val="clear" w:color="000000" w:fill="FFFFFF"/>
            <w:noWrap/>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1.2</w:t>
            </w:r>
          </w:p>
        </w:tc>
        <w:tc>
          <w:tcPr>
            <w:tcW w:w="6894" w:type="dxa"/>
            <w:tcBorders>
              <w:top w:val="single" w:sz="4" w:space="0" w:color="auto"/>
              <w:left w:val="nil"/>
              <w:bottom w:val="nil"/>
              <w:right w:val="single" w:sz="4" w:space="0" w:color="auto"/>
            </w:tcBorders>
            <w:shd w:val="clear" w:color="000000" w:fill="FFFFFF"/>
            <w:hideMark/>
          </w:tcPr>
          <w:p w:rsidR="00FC77D9" w:rsidRPr="00FC77D9" w:rsidRDefault="00FC77D9" w:rsidP="00FC77D9">
            <w:pPr>
              <w:suppressAutoHyphens w:val="0"/>
              <w:spacing w:after="0"/>
              <w:jc w:val="left"/>
              <w:rPr>
                <w:b/>
                <w:bCs/>
                <w:sz w:val="20"/>
                <w:szCs w:val="20"/>
                <w:lang w:eastAsia="ru-RU"/>
              </w:rPr>
            </w:pPr>
            <w:r w:rsidRPr="00FC77D9">
              <w:rPr>
                <w:b/>
                <w:bCs/>
                <w:sz w:val="20"/>
                <w:szCs w:val="20"/>
                <w:lang w:eastAsia="ru-RU"/>
              </w:rPr>
              <w:t>Работы, выполняемые для надлежащего содержания стен, фасадов и перегородок многоквартирных домов:</w:t>
            </w:r>
          </w:p>
        </w:tc>
        <w:tc>
          <w:tcPr>
            <w:tcW w:w="1492" w:type="dxa"/>
            <w:tcBorders>
              <w:top w:val="nil"/>
              <w:left w:val="nil"/>
              <w:bottom w:val="single" w:sz="4" w:space="0" w:color="auto"/>
              <w:right w:val="single" w:sz="4" w:space="0" w:color="auto"/>
            </w:tcBorders>
            <w:shd w:val="clear" w:color="000000" w:fill="FFFFFF"/>
            <w:noWrap/>
            <w:vAlign w:val="bottom"/>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 </w:t>
            </w:r>
          </w:p>
        </w:tc>
        <w:tc>
          <w:tcPr>
            <w:tcW w:w="1482"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0,63</w:t>
            </w:r>
          </w:p>
        </w:tc>
      </w:tr>
      <w:tr w:rsidR="00FC77D9" w:rsidRPr="00FC77D9" w:rsidTr="00FC77D9">
        <w:trPr>
          <w:trHeight w:val="4110"/>
        </w:trPr>
        <w:tc>
          <w:tcPr>
            <w:tcW w:w="63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1.2.1</w:t>
            </w:r>
          </w:p>
        </w:tc>
        <w:tc>
          <w:tcPr>
            <w:tcW w:w="6894" w:type="dxa"/>
            <w:tcBorders>
              <w:top w:val="single" w:sz="4" w:space="0" w:color="auto"/>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4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1  раза в год</w:t>
            </w:r>
          </w:p>
        </w:tc>
        <w:tc>
          <w:tcPr>
            <w:tcW w:w="14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0,63</w:t>
            </w:r>
          </w:p>
        </w:tc>
      </w:tr>
      <w:tr w:rsidR="00FC77D9" w:rsidRPr="00FC77D9" w:rsidTr="00FC77D9">
        <w:trPr>
          <w:trHeight w:val="4545"/>
        </w:trPr>
        <w:tc>
          <w:tcPr>
            <w:tcW w:w="632"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20"/>
                <w:szCs w:val="20"/>
                <w:lang w:eastAsia="ru-RU"/>
              </w:rPr>
            </w:pP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FC77D9">
              <w:rPr>
                <w:sz w:val="20"/>
                <w:szCs w:val="20"/>
                <w:lang w:eastAsia="ru-RU"/>
              </w:rPr>
              <w:br/>
              <w:t>контроль состояния и работоспособности подсветки информационных знаков, входов в подъезды (домовые знаки и т.д.);</w:t>
            </w:r>
            <w:r w:rsidRPr="00FC77D9">
              <w:rPr>
                <w:sz w:val="20"/>
                <w:szCs w:val="20"/>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FC77D9">
              <w:rPr>
                <w:sz w:val="20"/>
                <w:szCs w:val="20"/>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FC77D9">
              <w:rPr>
                <w:sz w:val="20"/>
                <w:szCs w:val="20"/>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FC77D9">
              <w:rPr>
                <w:sz w:val="20"/>
                <w:szCs w:val="20"/>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92"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20"/>
                <w:szCs w:val="20"/>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20"/>
                <w:szCs w:val="20"/>
                <w:lang w:eastAsia="ru-RU"/>
              </w:rPr>
            </w:pPr>
          </w:p>
        </w:tc>
      </w:tr>
      <w:tr w:rsidR="00FC77D9" w:rsidRPr="00FC77D9" w:rsidTr="00FC77D9">
        <w:trPr>
          <w:trHeight w:val="2355"/>
        </w:trPr>
        <w:tc>
          <w:tcPr>
            <w:tcW w:w="632" w:type="dxa"/>
            <w:vMerge/>
            <w:tcBorders>
              <w:top w:val="single" w:sz="4" w:space="0" w:color="auto"/>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20"/>
                <w:szCs w:val="20"/>
                <w:lang w:eastAsia="ru-RU"/>
              </w:rPr>
            </w:pP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FC77D9">
              <w:rPr>
                <w:sz w:val="20"/>
                <w:szCs w:val="20"/>
                <w:lang w:eastAsia="ru-RU"/>
              </w:rPr>
              <w:br/>
              <w:t>проверка звукоизоляции и огнезащиты;</w:t>
            </w:r>
            <w:r w:rsidRPr="00FC77D9">
              <w:rPr>
                <w:sz w:val="20"/>
                <w:szCs w:val="20"/>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92"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20"/>
                <w:szCs w:val="20"/>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FC77D9" w:rsidRPr="00FC77D9" w:rsidRDefault="00FC77D9" w:rsidP="00FC77D9">
            <w:pPr>
              <w:suppressAutoHyphens w:val="0"/>
              <w:spacing w:after="0"/>
              <w:jc w:val="left"/>
              <w:rPr>
                <w:sz w:val="20"/>
                <w:szCs w:val="20"/>
                <w:lang w:eastAsia="ru-RU"/>
              </w:rPr>
            </w:pPr>
          </w:p>
        </w:tc>
      </w:tr>
      <w:tr w:rsidR="00FC77D9" w:rsidRPr="00FC77D9" w:rsidTr="00FC77D9">
        <w:trPr>
          <w:trHeight w:val="510"/>
        </w:trPr>
        <w:tc>
          <w:tcPr>
            <w:tcW w:w="632"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1.3</w:t>
            </w: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20"/>
                <w:szCs w:val="20"/>
                <w:lang w:eastAsia="ru-RU"/>
              </w:rPr>
            </w:pPr>
            <w:r w:rsidRPr="00FC77D9">
              <w:rPr>
                <w:b/>
                <w:bCs/>
                <w:sz w:val="20"/>
                <w:szCs w:val="20"/>
                <w:lang w:eastAsia="ru-RU"/>
              </w:rPr>
              <w:t>Работы, выполняемые в целях надлежащего содержания крыш многоквартирных домов</w:t>
            </w:r>
          </w:p>
        </w:tc>
        <w:tc>
          <w:tcPr>
            <w:tcW w:w="1492"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 </w:t>
            </w:r>
          </w:p>
        </w:tc>
        <w:tc>
          <w:tcPr>
            <w:tcW w:w="1482"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2,34</w:t>
            </w:r>
          </w:p>
        </w:tc>
      </w:tr>
      <w:tr w:rsidR="00FC77D9" w:rsidRPr="00FC77D9" w:rsidTr="00FC77D9">
        <w:trPr>
          <w:trHeight w:val="1845"/>
        </w:trPr>
        <w:tc>
          <w:tcPr>
            <w:tcW w:w="632"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1.3.1</w:t>
            </w: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49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2  раза в год</w:t>
            </w:r>
          </w:p>
        </w:tc>
        <w:tc>
          <w:tcPr>
            <w:tcW w:w="1482"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0,26</w:t>
            </w:r>
          </w:p>
        </w:tc>
      </w:tr>
      <w:tr w:rsidR="00FC77D9" w:rsidRPr="00FC77D9" w:rsidTr="00FC77D9">
        <w:trPr>
          <w:trHeight w:val="1275"/>
        </w:trPr>
        <w:tc>
          <w:tcPr>
            <w:tcW w:w="632"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1.3.2</w:t>
            </w: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Смена поврежденных листов асбоцементных кровель</w:t>
            </w:r>
          </w:p>
        </w:tc>
        <w:tc>
          <w:tcPr>
            <w:tcW w:w="149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2,08</w:t>
            </w:r>
          </w:p>
        </w:tc>
      </w:tr>
      <w:tr w:rsidR="00FC77D9" w:rsidRPr="00FC77D9" w:rsidTr="00FC77D9">
        <w:trPr>
          <w:trHeight w:val="765"/>
        </w:trPr>
        <w:tc>
          <w:tcPr>
            <w:tcW w:w="632"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2</w:t>
            </w:r>
          </w:p>
        </w:tc>
        <w:tc>
          <w:tcPr>
            <w:tcW w:w="8386"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20"/>
                <w:szCs w:val="20"/>
                <w:lang w:eastAsia="ru-RU"/>
              </w:rPr>
            </w:pPr>
            <w:r w:rsidRPr="00FC77D9">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82"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0,73</w:t>
            </w:r>
          </w:p>
        </w:tc>
      </w:tr>
      <w:tr w:rsidR="00FC77D9" w:rsidRPr="00FC77D9" w:rsidTr="00FC77D9">
        <w:trPr>
          <w:trHeight w:val="765"/>
        </w:trPr>
        <w:tc>
          <w:tcPr>
            <w:tcW w:w="632"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2.1</w:t>
            </w: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20"/>
                <w:szCs w:val="20"/>
                <w:lang w:eastAsia="ru-RU"/>
              </w:rPr>
            </w:pPr>
            <w:r w:rsidRPr="00FC77D9">
              <w:rPr>
                <w:b/>
                <w:bCs/>
                <w:sz w:val="20"/>
                <w:szCs w:val="20"/>
                <w:lang w:eastAsia="ru-RU"/>
              </w:rPr>
              <w:t>Работы, выполняемые в целях надлежащего содержания дымовых и вентиляционных каналов в многоквартирных домах:</w:t>
            </w:r>
          </w:p>
        </w:tc>
        <w:tc>
          <w:tcPr>
            <w:tcW w:w="1492" w:type="dxa"/>
            <w:tcBorders>
              <w:top w:val="nil"/>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 </w:t>
            </w:r>
          </w:p>
        </w:tc>
        <w:tc>
          <w:tcPr>
            <w:tcW w:w="1482"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0,20</w:t>
            </w:r>
          </w:p>
        </w:tc>
      </w:tr>
      <w:tr w:rsidR="00FC77D9" w:rsidRPr="00FC77D9" w:rsidTr="00FC77D9">
        <w:trPr>
          <w:trHeight w:val="765"/>
        </w:trPr>
        <w:tc>
          <w:tcPr>
            <w:tcW w:w="632"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2.1.1</w:t>
            </w: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Проверка наличия тяги в дымовентиляционных каналах. Устранение незначительных неисправностей в системе дымоудаления.</w:t>
            </w:r>
          </w:p>
        </w:tc>
        <w:tc>
          <w:tcPr>
            <w:tcW w:w="149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4  раза в год</w:t>
            </w:r>
          </w:p>
        </w:tc>
        <w:tc>
          <w:tcPr>
            <w:tcW w:w="148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0,20</w:t>
            </w:r>
          </w:p>
        </w:tc>
      </w:tr>
      <w:tr w:rsidR="00FC77D9" w:rsidRPr="00FC77D9" w:rsidTr="00FC77D9">
        <w:trPr>
          <w:trHeight w:val="765"/>
        </w:trPr>
        <w:tc>
          <w:tcPr>
            <w:tcW w:w="632"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2.2</w:t>
            </w: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b/>
                <w:bCs/>
                <w:sz w:val="20"/>
                <w:szCs w:val="20"/>
                <w:lang w:eastAsia="ru-RU"/>
              </w:rPr>
            </w:pPr>
            <w:r w:rsidRPr="00FC77D9">
              <w:rPr>
                <w:b/>
                <w:bCs/>
                <w:sz w:val="20"/>
                <w:szCs w:val="20"/>
                <w:lang w:eastAsia="ru-RU"/>
              </w:rPr>
              <w:t xml:space="preserve">Работы, выполняемые в целях надлежащего содержания печей: </w:t>
            </w:r>
          </w:p>
        </w:tc>
        <w:tc>
          <w:tcPr>
            <w:tcW w:w="149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 </w:t>
            </w:r>
          </w:p>
        </w:tc>
        <w:tc>
          <w:tcPr>
            <w:tcW w:w="148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0,28</w:t>
            </w:r>
          </w:p>
        </w:tc>
      </w:tr>
      <w:tr w:rsidR="00FC77D9" w:rsidRPr="00FC77D9" w:rsidTr="00FC77D9">
        <w:trPr>
          <w:trHeight w:val="2430"/>
        </w:trPr>
        <w:tc>
          <w:tcPr>
            <w:tcW w:w="632" w:type="dxa"/>
            <w:tcBorders>
              <w:top w:val="nil"/>
              <w:left w:val="single" w:sz="4" w:space="0" w:color="auto"/>
              <w:bottom w:val="single" w:sz="4" w:space="0" w:color="auto"/>
              <w:right w:val="single" w:sz="4" w:space="0" w:color="auto"/>
            </w:tcBorders>
            <w:shd w:val="clear" w:color="000000" w:fill="FFFFFF"/>
            <w:noWrap/>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2.2.1</w:t>
            </w: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определение целостности конструкций и проверка работоспособности дымоходов печей, каминов и очагов;</w:t>
            </w:r>
            <w:r w:rsidRPr="00FC77D9">
              <w:rPr>
                <w:sz w:val="20"/>
                <w:szCs w:val="20"/>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FC77D9">
              <w:rPr>
                <w:sz w:val="20"/>
                <w:szCs w:val="20"/>
                <w:lang w:eastAsia="ru-RU"/>
              </w:rPr>
              <w:br/>
              <w:t>очистка от сажи дымоходов и труб печей;</w:t>
            </w:r>
            <w:r w:rsidRPr="00FC77D9">
              <w:rPr>
                <w:sz w:val="20"/>
                <w:szCs w:val="20"/>
                <w:lang w:eastAsia="ru-RU"/>
              </w:rPr>
              <w:br/>
              <w:t>устранение завалов в дымовых каналах.</w:t>
            </w:r>
          </w:p>
        </w:tc>
        <w:tc>
          <w:tcPr>
            <w:tcW w:w="149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1  раза в год                                          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0,28</w:t>
            </w:r>
          </w:p>
        </w:tc>
      </w:tr>
      <w:tr w:rsidR="00FC77D9" w:rsidRPr="00FC77D9" w:rsidTr="00FC77D9">
        <w:trPr>
          <w:trHeight w:val="525"/>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2.3</w:t>
            </w:r>
          </w:p>
        </w:tc>
        <w:tc>
          <w:tcPr>
            <w:tcW w:w="6894"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20"/>
                <w:szCs w:val="20"/>
                <w:lang w:eastAsia="ru-RU"/>
              </w:rPr>
            </w:pPr>
            <w:r w:rsidRPr="00FC77D9">
              <w:rPr>
                <w:b/>
                <w:bCs/>
                <w:sz w:val="20"/>
                <w:szCs w:val="20"/>
                <w:lang w:eastAsia="ru-RU"/>
              </w:rPr>
              <w:t>Работы, выполняемые в целях надлежащего содержания электрооборудования</w:t>
            </w:r>
          </w:p>
        </w:tc>
        <w:tc>
          <w:tcPr>
            <w:tcW w:w="149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 </w:t>
            </w:r>
          </w:p>
        </w:tc>
        <w:tc>
          <w:tcPr>
            <w:tcW w:w="148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0,25</w:t>
            </w:r>
          </w:p>
        </w:tc>
      </w:tr>
      <w:tr w:rsidR="00FC77D9" w:rsidRPr="00FC77D9" w:rsidTr="00FC77D9">
        <w:trPr>
          <w:trHeight w:val="2055"/>
        </w:trPr>
        <w:tc>
          <w:tcPr>
            <w:tcW w:w="632"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2.3.1</w:t>
            </w: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9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1  раза в год                                                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0,08</w:t>
            </w:r>
          </w:p>
        </w:tc>
      </w:tr>
      <w:tr w:rsidR="00FC77D9" w:rsidRPr="00FC77D9" w:rsidTr="00FC77D9">
        <w:trPr>
          <w:trHeight w:val="1890"/>
        </w:trPr>
        <w:tc>
          <w:tcPr>
            <w:tcW w:w="632"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lastRenderedPageBreak/>
              <w:t>2.3.2</w:t>
            </w: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9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4  раза в год                                                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0,12</w:t>
            </w:r>
          </w:p>
        </w:tc>
      </w:tr>
      <w:tr w:rsidR="00FC77D9" w:rsidRPr="00FC77D9" w:rsidTr="00FC77D9">
        <w:trPr>
          <w:trHeight w:val="2205"/>
        </w:trPr>
        <w:tc>
          <w:tcPr>
            <w:tcW w:w="632" w:type="dxa"/>
            <w:tcBorders>
              <w:top w:val="nil"/>
              <w:left w:val="single" w:sz="4" w:space="0" w:color="auto"/>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2.3.3</w:t>
            </w:r>
          </w:p>
        </w:tc>
        <w:tc>
          <w:tcPr>
            <w:tcW w:w="6894" w:type="dxa"/>
            <w:tcBorders>
              <w:top w:val="nil"/>
              <w:left w:val="nil"/>
              <w:bottom w:val="single" w:sz="4" w:space="0" w:color="auto"/>
              <w:right w:val="single" w:sz="4" w:space="0" w:color="auto"/>
            </w:tcBorders>
            <w:shd w:val="clear" w:color="000000" w:fill="FFFFFF"/>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49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1  раза в год                                                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0,05</w:t>
            </w:r>
          </w:p>
        </w:tc>
      </w:tr>
      <w:tr w:rsidR="00FC77D9" w:rsidRPr="00FC77D9" w:rsidTr="00FC77D9">
        <w:trPr>
          <w:trHeight w:val="825"/>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3</w:t>
            </w:r>
          </w:p>
        </w:tc>
        <w:tc>
          <w:tcPr>
            <w:tcW w:w="8386" w:type="dxa"/>
            <w:gridSpan w:val="2"/>
            <w:tcBorders>
              <w:top w:val="single" w:sz="4" w:space="0" w:color="auto"/>
              <w:left w:val="nil"/>
              <w:bottom w:val="single" w:sz="4" w:space="0" w:color="auto"/>
              <w:right w:val="single" w:sz="4" w:space="0" w:color="000000"/>
            </w:tcBorders>
            <w:shd w:val="clear" w:color="000000" w:fill="FFFFFF"/>
            <w:vAlign w:val="center"/>
            <w:hideMark/>
          </w:tcPr>
          <w:p w:rsidR="00FC77D9" w:rsidRPr="00FC77D9" w:rsidRDefault="00FC77D9" w:rsidP="00FC77D9">
            <w:pPr>
              <w:suppressAutoHyphens w:val="0"/>
              <w:spacing w:after="0"/>
              <w:jc w:val="left"/>
              <w:rPr>
                <w:b/>
                <w:bCs/>
                <w:sz w:val="20"/>
                <w:szCs w:val="20"/>
                <w:lang w:eastAsia="ru-RU"/>
              </w:rPr>
            </w:pPr>
            <w:r w:rsidRPr="00FC77D9">
              <w:rPr>
                <w:b/>
                <w:bCs/>
                <w:sz w:val="20"/>
                <w:szCs w:val="20"/>
                <w:lang w:eastAsia="ru-RU"/>
              </w:rPr>
              <w:t>Работы по обеспечиванию вывоза, в том числе откачке,  жидких бытовых отходов</w:t>
            </w:r>
          </w:p>
        </w:tc>
        <w:tc>
          <w:tcPr>
            <w:tcW w:w="1482" w:type="dxa"/>
            <w:tcBorders>
              <w:top w:val="nil"/>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10,30</w:t>
            </w:r>
          </w:p>
        </w:tc>
      </w:tr>
      <w:tr w:rsidR="00FC77D9" w:rsidRPr="00FC77D9" w:rsidTr="00FC77D9">
        <w:trPr>
          <w:trHeight w:val="1665"/>
        </w:trPr>
        <w:tc>
          <w:tcPr>
            <w:tcW w:w="632" w:type="dxa"/>
            <w:tcBorders>
              <w:top w:val="nil"/>
              <w:left w:val="single" w:sz="4" w:space="0" w:color="auto"/>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 </w:t>
            </w:r>
          </w:p>
        </w:tc>
        <w:tc>
          <w:tcPr>
            <w:tcW w:w="6894"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left"/>
              <w:rPr>
                <w:sz w:val="20"/>
                <w:szCs w:val="20"/>
                <w:lang w:eastAsia="ru-RU"/>
              </w:rPr>
            </w:pPr>
            <w:r w:rsidRPr="00FC77D9">
              <w:rPr>
                <w:sz w:val="20"/>
                <w:szCs w:val="20"/>
                <w:lang w:eastAsia="ru-RU"/>
              </w:rPr>
              <w:t>вывоз жидких бытовых отходов из дворовых туалетов, находящихся на придомовой территории;</w:t>
            </w:r>
            <w:r w:rsidRPr="00FC77D9">
              <w:rPr>
                <w:sz w:val="20"/>
                <w:szCs w:val="20"/>
                <w:lang w:eastAsia="ru-RU"/>
              </w:rPr>
              <w:br/>
              <w:t>вывоз бытовых сточных вод из септиков, находящихся на придомовой территории.</w:t>
            </w:r>
          </w:p>
        </w:tc>
        <w:tc>
          <w:tcPr>
            <w:tcW w:w="1492" w:type="dxa"/>
            <w:tcBorders>
              <w:top w:val="nil"/>
              <w:left w:val="nil"/>
              <w:bottom w:val="nil"/>
              <w:right w:val="single" w:sz="4" w:space="0" w:color="auto"/>
            </w:tcBorders>
            <w:shd w:val="clear" w:color="000000" w:fill="FFFFFF"/>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по мере заполнения, но не реже 1 раз в 6 месяцев</w:t>
            </w:r>
          </w:p>
        </w:tc>
        <w:tc>
          <w:tcPr>
            <w:tcW w:w="1482" w:type="dxa"/>
            <w:tcBorders>
              <w:top w:val="nil"/>
              <w:left w:val="nil"/>
              <w:bottom w:val="nil"/>
              <w:right w:val="single" w:sz="4" w:space="0" w:color="auto"/>
            </w:tcBorders>
            <w:shd w:val="clear" w:color="000000" w:fill="FFFFFF"/>
            <w:noWrap/>
            <w:vAlign w:val="center"/>
            <w:hideMark/>
          </w:tcPr>
          <w:p w:rsidR="00FC77D9" w:rsidRPr="00FC77D9" w:rsidRDefault="00FC77D9" w:rsidP="00FC77D9">
            <w:pPr>
              <w:suppressAutoHyphens w:val="0"/>
              <w:spacing w:after="0"/>
              <w:jc w:val="center"/>
              <w:rPr>
                <w:sz w:val="20"/>
                <w:szCs w:val="20"/>
                <w:lang w:eastAsia="ru-RU"/>
              </w:rPr>
            </w:pPr>
            <w:r w:rsidRPr="00FC77D9">
              <w:rPr>
                <w:sz w:val="20"/>
                <w:szCs w:val="20"/>
                <w:lang w:eastAsia="ru-RU"/>
              </w:rPr>
              <w:t>10,30</w:t>
            </w:r>
          </w:p>
        </w:tc>
      </w:tr>
      <w:tr w:rsidR="00FC77D9" w:rsidRPr="00FC77D9" w:rsidTr="00FC77D9">
        <w:trPr>
          <w:trHeight w:val="1800"/>
        </w:trPr>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4</w:t>
            </w:r>
          </w:p>
        </w:tc>
        <w:tc>
          <w:tcPr>
            <w:tcW w:w="6894" w:type="dxa"/>
            <w:tcBorders>
              <w:top w:val="single" w:sz="4" w:space="0" w:color="auto"/>
              <w:left w:val="nil"/>
              <w:bottom w:val="single" w:sz="4" w:space="0" w:color="auto"/>
              <w:right w:val="single" w:sz="4" w:space="0" w:color="auto"/>
            </w:tcBorders>
            <w:shd w:val="clear" w:color="000000" w:fill="FFFFFF"/>
            <w:vAlign w:val="center"/>
            <w:hideMark/>
          </w:tcPr>
          <w:p w:rsidR="00FC77D9" w:rsidRPr="00FC77D9" w:rsidRDefault="00FC77D9" w:rsidP="00FC77D9">
            <w:pPr>
              <w:suppressAutoHyphens w:val="0"/>
              <w:spacing w:after="0"/>
              <w:jc w:val="left"/>
              <w:rPr>
                <w:b/>
                <w:bCs/>
                <w:sz w:val="20"/>
                <w:szCs w:val="20"/>
                <w:lang w:eastAsia="ru-RU"/>
              </w:rPr>
            </w:pPr>
            <w:r w:rsidRPr="00FC77D9">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92" w:type="dxa"/>
            <w:tcBorders>
              <w:top w:val="single" w:sz="4" w:space="0" w:color="auto"/>
              <w:left w:val="nil"/>
              <w:bottom w:val="single" w:sz="4" w:space="0" w:color="auto"/>
              <w:right w:val="single" w:sz="4" w:space="0" w:color="auto"/>
            </w:tcBorders>
            <w:shd w:val="clear" w:color="000000" w:fill="FFFFFF"/>
            <w:vAlign w:val="bottom"/>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Непрерывно в течении года (на протяжении срока действия договора)</w:t>
            </w:r>
          </w:p>
        </w:tc>
        <w:tc>
          <w:tcPr>
            <w:tcW w:w="1482" w:type="dxa"/>
            <w:tcBorders>
              <w:top w:val="single" w:sz="4" w:space="0" w:color="auto"/>
              <w:left w:val="nil"/>
              <w:bottom w:val="single" w:sz="4" w:space="0" w:color="auto"/>
              <w:right w:val="single" w:sz="4" w:space="0" w:color="auto"/>
            </w:tcBorders>
            <w:shd w:val="clear" w:color="000000" w:fill="FFFFFF"/>
            <w:noWrap/>
            <w:vAlign w:val="center"/>
            <w:hideMark/>
          </w:tcPr>
          <w:p w:rsidR="00FC77D9" w:rsidRPr="00FC77D9" w:rsidRDefault="00FC77D9" w:rsidP="00FC77D9">
            <w:pPr>
              <w:suppressAutoHyphens w:val="0"/>
              <w:spacing w:after="0"/>
              <w:jc w:val="center"/>
              <w:rPr>
                <w:b/>
                <w:bCs/>
                <w:sz w:val="20"/>
                <w:szCs w:val="20"/>
                <w:lang w:eastAsia="ru-RU"/>
              </w:rPr>
            </w:pPr>
            <w:r w:rsidRPr="00FC77D9">
              <w:rPr>
                <w:b/>
                <w:bCs/>
                <w:sz w:val="20"/>
                <w:szCs w:val="20"/>
                <w:lang w:eastAsia="ru-RU"/>
              </w:rPr>
              <w:t>1,69</w:t>
            </w:r>
          </w:p>
        </w:tc>
      </w:tr>
    </w:tbl>
    <w:p w:rsidR="00FC77D9" w:rsidRDefault="00FC77D9" w:rsidP="00BF3E04">
      <w:pPr>
        <w:rPr>
          <w:sz w:val="22"/>
          <w:szCs w:val="22"/>
        </w:rPr>
      </w:pPr>
    </w:p>
    <w:p w:rsidR="001B1376" w:rsidRDefault="001B1376" w:rsidP="001B1376">
      <w:pPr>
        <w:pStyle w:val="a9"/>
        <w:rPr>
          <w:b/>
        </w:rPr>
      </w:pPr>
      <w:r>
        <w:rPr>
          <w:b/>
        </w:rPr>
        <w:t>*- управленческие расходы 15%</w:t>
      </w:r>
    </w:p>
    <w:p w:rsidR="001B1376" w:rsidRDefault="001B1376" w:rsidP="005273F3">
      <w:pPr>
        <w:pStyle w:val="a9"/>
        <w:jc w:val="center"/>
        <w:rPr>
          <w:b/>
        </w:rPr>
      </w:pPr>
    </w:p>
    <w:p w:rsidR="001B1376" w:rsidRDefault="001B1376" w:rsidP="005273F3">
      <w:pPr>
        <w:pStyle w:val="a9"/>
        <w:jc w:val="center"/>
        <w:rPr>
          <w:b/>
        </w:rPr>
      </w:pPr>
    </w:p>
    <w:p w:rsidR="008918A1" w:rsidRDefault="008918A1"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sidRPr="00E957E6">
        <w:rPr>
          <w:b/>
        </w:rPr>
        <w:t xml:space="preserve">Приложение № </w:t>
      </w:r>
      <w:r w:rsidR="00614D12">
        <w:rPr>
          <w:b/>
        </w:rPr>
        <w:t>4</w:t>
      </w:r>
    </w:p>
    <w:p w:rsidR="000613AC" w:rsidRPr="00E957E6" w:rsidRDefault="0054024F"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lastRenderedPageBreak/>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lastRenderedPageBreak/>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354"/>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lastRenderedPageBreak/>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C2CC4" w:rsidRDefault="005C2CC4" w:rsidP="002A1445">
      <w:pPr>
        <w:autoSpaceDE w:val="0"/>
        <w:spacing w:after="0"/>
        <w:contextualSpacing/>
      </w:pPr>
    </w:p>
    <w:p w:rsidR="002A1445" w:rsidRDefault="002A1445" w:rsidP="002A1445">
      <w:pPr>
        <w:autoSpaceDE w:val="0"/>
        <w:spacing w:after="0"/>
        <w:contextualSpacing/>
        <w:rPr>
          <w:b/>
        </w:rPr>
      </w:pPr>
    </w:p>
    <w:p w:rsidR="000613AC" w:rsidRDefault="000613AC" w:rsidP="000613AC">
      <w:pPr>
        <w:autoSpaceDE w:val="0"/>
        <w:spacing w:after="0"/>
        <w:ind w:left="5670"/>
        <w:contextualSpacing/>
        <w:jc w:val="center"/>
        <w:rPr>
          <w:b/>
        </w:rPr>
      </w:pPr>
      <w:r>
        <w:rPr>
          <w:b/>
        </w:rPr>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lastRenderedPageBreak/>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lastRenderedPageBreak/>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37"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lastRenderedPageBreak/>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37"/>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ние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щим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EF3AED">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3F6" w:rsidRDefault="009D03F6" w:rsidP="00A407D7">
      <w:pPr>
        <w:spacing w:after="0"/>
      </w:pPr>
      <w:r>
        <w:separator/>
      </w:r>
    </w:p>
  </w:endnote>
  <w:endnote w:type="continuationSeparator" w:id="0">
    <w:p w:rsidR="009D03F6" w:rsidRDefault="009D03F6"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391157"/>
      <w:docPartObj>
        <w:docPartGallery w:val="Page Numbers (Bottom of Page)"/>
        <w:docPartUnique/>
      </w:docPartObj>
    </w:sdtPr>
    <w:sdtEndPr/>
    <w:sdtContent>
      <w:p w:rsidR="00635511" w:rsidRDefault="00635511">
        <w:pPr>
          <w:pStyle w:val="ac"/>
          <w:jc w:val="right"/>
        </w:pPr>
        <w:r>
          <w:fldChar w:fldCharType="begin"/>
        </w:r>
        <w:r>
          <w:instrText>PAGE   \* MERGEFORMAT</w:instrText>
        </w:r>
        <w:r>
          <w:fldChar w:fldCharType="separate"/>
        </w:r>
        <w:r w:rsidR="00E44D02">
          <w:rPr>
            <w:noProof/>
          </w:rPr>
          <w:t>29</w:t>
        </w:r>
        <w:r>
          <w:fldChar w:fldCharType="end"/>
        </w:r>
      </w:p>
    </w:sdtContent>
  </w:sdt>
  <w:p w:rsidR="00635511" w:rsidRDefault="0063551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754155"/>
      <w:docPartObj>
        <w:docPartGallery w:val="Page Numbers (Bottom of Page)"/>
        <w:docPartUnique/>
      </w:docPartObj>
    </w:sdtPr>
    <w:sdtEndPr/>
    <w:sdtContent>
      <w:p w:rsidR="00635511" w:rsidRDefault="00635511">
        <w:pPr>
          <w:pStyle w:val="ac"/>
          <w:jc w:val="right"/>
        </w:pPr>
        <w:r>
          <w:fldChar w:fldCharType="begin"/>
        </w:r>
        <w:r>
          <w:instrText>PAGE   \* MERGEFORMAT</w:instrText>
        </w:r>
        <w:r>
          <w:fldChar w:fldCharType="separate"/>
        </w:r>
        <w:r w:rsidR="00E44D02">
          <w:rPr>
            <w:noProof/>
          </w:rPr>
          <w:t>1</w:t>
        </w:r>
        <w:r>
          <w:fldChar w:fldCharType="end"/>
        </w:r>
      </w:p>
    </w:sdtContent>
  </w:sdt>
  <w:p w:rsidR="00635511" w:rsidRDefault="0063551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3F6" w:rsidRDefault="009D03F6" w:rsidP="00A407D7">
      <w:pPr>
        <w:spacing w:after="0"/>
      </w:pPr>
      <w:r>
        <w:separator/>
      </w:r>
    </w:p>
  </w:footnote>
  <w:footnote w:type="continuationSeparator" w:id="0">
    <w:p w:rsidR="009D03F6" w:rsidRDefault="009D03F6"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5" w15:restartNumberingAfterBreak="0">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7" w15:restartNumberingAfterBreak="0">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1" w15:restartNumberingAfterBreak="0">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4D4531"/>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13" w15:restartNumberingAfterBreak="0">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2C2613"/>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23" w15:restartNumberingAfterBreak="0">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15:restartNumberingAfterBreak="0">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8"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4D0487"/>
    <w:multiLevelType w:val="multilevel"/>
    <w:tmpl w:val="06E6E108"/>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24"/>
  </w:num>
  <w:num w:numId="4">
    <w:abstractNumId w:val="4"/>
  </w:num>
  <w:num w:numId="5">
    <w:abstractNumId w:val="6"/>
  </w:num>
  <w:num w:numId="6">
    <w:abstractNumId w:val="25"/>
  </w:num>
  <w:num w:numId="7">
    <w:abstractNumId w:val="3"/>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33"/>
  </w:num>
  <w:num w:numId="11">
    <w:abstractNumId w:val="0"/>
  </w:num>
  <w:num w:numId="12">
    <w:abstractNumId w:val="19"/>
  </w:num>
  <w:num w:numId="13">
    <w:abstractNumId w:val="16"/>
  </w:num>
  <w:num w:numId="14">
    <w:abstractNumId w:val="28"/>
  </w:num>
  <w:num w:numId="15">
    <w:abstractNumId w:val="26"/>
  </w:num>
  <w:num w:numId="16">
    <w:abstractNumId w:val="32"/>
  </w:num>
  <w:num w:numId="17">
    <w:abstractNumId w:val="30"/>
  </w:num>
  <w:num w:numId="18">
    <w:abstractNumId w:val="5"/>
  </w:num>
  <w:num w:numId="19">
    <w:abstractNumId w:val="23"/>
  </w:num>
  <w:num w:numId="20">
    <w:abstractNumId w:val="13"/>
  </w:num>
  <w:num w:numId="21">
    <w:abstractNumId w:val="31"/>
  </w:num>
  <w:num w:numId="22">
    <w:abstractNumId w:val="18"/>
  </w:num>
  <w:num w:numId="23">
    <w:abstractNumId w:val="11"/>
  </w:num>
  <w:num w:numId="24">
    <w:abstractNumId w:val="29"/>
  </w:num>
  <w:num w:numId="25">
    <w:abstractNumId w:val="17"/>
  </w:num>
  <w:num w:numId="26">
    <w:abstractNumId w:val="8"/>
  </w:num>
  <w:num w:numId="27">
    <w:abstractNumId w:val="21"/>
  </w:num>
  <w:num w:numId="28">
    <w:abstractNumId w:val="7"/>
  </w:num>
  <w:num w:numId="29">
    <w:abstractNumId w:val="15"/>
  </w:num>
  <w:num w:numId="30">
    <w:abstractNumId w:val="9"/>
  </w:num>
  <w:num w:numId="31">
    <w:abstractNumId w:val="20"/>
  </w:num>
  <w:num w:numId="32">
    <w:abstractNumId w:val="14"/>
  </w:num>
  <w:num w:numId="33">
    <w:abstractNumId w:val="1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716"/>
    <w:rsid w:val="000052CC"/>
    <w:rsid w:val="000070E5"/>
    <w:rsid w:val="00007747"/>
    <w:rsid w:val="00013458"/>
    <w:rsid w:val="00016914"/>
    <w:rsid w:val="00017270"/>
    <w:rsid w:val="00017C4B"/>
    <w:rsid w:val="00024CAE"/>
    <w:rsid w:val="00025609"/>
    <w:rsid w:val="000265A2"/>
    <w:rsid w:val="0003122A"/>
    <w:rsid w:val="00034AFC"/>
    <w:rsid w:val="00036FCF"/>
    <w:rsid w:val="00042E3C"/>
    <w:rsid w:val="00042F90"/>
    <w:rsid w:val="000454E6"/>
    <w:rsid w:val="00046159"/>
    <w:rsid w:val="000471EE"/>
    <w:rsid w:val="0005112D"/>
    <w:rsid w:val="0005194F"/>
    <w:rsid w:val="00052A46"/>
    <w:rsid w:val="0005349F"/>
    <w:rsid w:val="000563D3"/>
    <w:rsid w:val="00057063"/>
    <w:rsid w:val="000613AC"/>
    <w:rsid w:val="0006523F"/>
    <w:rsid w:val="0007382C"/>
    <w:rsid w:val="00073A08"/>
    <w:rsid w:val="00073BAC"/>
    <w:rsid w:val="000746E2"/>
    <w:rsid w:val="00076C77"/>
    <w:rsid w:val="000771FD"/>
    <w:rsid w:val="0008143C"/>
    <w:rsid w:val="00081FD1"/>
    <w:rsid w:val="00083414"/>
    <w:rsid w:val="00084555"/>
    <w:rsid w:val="000863EC"/>
    <w:rsid w:val="00086C4B"/>
    <w:rsid w:val="000916B7"/>
    <w:rsid w:val="0009308A"/>
    <w:rsid w:val="000951F3"/>
    <w:rsid w:val="000958E4"/>
    <w:rsid w:val="00095E6D"/>
    <w:rsid w:val="000A04E2"/>
    <w:rsid w:val="000A06E2"/>
    <w:rsid w:val="000A0E30"/>
    <w:rsid w:val="000A1327"/>
    <w:rsid w:val="000A378F"/>
    <w:rsid w:val="000A4875"/>
    <w:rsid w:val="000A5E78"/>
    <w:rsid w:val="000B101B"/>
    <w:rsid w:val="000B1DF7"/>
    <w:rsid w:val="000B6278"/>
    <w:rsid w:val="000B6A18"/>
    <w:rsid w:val="000C207C"/>
    <w:rsid w:val="000C6254"/>
    <w:rsid w:val="000C64A4"/>
    <w:rsid w:val="000C7479"/>
    <w:rsid w:val="000D7130"/>
    <w:rsid w:val="000D7441"/>
    <w:rsid w:val="000E1391"/>
    <w:rsid w:val="000E29FB"/>
    <w:rsid w:val="000E37C8"/>
    <w:rsid w:val="000E4234"/>
    <w:rsid w:val="000E44E2"/>
    <w:rsid w:val="000E59E0"/>
    <w:rsid w:val="000E7CFE"/>
    <w:rsid w:val="000F016E"/>
    <w:rsid w:val="000F1DB3"/>
    <w:rsid w:val="000F63A9"/>
    <w:rsid w:val="001030DC"/>
    <w:rsid w:val="00104598"/>
    <w:rsid w:val="00105697"/>
    <w:rsid w:val="0011155E"/>
    <w:rsid w:val="001210B2"/>
    <w:rsid w:val="0012310B"/>
    <w:rsid w:val="00126941"/>
    <w:rsid w:val="00131DCD"/>
    <w:rsid w:val="00132954"/>
    <w:rsid w:val="001355A3"/>
    <w:rsid w:val="00137503"/>
    <w:rsid w:val="0014062E"/>
    <w:rsid w:val="00140896"/>
    <w:rsid w:val="00140B4B"/>
    <w:rsid w:val="00140DA8"/>
    <w:rsid w:val="0014565F"/>
    <w:rsid w:val="00147077"/>
    <w:rsid w:val="00147DA6"/>
    <w:rsid w:val="00153BA1"/>
    <w:rsid w:val="00155111"/>
    <w:rsid w:val="001616FA"/>
    <w:rsid w:val="00166356"/>
    <w:rsid w:val="001672A7"/>
    <w:rsid w:val="001672D4"/>
    <w:rsid w:val="00170C87"/>
    <w:rsid w:val="0017262F"/>
    <w:rsid w:val="001730EF"/>
    <w:rsid w:val="00175A28"/>
    <w:rsid w:val="001771D0"/>
    <w:rsid w:val="00185B26"/>
    <w:rsid w:val="00187CB2"/>
    <w:rsid w:val="00187E78"/>
    <w:rsid w:val="00190B02"/>
    <w:rsid w:val="00192C61"/>
    <w:rsid w:val="0019663D"/>
    <w:rsid w:val="00197BC7"/>
    <w:rsid w:val="001A24C7"/>
    <w:rsid w:val="001A28F0"/>
    <w:rsid w:val="001A5DAB"/>
    <w:rsid w:val="001B1376"/>
    <w:rsid w:val="001B2924"/>
    <w:rsid w:val="001B2938"/>
    <w:rsid w:val="001B31DC"/>
    <w:rsid w:val="001B4FA7"/>
    <w:rsid w:val="001C094D"/>
    <w:rsid w:val="001C0E32"/>
    <w:rsid w:val="001C3D04"/>
    <w:rsid w:val="001C4A46"/>
    <w:rsid w:val="001C62D3"/>
    <w:rsid w:val="001C76C0"/>
    <w:rsid w:val="001D2D7A"/>
    <w:rsid w:val="001D2DE9"/>
    <w:rsid w:val="001D4CD4"/>
    <w:rsid w:val="001D61EA"/>
    <w:rsid w:val="001D71C3"/>
    <w:rsid w:val="001E30F8"/>
    <w:rsid w:val="001E5340"/>
    <w:rsid w:val="001F1B0A"/>
    <w:rsid w:val="001F78C4"/>
    <w:rsid w:val="0020347D"/>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4E0D"/>
    <w:rsid w:val="00245555"/>
    <w:rsid w:val="00246ECB"/>
    <w:rsid w:val="0024734A"/>
    <w:rsid w:val="00254A64"/>
    <w:rsid w:val="00255590"/>
    <w:rsid w:val="00256FAA"/>
    <w:rsid w:val="002618D4"/>
    <w:rsid w:val="002673C5"/>
    <w:rsid w:val="002709EF"/>
    <w:rsid w:val="002768B2"/>
    <w:rsid w:val="00276E03"/>
    <w:rsid w:val="00280E3C"/>
    <w:rsid w:val="002821AD"/>
    <w:rsid w:val="00282C2E"/>
    <w:rsid w:val="002834E0"/>
    <w:rsid w:val="0028438E"/>
    <w:rsid w:val="0028523F"/>
    <w:rsid w:val="00285D7D"/>
    <w:rsid w:val="00291A52"/>
    <w:rsid w:val="00293447"/>
    <w:rsid w:val="002A0D44"/>
    <w:rsid w:val="002A1445"/>
    <w:rsid w:val="002A302A"/>
    <w:rsid w:val="002A387D"/>
    <w:rsid w:val="002A584B"/>
    <w:rsid w:val="002A73AB"/>
    <w:rsid w:val="002A7975"/>
    <w:rsid w:val="002B0D0A"/>
    <w:rsid w:val="002B366F"/>
    <w:rsid w:val="002C1208"/>
    <w:rsid w:val="002C1428"/>
    <w:rsid w:val="002C354D"/>
    <w:rsid w:val="002C6CFA"/>
    <w:rsid w:val="002C6ED8"/>
    <w:rsid w:val="002D3209"/>
    <w:rsid w:val="002D4F10"/>
    <w:rsid w:val="002D7226"/>
    <w:rsid w:val="002D76AB"/>
    <w:rsid w:val="002D7FA8"/>
    <w:rsid w:val="002E4F47"/>
    <w:rsid w:val="002F2952"/>
    <w:rsid w:val="002F784E"/>
    <w:rsid w:val="00310225"/>
    <w:rsid w:val="003123D4"/>
    <w:rsid w:val="00312E1B"/>
    <w:rsid w:val="0031310F"/>
    <w:rsid w:val="003154BE"/>
    <w:rsid w:val="0031798E"/>
    <w:rsid w:val="00320911"/>
    <w:rsid w:val="003217BC"/>
    <w:rsid w:val="003225BB"/>
    <w:rsid w:val="00324C0E"/>
    <w:rsid w:val="003278E8"/>
    <w:rsid w:val="00335A73"/>
    <w:rsid w:val="00341774"/>
    <w:rsid w:val="00343D95"/>
    <w:rsid w:val="00347388"/>
    <w:rsid w:val="003515EB"/>
    <w:rsid w:val="0035331F"/>
    <w:rsid w:val="00355DDE"/>
    <w:rsid w:val="00366980"/>
    <w:rsid w:val="00367B4F"/>
    <w:rsid w:val="00371B60"/>
    <w:rsid w:val="00377B3C"/>
    <w:rsid w:val="00377CD0"/>
    <w:rsid w:val="0038184F"/>
    <w:rsid w:val="00382B96"/>
    <w:rsid w:val="00383018"/>
    <w:rsid w:val="00392354"/>
    <w:rsid w:val="00392F87"/>
    <w:rsid w:val="00396D9C"/>
    <w:rsid w:val="003A13D3"/>
    <w:rsid w:val="003A3407"/>
    <w:rsid w:val="003A448B"/>
    <w:rsid w:val="003A47C2"/>
    <w:rsid w:val="003A5BAC"/>
    <w:rsid w:val="003A630D"/>
    <w:rsid w:val="003A7238"/>
    <w:rsid w:val="003B185E"/>
    <w:rsid w:val="003B19FE"/>
    <w:rsid w:val="003B2963"/>
    <w:rsid w:val="003B4C42"/>
    <w:rsid w:val="003B762E"/>
    <w:rsid w:val="003C04E3"/>
    <w:rsid w:val="003C1A13"/>
    <w:rsid w:val="003C1BAA"/>
    <w:rsid w:val="003C41D6"/>
    <w:rsid w:val="003C5656"/>
    <w:rsid w:val="003D234F"/>
    <w:rsid w:val="003D3BBA"/>
    <w:rsid w:val="003D5528"/>
    <w:rsid w:val="003D616E"/>
    <w:rsid w:val="003E077D"/>
    <w:rsid w:val="003E2621"/>
    <w:rsid w:val="003E33B6"/>
    <w:rsid w:val="003E426C"/>
    <w:rsid w:val="003E4D50"/>
    <w:rsid w:val="003E6B69"/>
    <w:rsid w:val="003F2800"/>
    <w:rsid w:val="003F6544"/>
    <w:rsid w:val="003F6E1E"/>
    <w:rsid w:val="003F7C43"/>
    <w:rsid w:val="004003C4"/>
    <w:rsid w:val="004059BD"/>
    <w:rsid w:val="0041546A"/>
    <w:rsid w:val="004159DE"/>
    <w:rsid w:val="004179FE"/>
    <w:rsid w:val="0042279B"/>
    <w:rsid w:val="004240AF"/>
    <w:rsid w:val="00427596"/>
    <w:rsid w:val="00432D05"/>
    <w:rsid w:val="0043363F"/>
    <w:rsid w:val="0043481E"/>
    <w:rsid w:val="00436320"/>
    <w:rsid w:val="00436E73"/>
    <w:rsid w:val="00437EB5"/>
    <w:rsid w:val="0044423D"/>
    <w:rsid w:val="004474C6"/>
    <w:rsid w:val="00447A87"/>
    <w:rsid w:val="00450B01"/>
    <w:rsid w:val="00452438"/>
    <w:rsid w:val="004560E1"/>
    <w:rsid w:val="00456254"/>
    <w:rsid w:val="00456FE6"/>
    <w:rsid w:val="00460DF7"/>
    <w:rsid w:val="00460FA8"/>
    <w:rsid w:val="00461048"/>
    <w:rsid w:val="00462FA6"/>
    <w:rsid w:val="00465333"/>
    <w:rsid w:val="00465848"/>
    <w:rsid w:val="004750C9"/>
    <w:rsid w:val="0047625F"/>
    <w:rsid w:val="00476638"/>
    <w:rsid w:val="00482E35"/>
    <w:rsid w:val="00486DB8"/>
    <w:rsid w:val="004943CF"/>
    <w:rsid w:val="004975E5"/>
    <w:rsid w:val="00497AFE"/>
    <w:rsid w:val="004A080C"/>
    <w:rsid w:val="004A1231"/>
    <w:rsid w:val="004A35D0"/>
    <w:rsid w:val="004A5A69"/>
    <w:rsid w:val="004A5BFC"/>
    <w:rsid w:val="004A5DA0"/>
    <w:rsid w:val="004A6DF4"/>
    <w:rsid w:val="004B0642"/>
    <w:rsid w:val="004B35D7"/>
    <w:rsid w:val="004B55B9"/>
    <w:rsid w:val="004B5A4B"/>
    <w:rsid w:val="004B7F80"/>
    <w:rsid w:val="004C1020"/>
    <w:rsid w:val="004C2927"/>
    <w:rsid w:val="004C2FFE"/>
    <w:rsid w:val="004D1866"/>
    <w:rsid w:val="004D4AD7"/>
    <w:rsid w:val="004D5763"/>
    <w:rsid w:val="004E01AF"/>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5397"/>
    <w:rsid w:val="00522027"/>
    <w:rsid w:val="005273F3"/>
    <w:rsid w:val="00527454"/>
    <w:rsid w:val="005310F1"/>
    <w:rsid w:val="0053149F"/>
    <w:rsid w:val="00532911"/>
    <w:rsid w:val="00535A33"/>
    <w:rsid w:val="00536FD1"/>
    <w:rsid w:val="005372DE"/>
    <w:rsid w:val="0053764F"/>
    <w:rsid w:val="0054024F"/>
    <w:rsid w:val="00540A68"/>
    <w:rsid w:val="00540F3C"/>
    <w:rsid w:val="005414D9"/>
    <w:rsid w:val="005427DB"/>
    <w:rsid w:val="00544165"/>
    <w:rsid w:val="0054701C"/>
    <w:rsid w:val="00551FB1"/>
    <w:rsid w:val="0055342C"/>
    <w:rsid w:val="005579E9"/>
    <w:rsid w:val="00560543"/>
    <w:rsid w:val="005610FD"/>
    <w:rsid w:val="005617D2"/>
    <w:rsid w:val="00562EA1"/>
    <w:rsid w:val="0056727E"/>
    <w:rsid w:val="00567D37"/>
    <w:rsid w:val="005712CE"/>
    <w:rsid w:val="00572BB1"/>
    <w:rsid w:val="0057473E"/>
    <w:rsid w:val="005751E6"/>
    <w:rsid w:val="00576E42"/>
    <w:rsid w:val="005808CE"/>
    <w:rsid w:val="00581476"/>
    <w:rsid w:val="005822D3"/>
    <w:rsid w:val="0058590D"/>
    <w:rsid w:val="00585E41"/>
    <w:rsid w:val="005863F7"/>
    <w:rsid w:val="00587661"/>
    <w:rsid w:val="005910FE"/>
    <w:rsid w:val="0059146C"/>
    <w:rsid w:val="00593865"/>
    <w:rsid w:val="00594B57"/>
    <w:rsid w:val="005952D7"/>
    <w:rsid w:val="005A05D3"/>
    <w:rsid w:val="005A13D8"/>
    <w:rsid w:val="005A24D1"/>
    <w:rsid w:val="005A2BA8"/>
    <w:rsid w:val="005A38AE"/>
    <w:rsid w:val="005A4024"/>
    <w:rsid w:val="005A4476"/>
    <w:rsid w:val="005A55DE"/>
    <w:rsid w:val="005A657C"/>
    <w:rsid w:val="005A7B7C"/>
    <w:rsid w:val="005B7D18"/>
    <w:rsid w:val="005C2CC4"/>
    <w:rsid w:val="005C57BF"/>
    <w:rsid w:val="005D44BD"/>
    <w:rsid w:val="005D5C36"/>
    <w:rsid w:val="005D6DE0"/>
    <w:rsid w:val="005D7866"/>
    <w:rsid w:val="005E5E92"/>
    <w:rsid w:val="005F5381"/>
    <w:rsid w:val="005F614F"/>
    <w:rsid w:val="005F630D"/>
    <w:rsid w:val="005F7200"/>
    <w:rsid w:val="0060059C"/>
    <w:rsid w:val="00602E65"/>
    <w:rsid w:val="00603D45"/>
    <w:rsid w:val="00606840"/>
    <w:rsid w:val="00606DEE"/>
    <w:rsid w:val="00613B88"/>
    <w:rsid w:val="00614D12"/>
    <w:rsid w:val="00621345"/>
    <w:rsid w:val="00622F0D"/>
    <w:rsid w:val="0062659C"/>
    <w:rsid w:val="00634DB8"/>
    <w:rsid w:val="00634E7A"/>
    <w:rsid w:val="00635511"/>
    <w:rsid w:val="0063734A"/>
    <w:rsid w:val="00640F5E"/>
    <w:rsid w:val="00641019"/>
    <w:rsid w:val="00641ADE"/>
    <w:rsid w:val="0064513A"/>
    <w:rsid w:val="00652262"/>
    <w:rsid w:val="00655558"/>
    <w:rsid w:val="006562B4"/>
    <w:rsid w:val="0065711D"/>
    <w:rsid w:val="00664E8E"/>
    <w:rsid w:val="00664FF3"/>
    <w:rsid w:val="006662E4"/>
    <w:rsid w:val="0066698D"/>
    <w:rsid w:val="006735D8"/>
    <w:rsid w:val="006821A1"/>
    <w:rsid w:val="006877E9"/>
    <w:rsid w:val="00690084"/>
    <w:rsid w:val="00690FD9"/>
    <w:rsid w:val="00692B56"/>
    <w:rsid w:val="00692E55"/>
    <w:rsid w:val="00695FF6"/>
    <w:rsid w:val="00696F71"/>
    <w:rsid w:val="00697331"/>
    <w:rsid w:val="00697A35"/>
    <w:rsid w:val="006A0A3D"/>
    <w:rsid w:val="006A29FC"/>
    <w:rsid w:val="006A57DA"/>
    <w:rsid w:val="006A6FF1"/>
    <w:rsid w:val="006B0FF5"/>
    <w:rsid w:val="006B19A9"/>
    <w:rsid w:val="006B2602"/>
    <w:rsid w:val="006B366E"/>
    <w:rsid w:val="006B7215"/>
    <w:rsid w:val="006C1C26"/>
    <w:rsid w:val="006C2161"/>
    <w:rsid w:val="006C349D"/>
    <w:rsid w:val="006C352B"/>
    <w:rsid w:val="006C603F"/>
    <w:rsid w:val="006C65DF"/>
    <w:rsid w:val="006C75A7"/>
    <w:rsid w:val="006C7A52"/>
    <w:rsid w:val="006D27A4"/>
    <w:rsid w:val="006D3A46"/>
    <w:rsid w:val="006D6384"/>
    <w:rsid w:val="006E0540"/>
    <w:rsid w:val="006E12FD"/>
    <w:rsid w:val="006E3B45"/>
    <w:rsid w:val="006E5F8C"/>
    <w:rsid w:val="006E6D16"/>
    <w:rsid w:val="006F0DE9"/>
    <w:rsid w:val="006F3B72"/>
    <w:rsid w:val="006F3D0E"/>
    <w:rsid w:val="006F4647"/>
    <w:rsid w:val="006F5D1A"/>
    <w:rsid w:val="006F6DA4"/>
    <w:rsid w:val="00701DEA"/>
    <w:rsid w:val="00702BA7"/>
    <w:rsid w:val="007036AC"/>
    <w:rsid w:val="00703DDA"/>
    <w:rsid w:val="00705385"/>
    <w:rsid w:val="0070582F"/>
    <w:rsid w:val="007066FA"/>
    <w:rsid w:val="00707E21"/>
    <w:rsid w:val="00707F55"/>
    <w:rsid w:val="00725398"/>
    <w:rsid w:val="00726429"/>
    <w:rsid w:val="00726777"/>
    <w:rsid w:val="007316D3"/>
    <w:rsid w:val="007328E5"/>
    <w:rsid w:val="007346CE"/>
    <w:rsid w:val="00735F9C"/>
    <w:rsid w:val="00736A4C"/>
    <w:rsid w:val="00740EC8"/>
    <w:rsid w:val="00742D47"/>
    <w:rsid w:val="00743125"/>
    <w:rsid w:val="007512A5"/>
    <w:rsid w:val="0075323D"/>
    <w:rsid w:val="0075385C"/>
    <w:rsid w:val="00754090"/>
    <w:rsid w:val="007556C0"/>
    <w:rsid w:val="00755EF9"/>
    <w:rsid w:val="00755F82"/>
    <w:rsid w:val="00762FE1"/>
    <w:rsid w:val="00767DE2"/>
    <w:rsid w:val="0077051F"/>
    <w:rsid w:val="00774226"/>
    <w:rsid w:val="00776AF1"/>
    <w:rsid w:val="00781468"/>
    <w:rsid w:val="00781584"/>
    <w:rsid w:val="00781925"/>
    <w:rsid w:val="0078208D"/>
    <w:rsid w:val="007926C3"/>
    <w:rsid w:val="00794EB3"/>
    <w:rsid w:val="007957A2"/>
    <w:rsid w:val="00797404"/>
    <w:rsid w:val="00797CA4"/>
    <w:rsid w:val="007A0426"/>
    <w:rsid w:val="007A3770"/>
    <w:rsid w:val="007A37FA"/>
    <w:rsid w:val="007A403B"/>
    <w:rsid w:val="007A7F4C"/>
    <w:rsid w:val="007B034B"/>
    <w:rsid w:val="007B1850"/>
    <w:rsid w:val="007B385A"/>
    <w:rsid w:val="007B4E1E"/>
    <w:rsid w:val="007B6C79"/>
    <w:rsid w:val="007C683E"/>
    <w:rsid w:val="007C7EE2"/>
    <w:rsid w:val="007D2CBA"/>
    <w:rsid w:val="007D79EE"/>
    <w:rsid w:val="007E044A"/>
    <w:rsid w:val="007F5E38"/>
    <w:rsid w:val="007F7BE0"/>
    <w:rsid w:val="00800369"/>
    <w:rsid w:val="008109E9"/>
    <w:rsid w:val="00812A19"/>
    <w:rsid w:val="0082450C"/>
    <w:rsid w:val="00825DDA"/>
    <w:rsid w:val="008277AE"/>
    <w:rsid w:val="00827C0C"/>
    <w:rsid w:val="00827DA0"/>
    <w:rsid w:val="00830AE5"/>
    <w:rsid w:val="00831E01"/>
    <w:rsid w:val="00840633"/>
    <w:rsid w:val="00844410"/>
    <w:rsid w:val="008449BF"/>
    <w:rsid w:val="008449CD"/>
    <w:rsid w:val="00846ADA"/>
    <w:rsid w:val="00851195"/>
    <w:rsid w:val="0085346B"/>
    <w:rsid w:val="0085378E"/>
    <w:rsid w:val="00860F39"/>
    <w:rsid w:val="00862F4E"/>
    <w:rsid w:val="0086420C"/>
    <w:rsid w:val="00864A66"/>
    <w:rsid w:val="008651D8"/>
    <w:rsid w:val="00880A78"/>
    <w:rsid w:val="00883503"/>
    <w:rsid w:val="0088436A"/>
    <w:rsid w:val="00890F28"/>
    <w:rsid w:val="008918A1"/>
    <w:rsid w:val="00893028"/>
    <w:rsid w:val="008938FE"/>
    <w:rsid w:val="00895F39"/>
    <w:rsid w:val="00897361"/>
    <w:rsid w:val="008A0223"/>
    <w:rsid w:val="008A5117"/>
    <w:rsid w:val="008A6588"/>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418A"/>
    <w:rsid w:val="008F6782"/>
    <w:rsid w:val="009014C9"/>
    <w:rsid w:val="00905D94"/>
    <w:rsid w:val="00907E60"/>
    <w:rsid w:val="00911B62"/>
    <w:rsid w:val="00914936"/>
    <w:rsid w:val="00922107"/>
    <w:rsid w:val="0092318C"/>
    <w:rsid w:val="00925CE3"/>
    <w:rsid w:val="00927B7D"/>
    <w:rsid w:val="0093292A"/>
    <w:rsid w:val="009335D0"/>
    <w:rsid w:val="0093405F"/>
    <w:rsid w:val="00937794"/>
    <w:rsid w:val="00937E54"/>
    <w:rsid w:val="009401A1"/>
    <w:rsid w:val="00941F18"/>
    <w:rsid w:val="00943D25"/>
    <w:rsid w:val="00945235"/>
    <w:rsid w:val="00945F4D"/>
    <w:rsid w:val="00946690"/>
    <w:rsid w:val="00947921"/>
    <w:rsid w:val="00953158"/>
    <w:rsid w:val="0095354C"/>
    <w:rsid w:val="00954099"/>
    <w:rsid w:val="009547CA"/>
    <w:rsid w:val="00954F32"/>
    <w:rsid w:val="009558B5"/>
    <w:rsid w:val="009563B4"/>
    <w:rsid w:val="0095642A"/>
    <w:rsid w:val="00956DF9"/>
    <w:rsid w:val="00957942"/>
    <w:rsid w:val="009613DE"/>
    <w:rsid w:val="00964041"/>
    <w:rsid w:val="00964FEC"/>
    <w:rsid w:val="00965F5A"/>
    <w:rsid w:val="0097312D"/>
    <w:rsid w:val="009742D7"/>
    <w:rsid w:val="0097791E"/>
    <w:rsid w:val="00981AF6"/>
    <w:rsid w:val="0098740D"/>
    <w:rsid w:val="00995B2E"/>
    <w:rsid w:val="009A0213"/>
    <w:rsid w:val="009A188D"/>
    <w:rsid w:val="009A2536"/>
    <w:rsid w:val="009A5140"/>
    <w:rsid w:val="009A55D3"/>
    <w:rsid w:val="009A58E9"/>
    <w:rsid w:val="009B7553"/>
    <w:rsid w:val="009C1070"/>
    <w:rsid w:val="009C3056"/>
    <w:rsid w:val="009C40B2"/>
    <w:rsid w:val="009C525C"/>
    <w:rsid w:val="009C7A93"/>
    <w:rsid w:val="009D03F6"/>
    <w:rsid w:val="009D07B2"/>
    <w:rsid w:val="009D56CF"/>
    <w:rsid w:val="009D7226"/>
    <w:rsid w:val="009E37A1"/>
    <w:rsid w:val="009F0483"/>
    <w:rsid w:val="009F7FAC"/>
    <w:rsid w:val="00A02217"/>
    <w:rsid w:val="00A038BC"/>
    <w:rsid w:val="00A12788"/>
    <w:rsid w:val="00A12F8D"/>
    <w:rsid w:val="00A13100"/>
    <w:rsid w:val="00A14EE5"/>
    <w:rsid w:val="00A1697E"/>
    <w:rsid w:val="00A17F98"/>
    <w:rsid w:val="00A24A76"/>
    <w:rsid w:val="00A304E7"/>
    <w:rsid w:val="00A31235"/>
    <w:rsid w:val="00A35179"/>
    <w:rsid w:val="00A407D7"/>
    <w:rsid w:val="00A41DF0"/>
    <w:rsid w:val="00A5296D"/>
    <w:rsid w:val="00A55589"/>
    <w:rsid w:val="00A55EF7"/>
    <w:rsid w:val="00A574AC"/>
    <w:rsid w:val="00A63A64"/>
    <w:rsid w:val="00A71AA0"/>
    <w:rsid w:val="00A71B10"/>
    <w:rsid w:val="00A73B4A"/>
    <w:rsid w:val="00A73E4E"/>
    <w:rsid w:val="00A746F3"/>
    <w:rsid w:val="00A80B3B"/>
    <w:rsid w:val="00A828C7"/>
    <w:rsid w:val="00A839C6"/>
    <w:rsid w:val="00A90157"/>
    <w:rsid w:val="00A9366E"/>
    <w:rsid w:val="00A97C4D"/>
    <w:rsid w:val="00A97FC7"/>
    <w:rsid w:val="00AA1284"/>
    <w:rsid w:val="00AA5EC0"/>
    <w:rsid w:val="00AB1E48"/>
    <w:rsid w:val="00AB2252"/>
    <w:rsid w:val="00AB2D38"/>
    <w:rsid w:val="00AB6FA4"/>
    <w:rsid w:val="00AB70D9"/>
    <w:rsid w:val="00AB72D6"/>
    <w:rsid w:val="00AC00AB"/>
    <w:rsid w:val="00AC0AC2"/>
    <w:rsid w:val="00AC12AD"/>
    <w:rsid w:val="00AC2B70"/>
    <w:rsid w:val="00AC4E55"/>
    <w:rsid w:val="00AC5041"/>
    <w:rsid w:val="00AC7A5E"/>
    <w:rsid w:val="00AD5B1D"/>
    <w:rsid w:val="00AD701A"/>
    <w:rsid w:val="00AD79BA"/>
    <w:rsid w:val="00AE6CEA"/>
    <w:rsid w:val="00AE77E3"/>
    <w:rsid w:val="00AE7A30"/>
    <w:rsid w:val="00AF3DCE"/>
    <w:rsid w:val="00AF6A8D"/>
    <w:rsid w:val="00B0162E"/>
    <w:rsid w:val="00B01C78"/>
    <w:rsid w:val="00B02C15"/>
    <w:rsid w:val="00B04F38"/>
    <w:rsid w:val="00B05FDD"/>
    <w:rsid w:val="00B06723"/>
    <w:rsid w:val="00B06A0B"/>
    <w:rsid w:val="00B0775B"/>
    <w:rsid w:val="00B12C5E"/>
    <w:rsid w:val="00B145D1"/>
    <w:rsid w:val="00B148D6"/>
    <w:rsid w:val="00B15126"/>
    <w:rsid w:val="00B16B69"/>
    <w:rsid w:val="00B20634"/>
    <w:rsid w:val="00B21146"/>
    <w:rsid w:val="00B22C24"/>
    <w:rsid w:val="00B23FAB"/>
    <w:rsid w:val="00B250B2"/>
    <w:rsid w:val="00B31998"/>
    <w:rsid w:val="00B33AB4"/>
    <w:rsid w:val="00B35C7C"/>
    <w:rsid w:val="00B374C0"/>
    <w:rsid w:val="00B4046B"/>
    <w:rsid w:val="00B404ED"/>
    <w:rsid w:val="00B40FD0"/>
    <w:rsid w:val="00B41A74"/>
    <w:rsid w:val="00B432E4"/>
    <w:rsid w:val="00B43925"/>
    <w:rsid w:val="00B442CB"/>
    <w:rsid w:val="00B509AA"/>
    <w:rsid w:val="00B5154F"/>
    <w:rsid w:val="00B54D6C"/>
    <w:rsid w:val="00B559B2"/>
    <w:rsid w:val="00B60BB9"/>
    <w:rsid w:val="00B62D89"/>
    <w:rsid w:val="00B63F9C"/>
    <w:rsid w:val="00B6674F"/>
    <w:rsid w:val="00B66FF4"/>
    <w:rsid w:val="00B7138C"/>
    <w:rsid w:val="00B71F1C"/>
    <w:rsid w:val="00B73BDC"/>
    <w:rsid w:val="00B765E5"/>
    <w:rsid w:val="00B8085F"/>
    <w:rsid w:val="00B82B24"/>
    <w:rsid w:val="00B8322C"/>
    <w:rsid w:val="00B9001E"/>
    <w:rsid w:val="00B91CEC"/>
    <w:rsid w:val="00B92D41"/>
    <w:rsid w:val="00B9486A"/>
    <w:rsid w:val="00B9510B"/>
    <w:rsid w:val="00BA33E1"/>
    <w:rsid w:val="00BA4058"/>
    <w:rsid w:val="00BA4417"/>
    <w:rsid w:val="00BA66E7"/>
    <w:rsid w:val="00BA7B31"/>
    <w:rsid w:val="00BB161D"/>
    <w:rsid w:val="00BB282B"/>
    <w:rsid w:val="00BB449E"/>
    <w:rsid w:val="00BB744E"/>
    <w:rsid w:val="00BC4745"/>
    <w:rsid w:val="00BC4A0C"/>
    <w:rsid w:val="00BC5E73"/>
    <w:rsid w:val="00BC791F"/>
    <w:rsid w:val="00BD0321"/>
    <w:rsid w:val="00BD7235"/>
    <w:rsid w:val="00BE149E"/>
    <w:rsid w:val="00BE20DA"/>
    <w:rsid w:val="00BE2D3C"/>
    <w:rsid w:val="00BE3BB5"/>
    <w:rsid w:val="00BE7B69"/>
    <w:rsid w:val="00BF07AE"/>
    <w:rsid w:val="00BF1708"/>
    <w:rsid w:val="00BF2A0D"/>
    <w:rsid w:val="00BF3E04"/>
    <w:rsid w:val="00BF4511"/>
    <w:rsid w:val="00C02163"/>
    <w:rsid w:val="00C024E1"/>
    <w:rsid w:val="00C03AEC"/>
    <w:rsid w:val="00C07C22"/>
    <w:rsid w:val="00C137D8"/>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16FC"/>
    <w:rsid w:val="00C54FE5"/>
    <w:rsid w:val="00C579C9"/>
    <w:rsid w:val="00C704F4"/>
    <w:rsid w:val="00C72342"/>
    <w:rsid w:val="00C73686"/>
    <w:rsid w:val="00C74417"/>
    <w:rsid w:val="00C771CE"/>
    <w:rsid w:val="00C80930"/>
    <w:rsid w:val="00C86E85"/>
    <w:rsid w:val="00C8763A"/>
    <w:rsid w:val="00C90006"/>
    <w:rsid w:val="00C90307"/>
    <w:rsid w:val="00C90ADA"/>
    <w:rsid w:val="00C91FC8"/>
    <w:rsid w:val="00C933B8"/>
    <w:rsid w:val="00C945DF"/>
    <w:rsid w:val="00C95222"/>
    <w:rsid w:val="00C96353"/>
    <w:rsid w:val="00CA0A74"/>
    <w:rsid w:val="00CA0E35"/>
    <w:rsid w:val="00CA161F"/>
    <w:rsid w:val="00CA4660"/>
    <w:rsid w:val="00CB1AE9"/>
    <w:rsid w:val="00CB3B37"/>
    <w:rsid w:val="00CB3DFA"/>
    <w:rsid w:val="00CB5B17"/>
    <w:rsid w:val="00CB79A3"/>
    <w:rsid w:val="00CC2419"/>
    <w:rsid w:val="00CC35AB"/>
    <w:rsid w:val="00CC4A16"/>
    <w:rsid w:val="00CC6717"/>
    <w:rsid w:val="00CD3E24"/>
    <w:rsid w:val="00CD503D"/>
    <w:rsid w:val="00CE14E5"/>
    <w:rsid w:val="00CE1775"/>
    <w:rsid w:val="00CE1FD7"/>
    <w:rsid w:val="00CE3368"/>
    <w:rsid w:val="00CE60A0"/>
    <w:rsid w:val="00CE7A57"/>
    <w:rsid w:val="00CF0720"/>
    <w:rsid w:val="00CF214B"/>
    <w:rsid w:val="00CF26BC"/>
    <w:rsid w:val="00CF4A1B"/>
    <w:rsid w:val="00D03658"/>
    <w:rsid w:val="00D03ABD"/>
    <w:rsid w:val="00D07AFB"/>
    <w:rsid w:val="00D07C09"/>
    <w:rsid w:val="00D10622"/>
    <w:rsid w:val="00D11B94"/>
    <w:rsid w:val="00D13E6B"/>
    <w:rsid w:val="00D14E30"/>
    <w:rsid w:val="00D17304"/>
    <w:rsid w:val="00D214D8"/>
    <w:rsid w:val="00D231E3"/>
    <w:rsid w:val="00D25AAB"/>
    <w:rsid w:val="00D27263"/>
    <w:rsid w:val="00D306CC"/>
    <w:rsid w:val="00D31AE7"/>
    <w:rsid w:val="00D34D61"/>
    <w:rsid w:val="00D35471"/>
    <w:rsid w:val="00D35FB0"/>
    <w:rsid w:val="00D36050"/>
    <w:rsid w:val="00D42017"/>
    <w:rsid w:val="00D50716"/>
    <w:rsid w:val="00D51A80"/>
    <w:rsid w:val="00D54809"/>
    <w:rsid w:val="00D6192F"/>
    <w:rsid w:val="00D6307C"/>
    <w:rsid w:val="00D641D6"/>
    <w:rsid w:val="00D67231"/>
    <w:rsid w:val="00D712B6"/>
    <w:rsid w:val="00D77851"/>
    <w:rsid w:val="00D80A05"/>
    <w:rsid w:val="00D80D60"/>
    <w:rsid w:val="00D826E5"/>
    <w:rsid w:val="00D8607A"/>
    <w:rsid w:val="00D9215A"/>
    <w:rsid w:val="00D93B32"/>
    <w:rsid w:val="00D97778"/>
    <w:rsid w:val="00DA113D"/>
    <w:rsid w:val="00DA2180"/>
    <w:rsid w:val="00DA269B"/>
    <w:rsid w:val="00DB04B7"/>
    <w:rsid w:val="00DB0DDD"/>
    <w:rsid w:val="00DB282E"/>
    <w:rsid w:val="00DB43B6"/>
    <w:rsid w:val="00DB54D6"/>
    <w:rsid w:val="00DC3237"/>
    <w:rsid w:val="00DC34DF"/>
    <w:rsid w:val="00DC4529"/>
    <w:rsid w:val="00DC5F54"/>
    <w:rsid w:val="00DD1B9D"/>
    <w:rsid w:val="00DD1F79"/>
    <w:rsid w:val="00DD3A84"/>
    <w:rsid w:val="00DD4368"/>
    <w:rsid w:val="00DD6D77"/>
    <w:rsid w:val="00DD6D9B"/>
    <w:rsid w:val="00DD7529"/>
    <w:rsid w:val="00DE235F"/>
    <w:rsid w:val="00DE2378"/>
    <w:rsid w:val="00DE28BB"/>
    <w:rsid w:val="00DE2A71"/>
    <w:rsid w:val="00DE4DA5"/>
    <w:rsid w:val="00DE4E80"/>
    <w:rsid w:val="00DE6035"/>
    <w:rsid w:val="00DE6CAE"/>
    <w:rsid w:val="00DF1D23"/>
    <w:rsid w:val="00DF28C3"/>
    <w:rsid w:val="00DF28FB"/>
    <w:rsid w:val="00DF4787"/>
    <w:rsid w:val="00DF6305"/>
    <w:rsid w:val="00DF6B3E"/>
    <w:rsid w:val="00DF7814"/>
    <w:rsid w:val="00E0179C"/>
    <w:rsid w:val="00E0254D"/>
    <w:rsid w:val="00E07371"/>
    <w:rsid w:val="00E076B8"/>
    <w:rsid w:val="00E07801"/>
    <w:rsid w:val="00E07DD2"/>
    <w:rsid w:val="00E10490"/>
    <w:rsid w:val="00E10A12"/>
    <w:rsid w:val="00E12166"/>
    <w:rsid w:val="00E133E3"/>
    <w:rsid w:val="00E16F20"/>
    <w:rsid w:val="00E2172D"/>
    <w:rsid w:val="00E250D6"/>
    <w:rsid w:val="00E252ED"/>
    <w:rsid w:val="00E30010"/>
    <w:rsid w:val="00E31C75"/>
    <w:rsid w:val="00E33B60"/>
    <w:rsid w:val="00E341FB"/>
    <w:rsid w:val="00E353E2"/>
    <w:rsid w:val="00E354C4"/>
    <w:rsid w:val="00E37B36"/>
    <w:rsid w:val="00E42753"/>
    <w:rsid w:val="00E44D02"/>
    <w:rsid w:val="00E45C0F"/>
    <w:rsid w:val="00E476BF"/>
    <w:rsid w:val="00E50A77"/>
    <w:rsid w:val="00E54088"/>
    <w:rsid w:val="00E55DE4"/>
    <w:rsid w:val="00E55DFA"/>
    <w:rsid w:val="00E64CE8"/>
    <w:rsid w:val="00E65C15"/>
    <w:rsid w:val="00E66AD0"/>
    <w:rsid w:val="00E752ED"/>
    <w:rsid w:val="00E80B7E"/>
    <w:rsid w:val="00E81904"/>
    <w:rsid w:val="00E82683"/>
    <w:rsid w:val="00E83523"/>
    <w:rsid w:val="00E87B8C"/>
    <w:rsid w:val="00E9058C"/>
    <w:rsid w:val="00E958D1"/>
    <w:rsid w:val="00E96930"/>
    <w:rsid w:val="00E96D6C"/>
    <w:rsid w:val="00EA027B"/>
    <w:rsid w:val="00EA12C5"/>
    <w:rsid w:val="00EA4536"/>
    <w:rsid w:val="00EA75AD"/>
    <w:rsid w:val="00EB49FE"/>
    <w:rsid w:val="00EB5BB7"/>
    <w:rsid w:val="00EB66AB"/>
    <w:rsid w:val="00EC49EA"/>
    <w:rsid w:val="00EC65E5"/>
    <w:rsid w:val="00EC7D06"/>
    <w:rsid w:val="00ED2BDA"/>
    <w:rsid w:val="00ED491A"/>
    <w:rsid w:val="00ED49C4"/>
    <w:rsid w:val="00ED7CE8"/>
    <w:rsid w:val="00EE0C7D"/>
    <w:rsid w:val="00EE1D3C"/>
    <w:rsid w:val="00EE3065"/>
    <w:rsid w:val="00EE306F"/>
    <w:rsid w:val="00EE60EC"/>
    <w:rsid w:val="00EE6A68"/>
    <w:rsid w:val="00EF0119"/>
    <w:rsid w:val="00EF11C4"/>
    <w:rsid w:val="00EF3AED"/>
    <w:rsid w:val="00EF579F"/>
    <w:rsid w:val="00F038D3"/>
    <w:rsid w:val="00F0552C"/>
    <w:rsid w:val="00F06766"/>
    <w:rsid w:val="00F1048B"/>
    <w:rsid w:val="00F11B31"/>
    <w:rsid w:val="00F12E06"/>
    <w:rsid w:val="00F14BDA"/>
    <w:rsid w:val="00F15B42"/>
    <w:rsid w:val="00F20C9C"/>
    <w:rsid w:val="00F24220"/>
    <w:rsid w:val="00F2782D"/>
    <w:rsid w:val="00F30157"/>
    <w:rsid w:val="00F34F2D"/>
    <w:rsid w:val="00F407C0"/>
    <w:rsid w:val="00F40CD0"/>
    <w:rsid w:val="00F522A5"/>
    <w:rsid w:val="00F52576"/>
    <w:rsid w:val="00F537B3"/>
    <w:rsid w:val="00F54F2A"/>
    <w:rsid w:val="00F55679"/>
    <w:rsid w:val="00F558E6"/>
    <w:rsid w:val="00F62DB3"/>
    <w:rsid w:val="00F63B75"/>
    <w:rsid w:val="00F63E7E"/>
    <w:rsid w:val="00F647F2"/>
    <w:rsid w:val="00F67772"/>
    <w:rsid w:val="00F73A84"/>
    <w:rsid w:val="00F75980"/>
    <w:rsid w:val="00F75A49"/>
    <w:rsid w:val="00F771F2"/>
    <w:rsid w:val="00F8503E"/>
    <w:rsid w:val="00F85E73"/>
    <w:rsid w:val="00FA1037"/>
    <w:rsid w:val="00FA1A64"/>
    <w:rsid w:val="00FA44F8"/>
    <w:rsid w:val="00FB03D9"/>
    <w:rsid w:val="00FB18D2"/>
    <w:rsid w:val="00FB21C5"/>
    <w:rsid w:val="00FC135D"/>
    <w:rsid w:val="00FC47B7"/>
    <w:rsid w:val="00FC6045"/>
    <w:rsid w:val="00FC77D9"/>
    <w:rsid w:val="00FD0603"/>
    <w:rsid w:val="00FD7121"/>
    <w:rsid w:val="00FD7438"/>
    <w:rsid w:val="00FD7681"/>
    <w:rsid w:val="00FE0C44"/>
    <w:rsid w:val="00FE4100"/>
    <w:rsid w:val="00FE5710"/>
    <w:rsid w:val="00FE69CA"/>
    <w:rsid w:val="00FE775A"/>
    <w:rsid w:val="00FF0C47"/>
    <w:rsid w:val="00FF15DE"/>
    <w:rsid w:val="00FF1C41"/>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E24F80-F278-42E9-BD7A-39350568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qFormat/>
    <w:rsid w:val="00293447"/>
    <w:pPr>
      <w:keepNext/>
      <w:spacing w:before="240"/>
      <w:jc w:val="center"/>
      <w:outlineLvl w:val="0"/>
    </w:pPr>
    <w:rPr>
      <w:b/>
      <w:bCs/>
      <w:kern w:val="1"/>
      <w:sz w:val="36"/>
      <w:szCs w:val="36"/>
    </w:rPr>
  </w:style>
  <w:style w:type="paragraph" w:styleId="2">
    <w:name w:val="heading 2"/>
    <w:basedOn w:val="a"/>
    <w:next w:val="a"/>
    <w:link w:val="20"/>
    <w:uiPriority w:val="9"/>
    <w:qFormat/>
    <w:locked/>
    <w:rsid w:val="000E1391"/>
    <w:pPr>
      <w:keepNext/>
      <w:suppressAutoHyphens w:val="0"/>
      <w:spacing w:after="0"/>
      <w:jc w:val="center"/>
      <w:outlineLvl w:val="1"/>
    </w:pPr>
    <w:rPr>
      <w:b/>
      <w:sz w:val="28"/>
      <w:szCs w:val="20"/>
      <w:lang w:eastAsia="ru-RU"/>
    </w:rPr>
  </w:style>
  <w:style w:type="paragraph" w:styleId="3">
    <w:name w:val="heading 3"/>
    <w:basedOn w:val="a"/>
    <w:next w:val="a"/>
    <w:link w:val="30"/>
    <w:uiPriority w:val="9"/>
    <w:qFormat/>
    <w:locked/>
    <w:rsid w:val="000E1391"/>
    <w:pPr>
      <w:keepNext/>
      <w:suppressAutoHyphens w:val="0"/>
      <w:spacing w:after="0"/>
      <w:jc w:val="center"/>
      <w:outlineLvl w:val="2"/>
    </w:pPr>
    <w:rPr>
      <w:b/>
      <w:bCs/>
      <w:i/>
      <w:iCs/>
      <w:szCs w:val="22"/>
      <w:lang w:eastAsia="ru-RU"/>
    </w:rPr>
  </w:style>
  <w:style w:type="paragraph" w:styleId="4">
    <w:name w:val="heading 4"/>
    <w:basedOn w:val="a"/>
    <w:next w:val="a"/>
    <w:link w:val="40"/>
    <w:uiPriority w:val="9"/>
    <w:qFormat/>
    <w:locked/>
    <w:rsid w:val="000E1391"/>
    <w:pPr>
      <w:keepNext/>
      <w:suppressAutoHyphens w:val="0"/>
      <w:spacing w:before="240"/>
      <w:jc w:val="left"/>
      <w:outlineLvl w:val="3"/>
    </w:pPr>
    <w:rPr>
      <w:b/>
      <w:bCs/>
      <w:sz w:val="28"/>
      <w:szCs w:val="28"/>
      <w:lang w:eastAsia="ru-RU"/>
    </w:rPr>
  </w:style>
  <w:style w:type="paragraph" w:styleId="5">
    <w:name w:val="heading 5"/>
    <w:basedOn w:val="a"/>
    <w:next w:val="a"/>
    <w:link w:val="50"/>
    <w:uiPriority w:val="9"/>
    <w:qFormat/>
    <w:locked/>
    <w:rsid w:val="000E1391"/>
    <w:pPr>
      <w:keepNext/>
      <w:suppressAutoHyphens w:val="0"/>
      <w:spacing w:after="0"/>
      <w:jc w:val="left"/>
      <w:outlineLvl w:val="4"/>
    </w:pPr>
    <w:rPr>
      <w:szCs w:val="22"/>
      <w:lang w:eastAsia="ru-RU"/>
    </w:rPr>
  </w:style>
  <w:style w:type="paragraph" w:styleId="6">
    <w:name w:val="heading 6"/>
    <w:basedOn w:val="a"/>
    <w:next w:val="a"/>
    <w:link w:val="60"/>
    <w:uiPriority w:val="9"/>
    <w:qFormat/>
    <w:locked/>
    <w:rsid w:val="000E1391"/>
    <w:pPr>
      <w:suppressAutoHyphens w:val="0"/>
      <w:spacing w:before="240"/>
      <w:jc w:val="left"/>
      <w:outlineLvl w:val="5"/>
    </w:pPr>
    <w:rPr>
      <w:b/>
      <w:bCs/>
      <w:sz w:val="22"/>
      <w:szCs w:val="22"/>
      <w:lang w:eastAsia="ru-RU"/>
    </w:rPr>
  </w:style>
  <w:style w:type="paragraph" w:styleId="7">
    <w:name w:val="heading 7"/>
    <w:basedOn w:val="a"/>
    <w:next w:val="a"/>
    <w:link w:val="70"/>
    <w:uiPriority w:val="9"/>
    <w:qFormat/>
    <w:locked/>
    <w:rsid w:val="000E1391"/>
    <w:pPr>
      <w:keepNext/>
      <w:suppressAutoHyphens w:val="0"/>
      <w:spacing w:after="0"/>
      <w:jc w:val="center"/>
      <w:outlineLvl w:val="6"/>
    </w:pPr>
    <w:rPr>
      <w:b/>
      <w:sz w:val="22"/>
      <w:szCs w:val="20"/>
      <w:lang w:eastAsia="ru-RU"/>
    </w:rPr>
  </w:style>
  <w:style w:type="paragraph" w:styleId="8">
    <w:name w:val="heading 8"/>
    <w:basedOn w:val="a"/>
    <w:next w:val="a"/>
    <w:link w:val="80"/>
    <w:uiPriority w:val="9"/>
    <w:qFormat/>
    <w:locked/>
    <w:rsid w:val="000E1391"/>
    <w:pPr>
      <w:keepNext/>
      <w:suppressAutoHyphens w:val="0"/>
      <w:spacing w:after="0"/>
      <w:jc w:val="center"/>
      <w:outlineLvl w:val="7"/>
    </w:pPr>
    <w:rPr>
      <w:bCs/>
      <w:color w:val="000000"/>
      <w:sz w:val="28"/>
      <w:szCs w:val="20"/>
      <w:lang w:eastAsia="ru-RU"/>
    </w:rPr>
  </w:style>
  <w:style w:type="paragraph" w:styleId="9">
    <w:name w:val="heading 9"/>
    <w:basedOn w:val="a"/>
    <w:next w:val="a"/>
    <w:link w:val="90"/>
    <w:uiPriority w:val="9"/>
    <w:qFormat/>
    <w:locked/>
    <w:rsid w:val="000E1391"/>
    <w:pPr>
      <w:keepNext/>
      <w:suppressAutoHyphens w:val="0"/>
      <w:spacing w:after="0"/>
      <w:ind w:left="-108" w:right="-108"/>
      <w:outlineLvl w:val="8"/>
    </w:pPr>
    <w:rPr>
      <w:b/>
      <w:bCs/>
      <w:i/>
      <w:iCs/>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1">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rsid w:val="00AD79BA"/>
    <w:pPr>
      <w:spacing w:after="120"/>
    </w:pPr>
  </w:style>
  <w:style w:type="character" w:customStyle="1" w:styleId="a6">
    <w:name w:val="Основной текст Знак"/>
    <w:basedOn w:val="a0"/>
    <w:link w:val="a5"/>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rsid w:val="00C95222"/>
    <w:rPr>
      <w:rFonts w:ascii="Segoe UI" w:eastAsia="Times New Roman" w:hAnsi="Segoe UI" w:cs="Segoe UI"/>
      <w:sz w:val="18"/>
      <w:szCs w:val="18"/>
      <w:lang w:eastAsia="ar-SA"/>
    </w:rPr>
  </w:style>
  <w:style w:type="paragraph" w:styleId="32">
    <w:name w:val="Body Text Indent 3"/>
    <w:aliases w:val=" Знак2,Знак2"/>
    <w:basedOn w:val="a"/>
    <w:link w:val="33"/>
    <w:rsid w:val="003A13D3"/>
    <w:pPr>
      <w:suppressAutoHyphens w:val="0"/>
      <w:spacing w:after="120"/>
      <w:ind w:left="283"/>
      <w:jc w:val="left"/>
    </w:pPr>
    <w:rPr>
      <w:sz w:val="16"/>
      <w:szCs w:val="16"/>
      <w:lang w:eastAsia="ru-RU"/>
    </w:rPr>
  </w:style>
  <w:style w:type="character" w:customStyle="1" w:styleId="33">
    <w:name w:val="Основной текст с отступом 3 Знак"/>
    <w:aliases w:val=" Знак2 Знак,Знак2 Знак"/>
    <w:basedOn w:val="a0"/>
    <w:link w:val="32"/>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2">
    <w:name w:val="Body Text 2"/>
    <w:basedOn w:val="a"/>
    <w:link w:val="23"/>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3">
    <w:name w:val="Основной текст 2 Знак"/>
    <w:basedOn w:val="a0"/>
    <w:link w:val="22"/>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styleId="af7">
    <w:name w:val="FollowedHyperlink"/>
    <w:basedOn w:val="a0"/>
    <w:uiPriority w:val="99"/>
    <w:unhideWhenUsed/>
    <w:rsid w:val="005863F7"/>
    <w:rPr>
      <w:color w:val="800080"/>
      <w:u w:val="single"/>
    </w:rPr>
  </w:style>
  <w:style w:type="paragraph" w:customStyle="1" w:styleId="xl65">
    <w:name w:val="xl65"/>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5863F7"/>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5863F7"/>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5863F7"/>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5863F7"/>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5863F7"/>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customStyle="1" w:styleId="20">
    <w:name w:val="Заголовок 2 Знак"/>
    <w:basedOn w:val="a0"/>
    <w:link w:val="2"/>
    <w:uiPriority w:val="9"/>
    <w:rsid w:val="000E1391"/>
    <w:rPr>
      <w:rFonts w:ascii="Times New Roman" w:eastAsia="Times New Roman" w:hAnsi="Times New Roman"/>
      <w:b/>
      <w:sz w:val="28"/>
      <w:szCs w:val="20"/>
    </w:rPr>
  </w:style>
  <w:style w:type="character" w:customStyle="1" w:styleId="30">
    <w:name w:val="Заголовок 3 Знак"/>
    <w:basedOn w:val="a0"/>
    <w:link w:val="3"/>
    <w:uiPriority w:val="9"/>
    <w:rsid w:val="000E1391"/>
    <w:rPr>
      <w:rFonts w:ascii="Times New Roman" w:eastAsia="Times New Roman" w:hAnsi="Times New Roman"/>
      <w:b/>
      <w:bCs/>
      <w:i/>
      <w:iCs/>
      <w:sz w:val="24"/>
    </w:rPr>
  </w:style>
  <w:style w:type="character" w:customStyle="1" w:styleId="40">
    <w:name w:val="Заголовок 4 Знак"/>
    <w:basedOn w:val="a0"/>
    <w:link w:val="4"/>
    <w:uiPriority w:val="9"/>
    <w:rsid w:val="000E1391"/>
    <w:rPr>
      <w:rFonts w:ascii="Times New Roman" w:eastAsia="Times New Roman" w:hAnsi="Times New Roman"/>
      <w:b/>
      <w:bCs/>
      <w:sz w:val="28"/>
      <w:szCs w:val="28"/>
    </w:rPr>
  </w:style>
  <w:style w:type="character" w:customStyle="1" w:styleId="50">
    <w:name w:val="Заголовок 5 Знак"/>
    <w:basedOn w:val="a0"/>
    <w:link w:val="5"/>
    <w:uiPriority w:val="9"/>
    <w:rsid w:val="000E1391"/>
    <w:rPr>
      <w:rFonts w:ascii="Times New Roman" w:eastAsia="Times New Roman" w:hAnsi="Times New Roman"/>
      <w:sz w:val="24"/>
    </w:rPr>
  </w:style>
  <w:style w:type="character" w:customStyle="1" w:styleId="60">
    <w:name w:val="Заголовок 6 Знак"/>
    <w:basedOn w:val="a0"/>
    <w:link w:val="6"/>
    <w:uiPriority w:val="9"/>
    <w:rsid w:val="000E1391"/>
    <w:rPr>
      <w:rFonts w:ascii="Times New Roman" w:eastAsia="Times New Roman" w:hAnsi="Times New Roman"/>
      <w:b/>
      <w:bCs/>
    </w:rPr>
  </w:style>
  <w:style w:type="character" w:customStyle="1" w:styleId="70">
    <w:name w:val="Заголовок 7 Знак"/>
    <w:basedOn w:val="a0"/>
    <w:link w:val="7"/>
    <w:uiPriority w:val="9"/>
    <w:rsid w:val="000E1391"/>
    <w:rPr>
      <w:rFonts w:ascii="Times New Roman" w:eastAsia="Times New Roman" w:hAnsi="Times New Roman"/>
      <w:b/>
      <w:szCs w:val="20"/>
    </w:rPr>
  </w:style>
  <w:style w:type="character" w:customStyle="1" w:styleId="80">
    <w:name w:val="Заголовок 8 Знак"/>
    <w:basedOn w:val="a0"/>
    <w:link w:val="8"/>
    <w:uiPriority w:val="9"/>
    <w:rsid w:val="000E1391"/>
    <w:rPr>
      <w:rFonts w:ascii="Times New Roman" w:eastAsia="Times New Roman" w:hAnsi="Times New Roman"/>
      <w:bCs/>
      <w:color w:val="000000"/>
      <w:sz w:val="28"/>
      <w:szCs w:val="20"/>
    </w:rPr>
  </w:style>
  <w:style w:type="character" w:customStyle="1" w:styleId="90">
    <w:name w:val="Заголовок 9 Знак"/>
    <w:basedOn w:val="a0"/>
    <w:link w:val="9"/>
    <w:uiPriority w:val="9"/>
    <w:rsid w:val="000E1391"/>
    <w:rPr>
      <w:rFonts w:ascii="Times New Roman" w:eastAsia="Times New Roman" w:hAnsi="Times New Roman"/>
      <w:b/>
      <w:bCs/>
      <w:i/>
      <w:iCs/>
      <w:szCs w:val="20"/>
    </w:rPr>
  </w:style>
  <w:style w:type="paragraph" w:styleId="af8">
    <w:name w:val="Body Text Indent"/>
    <w:basedOn w:val="a"/>
    <w:link w:val="af9"/>
    <w:uiPriority w:val="99"/>
    <w:rsid w:val="000E1391"/>
    <w:pPr>
      <w:suppressAutoHyphens w:val="0"/>
      <w:spacing w:after="0"/>
      <w:ind w:left="5387"/>
      <w:jc w:val="center"/>
    </w:pPr>
    <w:rPr>
      <w:b/>
      <w:sz w:val="30"/>
      <w:szCs w:val="20"/>
      <w:lang w:eastAsia="ru-RU"/>
    </w:rPr>
  </w:style>
  <w:style w:type="character" w:customStyle="1" w:styleId="af9">
    <w:name w:val="Основной текст с отступом Знак"/>
    <w:basedOn w:val="a0"/>
    <w:link w:val="af8"/>
    <w:uiPriority w:val="99"/>
    <w:rsid w:val="000E1391"/>
    <w:rPr>
      <w:rFonts w:ascii="Times New Roman" w:eastAsia="Times New Roman" w:hAnsi="Times New Roman"/>
      <w:b/>
      <w:sz w:val="30"/>
      <w:szCs w:val="20"/>
    </w:rPr>
  </w:style>
  <w:style w:type="paragraph" w:styleId="24">
    <w:name w:val="Body Text Indent 2"/>
    <w:basedOn w:val="a"/>
    <w:link w:val="25"/>
    <w:uiPriority w:val="99"/>
    <w:rsid w:val="000E1391"/>
    <w:pPr>
      <w:suppressAutoHyphens w:val="0"/>
      <w:spacing w:after="120" w:line="480" w:lineRule="auto"/>
      <w:ind w:left="283"/>
      <w:jc w:val="left"/>
    </w:pPr>
    <w:rPr>
      <w:lang w:eastAsia="ru-RU"/>
    </w:rPr>
  </w:style>
  <w:style w:type="character" w:customStyle="1" w:styleId="25">
    <w:name w:val="Основной текст с отступом 2 Знак"/>
    <w:basedOn w:val="a0"/>
    <w:link w:val="24"/>
    <w:uiPriority w:val="99"/>
    <w:rsid w:val="000E1391"/>
    <w:rPr>
      <w:rFonts w:ascii="Times New Roman" w:eastAsia="Times New Roman" w:hAnsi="Times New Roman"/>
      <w:sz w:val="24"/>
      <w:szCs w:val="24"/>
    </w:rPr>
  </w:style>
  <w:style w:type="paragraph" w:styleId="34">
    <w:name w:val="Body Text 3"/>
    <w:basedOn w:val="a"/>
    <w:link w:val="35"/>
    <w:uiPriority w:val="99"/>
    <w:rsid w:val="000E1391"/>
    <w:pPr>
      <w:suppressAutoHyphens w:val="0"/>
      <w:spacing w:after="120"/>
      <w:jc w:val="left"/>
    </w:pPr>
    <w:rPr>
      <w:sz w:val="16"/>
      <w:szCs w:val="16"/>
      <w:lang w:eastAsia="ru-RU"/>
    </w:rPr>
  </w:style>
  <w:style w:type="character" w:customStyle="1" w:styleId="35">
    <w:name w:val="Основной текст 3 Знак"/>
    <w:basedOn w:val="a0"/>
    <w:link w:val="34"/>
    <w:uiPriority w:val="99"/>
    <w:rsid w:val="000E1391"/>
    <w:rPr>
      <w:rFonts w:ascii="Times New Roman" w:eastAsia="Times New Roman" w:hAnsi="Times New Roman"/>
      <w:sz w:val="16"/>
      <w:szCs w:val="16"/>
    </w:rPr>
  </w:style>
  <w:style w:type="paragraph" w:customStyle="1" w:styleId="36">
    <w:name w:val="Стиль3 Знак Знак"/>
    <w:basedOn w:val="24"/>
    <w:rsid w:val="000E1391"/>
    <w:pPr>
      <w:widowControl w:val="0"/>
      <w:tabs>
        <w:tab w:val="num" w:pos="227"/>
      </w:tabs>
      <w:adjustRightInd w:val="0"/>
      <w:spacing w:after="0" w:line="240" w:lineRule="auto"/>
      <w:ind w:left="360"/>
      <w:jc w:val="both"/>
    </w:pPr>
    <w:rPr>
      <w:szCs w:val="20"/>
    </w:rPr>
  </w:style>
  <w:style w:type="paragraph" w:customStyle="1" w:styleId="afa">
    <w:name w:val="Тендерные данные"/>
    <w:basedOn w:val="a"/>
    <w:rsid w:val="000E1391"/>
    <w:pPr>
      <w:tabs>
        <w:tab w:val="left" w:pos="1985"/>
      </w:tabs>
      <w:suppressAutoHyphens w:val="0"/>
      <w:spacing w:before="120"/>
    </w:pPr>
    <w:rPr>
      <w:b/>
      <w:szCs w:val="20"/>
      <w:lang w:eastAsia="ru-RU"/>
    </w:rPr>
  </w:style>
  <w:style w:type="paragraph" w:styleId="afb">
    <w:name w:val="Subtitle"/>
    <w:basedOn w:val="a"/>
    <w:link w:val="afc"/>
    <w:uiPriority w:val="11"/>
    <w:qFormat/>
    <w:locked/>
    <w:rsid w:val="000E1391"/>
    <w:pPr>
      <w:suppressAutoHyphens w:val="0"/>
      <w:spacing w:after="0"/>
      <w:jc w:val="center"/>
    </w:pPr>
    <w:rPr>
      <w:b/>
      <w:sz w:val="36"/>
      <w:szCs w:val="20"/>
      <w:lang w:eastAsia="ru-RU"/>
    </w:rPr>
  </w:style>
  <w:style w:type="character" w:customStyle="1" w:styleId="afc">
    <w:name w:val="Подзаголовок Знак"/>
    <w:basedOn w:val="a0"/>
    <w:link w:val="afb"/>
    <w:uiPriority w:val="11"/>
    <w:rsid w:val="000E1391"/>
    <w:rPr>
      <w:rFonts w:ascii="Times New Roman" w:eastAsia="Times New Roman" w:hAnsi="Times New Roman"/>
      <w:b/>
      <w:sz w:val="36"/>
      <w:szCs w:val="20"/>
    </w:rPr>
  </w:style>
  <w:style w:type="paragraph" w:styleId="afd">
    <w:name w:val="footnote text"/>
    <w:basedOn w:val="a"/>
    <w:link w:val="afe"/>
    <w:uiPriority w:val="99"/>
    <w:rsid w:val="000E1391"/>
    <w:pPr>
      <w:suppressAutoHyphens w:val="0"/>
      <w:spacing w:after="0"/>
      <w:jc w:val="left"/>
    </w:pPr>
    <w:rPr>
      <w:sz w:val="20"/>
      <w:szCs w:val="20"/>
      <w:lang w:eastAsia="ru-RU"/>
    </w:rPr>
  </w:style>
  <w:style w:type="character" w:customStyle="1" w:styleId="afe">
    <w:name w:val="Текст сноски Знак"/>
    <w:basedOn w:val="a0"/>
    <w:link w:val="afd"/>
    <w:uiPriority w:val="99"/>
    <w:rsid w:val="000E1391"/>
    <w:rPr>
      <w:rFonts w:ascii="Times New Roman" w:eastAsia="Times New Roman" w:hAnsi="Times New Roman"/>
      <w:sz w:val="20"/>
      <w:szCs w:val="20"/>
    </w:rPr>
  </w:style>
  <w:style w:type="paragraph" w:customStyle="1" w:styleId="FR5">
    <w:name w:val="FR5"/>
    <w:rsid w:val="000E1391"/>
    <w:pPr>
      <w:ind w:left="40" w:firstLine="420"/>
      <w:jc w:val="both"/>
    </w:pPr>
    <w:rPr>
      <w:rFonts w:ascii="Arial" w:eastAsia="Times New Roman" w:hAnsi="Arial"/>
      <w:sz w:val="24"/>
      <w:szCs w:val="20"/>
    </w:rPr>
  </w:style>
  <w:style w:type="paragraph" w:customStyle="1" w:styleId="110">
    <w:name w:val="заголовок 11"/>
    <w:basedOn w:val="a"/>
    <w:next w:val="a"/>
    <w:rsid w:val="000E1391"/>
    <w:pPr>
      <w:keepNext/>
      <w:suppressAutoHyphens w:val="0"/>
      <w:spacing w:after="0"/>
      <w:jc w:val="center"/>
    </w:pPr>
    <w:rPr>
      <w:szCs w:val="20"/>
      <w:lang w:eastAsia="ru-RU"/>
    </w:rPr>
  </w:style>
  <w:style w:type="paragraph" w:styleId="aff">
    <w:name w:val="caption"/>
    <w:basedOn w:val="a"/>
    <w:next w:val="a"/>
    <w:uiPriority w:val="35"/>
    <w:qFormat/>
    <w:locked/>
    <w:rsid w:val="000E1391"/>
    <w:pPr>
      <w:keepNext/>
      <w:suppressAutoHyphens w:val="0"/>
      <w:spacing w:after="0"/>
      <w:ind w:firstLine="567"/>
    </w:pPr>
    <w:rPr>
      <w:b/>
      <w:i/>
      <w:iCs/>
      <w:sz w:val="22"/>
      <w:szCs w:val="20"/>
      <w:lang w:eastAsia="ru-RU"/>
    </w:rPr>
  </w:style>
  <w:style w:type="character" w:styleId="aff0">
    <w:name w:val="Strong"/>
    <w:basedOn w:val="a0"/>
    <w:uiPriority w:val="22"/>
    <w:qFormat/>
    <w:locked/>
    <w:rsid w:val="000E1391"/>
    <w:rPr>
      <w:rFonts w:cs="Times New Roman"/>
      <w:b/>
      <w:bCs/>
    </w:rPr>
  </w:style>
  <w:style w:type="paragraph" w:customStyle="1" w:styleId="xl24">
    <w:name w:val="xl2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25">
    <w:name w:val="xl2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b/>
      <w:bCs/>
      <w:lang w:eastAsia="ru-RU"/>
    </w:rPr>
  </w:style>
  <w:style w:type="paragraph" w:customStyle="1" w:styleId="xl27">
    <w:name w:val="xl27"/>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8">
    <w:name w:val="xl28"/>
    <w:basedOn w:val="a"/>
    <w:rsid w:val="000E1391"/>
    <w:pPr>
      <w:pBdr>
        <w:top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9">
    <w:name w:val="xl29"/>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lang w:eastAsia="ru-RU"/>
    </w:rPr>
  </w:style>
  <w:style w:type="paragraph" w:customStyle="1" w:styleId="xl30">
    <w:name w:val="xl30"/>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1">
    <w:name w:val="xl31"/>
    <w:basedOn w:val="a"/>
    <w:rsid w:val="000E1391"/>
    <w:pPr>
      <w:pBdr>
        <w:top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2">
    <w:name w:val="xl32"/>
    <w:basedOn w:val="a"/>
    <w:rsid w:val="000E1391"/>
    <w:pPr>
      <w:pBdr>
        <w:top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3">
    <w:name w:val="xl33"/>
    <w:basedOn w:val="a"/>
    <w:rsid w:val="000E1391"/>
    <w:pPr>
      <w:pBdr>
        <w:top w:val="single" w:sz="4" w:space="0" w:color="auto"/>
        <w:bottom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34">
    <w:name w:val="xl3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b/>
      <w:bCs/>
      <w:lang w:eastAsia="ru-RU"/>
    </w:rPr>
  </w:style>
  <w:style w:type="paragraph" w:customStyle="1" w:styleId="xl35">
    <w:name w:val="xl3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b/>
      <w:bCs/>
      <w:lang w:eastAsia="ru-RU"/>
    </w:rPr>
  </w:style>
  <w:style w:type="paragraph" w:customStyle="1" w:styleId="xl36">
    <w:name w:val="xl3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character" w:customStyle="1" w:styleId="aff1">
    <w:name w:val="Гипертекстовая ссылка"/>
    <w:basedOn w:val="a0"/>
    <w:rsid w:val="000E1391"/>
    <w:rPr>
      <w:rFonts w:cs="Times New Roman"/>
      <w:color w:val="008000"/>
      <w:u w:val="single"/>
    </w:rPr>
  </w:style>
  <w:style w:type="paragraph" w:styleId="aff2">
    <w:name w:val="Plain Text"/>
    <w:basedOn w:val="a"/>
    <w:link w:val="aff3"/>
    <w:uiPriority w:val="99"/>
    <w:rsid w:val="000E1391"/>
    <w:pPr>
      <w:suppressAutoHyphens w:val="0"/>
      <w:spacing w:after="0"/>
      <w:jc w:val="left"/>
    </w:pPr>
    <w:rPr>
      <w:rFonts w:ascii="Courier New" w:hAnsi="Courier New"/>
      <w:sz w:val="20"/>
      <w:szCs w:val="20"/>
      <w:lang w:eastAsia="ru-RU"/>
    </w:rPr>
  </w:style>
  <w:style w:type="character" w:customStyle="1" w:styleId="aff3">
    <w:name w:val="Текст Знак"/>
    <w:basedOn w:val="a0"/>
    <w:link w:val="aff2"/>
    <w:uiPriority w:val="99"/>
    <w:rsid w:val="000E1391"/>
    <w:rPr>
      <w:rFonts w:ascii="Courier New" w:eastAsia="Times New Roman" w:hAnsi="Courier New"/>
      <w:sz w:val="20"/>
      <w:szCs w:val="20"/>
    </w:rPr>
  </w:style>
  <w:style w:type="paragraph" w:customStyle="1" w:styleId="aff4">
    <w:name w:val="Заголовок статьи"/>
    <w:basedOn w:val="a"/>
    <w:next w:val="a"/>
    <w:rsid w:val="000E1391"/>
    <w:pPr>
      <w:widowControl w:val="0"/>
      <w:suppressAutoHyphens w:val="0"/>
      <w:autoSpaceDE w:val="0"/>
      <w:autoSpaceDN w:val="0"/>
      <w:adjustRightInd w:val="0"/>
      <w:spacing w:after="0"/>
      <w:ind w:left="1612" w:hanging="892"/>
    </w:pPr>
    <w:rPr>
      <w:rFonts w:ascii="Arial" w:hAnsi="Arial" w:cs="Arial"/>
      <w:sz w:val="20"/>
      <w:szCs w:val="20"/>
      <w:lang w:eastAsia="ru-RU"/>
    </w:rPr>
  </w:style>
  <w:style w:type="paragraph" w:customStyle="1" w:styleId="ConsNonformat">
    <w:name w:val="ConsNonformat"/>
    <w:rsid w:val="000E1391"/>
    <w:pPr>
      <w:autoSpaceDE w:val="0"/>
      <w:autoSpaceDN w:val="0"/>
      <w:adjustRightInd w:val="0"/>
    </w:pPr>
    <w:rPr>
      <w:rFonts w:ascii="Consultant" w:eastAsia="Times New Roman" w:hAnsi="Consultant" w:cs="Consultant"/>
      <w:sz w:val="20"/>
      <w:szCs w:val="20"/>
    </w:rPr>
  </w:style>
  <w:style w:type="paragraph" w:styleId="aff5">
    <w:name w:val="Block Text"/>
    <w:basedOn w:val="a"/>
    <w:uiPriority w:val="99"/>
    <w:rsid w:val="000E1391"/>
    <w:pPr>
      <w:suppressAutoHyphens w:val="0"/>
      <w:spacing w:before="111" w:after="0"/>
      <w:ind w:left="101" w:right="88" w:firstLine="9"/>
    </w:pPr>
    <w:rPr>
      <w:szCs w:val="20"/>
      <w:lang w:eastAsia="ru-RU"/>
    </w:rPr>
  </w:style>
  <w:style w:type="paragraph" w:customStyle="1" w:styleId="210">
    <w:name w:val="Основной текст с отступом 21"/>
    <w:basedOn w:val="a"/>
    <w:rsid w:val="000E1391"/>
    <w:pPr>
      <w:suppressAutoHyphens w:val="0"/>
      <w:overflowPunct w:val="0"/>
      <w:autoSpaceDE w:val="0"/>
      <w:autoSpaceDN w:val="0"/>
      <w:adjustRightInd w:val="0"/>
      <w:spacing w:after="0"/>
      <w:ind w:left="360"/>
      <w:textAlignment w:val="baseline"/>
    </w:pPr>
    <w:rPr>
      <w:szCs w:val="20"/>
      <w:lang w:eastAsia="ru-RU"/>
    </w:rPr>
  </w:style>
  <w:style w:type="paragraph" w:customStyle="1" w:styleId="12">
    <w:name w:val="Цитата1"/>
    <w:basedOn w:val="a"/>
    <w:rsid w:val="000E1391"/>
    <w:pPr>
      <w:suppressAutoHyphens w:val="0"/>
      <w:overflowPunct w:val="0"/>
      <w:autoSpaceDE w:val="0"/>
      <w:autoSpaceDN w:val="0"/>
      <w:adjustRightInd w:val="0"/>
      <w:spacing w:after="0"/>
      <w:ind w:left="1134" w:right="567" w:firstLine="708"/>
      <w:textAlignment w:val="baseline"/>
    </w:pPr>
    <w:rPr>
      <w:szCs w:val="20"/>
      <w:lang w:eastAsia="ru-RU"/>
    </w:rPr>
  </w:style>
  <w:style w:type="paragraph" w:customStyle="1" w:styleId="13">
    <w:name w:val="Обычный1"/>
    <w:rsid w:val="000E1391"/>
    <w:rPr>
      <w:rFonts w:ascii="Times New Roman" w:eastAsia="Times New Roman" w:hAnsi="Times New Roman"/>
      <w:sz w:val="24"/>
      <w:szCs w:val="20"/>
    </w:rPr>
  </w:style>
  <w:style w:type="paragraph" w:customStyle="1" w:styleId="xl22">
    <w:name w:val="xl22"/>
    <w:basedOn w:val="a"/>
    <w:rsid w:val="000E1391"/>
    <w:pPr>
      <w:pBdr>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top"/>
    </w:pPr>
    <w:rPr>
      <w:sz w:val="22"/>
      <w:szCs w:val="22"/>
      <w:lang w:eastAsia="ru-RU"/>
    </w:rPr>
  </w:style>
  <w:style w:type="paragraph" w:customStyle="1" w:styleId="111">
    <w:name w:val="Обычный11"/>
    <w:rsid w:val="000E1391"/>
    <w:pPr>
      <w:jc w:val="both"/>
    </w:pPr>
    <w:rPr>
      <w:rFonts w:ascii="TimesET" w:eastAsia="Times New Roman" w:hAnsi="TimesET" w:cs="TimesET"/>
      <w:sz w:val="24"/>
      <w:szCs w:val="24"/>
    </w:rPr>
  </w:style>
  <w:style w:type="paragraph" w:customStyle="1" w:styleId="aff6">
    <w:name w:val="Ïóíêò"/>
    <w:basedOn w:val="a"/>
    <w:rsid w:val="000E1391"/>
    <w:pPr>
      <w:suppressAutoHyphens w:val="0"/>
      <w:spacing w:after="0"/>
    </w:pPr>
    <w:rPr>
      <w:szCs w:val="20"/>
      <w:lang w:eastAsia="ru-RU"/>
    </w:rPr>
  </w:style>
  <w:style w:type="paragraph" w:customStyle="1" w:styleId="caaieiaie11">
    <w:name w:val="caaieiaie 11"/>
    <w:basedOn w:val="a"/>
    <w:next w:val="a"/>
    <w:rsid w:val="000E1391"/>
    <w:pPr>
      <w:keepNext/>
      <w:suppressAutoHyphens w:val="0"/>
      <w:spacing w:after="0"/>
      <w:jc w:val="center"/>
    </w:pPr>
    <w:rPr>
      <w:szCs w:val="20"/>
      <w:lang w:eastAsia="ru-RU"/>
    </w:rPr>
  </w:style>
  <w:style w:type="paragraph" w:customStyle="1" w:styleId="aff7">
    <w:name w:val="Òàáëèöà òåêñò"/>
    <w:basedOn w:val="a"/>
    <w:rsid w:val="000E1391"/>
    <w:pPr>
      <w:suppressAutoHyphens w:val="0"/>
      <w:spacing w:before="40" w:after="40"/>
      <w:ind w:left="57" w:right="57"/>
      <w:jc w:val="left"/>
    </w:pPr>
    <w:rPr>
      <w:sz w:val="22"/>
      <w:szCs w:val="20"/>
      <w:lang w:eastAsia="ru-RU"/>
    </w:rPr>
  </w:style>
  <w:style w:type="paragraph" w:customStyle="1" w:styleId="311">
    <w:name w:val="Основной текст с отступом 31"/>
    <w:basedOn w:val="a"/>
    <w:rsid w:val="000E1391"/>
    <w:pPr>
      <w:suppressAutoHyphens w:val="0"/>
      <w:spacing w:after="0"/>
      <w:ind w:firstLine="567"/>
      <w:jc w:val="center"/>
    </w:pPr>
    <w:rPr>
      <w:sz w:val="28"/>
      <w:szCs w:val="20"/>
      <w:lang w:eastAsia="ru-RU"/>
    </w:rPr>
  </w:style>
  <w:style w:type="paragraph" w:customStyle="1" w:styleId="aff8">
    <w:name w:val="Íîðìàëüíûé"/>
    <w:rsid w:val="000E1391"/>
    <w:rPr>
      <w:rFonts w:ascii="Courier" w:eastAsia="Times New Roman" w:hAnsi="Courier"/>
      <w:sz w:val="24"/>
      <w:szCs w:val="20"/>
      <w:lang w:val="en-GB"/>
    </w:rPr>
  </w:style>
  <w:style w:type="paragraph" w:customStyle="1" w:styleId="14">
    <w:name w:val="Без интервала1"/>
    <w:rsid w:val="000E1391"/>
    <w:rPr>
      <w:rFonts w:ascii="Times New Roman" w:eastAsia="Times New Roman" w:hAnsi="Times New Roman"/>
      <w:sz w:val="20"/>
      <w:szCs w:val="20"/>
    </w:rPr>
  </w:style>
  <w:style w:type="paragraph" w:customStyle="1" w:styleId="Style2">
    <w:name w:val="Style2"/>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17">
    <w:name w:val="Style17"/>
    <w:basedOn w:val="a"/>
    <w:uiPriority w:val="99"/>
    <w:rsid w:val="000E1391"/>
    <w:pPr>
      <w:widowControl w:val="0"/>
      <w:suppressAutoHyphens w:val="0"/>
      <w:autoSpaceDE w:val="0"/>
      <w:autoSpaceDN w:val="0"/>
      <w:adjustRightInd w:val="0"/>
      <w:spacing w:after="0"/>
      <w:jc w:val="right"/>
    </w:pPr>
    <w:rPr>
      <w:rFonts w:eastAsiaTheme="minorEastAsia"/>
      <w:lang w:eastAsia="ru-RU"/>
    </w:rPr>
  </w:style>
  <w:style w:type="paragraph" w:customStyle="1" w:styleId="Style23">
    <w:name w:val="Style23"/>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25">
    <w:name w:val="Style25"/>
    <w:basedOn w:val="a"/>
    <w:uiPriority w:val="99"/>
    <w:rsid w:val="000E1391"/>
    <w:pPr>
      <w:widowControl w:val="0"/>
      <w:suppressAutoHyphens w:val="0"/>
      <w:autoSpaceDE w:val="0"/>
      <w:autoSpaceDN w:val="0"/>
      <w:adjustRightInd w:val="0"/>
      <w:spacing w:after="0" w:line="288" w:lineRule="exact"/>
      <w:jc w:val="left"/>
    </w:pPr>
    <w:rPr>
      <w:rFonts w:eastAsiaTheme="minorEastAsia"/>
      <w:lang w:eastAsia="ru-RU"/>
    </w:rPr>
  </w:style>
  <w:style w:type="paragraph" w:customStyle="1" w:styleId="Style27">
    <w:name w:val="Style27"/>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6">
    <w:name w:val="Style36"/>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7">
    <w:name w:val="Style37"/>
    <w:basedOn w:val="a"/>
    <w:uiPriority w:val="99"/>
    <w:rsid w:val="000E1391"/>
    <w:pPr>
      <w:widowControl w:val="0"/>
      <w:suppressAutoHyphens w:val="0"/>
      <w:autoSpaceDE w:val="0"/>
      <w:autoSpaceDN w:val="0"/>
      <w:adjustRightInd w:val="0"/>
      <w:spacing w:after="0" w:line="276" w:lineRule="exact"/>
      <w:jc w:val="center"/>
    </w:pPr>
    <w:rPr>
      <w:rFonts w:eastAsiaTheme="minorEastAsia"/>
      <w:lang w:eastAsia="ru-RU"/>
    </w:rPr>
  </w:style>
  <w:style w:type="paragraph" w:customStyle="1" w:styleId="Style38">
    <w:name w:val="Style38"/>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9">
    <w:name w:val="Style39"/>
    <w:basedOn w:val="a"/>
    <w:uiPriority w:val="99"/>
    <w:rsid w:val="000E1391"/>
    <w:pPr>
      <w:widowControl w:val="0"/>
      <w:suppressAutoHyphens w:val="0"/>
      <w:autoSpaceDE w:val="0"/>
      <w:autoSpaceDN w:val="0"/>
      <w:adjustRightInd w:val="0"/>
      <w:spacing w:after="0" w:line="269" w:lineRule="exact"/>
      <w:jc w:val="left"/>
    </w:pPr>
    <w:rPr>
      <w:rFonts w:eastAsiaTheme="minorEastAsia"/>
      <w:lang w:eastAsia="ru-RU"/>
    </w:rPr>
  </w:style>
  <w:style w:type="paragraph" w:customStyle="1" w:styleId="Style40">
    <w:name w:val="Style40"/>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42">
    <w:name w:val="Style42"/>
    <w:basedOn w:val="a"/>
    <w:uiPriority w:val="99"/>
    <w:rsid w:val="000E1391"/>
    <w:pPr>
      <w:widowControl w:val="0"/>
      <w:suppressAutoHyphens w:val="0"/>
      <w:autoSpaceDE w:val="0"/>
      <w:autoSpaceDN w:val="0"/>
      <w:adjustRightInd w:val="0"/>
      <w:spacing w:after="0"/>
      <w:jc w:val="center"/>
    </w:pPr>
    <w:rPr>
      <w:rFonts w:eastAsiaTheme="minorEastAsia"/>
      <w:lang w:eastAsia="ru-RU"/>
    </w:rPr>
  </w:style>
  <w:style w:type="paragraph" w:customStyle="1" w:styleId="Style55">
    <w:name w:val="Style55"/>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character" w:customStyle="1" w:styleId="FontStyle58">
    <w:name w:val="Font Style58"/>
    <w:basedOn w:val="a0"/>
    <w:uiPriority w:val="99"/>
    <w:rsid w:val="000E1391"/>
    <w:rPr>
      <w:rFonts w:ascii="Times New Roman" w:hAnsi="Times New Roman" w:cs="Times New Roman"/>
      <w:sz w:val="22"/>
      <w:szCs w:val="22"/>
    </w:rPr>
  </w:style>
  <w:style w:type="character" w:customStyle="1" w:styleId="FontStyle74">
    <w:name w:val="Font Style74"/>
    <w:basedOn w:val="a0"/>
    <w:uiPriority w:val="99"/>
    <w:rsid w:val="000E1391"/>
    <w:rPr>
      <w:rFonts w:ascii="Times New Roman" w:hAnsi="Times New Roman" w:cs="Times New Roman"/>
      <w:b/>
      <w:bCs/>
      <w:sz w:val="22"/>
      <w:szCs w:val="22"/>
    </w:rPr>
  </w:style>
  <w:style w:type="character" w:customStyle="1" w:styleId="FontStyle76">
    <w:name w:val="Font Style76"/>
    <w:basedOn w:val="a0"/>
    <w:uiPriority w:val="99"/>
    <w:rsid w:val="000E1391"/>
    <w:rPr>
      <w:rFonts w:ascii="Segoe UI" w:hAnsi="Segoe UI" w:cs="Segoe UI"/>
      <w:sz w:val="8"/>
      <w:szCs w:val="8"/>
    </w:rPr>
  </w:style>
  <w:style w:type="character" w:customStyle="1" w:styleId="FontStyle77">
    <w:name w:val="Font Style77"/>
    <w:basedOn w:val="a0"/>
    <w:uiPriority w:val="99"/>
    <w:rsid w:val="000E1391"/>
    <w:rPr>
      <w:rFonts w:ascii="Times New Roman" w:hAnsi="Times New Roman" w:cs="Times New Roman"/>
      <w:b/>
      <w:bCs/>
      <w:i/>
      <w:iCs/>
      <w:sz w:val="22"/>
      <w:szCs w:val="22"/>
    </w:rPr>
  </w:style>
  <w:style w:type="character" w:customStyle="1" w:styleId="FontStyle78">
    <w:name w:val="Font Style78"/>
    <w:basedOn w:val="a0"/>
    <w:uiPriority w:val="99"/>
    <w:rsid w:val="000E1391"/>
    <w:rPr>
      <w:rFonts w:ascii="Sylfaen" w:hAnsi="Sylfaen" w:cs="Sylfaen"/>
      <w:b/>
      <w:bCs/>
      <w:sz w:val="12"/>
      <w:szCs w:val="12"/>
    </w:rPr>
  </w:style>
  <w:style w:type="character" w:customStyle="1" w:styleId="FontStyle79">
    <w:name w:val="Font Style79"/>
    <w:basedOn w:val="a0"/>
    <w:uiPriority w:val="99"/>
    <w:rsid w:val="000E1391"/>
    <w:rPr>
      <w:rFonts w:ascii="Times New Roman" w:hAnsi="Times New Roman" w:cs="Times New Roman"/>
      <w:sz w:val="22"/>
      <w:szCs w:val="22"/>
    </w:rPr>
  </w:style>
  <w:style w:type="paragraph" w:customStyle="1" w:styleId="xl64">
    <w:name w:val="xl64"/>
    <w:basedOn w:val="a"/>
    <w:rsid w:val="000E1391"/>
    <w:pPr>
      <w:shd w:val="clear" w:color="000000" w:fill="FFFF00"/>
      <w:suppressAutoHyphens w:val="0"/>
      <w:spacing w:before="100" w:beforeAutospacing="1" w:after="100" w:afterAutospacing="1"/>
      <w:jc w:val="left"/>
    </w:pPr>
    <w:rPr>
      <w:lang w:eastAsia="ru-RU"/>
    </w:rPr>
  </w:style>
  <w:style w:type="character" w:customStyle="1" w:styleId="FontStyle13">
    <w:name w:val="Font Style13"/>
    <w:basedOn w:val="a0"/>
    <w:uiPriority w:val="99"/>
    <w:rsid w:val="000E1391"/>
    <w:rPr>
      <w:rFonts w:ascii="Times New Roman" w:hAnsi="Times New Roman" w:cs="Times New Roman"/>
      <w:spacing w:val="10"/>
      <w:sz w:val="24"/>
      <w:szCs w:val="24"/>
    </w:rPr>
  </w:style>
  <w:style w:type="paragraph" w:customStyle="1" w:styleId="xl143">
    <w:name w:val="xl143"/>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4">
    <w:name w:val="xl14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5">
    <w:name w:val="xl145"/>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6">
    <w:name w:val="xl146"/>
    <w:basedOn w:val="a"/>
    <w:rsid w:val="000E1391"/>
    <w:pPr>
      <w:pBdr>
        <w:top w:val="single" w:sz="4" w:space="0" w:color="auto"/>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7">
    <w:name w:val="xl147"/>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8">
    <w:name w:val="xl148"/>
    <w:basedOn w:val="a"/>
    <w:rsid w:val="000E1391"/>
    <w:pPr>
      <w:pBdr>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9">
    <w:name w:val="xl149"/>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0">
    <w:name w:val="xl150"/>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1">
    <w:name w:val="xl151"/>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2">
    <w:name w:val="xl15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3">
    <w:name w:val="xl15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4">
    <w:name w:val="xl154"/>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5">
    <w:name w:val="xl155"/>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6">
    <w:name w:val="xl15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7">
    <w:name w:val="xl15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8">
    <w:name w:val="xl158"/>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9">
    <w:name w:val="xl159"/>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0">
    <w:name w:val="xl16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1">
    <w:name w:val="xl161"/>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2">
    <w:name w:val="xl16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3">
    <w:name w:val="xl16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4">
    <w:name w:val="xl16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5">
    <w:name w:val="xl16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6">
    <w:name w:val="xl166"/>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7">
    <w:name w:val="xl16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0">
    <w:name w:val="xl17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1">
    <w:name w:val="xl171"/>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2">
    <w:name w:val="xl172"/>
    <w:basedOn w:val="a"/>
    <w:rsid w:val="000E1391"/>
    <w:pPr>
      <w:pBdr>
        <w:top w:val="single" w:sz="4" w:space="0" w:color="auto"/>
        <w:bottom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3">
    <w:name w:val="xl17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4">
    <w:name w:val="xl17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75">
    <w:name w:val="xl17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0E13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9">
    <w:name w:val="xl179"/>
    <w:basedOn w:val="a"/>
    <w:rsid w:val="000E1391"/>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0">
    <w:name w:val="xl180"/>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1">
    <w:name w:val="xl181"/>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2">
    <w:name w:val="xl182"/>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3">
    <w:name w:val="xl18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4">
    <w:name w:val="xl18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63">
    <w:name w:val="xl63"/>
    <w:basedOn w:val="a"/>
    <w:rsid w:val="000E1391"/>
    <w:pPr>
      <w:suppressAutoHyphens w:val="0"/>
      <w:spacing w:before="100" w:beforeAutospacing="1" w:after="100" w:afterAutospacing="1"/>
      <w:jc w:val="left"/>
    </w:pPr>
    <w:rPr>
      <w:sz w:val="18"/>
      <w:szCs w:val="18"/>
      <w:lang w:eastAsia="ru-RU"/>
    </w:rPr>
  </w:style>
  <w:style w:type="paragraph" w:customStyle="1" w:styleId="xl185">
    <w:name w:val="xl185"/>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sz w:val="18"/>
      <w:szCs w:val="18"/>
      <w:lang w:eastAsia="ru-RU"/>
    </w:rPr>
  </w:style>
  <w:style w:type="paragraph" w:customStyle="1" w:styleId="xl186">
    <w:name w:val="xl186"/>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sz w:val="16"/>
      <w:szCs w:val="16"/>
      <w:lang w:eastAsia="ru-RU"/>
    </w:rPr>
  </w:style>
  <w:style w:type="paragraph" w:customStyle="1" w:styleId="xl187">
    <w:name w:val="xl187"/>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88">
    <w:name w:val="xl188"/>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6"/>
      <w:szCs w:val="16"/>
      <w:lang w:eastAsia="ru-RU"/>
    </w:rPr>
  </w:style>
  <w:style w:type="paragraph" w:customStyle="1" w:styleId="xl189">
    <w:name w:val="xl189"/>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8"/>
      <w:szCs w:val="18"/>
      <w:lang w:eastAsia="ru-RU"/>
    </w:rPr>
  </w:style>
  <w:style w:type="paragraph" w:customStyle="1" w:styleId="xl190">
    <w:name w:val="xl190"/>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91">
    <w:name w:val="xl191"/>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8"/>
      <w:szCs w:val="18"/>
      <w:lang w:eastAsia="ru-RU"/>
    </w:rPr>
  </w:style>
  <w:style w:type="paragraph" w:customStyle="1" w:styleId="xl192">
    <w:name w:val="xl192"/>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8"/>
      <w:szCs w:val="18"/>
      <w:lang w:eastAsia="ru-RU"/>
    </w:rPr>
  </w:style>
  <w:style w:type="paragraph" w:customStyle="1" w:styleId="xl193">
    <w:name w:val="xl193"/>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8"/>
      <w:szCs w:val="18"/>
      <w:lang w:eastAsia="ru-RU"/>
    </w:rPr>
  </w:style>
  <w:style w:type="paragraph" w:customStyle="1" w:styleId="xl194">
    <w:name w:val="xl194"/>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8"/>
      <w:szCs w:val="18"/>
      <w:lang w:eastAsia="ru-RU"/>
    </w:rPr>
  </w:style>
  <w:style w:type="paragraph" w:customStyle="1" w:styleId="xl195">
    <w:name w:val="xl195"/>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196">
    <w:name w:val="xl196"/>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8"/>
      <w:szCs w:val="18"/>
      <w:lang w:eastAsia="ru-RU"/>
    </w:rPr>
  </w:style>
  <w:style w:type="paragraph" w:customStyle="1" w:styleId="xl197">
    <w:name w:val="xl197"/>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98">
    <w:name w:val="xl198"/>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8"/>
      <w:szCs w:val="18"/>
      <w:lang w:eastAsia="ru-RU"/>
    </w:rPr>
  </w:style>
  <w:style w:type="paragraph" w:customStyle="1" w:styleId="xl199">
    <w:name w:val="xl199"/>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8"/>
      <w:szCs w:val="18"/>
      <w:lang w:eastAsia="ru-RU"/>
    </w:rPr>
  </w:style>
  <w:style w:type="paragraph" w:customStyle="1" w:styleId="xl200">
    <w:name w:val="xl200"/>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sz w:val="20"/>
      <w:szCs w:val="20"/>
      <w:lang w:eastAsia="ru-RU"/>
    </w:rPr>
  </w:style>
  <w:style w:type="paragraph" w:customStyle="1" w:styleId="xl201">
    <w:name w:val="xl201"/>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8"/>
      <w:szCs w:val="18"/>
      <w:lang w:eastAsia="ru-RU"/>
    </w:rPr>
  </w:style>
  <w:style w:type="paragraph" w:customStyle="1" w:styleId="xl202">
    <w:name w:val="xl202"/>
    <w:basedOn w:val="a"/>
    <w:rsid w:val="00095E6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0830">
      <w:bodyDiv w:val="1"/>
      <w:marLeft w:val="0"/>
      <w:marRight w:val="0"/>
      <w:marTop w:val="0"/>
      <w:marBottom w:val="0"/>
      <w:divBdr>
        <w:top w:val="none" w:sz="0" w:space="0" w:color="auto"/>
        <w:left w:val="none" w:sz="0" w:space="0" w:color="auto"/>
        <w:bottom w:val="none" w:sz="0" w:space="0" w:color="auto"/>
        <w:right w:val="none" w:sz="0" w:space="0" w:color="auto"/>
      </w:divBdr>
    </w:div>
    <w:div w:id="118498315">
      <w:bodyDiv w:val="1"/>
      <w:marLeft w:val="0"/>
      <w:marRight w:val="0"/>
      <w:marTop w:val="0"/>
      <w:marBottom w:val="0"/>
      <w:divBdr>
        <w:top w:val="none" w:sz="0" w:space="0" w:color="auto"/>
        <w:left w:val="none" w:sz="0" w:space="0" w:color="auto"/>
        <w:bottom w:val="none" w:sz="0" w:space="0" w:color="auto"/>
        <w:right w:val="none" w:sz="0" w:space="0" w:color="auto"/>
      </w:divBdr>
    </w:div>
    <w:div w:id="169494427">
      <w:bodyDiv w:val="1"/>
      <w:marLeft w:val="0"/>
      <w:marRight w:val="0"/>
      <w:marTop w:val="0"/>
      <w:marBottom w:val="0"/>
      <w:divBdr>
        <w:top w:val="none" w:sz="0" w:space="0" w:color="auto"/>
        <w:left w:val="none" w:sz="0" w:space="0" w:color="auto"/>
        <w:bottom w:val="none" w:sz="0" w:space="0" w:color="auto"/>
        <w:right w:val="none" w:sz="0" w:space="0" w:color="auto"/>
      </w:divBdr>
    </w:div>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207031474">
      <w:bodyDiv w:val="1"/>
      <w:marLeft w:val="0"/>
      <w:marRight w:val="0"/>
      <w:marTop w:val="0"/>
      <w:marBottom w:val="0"/>
      <w:divBdr>
        <w:top w:val="none" w:sz="0" w:space="0" w:color="auto"/>
        <w:left w:val="none" w:sz="0" w:space="0" w:color="auto"/>
        <w:bottom w:val="none" w:sz="0" w:space="0" w:color="auto"/>
        <w:right w:val="none" w:sz="0" w:space="0" w:color="auto"/>
      </w:divBdr>
    </w:div>
    <w:div w:id="272130056">
      <w:bodyDiv w:val="1"/>
      <w:marLeft w:val="0"/>
      <w:marRight w:val="0"/>
      <w:marTop w:val="0"/>
      <w:marBottom w:val="0"/>
      <w:divBdr>
        <w:top w:val="none" w:sz="0" w:space="0" w:color="auto"/>
        <w:left w:val="none" w:sz="0" w:space="0" w:color="auto"/>
        <w:bottom w:val="none" w:sz="0" w:space="0" w:color="auto"/>
        <w:right w:val="none" w:sz="0" w:space="0" w:color="auto"/>
      </w:divBdr>
    </w:div>
    <w:div w:id="283384706">
      <w:bodyDiv w:val="1"/>
      <w:marLeft w:val="0"/>
      <w:marRight w:val="0"/>
      <w:marTop w:val="0"/>
      <w:marBottom w:val="0"/>
      <w:divBdr>
        <w:top w:val="none" w:sz="0" w:space="0" w:color="auto"/>
        <w:left w:val="none" w:sz="0" w:space="0" w:color="auto"/>
        <w:bottom w:val="none" w:sz="0" w:space="0" w:color="auto"/>
        <w:right w:val="none" w:sz="0" w:space="0" w:color="auto"/>
      </w:divBdr>
    </w:div>
    <w:div w:id="288895913">
      <w:bodyDiv w:val="1"/>
      <w:marLeft w:val="0"/>
      <w:marRight w:val="0"/>
      <w:marTop w:val="0"/>
      <w:marBottom w:val="0"/>
      <w:divBdr>
        <w:top w:val="none" w:sz="0" w:space="0" w:color="auto"/>
        <w:left w:val="none" w:sz="0" w:space="0" w:color="auto"/>
        <w:bottom w:val="none" w:sz="0" w:space="0" w:color="auto"/>
        <w:right w:val="none" w:sz="0" w:space="0" w:color="auto"/>
      </w:divBdr>
    </w:div>
    <w:div w:id="337583393">
      <w:bodyDiv w:val="1"/>
      <w:marLeft w:val="0"/>
      <w:marRight w:val="0"/>
      <w:marTop w:val="0"/>
      <w:marBottom w:val="0"/>
      <w:divBdr>
        <w:top w:val="none" w:sz="0" w:space="0" w:color="auto"/>
        <w:left w:val="none" w:sz="0" w:space="0" w:color="auto"/>
        <w:bottom w:val="none" w:sz="0" w:space="0" w:color="auto"/>
        <w:right w:val="none" w:sz="0" w:space="0" w:color="auto"/>
      </w:divBdr>
    </w:div>
    <w:div w:id="401409735">
      <w:bodyDiv w:val="1"/>
      <w:marLeft w:val="0"/>
      <w:marRight w:val="0"/>
      <w:marTop w:val="0"/>
      <w:marBottom w:val="0"/>
      <w:divBdr>
        <w:top w:val="none" w:sz="0" w:space="0" w:color="auto"/>
        <w:left w:val="none" w:sz="0" w:space="0" w:color="auto"/>
        <w:bottom w:val="none" w:sz="0" w:space="0" w:color="auto"/>
        <w:right w:val="none" w:sz="0" w:space="0" w:color="auto"/>
      </w:divBdr>
    </w:div>
    <w:div w:id="45491290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493647933">
      <w:bodyDiv w:val="1"/>
      <w:marLeft w:val="0"/>
      <w:marRight w:val="0"/>
      <w:marTop w:val="0"/>
      <w:marBottom w:val="0"/>
      <w:divBdr>
        <w:top w:val="none" w:sz="0" w:space="0" w:color="auto"/>
        <w:left w:val="none" w:sz="0" w:space="0" w:color="auto"/>
        <w:bottom w:val="none" w:sz="0" w:space="0" w:color="auto"/>
        <w:right w:val="none" w:sz="0" w:space="0" w:color="auto"/>
      </w:divBdr>
    </w:div>
    <w:div w:id="500774279">
      <w:bodyDiv w:val="1"/>
      <w:marLeft w:val="0"/>
      <w:marRight w:val="0"/>
      <w:marTop w:val="0"/>
      <w:marBottom w:val="0"/>
      <w:divBdr>
        <w:top w:val="none" w:sz="0" w:space="0" w:color="auto"/>
        <w:left w:val="none" w:sz="0" w:space="0" w:color="auto"/>
        <w:bottom w:val="none" w:sz="0" w:space="0" w:color="auto"/>
        <w:right w:val="none" w:sz="0" w:space="0" w:color="auto"/>
      </w:divBdr>
    </w:div>
    <w:div w:id="511338607">
      <w:bodyDiv w:val="1"/>
      <w:marLeft w:val="0"/>
      <w:marRight w:val="0"/>
      <w:marTop w:val="0"/>
      <w:marBottom w:val="0"/>
      <w:divBdr>
        <w:top w:val="none" w:sz="0" w:space="0" w:color="auto"/>
        <w:left w:val="none" w:sz="0" w:space="0" w:color="auto"/>
        <w:bottom w:val="none" w:sz="0" w:space="0" w:color="auto"/>
        <w:right w:val="none" w:sz="0" w:space="0" w:color="auto"/>
      </w:divBdr>
    </w:div>
    <w:div w:id="560872975">
      <w:bodyDiv w:val="1"/>
      <w:marLeft w:val="0"/>
      <w:marRight w:val="0"/>
      <w:marTop w:val="0"/>
      <w:marBottom w:val="0"/>
      <w:divBdr>
        <w:top w:val="none" w:sz="0" w:space="0" w:color="auto"/>
        <w:left w:val="none" w:sz="0" w:space="0" w:color="auto"/>
        <w:bottom w:val="none" w:sz="0" w:space="0" w:color="auto"/>
        <w:right w:val="none" w:sz="0" w:space="0" w:color="auto"/>
      </w:divBdr>
    </w:div>
    <w:div w:id="619800958">
      <w:bodyDiv w:val="1"/>
      <w:marLeft w:val="0"/>
      <w:marRight w:val="0"/>
      <w:marTop w:val="0"/>
      <w:marBottom w:val="0"/>
      <w:divBdr>
        <w:top w:val="none" w:sz="0" w:space="0" w:color="auto"/>
        <w:left w:val="none" w:sz="0" w:space="0" w:color="auto"/>
        <w:bottom w:val="none" w:sz="0" w:space="0" w:color="auto"/>
        <w:right w:val="none" w:sz="0" w:space="0" w:color="auto"/>
      </w:divBdr>
    </w:div>
    <w:div w:id="687294151">
      <w:bodyDiv w:val="1"/>
      <w:marLeft w:val="0"/>
      <w:marRight w:val="0"/>
      <w:marTop w:val="0"/>
      <w:marBottom w:val="0"/>
      <w:divBdr>
        <w:top w:val="none" w:sz="0" w:space="0" w:color="auto"/>
        <w:left w:val="none" w:sz="0" w:space="0" w:color="auto"/>
        <w:bottom w:val="none" w:sz="0" w:space="0" w:color="auto"/>
        <w:right w:val="none" w:sz="0" w:space="0" w:color="auto"/>
      </w:divBdr>
    </w:div>
    <w:div w:id="818113938">
      <w:bodyDiv w:val="1"/>
      <w:marLeft w:val="0"/>
      <w:marRight w:val="0"/>
      <w:marTop w:val="0"/>
      <w:marBottom w:val="0"/>
      <w:divBdr>
        <w:top w:val="none" w:sz="0" w:space="0" w:color="auto"/>
        <w:left w:val="none" w:sz="0" w:space="0" w:color="auto"/>
        <w:bottom w:val="none" w:sz="0" w:space="0" w:color="auto"/>
        <w:right w:val="none" w:sz="0" w:space="0" w:color="auto"/>
      </w:divBdr>
    </w:div>
    <w:div w:id="840436121">
      <w:bodyDiv w:val="1"/>
      <w:marLeft w:val="0"/>
      <w:marRight w:val="0"/>
      <w:marTop w:val="0"/>
      <w:marBottom w:val="0"/>
      <w:divBdr>
        <w:top w:val="none" w:sz="0" w:space="0" w:color="auto"/>
        <w:left w:val="none" w:sz="0" w:space="0" w:color="auto"/>
        <w:bottom w:val="none" w:sz="0" w:space="0" w:color="auto"/>
        <w:right w:val="none" w:sz="0" w:space="0" w:color="auto"/>
      </w:divBdr>
    </w:div>
    <w:div w:id="852963604">
      <w:bodyDiv w:val="1"/>
      <w:marLeft w:val="0"/>
      <w:marRight w:val="0"/>
      <w:marTop w:val="0"/>
      <w:marBottom w:val="0"/>
      <w:divBdr>
        <w:top w:val="none" w:sz="0" w:space="0" w:color="auto"/>
        <w:left w:val="none" w:sz="0" w:space="0" w:color="auto"/>
        <w:bottom w:val="none" w:sz="0" w:space="0" w:color="auto"/>
        <w:right w:val="none" w:sz="0" w:space="0" w:color="auto"/>
      </w:divBdr>
    </w:div>
    <w:div w:id="888423212">
      <w:bodyDiv w:val="1"/>
      <w:marLeft w:val="0"/>
      <w:marRight w:val="0"/>
      <w:marTop w:val="0"/>
      <w:marBottom w:val="0"/>
      <w:divBdr>
        <w:top w:val="none" w:sz="0" w:space="0" w:color="auto"/>
        <w:left w:val="none" w:sz="0" w:space="0" w:color="auto"/>
        <w:bottom w:val="none" w:sz="0" w:space="0" w:color="auto"/>
        <w:right w:val="none" w:sz="0" w:space="0" w:color="auto"/>
      </w:divBdr>
    </w:div>
    <w:div w:id="905533589">
      <w:bodyDiv w:val="1"/>
      <w:marLeft w:val="0"/>
      <w:marRight w:val="0"/>
      <w:marTop w:val="0"/>
      <w:marBottom w:val="0"/>
      <w:divBdr>
        <w:top w:val="none" w:sz="0" w:space="0" w:color="auto"/>
        <w:left w:val="none" w:sz="0" w:space="0" w:color="auto"/>
        <w:bottom w:val="none" w:sz="0" w:space="0" w:color="auto"/>
        <w:right w:val="none" w:sz="0" w:space="0" w:color="auto"/>
      </w:divBdr>
    </w:div>
    <w:div w:id="907347678">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77521293">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341196757">
      <w:bodyDiv w:val="1"/>
      <w:marLeft w:val="0"/>
      <w:marRight w:val="0"/>
      <w:marTop w:val="0"/>
      <w:marBottom w:val="0"/>
      <w:divBdr>
        <w:top w:val="none" w:sz="0" w:space="0" w:color="auto"/>
        <w:left w:val="none" w:sz="0" w:space="0" w:color="auto"/>
        <w:bottom w:val="none" w:sz="0" w:space="0" w:color="auto"/>
        <w:right w:val="none" w:sz="0" w:space="0" w:color="auto"/>
      </w:divBdr>
    </w:div>
    <w:div w:id="1393191317">
      <w:bodyDiv w:val="1"/>
      <w:marLeft w:val="0"/>
      <w:marRight w:val="0"/>
      <w:marTop w:val="0"/>
      <w:marBottom w:val="0"/>
      <w:divBdr>
        <w:top w:val="none" w:sz="0" w:space="0" w:color="auto"/>
        <w:left w:val="none" w:sz="0" w:space="0" w:color="auto"/>
        <w:bottom w:val="none" w:sz="0" w:space="0" w:color="auto"/>
        <w:right w:val="none" w:sz="0" w:space="0" w:color="auto"/>
      </w:divBdr>
    </w:div>
    <w:div w:id="1449545791">
      <w:bodyDiv w:val="1"/>
      <w:marLeft w:val="0"/>
      <w:marRight w:val="0"/>
      <w:marTop w:val="0"/>
      <w:marBottom w:val="0"/>
      <w:divBdr>
        <w:top w:val="none" w:sz="0" w:space="0" w:color="auto"/>
        <w:left w:val="none" w:sz="0" w:space="0" w:color="auto"/>
        <w:bottom w:val="none" w:sz="0" w:space="0" w:color="auto"/>
        <w:right w:val="none" w:sz="0" w:space="0" w:color="auto"/>
      </w:divBdr>
    </w:div>
    <w:div w:id="1453328824">
      <w:bodyDiv w:val="1"/>
      <w:marLeft w:val="0"/>
      <w:marRight w:val="0"/>
      <w:marTop w:val="0"/>
      <w:marBottom w:val="0"/>
      <w:divBdr>
        <w:top w:val="none" w:sz="0" w:space="0" w:color="auto"/>
        <w:left w:val="none" w:sz="0" w:space="0" w:color="auto"/>
        <w:bottom w:val="none" w:sz="0" w:space="0" w:color="auto"/>
        <w:right w:val="none" w:sz="0" w:space="0" w:color="auto"/>
      </w:divBdr>
    </w:div>
    <w:div w:id="1497260673">
      <w:bodyDiv w:val="1"/>
      <w:marLeft w:val="0"/>
      <w:marRight w:val="0"/>
      <w:marTop w:val="0"/>
      <w:marBottom w:val="0"/>
      <w:divBdr>
        <w:top w:val="none" w:sz="0" w:space="0" w:color="auto"/>
        <w:left w:val="none" w:sz="0" w:space="0" w:color="auto"/>
        <w:bottom w:val="none" w:sz="0" w:space="0" w:color="auto"/>
        <w:right w:val="none" w:sz="0" w:space="0" w:color="auto"/>
      </w:divBdr>
    </w:div>
    <w:div w:id="1533610728">
      <w:bodyDiv w:val="1"/>
      <w:marLeft w:val="0"/>
      <w:marRight w:val="0"/>
      <w:marTop w:val="0"/>
      <w:marBottom w:val="0"/>
      <w:divBdr>
        <w:top w:val="none" w:sz="0" w:space="0" w:color="auto"/>
        <w:left w:val="none" w:sz="0" w:space="0" w:color="auto"/>
        <w:bottom w:val="none" w:sz="0" w:space="0" w:color="auto"/>
        <w:right w:val="none" w:sz="0" w:space="0" w:color="auto"/>
      </w:divBdr>
    </w:div>
    <w:div w:id="1534801500">
      <w:bodyDiv w:val="1"/>
      <w:marLeft w:val="0"/>
      <w:marRight w:val="0"/>
      <w:marTop w:val="0"/>
      <w:marBottom w:val="0"/>
      <w:divBdr>
        <w:top w:val="none" w:sz="0" w:space="0" w:color="auto"/>
        <w:left w:val="none" w:sz="0" w:space="0" w:color="auto"/>
        <w:bottom w:val="none" w:sz="0" w:space="0" w:color="auto"/>
        <w:right w:val="none" w:sz="0" w:space="0" w:color="auto"/>
      </w:divBdr>
    </w:div>
    <w:div w:id="1749958819">
      <w:bodyDiv w:val="1"/>
      <w:marLeft w:val="0"/>
      <w:marRight w:val="0"/>
      <w:marTop w:val="0"/>
      <w:marBottom w:val="0"/>
      <w:divBdr>
        <w:top w:val="none" w:sz="0" w:space="0" w:color="auto"/>
        <w:left w:val="none" w:sz="0" w:space="0" w:color="auto"/>
        <w:bottom w:val="none" w:sz="0" w:space="0" w:color="auto"/>
        <w:right w:val="none" w:sz="0" w:space="0" w:color="auto"/>
      </w:divBdr>
    </w:div>
    <w:div w:id="1751195774">
      <w:bodyDiv w:val="1"/>
      <w:marLeft w:val="0"/>
      <w:marRight w:val="0"/>
      <w:marTop w:val="0"/>
      <w:marBottom w:val="0"/>
      <w:divBdr>
        <w:top w:val="none" w:sz="0" w:space="0" w:color="auto"/>
        <w:left w:val="none" w:sz="0" w:space="0" w:color="auto"/>
        <w:bottom w:val="none" w:sz="0" w:space="0" w:color="auto"/>
        <w:right w:val="none" w:sz="0" w:space="0" w:color="auto"/>
      </w:divBdr>
    </w:div>
    <w:div w:id="1766730983">
      <w:bodyDiv w:val="1"/>
      <w:marLeft w:val="0"/>
      <w:marRight w:val="0"/>
      <w:marTop w:val="0"/>
      <w:marBottom w:val="0"/>
      <w:divBdr>
        <w:top w:val="none" w:sz="0" w:space="0" w:color="auto"/>
        <w:left w:val="none" w:sz="0" w:space="0" w:color="auto"/>
        <w:bottom w:val="none" w:sz="0" w:space="0" w:color="auto"/>
        <w:right w:val="none" w:sz="0" w:space="0" w:color="auto"/>
      </w:divBdr>
    </w:div>
    <w:div w:id="1767312782">
      <w:bodyDiv w:val="1"/>
      <w:marLeft w:val="0"/>
      <w:marRight w:val="0"/>
      <w:marTop w:val="0"/>
      <w:marBottom w:val="0"/>
      <w:divBdr>
        <w:top w:val="none" w:sz="0" w:space="0" w:color="auto"/>
        <w:left w:val="none" w:sz="0" w:space="0" w:color="auto"/>
        <w:bottom w:val="none" w:sz="0" w:space="0" w:color="auto"/>
        <w:right w:val="none" w:sz="0" w:space="0" w:color="auto"/>
      </w:divBdr>
    </w:div>
    <w:div w:id="1814327481">
      <w:bodyDiv w:val="1"/>
      <w:marLeft w:val="0"/>
      <w:marRight w:val="0"/>
      <w:marTop w:val="0"/>
      <w:marBottom w:val="0"/>
      <w:divBdr>
        <w:top w:val="none" w:sz="0" w:space="0" w:color="auto"/>
        <w:left w:val="none" w:sz="0" w:space="0" w:color="auto"/>
        <w:bottom w:val="none" w:sz="0" w:space="0" w:color="auto"/>
        <w:right w:val="none" w:sz="0" w:space="0" w:color="auto"/>
      </w:divBdr>
    </w:div>
    <w:div w:id="1834026349">
      <w:bodyDiv w:val="1"/>
      <w:marLeft w:val="0"/>
      <w:marRight w:val="0"/>
      <w:marTop w:val="0"/>
      <w:marBottom w:val="0"/>
      <w:divBdr>
        <w:top w:val="none" w:sz="0" w:space="0" w:color="auto"/>
        <w:left w:val="none" w:sz="0" w:space="0" w:color="auto"/>
        <w:bottom w:val="none" w:sz="0" w:space="0" w:color="auto"/>
        <w:right w:val="none" w:sz="0" w:space="0" w:color="auto"/>
      </w:divBdr>
    </w:div>
    <w:div w:id="1847135576">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992128459">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096628092">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 w:id="2134979755">
      <w:bodyDiv w:val="1"/>
      <w:marLeft w:val="0"/>
      <w:marRight w:val="0"/>
      <w:marTop w:val="0"/>
      <w:marBottom w:val="0"/>
      <w:divBdr>
        <w:top w:val="none" w:sz="0" w:space="0" w:color="auto"/>
        <w:left w:val="none" w:sz="0" w:space="0" w:color="auto"/>
        <w:bottom w:val="none" w:sz="0" w:space="0" w:color="auto"/>
        <w:right w:val="none" w:sz="0" w:space="0" w:color="auto"/>
      </w:divBdr>
    </w:div>
    <w:div w:id="21404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09;fld=134;dst=100011" TargetMode="External"/><Relationship Id="rId18" Type="http://schemas.openxmlformats.org/officeDocument/2006/relationships/hyperlink" Target="consultantplus://offline/main?base=PAP;n=30209;fld=134;dst=1001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ref=4C94E61D843AC1F8AE15B63F43B14493AB7043E5DA1143C4D22B77D1F36746DF0F6B8A9B44917083sEU9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5" Type="http://schemas.openxmlformats.org/officeDocument/2006/relationships/webSettings" Target="webSettings.xml"/><Relationship Id="rId15" Type="http://schemas.openxmlformats.org/officeDocument/2006/relationships/hyperlink" Target="consultantplus://offline/main?base=LAW;n=114254;fld=134;dst=100021" TargetMode="External"/><Relationship Id="rId10" Type="http://schemas.openxmlformats.org/officeDocument/2006/relationships/hyperlink" Target="http://mobileonline.garant.ru/document?id=12027526&amp;sub=19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LAW;n=117057;fld=134;dst=1009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2B10-0B82-420F-96B9-79F3334B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6651</TotalTime>
  <Pages>1</Pages>
  <Words>36003</Words>
  <Characters>205219</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 Штыкнова</cp:lastModifiedBy>
  <cp:revision>443</cp:revision>
  <cp:lastPrinted>2025-03-24T11:28:00Z</cp:lastPrinted>
  <dcterms:created xsi:type="dcterms:W3CDTF">2020-01-21T15:26:00Z</dcterms:created>
  <dcterms:modified xsi:type="dcterms:W3CDTF">2025-03-25T06:40:00Z</dcterms:modified>
</cp:coreProperties>
</file>