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BC3" w:rsidRPr="0051386A" w:rsidRDefault="003B1BC3" w:rsidP="0051386A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86A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3B1BC3" w:rsidRPr="000725AB" w:rsidRDefault="003B1BC3" w:rsidP="000725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25AB">
        <w:rPr>
          <w:rFonts w:ascii="Times New Roman" w:hAnsi="Times New Roman" w:cs="Times New Roman"/>
          <w:sz w:val="28"/>
          <w:szCs w:val="28"/>
        </w:rPr>
        <w:t xml:space="preserve">о проведении публичных консультаций по проекту постановления администрации МО «Пинежский район» «О внесении изменений </w:t>
      </w:r>
      <w:r w:rsidR="000725AB" w:rsidRPr="000725AB">
        <w:rPr>
          <w:rFonts w:ascii="Times New Roman" w:hAnsi="Times New Roman" w:cs="Times New Roman"/>
          <w:sz w:val="28"/>
          <w:szCs w:val="28"/>
        </w:rPr>
        <w:t xml:space="preserve">в муниципальную программу «Обеспечение качественным, доступным жильем и объектами жилищно-коммунального хозяйства населения </w:t>
      </w:r>
      <w:proofErr w:type="spellStart"/>
      <w:r w:rsidR="000725AB" w:rsidRPr="000725AB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="000725AB" w:rsidRPr="000725AB">
        <w:rPr>
          <w:rFonts w:ascii="Times New Roman" w:hAnsi="Times New Roman" w:cs="Times New Roman"/>
          <w:sz w:val="28"/>
          <w:szCs w:val="28"/>
        </w:rPr>
        <w:t xml:space="preserve"> муниципального района на 2014-2021 годы</w:t>
      </w:r>
      <w:r w:rsidRPr="000725A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B1BC3" w:rsidRPr="003B1BC3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BC3" w:rsidRPr="0051386A" w:rsidRDefault="003B1BC3" w:rsidP="0051386A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587"/>
      <w:bookmarkEnd w:id="0"/>
      <w:r w:rsidRPr="0051386A">
        <w:rPr>
          <w:rFonts w:ascii="Times New Roman" w:hAnsi="Times New Roman" w:cs="Times New Roman"/>
          <w:b/>
          <w:sz w:val="28"/>
          <w:szCs w:val="28"/>
        </w:rPr>
        <w:t>I. Приглашение</w:t>
      </w:r>
    </w:p>
    <w:p w:rsidR="003B1BC3" w:rsidRPr="003B1BC3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BC3" w:rsidRPr="003B1BC3" w:rsidRDefault="000725AB" w:rsidP="000725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25AB">
        <w:rPr>
          <w:rFonts w:ascii="Times New Roman" w:hAnsi="Times New Roman" w:cs="Times New Roman"/>
          <w:sz w:val="28"/>
          <w:szCs w:val="28"/>
        </w:rPr>
        <w:t>Отдел архитектуры и строительства</w:t>
      </w:r>
      <w:r w:rsidR="003B1BC3" w:rsidRPr="000725AB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«Пинежский муниципальный район» Архангельской области извещает о проведении оценки регулирующего воздействия проекта </w:t>
      </w:r>
      <w:r w:rsidRPr="000725AB">
        <w:rPr>
          <w:rFonts w:ascii="Times New Roman" w:hAnsi="Times New Roman" w:cs="Times New Roman"/>
          <w:sz w:val="28"/>
          <w:szCs w:val="28"/>
        </w:rPr>
        <w:t>постановления администрации МО «</w:t>
      </w:r>
      <w:proofErr w:type="spellStart"/>
      <w:r w:rsidRPr="000725AB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Pr="000725AB">
        <w:rPr>
          <w:rFonts w:ascii="Times New Roman" w:hAnsi="Times New Roman" w:cs="Times New Roman"/>
          <w:sz w:val="28"/>
          <w:szCs w:val="28"/>
        </w:rPr>
        <w:t xml:space="preserve"> район» «О внесении изменений в муниципальную программу «Обеспечение качественным, доступным жильем и объектами жилищно-коммунального хозяйства населения </w:t>
      </w:r>
      <w:proofErr w:type="spellStart"/>
      <w:r w:rsidRPr="000725AB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Pr="000725AB">
        <w:rPr>
          <w:rFonts w:ascii="Times New Roman" w:hAnsi="Times New Roman" w:cs="Times New Roman"/>
          <w:sz w:val="28"/>
          <w:szCs w:val="28"/>
        </w:rPr>
        <w:t xml:space="preserve"> муниципального района на 2014-2021 годы</w:t>
      </w:r>
      <w:r w:rsidRPr="000725AB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BC3" w:rsidRPr="003B1BC3">
        <w:rPr>
          <w:rFonts w:ascii="Times New Roman" w:hAnsi="Times New Roman" w:cs="Times New Roman"/>
          <w:sz w:val="28"/>
          <w:szCs w:val="28"/>
        </w:rPr>
        <w:t xml:space="preserve">и приглашает Вас принять участие в публичных консультациях по указанному проекту правового акта.  </w:t>
      </w:r>
      <w:proofErr w:type="gramEnd"/>
    </w:p>
    <w:p w:rsidR="003B1BC3" w:rsidRPr="003B1BC3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BC3">
        <w:rPr>
          <w:rFonts w:ascii="Times New Roman" w:hAnsi="Times New Roman" w:cs="Times New Roman"/>
          <w:sz w:val="28"/>
          <w:szCs w:val="28"/>
        </w:rPr>
        <w:t xml:space="preserve">Просим Вас ответить на предложенные вопросы и заполнить раздел </w:t>
      </w:r>
      <w:r w:rsidRPr="003B1BC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B1BC3">
        <w:rPr>
          <w:rFonts w:ascii="Times New Roman" w:hAnsi="Times New Roman" w:cs="Times New Roman"/>
          <w:sz w:val="28"/>
          <w:szCs w:val="28"/>
        </w:rPr>
        <w:t>-V данной формы.</w:t>
      </w:r>
    </w:p>
    <w:p w:rsidR="003B1BC3" w:rsidRPr="007049F5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BC3">
        <w:rPr>
          <w:rFonts w:ascii="Times New Roman" w:hAnsi="Times New Roman" w:cs="Times New Roman"/>
          <w:sz w:val="28"/>
          <w:szCs w:val="28"/>
        </w:rPr>
        <w:t>Заранее благодарим за сотрудничество</w:t>
      </w:r>
      <w:r w:rsidRPr="007049F5">
        <w:rPr>
          <w:rFonts w:ascii="Times New Roman" w:hAnsi="Times New Roman" w:cs="Times New Roman"/>
          <w:sz w:val="28"/>
          <w:szCs w:val="28"/>
        </w:rPr>
        <w:t>!</w:t>
      </w:r>
    </w:p>
    <w:p w:rsidR="003B1BC3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BC3" w:rsidRPr="0051386A" w:rsidRDefault="003B1BC3" w:rsidP="0051386A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86A">
        <w:rPr>
          <w:rFonts w:ascii="Times New Roman" w:hAnsi="Times New Roman" w:cs="Times New Roman"/>
          <w:b/>
          <w:sz w:val="28"/>
          <w:szCs w:val="28"/>
        </w:rPr>
        <w:t>II. Информация о проекте правового акта</w:t>
      </w:r>
    </w:p>
    <w:p w:rsidR="003B1BC3" w:rsidRPr="00F71F7B" w:rsidRDefault="003B1BC3" w:rsidP="0051386A">
      <w:pPr>
        <w:pStyle w:val="2"/>
        <w:ind w:right="0" w:firstLine="709"/>
        <w:rPr>
          <w:color w:val="000000"/>
          <w:szCs w:val="28"/>
        </w:rPr>
      </w:pPr>
      <w:r w:rsidRPr="00F71F7B">
        <w:rPr>
          <w:szCs w:val="28"/>
        </w:rPr>
        <w:t>Необходимость подготовки проекта постановления обусловлена исполнением решения Собрания депутатов</w:t>
      </w:r>
      <w:r w:rsidRPr="00F71F7B">
        <w:rPr>
          <w:color w:val="000000"/>
        </w:rPr>
        <w:t xml:space="preserve"> муниципального образования «Пинежский муниципальный район» Архангельской области от 05 февраля 2021 года №450 «</w:t>
      </w:r>
      <w:r w:rsidRPr="00F71F7B">
        <w:rPr>
          <w:color w:val="000000"/>
          <w:szCs w:val="28"/>
        </w:rPr>
        <w:t>О внесении изменений и дополнений в решение Собрания депутатов «О районном бюджете на 2021 год»</w:t>
      </w:r>
      <w:r w:rsidRPr="00F71F7B">
        <w:rPr>
          <w:szCs w:val="28"/>
        </w:rPr>
        <w:t>.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BC3" w:rsidRPr="0051386A" w:rsidRDefault="003B1BC3" w:rsidP="0051386A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86A">
        <w:rPr>
          <w:rFonts w:ascii="Times New Roman" w:hAnsi="Times New Roman" w:cs="Times New Roman"/>
          <w:b/>
          <w:sz w:val="28"/>
          <w:szCs w:val="28"/>
        </w:rPr>
        <w:t>III. Информация о сроках проведения публичных консультаций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Срок приема  предложений  в рамках  проведения  публичных  консультаций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>проекту правового акта составляет 7 рабочих дней.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Начало "</w:t>
      </w:r>
      <w:r w:rsidR="000725AB">
        <w:rPr>
          <w:rFonts w:ascii="Times New Roman" w:hAnsi="Times New Roman" w:cs="Times New Roman"/>
          <w:sz w:val="28"/>
          <w:szCs w:val="28"/>
        </w:rPr>
        <w:t>07</w:t>
      </w:r>
      <w:r w:rsidRPr="00A32821">
        <w:rPr>
          <w:rFonts w:ascii="Times New Roman" w:hAnsi="Times New Roman" w:cs="Times New Roman"/>
          <w:sz w:val="28"/>
          <w:szCs w:val="28"/>
        </w:rPr>
        <w:t xml:space="preserve">" </w:t>
      </w:r>
      <w:r w:rsidR="000725AB">
        <w:rPr>
          <w:rFonts w:ascii="Times New Roman" w:hAnsi="Times New Roman" w:cs="Times New Roman"/>
          <w:sz w:val="28"/>
          <w:szCs w:val="28"/>
        </w:rPr>
        <w:t>апреля</w:t>
      </w:r>
      <w:r w:rsidR="009B3E35"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>2021 г.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 "</w:t>
      </w:r>
      <w:r w:rsidR="000725AB">
        <w:rPr>
          <w:rFonts w:ascii="Times New Roman" w:hAnsi="Times New Roman" w:cs="Times New Roman"/>
          <w:sz w:val="28"/>
          <w:szCs w:val="28"/>
        </w:rPr>
        <w:t>15</w:t>
      </w:r>
      <w:r w:rsidRPr="00A32821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A32821">
        <w:rPr>
          <w:rFonts w:ascii="Times New Roman" w:hAnsi="Times New Roman" w:cs="Times New Roman"/>
          <w:sz w:val="28"/>
          <w:szCs w:val="28"/>
        </w:rPr>
        <w:t>2021 г.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BC3" w:rsidRPr="0051386A" w:rsidRDefault="003B1BC3" w:rsidP="0051386A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228"/>
      <w:bookmarkEnd w:id="1"/>
      <w:r w:rsidRPr="0051386A">
        <w:rPr>
          <w:rFonts w:ascii="Times New Roman" w:hAnsi="Times New Roman" w:cs="Times New Roman"/>
          <w:b/>
          <w:sz w:val="28"/>
          <w:szCs w:val="28"/>
        </w:rPr>
        <w:t>IV. Информация о способах представления замечаний</w:t>
      </w:r>
    </w:p>
    <w:p w:rsidR="003B1BC3" w:rsidRDefault="003B1BC3" w:rsidP="0051386A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86A">
        <w:rPr>
          <w:rFonts w:ascii="Times New Roman" w:hAnsi="Times New Roman" w:cs="Times New Roman"/>
          <w:b/>
          <w:sz w:val="28"/>
          <w:szCs w:val="28"/>
        </w:rPr>
        <w:t>и предложений участниками публичных консультаций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Вы можете  представить  свои  замечания и предложения  любым из удобных 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>способов (на бумажном носителе почтой, по факсу, по электронной почте).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Контактная информация об ответственном лице разработчика для 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>участниками публичных консультаций своих предложений: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 xml:space="preserve">Ф.И.О. </w:t>
      </w:r>
      <w:proofErr w:type="spellStart"/>
      <w:r w:rsidR="000725AB">
        <w:rPr>
          <w:rFonts w:ascii="Times New Roman" w:hAnsi="Times New Roman" w:cs="Times New Roman"/>
          <w:sz w:val="28"/>
          <w:szCs w:val="28"/>
        </w:rPr>
        <w:t>Аверин</w:t>
      </w:r>
      <w:proofErr w:type="spellEnd"/>
      <w:r w:rsidR="000725AB">
        <w:rPr>
          <w:rFonts w:ascii="Times New Roman" w:hAnsi="Times New Roman" w:cs="Times New Roman"/>
          <w:sz w:val="28"/>
          <w:szCs w:val="28"/>
        </w:rPr>
        <w:t xml:space="preserve"> Дмитрий Викторович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proofErr w:type="spellStart"/>
      <w:r w:rsidR="000725AB">
        <w:rPr>
          <w:rFonts w:ascii="Times New Roman" w:hAnsi="Times New Roman" w:cs="Times New Roman"/>
          <w:sz w:val="28"/>
          <w:szCs w:val="28"/>
          <w:lang w:val="en-US"/>
        </w:rPr>
        <w:t>pinegamo</w:t>
      </w:r>
      <w:proofErr w:type="spellEnd"/>
      <w:r w:rsidRPr="00A32821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A32821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A3282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3282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Почтовый адрес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32821">
        <w:rPr>
          <w:rFonts w:ascii="Times New Roman" w:hAnsi="Times New Roman" w:cs="Times New Roman"/>
          <w:sz w:val="28"/>
          <w:szCs w:val="28"/>
        </w:rPr>
        <w:t xml:space="preserve"> 164600, Архангельская область, Пинежский район, с. </w:t>
      </w:r>
      <w:r w:rsidRPr="00A32821">
        <w:rPr>
          <w:rFonts w:ascii="Times New Roman" w:hAnsi="Times New Roman" w:cs="Times New Roman"/>
          <w:sz w:val="28"/>
          <w:szCs w:val="28"/>
        </w:rPr>
        <w:lastRenderedPageBreak/>
        <w:t>Карпогоры, ул. Ф. Абрамова д. 43А</w:t>
      </w:r>
    </w:p>
    <w:p w:rsidR="003B1BC3" w:rsidRPr="000725AB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2821">
        <w:rPr>
          <w:rFonts w:ascii="Times New Roman" w:hAnsi="Times New Roman" w:cs="Times New Roman"/>
          <w:sz w:val="28"/>
          <w:szCs w:val="28"/>
        </w:rPr>
        <w:t>Тел./факс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32821">
        <w:rPr>
          <w:rFonts w:ascii="Times New Roman" w:hAnsi="Times New Roman" w:cs="Times New Roman"/>
          <w:sz w:val="28"/>
          <w:szCs w:val="28"/>
        </w:rPr>
        <w:t xml:space="preserve"> </w:t>
      </w:r>
      <w:r w:rsidR="000725AB">
        <w:rPr>
          <w:rFonts w:ascii="Times New Roman" w:hAnsi="Times New Roman" w:cs="Times New Roman"/>
          <w:sz w:val="28"/>
          <w:szCs w:val="28"/>
        </w:rPr>
        <w:t>8(81856) 2-</w:t>
      </w:r>
      <w:r w:rsidR="000725AB">
        <w:rPr>
          <w:rFonts w:ascii="Times New Roman" w:hAnsi="Times New Roman" w:cs="Times New Roman"/>
          <w:sz w:val="28"/>
          <w:szCs w:val="28"/>
          <w:lang w:val="en-US"/>
        </w:rPr>
        <w:t>22-16</w:t>
      </w:r>
      <w:r w:rsidRPr="00A32821">
        <w:rPr>
          <w:rFonts w:ascii="Times New Roman" w:hAnsi="Times New Roman" w:cs="Times New Roman"/>
          <w:sz w:val="28"/>
          <w:szCs w:val="28"/>
        </w:rPr>
        <w:t>,  факс</w:t>
      </w:r>
      <w:r>
        <w:rPr>
          <w:rFonts w:ascii="Times New Roman" w:hAnsi="Times New Roman" w:cs="Times New Roman"/>
          <w:sz w:val="28"/>
          <w:szCs w:val="28"/>
        </w:rPr>
        <w:t>: 8(81856)2-1</w:t>
      </w:r>
      <w:r w:rsidR="000725AB"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</w:rPr>
        <w:t>-</w:t>
      </w:r>
      <w:r w:rsidR="000725AB">
        <w:rPr>
          <w:rFonts w:ascii="Times New Roman" w:hAnsi="Times New Roman" w:cs="Times New Roman"/>
          <w:sz w:val="28"/>
          <w:szCs w:val="28"/>
          <w:lang w:val="en-US"/>
        </w:rPr>
        <w:t>61</w:t>
      </w:r>
    </w:p>
    <w:p w:rsidR="003B1BC3" w:rsidRPr="0075009C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Ссылка на официальный сайт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32821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C97836">
          <w:rPr>
            <w:rStyle w:val="a3"/>
            <w:rFonts w:ascii="Times New Roman" w:hAnsi="Times New Roman" w:cs="Times New Roman"/>
            <w:sz w:val="28"/>
            <w:szCs w:val="28"/>
          </w:rPr>
          <w:t>http://pinezhye.ru/dokumenty/otsenka-reguliruyushchego-vozdeystviya/</w:t>
        </w:r>
      </w:hyperlink>
    </w:p>
    <w:p w:rsidR="003B1BC3" w:rsidRPr="0075009C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BC3" w:rsidRPr="0051386A" w:rsidRDefault="003B1BC3" w:rsidP="0051386A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241"/>
      <w:bookmarkEnd w:id="2"/>
      <w:r w:rsidRPr="0051386A">
        <w:rPr>
          <w:rFonts w:ascii="Times New Roman" w:hAnsi="Times New Roman" w:cs="Times New Roman"/>
          <w:b/>
          <w:sz w:val="28"/>
          <w:szCs w:val="28"/>
        </w:rPr>
        <w:t>V. Контактная информация об участнике публичных консультаций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45"/>
      <w:bookmarkEnd w:id="3"/>
      <w:r w:rsidRPr="00A32821">
        <w:rPr>
          <w:rFonts w:ascii="Times New Roman" w:hAnsi="Times New Roman" w:cs="Times New Roman"/>
          <w:sz w:val="28"/>
          <w:szCs w:val="28"/>
        </w:rPr>
        <w:t xml:space="preserve">     </w:t>
      </w:r>
      <w:r w:rsidRPr="009D7323">
        <w:rPr>
          <w:rFonts w:ascii="Times New Roman" w:hAnsi="Times New Roman" w:cs="Times New Roman"/>
          <w:sz w:val="28"/>
          <w:szCs w:val="28"/>
        </w:rPr>
        <w:tab/>
      </w:r>
      <w:hyperlink w:anchor="P241" w:history="1">
        <w:r w:rsidRPr="00A32821">
          <w:rPr>
            <w:rFonts w:ascii="Times New Roman" w:hAnsi="Times New Roman" w:cs="Times New Roman"/>
            <w:sz w:val="28"/>
            <w:szCs w:val="28"/>
          </w:rPr>
          <w:t>Разделы V</w:t>
        </w:r>
      </w:hyperlink>
      <w:r w:rsidRPr="00A3282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57" w:history="1">
        <w:r w:rsidRPr="00A32821">
          <w:rPr>
            <w:rFonts w:ascii="Times New Roman" w:hAnsi="Times New Roman" w:cs="Times New Roman"/>
            <w:sz w:val="28"/>
            <w:szCs w:val="28"/>
          </w:rPr>
          <w:t>VI</w:t>
        </w:r>
      </w:hyperlink>
      <w:r w:rsidRPr="00A32821">
        <w:rPr>
          <w:rFonts w:ascii="Times New Roman" w:hAnsi="Times New Roman" w:cs="Times New Roman"/>
          <w:sz w:val="28"/>
          <w:szCs w:val="28"/>
        </w:rPr>
        <w:t xml:space="preserve"> заполняются участником публичных консультаций.</w:t>
      </w:r>
    </w:p>
    <w:p w:rsidR="003B1BC3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2821">
        <w:rPr>
          <w:rFonts w:ascii="Times New Roman" w:hAnsi="Times New Roman" w:cs="Times New Roman"/>
          <w:sz w:val="28"/>
          <w:szCs w:val="28"/>
        </w:rPr>
        <w:t>Наименование участника публичных консультаций (Ф.И.О. физического лица, юридическое лицо, общественные объединения в сфере предпринимательской и инвестиционной деятельности, объединения потребителей, саморегулируемые организации, научно-экспертные организации, исполнительный орган, не являющийся регулирующим органом, представитель уполномоченного при Губернаторе Архангельской области по защите прав предпринимателей в Пинежском муниципальном районе, органов местного самоуправления муниципального образования "Пинежский муниципальный район"</w:t>
      </w:r>
      <w:r w:rsidRPr="007500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Архангельской области</w:t>
      </w:r>
      <w:r w:rsidRPr="00A32821">
        <w:rPr>
          <w:rFonts w:ascii="Times New Roman" w:hAnsi="Times New Roman" w:cs="Times New Roman"/>
          <w:sz w:val="28"/>
          <w:szCs w:val="28"/>
        </w:rPr>
        <w:t>, иные заинтересованные лица)</w:t>
      </w:r>
      <w:proofErr w:type="gramEnd"/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 xml:space="preserve">Сфера деятельности субъекта предпринимательской и инвестиционной деятельности/иного заинтересованного лица, </w:t>
      </w:r>
      <w:r>
        <w:rPr>
          <w:rFonts w:ascii="Times New Roman" w:hAnsi="Times New Roman" w:cs="Times New Roman"/>
          <w:sz w:val="28"/>
          <w:szCs w:val="28"/>
        </w:rPr>
        <w:t>представившего предложения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Ф.И.О. контактного лица ________</w:t>
      </w:r>
      <w:r w:rsidR="0051386A">
        <w:rPr>
          <w:rFonts w:ascii="Times New Roman" w:hAnsi="Times New Roman" w:cs="Times New Roman"/>
          <w:sz w:val="28"/>
          <w:szCs w:val="28"/>
        </w:rPr>
        <w:t>____________________</w:t>
      </w:r>
      <w:r w:rsidRPr="00A32821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Номер контактного телефона 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51386A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3B1BC3" w:rsidRDefault="003B1BC3" w:rsidP="0051386A">
      <w:pPr>
        <w:pStyle w:val="ConsPlusNonformat"/>
        <w:ind w:firstLine="709"/>
        <w:jc w:val="both"/>
      </w:pPr>
      <w:r w:rsidRPr="00A32821">
        <w:rPr>
          <w:rFonts w:ascii="Times New Roman" w:hAnsi="Times New Roman" w:cs="Times New Roman"/>
          <w:sz w:val="28"/>
          <w:szCs w:val="28"/>
        </w:rPr>
        <w:t>Адрес электронной почты __________________________________________</w:t>
      </w:r>
    </w:p>
    <w:p w:rsidR="003B1BC3" w:rsidRPr="00B64212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BC3" w:rsidRPr="0051386A" w:rsidRDefault="003B1BC3" w:rsidP="0051386A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257"/>
      <w:bookmarkEnd w:id="4"/>
      <w:r w:rsidRPr="0051386A">
        <w:rPr>
          <w:rFonts w:ascii="Times New Roman" w:hAnsi="Times New Roman" w:cs="Times New Roman"/>
          <w:b/>
          <w:sz w:val="28"/>
          <w:szCs w:val="28"/>
        </w:rPr>
        <w:t>VI. Вопросы</w:t>
      </w:r>
    </w:p>
    <w:p w:rsidR="0051386A" w:rsidRDefault="0051386A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BC3" w:rsidRPr="00B64212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60"/>
      <w:bookmarkEnd w:id="5"/>
      <w:r w:rsidRPr="00B64212">
        <w:rPr>
          <w:rFonts w:ascii="Times New Roman" w:hAnsi="Times New Roman" w:cs="Times New Roman"/>
          <w:sz w:val="28"/>
          <w:szCs w:val="28"/>
        </w:rPr>
        <w:t>Список   вопросов   может  быть  частично  изменен  или  дополнен</w:t>
      </w:r>
      <w:r w:rsidR="0051386A">
        <w:rPr>
          <w:rFonts w:ascii="Times New Roman" w:hAnsi="Times New Roman" w:cs="Times New Roman"/>
          <w:sz w:val="28"/>
          <w:szCs w:val="28"/>
        </w:rPr>
        <w:t xml:space="preserve"> </w:t>
      </w:r>
      <w:r w:rsidRPr="00B64212">
        <w:rPr>
          <w:rFonts w:ascii="Times New Roman" w:hAnsi="Times New Roman" w:cs="Times New Roman"/>
          <w:sz w:val="28"/>
          <w:szCs w:val="28"/>
        </w:rPr>
        <w:t>разработчиком для более качественного сбора необходимой информации.</w:t>
      </w:r>
    </w:p>
    <w:p w:rsidR="003B1BC3" w:rsidRPr="009D7323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1.   Считаете   ли  вы  необходимым  и  обоснованным  принятие  проекта</w:t>
      </w:r>
      <w:r w:rsidR="005138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Правового</w:t>
      </w:r>
      <w:r w:rsidRPr="009D73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акта?</w:t>
      </w:r>
    </w:p>
    <w:p w:rsidR="003B1BC3" w:rsidRPr="00B64212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3B1BC3" w:rsidRPr="00B64212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2.  Имеются  ли у Вас иные предложения по проекту правового акта? Если</w:t>
      </w:r>
      <w:r w:rsidR="0051386A">
        <w:rPr>
          <w:rFonts w:ascii="Times New Roman" w:hAnsi="Times New Roman" w:cs="Times New Roman"/>
          <w:sz w:val="28"/>
          <w:szCs w:val="28"/>
        </w:rPr>
        <w:t xml:space="preserve">  </w:t>
      </w:r>
      <w:r w:rsidRPr="00B64212">
        <w:rPr>
          <w:rFonts w:ascii="Times New Roman" w:hAnsi="Times New Roman" w:cs="Times New Roman"/>
          <w:sz w:val="28"/>
          <w:szCs w:val="28"/>
        </w:rPr>
        <w:t>имеются, то, пожалуйста, изложите их 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3B1BC3" w:rsidRPr="00B64212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B64212">
        <w:rPr>
          <w:rFonts w:ascii="Times New Roman" w:hAnsi="Times New Roman" w:cs="Times New Roman"/>
          <w:sz w:val="28"/>
          <w:szCs w:val="28"/>
        </w:rPr>
        <w:t>.</w:t>
      </w:r>
    </w:p>
    <w:p w:rsidR="009B3E35" w:rsidRDefault="009B3E35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E35" w:rsidRDefault="009B3E35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BC3" w:rsidRPr="00B64212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B64212">
        <w:rPr>
          <w:rFonts w:ascii="Times New Roman" w:hAnsi="Times New Roman" w:cs="Times New Roman"/>
          <w:sz w:val="28"/>
          <w:szCs w:val="28"/>
        </w:rPr>
        <w:t>____________________</w:t>
      </w:r>
    </w:p>
    <w:p w:rsidR="003B1BC3" w:rsidRPr="00B64212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 xml:space="preserve">        (подпись)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64212">
        <w:rPr>
          <w:rFonts w:ascii="Times New Roman" w:hAnsi="Times New Roman" w:cs="Times New Roman"/>
          <w:sz w:val="28"/>
          <w:szCs w:val="28"/>
        </w:rPr>
        <w:t xml:space="preserve">           (расшифровка подписи)</w:t>
      </w:r>
    </w:p>
    <w:p w:rsidR="003B1BC3" w:rsidRPr="00B64212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lastRenderedPageBreak/>
        <w:t xml:space="preserve">_______________________________ </w:t>
      </w:r>
    </w:p>
    <w:p w:rsidR="00216C8A" w:rsidRDefault="003B1BC3" w:rsidP="009B3E35">
      <w:pPr>
        <w:pStyle w:val="ConsPlusNonformat"/>
        <w:ind w:firstLine="709"/>
        <w:jc w:val="both"/>
      </w:pPr>
      <w:r w:rsidRPr="00B64212">
        <w:rPr>
          <w:rFonts w:ascii="Times New Roman" w:hAnsi="Times New Roman" w:cs="Times New Roman"/>
          <w:sz w:val="28"/>
          <w:szCs w:val="28"/>
        </w:rPr>
        <w:t xml:space="preserve">             (дата)</w:t>
      </w:r>
    </w:p>
    <w:sectPr w:rsidR="00216C8A" w:rsidSect="003A6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BC3"/>
    <w:rsid w:val="000071B3"/>
    <w:rsid w:val="0001519C"/>
    <w:rsid w:val="00015881"/>
    <w:rsid w:val="00024314"/>
    <w:rsid w:val="00033D27"/>
    <w:rsid w:val="000362BD"/>
    <w:rsid w:val="00036582"/>
    <w:rsid w:val="00037D97"/>
    <w:rsid w:val="00040571"/>
    <w:rsid w:val="00062EF7"/>
    <w:rsid w:val="00065111"/>
    <w:rsid w:val="000725AB"/>
    <w:rsid w:val="000A3715"/>
    <w:rsid w:val="000B3595"/>
    <w:rsid w:val="000B564E"/>
    <w:rsid w:val="000C1A71"/>
    <w:rsid w:val="000C4A36"/>
    <w:rsid w:val="000F09A1"/>
    <w:rsid w:val="000F0B7D"/>
    <w:rsid w:val="000F17E5"/>
    <w:rsid w:val="000F1D85"/>
    <w:rsid w:val="001125B3"/>
    <w:rsid w:val="0011592B"/>
    <w:rsid w:val="00120317"/>
    <w:rsid w:val="00123177"/>
    <w:rsid w:val="001263B8"/>
    <w:rsid w:val="00132F0E"/>
    <w:rsid w:val="00137886"/>
    <w:rsid w:val="00165A24"/>
    <w:rsid w:val="001701A9"/>
    <w:rsid w:val="00185BFA"/>
    <w:rsid w:val="0019518A"/>
    <w:rsid w:val="001B49AE"/>
    <w:rsid w:val="001C25DC"/>
    <w:rsid w:val="001C6B7A"/>
    <w:rsid w:val="001E1FE5"/>
    <w:rsid w:val="001F2A7F"/>
    <w:rsid w:val="001F48F9"/>
    <w:rsid w:val="0020457D"/>
    <w:rsid w:val="00213647"/>
    <w:rsid w:val="00216BB7"/>
    <w:rsid w:val="00216C8A"/>
    <w:rsid w:val="00234485"/>
    <w:rsid w:val="00236BB1"/>
    <w:rsid w:val="00243A57"/>
    <w:rsid w:val="00247711"/>
    <w:rsid w:val="00255A37"/>
    <w:rsid w:val="002673CD"/>
    <w:rsid w:val="00267AF6"/>
    <w:rsid w:val="00270508"/>
    <w:rsid w:val="002740A0"/>
    <w:rsid w:val="00281634"/>
    <w:rsid w:val="0028218D"/>
    <w:rsid w:val="00290D25"/>
    <w:rsid w:val="002929BD"/>
    <w:rsid w:val="002A3149"/>
    <w:rsid w:val="002A67C0"/>
    <w:rsid w:val="002B788A"/>
    <w:rsid w:val="002E1DAA"/>
    <w:rsid w:val="002E49B1"/>
    <w:rsid w:val="002F61E1"/>
    <w:rsid w:val="00330BE9"/>
    <w:rsid w:val="003356D0"/>
    <w:rsid w:val="00372084"/>
    <w:rsid w:val="003726E7"/>
    <w:rsid w:val="00387EED"/>
    <w:rsid w:val="003B094F"/>
    <w:rsid w:val="003B1BC3"/>
    <w:rsid w:val="003B27FA"/>
    <w:rsid w:val="003B5A9E"/>
    <w:rsid w:val="003C23E3"/>
    <w:rsid w:val="00405A8A"/>
    <w:rsid w:val="00414A76"/>
    <w:rsid w:val="004208D4"/>
    <w:rsid w:val="0042179D"/>
    <w:rsid w:val="00421CBB"/>
    <w:rsid w:val="00426540"/>
    <w:rsid w:val="00433244"/>
    <w:rsid w:val="004436BE"/>
    <w:rsid w:val="00451817"/>
    <w:rsid w:val="004538FC"/>
    <w:rsid w:val="004624A8"/>
    <w:rsid w:val="00474996"/>
    <w:rsid w:val="00493583"/>
    <w:rsid w:val="004960EE"/>
    <w:rsid w:val="004C6E7B"/>
    <w:rsid w:val="004D2E03"/>
    <w:rsid w:val="004F0550"/>
    <w:rsid w:val="005125A9"/>
    <w:rsid w:val="0051386A"/>
    <w:rsid w:val="005140B0"/>
    <w:rsid w:val="00520BB0"/>
    <w:rsid w:val="005240A9"/>
    <w:rsid w:val="005274A5"/>
    <w:rsid w:val="00530849"/>
    <w:rsid w:val="0053609F"/>
    <w:rsid w:val="0054290E"/>
    <w:rsid w:val="00547873"/>
    <w:rsid w:val="00566CEF"/>
    <w:rsid w:val="00570B90"/>
    <w:rsid w:val="00574637"/>
    <w:rsid w:val="00593272"/>
    <w:rsid w:val="005B7B7D"/>
    <w:rsid w:val="005C6807"/>
    <w:rsid w:val="005D0B3D"/>
    <w:rsid w:val="005D77B7"/>
    <w:rsid w:val="005D7859"/>
    <w:rsid w:val="005E3D02"/>
    <w:rsid w:val="005E4079"/>
    <w:rsid w:val="005F7767"/>
    <w:rsid w:val="005F7DD0"/>
    <w:rsid w:val="00601455"/>
    <w:rsid w:val="00601FE0"/>
    <w:rsid w:val="00604ED4"/>
    <w:rsid w:val="00615ECF"/>
    <w:rsid w:val="00630FD5"/>
    <w:rsid w:val="006520CF"/>
    <w:rsid w:val="00656855"/>
    <w:rsid w:val="00657010"/>
    <w:rsid w:val="00680D7C"/>
    <w:rsid w:val="00687CA4"/>
    <w:rsid w:val="00693445"/>
    <w:rsid w:val="006A68CC"/>
    <w:rsid w:val="006C1707"/>
    <w:rsid w:val="006C7515"/>
    <w:rsid w:val="006D30AB"/>
    <w:rsid w:val="006E1A3C"/>
    <w:rsid w:val="006E34CF"/>
    <w:rsid w:val="006E3BDF"/>
    <w:rsid w:val="00703127"/>
    <w:rsid w:val="00713DAF"/>
    <w:rsid w:val="00723F0C"/>
    <w:rsid w:val="0074167A"/>
    <w:rsid w:val="007505A1"/>
    <w:rsid w:val="0075693D"/>
    <w:rsid w:val="00763313"/>
    <w:rsid w:val="0077286B"/>
    <w:rsid w:val="00791F12"/>
    <w:rsid w:val="0079615A"/>
    <w:rsid w:val="00796A54"/>
    <w:rsid w:val="007B0691"/>
    <w:rsid w:val="007C2CB5"/>
    <w:rsid w:val="007C31FB"/>
    <w:rsid w:val="007D50D4"/>
    <w:rsid w:val="007D64CA"/>
    <w:rsid w:val="007D6EF3"/>
    <w:rsid w:val="007E276E"/>
    <w:rsid w:val="007F5ACB"/>
    <w:rsid w:val="00811B8F"/>
    <w:rsid w:val="00816AF2"/>
    <w:rsid w:val="00817C07"/>
    <w:rsid w:val="00824865"/>
    <w:rsid w:val="008310CA"/>
    <w:rsid w:val="00836159"/>
    <w:rsid w:val="0084581D"/>
    <w:rsid w:val="00854F33"/>
    <w:rsid w:val="00856438"/>
    <w:rsid w:val="00856CFF"/>
    <w:rsid w:val="008617C2"/>
    <w:rsid w:val="008628CC"/>
    <w:rsid w:val="00865069"/>
    <w:rsid w:val="0086716F"/>
    <w:rsid w:val="008809CF"/>
    <w:rsid w:val="00880C32"/>
    <w:rsid w:val="00885070"/>
    <w:rsid w:val="008A4DF1"/>
    <w:rsid w:val="008A51FC"/>
    <w:rsid w:val="008A5343"/>
    <w:rsid w:val="008A619F"/>
    <w:rsid w:val="008B1988"/>
    <w:rsid w:val="008C5360"/>
    <w:rsid w:val="008C6ED2"/>
    <w:rsid w:val="008D2ECB"/>
    <w:rsid w:val="008D499D"/>
    <w:rsid w:val="008F4876"/>
    <w:rsid w:val="008F4D98"/>
    <w:rsid w:val="0090555C"/>
    <w:rsid w:val="009160AE"/>
    <w:rsid w:val="00930599"/>
    <w:rsid w:val="00935E98"/>
    <w:rsid w:val="0094575C"/>
    <w:rsid w:val="00954BE7"/>
    <w:rsid w:val="009826F7"/>
    <w:rsid w:val="009905EB"/>
    <w:rsid w:val="009B3E35"/>
    <w:rsid w:val="009B749E"/>
    <w:rsid w:val="009C1202"/>
    <w:rsid w:val="009D0668"/>
    <w:rsid w:val="009D1F68"/>
    <w:rsid w:val="009D620D"/>
    <w:rsid w:val="009E68E1"/>
    <w:rsid w:val="009F3630"/>
    <w:rsid w:val="009F53B2"/>
    <w:rsid w:val="00A012F1"/>
    <w:rsid w:val="00A320EF"/>
    <w:rsid w:val="00A44BFF"/>
    <w:rsid w:val="00A474C3"/>
    <w:rsid w:val="00A4770D"/>
    <w:rsid w:val="00A512A3"/>
    <w:rsid w:val="00A5276C"/>
    <w:rsid w:val="00A60FED"/>
    <w:rsid w:val="00A657E4"/>
    <w:rsid w:val="00A74F31"/>
    <w:rsid w:val="00A90FF9"/>
    <w:rsid w:val="00AA4A83"/>
    <w:rsid w:val="00AD2166"/>
    <w:rsid w:val="00AD3F64"/>
    <w:rsid w:val="00AE018D"/>
    <w:rsid w:val="00AE6FB5"/>
    <w:rsid w:val="00B15915"/>
    <w:rsid w:val="00B33644"/>
    <w:rsid w:val="00B341E1"/>
    <w:rsid w:val="00B43A22"/>
    <w:rsid w:val="00B5195E"/>
    <w:rsid w:val="00B66A2C"/>
    <w:rsid w:val="00B67F35"/>
    <w:rsid w:val="00B7316A"/>
    <w:rsid w:val="00B77C86"/>
    <w:rsid w:val="00B820D2"/>
    <w:rsid w:val="00B8420E"/>
    <w:rsid w:val="00B9214F"/>
    <w:rsid w:val="00B93042"/>
    <w:rsid w:val="00B956EB"/>
    <w:rsid w:val="00B95E1D"/>
    <w:rsid w:val="00BA6455"/>
    <w:rsid w:val="00BB30C7"/>
    <w:rsid w:val="00BC1F04"/>
    <w:rsid w:val="00BC279E"/>
    <w:rsid w:val="00BC6396"/>
    <w:rsid w:val="00BD5053"/>
    <w:rsid w:val="00BF454F"/>
    <w:rsid w:val="00C02AE7"/>
    <w:rsid w:val="00C11006"/>
    <w:rsid w:val="00C12A7F"/>
    <w:rsid w:val="00C13481"/>
    <w:rsid w:val="00C1354A"/>
    <w:rsid w:val="00C1608E"/>
    <w:rsid w:val="00C20DB1"/>
    <w:rsid w:val="00C52273"/>
    <w:rsid w:val="00C53168"/>
    <w:rsid w:val="00C56277"/>
    <w:rsid w:val="00C77B58"/>
    <w:rsid w:val="00C913F6"/>
    <w:rsid w:val="00C946EF"/>
    <w:rsid w:val="00CA014B"/>
    <w:rsid w:val="00CA68F5"/>
    <w:rsid w:val="00CB0BED"/>
    <w:rsid w:val="00CB2277"/>
    <w:rsid w:val="00CC4716"/>
    <w:rsid w:val="00CD28E0"/>
    <w:rsid w:val="00CE00C3"/>
    <w:rsid w:val="00CE5678"/>
    <w:rsid w:val="00CF0D0B"/>
    <w:rsid w:val="00CF100B"/>
    <w:rsid w:val="00D035BF"/>
    <w:rsid w:val="00D047D2"/>
    <w:rsid w:val="00D07AB7"/>
    <w:rsid w:val="00D12798"/>
    <w:rsid w:val="00D14E6D"/>
    <w:rsid w:val="00D20CE9"/>
    <w:rsid w:val="00D22E55"/>
    <w:rsid w:val="00D24CD6"/>
    <w:rsid w:val="00D46FE6"/>
    <w:rsid w:val="00D5592F"/>
    <w:rsid w:val="00D64252"/>
    <w:rsid w:val="00D74A80"/>
    <w:rsid w:val="00D77945"/>
    <w:rsid w:val="00D83C0B"/>
    <w:rsid w:val="00D85ECE"/>
    <w:rsid w:val="00D938A8"/>
    <w:rsid w:val="00DA0479"/>
    <w:rsid w:val="00DD15B9"/>
    <w:rsid w:val="00DD35B1"/>
    <w:rsid w:val="00DD6F88"/>
    <w:rsid w:val="00DE02DB"/>
    <w:rsid w:val="00DE1AAD"/>
    <w:rsid w:val="00DF227D"/>
    <w:rsid w:val="00DF7849"/>
    <w:rsid w:val="00E02307"/>
    <w:rsid w:val="00E052BE"/>
    <w:rsid w:val="00E15045"/>
    <w:rsid w:val="00E15235"/>
    <w:rsid w:val="00E228D2"/>
    <w:rsid w:val="00E2434D"/>
    <w:rsid w:val="00E25E09"/>
    <w:rsid w:val="00E350DB"/>
    <w:rsid w:val="00E43C53"/>
    <w:rsid w:val="00E44776"/>
    <w:rsid w:val="00E471F3"/>
    <w:rsid w:val="00E51C6A"/>
    <w:rsid w:val="00E53922"/>
    <w:rsid w:val="00E56F02"/>
    <w:rsid w:val="00E613A8"/>
    <w:rsid w:val="00E6344B"/>
    <w:rsid w:val="00E71073"/>
    <w:rsid w:val="00E90084"/>
    <w:rsid w:val="00EA7C97"/>
    <w:rsid w:val="00EA7C9E"/>
    <w:rsid w:val="00ED0834"/>
    <w:rsid w:val="00F02310"/>
    <w:rsid w:val="00F1056C"/>
    <w:rsid w:val="00F41D73"/>
    <w:rsid w:val="00F4334F"/>
    <w:rsid w:val="00F526C6"/>
    <w:rsid w:val="00F63354"/>
    <w:rsid w:val="00F70F6D"/>
    <w:rsid w:val="00F76E5E"/>
    <w:rsid w:val="00F97F14"/>
    <w:rsid w:val="00FB3A9F"/>
    <w:rsid w:val="00FC0061"/>
    <w:rsid w:val="00FE0846"/>
    <w:rsid w:val="00FE5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3B1B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3B1B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B1BC3"/>
    <w:rPr>
      <w:color w:val="0000FF" w:themeColor="hyperlink"/>
      <w:u w:val="single"/>
    </w:rPr>
  </w:style>
  <w:style w:type="paragraph" w:styleId="2">
    <w:name w:val="Body Text 2"/>
    <w:basedOn w:val="a"/>
    <w:link w:val="20"/>
    <w:rsid w:val="003B1BC3"/>
    <w:pPr>
      <w:spacing w:after="0" w:line="240" w:lineRule="auto"/>
      <w:ind w:right="42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B1BC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B1B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3B1BC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B1B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inezhye.ru/dokumenty/otsenka-reguliruyushchego-vozdeystv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kumi_9</dc:creator>
  <cp:lastModifiedBy>arh_4</cp:lastModifiedBy>
  <cp:revision>3</cp:revision>
  <cp:lastPrinted>2021-04-06T10:06:00Z</cp:lastPrinted>
  <dcterms:created xsi:type="dcterms:W3CDTF">2021-04-06T08:50:00Z</dcterms:created>
  <dcterms:modified xsi:type="dcterms:W3CDTF">2021-04-07T07:16:00Z</dcterms:modified>
</cp:coreProperties>
</file>