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57CB2" w:rsidRPr="00B15C82" w:rsidRDefault="003B1BC3" w:rsidP="00C57C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82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по проекту постановления администрации МО «</w:t>
      </w:r>
      <w:proofErr w:type="spellStart"/>
      <w:r w:rsidRPr="00B15C82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B15C82">
        <w:rPr>
          <w:rFonts w:ascii="Times New Roman" w:hAnsi="Times New Roman" w:cs="Times New Roman"/>
          <w:b/>
          <w:sz w:val="24"/>
          <w:szCs w:val="24"/>
        </w:rPr>
        <w:t xml:space="preserve"> район» «</w:t>
      </w:r>
      <w:r w:rsidR="00C57CB2" w:rsidRPr="00B15C82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 «</w:t>
      </w:r>
      <w:r w:rsidR="00C57CB2" w:rsidRPr="00B15C82">
        <w:rPr>
          <w:rFonts w:ascii="Times New Roman" w:hAnsi="Times New Roman" w:cs="Times New Roman"/>
          <w:b/>
          <w:bCs/>
          <w:sz w:val="24"/>
          <w:szCs w:val="24"/>
        </w:rPr>
        <w:t>Развитие земельно-имущественных отношений в муниципальном образовании «</w:t>
      </w:r>
      <w:proofErr w:type="spellStart"/>
      <w:r w:rsidR="00C57CB2" w:rsidRPr="00B15C82">
        <w:rPr>
          <w:rFonts w:ascii="Times New Roman" w:hAnsi="Times New Roman" w:cs="Times New Roman"/>
          <w:b/>
          <w:bCs/>
          <w:sz w:val="24"/>
          <w:szCs w:val="24"/>
        </w:rPr>
        <w:t>Пинежский</w:t>
      </w:r>
      <w:proofErr w:type="spellEnd"/>
      <w:r w:rsidR="00C57CB2" w:rsidRPr="00B15C8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район» на 2015 – 2024 годы»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</w:t>
      </w:r>
      <w:r w:rsidR="0098682B">
        <w:rPr>
          <w:color w:val="000000"/>
        </w:rPr>
        <w:t>о</w:t>
      </w:r>
      <w:r w:rsidRPr="00F71F7B">
        <w:rPr>
          <w:color w:val="000000"/>
          <w:szCs w:val="28"/>
        </w:rPr>
        <w:t xml:space="preserve"> внесении изменений и дополнений в решение Собрания депутатов «О районном бюджете на 2021 год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B7107">
        <w:rPr>
          <w:rFonts w:ascii="Times New Roman" w:hAnsi="Times New Roman" w:cs="Times New Roman"/>
          <w:sz w:val="28"/>
          <w:szCs w:val="28"/>
        </w:rPr>
        <w:t>2</w:t>
      </w:r>
      <w:r w:rsidR="00B15C82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15C82">
        <w:rPr>
          <w:rFonts w:ascii="Times New Roman" w:hAnsi="Times New Roman" w:cs="Times New Roman"/>
          <w:sz w:val="28"/>
          <w:szCs w:val="28"/>
        </w:rPr>
        <w:t>мая</w:t>
      </w:r>
      <w:r w:rsidR="00E33F3A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E33F3A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E33F3A">
        <w:rPr>
          <w:rFonts w:ascii="Times New Roman" w:hAnsi="Times New Roman" w:cs="Times New Roman"/>
          <w:sz w:val="28"/>
          <w:szCs w:val="28"/>
        </w:rPr>
        <w:t>31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15C82">
        <w:rPr>
          <w:rFonts w:ascii="Times New Roman" w:hAnsi="Times New Roman" w:cs="Times New Roman"/>
          <w:sz w:val="28"/>
          <w:szCs w:val="28"/>
        </w:rPr>
        <w:t>мая</w:t>
      </w:r>
      <w:r w:rsidR="00E3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E33F3A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15C82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57CB2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3F3A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В.А. Кривополенов</cp:lastModifiedBy>
  <cp:revision>9</cp:revision>
  <cp:lastPrinted>2021-12-23T08:22:00Z</cp:lastPrinted>
  <dcterms:created xsi:type="dcterms:W3CDTF">2021-04-06T08:50:00Z</dcterms:created>
  <dcterms:modified xsi:type="dcterms:W3CDTF">2022-05-21T09:26:00Z</dcterms:modified>
</cp:coreProperties>
</file>