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0725AB" w:rsidRDefault="003B1BC3" w:rsidP="00072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5AB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3B7356">
        <w:rPr>
          <w:rFonts w:ascii="Times New Roman" w:hAnsi="Times New Roman" w:cs="Times New Roman"/>
          <w:sz w:val="28"/>
          <w:szCs w:val="28"/>
        </w:rPr>
        <w:t>Об осуществлении бюджетных инвестиций в объекты муниципальной собственности муниципального образования «</w:t>
      </w:r>
      <w:proofErr w:type="spellStart"/>
      <w:r w:rsidR="003B735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B7356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proofErr w:type="spellStart"/>
      <w:r w:rsidR="003B7356">
        <w:rPr>
          <w:rFonts w:ascii="Times New Roman" w:hAnsi="Times New Roman" w:cs="Times New Roman"/>
          <w:sz w:val="28"/>
          <w:szCs w:val="28"/>
        </w:rPr>
        <w:t>Архангелькой</w:t>
      </w:r>
      <w:proofErr w:type="spellEnd"/>
      <w:r w:rsidR="003B735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0725AB" w:rsidP="0007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AB">
        <w:rPr>
          <w:rFonts w:ascii="Times New Roman" w:hAnsi="Times New Roman" w:cs="Times New Roman"/>
          <w:sz w:val="28"/>
          <w:szCs w:val="28"/>
        </w:rPr>
        <w:t>Отдел архитектуры и строительства</w:t>
      </w:r>
      <w:r w:rsidR="003B1BC3" w:rsidRPr="000725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</w:t>
      </w:r>
      <w:r w:rsidRPr="000725AB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3B7356">
        <w:rPr>
          <w:rFonts w:ascii="Times New Roman" w:hAnsi="Times New Roman" w:cs="Times New Roman"/>
          <w:sz w:val="28"/>
          <w:szCs w:val="28"/>
        </w:rPr>
        <w:t>Об осуществлении бюджетных инвестиций в объекты муниципальной собственности муниципального образования «</w:t>
      </w:r>
      <w:proofErr w:type="spellStart"/>
      <w:r w:rsidR="003B735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B7356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proofErr w:type="spellStart"/>
      <w:r w:rsidR="003B7356">
        <w:rPr>
          <w:rFonts w:ascii="Times New Roman" w:hAnsi="Times New Roman" w:cs="Times New Roman"/>
          <w:sz w:val="28"/>
          <w:szCs w:val="28"/>
        </w:rPr>
        <w:t>Архангелькой</w:t>
      </w:r>
      <w:proofErr w:type="spellEnd"/>
      <w:r w:rsidR="003B735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3B7356">
        <w:rPr>
          <w:rFonts w:ascii="Times New Roman" w:hAnsi="Times New Roman" w:cs="Times New Roman"/>
          <w:sz w:val="28"/>
          <w:szCs w:val="28"/>
        </w:rPr>
        <w:t xml:space="preserve"> 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3B7356">
        <w:rPr>
          <w:rFonts w:ascii="Times New Roman" w:hAnsi="Times New Roman" w:cs="Times New Roman"/>
          <w:sz w:val="28"/>
          <w:szCs w:val="28"/>
        </w:rPr>
        <w:t>февра</w:t>
      </w:r>
      <w:r w:rsidR="000725AB">
        <w:rPr>
          <w:rFonts w:ascii="Times New Roman" w:hAnsi="Times New Roman" w:cs="Times New Roman"/>
          <w:sz w:val="28"/>
          <w:szCs w:val="28"/>
        </w:rPr>
        <w:t>ля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="003B7356">
        <w:rPr>
          <w:rFonts w:ascii="Times New Roman" w:hAnsi="Times New Roman" w:cs="Times New Roman"/>
          <w:sz w:val="28"/>
          <w:szCs w:val="28"/>
        </w:rPr>
        <w:t>2022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3B7356">
        <w:rPr>
          <w:rFonts w:ascii="Times New Roman" w:hAnsi="Times New Roman" w:cs="Times New Roman"/>
          <w:sz w:val="28"/>
          <w:szCs w:val="28"/>
        </w:rPr>
        <w:t xml:space="preserve"> 09 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3B735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356">
        <w:rPr>
          <w:rFonts w:ascii="Times New Roman" w:hAnsi="Times New Roman" w:cs="Times New Roman"/>
          <w:sz w:val="28"/>
          <w:szCs w:val="28"/>
        </w:rPr>
        <w:t>2022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0725AB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0725AB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0725AB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3B7356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0725AB">
        <w:rPr>
          <w:rFonts w:ascii="Times New Roman" w:hAnsi="Times New Roman" w:cs="Times New Roman"/>
          <w:sz w:val="28"/>
          <w:szCs w:val="28"/>
        </w:rPr>
        <w:t>8(81856) 2-</w:t>
      </w:r>
      <w:r w:rsidR="003B7356">
        <w:rPr>
          <w:rFonts w:ascii="Times New Roman" w:hAnsi="Times New Roman" w:cs="Times New Roman"/>
          <w:sz w:val="28"/>
          <w:szCs w:val="28"/>
        </w:rPr>
        <w:t>25-23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="000725AB" w:rsidRPr="003B73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5AB" w:rsidRPr="003B7356">
        <w:rPr>
          <w:rFonts w:ascii="Times New Roman" w:hAnsi="Times New Roman" w:cs="Times New Roman"/>
          <w:sz w:val="28"/>
          <w:szCs w:val="28"/>
        </w:rPr>
        <w:t>61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41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"/>
      <w:bookmarkEnd w:id="4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725AB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B7356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65439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63354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arh1</cp:lastModifiedBy>
  <cp:revision>5</cp:revision>
  <cp:lastPrinted>2021-04-06T10:06:00Z</cp:lastPrinted>
  <dcterms:created xsi:type="dcterms:W3CDTF">2021-04-06T08:50:00Z</dcterms:created>
  <dcterms:modified xsi:type="dcterms:W3CDTF">2022-02-03T06:48:00Z</dcterms:modified>
</cp:coreProperties>
</file>