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65CFB" w:rsidRDefault="003D7666" w:rsidP="00365C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365CFB">
        <w:rPr>
          <w:rFonts w:ascii="Times New Roman" w:hAnsi="Times New Roman" w:cs="Times New Roman"/>
          <w:sz w:val="28"/>
          <w:szCs w:val="28"/>
        </w:rPr>
        <w:t>«</w:t>
      </w:r>
      <w:r w:rsidR="00365CFB" w:rsidRPr="00365CFB">
        <w:rPr>
          <w:rFonts w:ascii="Times New Roman" w:hAnsi="Times New Roman" w:cs="Times New Roman"/>
          <w:sz w:val="28"/>
          <w:szCs w:val="28"/>
        </w:rPr>
        <w:t>Об установлении  платы, взимаемой с родителей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(законных представителей) за присмотр и уход за детьми,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образования,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в  образовательных организациях  Пинежского муниципального района Архангельской области</w:t>
      </w:r>
      <w:r w:rsidR="00365CFB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65CFB" w:rsidRPr="00365CFB">
        <w:rPr>
          <w:rFonts w:ascii="Times New Roman" w:hAnsi="Times New Roman" w:cs="Times New Roman"/>
          <w:sz w:val="28"/>
          <w:szCs w:val="28"/>
        </w:rPr>
        <w:t>«Об установлении  платы, взимаемой с родителей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(законных представителей) за присмотр и уход за детьми,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образования,</w:t>
      </w:r>
      <w:r w:rsidR="00365CFB">
        <w:rPr>
          <w:rFonts w:ascii="Times New Roman" w:hAnsi="Times New Roman" w:cs="Times New Roman"/>
          <w:sz w:val="28"/>
          <w:szCs w:val="28"/>
        </w:rPr>
        <w:t xml:space="preserve"> </w:t>
      </w:r>
      <w:r w:rsidR="00365CFB" w:rsidRPr="00365CFB">
        <w:rPr>
          <w:rFonts w:ascii="Times New Roman" w:hAnsi="Times New Roman" w:cs="Times New Roman"/>
          <w:sz w:val="28"/>
          <w:szCs w:val="28"/>
        </w:rPr>
        <w:t>в  образовательных организациях  Пинежского муниципального района Архангельской области</w:t>
      </w:r>
      <w:r w:rsidR="00365CFB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365CFB">
        <w:rPr>
          <w:rFonts w:ascii="Times New Roman" w:hAnsi="Times New Roman" w:cs="Times New Roman"/>
          <w:sz w:val="28"/>
          <w:szCs w:val="28"/>
        </w:rPr>
        <w:t>19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365CFB">
        <w:rPr>
          <w:rFonts w:ascii="Times New Roman" w:hAnsi="Times New Roman" w:cs="Times New Roman"/>
          <w:sz w:val="28"/>
          <w:szCs w:val="28"/>
        </w:rPr>
        <w:t>августа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65CFB">
        <w:rPr>
          <w:rFonts w:ascii="Times New Roman" w:hAnsi="Times New Roman" w:cs="Times New Roman"/>
          <w:sz w:val="28"/>
          <w:szCs w:val="28"/>
        </w:rPr>
        <w:t>30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365CFB">
        <w:rPr>
          <w:rFonts w:ascii="Times New Roman" w:hAnsi="Times New Roman" w:cs="Times New Roman"/>
          <w:sz w:val="28"/>
          <w:szCs w:val="28"/>
        </w:rPr>
        <w:t>августа</w:t>
      </w:r>
      <w:r w:rsidR="002F469C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50</cp:revision>
  <cp:lastPrinted>2021-04-05T07:07:00Z</cp:lastPrinted>
  <dcterms:created xsi:type="dcterms:W3CDTF">2017-09-12T09:28:00Z</dcterms:created>
  <dcterms:modified xsi:type="dcterms:W3CDTF">2022-08-19T09:59:00Z</dcterms:modified>
</cp:coreProperties>
</file>