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A9" w:rsidRDefault="00A224A9" w:rsidP="00937752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rPr>
          <w:rFonts w:eastAsiaTheme="minorHAnsi"/>
        </w:rPr>
        <w:t>ПРОЕКТ</w:t>
      </w:r>
    </w:p>
    <w:p w:rsidR="00A224A9" w:rsidRDefault="00A224A9" w:rsidP="00937752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</w:p>
    <w:p w:rsidR="00A224A9" w:rsidRDefault="00A224A9" w:rsidP="00937752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</w:p>
    <w:p w:rsidR="00BB191C" w:rsidRPr="00942B59" w:rsidRDefault="00BB191C" w:rsidP="00937752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942B59">
        <w:rPr>
          <w:rFonts w:eastAsiaTheme="minorHAnsi"/>
        </w:rPr>
        <w:t>УТВЕРЖДЕНЫ</w:t>
      </w:r>
    </w:p>
    <w:p w:rsidR="00BB191C" w:rsidRPr="00942B59" w:rsidRDefault="00BB191C" w:rsidP="0093775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942B59">
        <w:rPr>
          <w:rFonts w:eastAsiaTheme="minorHAnsi"/>
          <w:szCs w:val="28"/>
          <w:lang w:eastAsia="en-US"/>
        </w:rPr>
        <w:t>постановлением</w:t>
      </w:r>
      <w:r w:rsidRPr="00942B59">
        <w:rPr>
          <w:rFonts w:eastAsiaTheme="minorHAnsi"/>
        </w:rPr>
        <w:t xml:space="preserve"> </w:t>
      </w:r>
      <w:r w:rsidR="00791A66" w:rsidRPr="00942B59">
        <w:rPr>
          <w:rFonts w:eastAsiaTheme="minorHAnsi"/>
        </w:rPr>
        <w:t>а</w:t>
      </w:r>
      <w:r w:rsidRPr="00942B59">
        <w:rPr>
          <w:rFonts w:eastAsiaTheme="minorHAnsi"/>
        </w:rPr>
        <w:t>дминистрации</w:t>
      </w:r>
    </w:p>
    <w:p w:rsidR="00BB191C" w:rsidRPr="00942B59" w:rsidRDefault="00BB191C" w:rsidP="0093775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942B59">
        <w:rPr>
          <w:rFonts w:eastAsiaTheme="minorHAnsi"/>
        </w:rPr>
        <w:t>муниципального образования</w:t>
      </w:r>
    </w:p>
    <w:p w:rsidR="00BB191C" w:rsidRDefault="00937752" w:rsidP="00937752">
      <w:pPr>
        <w:autoSpaceDE w:val="0"/>
        <w:autoSpaceDN w:val="0"/>
        <w:adjustRightInd w:val="0"/>
        <w:rPr>
          <w:rFonts w:eastAsiaTheme="minorHAnsi"/>
        </w:rPr>
      </w:pPr>
      <w:r w:rsidRPr="00942B59">
        <w:rPr>
          <w:rFonts w:eastAsiaTheme="minorHAnsi"/>
        </w:rPr>
        <w:t xml:space="preserve">                                                                         «Пинежский муниципальный </w:t>
      </w:r>
      <w:r w:rsidR="00791A66" w:rsidRPr="00942B59">
        <w:rPr>
          <w:rFonts w:eastAsiaTheme="minorHAnsi"/>
        </w:rPr>
        <w:t>район</w:t>
      </w:r>
      <w:r w:rsidRPr="00942B59">
        <w:rPr>
          <w:rFonts w:eastAsiaTheme="minorHAnsi"/>
        </w:rPr>
        <w:t>»</w:t>
      </w:r>
      <w:r w:rsidR="00FB1435">
        <w:rPr>
          <w:rFonts w:eastAsiaTheme="minorHAnsi"/>
        </w:rPr>
        <w:t xml:space="preserve"> </w:t>
      </w:r>
    </w:p>
    <w:p w:rsidR="00FB1435" w:rsidRPr="00FD6241" w:rsidRDefault="00FB1435" w:rsidP="00FB1435">
      <w:pPr>
        <w:autoSpaceDE w:val="0"/>
        <w:autoSpaceDN w:val="0"/>
        <w:adjustRightInd w:val="0"/>
        <w:jc w:val="right"/>
        <w:rPr>
          <w:rFonts w:eastAsiaTheme="minorHAnsi"/>
        </w:rPr>
      </w:pPr>
      <w:r w:rsidRPr="00FD6241">
        <w:rPr>
          <w:rFonts w:eastAsiaTheme="minorHAnsi"/>
        </w:rPr>
        <w:t>Архангельской области</w:t>
      </w:r>
    </w:p>
    <w:p w:rsidR="00BB191C" w:rsidRPr="00FD6241" w:rsidRDefault="00FD6241" w:rsidP="00FD624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color w:val="FF0000"/>
          <w:szCs w:val="28"/>
          <w:lang w:eastAsia="en-US"/>
        </w:rPr>
        <w:t xml:space="preserve">                                                                             </w:t>
      </w:r>
      <w:r w:rsidR="00937752" w:rsidRPr="00FD6241">
        <w:rPr>
          <w:rFonts w:eastAsiaTheme="minorHAnsi"/>
          <w:szCs w:val="28"/>
          <w:lang w:eastAsia="en-US"/>
        </w:rPr>
        <w:t>о</w:t>
      </w:r>
      <w:r w:rsidR="00791A66" w:rsidRPr="00FD6241">
        <w:rPr>
          <w:rFonts w:eastAsiaTheme="minorHAnsi"/>
          <w:szCs w:val="28"/>
          <w:lang w:eastAsia="en-US"/>
        </w:rPr>
        <w:t>т</w:t>
      </w:r>
      <w:r w:rsidR="00937752" w:rsidRPr="00FD6241">
        <w:rPr>
          <w:rFonts w:eastAsiaTheme="minorHAnsi"/>
          <w:szCs w:val="28"/>
          <w:lang w:eastAsia="en-US"/>
        </w:rPr>
        <w:t xml:space="preserve"> </w:t>
      </w:r>
      <w:r w:rsidRPr="00FD6241">
        <w:rPr>
          <w:rFonts w:eastAsiaTheme="minorHAnsi"/>
          <w:szCs w:val="28"/>
          <w:lang w:eastAsia="en-US"/>
        </w:rPr>
        <w:t>___</w:t>
      </w:r>
      <w:r w:rsidR="00254723" w:rsidRPr="00FD6241">
        <w:rPr>
          <w:rFonts w:eastAsiaTheme="minorHAnsi"/>
          <w:szCs w:val="28"/>
          <w:lang w:eastAsia="en-US"/>
        </w:rPr>
        <w:t>.</w:t>
      </w:r>
      <w:r w:rsidRPr="00FD6241">
        <w:rPr>
          <w:rFonts w:eastAsiaTheme="minorHAnsi"/>
          <w:szCs w:val="28"/>
          <w:lang w:eastAsia="en-US"/>
        </w:rPr>
        <w:t>___</w:t>
      </w:r>
      <w:r w:rsidR="00254723" w:rsidRPr="00FD6241">
        <w:rPr>
          <w:rFonts w:eastAsiaTheme="minorHAnsi"/>
          <w:szCs w:val="28"/>
          <w:lang w:eastAsia="en-US"/>
        </w:rPr>
        <w:t>.</w:t>
      </w:r>
      <w:r w:rsidRPr="00FD6241">
        <w:rPr>
          <w:rFonts w:eastAsiaTheme="minorHAnsi"/>
          <w:szCs w:val="28"/>
          <w:lang w:eastAsia="en-US"/>
        </w:rPr>
        <w:t xml:space="preserve"> </w:t>
      </w:r>
      <w:r w:rsidR="00254723" w:rsidRPr="00FD6241">
        <w:rPr>
          <w:rFonts w:eastAsiaTheme="minorHAnsi"/>
          <w:szCs w:val="28"/>
          <w:lang w:eastAsia="en-US"/>
        </w:rPr>
        <w:t>20</w:t>
      </w:r>
      <w:r w:rsidRPr="00FD6241">
        <w:rPr>
          <w:rFonts w:eastAsiaTheme="minorHAnsi"/>
          <w:szCs w:val="28"/>
          <w:lang w:eastAsia="en-US"/>
        </w:rPr>
        <w:t>2</w:t>
      </w:r>
      <w:r w:rsidR="00D84378">
        <w:rPr>
          <w:rFonts w:eastAsiaTheme="minorHAnsi"/>
          <w:szCs w:val="28"/>
          <w:lang w:eastAsia="en-US"/>
        </w:rPr>
        <w:t>2г.</w:t>
      </w:r>
      <w:r w:rsidR="00254723" w:rsidRPr="00FD6241">
        <w:rPr>
          <w:rFonts w:eastAsiaTheme="minorHAnsi"/>
          <w:szCs w:val="28"/>
          <w:lang w:eastAsia="en-US"/>
        </w:rPr>
        <w:t xml:space="preserve"> №</w:t>
      </w:r>
      <w:r w:rsidRPr="00FD6241">
        <w:rPr>
          <w:rFonts w:eastAsiaTheme="minorHAnsi"/>
          <w:szCs w:val="28"/>
          <w:lang w:eastAsia="en-US"/>
        </w:rPr>
        <w:t xml:space="preserve">_______  </w:t>
      </w:r>
    </w:p>
    <w:p w:rsidR="00BB191C" w:rsidRPr="00403FF6" w:rsidRDefault="00BB191C" w:rsidP="00937752">
      <w:pPr>
        <w:autoSpaceDE w:val="0"/>
        <w:autoSpaceDN w:val="0"/>
        <w:adjustRightInd w:val="0"/>
        <w:jc w:val="both"/>
        <w:rPr>
          <w:rFonts w:eastAsiaTheme="minorHAnsi"/>
          <w:color w:val="FF0000"/>
          <w:szCs w:val="28"/>
          <w:lang w:eastAsia="en-US"/>
        </w:rPr>
      </w:pPr>
    </w:p>
    <w:p w:rsidR="00BB191C" w:rsidRPr="00403FF6" w:rsidRDefault="00BB191C" w:rsidP="00937752">
      <w:pPr>
        <w:autoSpaceDE w:val="0"/>
        <w:autoSpaceDN w:val="0"/>
        <w:adjustRightInd w:val="0"/>
        <w:jc w:val="both"/>
        <w:rPr>
          <w:rFonts w:eastAsiaTheme="minorHAnsi"/>
          <w:color w:val="FF0000"/>
          <w:szCs w:val="28"/>
          <w:lang w:eastAsia="en-US"/>
        </w:rPr>
      </w:pPr>
    </w:p>
    <w:p w:rsidR="00BB191C" w:rsidRPr="00942B59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bookmarkStart w:id="0" w:name="Par36"/>
      <w:bookmarkEnd w:id="0"/>
      <w:r w:rsidRPr="00942B59">
        <w:rPr>
          <w:rFonts w:eastAsiaTheme="minorHAnsi"/>
          <w:b/>
          <w:bCs/>
          <w:szCs w:val="28"/>
          <w:lang w:eastAsia="en-US"/>
        </w:rPr>
        <w:t>ПРАВИЛА</w:t>
      </w:r>
    </w:p>
    <w:p w:rsidR="00BB191C" w:rsidRPr="00942B59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942B59">
        <w:rPr>
          <w:rFonts w:eastAsiaTheme="minorHAnsi"/>
          <w:b/>
          <w:bCs/>
          <w:szCs w:val="28"/>
          <w:lang w:eastAsia="en-US"/>
        </w:rPr>
        <w:t xml:space="preserve">предоставления субсидий юридическим лицам </w:t>
      </w:r>
    </w:p>
    <w:p w:rsidR="00BB191C" w:rsidRPr="00942B59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942B59">
        <w:rPr>
          <w:rFonts w:eastAsiaTheme="minorHAnsi"/>
          <w:b/>
          <w:bCs/>
          <w:szCs w:val="28"/>
          <w:lang w:eastAsia="en-US"/>
        </w:rPr>
        <w:t>и индивидуальным предпринимателям на возмещение части</w:t>
      </w:r>
    </w:p>
    <w:p w:rsidR="00BB191C" w:rsidRPr="00942B59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942B59">
        <w:rPr>
          <w:rFonts w:eastAsiaTheme="minorHAnsi"/>
          <w:b/>
          <w:bCs/>
          <w:szCs w:val="28"/>
          <w:lang w:eastAsia="en-US"/>
        </w:rPr>
        <w:t>затрат, связанных с доставкой товаров, реализуемых</w:t>
      </w:r>
    </w:p>
    <w:p w:rsidR="00791A66" w:rsidRPr="00942B59" w:rsidRDefault="00BB191C" w:rsidP="00937752">
      <w:pPr>
        <w:autoSpaceDE w:val="0"/>
        <w:autoSpaceDN w:val="0"/>
        <w:adjustRightInd w:val="0"/>
        <w:jc w:val="center"/>
        <w:rPr>
          <w:b/>
        </w:rPr>
      </w:pPr>
      <w:r w:rsidRPr="00942B59">
        <w:rPr>
          <w:rFonts w:eastAsiaTheme="minorHAnsi"/>
          <w:b/>
          <w:bCs/>
          <w:szCs w:val="28"/>
          <w:lang w:eastAsia="en-US"/>
        </w:rPr>
        <w:t xml:space="preserve">населению </w:t>
      </w:r>
      <w:r w:rsidR="00EC5367" w:rsidRPr="00942B59">
        <w:rPr>
          <w:b/>
        </w:rPr>
        <w:t xml:space="preserve">труднодоступных и малонаселенных пунктов </w:t>
      </w:r>
    </w:p>
    <w:p w:rsidR="00BB191C" w:rsidRPr="00942B59" w:rsidRDefault="00EC5367" w:rsidP="00937752">
      <w:pPr>
        <w:autoSpaceDE w:val="0"/>
        <w:autoSpaceDN w:val="0"/>
        <w:adjustRightInd w:val="0"/>
        <w:jc w:val="center"/>
        <w:rPr>
          <w:rFonts w:eastAsiaTheme="minorHAnsi"/>
          <w:sz w:val="36"/>
          <w:szCs w:val="36"/>
        </w:rPr>
      </w:pPr>
      <w:r w:rsidRPr="00942B59">
        <w:rPr>
          <w:b/>
        </w:rPr>
        <w:t>Пинежского района</w:t>
      </w:r>
    </w:p>
    <w:p w:rsidR="00EC5367" w:rsidRPr="00942B59" w:rsidRDefault="00EC5367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BB191C" w:rsidRPr="00AD1956" w:rsidRDefault="00C934CB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1.</w:t>
      </w:r>
      <w:r w:rsidR="00BB191C" w:rsidRPr="00942B59">
        <w:rPr>
          <w:rFonts w:eastAsiaTheme="minorHAnsi"/>
          <w:szCs w:val="28"/>
        </w:rPr>
        <w:t xml:space="preserve">Настоящие Правила </w:t>
      </w:r>
      <w:r w:rsidR="00816B53" w:rsidRPr="00942B59">
        <w:rPr>
          <w:rFonts w:eastAsiaTheme="minorHAnsi"/>
          <w:bCs/>
          <w:szCs w:val="28"/>
          <w:lang w:eastAsia="en-US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</w:t>
      </w:r>
      <w:r w:rsidR="00816B53" w:rsidRPr="00942B59">
        <w:rPr>
          <w:szCs w:val="28"/>
        </w:rPr>
        <w:t>труднодоступных и малонаселенных пунктов Пинежского района (далее - Правила)</w:t>
      </w:r>
      <w:r w:rsidR="00A94CF6" w:rsidRPr="00942B59">
        <w:rPr>
          <w:szCs w:val="28"/>
        </w:rPr>
        <w:t xml:space="preserve"> разработанные в соответствии со ст.78 Бюджетного кодекса Российской Федерации</w:t>
      </w:r>
      <w:r w:rsidR="00A94CF6" w:rsidRPr="00942B59">
        <w:rPr>
          <w:rFonts w:eastAsiaTheme="minorHAnsi"/>
          <w:szCs w:val="28"/>
          <w:lang w:eastAsia="en-US"/>
        </w:rPr>
        <w:t xml:space="preserve"> </w:t>
      </w:r>
      <w:r w:rsidR="00816B53" w:rsidRPr="00942B59">
        <w:rPr>
          <w:szCs w:val="28"/>
        </w:rPr>
        <w:t xml:space="preserve"> </w:t>
      </w:r>
      <w:r w:rsidR="00BB191C" w:rsidRPr="00942B59">
        <w:rPr>
          <w:rFonts w:eastAsiaTheme="minorHAnsi"/>
          <w:szCs w:val="28"/>
        </w:rPr>
        <w:t xml:space="preserve">определяют условия и порядок предоставления за счет средств областного и </w:t>
      </w:r>
      <w:r w:rsidR="00F01507" w:rsidRPr="00942B59">
        <w:rPr>
          <w:rFonts w:eastAsiaTheme="minorHAnsi"/>
          <w:szCs w:val="28"/>
        </w:rPr>
        <w:t>районного</w:t>
      </w:r>
      <w:r w:rsidR="00BB191C" w:rsidRPr="00942B59">
        <w:rPr>
          <w:rFonts w:eastAsiaTheme="minorHAnsi"/>
          <w:szCs w:val="28"/>
        </w:rPr>
        <w:t xml:space="preserve"> бюджетов субсидий юридическим лицам и индивидуальным предпринимателям на возмещение части затрат</w:t>
      </w:r>
      <w:proofErr w:type="gramEnd"/>
      <w:r w:rsidR="00BB191C" w:rsidRPr="00942B59">
        <w:rPr>
          <w:rFonts w:eastAsiaTheme="minorHAnsi"/>
          <w:szCs w:val="28"/>
        </w:rPr>
        <w:t xml:space="preserve">, связанных с доставкой товаров, реализуемых населению, </w:t>
      </w:r>
      <w:r w:rsidR="00F01507" w:rsidRPr="00942B59">
        <w:rPr>
          <w:rFonts w:eastAsiaTheme="minorHAnsi"/>
          <w:szCs w:val="28"/>
        </w:rPr>
        <w:t>труднодоступных и малонаселенных пунктов Пинежского района</w:t>
      </w:r>
      <w:r w:rsidR="00BB191C" w:rsidRPr="00942B59">
        <w:rPr>
          <w:rFonts w:eastAsiaTheme="minorHAnsi"/>
          <w:szCs w:val="28"/>
        </w:rPr>
        <w:t xml:space="preserve"> (далее – субсидии), </w:t>
      </w:r>
      <w:r w:rsidR="00BB191C" w:rsidRPr="00942B59">
        <w:rPr>
          <w:rFonts w:eastAsiaTheme="minorHAnsi"/>
          <w:szCs w:val="28"/>
          <w:lang w:eastAsia="en-US"/>
        </w:rPr>
        <w:t xml:space="preserve">в рамках </w:t>
      </w:r>
      <w:r w:rsidR="00F01507" w:rsidRPr="00942B59">
        <w:rPr>
          <w:rFonts w:eastAsiaTheme="minorHAnsi"/>
          <w:szCs w:val="28"/>
          <w:lang w:eastAsia="en-US"/>
        </w:rPr>
        <w:t xml:space="preserve">муниципальной программы </w:t>
      </w:r>
      <w:r w:rsidR="00F01507" w:rsidRPr="00AD1956">
        <w:rPr>
          <w:szCs w:val="28"/>
        </w:rPr>
        <w:t>«Развитие торговли в Пинежском  муниципальном районе на 2018-202</w:t>
      </w:r>
      <w:r w:rsidR="00942B59" w:rsidRPr="00AD1956">
        <w:rPr>
          <w:szCs w:val="28"/>
        </w:rPr>
        <w:t>4</w:t>
      </w:r>
      <w:r w:rsidR="00F01507" w:rsidRPr="00AD1956">
        <w:rPr>
          <w:szCs w:val="28"/>
        </w:rPr>
        <w:t xml:space="preserve"> годы»</w:t>
      </w:r>
      <w:r w:rsidR="00BB191C" w:rsidRPr="00AD1956">
        <w:rPr>
          <w:rFonts w:eastAsiaTheme="minorHAnsi"/>
          <w:szCs w:val="28"/>
        </w:rPr>
        <w:t xml:space="preserve">, утвержденной постановлением </w:t>
      </w:r>
      <w:r w:rsidR="00F01507" w:rsidRPr="00AD1956">
        <w:rPr>
          <w:rFonts w:eastAsiaTheme="minorHAnsi"/>
          <w:szCs w:val="28"/>
          <w:lang w:eastAsia="en-US"/>
        </w:rPr>
        <w:t>а</w:t>
      </w:r>
      <w:r w:rsidR="00BB191C" w:rsidRPr="00AD1956">
        <w:rPr>
          <w:rFonts w:eastAsiaTheme="minorHAnsi"/>
          <w:szCs w:val="28"/>
          <w:lang w:eastAsia="en-US"/>
        </w:rPr>
        <w:t>дминистрации муниципального образования "</w:t>
      </w:r>
      <w:r w:rsidR="00F01507" w:rsidRPr="00AD1956">
        <w:rPr>
          <w:rFonts w:eastAsiaTheme="minorHAnsi"/>
          <w:szCs w:val="28"/>
          <w:lang w:eastAsia="en-US"/>
        </w:rPr>
        <w:t>Пинежский муниципальный район</w:t>
      </w:r>
      <w:r w:rsidR="00BB191C" w:rsidRPr="00AD1956">
        <w:rPr>
          <w:rFonts w:eastAsiaTheme="minorHAnsi"/>
          <w:szCs w:val="28"/>
          <w:lang w:eastAsia="en-US"/>
        </w:rPr>
        <w:t>"</w:t>
      </w:r>
      <w:r w:rsidR="0081676F" w:rsidRPr="00AD1956">
        <w:rPr>
          <w:rFonts w:eastAsiaTheme="minorHAnsi"/>
          <w:szCs w:val="28"/>
          <w:lang w:eastAsia="en-US"/>
        </w:rPr>
        <w:t xml:space="preserve"> Архангельской области</w:t>
      </w:r>
      <w:r w:rsidR="00BB191C" w:rsidRPr="00AD1956">
        <w:rPr>
          <w:rFonts w:eastAsiaTheme="minorHAnsi"/>
          <w:szCs w:val="28"/>
          <w:lang w:eastAsia="en-US"/>
        </w:rPr>
        <w:t xml:space="preserve"> от </w:t>
      </w:r>
      <w:r w:rsidR="00CF53FB" w:rsidRPr="00AD1956">
        <w:rPr>
          <w:rFonts w:eastAsiaTheme="minorHAnsi"/>
          <w:szCs w:val="28"/>
          <w:lang w:eastAsia="en-US"/>
        </w:rPr>
        <w:t>09.1</w:t>
      </w:r>
      <w:r w:rsidR="00BB191C" w:rsidRPr="00AD1956">
        <w:rPr>
          <w:rFonts w:eastAsiaTheme="minorHAnsi"/>
          <w:szCs w:val="28"/>
          <w:lang w:eastAsia="en-US"/>
        </w:rPr>
        <w:t>1.2017</w:t>
      </w:r>
      <w:r w:rsidR="0081676F" w:rsidRPr="00AD1956">
        <w:rPr>
          <w:rFonts w:eastAsiaTheme="minorHAnsi"/>
          <w:szCs w:val="28"/>
          <w:lang w:eastAsia="en-US"/>
        </w:rPr>
        <w:t xml:space="preserve">г.   </w:t>
      </w:r>
      <w:r w:rsidR="00BB191C" w:rsidRPr="00AD1956">
        <w:rPr>
          <w:rFonts w:eastAsiaTheme="minorHAnsi"/>
          <w:szCs w:val="28"/>
          <w:lang w:eastAsia="en-US"/>
        </w:rPr>
        <w:t xml:space="preserve"> № </w:t>
      </w:r>
      <w:r w:rsidR="00CF53FB" w:rsidRPr="00AD1956">
        <w:rPr>
          <w:rFonts w:eastAsiaTheme="minorHAnsi"/>
          <w:szCs w:val="28"/>
          <w:lang w:eastAsia="en-US"/>
        </w:rPr>
        <w:t>101</w:t>
      </w:r>
      <w:r w:rsidR="00942B59" w:rsidRPr="00AD1956">
        <w:rPr>
          <w:rFonts w:eastAsiaTheme="minorHAnsi"/>
          <w:szCs w:val="28"/>
          <w:lang w:eastAsia="en-US"/>
        </w:rPr>
        <w:t>4</w:t>
      </w:r>
      <w:r w:rsidR="00CF53FB" w:rsidRPr="00AD1956">
        <w:rPr>
          <w:rFonts w:eastAsiaTheme="minorHAnsi"/>
          <w:szCs w:val="28"/>
          <w:lang w:eastAsia="en-US"/>
        </w:rPr>
        <w:t>-па</w:t>
      </w:r>
      <w:r w:rsidR="00911A05">
        <w:rPr>
          <w:rFonts w:eastAsiaTheme="minorHAnsi"/>
          <w:szCs w:val="28"/>
          <w:lang w:eastAsia="en-US"/>
        </w:rPr>
        <w:t>.</w:t>
      </w:r>
    </w:p>
    <w:p w:rsidR="00887DE9" w:rsidRPr="00230062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BB191C" w:rsidRPr="00230062">
        <w:rPr>
          <w:rFonts w:eastAsiaTheme="minorHAnsi"/>
          <w:szCs w:val="28"/>
          <w:lang w:eastAsia="en-US"/>
        </w:rPr>
        <w:t xml:space="preserve">Для целей настоящих Правил </w:t>
      </w:r>
      <w:r w:rsidR="00887DE9" w:rsidRPr="00230062">
        <w:rPr>
          <w:rFonts w:eastAsiaTheme="minorHAnsi"/>
          <w:szCs w:val="28"/>
          <w:lang w:eastAsia="en-US"/>
        </w:rPr>
        <w:t>используются следующие понятия:</w:t>
      </w:r>
      <w:r w:rsidR="00BB191C" w:rsidRPr="00230062">
        <w:rPr>
          <w:rFonts w:eastAsiaTheme="minorHAnsi"/>
          <w:szCs w:val="28"/>
          <w:lang w:eastAsia="en-US"/>
        </w:rPr>
        <w:t xml:space="preserve"> </w:t>
      </w:r>
    </w:p>
    <w:p w:rsidR="00AD1956" w:rsidRPr="00AD1956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</w:t>
      </w:r>
      <w:r w:rsidR="00887DE9" w:rsidRPr="00AD1956">
        <w:rPr>
          <w:rFonts w:eastAsiaTheme="minorHAnsi"/>
          <w:szCs w:val="28"/>
          <w:lang w:eastAsia="en-US"/>
        </w:rPr>
        <w:t>Населенны</w:t>
      </w:r>
      <w:r w:rsidR="001F5DC6" w:rsidRPr="00AD1956">
        <w:rPr>
          <w:rFonts w:eastAsiaTheme="minorHAnsi"/>
          <w:szCs w:val="28"/>
          <w:lang w:eastAsia="en-US"/>
        </w:rPr>
        <w:t>й</w:t>
      </w:r>
      <w:r w:rsidR="00887DE9" w:rsidRPr="00AD1956">
        <w:rPr>
          <w:rFonts w:eastAsiaTheme="minorHAnsi"/>
          <w:szCs w:val="28"/>
          <w:lang w:eastAsia="en-US"/>
        </w:rPr>
        <w:t xml:space="preserve"> пункт - </w:t>
      </w:r>
      <w:r w:rsidR="00440C4B" w:rsidRPr="00AD1956">
        <w:rPr>
          <w:rFonts w:eastAsiaTheme="minorHAnsi"/>
        </w:rPr>
        <w:t>труднодоступны</w:t>
      </w:r>
      <w:r w:rsidR="001F5DC6" w:rsidRPr="00AD1956">
        <w:rPr>
          <w:rFonts w:eastAsiaTheme="minorHAnsi"/>
        </w:rPr>
        <w:t>й</w:t>
      </w:r>
      <w:r w:rsidR="00440C4B" w:rsidRPr="00AD1956">
        <w:rPr>
          <w:rFonts w:eastAsiaTheme="minorHAnsi"/>
        </w:rPr>
        <w:t xml:space="preserve"> и малонаселенны</w:t>
      </w:r>
      <w:r w:rsidR="00230062" w:rsidRPr="00AD1956">
        <w:rPr>
          <w:rFonts w:eastAsiaTheme="minorHAnsi"/>
        </w:rPr>
        <w:t>й</w:t>
      </w:r>
      <w:r w:rsidR="00440C4B" w:rsidRPr="00AD1956">
        <w:rPr>
          <w:rFonts w:eastAsiaTheme="minorHAnsi"/>
        </w:rPr>
        <w:t xml:space="preserve"> пункт Пинежского района</w:t>
      </w:r>
      <w:r w:rsidR="00230062" w:rsidRPr="00AD1956">
        <w:rPr>
          <w:rFonts w:eastAsiaTheme="minorHAnsi"/>
        </w:rPr>
        <w:t xml:space="preserve">, расходы по доставке товаров в который частично компенсируются поставщику за счет средств бюджета. Перечень населенных пунктов определяется </w:t>
      </w:r>
      <w:r w:rsidR="00BB191C" w:rsidRPr="00AD1956">
        <w:rPr>
          <w:rFonts w:eastAsiaTheme="minorHAnsi"/>
        </w:rPr>
        <w:t xml:space="preserve">решением </w:t>
      </w:r>
      <w:r w:rsidR="00440C4B" w:rsidRPr="00AD1956">
        <w:rPr>
          <w:rFonts w:eastAsiaTheme="minorHAnsi"/>
        </w:rPr>
        <w:t>Собрания депутатов</w:t>
      </w:r>
      <w:r w:rsidR="00457674" w:rsidRPr="00AD1956">
        <w:rPr>
          <w:rFonts w:eastAsiaTheme="minorHAnsi"/>
        </w:rPr>
        <w:t xml:space="preserve"> муниципального образования «Пинежский муниципальный район»</w:t>
      </w:r>
      <w:r w:rsidR="00BB191C" w:rsidRPr="00AD1956">
        <w:rPr>
          <w:rFonts w:eastAsiaTheme="minorHAnsi"/>
        </w:rPr>
        <w:t xml:space="preserve"> от </w:t>
      </w:r>
      <w:r w:rsidR="00CC42E5" w:rsidRPr="00AD1956">
        <w:rPr>
          <w:rFonts w:eastAsiaTheme="minorHAnsi"/>
        </w:rPr>
        <w:t>09</w:t>
      </w:r>
      <w:r w:rsidR="00BB191C" w:rsidRPr="00AD1956">
        <w:rPr>
          <w:rFonts w:eastAsiaTheme="minorHAnsi"/>
        </w:rPr>
        <w:t>.</w:t>
      </w:r>
      <w:r w:rsidR="00CC42E5" w:rsidRPr="00AD1956">
        <w:rPr>
          <w:rFonts w:eastAsiaTheme="minorHAnsi"/>
        </w:rPr>
        <w:t>02</w:t>
      </w:r>
      <w:r w:rsidR="00BB191C" w:rsidRPr="00AD1956">
        <w:rPr>
          <w:rFonts w:eastAsiaTheme="minorHAnsi"/>
        </w:rPr>
        <w:t>.201</w:t>
      </w:r>
      <w:r w:rsidR="00457674" w:rsidRPr="00AD1956">
        <w:rPr>
          <w:rFonts w:eastAsiaTheme="minorHAnsi"/>
        </w:rPr>
        <w:t>8</w:t>
      </w:r>
      <w:r w:rsidR="0081676F" w:rsidRPr="00AD1956">
        <w:rPr>
          <w:rFonts w:eastAsiaTheme="minorHAnsi"/>
        </w:rPr>
        <w:t>г.</w:t>
      </w:r>
      <w:r w:rsidR="00BB191C" w:rsidRPr="00AD1956">
        <w:rPr>
          <w:rFonts w:eastAsiaTheme="minorHAnsi"/>
        </w:rPr>
        <w:t xml:space="preserve"> № </w:t>
      </w:r>
      <w:r w:rsidR="00CC42E5" w:rsidRPr="00AD1956">
        <w:rPr>
          <w:rFonts w:eastAsiaTheme="minorHAnsi"/>
        </w:rPr>
        <w:t>147</w:t>
      </w:r>
      <w:r w:rsidR="00BB191C" w:rsidRPr="00AD1956">
        <w:rPr>
          <w:rFonts w:eastAsiaTheme="minorHAnsi"/>
        </w:rPr>
        <w:t xml:space="preserve"> "О создании условий для обеспечения жителей </w:t>
      </w:r>
      <w:r w:rsidR="00457674" w:rsidRPr="00AD1956">
        <w:rPr>
          <w:rFonts w:eastAsiaTheme="minorHAnsi"/>
        </w:rPr>
        <w:t>труднодоступных и малонаселенных</w:t>
      </w:r>
      <w:r w:rsidR="006F6364" w:rsidRPr="00AD1956">
        <w:rPr>
          <w:rFonts w:eastAsiaTheme="minorHAnsi"/>
        </w:rPr>
        <w:t xml:space="preserve"> пунктов Пинежского района</w:t>
      </w:r>
      <w:r w:rsidR="00BB191C" w:rsidRPr="00AD1956">
        <w:rPr>
          <w:rFonts w:eastAsiaTheme="minorHAnsi"/>
        </w:rPr>
        <w:t xml:space="preserve"> услугами торговли" (далее – решение </w:t>
      </w:r>
      <w:r w:rsidR="006F6364" w:rsidRPr="00AD1956">
        <w:rPr>
          <w:rFonts w:eastAsiaTheme="minorHAnsi"/>
        </w:rPr>
        <w:t xml:space="preserve">Собрания депутатов муниципального образования «Пинежский муниципальный район» от </w:t>
      </w:r>
      <w:r w:rsidR="00CC42E5" w:rsidRPr="00AD1956">
        <w:rPr>
          <w:rFonts w:eastAsiaTheme="minorHAnsi"/>
        </w:rPr>
        <w:t>09.02.</w:t>
      </w:r>
      <w:r w:rsidR="006F6364" w:rsidRPr="00AD1956">
        <w:rPr>
          <w:rFonts w:eastAsiaTheme="minorHAnsi"/>
        </w:rPr>
        <w:t>2018</w:t>
      </w:r>
      <w:r w:rsidR="0081676F" w:rsidRPr="00AD1956">
        <w:rPr>
          <w:rFonts w:eastAsiaTheme="minorHAnsi"/>
        </w:rPr>
        <w:t>г.</w:t>
      </w:r>
      <w:r w:rsidR="006F6364" w:rsidRPr="00AD1956">
        <w:rPr>
          <w:rFonts w:eastAsiaTheme="minorHAnsi"/>
        </w:rPr>
        <w:t xml:space="preserve"> №</w:t>
      </w:r>
      <w:r w:rsidR="00CC42E5" w:rsidRPr="00AD1956">
        <w:rPr>
          <w:rFonts w:eastAsiaTheme="minorHAnsi"/>
        </w:rPr>
        <w:t>147</w:t>
      </w:r>
      <w:r w:rsidR="00AD1956" w:rsidRPr="00AD1956">
        <w:rPr>
          <w:rFonts w:eastAsiaTheme="minorHAnsi"/>
          <w:szCs w:val="28"/>
          <w:lang w:eastAsia="en-US"/>
        </w:rPr>
        <w:t>).</w:t>
      </w:r>
    </w:p>
    <w:p w:rsidR="00887DE9" w:rsidRPr="00AD1956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</w:t>
      </w:r>
      <w:r w:rsidR="00887DE9" w:rsidRPr="00AD1956">
        <w:rPr>
          <w:rFonts w:eastAsiaTheme="minorHAnsi"/>
          <w:szCs w:val="28"/>
          <w:lang w:eastAsia="en-US"/>
        </w:rPr>
        <w:t xml:space="preserve">Поставщик </w:t>
      </w:r>
      <w:r w:rsidR="00FE1E4A" w:rsidRPr="00B078D6">
        <w:rPr>
          <w:rFonts w:eastAsiaTheme="minorHAnsi"/>
          <w:szCs w:val="28"/>
          <w:lang w:eastAsia="en-US"/>
        </w:rPr>
        <w:t>–</w:t>
      </w:r>
      <w:r w:rsidR="00887DE9" w:rsidRPr="00AD1956">
        <w:rPr>
          <w:rFonts w:eastAsiaTheme="minorHAnsi"/>
          <w:szCs w:val="28"/>
          <w:lang w:eastAsia="en-US"/>
        </w:rPr>
        <w:t xml:space="preserve"> юридическ</w:t>
      </w:r>
      <w:r w:rsidR="00B078D6" w:rsidRPr="00AD1956">
        <w:rPr>
          <w:rFonts w:eastAsiaTheme="minorHAnsi"/>
          <w:szCs w:val="28"/>
          <w:lang w:eastAsia="en-US"/>
        </w:rPr>
        <w:t>ое</w:t>
      </w:r>
      <w:r w:rsidR="00887DE9" w:rsidRPr="00AD1956">
        <w:rPr>
          <w:rFonts w:eastAsiaTheme="minorHAnsi"/>
          <w:szCs w:val="28"/>
          <w:lang w:eastAsia="en-US"/>
        </w:rPr>
        <w:t xml:space="preserve"> лиц</w:t>
      </w:r>
      <w:r w:rsidR="00B078D6" w:rsidRPr="00AD1956">
        <w:rPr>
          <w:rFonts w:eastAsiaTheme="minorHAnsi"/>
          <w:szCs w:val="28"/>
          <w:lang w:eastAsia="en-US"/>
        </w:rPr>
        <w:t xml:space="preserve">о или индивидуальный предприниматель, </w:t>
      </w:r>
      <w:bookmarkStart w:id="1" w:name="_GoBack"/>
      <w:bookmarkEnd w:id="1"/>
      <w:r w:rsidR="00B078D6" w:rsidRPr="00AD1956">
        <w:rPr>
          <w:rFonts w:eastAsiaTheme="minorHAnsi"/>
          <w:szCs w:val="28"/>
          <w:lang w:eastAsia="en-US"/>
        </w:rPr>
        <w:t>которое (который) обеспечивает</w:t>
      </w:r>
      <w:r w:rsidR="00887DE9" w:rsidRPr="00AD1956">
        <w:rPr>
          <w:rFonts w:eastAsiaTheme="minorHAnsi"/>
          <w:szCs w:val="28"/>
          <w:lang w:eastAsia="en-US"/>
        </w:rPr>
        <w:t xml:space="preserve"> доставку товаров</w:t>
      </w:r>
      <w:r w:rsidR="00B078D6" w:rsidRPr="00AD1956">
        <w:rPr>
          <w:rFonts w:eastAsiaTheme="minorHAnsi"/>
          <w:szCs w:val="28"/>
          <w:lang w:eastAsia="en-US"/>
        </w:rPr>
        <w:t xml:space="preserve"> в </w:t>
      </w:r>
      <w:r w:rsidR="00B078D6" w:rsidRPr="00AD1956">
        <w:rPr>
          <w:rFonts w:eastAsiaTheme="minorHAnsi"/>
          <w:szCs w:val="28"/>
          <w:lang w:eastAsia="en-US"/>
        </w:rPr>
        <w:lastRenderedPageBreak/>
        <w:t xml:space="preserve">населенные пункты и реализует их жителям населенных </w:t>
      </w:r>
      <w:r w:rsidR="00887DE9" w:rsidRPr="00AD1956">
        <w:rPr>
          <w:rFonts w:eastAsiaTheme="minorHAnsi"/>
          <w:szCs w:val="28"/>
          <w:lang w:eastAsia="en-US"/>
        </w:rPr>
        <w:t>пункт</w:t>
      </w:r>
      <w:r w:rsidR="00B078D6" w:rsidRPr="00AD1956">
        <w:rPr>
          <w:rFonts w:eastAsiaTheme="minorHAnsi"/>
          <w:szCs w:val="28"/>
          <w:lang w:eastAsia="en-US"/>
        </w:rPr>
        <w:t>ов</w:t>
      </w:r>
      <w:r w:rsidR="00887DE9" w:rsidRPr="00AD1956">
        <w:rPr>
          <w:rFonts w:eastAsiaTheme="minorHAnsi"/>
          <w:szCs w:val="28"/>
          <w:lang w:eastAsia="en-US"/>
        </w:rPr>
        <w:t xml:space="preserve"> Пинежского района</w:t>
      </w:r>
      <w:r w:rsidR="00BB1CEF" w:rsidRPr="00AD1956">
        <w:rPr>
          <w:rFonts w:eastAsiaTheme="minorHAnsi"/>
          <w:szCs w:val="28"/>
          <w:lang w:eastAsia="en-US"/>
        </w:rPr>
        <w:t>.</w:t>
      </w:r>
    </w:p>
    <w:p w:rsidR="00BB1CEF" w:rsidRDefault="00BB1CEF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078D6">
        <w:rPr>
          <w:rFonts w:eastAsiaTheme="minorHAnsi"/>
          <w:szCs w:val="28"/>
          <w:lang w:eastAsia="en-US"/>
        </w:rPr>
        <w:t>2.3.</w:t>
      </w:r>
      <w:r w:rsidR="00B078D6">
        <w:rPr>
          <w:rFonts w:eastAsiaTheme="minorHAnsi"/>
          <w:szCs w:val="28"/>
          <w:lang w:eastAsia="en-US"/>
        </w:rPr>
        <w:t xml:space="preserve"> </w:t>
      </w:r>
      <w:r w:rsidRPr="00B078D6">
        <w:rPr>
          <w:rFonts w:eastAsiaTheme="minorHAnsi"/>
          <w:szCs w:val="28"/>
          <w:lang w:eastAsia="en-US"/>
        </w:rPr>
        <w:t xml:space="preserve">Пункт отправления </w:t>
      </w:r>
      <w:r w:rsidR="00C110C9" w:rsidRPr="00B078D6">
        <w:rPr>
          <w:rFonts w:eastAsiaTheme="minorHAnsi"/>
          <w:szCs w:val="28"/>
          <w:lang w:eastAsia="en-US"/>
        </w:rPr>
        <w:t>–</w:t>
      </w:r>
      <w:r w:rsidRPr="00B078D6">
        <w:rPr>
          <w:rFonts w:eastAsiaTheme="minorHAnsi"/>
          <w:szCs w:val="28"/>
          <w:lang w:eastAsia="en-US"/>
        </w:rPr>
        <w:t xml:space="preserve"> </w:t>
      </w:r>
      <w:r w:rsidR="00C110C9" w:rsidRPr="00B078D6">
        <w:rPr>
          <w:rFonts w:eastAsiaTheme="minorHAnsi"/>
          <w:szCs w:val="28"/>
          <w:lang w:eastAsia="en-US"/>
        </w:rPr>
        <w:t xml:space="preserve">склад или магазин, где производится </w:t>
      </w:r>
      <w:r w:rsidR="00131136" w:rsidRPr="00B078D6">
        <w:rPr>
          <w:rFonts w:eastAsiaTheme="minorHAnsi"/>
          <w:szCs w:val="28"/>
          <w:lang w:eastAsia="en-US"/>
        </w:rPr>
        <w:t>по</w:t>
      </w:r>
      <w:r w:rsidR="00C110C9" w:rsidRPr="00B078D6">
        <w:rPr>
          <w:rFonts w:eastAsiaTheme="minorHAnsi"/>
          <w:szCs w:val="28"/>
          <w:lang w:eastAsia="en-US"/>
        </w:rPr>
        <w:t>грузка товара для доставки в населенные</w:t>
      </w:r>
      <w:r w:rsidR="00B078D6">
        <w:rPr>
          <w:rFonts w:eastAsiaTheme="minorHAnsi"/>
          <w:szCs w:val="28"/>
          <w:lang w:eastAsia="en-US"/>
        </w:rPr>
        <w:t xml:space="preserve"> пункты и реализации населению.</w:t>
      </w:r>
    </w:p>
    <w:p w:rsidR="00B078D6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2.4.</w:t>
      </w:r>
      <w:r w:rsidR="00B078D6" w:rsidRPr="00817C49">
        <w:rPr>
          <w:rFonts w:eastAsiaTheme="minorHAnsi"/>
          <w:szCs w:val="28"/>
          <w:lang w:eastAsia="en-US"/>
        </w:rPr>
        <w:t>Товары – производственные и (или) промышленные товары, обеспечение доставки и реализация которых осуществляется поставщиками.</w:t>
      </w:r>
    </w:p>
    <w:p w:rsidR="00B078D6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2.5.</w:t>
      </w:r>
      <w:r w:rsidR="00B078D6" w:rsidRPr="00817C49">
        <w:rPr>
          <w:rFonts w:eastAsiaTheme="minorHAnsi"/>
          <w:szCs w:val="28"/>
          <w:lang w:eastAsia="en-US"/>
        </w:rPr>
        <w:t>Минимальная периодичность доставки товаров – промежуток времени между поставками в населенный пункт ассортиментного перечня товаров.</w:t>
      </w:r>
    </w:p>
    <w:p w:rsidR="00B078D6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2.6.</w:t>
      </w:r>
      <w:r w:rsidR="00B078D6" w:rsidRPr="00817C49">
        <w:rPr>
          <w:rFonts w:eastAsiaTheme="minorHAnsi"/>
          <w:szCs w:val="28"/>
          <w:lang w:eastAsia="en-US"/>
        </w:rPr>
        <w:t>Ассортиментный перечень товаров – минимальный ассортимент товаров, доставка которых обеспечивается поставщиком для получения субсидии из бюджета в соответствии с установленной минимальной периодичностью доставки товаров.</w:t>
      </w:r>
    </w:p>
    <w:p w:rsidR="00452DE4" w:rsidRPr="00FB1435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452DE4" w:rsidRPr="00FB1435">
        <w:rPr>
          <w:rFonts w:eastAsiaTheme="minorHAnsi"/>
          <w:szCs w:val="28"/>
          <w:lang w:eastAsia="en-US"/>
        </w:rPr>
        <w:t>Право на получение субсиди</w:t>
      </w:r>
      <w:r w:rsidR="00A61B85">
        <w:rPr>
          <w:rFonts w:eastAsiaTheme="minorHAnsi"/>
          <w:szCs w:val="28"/>
          <w:lang w:eastAsia="en-US"/>
        </w:rPr>
        <w:t>и</w:t>
      </w:r>
      <w:r w:rsidR="00452DE4" w:rsidRPr="00FB1435">
        <w:rPr>
          <w:rFonts w:eastAsiaTheme="minorHAnsi"/>
          <w:szCs w:val="28"/>
          <w:lang w:eastAsia="en-US"/>
        </w:rPr>
        <w:t xml:space="preserve"> имеют поставщики, заключившие с Администрацией муниципального образования «Пинежский муниципальный район»</w:t>
      </w:r>
      <w:r w:rsidR="00452DE4" w:rsidRPr="00936DDC">
        <w:rPr>
          <w:rFonts w:eastAsiaTheme="minorHAnsi"/>
          <w:color w:val="E36C0A" w:themeColor="accent6" w:themeShade="BF"/>
          <w:szCs w:val="28"/>
          <w:lang w:eastAsia="en-US"/>
        </w:rPr>
        <w:t xml:space="preserve"> </w:t>
      </w:r>
      <w:r w:rsidR="00FB1435" w:rsidRPr="00817C49">
        <w:rPr>
          <w:rFonts w:eastAsiaTheme="minorHAnsi"/>
          <w:szCs w:val="28"/>
          <w:lang w:eastAsia="en-US"/>
        </w:rPr>
        <w:t xml:space="preserve">Архангельской области </w:t>
      </w:r>
      <w:r w:rsidR="00452DE4" w:rsidRPr="00FB1435">
        <w:rPr>
          <w:rFonts w:eastAsiaTheme="minorHAnsi"/>
          <w:szCs w:val="28"/>
          <w:lang w:eastAsia="en-US"/>
        </w:rPr>
        <w:t xml:space="preserve">(далее - Администрация) </w:t>
      </w:r>
      <w:r w:rsidR="00A61B85">
        <w:rPr>
          <w:rFonts w:eastAsiaTheme="minorHAnsi"/>
          <w:szCs w:val="28"/>
          <w:lang w:eastAsia="en-US"/>
        </w:rPr>
        <w:t>договор</w:t>
      </w:r>
      <w:r w:rsidR="00F813C1">
        <w:rPr>
          <w:rFonts w:eastAsiaTheme="minorHAnsi"/>
          <w:szCs w:val="28"/>
          <w:lang w:eastAsia="en-US"/>
        </w:rPr>
        <w:t xml:space="preserve"> </w:t>
      </w:r>
      <w:r w:rsidR="00452DE4" w:rsidRPr="00FB1435">
        <w:rPr>
          <w:rFonts w:eastAsiaTheme="minorHAnsi"/>
          <w:szCs w:val="28"/>
          <w:lang w:eastAsia="en-US"/>
        </w:rPr>
        <w:t>о предоставлении субсиди</w:t>
      </w:r>
      <w:r w:rsidR="00FB1435" w:rsidRPr="00FB1435">
        <w:rPr>
          <w:rFonts w:eastAsiaTheme="minorHAnsi"/>
          <w:szCs w:val="28"/>
          <w:lang w:eastAsia="en-US"/>
        </w:rPr>
        <w:t>и</w:t>
      </w:r>
      <w:r w:rsidR="00452DE4" w:rsidRPr="00FB1435">
        <w:rPr>
          <w:rFonts w:eastAsiaTheme="minorHAnsi"/>
          <w:szCs w:val="28"/>
          <w:lang w:eastAsia="en-US"/>
        </w:rPr>
        <w:t xml:space="preserve"> на возмещение части  затрат, связанных с доставкой товаров, реализуемых в труднодоступные и малонаселенные пункты Пинежского </w:t>
      </w:r>
      <w:r w:rsidR="00452DE4" w:rsidRPr="00343C9B">
        <w:rPr>
          <w:rFonts w:eastAsiaTheme="minorHAnsi"/>
          <w:szCs w:val="28"/>
          <w:lang w:eastAsia="en-US"/>
        </w:rPr>
        <w:t xml:space="preserve">района (далее </w:t>
      </w:r>
      <w:r w:rsidR="00452DE4" w:rsidRPr="00FB1435">
        <w:rPr>
          <w:rFonts w:eastAsiaTheme="minorHAnsi"/>
          <w:szCs w:val="28"/>
          <w:lang w:eastAsia="en-US"/>
        </w:rPr>
        <w:t xml:space="preserve">– </w:t>
      </w:r>
      <w:r w:rsidR="00A61B85">
        <w:rPr>
          <w:rFonts w:eastAsiaTheme="minorHAnsi"/>
          <w:szCs w:val="28"/>
          <w:lang w:eastAsia="en-US"/>
        </w:rPr>
        <w:t>договор</w:t>
      </w:r>
      <w:r w:rsidR="00452DE4" w:rsidRPr="00FB1435">
        <w:rPr>
          <w:rFonts w:eastAsiaTheme="minorHAnsi"/>
          <w:szCs w:val="28"/>
          <w:lang w:eastAsia="en-US"/>
        </w:rPr>
        <w:t xml:space="preserve"> о предоставлении субсидии).</w:t>
      </w:r>
    </w:p>
    <w:p w:rsidR="008B566A" w:rsidRPr="00DD7D6C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B566A" w:rsidRPr="00DD7D6C">
        <w:rPr>
          <w:rFonts w:eastAsiaTheme="minorHAnsi"/>
          <w:szCs w:val="28"/>
          <w:lang w:eastAsia="en-US"/>
        </w:rPr>
        <w:t>Субсидии предоставляются поставщикам на возмещение части следующих фактически понесенных</w:t>
      </w:r>
      <w:r w:rsidR="008B566A" w:rsidRPr="00DD7D6C">
        <w:rPr>
          <w:rFonts w:eastAsiaTheme="minorHAnsi"/>
        </w:rPr>
        <w:t xml:space="preserve"> затрат, связанных с доставкой товаров, реализуемых населению, </w:t>
      </w:r>
      <w:r w:rsidR="008B566A" w:rsidRPr="00DD7D6C">
        <w:rPr>
          <w:rFonts w:eastAsiaTheme="minorHAnsi"/>
          <w:szCs w:val="28"/>
          <w:lang w:eastAsia="en-US"/>
        </w:rPr>
        <w:t>в труднодоступные и малонаселенные пункты Пинежского района:</w:t>
      </w:r>
    </w:p>
    <w:p w:rsidR="008B566A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566A" w:rsidRPr="00817C49">
        <w:rPr>
          <w:szCs w:val="28"/>
        </w:rPr>
        <w:t>по оплате перевозки товаров, включающие только расходы по оплате горюче-смазочных материалов и оплате труда водителей транспортных сре</w:t>
      </w:r>
      <w:proofErr w:type="gramStart"/>
      <w:r w:rsidR="008B566A" w:rsidRPr="00817C49">
        <w:rPr>
          <w:szCs w:val="28"/>
        </w:rPr>
        <w:t>дств пр</w:t>
      </w:r>
      <w:proofErr w:type="gramEnd"/>
      <w:r w:rsidR="008B566A" w:rsidRPr="00817C49">
        <w:rPr>
          <w:szCs w:val="28"/>
        </w:rPr>
        <w:t xml:space="preserve">и перевозке товаров </w:t>
      </w:r>
      <w:r w:rsidR="00343C9B" w:rsidRPr="00817C49">
        <w:rPr>
          <w:szCs w:val="28"/>
        </w:rPr>
        <w:t>в населенный пункт</w:t>
      </w:r>
      <w:r w:rsidR="00C206FC">
        <w:rPr>
          <w:szCs w:val="28"/>
        </w:rPr>
        <w:t>, а так же при возвращении транспортного средства из населенного пункта в пункт отправления</w:t>
      </w:r>
      <w:r w:rsidR="00343C9B" w:rsidRPr="00817C49">
        <w:rPr>
          <w:szCs w:val="28"/>
        </w:rPr>
        <w:t xml:space="preserve">, - </w:t>
      </w:r>
      <w:r w:rsidR="008B566A" w:rsidRPr="00817C49">
        <w:rPr>
          <w:szCs w:val="28"/>
        </w:rPr>
        <w:t xml:space="preserve">в случае, если поставщик перевозит товары самостоятельно; </w:t>
      </w:r>
    </w:p>
    <w:p w:rsidR="00223AFC" w:rsidRPr="00817C49" w:rsidRDefault="00C934CB" w:rsidP="00223A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223AFC" w:rsidRPr="00817C49">
        <w:rPr>
          <w:rFonts w:eastAsiaTheme="minorHAnsi"/>
          <w:szCs w:val="28"/>
          <w:lang w:eastAsia="en-US"/>
        </w:rPr>
        <w:t>по оплате</w:t>
      </w:r>
      <w:r w:rsidR="00223AFC" w:rsidRPr="00817C49">
        <w:rPr>
          <w:rFonts w:eastAsiaTheme="minorHAnsi"/>
        </w:rPr>
        <w:t xml:space="preserve"> перевозки по договору (договорам) перевозки, включая стоимость услуг паромных и буксирных переправ,- в случае, если перевозка товаров в населенные пункты осуществляется иными лицами по договору с поставщиком</w:t>
      </w:r>
      <w:bookmarkStart w:id="2" w:name="Par53"/>
      <w:bookmarkEnd w:id="2"/>
      <w:r w:rsidR="00223AFC" w:rsidRPr="00817C49">
        <w:rPr>
          <w:rFonts w:eastAsiaTheme="minorHAnsi"/>
          <w:szCs w:val="28"/>
          <w:lang w:eastAsia="en-US"/>
        </w:rPr>
        <w:t>;</w:t>
      </w:r>
    </w:p>
    <w:p w:rsidR="008B566A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</w:rPr>
        <w:t>-</w:t>
      </w:r>
      <w:r w:rsidR="008B566A" w:rsidRPr="00817C49">
        <w:rPr>
          <w:rFonts w:eastAsiaTheme="minorHAnsi"/>
        </w:rPr>
        <w:t>по оплате услуг по проезду по понтонной или ледовой переправе</w:t>
      </w:r>
      <w:r w:rsidR="008B566A" w:rsidRPr="00817C49">
        <w:rPr>
          <w:rFonts w:eastAsiaTheme="minorHAnsi"/>
          <w:szCs w:val="28"/>
          <w:lang w:eastAsia="en-US"/>
        </w:rPr>
        <w:t>;</w:t>
      </w:r>
    </w:p>
    <w:p w:rsidR="00894864" w:rsidRPr="00817C49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894864" w:rsidRPr="00817C49">
        <w:rPr>
          <w:rFonts w:eastAsiaTheme="minorHAnsi"/>
          <w:szCs w:val="28"/>
          <w:lang w:eastAsia="en-US"/>
        </w:rPr>
        <w:t>по оплате услуг по перевозке товаров железнодорожным транспортом.</w:t>
      </w:r>
    </w:p>
    <w:p w:rsidR="00452DE4" w:rsidRPr="00DB7704" w:rsidRDefault="00155135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A777A3">
        <w:rPr>
          <w:rFonts w:eastAsiaTheme="minorHAnsi"/>
          <w:szCs w:val="28"/>
          <w:lang w:eastAsia="en-US"/>
        </w:rPr>
        <w:t>5</w:t>
      </w:r>
      <w:r w:rsidR="008124C8" w:rsidRPr="00A777A3">
        <w:rPr>
          <w:rFonts w:eastAsiaTheme="minorHAnsi"/>
          <w:szCs w:val="28"/>
          <w:lang w:eastAsia="en-US"/>
        </w:rPr>
        <w:t>.</w:t>
      </w:r>
      <w:r w:rsidR="00452DE4" w:rsidRPr="00A777A3">
        <w:rPr>
          <w:rFonts w:eastAsiaTheme="minorHAnsi"/>
          <w:szCs w:val="28"/>
          <w:lang w:eastAsia="en-US"/>
        </w:rPr>
        <w:t xml:space="preserve">Главным распорядителем средств субсидии является </w:t>
      </w:r>
      <w:r w:rsidRPr="00A777A3">
        <w:rPr>
          <w:rFonts w:eastAsiaTheme="minorHAnsi"/>
          <w:szCs w:val="28"/>
          <w:lang w:eastAsia="en-US"/>
        </w:rPr>
        <w:t>а</w:t>
      </w:r>
      <w:r w:rsidR="00452DE4" w:rsidRPr="00A777A3">
        <w:rPr>
          <w:rFonts w:eastAsiaTheme="minorHAnsi"/>
          <w:szCs w:val="28"/>
          <w:lang w:eastAsia="en-US"/>
        </w:rPr>
        <w:t>дминистрация муниципального образования «Пинежский муниципальный район»</w:t>
      </w:r>
      <w:r w:rsidR="00A777A3" w:rsidRPr="00A777A3">
        <w:rPr>
          <w:rFonts w:eastAsiaTheme="minorHAnsi"/>
          <w:szCs w:val="28"/>
          <w:lang w:eastAsia="en-US"/>
        </w:rPr>
        <w:t xml:space="preserve"> </w:t>
      </w:r>
      <w:r w:rsidR="00A777A3" w:rsidRPr="00DB7704">
        <w:rPr>
          <w:rFonts w:eastAsiaTheme="minorHAnsi"/>
          <w:szCs w:val="28"/>
          <w:lang w:eastAsia="en-US"/>
        </w:rPr>
        <w:t>Архангельской области</w:t>
      </w:r>
      <w:r w:rsidR="00A94CF6" w:rsidRPr="00DB7704">
        <w:rPr>
          <w:rFonts w:eastAsiaTheme="minorHAnsi"/>
          <w:szCs w:val="28"/>
          <w:lang w:eastAsia="en-US"/>
        </w:rPr>
        <w:t>.</w:t>
      </w:r>
    </w:p>
    <w:p w:rsidR="008124C8" w:rsidRPr="00996934" w:rsidRDefault="008124C8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96934">
        <w:rPr>
          <w:rFonts w:eastAsiaTheme="minorHAnsi"/>
          <w:szCs w:val="28"/>
          <w:lang w:eastAsia="en-US"/>
        </w:rPr>
        <w:t xml:space="preserve">Предоставление субсидий осуществляется в пределах бюджетных ассигнований, предусмотренных </w:t>
      </w:r>
      <w:r w:rsidR="00150DFB" w:rsidRPr="00996934">
        <w:rPr>
          <w:rFonts w:eastAsiaTheme="minorHAnsi"/>
          <w:szCs w:val="28"/>
          <w:lang w:eastAsia="en-US"/>
        </w:rPr>
        <w:t xml:space="preserve">Администрации </w:t>
      </w:r>
      <w:r w:rsidRPr="00996934">
        <w:rPr>
          <w:rFonts w:eastAsiaTheme="minorHAnsi"/>
          <w:szCs w:val="28"/>
          <w:lang w:eastAsia="en-US"/>
        </w:rPr>
        <w:t>в районном бюджете на соответствующий финансовый год</w:t>
      </w:r>
      <w:r w:rsidR="00150DFB" w:rsidRPr="00996934">
        <w:rPr>
          <w:szCs w:val="28"/>
        </w:rPr>
        <w:t>.</w:t>
      </w:r>
    </w:p>
    <w:p w:rsidR="008124C8" w:rsidRPr="00996934" w:rsidRDefault="008124C8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96934">
        <w:rPr>
          <w:rFonts w:eastAsiaTheme="minorHAnsi"/>
          <w:szCs w:val="28"/>
          <w:lang w:eastAsia="en-US"/>
        </w:rPr>
        <w:t>Субсидии предоставляются поставщикам на конкурсной основе. Извещение о проведении конкурса размещается на официальном сайте  муниципального образования «</w:t>
      </w:r>
      <w:r w:rsidR="00996934">
        <w:rPr>
          <w:rFonts w:eastAsiaTheme="minorHAnsi"/>
          <w:szCs w:val="28"/>
          <w:lang w:eastAsia="en-US"/>
        </w:rPr>
        <w:t>Пинежский муниципальный район».</w:t>
      </w:r>
    </w:p>
    <w:p w:rsidR="008124C8" w:rsidRPr="00450240" w:rsidRDefault="00155135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527DC">
        <w:rPr>
          <w:rFonts w:eastAsiaTheme="minorHAnsi"/>
          <w:szCs w:val="28"/>
          <w:lang w:eastAsia="en-US"/>
        </w:rPr>
        <w:t>6</w:t>
      </w:r>
      <w:r w:rsidR="00C934CB">
        <w:rPr>
          <w:rFonts w:eastAsiaTheme="minorHAnsi"/>
          <w:szCs w:val="28"/>
          <w:lang w:eastAsia="en-US"/>
        </w:rPr>
        <w:t>.</w:t>
      </w:r>
      <w:r w:rsidR="00450240" w:rsidRPr="00450240">
        <w:rPr>
          <w:szCs w:val="28"/>
        </w:rPr>
        <w:t xml:space="preserve">На первое число месяца, предшествующего месяцу, в котором планируется проведение отбора </w:t>
      </w:r>
      <w:r w:rsidR="00450240" w:rsidRPr="00450240">
        <w:rPr>
          <w:rFonts w:eastAsiaTheme="minorHAnsi"/>
          <w:szCs w:val="28"/>
          <w:lang w:eastAsia="en-US"/>
        </w:rPr>
        <w:t xml:space="preserve"> п</w:t>
      </w:r>
      <w:r w:rsidR="008124C8" w:rsidRPr="00450240">
        <w:rPr>
          <w:rFonts w:eastAsiaTheme="minorHAnsi"/>
          <w:szCs w:val="28"/>
          <w:lang w:eastAsia="en-US"/>
        </w:rPr>
        <w:t>оставщик</w:t>
      </w:r>
      <w:r w:rsidR="004527DC" w:rsidRPr="00450240">
        <w:rPr>
          <w:rFonts w:eastAsiaTheme="minorHAnsi"/>
          <w:szCs w:val="28"/>
          <w:lang w:eastAsia="en-US"/>
        </w:rPr>
        <w:t>,</w:t>
      </w:r>
      <w:r w:rsidR="008124C8" w:rsidRPr="00450240">
        <w:rPr>
          <w:rFonts w:eastAsiaTheme="minorHAnsi"/>
          <w:szCs w:val="28"/>
          <w:lang w:eastAsia="en-US"/>
        </w:rPr>
        <w:t xml:space="preserve"> </w:t>
      </w:r>
      <w:r w:rsidR="008124C8" w:rsidRPr="00450240">
        <w:rPr>
          <w:szCs w:val="28"/>
        </w:rPr>
        <w:t>участвующий в конкурсе на право получения субсиди</w:t>
      </w:r>
      <w:r w:rsidR="004527DC" w:rsidRPr="00450240">
        <w:rPr>
          <w:szCs w:val="28"/>
        </w:rPr>
        <w:t>и,</w:t>
      </w:r>
      <w:r w:rsidR="008124C8" w:rsidRPr="00450240">
        <w:rPr>
          <w:szCs w:val="28"/>
        </w:rPr>
        <w:t xml:space="preserve"> должен соответствовать следующим требованиям:</w:t>
      </w:r>
    </w:p>
    <w:p w:rsidR="008124C8" w:rsidRPr="00E73D64" w:rsidRDefault="00C934CB" w:rsidP="00937752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lastRenderedPageBreak/>
        <w:t>-</w:t>
      </w:r>
      <w:r w:rsidR="008124C8" w:rsidRPr="00E73D64">
        <w:rPr>
          <w:rFonts w:ascii="Times New Roman" w:eastAsiaTheme="minorHAnsi" w:hAnsi="Times New Roman" w:cs="Times New Roman"/>
          <w:szCs w:val="28"/>
          <w:lang w:eastAsia="en-US"/>
        </w:rPr>
        <w:t xml:space="preserve">поставщик </w:t>
      </w:r>
      <w:r w:rsidR="008124C8" w:rsidRPr="00E73D64">
        <w:rPr>
          <w:rFonts w:ascii="Times New Roman" w:hAnsi="Times New Roman" w:cs="Times New Roman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</w:t>
      </w:r>
    </w:p>
    <w:p w:rsidR="008124C8" w:rsidRPr="00E73D64" w:rsidRDefault="008124C8" w:rsidP="00937752">
      <w:pPr>
        <w:pStyle w:val="ConsPlusNormal0"/>
        <w:jc w:val="both"/>
        <w:rPr>
          <w:rFonts w:ascii="Times New Roman" w:hAnsi="Times New Roman" w:cs="Times New Roman"/>
          <w:szCs w:val="28"/>
        </w:rPr>
      </w:pPr>
      <w:r w:rsidRPr="00E73D64">
        <w:rPr>
          <w:rFonts w:ascii="Times New Roman" w:hAnsi="Times New Roman" w:cs="Times New Roman"/>
          <w:szCs w:val="28"/>
        </w:rPr>
        <w:t>доля участия иностранных юридических лиц, и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124C8" w:rsidRPr="00450240" w:rsidRDefault="00C934CB" w:rsidP="00937752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DE1C04" w:rsidRPr="00450240">
        <w:rPr>
          <w:rFonts w:ascii="Times New Roman" w:hAnsi="Times New Roman" w:cs="Times New Roman"/>
          <w:szCs w:val="28"/>
        </w:rPr>
        <w:t xml:space="preserve">у поставщика должна отсутствовать неисполненная обязанность </w:t>
      </w:r>
      <w:r w:rsidR="008124C8" w:rsidRPr="00450240">
        <w:rPr>
          <w:rFonts w:ascii="Times New Roman" w:hAnsi="Times New Roman" w:cs="Times New Roman"/>
          <w:szCs w:val="28"/>
        </w:rPr>
        <w:t xml:space="preserve">по </w:t>
      </w:r>
      <w:r w:rsidR="00DE1C04" w:rsidRPr="00450240">
        <w:rPr>
          <w:rFonts w:ascii="Times New Roman" w:hAnsi="Times New Roman" w:cs="Times New Roman"/>
          <w:szCs w:val="28"/>
        </w:rPr>
        <w:t xml:space="preserve">уплате </w:t>
      </w:r>
      <w:r w:rsidR="008124C8" w:rsidRPr="00450240">
        <w:rPr>
          <w:rFonts w:ascii="Times New Roman" w:hAnsi="Times New Roman" w:cs="Times New Roman"/>
          <w:szCs w:val="28"/>
        </w:rPr>
        <w:t>налог</w:t>
      </w:r>
      <w:r w:rsidR="00DE1C04" w:rsidRPr="00450240">
        <w:rPr>
          <w:rFonts w:ascii="Times New Roman" w:hAnsi="Times New Roman" w:cs="Times New Roman"/>
          <w:szCs w:val="28"/>
        </w:rPr>
        <w:t>ов</w:t>
      </w:r>
      <w:r w:rsidR="008124C8" w:rsidRPr="00450240">
        <w:rPr>
          <w:rFonts w:ascii="Times New Roman" w:hAnsi="Times New Roman" w:cs="Times New Roman"/>
          <w:szCs w:val="28"/>
        </w:rPr>
        <w:t>, сбор</w:t>
      </w:r>
      <w:r w:rsidR="00DE1C04" w:rsidRPr="00450240">
        <w:rPr>
          <w:rFonts w:ascii="Times New Roman" w:hAnsi="Times New Roman" w:cs="Times New Roman"/>
          <w:szCs w:val="28"/>
        </w:rPr>
        <w:t xml:space="preserve">ов, страховых взносов, пеней, штрафов, процентов, подлежащих уплате в соответствии с </w:t>
      </w:r>
      <w:r w:rsidR="008124C8" w:rsidRPr="00450240">
        <w:rPr>
          <w:rFonts w:ascii="Times New Roman" w:hAnsi="Times New Roman" w:cs="Times New Roman"/>
          <w:szCs w:val="28"/>
        </w:rPr>
        <w:t xml:space="preserve"> законодательством Российской Федерации</w:t>
      </w:r>
      <w:r w:rsidR="00DE1C04" w:rsidRPr="00450240">
        <w:rPr>
          <w:rFonts w:ascii="Times New Roman" w:hAnsi="Times New Roman" w:cs="Times New Roman"/>
          <w:szCs w:val="28"/>
        </w:rPr>
        <w:t xml:space="preserve"> о налогах и сборах</w:t>
      </w:r>
      <w:r w:rsidR="008124C8" w:rsidRPr="00450240">
        <w:rPr>
          <w:rFonts w:ascii="Times New Roman" w:hAnsi="Times New Roman" w:cs="Times New Roman"/>
          <w:szCs w:val="28"/>
        </w:rPr>
        <w:t>;</w:t>
      </w:r>
    </w:p>
    <w:p w:rsidR="008124C8" w:rsidRPr="00D82A39" w:rsidRDefault="00C934CB" w:rsidP="009377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124C8" w:rsidRPr="00D82A39">
        <w:rPr>
          <w:szCs w:val="28"/>
        </w:rPr>
        <w:t>отсутствие у поставщика иной просроченной задолженности перед районным бюджетом;</w:t>
      </w:r>
    </w:p>
    <w:p w:rsidR="008124C8" w:rsidRPr="00D82A39" w:rsidRDefault="008124C8" w:rsidP="00937752">
      <w:pPr>
        <w:autoSpaceDE w:val="0"/>
        <w:autoSpaceDN w:val="0"/>
        <w:adjustRightInd w:val="0"/>
        <w:ind w:firstLine="709"/>
        <w:jc w:val="both"/>
      </w:pPr>
      <w:r w:rsidRPr="00D82A39">
        <w:rPr>
          <w:szCs w:val="28"/>
        </w:rPr>
        <w:t xml:space="preserve">- поставщик не получает средства из районного бюджета в соответствии с </w:t>
      </w:r>
      <w:r w:rsidRPr="00D82A39">
        <w:t xml:space="preserve">иными муниципальными правовыми актами </w:t>
      </w:r>
      <w:r w:rsidRPr="00D82A39">
        <w:rPr>
          <w:szCs w:val="28"/>
        </w:rPr>
        <w:t xml:space="preserve">муниципального образования "Пинежский муниципальный район" </w:t>
      </w:r>
      <w:r w:rsidRPr="00D82A39">
        <w:t>на цели, указанные в</w:t>
      </w:r>
      <w:r w:rsidRPr="00D82A39">
        <w:rPr>
          <w:szCs w:val="28"/>
        </w:rPr>
        <w:t xml:space="preserve"> пункте </w:t>
      </w:r>
      <w:r w:rsidR="00155135" w:rsidRPr="00D82A39">
        <w:rPr>
          <w:szCs w:val="28"/>
        </w:rPr>
        <w:t>4</w:t>
      </w:r>
      <w:r w:rsidRPr="00D82A39">
        <w:t xml:space="preserve"> настоящих Правил;</w:t>
      </w:r>
    </w:p>
    <w:p w:rsidR="008124C8" w:rsidRPr="00450240" w:rsidRDefault="00C934CB" w:rsidP="00937752">
      <w:pPr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9728D7" w:rsidRPr="00450240">
        <w:t>юридические лица не долж</w:t>
      </w:r>
      <w:r w:rsidR="008124C8" w:rsidRPr="00450240">
        <w:t>н</w:t>
      </w:r>
      <w:r w:rsidR="009728D7" w:rsidRPr="00450240">
        <w:t>ы</w:t>
      </w:r>
      <w:r w:rsidR="008124C8" w:rsidRPr="00450240">
        <w:t xml:space="preserve"> находиться в процессе реорганизации</w:t>
      </w:r>
      <w:r w:rsidR="009728D7" w:rsidRPr="00450240"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124C8" w:rsidRPr="00450240">
        <w:t xml:space="preserve">, ликвидации, </w:t>
      </w:r>
      <w:r w:rsidR="009728D7" w:rsidRPr="00450240">
        <w:t xml:space="preserve">в отношении к ним не введена процедура </w:t>
      </w:r>
      <w:r w:rsidR="008124C8" w:rsidRPr="00450240">
        <w:t>банкротств</w:t>
      </w:r>
      <w:r w:rsidR="009728D7" w:rsidRPr="00450240">
        <w:t>а, деятельность поставщика не приостановлена в порядке, предусмотренном законодательством Российской Федерации, а поставщик – индивидуальн</w:t>
      </w:r>
      <w:r w:rsidR="007F382C" w:rsidRPr="00450240">
        <w:t>ые</w:t>
      </w:r>
      <w:r w:rsidR="009728D7" w:rsidRPr="00450240">
        <w:t xml:space="preserve"> предпринимател</w:t>
      </w:r>
      <w:r w:rsidR="007F382C" w:rsidRPr="00450240">
        <w:t>и не должны прекратить деятельность в качестве индивидуального предпринимателя</w:t>
      </w:r>
      <w:r w:rsidR="009728D7" w:rsidRPr="00450240">
        <w:t xml:space="preserve"> (в случае, если такие требования предусмотрены</w:t>
      </w:r>
      <w:proofErr w:type="gramEnd"/>
      <w:r w:rsidR="009728D7" w:rsidRPr="00450240">
        <w:t xml:space="preserve"> правовым актом)</w:t>
      </w:r>
      <w:r w:rsidR="008124C8" w:rsidRPr="00450240">
        <w:t>.</w:t>
      </w:r>
    </w:p>
    <w:p w:rsidR="00BB191C" w:rsidRPr="00B753CC" w:rsidRDefault="00155135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3" w:name="Par52"/>
      <w:bookmarkStart w:id="4" w:name="Par54"/>
      <w:bookmarkEnd w:id="3"/>
      <w:bookmarkEnd w:id="4"/>
      <w:r w:rsidRPr="00B753CC">
        <w:rPr>
          <w:rFonts w:eastAsiaTheme="minorHAnsi"/>
        </w:rPr>
        <w:t>7</w:t>
      </w:r>
      <w:r w:rsidR="00C934CB">
        <w:rPr>
          <w:rFonts w:eastAsiaTheme="minorHAnsi"/>
        </w:rPr>
        <w:t>.</w:t>
      </w:r>
      <w:r w:rsidR="00BB191C" w:rsidRPr="00B753CC">
        <w:rPr>
          <w:rFonts w:eastAsiaTheme="minorHAnsi"/>
        </w:rPr>
        <w:t>Субсидии предоставляются поставщикам при соблюдении ими следующих условий:</w:t>
      </w:r>
    </w:p>
    <w:p w:rsidR="00BB191C" w:rsidRPr="00037453" w:rsidRDefault="00C934CB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BB191C" w:rsidRPr="00037453">
        <w:rPr>
          <w:rFonts w:eastAsiaTheme="minorHAnsi"/>
        </w:rPr>
        <w:t xml:space="preserve">обеспечение доставки товаров </w:t>
      </w:r>
      <w:r w:rsidR="00C769B5" w:rsidRPr="00037453">
        <w:rPr>
          <w:rFonts w:eastAsiaTheme="minorHAnsi"/>
          <w:szCs w:val="28"/>
          <w:lang w:eastAsia="en-US"/>
        </w:rPr>
        <w:t xml:space="preserve">в </w:t>
      </w:r>
      <w:r w:rsidR="002F07B7" w:rsidRPr="00037453">
        <w:rPr>
          <w:rFonts w:eastAsiaTheme="minorHAnsi"/>
          <w:szCs w:val="28"/>
          <w:lang w:eastAsia="en-US"/>
        </w:rPr>
        <w:t>населенные пункты</w:t>
      </w:r>
      <w:r w:rsidR="00BB191C" w:rsidRPr="00037453">
        <w:rPr>
          <w:rFonts w:eastAsiaTheme="minorHAnsi"/>
          <w:szCs w:val="28"/>
          <w:lang w:eastAsia="en-US"/>
        </w:rPr>
        <w:t xml:space="preserve"> </w:t>
      </w:r>
      <w:r w:rsidR="00BB191C" w:rsidRPr="00037453">
        <w:rPr>
          <w:rFonts w:eastAsiaTheme="minorHAnsi"/>
        </w:rPr>
        <w:t>и их реализация населению, если одновременно:</w:t>
      </w:r>
    </w:p>
    <w:p w:rsidR="00BB191C" w:rsidRPr="0045024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BB191C" w:rsidRPr="00037453">
        <w:rPr>
          <w:rFonts w:eastAsiaTheme="minorHAnsi"/>
        </w:rPr>
        <w:t xml:space="preserve">соблюдена минимальная </w:t>
      </w:r>
      <w:hyperlink r:id="rId8" w:history="1">
        <w:r w:rsidR="00BB191C" w:rsidRPr="00037453">
          <w:rPr>
            <w:rFonts w:eastAsiaTheme="minorHAnsi"/>
            <w:szCs w:val="28"/>
            <w:lang w:eastAsia="en-US"/>
          </w:rPr>
          <w:t>периодичность</w:t>
        </w:r>
      </w:hyperlink>
      <w:r w:rsidR="00BB191C" w:rsidRPr="00037453">
        <w:rPr>
          <w:rFonts w:eastAsiaTheme="minorHAnsi"/>
        </w:rPr>
        <w:t xml:space="preserve"> доставки товаров </w:t>
      </w:r>
      <w:r w:rsidR="002F07B7" w:rsidRPr="00037453">
        <w:rPr>
          <w:rFonts w:eastAsiaTheme="minorHAnsi"/>
          <w:szCs w:val="28"/>
          <w:lang w:eastAsia="en-US"/>
        </w:rPr>
        <w:t>населенные пункты</w:t>
      </w:r>
      <w:r w:rsidR="00BB191C" w:rsidRPr="00037453">
        <w:rPr>
          <w:rFonts w:eastAsiaTheme="minorHAnsi"/>
          <w:szCs w:val="28"/>
          <w:lang w:eastAsia="en-US"/>
        </w:rPr>
        <w:t xml:space="preserve">, установленная </w:t>
      </w:r>
      <w:r w:rsidR="00BB191C" w:rsidRPr="00037453">
        <w:rPr>
          <w:rFonts w:eastAsiaTheme="minorHAnsi"/>
        </w:rPr>
        <w:t xml:space="preserve">решением </w:t>
      </w:r>
      <w:r w:rsidR="00C769B5" w:rsidRPr="00037453">
        <w:rPr>
          <w:rFonts w:eastAsiaTheme="minorHAnsi"/>
        </w:rPr>
        <w:t>Собрания депутатов муниципального образования «Пинежский муниципальный район»</w:t>
      </w:r>
      <w:r w:rsidR="00BB191C" w:rsidRPr="00037453">
        <w:rPr>
          <w:rFonts w:eastAsiaTheme="minorHAnsi"/>
        </w:rPr>
        <w:t xml:space="preserve"> </w:t>
      </w:r>
      <w:r w:rsidR="00BB191C" w:rsidRPr="00450240">
        <w:rPr>
          <w:rFonts w:eastAsiaTheme="minorHAnsi"/>
        </w:rPr>
        <w:t>от</w:t>
      </w:r>
      <w:r w:rsidR="00CC42E5" w:rsidRPr="00450240">
        <w:rPr>
          <w:rFonts w:eastAsiaTheme="minorHAnsi"/>
        </w:rPr>
        <w:t xml:space="preserve"> 09</w:t>
      </w:r>
      <w:r w:rsidR="00BB191C" w:rsidRPr="00450240">
        <w:rPr>
          <w:rFonts w:eastAsiaTheme="minorHAnsi"/>
        </w:rPr>
        <w:t>.</w:t>
      </w:r>
      <w:r w:rsidR="00CC42E5" w:rsidRPr="00450240">
        <w:rPr>
          <w:rFonts w:eastAsiaTheme="minorHAnsi"/>
        </w:rPr>
        <w:t>02</w:t>
      </w:r>
      <w:r w:rsidR="00BB191C" w:rsidRPr="00450240">
        <w:rPr>
          <w:rFonts w:eastAsiaTheme="minorHAnsi"/>
        </w:rPr>
        <w:t>.201</w:t>
      </w:r>
      <w:r w:rsidR="00940065" w:rsidRPr="00450240">
        <w:rPr>
          <w:rFonts w:eastAsiaTheme="minorHAnsi"/>
        </w:rPr>
        <w:t>8</w:t>
      </w:r>
      <w:r w:rsidR="00037453" w:rsidRPr="00450240">
        <w:rPr>
          <w:rFonts w:eastAsiaTheme="minorHAnsi"/>
        </w:rPr>
        <w:t>г.</w:t>
      </w:r>
      <w:r w:rsidR="00BB191C" w:rsidRPr="00450240">
        <w:rPr>
          <w:rFonts w:eastAsiaTheme="minorHAnsi"/>
        </w:rPr>
        <w:t xml:space="preserve"> № </w:t>
      </w:r>
      <w:r w:rsidR="00CC42E5" w:rsidRPr="00450240">
        <w:rPr>
          <w:rFonts w:eastAsiaTheme="minorHAnsi"/>
        </w:rPr>
        <w:t>147</w:t>
      </w:r>
      <w:r w:rsidR="00BB191C" w:rsidRPr="00450240">
        <w:rPr>
          <w:rFonts w:eastAsiaTheme="minorHAnsi"/>
        </w:rPr>
        <w:t>;</w:t>
      </w:r>
    </w:p>
    <w:p w:rsidR="00BB191C" w:rsidRPr="0045024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-</w:t>
      </w:r>
      <w:proofErr w:type="gramStart"/>
      <w:r w:rsidR="009A2929" w:rsidRPr="00450240">
        <w:rPr>
          <w:rFonts w:eastAsiaTheme="minorHAnsi"/>
        </w:rPr>
        <w:t>доставляется не менее двух групп</w:t>
      </w:r>
      <w:proofErr w:type="gramEnd"/>
      <w:r w:rsidR="00BB191C" w:rsidRPr="00450240">
        <w:rPr>
          <w:rFonts w:eastAsiaTheme="minorHAnsi"/>
        </w:rPr>
        <w:t xml:space="preserve"> товаров из ассортиментного </w:t>
      </w:r>
      <w:hyperlink r:id="rId9" w:history="1">
        <w:r w:rsidR="00BB191C" w:rsidRPr="00450240">
          <w:rPr>
            <w:rFonts w:eastAsiaTheme="minorHAnsi"/>
            <w:szCs w:val="28"/>
            <w:lang w:eastAsia="en-US"/>
          </w:rPr>
          <w:t>перечня</w:t>
        </w:r>
      </w:hyperlink>
      <w:r w:rsidR="00BB191C" w:rsidRPr="00450240">
        <w:rPr>
          <w:rFonts w:eastAsiaTheme="minorHAnsi"/>
        </w:rPr>
        <w:t xml:space="preserve"> </w:t>
      </w:r>
      <w:r w:rsidR="00BB191C" w:rsidRPr="00450240">
        <w:rPr>
          <w:rFonts w:eastAsiaTheme="minorHAnsi"/>
          <w:w w:val="98"/>
        </w:rPr>
        <w:t xml:space="preserve">товаров, утвержденного решением </w:t>
      </w:r>
      <w:r w:rsidR="00940065" w:rsidRPr="00450240">
        <w:rPr>
          <w:rFonts w:eastAsiaTheme="minorHAnsi"/>
        </w:rPr>
        <w:t>Собрания депутатов муниципального образования «Пинежский муниципальный район» от</w:t>
      </w:r>
      <w:r w:rsidR="00CC42E5" w:rsidRPr="00450240">
        <w:rPr>
          <w:rFonts w:eastAsiaTheme="minorHAnsi"/>
        </w:rPr>
        <w:t xml:space="preserve"> 09</w:t>
      </w:r>
      <w:r w:rsidR="00940065" w:rsidRPr="00450240">
        <w:rPr>
          <w:rFonts w:eastAsiaTheme="minorHAnsi"/>
        </w:rPr>
        <w:t>.</w:t>
      </w:r>
      <w:r w:rsidR="00CC42E5" w:rsidRPr="00450240">
        <w:rPr>
          <w:rFonts w:eastAsiaTheme="minorHAnsi"/>
        </w:rPr>
        <w:t>02</w:t>
      </w:r>
      <w:r w:rsidR="00940065" w:rsidRPr="00450240">
        <w:rPr>
          <w:rFonts w:eastAsiaTheme="minorHAnsi"/>
        </w:rPr>
        <w:t>.2018</w:t>
      </w:r>
      <w:r w:rsidR="00037453" w:rsidRPr="00450240">
        <w:rPr>
          <w:rFonts w:eastAsiaTheme="minorHAnsi"/>
        </w:rPr>
        <w:t>г.</w:t>
      </w:r>
      <w:r w:rsidR="00940065" w:rsidRPr="00450240">
        <w:rPr>
          <w:rFonts w:eastAsiaTheme="minorHAnsi"/>
        </w:rPr>
        <w:t xml:space="preserve"> № </w:t>
      </w:r>
      <w:r w:rsidR="00CC42E5" w:rsidRPr="00450240">
        <w:rPr>
          <w:rFonts w:eastAsiaTheme="minorHAnsi"/>
        </w:rPr>
        <w:t>147</w:t>
      </w:r>
      <w:r w:rsidR="00BB191C" w:rsidRPr="00450240">
        <w:rPr>
          <w:rFonts w:eastAsiaTheme="minorHAnsi"/>
        </w:rPr>
        <w:t>;</w:t>
      </w:r>
    </w:p>
    <w:p w:rsidR="00BB191C" w:rsidRPr="0045024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BB191C" w:rsidRPr="00D550B1">
        <w:rPr>
          <w:rFonts w:eastAsiaTheme="minorHAnsi"/>
        </w:rPr>
        <w:t xml:space="preserve">количество товаров, доставляемых </w:t>
      </w:r>
      <w:r w:rsidR="00940065" w:rsidRPr="00D550B1">
        <w:rPr>
          <w:rFonts w:eastAsiaTheme="minorHAnsi"/>
          <w:szCs w:val="28"/>
          <w:lang w:eastAsia="en-US"/>
        </w:rPr>
        <w:t xml:space="preserve">в </w:t>
      </w:r>
      <w:r w:rsidR="002F07B7" w:rsidRPr="00D550B1">
        <w:rPr>
          <w:rFonts w:eastAsiaTheme="minorHAnsi"/>
          <w:szCs w:val="28"/>
          <w:lang w:eastAsia="en-US"/>
        </w:rPr>
        <w:t>населенные пункты</w:t>
      </w:r>
      <w:r w:rsidR="00BB191C" w:rsidRPr="00D550B1">
        <w:rPr>
          <w:rFonts w:eastAsiaTheme="minorHAnsi"/>
          <w:szCs w:val="28"/>
          <w:lang w:eastAsia="en-US"/>
        </w:rPr>
        <w:t>,</w:t>
      </w:r>
      <w:r w:rsidR="00BB191C" w:rsidRPr="00D550B1">
        <w:rPr>
          <w:rFonts w:eastAsiaTheme="minorHAnsi"/>
        </w:rPr>
        <w:t xml:space="preserve"> </w:t>
      </w:r>
      <w:r w:rsidR="00D647DF" w:rsidRPr="00D550B1">
        <w:rPr>
          <w:rFonts w:eastAsiaTheme="minorHAnsi"/>
        </w:rPr>
        <w:t xml:space="preserve">должно быть не менее </w:t>
      </w:r>
      <w:hyperlink r:id="rId10" w:history="1">
        <w:r w:rsidR="00BB191C" w:rsidRPr="00D550B1">
          <w:rPr>
            <w:rFonts w:eastAsiaTheme="minorHAnsi"/>
            <w:szCs w:val="28"/>
            <w:lang w:eastAsia="en-US"/>
          </w:rPr>
          <w:t>количеств</w:t>
        </w:r>
        <w:r w:rsidR="007D2BA3" w:rsidRPr="00D550B1">
          <w:rPr>
            <w:rFonts w:eastAsiaTheme="minorHAnsi"/>
            <w:szCs w:val="28"/>
            <w:lang w:eastAsia="en-US"/>
          </w:rPr>
          <w:t>а</w:t>
        </w:r>
      </w:hyperlink>
      <w:r w:rsidR="00BB191C" w:rsidRPr="00D550B1">
        <w:rPr>
          <w:rFonts w:eastAsiaTheme="minorHAnsi"/>
        </w:rPr>
        <w:t xml:space="preserve">, </w:t>
      </w:r>
      <w:r w:rsidR="00BB191C" w:rsidRPr="00D550B1">
        <w:rPr>
          <w:rFonts w:eastAsiaTheme="minorHAnsi"/>
          <w:szCs w:val="28"/>
          <w:lang w:eastAsia="en-US"/>
        </w:rPr>
        <w:t>установленно</w:t>
      </w:r>
      <w:r w:rsidR="007D2BA3" w:rsidRPr="00D550B1">
        <w:rPr>
          <w:rFonts w:eastAsiaTheme="minorHAnsi"/>
          <w:szCs w:val="28"/>
          <w:lang w:eastAsia="en-US"/>
        </w:rPr>
        <w:t>го</w:t>
      </w:r>
      <w:r w:rsidR="00BB191C" w:rsidRPr="00D550B1">
        <w:rPr>
          <w:rFonts w:eastAsiaTheme="minorHAnsi"/>
        </w:rPr>
        <w:t xml:space="preserve"> решением </w:t>
      </w:r>
      <w:r w:rsidR="007649B4" w:rsidRPr="00D550B1">
        <w:rPr>
          <w:rFonts w:eastAsiaTheme="minorHAnsi"/>
        </w:rPr>
        <w:t>Собрания депутатов муниципального образования «Пинежский муниципальный район»</w:t>
      </w:r>
      <w:r w:rsidR="007649B4" w:rsidRPr="00403FF6">
        <w:rPr>
          <w:rFonts w:eastAsiaTheme="minorHAnsi"/>
          <w:color w:val="FF0000"/>
        </w:rPr>
        <w:t xml:space="preserve"> </w:t>
      </w:r>
      <w:r w:rsidR="007649B4" w:rsidRPr="00E77611">
        <w:rPr>
          <w:rFonts w:eastAsiaTheme="minorHAnsi"/>
        </w:rPr>
        <w:t>от</w:t>
      </w:r>
      <w:r w:rsidR="00CC42E5" w:rsidRPr="00E77611">
        <w:rPr>
          <w:rFonts w:eastAsiaTheme="minorHAnsi"/>
        </w:rPr>
        <w:t xml:space="preserve"> </w:t>
      </w:r>
      <w:r w:rsidR="00CC42E5" w:rsidRPr="00450240">
        <w:rPr>
          <w:rFonts w:eastAsiaTheme="minorHAnsi"/>
        </w:rPr>
        <w:t>09</w:t>
      </w:r>
      <w:r w:rsidR="007649B4" w:rsidRPr="00450240">
        <w:rPr>
          <w:rFonts w:eastAsiaTheme="minorHAnsi"/>
        </w:rPr>
        <w:t>.</w:t>
      </w:r>
      <w:r w:rsidR="00CC42E5" w:rsidRPr="00450240">
        <w:rPr>
          <w:rFonts w:eastAsiaTheme="minorHAnsi"/>
        </w:rPr>
        <w:t>02</w:t>
      </w:r>
      <w:r w:rsidR="007649B4" w:rsidRPr="00450240">
        <w:rPr>
          <w:rFonts w:eastAsiaTheme="minorHAnsi"/>
        </w:rPr>
        <w:t>.2018</w:t>
      </w:r>
      <w:r w:rsidR="00D550B1" w:rsidRPr="00450240">
        <w:rPr>
          <w:rFonts w:eastAsiaTheme="minorHAnsi"/>
        </w:rPr>
        <w:t>г.</w:t>
      </w:r>
      <w:r w:rsidR="007649B4" w:rsidRPr="00450240">
        <w:rPr>
          <w:rFonts w:eastAsiaTheme="minorHAnsi"/>
        </w:rPr>
        <w:t xml:space="preserve"> №</w:t>
      </w:r>
      <w:r w:rsidR="00CC42E5" w:rsidRPr="00450240">
        <w:rPr>
          <w:rFonts w:eastAsiaTheme="minorHAnsi"/>
        </w:rPr>
        <w:t xml:space="preserve"> 147</w:t>
      </w:r>
      <w:r w:rsidR="007649B4" w:rsidRPr="00450240">
        <w:rPr>
          <w:rFonts w:eastAsiaTheme="minorHAnsi"/>
        </w:rPr>
        <w:t>;</w:t>
      </w:r>
    </w:p>
    <w:p w:rsidR="00BB191C" w:rsidRPr="00E77611" w:rsidRDefault="00155135" w:rsidP="00E7761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E77611">
        <w:rPr>
          <w:rFonts w:eastAsiaTheme="minorHAnsi"/>
          <w:szCs w:val="28"/>
          <w:lang w:eastAsia="en-US"/>
        </w:rPr>
        <w:t>8</w:t>
      </w:r>
      <w:r w:rsidR="00C934CB">
        <w:rPr>
          <w:rFonts w:eastAsiaTheme="minorHAnsi"/>
          <w:szCs w:val="28"/>
          <w:lang w:eastAsia="en-US"/>
        </w:rPr>
        <w:t>.</w:t>
      </w:r>
      <w:r w:rsidR="00E77611" w:rsidRPr="00E77611">
        <w:rPr>
          <w:rFonts w:eastAsiaTheme="minorHAnsi"/>
          <w:szCs w:val="28"/>
          <w:lang w:eastAsia="en-US"/>
        </w:rPr>
        <w:t xml:space="preserve">Размер, предоставляемый поставщику субсидии, определяется исходя из фактически понесенных поставщиком затрат, связанных с доставкой товаров, реализуемых населению труднодоступных и малонаселенных пунктов Пинежского района, в пределах </w:t>
      </w:r>
      <w:r w:rsidR="00D550B1" w:rsidRPr="00E77611">
        <w:rPr>
          <w:rFonts w:eastAsiaTheme="minorHAnsi"/>
          <w:szCs w:val="28"/>
          <w:lang w:eastAsia="en-US"/>
        </w:rPr>
        <w:t xml:space="preserve">предельного норматива возмещения </w:t>
      </w:r>
      <w:r w:rsidR="00D550B1" w:rsidRPr="00E77611">
        <w:rPr>
          <w:rFonts w:eastAsiaTheme="minorHAnsi"/>
          <w:szCs w:val="28"/>
          <w:lang w:eastAsia="en-US"/>
        </w:rPr>
        <w:lastRenderedPageBreak/>
        <w:t>транспортных расходов поставщика</w:t>
      </w:r>
      <w:r w:rsidR="00EE1F9A">
        <w:rPr>
          <w:rFonts w:eastAsiaTheme="minorHAnsi"/>
          <w:szCs w:val="28"/>
          <w:lang w:eastAsia="en-US"/>
        </w:rPr>
        <w:t xml:space="preserve"> и размера транспортных расходов, подлежащих компенсации поставщику</w:t>
      </w:r>
      <w:r w:rsidR="00E77611" w:rsidRPr="00E77611">
        <w:rPr>
          <w:rFonts w:eastAsiaTheme="minorHAnsi"/>
          <w:szCs w:val="28"/>
          <w:lang w:eastAsia="en-US"/>
        </w:rPr>
        <w:t>, установленн</w:t>
      </w:r>
      <w:r w:rsidR="00EE1F9A">
        <w:rPr>
          <w:rFonts w:eastAsiaTheme="minorHAnsi"/>
          <w:szCs w:val="28"/>
          <w:lang w:eastAsia="en-US"/>
        </w:rPr>
        <w:t>ых</w:t>
      </w:r>
      <w:r w:rsidR="00E77611" w:rsidRPr="00E77611">
        <w:rPr>
          <w:rFonts w:eastAsiaTheme="minorHAnsi"/>
        </w:rPr>
        <w:t xml:space="preserve"> решением Собрания депутатов муниципального образов</w:t>
      </w:r>
      <w:r w:rsidR="00E77611" w:rsidRPr="00D550B1">
        <w:rPr>
          <w:rFonts w:eastAsiaTheme="minorHAnsi"/>
        </w:rPr>
        <w:t xml:space="preserve">ания «Пинежский муниципальный </w:t>
      </w:r>
      <w:r w:rsidR="00E77611" w:rsidRPr="00E77611">
        <w:rPr>
          <w:rFonts w:eastAsiaTheme="minorHAnsi"/>
        </w:rPr>
        <w:t>район» от 09.02.2018г. № 147</w:t>
      </w:r>
      <w:r w:rsidR="00D550B1" w:rsidRPr="00E77611">
        <w:rPr>
          <w:rFonts w:eastAsiaTheme="minorHAnsi"/>
          <w:szCs w:val="28"/>
          <w:lang w:eastAsia="en-US"/>
        </w:rPr>
        <w:t>.</w:t>
      </w:r>
      <w:proofErr w:type="gramEnd"/>
    </w:p>
    <w:p w:rsidR="00BB191C" w:rsidRDefault="00155135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E36C0A" w:themeColor="accent6" w:themeShade="BF"/>
        </w:rPr>
      </w:pPr>
      <w:bookmarkStart w:id="5" w:name="Par62"/>
      <w:bookmarkEnd w:id="5"/>
      <w:proofErr w:type="gramStart"/>
      <w:r w:rsidRPr="000B5382">
        <w:rPr>
          <w:rFonts w:eastAsiaTheme="minorHAnsi"/>
          <w:szCs w:val="28"/>
          <w:lang w:eastAsia="en-US"/>
        </w:rPr>
        <w:t>9</w:t>
      </w:r>
      <w:r w:rsidR="00C934CB">
        <w:rPr>
          <w:rFonts w:eastAsiaTheme="minorHAnsi"/>
        </w:rPr>
        <w:t>.</w:t>
      </w:r>
      <w:r w:rsidR="00F813C1">
        <w:rPr>
          <w:rFonts w:eastAsiaTheme="minorHAnsi"/>
        </w:rPr>
        <w:t xml:space="preserve">Для </w:t>
      </w:r>
      <w:r w:rsidR="00F813C1" w:rsidRPr="004C016B">
        <w:rPr>
          <w:rFonts w:eastAsiaTheme="minorHAnsi"/>
        </w:rPr>
        <w:t xml:space="preserve">заключения договора </w:t>
      </w:r>
      <w:r w:rsidR="00BB191C" w:rsidRPr="004C016B">
        <w:rPr>
          <w:rFonts w:eastAsiaTheme="minorHAnsi"/>
        </w:rPr>
        <w:t xml:space="preserve">о предоставлении субсидии поставщики представляют в </w:t>
      </w:r>
      <w:r w:rsidR="00B7503C" w:rsidRPr="004C016B">
        <w:rPr>
          <w:rFonts w:eastAsiaTheme="minorHAnsi"/>
        </w:rPr>
        <w:t>комитет по экономическому развитию и прогнозированию</w:t>
      </w:r>
      <w:r w:rsidR="00BB191C" w:rsidRPr="004C016B">
        <w:t xml:space="preserve"> </w:t>
      </w:r>
      <w:r w:rsidR="00BB191C" w:rsidRPr="004C016B">
        <w:rPr>
          <w:rFonts w:eastAsiaTheme="minorHAnsi"/>
        </w:rPr>
        <w:t xml:space="preserve">Администрации (далее – </w:t>
      </w:r>
      <w:r w:rsidR="00B7503C" w:rsidRPr="004C016B">
        <w:rPr>
          <w:rFonts w:eastAsiaTheme="minorHAnsi"/>
          <w:szCs w:val="28"/>
          <w:lang w:eastAsia="en-US"/>
        </w:rPr>
        <w:t>Комитет</w:t>
      </w:r>
      <w:r w:rsidR="00BB191C" w:rsidRPr="004C016B">
        <w:rPr>
          <w:rFonts w:eastAsiaTheme="minorHAnsi"/>
        </w:rPr>
        <w:t xml:space="preserve">) </w:t>
      </w:r>
      <w:r w:rsidR="00BB191C" w:rsidRPr="004C016B">
        <w:rPr>
          <w:rFonts w:eastAsiaTheme="minorHAnsi"/>
          <w:szCs w:val="28"/>
          <w:lang w:eastAsia="en-US"/>
        </w:rPr>
        <w:t>по адресу: 16</w:t>
      </w:r>
      <w:r w:rsidR="00B7503C" w:rsidRPr="004C016B">
        <w:rPr>
          <w:rFonts w:eastAsiaTheme="minorHAnsi"/>
          <w:szCs w:val="28"/>
          <w:lang w:eastAsia="en-US"/>
        </w:rPr>
        <w:t>46</w:t>
      </w:r>
      <w:r w:rsidR="00BB191C" w:rsidRPr="004C016B">
        <w:rPr>
          <w:rFonts w:eastAsiaTheme="minorHAnsi"/>
          <w:szCs w:val="28"/>
          <w:lang w:eastAsia="en-US"/>
        </w:rPr>
        <w:t xml:space="preserve">00, </w:t>
      </w:r>
      <w:r w:rsidR="00B7503C" w:rsidRPr="004C016B">
        <w:rPr>
          <w:rFonts w:eastAsiaTheme="minorHAnsi"/>
          <w:szCs w:val="28"/>
          <w:lang w:eastAsia="en-US"/>
        </w:rPr>
        <w:t xml:space="preserve">Архангельская область, Пинежский район, с. Карпогоры, ул.Ф.Абрамова, д.43 а, </w:t>
      </w:r>
      <w:r w:rsidR="00BB191C" w:rsidRPr="004C016B">
        <w:rPr>
          <w:rFonts w:eastAsiaTheme="minorHAnsi"/>
          <w:szCs w:val="28"/>
          <w:lang w:eastAsia="en-US"/>
        </w:rPr>
        <w:t xml:space="preserve">кабинет № </w:t>
      </w:r>
      <w:r w:rsidR="000B5382" w:rsidRPr="004C016B">
        <w:rPr>
          <w:rFonts w:eastAsiaTheme="minorHAnsi"/>
          <w:szCs w:val="28"/>
          <w:lang w:eastAsia="en-US"/>
        </w:rPr>
        <w:t>2</w:t>
      </w:r>
      <w:r w:rsidR="00BB191C" w:rsidRPr="004C016B">
        <w:rPr>
          <w:rFonts w:eastAsiaTheme="minorHAnsi"/>
          <w:szCs w:val="28"/>
          <w:lang w:eastAsia="en-US"/>
        </w:rPr>
        <w:t xml:space="preserve"> </w:t>
      </w:r>
      <w:r w:rsidR="00BB191C" w:rsidRPr="004C016B">
        <w:rPr>
          <w:rFonts w:eastAsiaTheme="minorHAnsi"/>
        </w:rPr>
        <w:t>(график работы: ежедневно с 0</w:t>
      </w:r>
      <w:r w:rsidR="008F00A6" w:rsidRPr="004C016B">
        <w:rPr>
          <w:rFonts w:eastAsiaTheme="minorHAnsi"/>
        </w:rPr>
        <w:t>9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до 1</w:t>
      </w:r>
      <w:r w:rsidR="008F00A6" w:rsidRPr="004C016B">
        <w:rPr>
          <w:rFonts w:eastAsiaTheme="minorHAnsi"/>
        </w:rPr>
        <w:t>3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и с 1</w:t>
      </w:r>
      <w:r w:rsidR="008F00A6" w:rsidRPr="004C016B">
        <w:rPr>
          <w:rFonts w:eastAsiaTheme="minorHAnsi"/>
        </w:rPr>
        <w:t>4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до 1</w:t>
      </w:r>
      <w:r w:rsidR="008F00A6" w:rsidRPr="004C016B">
        <w:rPr>
          <w:rFonts w:eastAsiaTheme="minorHAnsi"/>
        </w:rPr>
        <w:t>7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1</w:t>
      </w:r>
      <w:r w:rsidR="00BB191C" w:rsidRPr="004C016B">
        <w:rPr>
          <w:rFonts w:eastAsiaTheme="minorHAnsi"/>
        </w:rPr>
        <w:t>5 минут</w:t>
      </w:r>
      <w:proofErr w:type="gramEnd"/>
      <w:r w:rsidR="00BB191C" w:rsidRPr="004C016B">
        <w:rPr>
          <w:rFonts w:eastAsiaTheme="minorHAnsi"/>
        </w:rPr>
        <w:t>, в пятницу с 0</w:t>
      </w:r>
      <w:r w:rsidR="008F00A6" w:rsidRPr="004C016B">
        <w:rPr>
          <w:rFonts w:eastAsiaTheme="minorHAnsi"/>
        </w:rPr>
        <w:t>9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до 1</w:t>
      </w:r>
      <w:r w:rsidR="008F00A6" w:rsidRPr="004C016B">
        <w:rPr>
          <w:rFonts w:eastAsiaTheme="minorHAnsi"/>
        </w:rPr>
        <w:t>3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и с 1</w:t>
      </w:r>
      <w:r w:rsidR="008F00A6" w:rsidRPr="004C016B">
        <w:rPr>
          <w:rFonts w:eastAsiaTheme="minorHAnsi"/>
        </w:rPr>
        <w:t>4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>0 минут до 1</w:t>
      </w:r>
      <w:r w:rsidR="008F00A6" w:rsidRPr="004C016B">
        <w:rPr>
          <w:rFonts w:eastAsiaTheme="minorHAnsi"/>
        </w:rPr>
        <w:t>7</w:t>
      </w:r>
      <w:r w:rsidR="00BB191C" w:rsidRPr="004C016B">
        <w:rPr>
          <w:rFonts w:eastAsiaTheme="minorHAnsi"/>
        </w:rPr>
        <w:t xml:space="preserve"> часов </w:t>
      </w:r>
      <w:r w:rsidR="008F00A6" w:rsidRPr="004C016B">
        <w:rPr>
          <w:rFonts w:eastAsiaTheme="minorHAnsi"/>
        </w:rPr>
        <w:t>0</w:t>
      </w:r>
      <w:r w:rsidR="00BB191C" w:rsidRPr="004C016B">
        <w:rPr>
          <w:rFonts w:eastAsiaTheme="minorHAnsi"/>
        </w:rPr>
        <w:t xml:space="preserve">0 минут, суббота, воскресенье – выходные дни, справочные телефоны: </w:t>
      </w:r>
      <w:r w:rsidR="00AC4C94" w:rsidRPr="004C016B">
        <w:rPr>
          <w:rFonts w:eastAsiaTheme="minorHAnsi"/>
        </w:rPr>
        <w:t>(</w:t>
      </w:r>
      <w:r w:rsidR="00BB191C" w:rsidRPr="004C016B">
        <w:rPr>
          <w:rFonts w:eastAsiaTheme="minorHAnsi"/>
        </w:rPr>
        <w:t>(818</w:t>
      </w:r>
      <w:r w:rsidR="008F00A6" w:rsidRPr="004C016B">
        <w:rPr>
          <w:rFonts w:eastAsiaTheme="minorHAnsi"/>
        </w:rPr>
        <w:t>56</w:t>
      </w:r>
      <w:r w:rsidR="00BB191C" w:rsidRPr="004C016B">
        <w:rPr>
          <w:rFonts w:eastAsiaTheme="minorHAnsi"/>
        </w:rPr>
        <w:t xml:space="preserve">) </w:t>
      </w:r>
      <w:r w:rsidR="008F00A6" w:rsidRPr="004C016B">
        <w:rPr>
          <w:rFonts w:eastAsiaTheme="minorHAnsi"/>
        </w:rPr>
        <w:t>2</w:t>
      </w:r>
      <w:r w:rsidR="00BB191C" w:rsidRPr="004C016B">
        <w:rPr>
          <w:rFonts w:eastAsiaTheme="minorHAnsi"/>
        </w:rPr>
        <w:t>-</w:t>
      </w:r>
      <w:r w:rsidR="008F00A6" w:rsidRPr="004C016B">
        <w:rPr>
          <w:rFonts w:eastAsiaTheme="minorHAnsi"/>
        </w:rPr>
        <w:t>18</w:t>
      </w:r>
      <w:r w:rsidR="00BB191C" w:rsidRPr="004C016B">
        <w:rPr>
          <w:rFonts w:eastAsiaTheme="minorHAnsi"/>
        </w:rPr>
        <w:t>-</w:t>
      </w:r>
      <w:r w:rsidR="008F00A6" w:rsidRPr="004C016B">
        <w:rPr>
          <w:rFonts w:eastAsiaTheme="minorHAnsi"/>
        </w:rPr>
        <w:t>66</w:t>
      </w:r>
      <w:r w:rsidR="00BB191C" w:rsidRPr="004C016B">
        <w:rPr>
          <w:rFonts w:eastAsiaTheme="minorHAnsi"/>
        </w:rPr>
        <w:t xml:space="preserve">, </w:t>
      </w:r>
      <w:r w:rsidR="008F00A6" w:rsidRPr="004C016B">
        <w:rPr>
          <w:rFonts w:eastAsiaTheme="minorHAnsi"/>
          <w:szCs w:val="28"/>
          <w:lang w:eastAsia="en-US"/>
        </w:rPr>
        <w:t>2</w:t>
      </w:r>
      <w:r w:rsidR="00BB191C" w:rsidRPr="004C016B">
        <w:rPr>
          <w:rFonts w:eastAsiaTheme="minorHAnsi"/>
          <w:szCs w:val="28"/>
          <w:lang w:eastAsia="en-US"/>
        </w:rPr>
        <w:t>-12-</w:t>
      </w:r>
      <w:r w:rsidR="008F00A6" w:rsidRPr="004C016B">
        <w:rPr>
          <w:rFonts w:eastAsiaTheme="minorHAnsi"/>
          <w:szCs w:val="28"/>
          <w:lang w:eastAsia="en-US"/>
        </w:rPr>
        <w:t>72</w:t>
      </w:r>
      <w:r w:rsidR="002E2754" w:rsidRPr="004C016B">
        <w:rPr>
          <w:rFonts w:eastAsiaTheme="minorHAnsi"/>
        </w:rPr>
        <w:t xml:space="preserve">) </w:t>
      </w:r>
      <w:r w:rsidR="00BB191C" w:rsidRPr="004C016B">
        <w:rPr>
          <w:rFonts w:eastAsiaTheme="minorHAnsi"/>
        </w:rPr>
        <w:t xml:space="preserve">следующие документы (далее – </w:t>
      </w:r>
      <w:r w:rsidR="000B5382" w:rsidRPr="004C016B">
        <w:rPr>
          <w:rFonts w:eastAsiaTheme="minorHAnsi"/>
        </w:rPr>
        <w:t>документация</w:t>
      </w:r>
      <w:r w:rsidR="00BB191C" w:rsidRPr="004C016B">
        <w:rPr>
          <w:rFonts w:eastAsiaTheme="minorHAnsi"/>
        </w:rPr>
        <w:t>):</w:t>
      </w:r>
    </w:p>
    <w:p w:rsidR="00F813C1" w:rsidRPr="00ED34F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F813C1" w:rsidRPr="00ED34F0">
        <w:rPr>
          <w:rFonts w:eastAsiaTheme="minorHAnsi"/>
        </w:rPr>
        <w:t>заявление о заключении договора, в обязательном порядке включающее в себя сведения о выполнении поставщиком следующих условий:</w:t>
      </w:r>
    </w:p>
    <w:p w:rsidR="00F813C1" w:rsidRPr="00ED34F0" w:rsidRDefault="00ED34F0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D34F0">
        <w:rPr>
          <w:rFonts w:eastAsiaTheme="minorHAnsi"/>
        </w:rPr>
        <w:t>а</w:t>
      </w:r>
      <w:proofErr w:type="gramStart"/>
      <w:r w:rsidRPr="00ED34F0">
        <w:rPr>
          <w:rFonts w:eastAsiaTheme="minorHAnsi"/>
        </w:rPr>
        <w:t>)</w:t>
      </w:r>
      <w:r w:rsidR="00F813C1" w:rsidRPr="00ED34F0">
        <w:rPr>
          <w:rFonts w:eastAsiaTheme="minorHAnsi"/>
        </w:rPr>
        <w:t>о</w:t>
      </w:r>
      <w:proofErr w:type="gramEnd"/>
      <w:r w:rsidR="00F813C1" w:rsidRPr="00ED34F0">
        <w:rPr>
          <w:rFonts w:eastAsiaTheme="minorHAnsi"/>
        </w:rPr>
        <w:t xml:space="preserve"> неполучении поставщиком средств из районного </w:t>
      </w:r>
      <w:r w:rsidRPr="00ED34F0">
        <w:rPr>
          <w:rFonts w:eastAsiaTheme="minorHAnsi"/>
        </w:rPr>
        <w:t xml:space="preserve">и областного </w:t>
      </w:r>
      <w:r w:rsidR="00F813C1" w:rsidRPr="00ED34F0">
        <w:rPr>
          <w:rFonts w:eastAsiaTheme="minorHAnsi"/>
        </w:rPr>
        <w:t>бюджет</w:t>
      </w:r>
      <w:r w:rsidRPr="00ED34F0">
        <w:rPr>
          <w:rFonts w:eastAsiaTheme="minorHAnsi"/>
        </w:rPr>
        <w:t>ов</w:t>
      </w:r>
      <w:r w:rsidR="00F813C1" w:rsidRPr="00ED34F0">
        <w:rPr>
          <w:rFonts w:eastAsiaTheme="minorHAnsi"/>
        </w:rPr>
        <w:t xml:space="preserve"> в соответствии с иными нормативно-правовыми актами </w:t>
      </w:r>
      <w:r w:rsidRPr="00ED34F0">
        <w:rPr>
          <w:rFonts w:eastAsiaTheme="minorHAnsi"/>
        </w:rPr>
        <w:t xml:space="preserve">Пинежского района и </w:t>
      </w:r>
      <w:r w:rsidR="00F813C1" w:rsidRPr="00ED34F0">
        <w:rPr>
          <w:rFonts w:eastAsiaTheme="minorHAnsi"/>
        </w:rPr>
        <w:t>Архангельской области на аналогичные цели;</w:t>
      </w:r>
    </w:p>
    <w:p w:rsidR="00F813C1" w:rsidRPr="00ED34F0" w:rsidRDefault="00ED34F0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D34F0">
        <w:rPr>
          <w:rFonts w:eastAsiaTheme="minorHAnsi"/>
          <w:szCs w:val="28"/>
          <w:lang w:eastAsia="en-US"/>
        </w:rPr>
        <w:t>б</w:t>
      </w:r>
      <w:proofErr w:type="gramStart"/>
      <w:r w:rsidRPr="00ED34F0">
        <w:rPr>
          <w:rFonts w:eastAsiaTheme="minorHAnsi"/>
          <w:szCs w:val="28"/>
          <w:lang w:eastAsia="en-US"/>
        </w:rPr>
        <w:t>)</w:t>
      </w:r>
      <w:r w:rsidR="00F813C1" w:rsidRPr="00ED34F0">
        <w:rPr>
          <w:rFonts w:eastAsiaTheme="minorHAnsi"/>
          <w:szCs w:val="28"/>
          <w:lang w:eastAsia="en-US"/>
        </w:rPr>
        <w:t>с</w:t>
      </w:r>
      <w:proofErr w:type="gramEnd"/>
      <w:r w:rsidR="00F813C1" w:rsidRPr="00ED34F0">
        <w:rPr>
          <w:rFonts w:eastAsiaTheme="minorHAnsi"/>
          <w:szCs w:val="28"/>
          <w:lang w:eastAsia="en-US"/>
        </w:rPr>
        <w:t>огласие на публикацию (размещение) в информационно – телекоммуникационной сети «Интернет» информации о поставщике, о поданном заявлении, иной информации, связанной с соответствующим отбором.</w:t>
      </w:r>
    </w:p>
    <w:p w:rsidR="00F813C1" w:rsidRPr="00ED34F0" w:rsidRDefault="00F813C1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D34F0">
        <w:rPr>
          <w:rFonts w:eastAsiaTheme="minorHAnsi"/>
          <w:szCs w:val="28"/>
          <w:lang w:eastAsia="en-US"/>
        </w:rPr>
        <w:t xml:space="preserve">Для заключения договора поставщик вправе </w:t>
      </w:r>
      <w:proofErr w:type="gramStart"/>
      <w:r w:rsidRPr="00ED34F0">
        <w:rPr>
          <w:rFonts w:eastAsiaTheme="minorHAnsi"/>
          <w:szCs w:val="28"/>
          <w:lang w:eastAsia="en-US"/>
        </w:rPr>
        <w:t>предоставить следующие документы</w:t>
      </w:r>
      <w:proofErr w:type="gramEnd"/>
      <w:r w:rsidRPr="00ED34F0">
        <w:rPr>
          <w:rFonts w:eastAsiaTheme="minorHAnsi"/>
          <w:szCs w:val="28"/>
          <w:lang w:eastAsia="en-US"/>
        </w:rPr>
        <w:t>:</w:t>
      </w:r>
    </w:p>
    <w:p w:rsidR="00C844DB" w:rsidRPr="00ED34F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C844DB" w:rsidRPr="00ED34F0">
        <w:rPr>
          <w:rFonts w:eastAsiaTheme="minorHAnsi"/>
          <w:szCs w:val="28"/>
          <w:lang w:eastAsia="en-US"/>
        </w:rPr>
        <w:t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документации;</w:t>
      </w:r>
    </w:p>
    <w:p w:rsidR="00C844DB" w:rsidRPr="00ED34F0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C844DB" w:rsidRPr="00ED34F0">
        <w:rPr>
          <w:rFonts w:eastAsiaTheme="minorHAnsi"/>
          <w:szCs w:val="28"/>
          <w:lang w:eastAsia="en-US"/>
        </w:rPr>
        <w:t>документ, подтверждающий отсутствие возбужденного в отношении поставщика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C844DB" w:rsidRPr="00ED34F0" w:rsidRDefault="00C844D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D34F0">
        <w:rPr>
          <w:rFonts w:eastAsiaTheme="minorHAnsi"/>
          <w:szCs w:val="28"/>
          <w:lang w:eastAsia="en-US"/>
        </w:rPr>
        <w:t>Для предоставления субсидии поставщик представляет следующие документы:</w:t>
      </w:r>
    </w:p>
    <w:p w:rsidR="00BB191C" w:rsidRPr="00005F78" w:rsidRDefault="00C934CB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BB191C" w:rsidRPr="00005F78">
        <w:rPr>
          <w:rFonts w:eastAsiaTheme="minorHAnsi"/>
          <w:szCs w:val="28"/>
          <w:lang w:eastAsia="en-US"/>
        </w:rPr>
        <w:t>заявление о предоставлении субсидии, в котором указывается размер запрашиваемой субсиди</w:t>
      </w:r>
      <w:r w:rsidR="00131136" w:rsidRPr="00005F78">
        <w:rPr>
          <w:rFonts w:eastAsiaTheme="minorHAnsi"/>
          <w:szCs w:val="28"/>
          <w:lang w:eastAsia="en-US"/>
        </w:rPr>
        <w:t>и</w:t>
      </w:r>
      <w:r w:rsidR="00BB191C" w:rsidRPr="00005F78">
        <w:rPr>
          <w:rFonts w:eastAsiaTheme="minorHAnsi"/>
          <w:szCs w:val="28"/>
          <w:lang w:eastAsia="en-US"/>
        </w:rPr>
        <w:t xml:space="preserve"> и подтверждается соответствие поставщиком требовани</w:t>
      </w:r>
      <w:r w:rsidR="00697D20" w:rsidRPr="00005F78">
        <w:rPr>
          <w:rFonts w:eastAsiaTheme="minorHAnsi"/>
          <w:szCs w:val="28"/>
          <w:lang w:eastAsia="en-US"/>
        </w:rPr>
        <w:t>ям</w:t>
      </w:r>
      <w:r w:rsidR="00BB191C" w:rsidRPr="00005F78">
        <w:rPr>
          <w:rFonts w:eastAsiaTheme="minorHAnsi"/>
          <w:szCs w:val="28"/>
          <w:lang w:eastAsia="en-US"/>
        </w:rPr>
        <w:t xml:space="preserve"> пункта </w:t>
      </w:r>
      <w:r w:rsidR="008B566A" w:rsidRPr="00005F78">
        <w:rPr>
          <w:rFonts w:eastAsiaTheme="minorHAnsi"/>
          <w:szCs w:val="28"/>
          <w:lang w:eastAsia="en-US"/>
        </w:rPr>
        <w:t>5</w:t>
      </w:r>
      <w:r w:rsidR="00BB191C" w:rsidRPr="00005F78">
        <w:rPr>
          <w:rFonts w:eastAsiaTheme="minorHAnsi"/>
          <w:szCs w:val="28"/>
          <w:lang w:eastAsia="en-US"/>
        </w:rPr>
        <w:t xml:space="preserve"> настоящих Правил, подписанное руководителем юридического лица или индивидуальным предпринимателем, скрепленное печатью юридического лица или печатью индивидуального предпринимателя (при ее наличии)</w:t>
      </w:r>
      <w:r w:rsidR="004031CE" w:rsidRPr="00005F78">
        <w:rPr>
          <w:rFonts w:eastAsiaTheme="minorHAnsi"/>
          <w:szCs w:val="28"/>
          <w:lang w:eastAsia="en-US"/>
        </w:rPr>
        <w:t xml:space="preserve"> </w:t>
      </w:r>
      <w:r w:rsidR="00131136" w:rsidRPr="00005F78">
        <w:rPr>
          <w:rFonts w:eastAsiaTheme="minorHAnsi"/>
          <w:szCs w:val="28"/>
          <w:lang w:eastAsia="en-US"/>
        </w:rPr>
        <w:t xml:space="preserve"> согласно </w:t>
      </w:r>
      <w:r w:rsidR="004031CE" w:rsidRPr="00005F78">
        <w:rPr>
          <w:rFonts w:eastAsiaTheme="minorHAnsi"/>
          <w:szCs w:val="28"/>
          <w:lang w:eastAsia="en-US"/>
        </w:rPr>
        <w:t>Приложени</w:t>
      </w:r>
      <w:r w:rsidR="00131136" w:rsidRPr="00005F78">
        <w:rPr>
          <w:rFonts w:eastAsiaTheme="minorHAnsi"/>
          <w:szCs w:val="28"/>
          <w:lang w:eastAsia="en-US"/>
        </w:rPr>
        <w:t>ю</w:t>
      </w:r>
      <w:r w:rsidR="004031CE" w:rsidRPr="00005F78">
        <w:rPr>
          <w:rFonts w:eastAsiaTheme="minorHAnsi"/>
          <w:szCs w:val="28"/>
          <w:lang w:eastAsia="en-US"/>
        </w:rPr>
        <w:t xml:space="preserve"> №1</w:t>
      </w:r>
      <w:r w:rsidR="00BB191C" w:rsidRPr="00005F78">
        <w:rPr>
          <w:rFonts w:eastAsiaTheme="minorHAnsi"/>
          <w:szCs w:val="28"/>
          <w:lang w:eastAsia="en-US"/>
        </w:rPr>
        <w:t>;</w:t>
      </w:r>
    </w:p>
    <w:p w:rsidR="00BB191C" w:rsidRPr="00005F78" w:rsidRDefault="000B036D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bookmarkStart w:id="6" w:name="Par65"/>
      <w:bookmarkStart w:id="7" w:name="Par64"/>
      <w:bookmarkStart w:id="8" w:name="Par67"/>
      <w:bookmarkStart w:id="9" w:name="Par66"/>
      <w:bookmarkEnd w:id="6"/>
      <w:bookmarkEnd w:id="7"/>
      <w:bookmarkEnd w:id="8"/>
      <w:bookmarkEnd w:id="9"/>
      <w:r>
        <w:rPr>
          <w:rFonts w:ascii="Times New Roman" w:eastAsiaTheme="minorHAnsi" w:hAnsi="Times New Roman"/>
          <w:sz w:val="28"/>
          <w:szCs w:val="28"/>
        </w:rPr>
        <w:t>-</w:t>
      </w:r>
      <w:r w:rsidR="00BB191C" w:rsidRPr="00005F78">
        <w:rPr>
          <w:rFonts w:ascii="Times New Roman" w:eastAsiaTheme="minorHAnsi" w:hAnsi="Times New Roman"/>
          <w:sz w:val="28"/>
          <w:szCs w:val="28"/>
        </w:rPr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поставщика;</w:t>
      </w:r>
    </w:p>
    <w:p w:rsidR="00573220" w:rsidRPr="00005F78" w:rsidRDefault="000E1A36" w:rsidP="00937752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573220" w:rsidRPr="00005F78">
        <w:rPr>
          <w:rFonts w:ascii="Times New Roman" w:hAnsi="Times New Roman" w:cs="Times New Roman"/>
          <w:szCs w:val="28"/>
        </w:rPr>
        <w:t xml:space="preserve">справку об отсутствии у поставщика </w:t>
      </w:r>
      <w:r w:rsidR="00005F78" w:rsidRPr="000B036D">
        <w:rPr>
          <w:rFonts w:ascii="Times New Roman" w:hAnsi="Times New Roman" w:cs="Times New Roman"/>
          <w:szCs w:val="28"/>
        </w:rPr>
        <w:t>просроченной</w:t>
      </w:r>
      <w:r w:rsidR="00005F78">
        <w:rPr>
          <w:rFonts w:ascii="Times New Roman" w:hAnsi="Times New Roman" w:cs="Times New Roman"/>
          <w:szCs w:val="28"/>
        </w:rPr>
        <w:t xml:space="preserve"> </w:t>
      </w:r>
      <w:r w:rsidR="00573220" w:rsidRPr="00005F78">
        <w:rPr>
          <w:rFonts w:ascii="Times New Roman" w:hAnsi="Times New Roman" w:cs="Times New Roman"/>
          <w:szCs w:val="28"/>
        </w:rPr>
        <w:t xml:space="preserve">задолженности по </w:t>
      </w:r>
      <w:r w:rsidR="00573220" w:rsidRPr="00005F78">
        <w:rPr>
          <w:rFonts w:ascii="Times New Roman" w:hAnsi="Times New Roman" w:cs="Times New Roman"/>
          <w:szCs w:val="28"/>
        </w:rPr>
        <w:lastRenderedPageBreak/>
        <w:t>налогам, сборам и иным обязательным платежам в бюджеты бюджетной системы Российской Федерации</w:t>
      </w:r>
      <w:r w:rsidR="00005F78">
        <w:rPr>
          <w:rFonts w:ascii="Times New Roman" w:hAnsi="Times New Roman" w:cs="Times New Roman"/>
          <w:szCs w:val="28"/>
        </w:rPr>
        <w:t xml:space="preserve"> </w:t>
      </w:r>
      <w:r w:rsidR="00005F78" w:rsidRPr="000B036D">
        <w:rPr>
          <w:rFonts w:ascii="Times New Roman" w:hAnsi="Times New Roman" w:cs="Times New Roman"/>
          <w:szCs w:val="28"/>
        </w:rPr>
        <w:t>на первое число месяца подачи заявки;</w:t>
      </w:r>
      <w:r w:rsidR="00573220" w:rsidRPr="000B036D">
        <w:rPr>
          <w:rFonts w:ascii="Times New Roman" w:hAnsi="Times New Roman" w:cs="Times New Roman"/>
          <w:szCs w:val="28"/>
        </w:rPr>
        <w:t xml:space="preserve"> </w:t>
      </w:r>
    </w:p>
    <w:p w:rsidR="001E6F83" w:rsidRPr="00FA3226" w:rsidRDefault="000E1A36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1E6F83" w:rsidRPr="00FA3226" w:rsidSect="0093775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-</w:t>
      </w:r>
      <w:r w:rsidR="001E6F83" w:rsidRPr="00FA3226">
        <w:rPr>
          <w:rFonts w:ascii="Times New Roman" w:hAnsi="Times New Roman"/>
          <w:sz w:val="28"/>
          <w:szCs w:val="28"/>
        </w:rPr>
        <w:t xml:space="preserve">справку об отсутствии просроченной задолженности </w:t>
      </w:r>
      <w:proofErr w:type="gramStart"/>
      <w:r w:rsidR="001E6F83" w:rsidRPr="00FA3226">
        <w:rPr>
          <w:rFonts w:ascii="Times New Roman" w:hAnsi="Times New Roman"/>
          <w:sz w:val="28"/>
          <w:szCs w:val="28"/>
        </w:rPr>
        <w:t>перед</w:t>
      </w:r>
      <w:proofErr w:type="gramEnd"/>
      <w:r w:rsidR="001E6F83" w:rsidRPr="00FA3226">
        <w:rPr>
          <w:rFonts w:ascii="Times New Roman" w:hAnsi="Times New Roman"/>
          <w:sz w:val="28"/>
          <w:szCs w:val="28"/>
        </w:rPr>
        <w:t xml:space="preserve"> </w:t>
      </w:r>
    </w:p>
    <w:p w:rsidR="001E6F83" w:rsidRPr="00FA3226" w:rsidRDefault="001E6F83" w:rsidP="00937752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iCs/>
          <w:szCs w:val="28"/>
        </w:rPr>
      </w:pPr>
      <w:r w:rsidRPr="00FA3226">
        <w:rPr>
          <w:szCs w:val="28"/>
        </w:rPr>
        <w:lastRenderedPageBreak/>
        <w:t xml:space="preserve">районным бюджетом по арендной плате за земельные участки, </w:t>
      </w:r>
      <w:r w:rsidRPr="00FA3226">
        <w:rPr>
          <w:iCs/>
          <w:szCs w:val="28"/>
        </w:rPr>
        <w:t>государственная собственность на которые не разграничена, расположенные на территории муниципального образования "Пинежский муниципальный район";</w:t>
      </w:r>
    </w:p>
    <w:p w:rsidR="00BB191C" w:rsidRPr="00FA3226" w:rsidRDefault="00573220" w:rsidP="000F2CBC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Cs w:val="28"/>
        </w:rPr>
      </w:pPr>
      <w:r w:rsidRPr="00403FF6">
        <w:rPr>
          <w:rFonts w:eastAsiaTheme="minorHAnsi"/>
          <w:color w:val="FF0000"/>
          <w:szCs w:val="28"/>
        </w:rPr>
        <w:tab/>
      </w:r>
      <w:proofErr w:type="gramStart"/>
      <w:r w:rsidR="000E1A36">
        <w:rPr>
          <w:rFonts w:eastAsiaTheme="minorHAnsi"/>
          <w:szCs w:val="28"/>
        </w:rPr>
        <w:t>-</w:t>
      </w:r>
      <w:hyperlink w:anchor="Par119" w:history="1">
        <w:r w:rsidR="00BB191C" w:rsidRPr="00FA3226">
          <w:rPr>
            <w:rFonts w:eastAsiaTheme="minorHAnsi"/>
            <w:szCs w:val="28"/>
          </w:rPr>
          <w:t>справка-расчет</w:t>
        </w:r>
      </w:hyperlink>
      <w:r w:rsidR="00BB191C" w:rsidRPr="00FA3226">
        <w:rPr>
          <w:rFonts w:eastAsiaTheme="minorHAnsi"/>
          <w:szCs w:val="28"/>
        </w:rPr>
        <w:t xml:space="preserve"> субсидии на возмещение части затрат, связанных с доставкой товаров, реализуемых населению, </w:t>
      </w:r>
      <w:r w:rsidR="00BC5ED3" w:rsidRPr="00FA3226">
        <w:rPr>
          <w:rFonts w:eastAsiaTheme="minorHAnsi"/>
          <w:szCs w:val="28"/>
        </w:rPr>
        <w:t>в труднодоступные населенные пункты Пинежского района</w:t>
      </w:r>
      <w:r w:rsidR="00BB191C" w:rsidRPr="00FA3226">
        <w:rPr>
          <w:rFonts w:eastAsiaTheme="minorHAnsi"/>
          <w:szCs w:val="28"/>
        </w:rPr>
        <w:t xml:space="preserve">, по форме согласно </w:t>
      </w:r>
      <w:r w:rsidR="00634A6E" w:rsidRPr="00FA3226">
        <w:rPr>
          <w:rFonts w:eastAsiaTheme="minorHAnsi"/>
          <w:szCs w:val="28"/>
        </w:rPr>
        <w:t>П</w:t>
      </w:r>
      <w:r w:rsidR="00BB191C" w:rsidRPr="00FA3226">
        <w:rPr>
          <w:rFonts w:eastAsiaTheme="minorHAnsi"/>
          <w:szCs w:val="28"/>
        </w:rPr>
        <w:t>риложению</w:t>
      </w:r>
      <w:r w:rsidR="00634A6E" w:rsidRPr="00FA3226">
        <w:rPr>
          <w:rFonts w:eastAsiaTheme="minorHAnsi"/>
          <w:szCs w:val="28"/>
        </w:rPr>
        <w:t xml:space="preserve"> </w:t>
      </w:r>
      <w:r w:rsidR="005D45B6" w:rsidRPr="00FA3226">
        <w:rPr>
          <w:rFonts w:eastAsiaTheme="minorHAnsi"/>
          <w:szCs w:val="28"/>
        </w:rPr>
        <w:t>2</w:t>
      </w:r>
      <w:r w:rsidR="00BB191C" w:rsidRPr="00FA3226">
        <w:rPr>
          <w:rFonts w:eastAsiaTheme="minorHAnsi"/>
          <w:szCs w:val="28"/>
        </w:rPr>
        <w:t xml:space="preserve"> к настоящим Правилам (далее – справка-расчет), в двух экземплярах</w:t>
      </w:r>
      <w:r w:rsidRPr="00FA3226">
        <w:rPr>
          <w:rFonts w:eastAsiaTheme="minorHAnsi"/>
          <w:szCs w:val="28"/>
        </w:rPr>
        <w:t>,</w:t>
      </w:r>
      <w:r w:rsidR="00BB191C" w:rsidRPr="00FA3226">
        <w:rPr>
          <w:rFonts w:eastAsiaTheme="minorHAnsi"/>
          <w:szCs w:val="28"/>
        </w:rPr>
        <w:t xml:space="preserve"> с приложением</w:t>
      </w:r>
      <w:r w:rsidR="00014755" w:rsidRPr="00FA3226">
        <w:rPr>
          <w:rFonts w:eastAsiaTheme="minorHAnsi"/>
          <w:szCs w:val="28"/>
        </w:rPr>
        <w:t xml:space="preserve"> реестра товарно – транспортных накладных и</w:t>
      </w:r>
      <w:r w:rsidR="00BB191C" w:rsidRPr="00FA3226">
        <w:rPr>
          <w:rFonts w:eastAsiaTheme="minorHAnsi"/>
          <w:szCs w:val="28"/>
        </w:rPr>
        <w:t xml:space="preserve"> копий товарно-транспортных накладных</w:t>
      </w:r>
      <w:r w:rsidRPr="00FA3226">
        <w:rPr>
          <w:rFonts w:eastAsiaTheme="minorHAnsi"/>
          <w:szCs w:val="28"/>
        </w:rPr>
        <w:t xml:space="preserve">, </w:t>
      </w:r>
      <w:r w:rsidR="007A50C0" w:rsidRPr="00FA3226">
        <w:rPr>
          <w:rFonts w:eastAsiaTheme="minorHAnsi"/>
          <w:szCs w:val="28"/>
        </w:rPr>
        <w:t xml:space="preserve">счетов-фактур </w:t>
      </w:r>
      <w:r w:rsidR="007A50C0" w:rsidRPr="000E1A36">
        <w:rPr>
          <w:rFonts w:eastAsiaTheme="minorHAnsi"/>
          <w:szCs w:val="28"/>
        </w:rPr>
        <w:t>с указанием количества перевезенного груза</w:t>
      </w:r>
      <w:r w:rsidR="00BB191C" w:rsidRPr="000E1A36">
        <w:rPr>
          <w:rFonts w:eastAsiaTheme="minorHAnsi"/>
          <w:szCs w:val="28"/>
        </w:rPr>
        <w:t xml:space="preserve">, </w:t>
      </w:r>
      <w:r w:rsidRPr="000E1A36">
        <w:rPr>
          <w:rFonts w:eastAsiaTheme="minorHAnsi"/>
          <w:szCs w:val="28"/>
        </w:rPr>
        <w:t xml:space="preserve">справку о фактических затратах на горюче – смазочные материалы на </w:t>
      </w:r>
      <w:r w:rsidRPr="00FA3226">
        <w:rPr>
          <w:rFonts w:eastAsiaTheme="minorHAnsi"/>
          <w:szCs w:val="28"/>
        </w:rPr>
        <w:t>одну поездку и стоимости</w:t>
      </w:r>
      <w:proofErr w:type="gramEnd"/>
      <w:r w:rsidRPr="00FA3226">
        <w:rPr>
          <w:rFonts w:eastAsiaTheme="minorHAnsi"/>
          <w:szCs w:val="28"/>
        </w:rPr>
        <w:t xml:space="preserve"> горюче – смазочных материалов за 1 литр, </w:t>
      </w:r>
      <w:r w:rsidR="00BB191C" w:rsidRPr="00FA3226">
        <w:rPr>
          <w:rFonts w:eastAsiaTheme="minorHAnsi"/>
          <w:szCs w:val="28"/>
        </w:rPr>
        <w:t>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FE0ECF" w:rsidRDefault="00D647DF" w:rsidP="00937752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Cs w:val="28"/>
        </w:rPr>
      </w:pPr>
      <w:r w:rsidRPr="00403FF6">
        <w:rPr>
          <w:color w:val="FF0000"/>
        </w:rPr>
        <w:tab/>
      </w:r>
      <w:proofErr w:type="gramStart"/>
      <w:r w:rsidR="000E1A36">
        <w:t>-</w:t>
      </w:r>
      <w:hyperlink w:anchor="Par119" w:history="1">
        <w:r w:rsidR="00634A6E" w:rsidRPr="000F2CBC">
          <w:rPr>
            <w:rFonts w:eastAsiaTheme="minorHAnsi"/>
            <w:szCs w:val="28"/>
          </w:rPr>
          <w:t>справка-расчет</w:t>
        </w:r>
      </w:hyperlink>
      <w:r w:rsidR="00634A6E" w:rsidRPr="000F2CBC">
        <w:rPr>
          <w:rFonts w:eastAsiaTheme="minorHAnsi"/>
          <w:szCs w:val="28"/>
        </w:rPr>
        <w:t xml:space="preserve"> субсидии на возмещение части затрат, связанных с доставкой товаров, </w:t>
      </w:r>
      <w:r w:rsidR="00BD2DF5" w:rsidRPr="000F2CBC">
        <w:rPr>
          <w:rFonts w:eastAsiaTheme="minorHAnsi"/>
          <w:szCs w:val="28"/>
        </w:rPr>
        <w:t xml:space="preserve">в случае, если перевозка осуществлялась </w:t>
      </w:r>
      <w:r w:rsidR="00634A6E" w:rsidRPr="000F2CBC">
        <w:rPr>
          <w:rFonts w:eastAsiaTheme="minorHAnsi"/>
          <w:szCs w:val="28"/>
        </w:rPr>
        <w:t>иными лицами по договору с поставщиком</w:t>
      </w:r>
      <w:r w:rsidR="00BD2DF5" w:rsidRPr="000F2CBC">
        <w:rPr>
          <w:rFonts w:eastAsiaTheme="minorHAnsi"/>
          <w:szCs w:val="28"/>
        </w:rPr>
        <w:t>,</w:t>
      </w:r>
      <w:r w:rsidR="00634A6E" w:rsidRPr="000F2CBC">
        <w:rPr>
          <w:rFonts w:eastAsiaTheme="minorHAnsi"/>
          <w:szCs w:val="28"/>
        </w:rPr>
        <w:t xml:space="preserve"> согласно Приложению </w:t>
      </w:r>
      <w:r w:rsidR="005D45B6" w:rsidRPr="000F2CBC">
        <w:rPr>
          <w:rFonts w:eastAsiaTheme="minorHAnsi"/>
          <w:szCs w:val="28"/>
        </w:rPr>
        <w:t>3</w:t>
      </w:r>
      <w:r w:rsidR="00634A6E" w:rsidRPr="000F2CBC">
        <w:rPr>
          <w:rFonts w:eastAsiaTheme="minorHAnsi"/>
          <w:szCs w:val="28"/>
        </w:rPr>
        <w:t xml:space="preserve"> к настоящим Правилам (далее справка - расчет), в двух экземплярах</w:t>
      </w:r>
      <w:r w:rsidR="00BD2DF5" w:rsidRPr="000F2CBC">
        <w:rPr>
          <w:rFonts w:eastAsiaTheme="minorHAnsi"/>
          <w:szCs w:val="28"/>
        </w:rPr>
        <w:t>,</w:t>
      </w:r>
      <w:r w:rsidR="00634A6E" w:rsidRPr="000F2CBC">
        <w:rPr>
          <w:rFonts w:eastAsiaTheme="minorHAnsi"/>
          <w:szCs w:val="28"/>
        </w:rPr>
        <w:t xml:space="preserve"> с приложением</w:t>
      </w:r>
      <w:r w:rsidR="00D952E8" w:rsidRPr="000F2CBC">
        <w:rPr>
          <w:rFonts w:eastAsiaTheme="minorHAnsi"/>
          <w:szCs w:val="28"/>
        </w:rPr>
        <w:t xml:space="preserve"> копии договора перевозки, </w:t>
      </w:r>
      <w:r w:rsidR="00634A6E" w:rsidRPr="000F2CBC">
        <w:rPr>
          <w:rFonts w:eastAsiaTheme="minorHAnsi"/>
          <w:szCs w:val="28"/>
        </w:rPr>
        <w:t>счетов-фактур с указанием количества перевезенного груза, платежных документов, подтверждающих оплату стоимости</w:t>
      </w:r>
      <w:r w:rsidR="00D952E8" w:rsidRPr="000F2CBC">
        <w:rPr>
          <w:rFonts w:eastAsiaTheme="minorHAnsi"/>
          <w:szCs w:val="28"/>
        </w:rPr>
        <w:t>, включая стоимость</w:t>
      </w:r>
      <w:r w:rsidR="00634A6E" w:rsidRPr="000F2CBC">
        <w:rPr>
          <w:rFonts w:eastAsiaTheme="minorHAnsi"/>
          <w:szCs w:val="28"/>
        </w:rPr>
        <w:t xml:space="preserve"> услуг </w:t>
      </w:r>
      <w:r w:rsidR="00D952E8" w:rsidRPr="000F2CBC">
        <w:rPr>
          <w:rFonts w:eastAsiaTheme="minorHAnsi"/>
          <w:szCs w:val="28"/>
        </w:rPr>
        <w:t>паромных и буксирных переправ, счетов-фактур с указанием количества</w:t>
      </w:r>
      <w:proofErr w:type="gramEnd"/>
      <w:r w:rsidR="00D952E8" w:rsidRPr="000F2CBC">
        <w:rPr>
          <w:rFonts w:eastAsiaTheme="minorHAnsi"/>
          <w:szCs w:val="28"/>
        </w:rPr>
        <w:t xml:space="preserve"> перевезенного груза, платежных документов, подтверждающих оплату стоимости услуг</w:t>
      </w:r>
      <w:proofErr w:type="gramStart"/>
      <w:r w:rsidR="00D952E8" w:rsidRPr="000F2CBC">
        <w:rPr>
          <w:rFonts w:eastAsiaTheme="minorHAnsi"/>
          <w:szCs w:val="28"/>
        </w:rPr>
        <w:t>.</w:t>
      </w:r>
      <w:proofErr w:type="gramEnd"/>
      <w:r w:rsidR="0096342C" w:rsidRPr="000F2CBC">
        <w:rPr>
          <w:rFonts w:eastAsiaTheme="minorHAnsi"/>
          <w:szCs w:val="28"/>
        </w:rPr>
        <w:t xml:space="preserve"> </w:t>
      </w:r>
      <w:proofErr w:type="gramStart"/>
      <w:r w:rsidR="0096342C" w:rsidRPr="000F2CBC">
        <w:rPr>
          <w:rFonts w:eastAsiaTheme="minorHAnsi"/>
          <w:szCs w:val="28"/>
        </w:rPr>
        <w:t>з</w:t>
      </w:r>
      <w:proofErr w:type="gramEnd"/>
      <w:r w:rsidR="0096342C" w:rsidRPr="000F2CBC">
        <w:rPr>
          <w:rFonts w:eastAsiaTheme="minorHAnsi"/>
          <w:szCs w:val="28"/>
        </w:rPr>
        <w:t>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BB191C" w:rsidRPr="00C31CAF" w:rsidRDefault="00FE0ECF" w:rsidP="00937752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BB191C" w:rsidRPr="00C31CAF">
        <w:rPr>
          <w:rFonts w:eastAsiaTheme="minorHAnsi"/>
          <w:szCs w:val="28"/>
        </w:rPr>
        <w:t>Представленные документы поставщикам не возвращаются.</w:t>
      </w:r>
      <w:bookmarkStart w:id="10" w:name="Par76"/>
      <w:bookmarkEnd w:id="10"/>
    </w:p>
    <w:p w:rsidR="00BB191C" w:rsidRPr="00FE0ECF" w:rsidRDefault="00155135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bookmarkStart w:id="11" w:name="Par75"/>
      <w:bookmarkEnd w:id="11"/>
      <w:r w:rsidRPr="00FE0ECF">
        <w:rPr>
          <w:rFonts w:ascii="Times New Roman" w:eastAsiaTheme="minorHAnsi" w:hAnsi="Times New Roman"/>
          <w:sz w:val="28"/>
          <w:szCs w:val="28"/>
        </w:rPr>
        <w:t>10</w:t>
      </w:r>
      <w:r w:rsidR="00BB191C" w:rsidRPr="00FE0ECF">
        <w:rPr>
          <w:rFonts w:ascii="Times New Roman" w:eastAsiaTheme="minorHAnsi" w:hAnsi="Times New Roman"/>
          <w:sz w:val="28"/>
          <w:szCs w:val="28"/>
        </w:rPr>
        <w:t xml:space="preserve">. Документы, указанные в </w:t>
      </w:r>
      <w:hyperlink w:anchor="Par63" w:history="1">
        <w:r w:rsidR="00BB191C" w:rsidRPr="00FE0ECF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Pr="00FE0ECF">
          <w:rPr>
            <w:rFonts w:ascii="Times New Roman" w:eastAsiaTheme="minorHAnsi" w:hAnsi="Times New Roman"/>
            <w:sz w:val="28"/>
            <w:szCs w:val="28"/>
          </w:rPr>
          <w:t>9</w:t>
        </w:r>
      </w:hyperlink>
      <w:r w:rsidR="00BB191C" w:rsidRPr="00FE0ECF">
        <w:rPr>
          <w:rFonts w:ascii="Times New Roman" w:eastAsiaTheme="minorHAnsi" w:hAnsi="Times New Roman"/>
          <w:sz w:val="28"/>
          <w:szCs w:val="28"/>
        </w:rPr>
        <w:t xml:space="preserve"> настоящих Правил, представляются </w:t>
      </w:r>
      <w:r w:rsidR="00BB191C" w:rsidRPr="00F337F0">
        <w:rPr>
          <w:rFonts w:ascii="Times New Roman" w:eastAsiaTheme="minorHAnsi" w:hAnsi="Times New Roman"/>
          <w:sz w:val="28"/>
          <w:szCs w:val="28"/>
        </w:rPr>
        <w:t xml:space="preserve">поставщиками не позднее </w:t>
      </w:r>
      <w:r w:rsidR="00FE0ECF" w:rsidRPr="00F337F0">
        <w:rPr>
          <w:rFonts w:ascii="Times New Roman" w:eastAsiaTheme="minorHAnsi" w:hAnsi="Times New Roman"/>
          <w:sz w:val="28"/>
          <w:szCs w:val="28"/>
        </w:rPr>
        <w:t>15</w:t>
      </w:r>
      <w:r w:rsidR="00BB191C" w:rsidRPr="00F337F0">
        <w:rPr>
          <w:rFonts w:ascii="Times New Roman" w:eastAsiaTheme="minorHAnsi" w:hAnsi="Times New Roman"/>
          <w:sz w:val="28"/>
          <w:szCs w:val="28"/>
        </w:rPr>
        <w:t xml:space="preserve"> числа месяца, следующего </w:t>
      </w:r>
      <w:r w:rsidR="00BB191C" w:rsidRPr="00FE0ECF">
        <w:rPr>
          <w:rFonts w:ascii="Times New Roman" w:eastAsiaTheme="minorHAnsi" w:hAnsi="Times New Roman"/>
          <w:sz w:val="28"/>
          <w:szCs w:val="28"/>
        </w:rPr>
        <w:t>за отчетным кварталом.</w:t>
      </w:r>
      <w:r w:rsidR="00B2379A" w:rsidRPr="00FE0EC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0ECF" w:rsidRPr="00FE0ECF" w:rsidRDefault="00FE0ECF" w:rsidP="00FE0ECF">
      <w:pPr>
        <w:autoSpaceDE w:val="0"/>
        <w:autoSpaceDN w:val="0"/>
        <w:adjustRightInd w:val="0"/>
        <w:ind w:firstLine="424"/>
        <w:jc w:val="both"/>
        <w:rPr>
          <w:rFonts w:eastAsiaTheme="minorHAnsi"/>
        </w:rPr>
      </w:pPr>
      <w:r w:rsidRPr="00FE0ECF">
        <w:rPr>
          <w:rFonts w:eastAsiaTheme="minorHAnsi"/>
          <w:szCs w:val="28"/>
          <w:lang w:eastAsia="en-US"/>
        </w:rPr>
        <w:t xml:space="preserve">  </w:t>
      </w:r>
      <w:r w:rsidR="008B566A" w:rsidRPr="00FE0ECF">
        <w:rPr>
          <w:rFonts w:eastAsiaTheme="minorHAnsi"/>
          <w:szCs w:val="28"/>
          <w:lang w:eastAsia="en-US"/>
        </w:rPr>
        <w:t>Документы за четвертый квартал текущего финансового года предоставляются поставщиками не позднее 3 февраля очередного финансового года.</w:t>
      </w:r>
      <w:bookmarkStart w:id="12" w:name="Par80"/>
      <w:bookmarkEnd w:id="12"/>
    </w:p>
    <w:p w:rsidR="00000E3E" w:rsidRPr="00756F87" w:rsidRDefault="00FE0ECF" w:rsidP="00FE0ECF">
      <w:pPr>
        <w:autoSpaceDE w:val="0"/>
        <w:autoSpaceDN w:val="0"/>
        <w:adjustRightInd w:val="0"/>
        <w:ind w:firstLine="424"/>
        <w:jc w:val="both"/>
        <w:rPr>
          <w:rFonts w:eastAsiaTheme="minorHAnsi"/>
        </w:rPr>
      </w:pPr>
      <w:r w:rsidRPr="00756F87">
        <w:rPr>
          <w:rFonts w:eastAsiaTheme="minorHAnsi"/>
          <w:szCs w:val="28"/>
        </w:rPr>
        <w:t xml:space="preserve">   </w:t>
      </w:r>
      <w:r w:rsidR="008B566A" w:rsidRPr="00756F87">
        <w:rPr>
          <w:rFonts w:eastAsiaTheme="minorHAnsi"/>
          <w:szCs w:val="28"/>
        </w:rPr>
        <w:t>1</w:t>
      </w:r>
      <w:r w:rsidR="00155135" w:rsidRPr="00756F87">
        <w:rPr>
          <w:rFonts w:eastAsiaTheme="minorHAnsi"/>
          <w:szCs w:val="28"/>
        </w:rPr>
        <w:t>1</w:t>
      </w:r>
      <w:r w:rsidR="00833F3E">
        <w:rPr>
          <w:rFonts w:eastAsiaTheme="minorHAnsi"/>
          <w:szCs w:val="28"/>
        </w:rPr>
        <w:t>.</w:t>
      </w:r>
      <w:r w:rsidR="00EB3842" w:rsidRPr="00756F87">
        <w:rPr>
          <w:rFonts w:eastAsiaTheme="minorHAnsi"/>
          <w:szCs w:val="28"/>
        </w:rPr>
        <w:t>Комитет</w:t>
      </w:r>
      <w:r w:rsidR="00BB191C" w:rsidRPr="00756F87">
        <w:rPr>
          <w:rFonts w:eastAsiaTheme="minorHAnsi"/>
          <w:szCs w:val="28"/>
        </w:rPr>
        <w:t xml:space="preserve"> в течение трех рабочих дней со дня получения документов рассматривает их и осуществляет проверку соблюдения поставщиками условий предоставления субсидий, установленных пункт</w:t>
      </w:r>
      <w:r w:rsidR="00DE3B47" w:rsidRPr="00756F87">
        <w:rPr>
          <w:rFonts w:eastAsiaTheme="minorHAnsi"/>
          <w:szCs w:val="28"/>
        </w:rPr>
        <w:t>ом</w:t>
      </w:r>
      <w:r w:rsidR="00BB191C" w:rsidRPr="00756F87">
        <w:rPr>
          <w:rFonts w:eastAsiaTheme="minorHAnsi"/>
          <w:szCs w:val="28"/>
        </w:rPr>
        <w:t xml:space="preserve"> </w:t>
      </w:r>
      <w:r w:rsidR="00155135" w:rsidRPr="00756F87">
        <w:rPr>
          <w:rFonts w:eastAsiaTheme="minorHAnsi"/>
          <w:szCs w:val="28"/>
        </w:rPr>
        <w:t>7</w:t>
      </w:r>
      <w:r w:rsidR="00BB191C" w:rsidRPr="00756F87">
        <w:rPr>
          <w:rFonts w:eastAsiaTheme="minorHAnsi"/>
          <w:szCs w:val="28"/>
        </w:rPr>
        <w:t xml:space="preserve"> настоящих Правил, требований </w:t>
      </w:r>
      <w:hyperlink w:anchor="Par53" w:history="1">
        <w:r w:rsidR="00BB191C" w:rsidRPr="00756F87">
          <w:rPr>
            <w:rFonts w:eastAsiaTheme="minorHAnsi"/>
            <w:szCs w:val="28"/>
          </w:rPr>
          <w:t xml:space="preserve">пунктов </w:t>
        </w:r>
      </w:hyperlink>
      <w:r w:rsidR="00155135" w:rsidRPr="00756F87">
        <w:rPr>
          <w:rFonts w:eastAsiaTheme="minorHAnsi"/>
          <w:szCs w:val="28"/>
        </w:rPr>
        <w:t>3,4,6</w:t>
      </w:r>
      <w:r w:rsidR="00BB191C" w:rsidRPr="00756F87">
        <w:rPr>
          <w:rFonts w:eastAsiaTheme="minorHAnsi"/>
          <w:szCs w:val="28"/>
        </w:rPr>
        <w:t>,</w:t>
      </w:r>
      <w:r w:rsidR="00155135" w:rsidRPr="00756F87">
        <w:t>9</w:t>
      </w:r>
      <w:r w:rsidR="00BB191C" w:rsidRPr="00756F87">
        <w:rPr>
          <w:rFonts w:eastAsiaTheme="minorHAnsi"/>
          <w:szCs w:val="28"/>
        </w:rPr>
        <w:t xml:space="preserve"> настоящих Правил</w:t>
      </w:r>
      <w:r w:rsidR="00833F3E">
        <w:rPr>
          <w:rFonts w:eastAsiaTheme="minorHAnsi"/>
          <w:szCs w:val="28"/>
        </w:rPr>
        <w:t>.</w:t>
      </w:r>
    </w:p>
    <w:p w:rsidR="00000E3E" w:rsidRPr="00756F87" w:rsidRDefault="00000E3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56F87">
        <w:rPr>
          <w:szCs w:val="28"/>
        </w:rPr>
        <w:t xml:space="preserve">Комитет </w:t>
      </w:r>
      <w:r w:rsidR="001E6F83" w:rsidRPr="00756F87">
        <w:rPr>
          <w:szCs w:val="28"/>
        </w:rPr>
        <w:t xml:space="preserve">имеет право </w:t>
      </w:r>
      <w:r w:rsidR="007A50C0" w:rsidRPr="00756F87">
        <w:rPr>
          <w:szCs w:val="28"/>
        </w:rPr>
        <w:t xml:space="preserve">самостоятельно </w:t>
      </w:r>
      <w:r w:rsidRPr="00756F87">
        <w:rPr>
          <w:szCs w:val="28"/>
        </w:rPr>
        <w:t>запр</w:t>
      </w:r>
      <w:r w:rsidR="001E6F83" w:rsidRPr="00756F87">
        <w:rPr>
          <w:szCs w:val="28"/>
        </w:rPr>
        <w:t>осить</w:t>
      </w:r>
      <w:r w:rsidRPr="00756F87">
        <w:rPr>
          <w:szCs w:val="28"/>
        </w:rPr>
        <w:t xml:space="preserve"> документы, предусмотренные пунктом </w:t>
      </w:r>
      <w:r w:rsidR="00041831" w:rsidRPr="00756F87">
        <w:rPr>
          <w:szCs w:val="28"/>
        </w:rPr>
        <w:t>6</w:t>
      </w:r>
      <w:r w:rsidRPr="00756F87">
        <w:rPr>
          <w:szCs w:val="28"/>
        </w:rPr>
        <w:t>, 9 настоящих Правил, в случае если заявитель не предоставил их по собственной инициативе.</w:t>
      </w:r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6F87">
        <w:rPr>
          <w:rFonts w:ascii="Times New Roman" w:hAnsi="Times New Roman"/>
          <w:sz w:val="28"/>
          <w:szCs w:val="28"/>
        </w:rPr>
        <w:t>1</w:t>
      </w:r>
      <w:r w:rsidR="00155135" w:rsidRPr="00756F87">
        <w:rPr>
          <w:rFonts w:ascii="Times New Roman" w:hAnsi="Times New Roman"/>
          <w:sz w:val="28"/>
          <w:szCs w:val="28"/>
        </w:rPr>
        <w:t>2</w:t>
      </w:r>
      <w:r w:rsidR="00833F3E">
        <w:rPr>
          <w:rFonts w:ascii="Times New Roman" w:hAnsi="Times New Roman"/>
          <w:sz w:val="28"/>
          <w:szCs w:val="28"/>
        </w:rPr>
        <w:t>.</w:t>
      </w:r>
      <w:r w:rsidRPr="00756F87">
        <w:rPr>
          <w:rFonts w:ascii="Times New Roman" w:hAnsi="Times New Roman"/>
          <w:sz w:val="28"/>
          <w:szCs w:val="28"/>
        </w:rPr>
        <w:t xml:space="preserve">В случае несоблюдения поставщиком </w:t>
      </w:r>
      <w:r w:rsidRPr="00756F87">
        <w:rPr>
          <w:rFonts w:ascii="Times New Roman" w:eastAsiaTheme="minorHAnsi" w:hAnsi="Times New Roman"/>
          <w:sz w:val="28"/>
          <w:szCs w:val="28"/>
        </w:rPr>
        <w:t>условий предоставления субсидий, установленных пункт</w:t>
      </w:r>
      <w:r w:rsidR="00041831" w:rsidRPr="00756F87">
        <w:rPr>
          <w:rFonts w:ascii="Times New Roman" w:eastAsiaTheme="minorHAnsi" w:hAnsi="Times New Roman"/>
          <w:sz w:val="28"/>
          <w:szCs w:val="28"/>
        </w:rPr>
        <w:t>ом 7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настоящих Правил, требований </w:t>
      </w:r>
      <w:hyperlink w:anchor="Par53" w:history="1">
        <w:r w:rsidRPr="00756F87">
          <w:rPr>
            <w:rFonts w:ascii="Times New Roman" w:eastAsiaTheme="minorHAnsi" w:hAnsi="Times New Roman"/>
            <w:sz w:val="28"/>
            <w:szCs w:val="28"/>
          </w:rPr>
          <w:t xml:space="preserve">пунктов 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 xml:space="preserve">3, 4, </w:t>
      </w:r>
      <w:hyperlink w:anchor="Par54" w:history="1">
        <w:r w:rsidR="00041831" w:rsidRPr="00756F87">
          <w:rPr>
            <w:rFonts w:ascii="Times New Roman" w:eastAsiaTheme="minorHAnsi" w:hAnsi="Times New Roman"/>
            <w:sz w:val="28"/>
            <w:szCs w:val="28"/>
          </w:rPr>
          <w:t>6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63" w:history="1">
        <w:r w:rsidRPr="00756F87">
          <w:rPr>
            <w:rFonts w:ascii="Times New Roman" w:eastAsiaTheme="minorHAnsi" w:hAnsi="Times New Roman"/>
            <w:sz w:val="28"/>
            <w:szCs w:val="28"/>
          </w:rPr>
          <w:t>9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76" w:history="1">
        <w:r w:rsidRPr="00756F87">
          <w:rPr>
            <w:rFonts w:ascii="Times New Roman" w:eastAsiaTheme="minorHAnsi" w:hAnsi="Times New Roman"/>
            <w:sz w:val="28"/>
            <w:szCs w:val="28"/>
          </w:rPr>
          <w:t>10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 xml:space="preserve"> настоящих Правил, включая представление документов, указанных </w:t>
      </w:r>
      <w:r w:rsidRPr="00756F87">
        <w:rPr>
          <w:rFonts w:ascii="Times New Roman" w:eastAsiaTheme="minorHAnsi" w:hAnsi="Times New Roman"/>
          <w:sz w:val="28"/>
          <w:szCs w:val="28"/>
        </w:rPr>
        <w:lastRenderedPageBreak/>
        <w:t>в пункте 9 настоящих Правил, в неполном объёме и (или) несвоевременного представления указанных документов и (или)  представления недостоверной информации</w:t>
      </w:r>
      <w:r w:rsidRPr="00756F87">
        <w:rPr>
          <w:rFonts w:ascii="Times New Roman" w:hAnsi="Times New Roman"/>
          <w:sz w:val="28"/>
          <w:szCs w:val="28"/>
        </w:rPr>
        <w:t xml:space="preserve"> (далее – нарушения), </w:t>
      </w:r>
      <w:r w:rsidR="009B4A4D" w:rsidRPr="00756F87">
        <w:rPr>
          <w:rFonts w:ascii="Times New Roman" w:eastAsiaTheme="minorHAnsi" w:hAnsi="Times New Roman"/>
          <w:sz w:val="28"/>
          <w:szCs w:val="28"/>
        </w:rPr>
        <w:t>глава Администрации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6F87">
        <w:rPr>
          <w:rFonts w:ascii="Times New Roman" w:hAnsi="Times New Roman"/>
          <w:sz w:val="28"/>
          <w:szCs w:val="28"/>
        </w:rPr>
        <w:t xml:space="preserve">в течение двух рабочих дней со дня окончания проверки </w:t>
      </w:r>
      <w:r w:rsidRPr="00756F87">
        <w:rPr>
          <w:rFonts w:ascii="Times New Roman" w:eastAsiaTheme="minorHAnsi" w:hAnsi="Times New Roman"/>
          <w:sz w:val="28"/>
          <w:szCs w:val="28"/>
        </w:rPr>
        <w:t>принимает</w:t>
      </w:r>
      <w:proofErr w:type="gramEnd"/>
      <w:r w:rsidRPr="00756F87">
        <w:rPr>
          <w:rFonts w:ascii="Times New Roman" w:eastAsiaTheme="minorHAnsi" w:hAnsi="Times New Roman"/>
          <w:sz w:val="28"/>
          <w:szCs w:val="28"/>
        </w:rPr>
        <w:t xml:space="preserve"> решение об отказе в</w:t>
      </w:r>
      <w:r w:rsidRPr="00756F87">
        <w:rPr>
          <w:rFonts w:ascii="Times New Roman" w:hAnsi="Times New Roman"/>
          <w:sz w:val="28"/>
          <w:szCs w:val="28"/>
        </w:rPr>
        <w:t xml:space="preserve"> заключени</w:t>
      </w:r>
      <w:proofErr w:type="gramStart"/>
      <w:r w:rsidRPr="00756F87">
        <w:rPr>
          <w:rFonts w:ascii="Times New Roman" w:hAnsi="Times New Roman"/>
          <w:sz w:val="28"/>
          <w:szCs w:val="28"/>
        </w:rPr>
        <w:t>и</w:t>
      </w:r>
      <w:proofErr w:type="gramEnd"/>
      <w:r w:rsidRPr="00756F87">
        <w:rPr>
          <w:rFonts w:ascii="Times New Roman" w:hAnsi="Times New Roman"/>
          <w:sz w:val="28"/>
          <w:szCs w:val="28"/>
        </w:rPr>
        <w:t xml:space="preserve"> договора о предоставлении субсидии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путем наложения соответствующей резолюции на заявлении о предоставлении субсидии. </w:t>
      </w:r>
      <w:r w:rsidR="0072405E" w:rsidRPr="00756F87">
        <w:rPr>
          <w:rFonts w:ascii="Times New Roman" w:eastAsiaTheme="minorHAnsi" w:hAnsi="Times New Roman"/>
          <w:sz w:val="28"/>
          <w:szCs w:val="28"/>
        </w:rPr>
        <w:t>Комитет</w:t>
      </w:r>
      <w:r w:rsidRPr="00756F87">
        <w:rPr>
          <w:rFonts w:ascii="Times New Roman" w:hAnsi="Times New Roman"/>
          <w:sz w:val="28"/>
          <w:szCs w:val="28"/>
        </w:rPr>
        <w:t xml:space="preserve"> в течение трех рабочих дней со дня окончания проверки 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направляет в адрес поставщика уведомление об отказе </w:t>
      </w:r>
      <w:r w:rsidRPr="00756F87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756F87">
        <w:rPr>
          <w:rFonts w:ascii="Times New Roman" w:hAnsi="Times New Roman"/>
          <w:sz w:val="28"/>
          <w:szCs w:val="28"/>
        </w:rPr>
        <w:t>и</w:t>
      </w:r>
      <w:proofErr w:type="gramEnd"/>
      <w:r w:rsidRPr="00756F87">
        <w:rPr>
          <w:rFonts w:ascii="Times New Roman" w:hAnsi="Times New Roman"/>
          <w:sz w:val="28"/>
          <w:szCs w:val="28"/>
        </w:rPr>
        <w:t xml:space="preserve"> договора о предоставлении субсидии </w:t>
      </w:r>
      <w:r w:rsidRPr="00756F87">
        <w:rPr>
          <w:rFonts w:ascii="Times New Roman" w:eastAsiaTheme="minorHAnsi" w:hAnsi="Times New Roman"/>
          <w:sz w:val="28"/>
          <w:szCs w:val="28"/>
        </w:rPr>
        <w:t>(по почте заказным письмом с уведомлением о вручении или иным способом, свидетельствующем о получении поставщиком такого уведомления)</w:t>
      </w:r>
      <w:r w:rsidRPr="00756F87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756F87">
        <w:rPr>
          <w:rFonts w:ascii="Times New Roman" w:hAnsi="Times New Roman"/>
          <w:sz w:val="28"/>
          <w:szCs w:val="28"/>
        </w:rPr>
        <w:t>с указанием причин отказа.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756F87">
        <w:rPr>
          <w:rFonts w:ascii="Times New Roman" w:hAnsi="Times New Roman"/>
          <w:sz w:val="28"/>
          <w:szCs w:val="28"/>
        </w:rPr>
        <w:t>1</w:t>
      </w:r>
      <w:r w:rsidR="00155135" w:rsidRPr="00756F87">
        <w:rPr>
          <w:rFonts w:ascii="Times New Roman" w:hAnsi="Times New Roman"/>
          <w:sz w:val="28"/>
          <w:szCs w:val="28"/>
        </w:rPr>
        <w:t>3</w:t>
      </w:r>
      <w:r w:rsidR="00833F3E">
        <w:rPr>
          <w:rFonts w:ascii="Times New Roman" w:hAnsi="Times New Roman"/>
          <w:sz w:val="28"/>
          <w:szCs w:val="28"/>
        </w:rPr>
        <w:t>.</w:t>
      </w:r>
      <w:r w:rsidRPr="00756F87">
        <w:rPr>
          <w:rFonts w:ascii="Times New Roman" w:hAnsi="Times New Roman"/>
          <w:sz w:val="28"/>
          <w:szCs w:val="28"/>
        </w:rPr>
        <w:t xml:space="preserve">При отсутствии нарушений </w:t>
      </w:r>
      <w:r w:rsidR="0072405E" w:rsidRPr="00756F87">
        <w:rPr>
          <w:rFonts w:ascii="Times New Roman" w:eastAsiaTheme="minorHAnsi" w:hAnsi="Times New Roman"/>
          <w:sz w:val="28"/>
          <w:szCs w:val="28"/>
        </w:rPr>
        <w:t>Комитет</w:t>
      </w:r>
      <w:r w:rsidRPr="00756F87">
        <w:rPr>
          <w:rFonts w:ascii="Times New Roman" w:hAnsi="Times New Roman"/>
          <w:sz w:val="28"/>
          <w:szCs w:val="28"/>
        </w:rPr>
        <w:t xml:space="preserve"> осуществляет проверку правильности расчета размера субсидии.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191C" w:rsidRPr="00756F87" w:rsidRDefault="00BB191C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3" w:name="Par81"/>
      <w:bookmarkEnd w:id="13"/>
      <w:r w:rsidRPr="00756F87">
        <w:rPr>
          <w:rFonts w:eastAsiaTheme="minorHAnsi"/>
        </w:rPr>
        <w:t xml:space="preserve">При наличии замечаний (в случае выявления неточностей, в том числе ошибок, отсутствия отметок о заверке копий документов, </w:t>
      </w:r>
      <w:r w:rsidR="00097F00" w:rsidRPr="00756F87">
        <w:rPr>
          <w:rFonts w:eastAsiaTheme="minorHAnsi"/>
        </w:rPr>
        <w:t xml:space="preserve">оттисков печатей (при наличии)), </w:t>
      </w:r>
      <w:r w:rsidR="0072405E" w:rsidRPr="00756F87">
        <w:rPr>
          <w:rFonts w:eastAsiaTheme="minorHAnsi"/>
          <w:szCs w:val="28"/>
        </w:rPr>
        <w:t>Комитет</w:t>
      </w:r>
      <w:r w:rsidRPr="00756F87">
        <w:rPr>
          <w:rFonts w:eastAsiaTheme="minorHAnsi"/>
        </w:rPr>
        <w:t xml:space="preserve"> возвращает документы, требующие доработки, с указанием причин возврата и нового срока их представления.</w:t>
      </w:r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756F87">
        <w:rPr>
          <w:rFonts w:ascii="Times New Roman" w:eastAsiaTheme="minorHAnsi" w:hAnsi="Times New Roman"/>
          <w:sz w:val="28"/>
          <w:szCs w:val="28"/>
        </w:rPr>
        <w:t xml:space="preserve">По итогам </w:t>
      </w:r>
      <w:proofErr w:type="gramStart"/>
      <w:r w:rsidRPr="00756F87">
        <w:rPr>
          <w:rFonts w:ascii="Times New Roman" w:eastAsiaTheme="minorHAnsi" w:hAnsi="Times New Roman"/>
          <w:sz w:val="28"/>
          <w:szCs w:val="28"/>
        </w:rPr>
        <w:t>проверки правильности расчета размера субсидии</w:t>
      </w:r>
      <w:proofErr w:type="gramEnd"/>
      <w:r w:rsidRPr="00756F87">
        <w:rPr>
          <w:rFonts w:ascii="Times New Roman" w:eastAsiaTheme="minorHAnsi" w:hAnsi="Times New Roman"/>
          <w:sz w:val="28"/>
          <w:szCs w:val="28"/>
        </w:rPr>
        <w:t xml:space="preserve"> и при отсутствии замечаний </w:t>
      </w:r>
      <w:r w:rsidR="007F3F64" w:rsidRPr="00756F87">
        <w:rPr>
          <w:rFonts w:ascii="Times New Roman" w:eastAsiaTheme="minorHAnsi" w:hAnsi="Times New Roman"/>
          <w:sz w:val="28"/>
          <w:szCs w:val="28"/>
        </w:rPr>
        <w:t>глава Администрации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в порядке очередности представления поставщиками документов принимает решение о предоставлении или об отказе в предоставлении субсидии.</w:t>
      </w:r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756F87">
        <w:rPr>
          <w:rFonts w:ascii="Times New Roman" w:eastAsiaTheme="minorHAnsi" w:hAnsi="Times New Roman"/>
          <w:sz w:val="28"/>
          <w:szCs w:val="28"/>
        </w:rPr>
        <w:t xml:space="preserve">Решение о предоставлении субсидии принимается путем согласования </w:t>
      </w:r>
      <w:r w:rsidR="002D6DEA" w:rsidRPr="00756F87">
        <w:rPr>
          <w:rFonts w:ascii="Times New Roman" w:eastAsiaTheme="minorHAnsi" w:hAnsi="Times New Roman"/>
          <w:sz w:val="28"/>
          <w:szCs w:val="28"/>
        </w:rPr>
        <w:t>начальником Комитета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119" w:history="1">
        <w:r w:rsidRPr="00756F87">
          <w:rPr>
            <w:rFonts w:ascii="Times New Roman" w:eastAsiaTheme="minorHAnsi" w:hAnsi="Times New Roman"/>
            <w:sz w:val="28"/>
            <w:szCs w:val="28"/>
          </w:rPr>
          <w:t>справки-расчета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>.</w:t>
      </w:r>
    </w:p>
    <w:p w:rsidR="00301F4E" w:rsidRPr="00756F87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56F87">
        <w:rPr>
          <w:rFonts w:eastAsiaTheme="minorHAnsi"/>
        </w:rPr>
        <w:t xml:space="preserve">Комитет в течение одного рабочего дня, </w:t>
      </w:r>
      <w:proofErr w:type="gramStart"/>
      <w:r w:rsidRPr="00756F87">
        <w:rPr>
          <w:rFonts w:eastAsiaTheme="minorHAnsi"/>
        </w:rPr>
        <w:t>с даты принятия</w:t>
      </w:r>
      <w:proofErr w:type="gramEnd"/>
      <w:r w:rsidRPr="00756F87">
        <w:rPr>
          <w:rFonts w:eastAsiaTheme="minorHAnsi"/>
        </w:rPr>
        <w:t xml:space="preserve"> решения </w:t>
      </w:r>
      <w:r w:rsidRPr="00756F87">
        <w:rPr>
          <w:rFonts w:eastAsiaTheme="minorHAnsi"/>
        </w:rPr>
        <w:br/>
        <w:t xml:space="preserve">о предоставлении субсидии, направляет в адрес поставщика предложение </w:t>
      </w:r>
      <w:r w:rsidRPr="00756F87">
        <w:rPr>
          <w:rFonts w:eastAsiaTheme="minorHAnsi"/>
        </w:rPr>
        <w:br/>
        <w:t xml:space="preserve">о заключении договора о предоставлении субсидии </w:t>
      </w:r>
      <w:r w:rsidRPr="00756F87">
        <w:rPr>
          <w:rFonts w:eastAsiaTheme="minorHAnsi"/>
          <w:szCs w:val="28"/>
        </w:rPr>
        <w:t xml:space="preserve">(по почте заказным письмом с уведомлением о вручении или иным способом, свидетельствующем о получении поставщиком такого уведомления) </w:t>
      </w:r>
      <w:r w:rsidRPr="00756F87">
        <w:rPr>
          <w:rFonts w:eastAsiaTheme="minorHAnsi"/>
        </w:rPr>
        <w:t>с указанием срока его подписания.</w:t>
      </w:r>
    </w:p>
    <w:p w:rsidR="00301F4E" w:rsidRPr="00756F87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56F87">
        <w:rPr>
          <w:rFonts w:eastAsiaTheme="minorHAnsi"/>
        </w:rPr>
        <w:t>В случае если поставщик, которому направлено предложение о заключении договора о предоставлении субсидии, не подписал договор о предоставлении субсидии в установленный срок, он утрачивает право на предоставление субсидии.</w:t>
      </w:r>
    </w:p>
    <w:p w:rsidR="00301F4E" w:rsidRPr="00756F87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756F87">
        <w:rPr>
          <w:rFonts w:eastAsiaTheme="minorHAnsi"/>
        </w:rPr>
        <w:t xml:space="preserve">В случае принятия решения об отказе в предоставлении субсидии, </w:t>
      </w:r>
      <w:r w:rsidRPr="00756F87">
        <w:rPr>
          <w:rFonts w:eastAsiaTheme="minorHAnsi"/>
          <w:szCs w:val="28"/>
        </w:rPr>
        <w:t>Комитет</w:t>
      </w:r>
      <w:r w:rsidRPr="00756F87">
        <w:rPr>
          <w:rFonts w:eastAsiaTheme="minorHAnsi"/>
        </w:rPr>
        <w:t xml:space="preserve"> в течение одного рабочего дня с даты принятия такого решения направляет в адрес поставщика уведомление об отказе в предоставлении субсидии </w:t>
      </w:r>
      <w:r w:rsidRPr="00756F87">
        <w:rPr>
          <w:rFonts w:eastAsiaTheme="minorHAnsi"/>
          <w:szCs w:val="28"/>
        </w:rPr>
        <w:t xml:space="preserve">(по почте заказным письмом с уведомлением о вручении или иным способом, свидетельствующем о получении поставщиком такого уведомления) </w:t>
      </w:r>
      <w:r w:rsidRPr="00756F87">
        <w:rPr>
          <w:rFonts w:eastAsiaTheme="minorHAnsi"/>
        </w:rPr>
        <w:t>с указанием причин отказа.</w:t>
      </w:r>
      <w:proofErr w:type="gramEnd"/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756F87">
        <w:rPr>
          <w:rFonts w:ascii="Times New Roman" w:eastAsiaTheme="minorHAnsi" w:hAnsi="Times New Roman"/>
          <w:sz w:val="28"/>
          <w:szCs w:val="28"/>
        </w:rPr>
        <w:t xml:space="preserve">При отсутствии средств </w:t>
      </w:r>
      <w:r w:rsidR="00C504EC" w:rsidRPr="00756F87">
        <w:rPr>
          <w:rFonts w:ascii="Times New Roman" w:eastAsiaTheme="minorHAnsi" w:hAnsi="Times New Roman"/>
          <w:sz w:val="28"/>
          <w:szCs w:val="28"/>
        </w:rPr>
        <w:t>районного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бюджета на предоставление субсидий </w:t>
      </w:r>
      <w:r w:rsidR="007D1521" w:rsidRPr="00756F87">
        <w:rPr>
          <w:rFonts w:ascii="Times New Roman" w:eastAsiaTheme="minorHAnsi" w:hAnsi="Times New Roman"/>
          <w:sz w:val="28"/>
          <w:szCs w:val="28"/>
        </w:rPr>
        <w:t>главой Администрации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принимается решение об отказе в предоставлении субсидии путем наложения соответствующей резолюции на </w:t>
      </w:r>
      <w:hyperlink w:anchor="Par119" w:history="1">
        <w:r w:rsidRPr="00756F87">
          <w:rPr>
            <w:rFonts w:ascii="Times New Roman" w:eastAsiaTheme="minorHAnsi" w:hAnsi="Times New Roman"/>
            <w:sz w:val="28"/>
            <w:szCs w:val="28"/>
          </w:rPr>
          <w:t>справке-расчете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>.</w:t>
      </w:r>
    </w:p>
    <w:p w:rsidR="00BB191C" w:rsidRPr="00756F87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756F87">
        <w:rPr>
          <w:rFonts w:ascii="Times New Roman" w:eastAsiaTheme="minorHAnsi" w:hAnsi="Times New Roman"/>
          <w:sz w:val="28"/>
          <w:szCs w:val="28"/>
        </w:rPr>
        <w:t xml:space="preserve">В случае недостатка средств </w:t>
      </w:r>
      <w:r w:rsidR="00C504EC" w:rsidRPr="00756F87">
        <w:rPr>
          <w:rFonts w:ascii="Times New Roman" w:eastAsiaTheme="minorHAnsi" w:hAnsi="Times New Roman"/>
          <w:sz w:val="28"/>
          <w:szCs w:val="28"/>
        </w:rPr>
        <w:t>районного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бюджета для предоставления субсидии в полном объеме </w:t>
      </w:r>
      <w:r w:rsidR="009B4A4D" w:rsidRPr="00756F87">
        <w:rPr>
          <w:rFonts w:ascii="Times New Roman" w:eastAsiaTheme="minorHAnsi" w:hAnsi="Times New Roman"/>
          <w:sz w:val="28"/>
          <w:szCs w:val="28"/>
        </w:rPr>
        <w:t>глава Администрации</w:t>
      </w:r>
      <w:r w:rsidRPr="00756F87">
        <w:rPr>
          <w:rFonts w:ascii="Times New Roman" w:eastAsiaTheme="minorHAnsi" w:hAnsi="Times New Roman"/>
          <w:sz w:val="28"/>
          <w:szCs w:val="28"/>
        </w:rPr>
        <w:t xml:space="preserve"> принимает решение о </w:t>
      </w:r>
      <w:r w:rsidRPr="00756F87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предоставлении субсидии в размере остатка неиспользованных средств субсидии путем наложения соответствующей резолюции на </w:t>
      </w:r>
      <w:hyperlink w:anchor="Par119" w:history="1">
        <w:r w:rsidRPr="00756F87">
          <w:rPr>
            <w:rFonts w:ascii="Times New Roman" w:eastAsiaTheme="minorHAnsi" w:hAnsi="Times New Roman"/>
            <w:sz w:val="28"/>
            <w:szCs w:val="28"/>
          </w:rPr>
          <w:t>справке-расчете</w:t>
        </w:r>
      </w:hyperlink>
      <w:r w:rsidRPr="00756F87">
        <w:rPr>
          <w:rFonts w:ascii="Times New Roman" w:eastAsiaTheme="minorHAnsi" w:hAnsi="Times New Roman"/>
          <w:sz w:val="28"/>
          <w:szCs w:val="28"/>
        </w:rPr>
        <w:t>.</w:t>
      </w:r>
    </w:p>
    <w:p w:rsidR="00BB191C" w:rsidRPr="00756F87" w:rsidRDefault="00C442AF" w:rsidP="00D47FB4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Cs w:val="28"/>
        </w:rPr>
      </w:pPr>
      <w:r w:rsidRPr="00403FF6">
        <w:rPr>
          <w:rFonts w:eastAsiaTheme="minorHAnsi"/>
          <w:color w:val="FF0000"/>
          <w:szCs w:val="28"/>
          <w:lang w:eastAsia="en-US"/>
        </w:rPr>
        <w:tab/>
      </w:r>
      <w:r w:rsidR="00BB191C" w:rsidRPr="00756F87">
        <w:rPr>
          <w:rFonts w:eastAsiaTheme="minorHAnsi"/>
          <w:szCs w:val="28"/>
        </w:rPr>
        <w:t>1</w:t>
      </w:r>
      <w:r w:rsidR="00155135" w:rsidRPr="00756F87">
        <w:rPr>
          <w:rFonts w:eastAsiaTheme="minorHAnsi"/>
          <w:szCs w:val="28"/>
        </w:rPr>
        <w:t>4</w:t>
      </w:r>
      <w:r w:rsidR="00833F3E">
        <w:rPr>
          <w:rFonts w:eastAsiaTheme="minorHAnsi"/>
          <w:szCs w:val="28"/>
        </w:rPr>
        <w:t>.</w:t>
      </w:r>
      <w:r w:rsidR="00BB191C" w:rsidRPr="00756F87">
        <w:rPr>
          <w:rFonts w:eastAsiaTheme="minorHAnsi"/>
          <w:szCs w:val="28"/>
        </w:rPr>
        <w:t>Договор о предоставлении субсидий заключа</w:t>
      </w:r>
      <w:r w:rsidR="00A94CF6" w:rsidRPr="00756F87">
        <w:rPr>
          <w:rFonts w:eastAsiaTheme="minorHAnsi"/>
          <w:szCs w:val="28"/>
        </w:rPr>
        <w:t>е</w:t>
      </w:r>
      <w:r w:rsidR="00BB191C" w:rsidRPr="00756F87">
        <w:rPr>
          <w:rFonts w:eastAsiaTheme="minorHAnsi"/>
          <w:szCs w:val="28"/>
        </w:rPr>
        <w:t xml:space="preserve">тся </w:t>
      </w:r>
      <w:r w:rsidR="005032AB" w:rsidRPr="00756F87">
        <w:rPr>
          <w:rFonts w:eastAsiaTheme="minorHAnsi"/>
          <w:szCs w:val="28"/>
        </w:rPr>
        <w:t xml:space="preserve">между </w:t>
      </w:r>
      <w:r w:rsidR="00BB191C" w:rsidRPr="00756F87">
        <w:rPr>
          <w:rFonts w:eastAsiaTheme="minorHAnsi"/>
          <w:szCs w:val="28"/>
        </w:rPr>
        <w:t xml:space="preserve">Администрацией </w:t>
      </w:r>
      <w:r w:rsidR="005032AB" w:rsidRPr="00756F87">
        <w:rPr>
          <w:rFonts w:eastAsiaTheme="minorHAnsi"/>
          <w:szCs w:val="28"/>
        </w:rPr>
        <w:t>и</w:t>
      </w:r>
      <w:r w:rsidR="00BB191C" w:rsidRPr="00756F87">
        <w:rPr>
          <w:rFonts w:eastAsiaTheme="minorHAnsi"/>
          <w:szCs w:val="28"/>
        </w:rPr>
        <w:t xml:space="preserve"> поставщиками </w:t>
      </w:r>
      <w:r w:rsidR="005032AB" w:rsidRPr="00756F87">
        <w:rPr>
          <w:rFonts w:eastAsiaTheme="minorHAnsi"/>
          <w:szCs w:val="28"/>
        </w:rPr>
        <w:t>в соответс</w:t>
      </w:r>
      <w:r w:rsidR="00301F4E" w:rsidRPr="00756F87">
        <w:rPr>
          <w:rFonts w:eastAsiaTheme="minorHAnsi"/>
          <w:szCs w:val="28"/>
        </w:rPr>
        <w:t>т</w:t>
      </w:r>
      <w:r w:rsidR="005032AB" w:rsidRPr="00756F87">
        <w:rPr>
          <w:rFonts w:eastAsiaTheme="minorHAnsi"/>
          <w:szCs w:val="28"/>
        </w:rPr>
        <w:t xml:space="preserve">вии с типовой </w:t>
      </w:r>
      <w:r w:rsidR="00BB191C" w:rsidRPr="00756F87">
        <w:rPr>
          <w:rFonts w:eastAsiaTheme="minorHAnsi"/>
          <w:szCs w:val="28"/>
        </w:rPr>
        <w:t>форм</w:t>
      </w:r>
      <w:r w:rsidR="005032AB" w:rsidRPr="00756F87">
        <w:rPr>
          <w:rFonts w:eastAsiaTheme="minorHAnsi"/>
          <w:szCs w:val="28"/>
        </w:rPr>
        <w:t>ой</w:t>
      </w:r>
      <w:r w:rsidR="00BB191C" w:rsidRPr="00756F87">
        <w:rPr>
          <w:rFonts w:eastAsiaTheme="minorHAnsi"/>
          <w:szCs w:val="28"/>
        </w:rPr>
        <w:t xml:space="preserve">, установленной </w:t>
      </w:r>
      <w:r w:rsidR="00BE3013" w:rsidRPr="00756F87">
        <w:rPr>
          <w:rFonts w:eastAsiaTheme="minorHAnsi"/>
          <w:szCs w:val="28"/>
        </w:rPr>
        <w:t>К</w:t>
      </w:r>
      <w:r w:rsidR="00D33909" w:rsidRPr="00756F87">
        <w:rPr>
          <w:rFonts w:eastAsiaTheme="minorHAnsi"/>
          <w:szCs w:val="28"/>
        </w:rPr>
        <w:t>омитетом по финансам</w:t>
      </w:r>
      <w:r w:rsidR="000B7A94" w:rsidRPr="00756F87">
        <w:rPr>
          <w:rFonts w:eastAsiaTheme="minorHAnsi"/>
          <w:szCs w:val="28"/>
        </w:rPr>
        <w:t xml:space="preserve"> Администрации</w:t>
      </w:r>
      <w:r w:rsidR="00150DFB" w:rsidRPr="00756F87">
        <w:rPr>
          <w:rFonts w:eastAsiaTheme="minorHAnsi"/>
          <w:szCs w:val="28"/>
        </w:rPr>
        <w:t xml:space="preserve"> МО «Пинежский район»</w:t>
      </w:r>
      <w:r w:rsidR="00A94CF6" w:rsidRPr="00756F87">
        <w:rPr>
          <w:rFonts w:eastAsiaTheme="minorHAnsi"/>
          <w:szCs w:val="28"/>
        </w:rPr>
        <w:t xml:space="preserve"> и </w:t>
      </w:r>
      <w:r w:rsidR="00DB5C1B" w:rsidRPr="00756F87">
        <w:rPr>
          <w:rFonts w:eastAsiaTheme="minorHAnsi"/>
          <w:szCs w:val="28"/>
        </w:rPr>
        <w:t>предусматрива</w:t>
      </w:r>
      <w:r w:rsidR="00A94CF6" w:rsidRPr="00756F87">
        <w:rPr>
          <w:rFonts w:eastAsiaTheme="minorHAnsi"/>
          <w:szCs w:val="28"/>
        </w:rPr>
        <w:t>ет</w:t>
      </w:r>
      <w:r w:rsidR="00BA1B85" w:rsidRPr="00756F87">
        <w:rPr>
          <w:rFonts w:eastAsiaTheme="minorHAnsi"/>
          <w:szCs w:val="28"/>
        </w:rPr>
        <w:t xml:space="preserve"> </w:t>
      </w:r>
      <w:r w:rsidR="00DB5C1B" w:rsidRPr="00756F87">
        <w:rPr>
          <w:rFonts w:eastAsiaTheme="minorHAnsi"/>
          <w:szCs w:val="28"/>
        </w:rPr>
        <w:t xml:space="preserve"> </w:t>
      </w:r>
      <w:r w:rsidR="00BA1B85" w:rsidRPr="00756F87">
        <w:rPr>
          <w:rFonts w:eastAsiaTheme="minorHAnsi"/>
          <w:szCs w:val="28"/>
        </w:rPr>
        <w:t>в обязательном порядке</w:t>
      </w:r>
      <w:r w:rsidR="005032AB" w:rsidRPr="00756F87">
        <w:rPr>
          <w:rFonts w:eastAsiaTheme="minorHAnsi"/>
          <w:szCs w:val="28"/>
        </w:rPr>
        <w:t>:</w:t>
      </w:r>
    </w:p>
    <w:p w:rsidR="00BA1B85" w:rsidRPr="00756F87" w:rsidRDefault="00756F87" w:rsidP="00756F8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756F87">
        <w:rPr>
          <w:rFonts w:eastAsiaTheme="minorHAnsi"/>
          <w:szCs w:val="28"/>
        </w:rPr>
        <w:t xml:space="preserve">         </w:t>
      </w:r>
      <w:r w:rsidR="00833F3E">
        <w:rPr>
          <w:rFonts w:eastAsiaTheme="minorHAnsi"/>
          <w:szCs w:val="28"/>
        </w:rPr>
        <w:t>-</w:t>
      </w:r>
      <w:r w:rsidR="005032AB" w:rsidRPr="00756F87">
        <w:rPr>
          <w:rFonts w:eastAsiaTheme="minorHAnsi"/>
        </w:rPr>
        <w:t xml:space="preserve">согласие получателей субсидий и лиц, являющихся поставщиками по договору, заключенному на предоставление  субсидий на осуществление </w:t>
      </w:r>
      <w:r w:rsidR="00A94CF6" w:rsidRPr="00756F87">
        <w:rPr>
          <w:rFonts w:eastAsiaTheme="minorHAnsi"/>
        </w:rPr>
        <w:t>Комитетом</w:t>
      </w:r>
      <w:r w:rsidR="005032AB" w:rsidRPr="00756F87">
        <w:rPr>
          <w:rFonts w:eastAsiaTheme="minorHAnsi"/>
        </w:rPr>
        <w:t xml:space="preserve"> и контрольно ревизионным отделом </w:t>
      </w:r>
      <w:r w:rsidR="00A94CF6" w:rsidRPr="00756F87">
        <w:rPr>
          <w:rFonts w:eastAsiaTheme="minorHAnsi"/>
        </w:rPr>
        <w:t>а</w:t>
      </w:r>
      <w:r w:rsidR="005032AB" w:rsidRPr="00756F87">
        <w:rPr>
          <w:rFonts w:eastAsiaTheme="minorHAnsi"/>
        </w:rPr>
        <w:t>дминистрации</w:t>
      </w:r>
      <w:r w:rsidR="00A94CF6" w:rsidRPr="00756F87">
        <w:rPr>
          <w:rFonts w:eastAsiaTheme="minorHAnsi"/>
        </w:rPr>
        <w:t xml:space="preserve"> </w:t>
      </w:r>
      <w:r w:rsidR="00A94CF6" w:rsidRPr="00756F87">
        <w:rPr>
          <w:rFonts w:eastAsiaTheme="minorHAnsi"/>
          <w:szCs w:val="28"/>
        </w:rPr>
        <w:t xml:space="preserve">МО «Пинежский район», </w:t>
      </w:r>
      <w:r w:rsidR="005032AB" w:rsidRPr="00756F87">
        <w:rPr>
          <w:rFonts w:eastAsiaTheme="minorHAnsi"/>
        </w:rPr>
        <w:t>проверок соблюдения ими условий, целей и порядка предоставления субсидий</w:t>
      </w:r>
      <w:r w:rsidR="005032AB" w:rsidRPr="00756F87">
        <w:rPr>
          <w:rFonts w:eastAsiaTheme="minorHAnsi"/>
          <w:szCs w:val="28"/>
          <w:lang w:eastAsia="en-US"/>
        </w:rPr>
        <w:t>;</w:t>
      </w:r>
    </w:p>
    <w:p w:rsidR="005032AB" w:rsidRPr="00D47FB4" w:rsidRDefault="00D47FB4" w:rsidP="00D47F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D47FB4">
        <w:rPr>
          <w:rFonts w:eastAsiaTheme="minorHAnsi"/>
        </w:rPr>
        <w:t xml:space="preserve">         </w:t>
      </w:r>
      <w:r w:rsidR="00833F3E">
        <w:rPr>
          <w:rFonts w:eastAsiaTheme="minorHAnsi"/>
        </w:rPr>
        <w:t>-</w:t>
      </w:r>
      <w:r w:rsidR="005032AB" w:rsidRPr="00D47FB4">
        <w:rPr>
          <w:rFonts w:eastAsiaTheme="minorHAnsi"/>
        </w:rPr>
        <w:t>уплату пени в размере 1/300 ставки рефинансирования Центрального  банка Российской Федерации за каждый день просрочки в случае невозврата или несвоевременного возврата средств районного бюджета в сроки установленные договором;</w:t>
      </w:r>
    </w:p>
    <w:p w:rsidR="005032AB" w:rsidRPr="00D47FB4" w:rsidRDefault="00D47FB4" w:rsidP="00D47F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D47FB4">
        <w:rPr>
          <w:rFonts w:eastAsiaTheme="minorHAnsi"/>
        </w:rPr>
        <w:t xml:space="preserve">         </w:t>
      </w:r>
      <w:r w:rsidR="00833F3E">
        <w:rPr>
          <w:rFonts w:eastAsiaTheme="minorHAnsi"/>
        </w:rPr>
        <w:t>-</w:t>
      </w:r>
      <w:r w:rsidR="005032AB" w:rsidRPr="00D47FB4">
        <w:rPr>
          <w:rFonts w:eastAsiaTheme="minorHAnsi"/>
        </w:rPr>
        <w:t>порядок возврата субсидий в районный бюджет в случае нарушения условий, целей и порядка их предоставления.</w:t>
      </w:r>
    </w:p>
    <w:p w:rsidR="00FC023E" w:rsidRPr="00833F3E" w:rsidRDefault="00D47FB4" w:rsidP="00FC023E">
      <w:pPr>
        <w:tabs>
          <w:tab w:val="left" w:pos="709"/>
        </w:tabs>
        <w:ind w:firstLine="423"/>
        <w:jc w:val="both"/>
        <w:rPr>
          <w:szCs w:val="28"/>
        </w:rPr>
      </w:pPr>
      <w:r w:rsidRPr="00D47FB4">
        <w:rPr>
          <w:szCs w:val="28"/>
        </w:rPr>
        <w:t xml:space="preserve">   </w:t>
      </w:r>
      <w:r w:rsidR="00833F3E">
        <w:rPr>
          <w:szCs w:val="28"/>
        </w:rPr>
        <w:t>15.</w:t>
      </w:r>
      <w:r w:rsidR="00D82803" w:rsidRPr="00D47FB4">
        <w:rPr>
          <w:szCs w:val="28"/>
        </w:rPr>
        <w:t>Комитет на основании представленных документов составляет сводный реестр  по форме согласно</w:t>
      </w:r>
      <w:r w:rsidR="00D82803" w:rsidRPr="00D47FB4">
        <w:rPr>
          <w:b/>
          <w:szCs w:val="28"/>
        </w:rPr>
        <w:t xml:space="preserve"> </w:t>
      </w:r>
      <w:r w:rsidR="00D82803" w:rsidRPr="00D47FB4">
        <w:rPr>
          <w:szCs w:val="28"/>
        </w:rPr>
        <w:t>Приложению  № 4</w:t>
      </w:r>
      <w:r w:rsidR="00D82803" w:rsidRPr="00D47FB4">
        <w:rPr>
          <w:b/>
          <w:szCs w:val="28"/>
        </w:rPr>
        <w:t xml:space="preserve"> . </w:t>
      </w:r>
      <w:r w:rsidR="00D82803" w:rsidRPr="00D47FB4">
        <w:rPr>
          <w:szCs w:val="28"/>
        </w:rPr>
        <w:t xml:space="preserve">Сводный реестр  направляется в бухгалтерию администрации МО «Пинежский район» не позднее </w:t>
      </w:r>
      <w:r w:rsidRPr="00833F3E">
        <w:rPr>
          <w:szCs w:val="28"/>
        </w:rPr>
        <w:t>30</w:t>
      </w:r>
      <w:r w:rsidR="00D82803" w:rsidRPr="00833F3E">
        <w:rPr>
          <w:szCs w:val="28"/>
        </w:rPr>
        <w:t xml:space="preserve"> числа месяца (квартала), следующего </w:t>
      </w:r>
      <w:proofErr w:type="gramStart"/>
      <w:r w:rsidR="00D82803" w:rsidRPr="00833F3E">
        <w:rPr>
          <w:szCs w:val="28"/>
        </w:rPr>
        <w:t>за</w:t>
      </w:r>
      <w:proofErr w:type="gramEnd"/>
      <w:r w:rsidR="00D82803" w:rsidRPr="00833F3E">
        <w:rPr>
          <w:szCs w:val="28"/>
        </w:rPr>
        <w:t xml:space="preserve"> отчетным.</w:t>
      </w:r>
      <w:bookmarkStart w:id="14" w:name="Par94"/>
      <w:bookmarkEnd w:id="14"/>
    </w:p>
    <w:p w:rsidR="00BB191C" w:rsidRPr="00FC023E" w:rsidRDefault="00FC023E" w:rsidP="00FC023E">
      <w:pPr>
        <w:tabs>
          <w:tab w:val="left" w:pos="709"/>
        </w:tabs>
        <w:ind w:firstLine="423"/>
        <w:jc w:val="both"/>
        <w:rPr>
          <w:szCs w:val="28"/>
        </w:rPr>
      </w:pPr>
      <w:r w:rsidRPr="00FC023E">
        <w:rPr>
          <w:szCs w:val="28"/>
        </w:rPr>
        <w:t xml:space="preserve">   </w:t>
      </w:r>
      <w:r w:rsidR="00BB191C" w:rsidRPr="00FC023E">
        <w:rPr>
          <w:rFonts w:eastAsiaTheme="minorHAnsi"/>
        </w:rPr>
        <w:t>1</w:t>
      </w:r>
      <w:r w:rsidR="00D82803" w:rsidRPr="00FC023E">
        <w:rPr>
          <w:rFonts w:eastAsiaTheme="minorHAnsi"/>
        </w:rPr>
        <w:t>6</w:t>
      </w:r>
      <w:r w:rsidR="00BB191C" w:rsidRPr="00FC023E">
        <w:rPr>
          <w:rFonts w:eastAsiaTheme="minorHAnsi"/>
        </w:rPr>
        <w:t xml:space="preserve">. </w:t>
      </w:r>
      <w:r w:rsidR="00000E3E" w:rsidRPr="00FC023E">
        <w:rPr>
          <w:szCs w:val="28"/>
        </w:rPr>
        <w:t>Администрация перечисляет средства в виде субсидий поставщикам на расчетные счета, указанные в договорах о предоставлении субсидий.</w:t>
      </w:r>
    </w:p>
    <w:p w:rsidR="00000E3E" w:rsidRPr="00FC023E" w:rsidRDefault="00573220" w:rsidP="00937752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023E">
        <w:rPr>
          <w:rFonts w:eastAsiaTheme="minorHAnsi"/>
        </w:rPr>
        <w:t>Субсидии перечисляются поставщикам ежеквартально.</w:t>
      </w:r>
    </w:p>
    <w:p w:rsidR="00BB191C" w:rsidRPr="00FC023E" w:rsidRDefault="00FC023E" w:rsidP="00FC023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FC023E">
        <w:rPr>
          <w:rFonts w:eastAsiaTheme="minorHAnsi"/>
          <w:szCs w:val="28"/>
          <w:lang w:eastAsia="en-US"/>
        </w:rPr>
        <w:t xml:space="preserve">         </w:t>
      </w:r>
      <w:r w:rsidR="00BB191C" w:rsidRPr="00FC023E">
        <w:rPr>
          <w:rFonts w:eastAsiaTheme="minorHAnsi"/>
          <w:szCs w:val="28"/>
          <w:lang w:eastAsia="en-US"/>
        </w:rPr>
        <w:t>1</w:t>
      </w:r>
      <w:r w:rsidR="00D82803" w:rsidRPr="00FC023E">
        <w:rPr>
          <w:rFonts w:eastAsiaTheme="minorHAnsi"/>
          <w:szCs w:val="28"/>
          <w:lang w:eastAsia="en-US"/>
        </w:rPr>
        <w:t>7</w:t>
      </w:r>
      <w:r w:rsidR="00833F3E">
        <w:rPr>
          <w:rFonts w:eastAsiaTheme="minorHAnsi"/>
        </w:rPr>
        <w:t>.</w:t>
      </w:r>
      <w:r w:rsidR="00BB191C" w:rsidRPr="00FC023E">
        <w:rPr>
          <w:rFonts w:eastAsiaTheme="minorHAnsi"/>
        </w:rPr>
        <w:t xml:space="preserve">Перечисление субсидии поставщикам осуществляется за счет средств </w:t>
      </w:r>
      <w:r w:rsidR="001647AA" w:rsidRPr="00FC023E">
        <w:rPr>
          <w:rFonts w:eastAsiaTheme="minorHAnsi"/>
        </w:rPr>
        <w:t>районного</w:t>
      </w:r>
      <w:r w:rsidR="00BE3013"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>бюджета</w:t>
      </w:r>
      <w:r w:rsidR="00833F3E">
        <w:rPr>
          <w:rFonts w:eastAsiaTheme="minorHAnsi"/>
        </w:rPr>
        <w:t>, с последующей компенсацией части расходов за счет средств областного бюджета.</w:t>
      </w:r>
    </w:p>
    <w:p w:rsidR="00BB191C" w:rsidRPr="00FC023E" w:rsidRDefault="00FC023E" w:rsidP="00FC023E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</w:rPr>
      </w:pPr>
      <w:bookmarkStart w:id="15" w:name="Par98"/>
      <w:bookmarkStart w:id="16" w:name="Par97"/>
      <w:bookmarkEnd w:id="15"/>
      <w:bookmarkEnd w:id="16"/>
      <w:r>
        <w:rPr>
          <w:rFonts w:eastAsiaTheme="minorHAnsi"/>
          <w:color w:val="FF0000"/>
          <w:szCs w:val="28"/>
          <w:lang w:eastAsia="en-US"/>
        </w:rPr>
        <w:t xml:space="preserve">         </w:t>
      </w:r>
      <w:r w:rsidR="00BB191C" w:rsidRPr="00FC023E">
        <w:rPr>
          <w:rFonts w:eastAsiaTheme="minorHAnsi"/>
          <w:szCs w:val="28"/>
          <w:lang w:eastAsia="en-US"/>
        </w:rPr>
        <w:t>1</w:t>
      </w:r>
      <w:r w:rsidR="00D82803" w:rsidRPr="00FC023E">
        <w:rPr>
          <w:rFonts w:eastAsiaTheme="minorHAnsi"/>
          <w:szCs w:val="28"/>
          <w:lang w:eastAsia="en-US"/>
        </w:rPr>
        <w:t>8</w:t>
      </w:r>
      <w:r w:rsidR="00833F3E">
        <w:rPr>
          <w:rFonts w:eastAsiaTheme="minorHAnsi"/>
        </w:rPr>
        <w:t>.</w:t>
      </w:r>
      <w:r w:rsidR="00A94CF6" w:rsidRPr="00FC023E">
        <w:rPr>
          <w:rFonts w:eastAsiaTheme="minorHAnsi"/>
        </w:rPr>
        <w:t>Комитет</w:t>
      </w:r>
      <w:r w:rsidR="00BE3013" w:rsidRPr="00FC023E">
        <w:rPr>
          <w:rFonts w:eastAsiaTheme="minorHAnsi"/>
        </w:rPr>
        <w:t>,</w:t>
      </w:r>
      <w:r w:rsidR="00A94CF6"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>контрольно</w:t>
      </w:r>
      <w:r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>-</w:t>
      </w:r>
      <w:r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>ревизионн</w:t>
      </w:r>
      <w:r w:rsidR="001647AA" w:rsidRPr="00FC023E">
        <w:rPr>
          <w:rFonts w:eastAsiaTheme="minorHAnsi"/>
        </w:rPr>
        <w:t>ый</w:t>
      </w:r>
      <w:r w:rsidR="00BB191C" w:rsidRPr="00FC023E">
        <w:rPr>
          <w:rFonts w:eastAsiaTheme="minorHAnsi"/>
        </w:rPr>
        <w:t xml:space="preserve"> </w:t>
      </w:r>
      <w:r w:rsidR="001647AA" w:rsidRPr="00FC023E">
        <w:rPr>
          <w:rFonts w:eastAsiaTheme="minorHAnsi"/>
        </w:rPr>
        <w:t>отдел</w:t>
      </w:r>
      <w:r w:rsidR="00BB191C" w:rsidRPr="00FC023E">
        <w:rPr>
          <w:rFonts w:eastAsiaTheme="minorHAnsi"/>
        </w:rPr>
        <w:t xml:space="preserve"> </w:t>
      </w:r>
      <w:r w:rsidR="00A94CF6" w:rsidRPr="00FC023E">
        <w:rPr>
          <w:rFonts w:eastAsiaTheme="minorHAnsi"/>
        </w:rPr>
        <w:t>а</w:t>
      </w:r>
      <w:r w:rsidR="00BB191C" w:rsidRPr="00FC023E">
        <w:rPr>
          <w:rFonts w:eastAsiaTheme="minorHAnsi"/>
        </w:rPr>
        <w:t>дми</w:t>
      </w:r>
      <w:r w:rsidR="00697D20" w:rsidRPr="00FC023E">
        <w:rPr>
          <w:rFonts w:eastAsiaTheme="minorHAnsi"/>
        </w:rPr>
        <w:t>нистрации</w:t>
      </w:r>
      <w:r w:rsidR="00A94CF6" w:rsidRPr="00FC023E">
        <w:rPr>
          <w:rFonts w:eastAsiaTheme="minorHAnsi"/>
        </w:rPr>
        <w:t xml:space="preserve"> </w:t>
      </w:r>
      <w:r w:rsidR="00A94CF6" w:rsidRPr="00FC023E">
        <w:rPr>
          <w:rFonts w:eastAsiaTheme="minorHAnsi"/>
          <w:szCs w:val="28"/>
        </w:rPr>
        <w:t>МО «Пинежский район»</w:t>
      </w:r>
      <w:r w:rsidR="00BB191C" w:rsidRPr="00FC023E">
        <w:rPr>
          <w:rFonts w:eastAsiaTheme="minorHAnsi"/>
        </w:rPr>
        <w:t>, контрольно</w:t>
      </w:r>
      <w:r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>-</w:t>
      </w:r>
      <w:r w:rsidRPr="00FC023E">
        <w:rPr>
          <w:rFonts w:eastAsiaTheme="minorHAnsi"/>
        </w:rPr>
        <w:t xml:space="preserve"> </w:t>
      </w:r>
      <w:r w:rsidR="00BB191C" w:rsidRPr="00FC023E">
        <w:rPr>
          <w:rFonts w:eastAsiaTheme="minorHAnsi"/>
        </w:rPr>
        <w:t xml:space="preserve">счетная </w:t>
      </w:r>
      <w:r w:rsidR="00032B6D" w:rsidRPr="00FC023E">
        <w:rPr>
          <w:rFonts w:eastAsiaTheme="minorHAnsi"/>
        </w:rPr>
        <w:t>комиссия</w:t>
      </w:r>
      <w:r w:rsidR="00BB191C" w:rsidRPr="00FC023E">
        <w:rPr>
          <w:rFonts w:eastAsiaTheme="minorHAnsi"/>
        </w:rPr>
        <w:t xml:space="preserve"> </w:t>
      </w:r>
      <w:r w:rsidR="00A94CF6" w:rsidRPr="00FC023E">
        <w:rPr>
          <w:rFonts w:eastAsiaTheme="minorHAnsi"/>
        </w:rPr>
        <w:t xml:space="preserve">МО </w:t>
      </w:r>
      <w:r w:rsidR="00BB191C" w:rsidRPr="00FC023E">
        <w:rPr>
          <w:rFonts w:eastAsiaTheme="minorHAnsi"/>
        </w:rPr>
        <w:t>"</w:t>
      </w:r>
      <w:r w:rsidR="00A94CF6" w:rsidRPr="00FC023E">
        <w:rPr>
          <w:rFonts w:eastAsiaTheme="minorHAnsi"/>
        </w:rPr>
        <w:t xml:space="preserve">Пинежский </w:t>
      </w:r>
      <w:r w:rsidR="00032B6D" w:rsidRPr="00FC023E">
        <w:rPr>
          <w:rFonts w:eastAsiaTheme="minorHAnsi"/>
        </w:rPr>
        <w:t>район</w:t>
      </w:r>
      <w:r w:rsidR="00BB191C" w:rsidRPr="00FC023E">
        <w:rPr>
          <w:rFonts w:eastAsiaTheme="minorHAnsi"/>
        </w:rPr>
        <w:t>" (далее – контролирующие органы) обязаны проводить проверки соблюдения условий, целей и порядка предоставления субсидий.</w:t>
      </w:r>
    </w:p>
    <w:p w:rsidR="00BB191C" w:rsidRPr="00FC023E" w:rsidRDefault="00D82803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C023E">
        <w:rPr>
          <w:rFonts w:eastAsiaTheme="minorHAnsi"/>
          <w:szCs w:val="28"/>
          <w:lang w:eastAsia="en-US"/>
        </w:rPr>
        <w:t>19.</w:t>
      </w:r>
      <w:r w:rsidR="00BB191C" w:rsidRPr="00FC023E">
        <w:rPr>
          <w:rFonts w:eastAsiaTheme="minorHAnsi"/>
        </w:rPr>
        <w:t xml:space="preserve"> В случае установления по результатам проверок</w:t>
      </w:r>
      <w:r w:rsidR="00DB5C1B" w:rsidRPr="00FC023E">
        <w:rPr>
          <w:rFonts w:eastAsiaTheme="minorHAnsi"/>
        </w:rPr>
        <w:t xml:space="preserve">, проведенных </w:t>
      </w:r>
      <w:r w:rsidR="00BE3013" w:rsidRPr="00FC023E">
        <w:rPr>
          <w:rFonts w:eastAsiaTheme="minorHAnsi"/>
        </w:rPr>
        <w:t>в</w:t>
      </w:r>
      <w:r w:rsidR="00DB5C1B" w:rsidRPr="00FC023E">
        <w:rPr>
          <w:rFonts w:eastAsiaTheme="minorHAnsi"/>
        </w:rPr>
        <w:t xml:space="preserve"> соответствии с пунктом </w:t>
      </w:r>
      <w:r w:rsidR="00B070AE" w:rsidRPr="00FC023E">
        <w:rPr>
          <w:rFonts w:eastAsiaTheme="minorHAnsi"/>
        </w:rPr>
        <w:t>1</w:t>
      </w:r>
      <w:r w:rsidRPr="00FC023E">
        <w:rPr>
          <w:rFonts w:eastAsiaTheme="minorHAnsi"/>
        </w:rPr>
        <w:t>8</w:t>
      </w:r>
      <w:r w:rsidR="00DB5C1B" w:rsidRPr="00FC023E">
        <w:rPr>
          <w:rFonts w:eastAsiaTheme="minorHAnsi"/>
        </w:rPr>
        <w:t xml:space="preserve"> </w:t>
      </w:r>
      <w:r w:rsidR="00150DFB" w:rsidRPr="00FC023E">
        <w:rPr>
          <w:rFonts w:eastAsiaTheme="minorHAnsi"/>
        </w:rPr>
        <w:t>настоящих Правил,</w:t>
      </w:r>
      <w:r w:rsidR="00BB191C" w:rsidRPr="00FC023E">
        <w:rPr>
          <w:rFonts w:eastAsiaTheme="minorHAnsi"/>
        </w:rPr>
        <w:t xml:space="preserve"> </w:t>
      </w:r>
      <w:r w:rsidR="00150DFB" w:rsidRPr="00FC023E">
        <w:rPr>
          <w:rFonts w:eastAsiaTheme="minorHAnsi"/>
        </w:rPr>
        <w:t xml:space="preserve">фактов предоставления поставщиком недостоверных сведений и документов, которые привели к нарушению </w:t>
      </w:r>
      <w:r w:rsidR="00BB191C" w:rsidRPr="00FC023E">
        <w:rPr>
          <w:rFonts w:eastAsiaTheme="minorHAnsi"/>
        </w:rPr>
        <w:t>условий предоставления субсидий,</w:t>
      </w:r>
      <w:r w:rsidR="00150DFB" w:rsidRPr="00FC023E">
        <w:rPr>
          <w:rFonts w:eastAsiaTheme="minorHAnsi"/>
        </w:rPr>
        <w:t xml:space="preserve"> неправильному определению ее размера, </w:t>
      </w:r>
      <w:r w:rsidR="00BB191C" w:rsidRPr="00FC023E">
        <w:rPr>
          <w:rFonts w:eastAsiaTheme="minorHAnsi"/>
        </w:rPr>
        <w:t xml:space="preserve">предоставленные субсидии подлежат возврату в </w:t>
      </w:r>
      <w:r w:rsidR="00032B6D" w:rsidRPr="00FC023E">
        <w:rPr>
          <w:rFonts w:eastAsiaTheme="minorHAnsi"/>
        </w:rPr>
        <w:t>районный</w:t>
      </w:r>
      <w:r w:rsidR="00BB191C" w:rsidRPr="00FC023E">
        <w:rPr>
          <w:rFonts w:eastAsiaTheme="minorHAnsi"/>
        </w:rPr>
        <w:t xml:space="preserve"> бюджет в срок, указанный контролирующими органами</w:t>
      </w:r>
      <w:bookmarkStart w:id="17" w:name="P41"/>
      <w:bookmarkStart w:id="18" w:name="P42"/>
      <w:bookmarkStart w:id="19" w:name="P50"/>
      <w:bookmarkStart w:id="20" w:name="P65"/>
      <w:bookmarkStart w:id="21" w:name="P77"/>
      <w:bookmarkStart w:id="22" w:name="P81"/>
      <w:bookmarkStart w:id="23" w:name="P96"/>
      <w:bookmarkEnd w:id="17"/>
      <w:bookmarkEnd w:id="18"/>
      <w:bookmarkEnd w:id="19"/>
      <w:bookmarkEnd w:id="20"/>
      <w:bookmarkEnd w:id="21"/>
      <w:bookmarkEnd w:id="22"/>
      <w:bookmarkEnd w:id="23"/>
      <w:r w:rsidR="000F0B9B" w:rsidRPr="00FC023E">
        <w:rPr>
          <w:rFonts w:eastAsiaTheme="minorHAnsi"/>
        </w:rPr>
        <w:t>,</w:t>
      </w:r>
      <w:r w:rsidR="00ED543C" w:rsidRPr="00FC023E">
        <w:rPr>
          <w:rFonts w:eastAsiaTheme="minorHAnsi"/>
        </w:rPr>
        <w:t xml:space="preserve"> в размере субсидии предоставленной в текущем году.</w:t>
      </w:r>
    </w:p>
    <w:p w:rsidR="00FC023E" w:rsidRDefault="00D25E14" w:rsidP="00FC023E">
      <w:pPr>
        <w:ind w:firstLine="423"/>
        <w:jc w:val="both"/>
        <w:rPr>
          <w:szCs w:val="28"/>
        </w:rPr>
      </w:pPr>
      <w:r w:rsidRPr="00FC023E">
        <w:rPr>
          <w:szCs w:val="28"/>
        </w:rPr>
        <w:t xml:space="preserve"> </w:t>
      </w:r>
      <w:r w:rsidR="00FC023E" w:rsidRPr="00FC023E">
        <w:rPr>
          <w:szCs w:val="28"/>
        </w:rPr>
        <w:t xml:space="preserve">  </w:t>
      </w:r>
      <w:r w:rsidR="00EB689E" w:rsidRPr="00FC023E">
        <w:rPr>
          <w:szCs w:val="28"/>
        </w:rPr>
        <w:t xml:space="preserve"> </w:t>
      </w:r>
      <w:r w:rsidR="00D82803" w:rsidRPr="00FC023E">
        <w:rPr>
          <w:szCs w:val="28"/>
        </w:rPr>
        <w:t>20</w:t>
      </w:r>
      <w:r w:rsidRPr="00FC023E">
        <w:rPr>
          <w:szCs w:val="28"/>
        </w:rPr>
        <w:t xml:space="preserve">. </w:t>
      </w:r>
      <w:proofErr w:type="gramStart"/>
      <w:r w:rsidRPr="00FC023E">
        <w:rPr>
          <w:szCs w:val="28"/>
        </w:rPr>
        <w:t>Контроль  за</w:t>
      </w:r>
      <w:proofErr w:type="gramEnd"/>
      <w:r w:rsidRPr="00FC023E">
        <w:rPr>
          <w:szCs w:val="28"/>
        </w:rPr>
        <w:t xml:space="preserve"> соблюдением условий, целей и порядка предоставления субсидий получателями  субсидий  осуществляет  </w:t>
      </w:r>
      <w:r w:rsidR="00A94CF6" w:rsidRPr="00FC023E">
        <w:rPr>
          <w:szCs w:val="28"/>
        </w:rPr>
        <w:t>Комитет</w:t>
      </w:r>
      <w:r w:rsidR="00CD5669">
        <w:rPr>
          <w:szCs w:val="28"/>
        </w:rPr>
        <w:t>,</w:t>
      </w:r>
      <w:r w:rsidR="00A94CF6" w:rsidRPr="00FC023E">
        <w:rPr>
          <w:szCs w:val="28"/>
        </w:rPr>
        <w:t xml:space="preserve"> </w:t>
      </w:r>
      <w:r w:rsidRPr="00FC023E">
        <w:rPr>
          <w:szCs w:val="28"/>
        </w:rPr>
        <w:t>контрольно</w:t>
      </w:r>
      <w:r w:rsidR="00E856AA" w:rsidRPr="00FC023E">
        <w:rPr>
          <w:szCs w:val="28"/>
        </w:rPr>
        <w:t xml:space="preserve"> </w:t>
      </w:r>
      <w:r w:rsidRPr="00FC023E">
        <w:rPr>
          <w:szCs w:val="28"/>
        </w:rPr>
        <w:t xml:space="preserve">- ревизионный отдел </w:t>
      </w:r>
      <w:r w:rsidR="00CD5669">
        <w:rPr>
          <w:szCs w:val="28"/>
        </w:rPr>
        <w:t xml:space="preserve">и </w:t>
      </w:r>
      <w:r w:rsidR="00CD5669" w:rsidRPr="00FC023E">
        <w:rPr>
          <w:rFonts w:eastAsiaTheme="minorHAnsi"/>
        </w:rPr>
        <w:t>контрольно - счетная комиссия</w:t>
      </w:r>
      <w:r w:rsidR="00CD5669" w:rsidRPr="00FC023E">
        <w:rPr>
          <w:szCs w:val="28"/>
        </w:rPr>
        <w:t xml:space="preserve"> </w:t>
      </w:r>
      <w:r w:rsidRPr="00FC023E">
        <w:rPr>
          <w:szCs w:val="28"/>
        </w:rPr>
        <w:t>администрации МО «Пинежский район».</w:t>
      </w:r>
    </w:p>
    <w:p w:rsidR="00D25E14" w:rsidRPr="00FC023E" w:rsidRDefault="00FC023E" w:rsidP="00FC023E">
      <w:pPr>
        <w:ind w:firstLine="423"/>
        <w:jc w:val="both"/>
        <w:rPr>
          <w:szCs w:val="28"/>
        </w:rPr>
      </w:pPr>
      <w:r>
        <w:rPr>
          <w:szCs w:val="28"/>
        </w:rPr>
        <w:t xml:space="preserve">    </w:t>
      </w:r>
      <w:r w:rsidR="00155135" w:rsidRPr="00FC023E">
        <w:rPr>
          <w:szCs w:val="28"/>
        </w:rPr>
        <w:t>2</w:t>
      </w:r>
      <w:r w:rsidR="00D82803" w:rsidRPr="00FC023E">
        <w:rPr>
          <w:szCs w:val="28"/>
        </w:rPr>
        <w:t>1</w:t>
      </w:r>
      <w:r w:rsidR="00D25E14" w:rsidRPr="00FC023E">
        <w:rPr>
          <w:szCs w:val="28"/>
        </w:rPr>
        <w:t>. Ответственность  за достоверность и полноту сведений,  отраженных в документах, являющихся основанием для предоставления  субсидий, и за нецелевое использование средств возлагается на получателей субсидий.</w:t>
      </w:r>
    </w:p>
    <w:p w:rsidR="00D978AD" w:rsidRPr="00937752" w:rsidRDefault="00020433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lastRenderedPageBreak/>
        <w:t>ПРИЛОЖЕНИЕ 1</w:t>
      </w:r>
    </w:p>
    <w:p w:rsidR="000253D2" w:rsidRPr="00937752" w:rsidRDefault="000253D2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t xml:space="preserve">к Правилам предоставления </w:t>
      </w:r>
    </w:p>
    <w:p w:rsidR="000253D2" w:rsidRPr="00937752" w:rsidRDefault="000253D2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t xml:space="preserve">субсидий юридическим лицам и индивидуальным </w:t>
      </w:r>
    </w:p>
    <w:p w:rsidR="000253D2" w:rsidRPr="00937752" w:rsidRDefault="000253D2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t xml:space="preserve">предпринимателям на возмещение части затрат, </w:t>
      </w:r>
    </w:p>
    <w:p w:rsidR="000253D2" w:rsidRPr="00937752" w:rsidRDefault="000253D2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t>связанных с доставкой товаров, реализуемых</w:t>
      </w:r>
      <w:r w:rsidRPr="00937752">
        <w:rPr>
          <w:b/>
          <w:sz w:val="24"/>
          <w:szCs w:val="24"/>
        </w:rPr>
        <w:t xml:space="preserve"> </w:t>
      </w:r>
      <w:r w:rsidRPr="00937752">
        <w:rPr>
          <w:sz w:val="24"/>
          <w:szCs w:val="24"/>
        </w:rPr>
        <w:t>населению, в труднодоступные малонаселенные пункты Пинежского района</w:t>
      </w:r>
    </w:p>
    <w:p w:rsidR="00020433" w:rsidRPr="00937752" w:rsidRDefault="00020433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0433" w:rsidRPr="00937752" w:rsidRDefault="00020433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752">
        <w:rPr>
          <w:sz w:val="24"/>
          <w:szCs w:val="24"/>
        </w:rPr>
        <w:t>от «___»__________20__г. №_____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937752">
        <w:rPr>
          <w:b/>
          <w:sz w:val="24"/>
          <w:szCs w:val="24"/>
        </w:rPr>
        <w:t>З</w:t>
      </w:r>
      <w:proofErr w:type="gramEnd"/>
      <w:r w:rsidRPr="00937752">
        <w:rPr>
          <w:b/>
          <w:sz w:val="24"/>
          <w:szCs w:val="24"/>
        </w:rPr>
        <w:t xml:space="preserve"> А Я В Л Е Н И Е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752">
        <w:rPr>
          <w:b/>
          <w:sz w:val="24"/>
          <w:szCs w:val="24"/>
        </w:rPr>
        <w:t>о предоставлении Субсидии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52">
        <w:rPr>
          <w:sz w:val="24"/>
          <w:szCs w:val="24"/>
        </w:rPr>
        <w:t>___________________________________________________________________________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52">
        <w:rPr>
          <w:sz w:val="24"/>
          <w:szCs w:val="24"/>
        </w:rPr>
        <w:t>(наименование Получателя, ИНН, КПП, адрес)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20433" w:rsidRPr="00937752" w:rsidRDefault="00020433" w:rsidP="0093775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37752">
        <w:rPr>
          <w:sz w:val="24"/>
          <w:szCs w:val="24"/>
        </w:rPr>
        <w:t xml:space="preserve">в соответствии с Правилами </w:t>
      </w:r>
      <w:r w:rsidR="00816B53" w:rsidRPr="00937752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</w:t>
      </w:r>
      <w:r w:rsidR="00816B53" w:rsidRPr="00937752">
        <w:rPr>
          <w:sz w:val="24"/>
          <w:szCs w:val="24"/>
        </w:rPr>
        <w:t>труднодоступных и малонаселенных пунктов Пинежского района, утвержденными постановлением администрации</w:t>
      </w:r>
      <w:r w:rsidRPr="00937752">
        <w:rPr>
          <w:sz w:val="24"/>
          <w:szCs w:val="24"/>
        </w:rPr>
        <w:t xml:space="preserve"> от «___» _______ 20__ г. № ____, просит предоставить субсидию за ______ квартал 20</w:t>
      </w:r>
      <w:r w:rsidR="00816B53" w:rsidRPr="00937752">
        <w:rPr>
          <w:sz w:val="24"/>
          <w:szCs w:val="24"/>
        </w:rPr>
        <w:t>_</w:t>
      </w:r>
      <w:r w:rsidRPr="00937752">
        <w:rPr>
          <w:sz w:val="24"/>
          <w:szCs w:val="24"/>
        </w:rPr>
        <w:t xml:space="preserve"> г. в размере __________________ рублей в целях ________________________________.                                    (сумма прописью)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  <w:r w:rsidRPr="00937752">
        <w:rPr>
          <w:sz w:val="24"/>
          <w:szCs w:val="24"/>
        </w:rPr>
        <w:t xml:space="preserve">                              </w:t>
      </w:r>
      <w:r w:rsidR="00816B53" w:rsidRPr="00937752">
        <w:rPr>
          <w:sz w:val="24"/>
          <w:szCs w:val="24"/>
        </w:rPr>
        <w:t xml:space="preserve">                 </w:t>
      </w:r>
      <w:r w:rsidRPr="00937752">
        <w:rPr>
          <w:sz w:val="24"/>
          <w:szCs w:val="24"/>
        </w:rPr>
        <w:t xml:space="preserve"> (целевое назначение субсидии)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</w:p>
    <w:p w:rsidR="00EB689E" w:rsidRPr="00937752" w:rsidRDefault="00EB689E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Опись документов  прилагается.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Приложение: на ____ л. в ед. экз.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Получатель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firstLine="423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___________ _________________________ _________________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  <w:r w:rsidRPr="00937752">
        <w:rPr>
          <w:sz w:val="24"/>
          <w:szCs w:val="24"/>
        </w:rPr>
        <w:t xml:space="preserve"> </w:t>
      </w:r>
      <w:r w:rsidRPr="00937752">
        <w:rPr>
          <w:sz w:val="24"/>
          <w:szCs w:val="24"/>
        </w:rPr>
        <w:tab/>
        <w:t xml:space="preserve">                  (подпись)         (расшифровка подписи)           (должность)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firstLine="423"/>
        <w:jc w:val="both"/>
        <w:rPr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firstLine="423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М.П.</w:t>
      </w: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hanging="993"/>
        <w:jc w:val="both"/>
        <w:rPr>
          <w:sz w:val="24"/>
          <w:szCs w:val="24"/>
        </w:rPr>
      </w:pPr>
    </w:p>
    <w:p w:rsidR="00020433" w:rsidRPr="00937752" w:rsidRDefault="00020433" w:rsidP="00937752">
      <w:pPr>
        <w:widowControl w:val="0"/>
        <w:autoSpaceDE w:val="0"/>
        <w:autoSpaceDN w:val="0"/>
        <w:adjustRightInd w:val="0"/>
        <w:ind w:firstLine="423"/>
        <w:jc w:val="both"/>
        <w:rPr>
          <w:sz w:val="24"/>
          <w:szCs w:val="24"/>
        </w:rPr>
      </w:pPr>
      <w:r w:rsidRPr="00937752">
        <w:rPr>
          <w:sz w:val="24"/>
          <w:szCs w:val="24"/>
        </w:rPr>
        <w:t>«___» _______________ 20__ г.</w:t>
      </w:r>
      <w:r w:rsidR="006D0FA0" w:rsidRPr="00937752">
        <w:rPr>
          <w:sz w:val="24"/>
          <w:szCs w:val="24"/>
        </w:rPr>
        <w:t xml:space="preserve">                                              </w:t>
      </w:r>
      <w:r w:rsidRPr="00937752">
        <w:rPr>
          <w:sz w:val="24"/>
          <w:szCs w:val="24"/>
        </w:rPr>
        <w:t>___________________</w:t>
      </w: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8AD" w:rsidRPr="00937752" w:rsidRDefault="00D978AD" w:rsidP="00937752">
      <w:pPr>
        <w:autoSpaceDE w:val="0"/>
        <w:autoSpaceDN w:val="0"/>
        <w:adjustRightInd w:val="0"/>
        <w:rPr>
          <w:sz w:val="24"/>
          <w:szCs w:val="24"/>
        </w:rPr>
      </w:pPr>
    </w:p>
    <w:sectPr w:rsidR="00D978AD" w:rsidRPr="00937752" w:rsidSect="00937752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68" w:rsidRDefault="00737968" w:rsidP="00937752">
      <w:r>
        <w:separator/>
      </w:r>
    </w:p>
  </w:endnote>
  <w:endnote w:type="continuationSeparator" w:id="0">
    <w:p w:rsidR="00737968" w:rsidRDefault="00737968" w:rsidP="0093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68" w:rsidRDefault="00737968" w:rsidP="00937752">
      <w:r>
        <w:separator/>
      </w:r>
    </w:p>
  </w:footnote>
  <w:footnote w:type="continuationSeparator" w:id="0">
    <w:p w:rsidR="00737968" w:rsidRDefault="00737968" w:rsidP="00937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868"/>
    <w:rsid w:val="00000E3E"/>
    <w:rsid w:val="000040B6"/>
    <w:rsid w:val="00005F78"/>
    <w:rsid w:val="00014755"/>
    <w:rsid w:val="00020433"/>
    <w:rsid w:val="00021880"/>
    <w:rsid w:val="000253D2"/>
    <w:rsid w:val="00032B6D"/>
    <w:rsid w:val="00037453"/>
    <w:rsid w:val="00041831"/>
    <w:rsid w:val="00076210"/>
    <w:rsid w:val="00097276"/>
    <w:rsid w:val="00097F00"/>
    <w:rsid w:val="000A5B72"/>
    <w:rsid w:val="000B036D"/>
    <w:rsid w:val="000B222C"/>
    <w:rsid w:val="000B5382"/>
    <w:rsid w:val="000B7A94"/>
    <w:rsid w:val="000E1A36"/>
    <w:rsid w:val="000F0B9B"/>
    <w:rsid w:val="000F0D05"/>
    <w:rsid w:val="000F0DFA"/>
    <w:rsid w:val="000F2CBC"/>
    <w:rsid w:val="00131136"/>
    <w:rsid w:val="00137179"/>
    <w:rsid w:val="00150DFB"/>
    <w:rsid w:val="00155135"/>
    <w:rsid w:val="001647AA"/>
    <w:rsid w:val="00174E3D"/>
    <w:rsid w:val="00176E42"/>
    <w:rsid w:val="00194C14"/>
    <w:rsid w:val="00195DAE"/>
    <w:rsid w:val="001B39A5"/>
    <w:rsid w:val="001E6F83"/>
    <w:rsid w:val="001F4F65"/>
    <w:rsid w:val="001F5DC6"/>
    <w:rsid w:val="001F721B"/>
    <w:rsid w:val="0020148F"/>
    <w:rsid w:val="00207FAB"/>
    <w:rsid w:val="00212A2D"/>
    <w:rsid w:val="00223AFC"/>
    <w:rsid w:val="00230062"/>
    <w:rsid w:val="00234552"/>
    <w:rsid w:val="00240E48"/>
    <w:rsid w:val="00245E6C"/>
    <w:rsid w:val="00246A44"/>
    <w:rsid w:val="00250E0A"/>
    <w:rsid w:val="00254723"/>
    <w:rsid w:val="002B1908"/>
    <w:rsid w:val="002B7E7E"/>
    <w:rsid w:val="002C2606"/>
    <w:rsid w:val="002D6DEA"/>
    <w:rsid w:val="002E2754"/>
    <w:rsid w:val="002F07B7"/>
    <w:rsid w:val="00301F4E"/>
    <w:rsid w:val="003178B3"/>
    <w:rsid w:val="00343C9B"/>
    <w:rsid w:val="003662A0"/>
    <w:rsid w:val="003671D6"/>
    <w:rsid w:val="003853C3"/>
    <w:rsid w:val="00386451"/>
    <w:rsid w:val="003D316C"/>
    <w:rsid w:val="004031CE"/>
    <w:rsid w:val="004037D3"/>
    <w:rsid w:val="00403FF6"/>
    <w:rsid w:val="004109BF"/>
    <w:rsid w:val="00421865"/>
    <w:rsid w:val="0042360C"/>
    <w:rsid w:val="00440C4B"/>
    <w:rsid w:val="00450240"/>
    <w:rsid w:val="004527DC"/>
    <w:rsid w:val="00452DE4"/>
    <w:rsid w:val="00457674"/>
    <w:rsid w:val="00475E46"/>
    <w:rsid w:val="004C016B"/>
    <w:rsid w:val="004C5D27"/>
    <w:rsid w:val="004F22E7"/>
    <w:rsid w:val="00502118"/>
    <w:rsid w:val="005032AB"/>
    <w:rsid w:val="00560159"/>
    <w:rsid w:val="00561907"/>
    <w:rsid w:val="00570BF9"/>
    <w:rsid w:val="00573220"/>
    <w:rsid w:val="00573780"/>
    <w:rsid w:val="0059428F"/>
    <w:rsid w:val="00594965"/>
    <w:rsid w:val="005D45B6"/>
    <w:rsid w:val="00634A6E"/>
    <w:rsid w:val="00651106"/>
    <w:rsid w:val="00667CCB"/>
    <w:rsid w:val="006718D3"/>
    <w:rsid w:val="00680D1D"/>
    <w:rsid w:val="00684720"/>
    <w:rsid w:val="00697D20"/>
    <w:rsid w:val="006B3DB3"/>
    <w:rsid w:val="006C15B0"/>
    <w:rsid w:val="006D0FA0"/>
    <w:rsid w:val="006D447E"/>
    <w:rsid w:val="006E0883"/>
    <w:rsid w:val="006E275E"/>
    <w:rsid w:val="006E5C11"/>
    <w:rsid w:val="006F6364"/>
    <w:rsid w:val="00711056"/>
    <w:rsid w:val="0072405E"/>
    <w:rsid w:val="00737968"/>
    <w:rsid w:val="00746CFF"/>
    <w:rsid w:val="00747BA5"/>
    <w:rsid w:val="00756F87"/>
    <w:rsid w:val="007649B4"/>
    <w:rsid w:val="00764C2B"/>
    <w:rsid w:val="0076534F"/>
    <w:rsid w:val="0077212F"/>
    <w:rsid w:val="007829D0"/>
    <w:rsid w:val="00784096"/>
    <w:rsid w:val="00785C32"/>
    <w:rsid w:val="00791A66"/>
    <w:rsid w:val="00793778"/>
    <w:rsid w:val="007A4CD3"/>
    <w:rsid w:val="007A50C0"/>
    <w:rsid w:val="007D1521"/>
    <w:rsid w:val="007D2BA3"/>
    <w:rsid w:val="007D4854"/>
    <w:rsid w:val="007E56B8"/>
    <w:rsid w:val="007F153E"/>
    <w:rsid w:val="007F2C44"/>
    <w:rsid w:val="007F382C"/>
    <w:rsid w:val="007F3F64"/>
    <w:rsid w:val="007F794C"/>
    <w:rsid w:val="008124C8"/>
    <w:rsid w:val="0081676F"/>
    <w:rsid w:val="00816B53"/>
    <w:rsid w:val="00817C49"/>
    <w:rsid w:val="008305EA"/>
    <w:rsid w:val="00833F3E"/>
    <w:rsid w:val="00850E74"/>
    <w:rsid w:val="00887DE9"/>
    <w:rsid w:val="00894864"/>
    <w:rsid w:val="008B566A"/>
    <w:rsid w:val="008B70D2"/>
    <w:rsid w:val="008C772D"/>
    <w:rsid w:val="008D08ED"/>
    <w:rsid w:val="008E0D4B"/>
    <w:rsid w:val="008E0D87"/>
    <w:rsid w:val="008F00A6"/>
    <w:rsid w:val="00903C4C"/>
    <w:rsid w:val="00911A05"/>
    <w:rsid w:val="0091750E"/>
    <w:rsid w:val="00933DB1"/>
    <w:rsid w:val="009357E8"/>
    <w:rsid w:val="00936DDC"/>
    <w:rsid w:val="00937752"/>
    <w:rsid w:val="00940065"/>
    <w:rsid w:val="00942B59"/>
    <w:rsid w:val="0094776C"/>
    <w:rsid w:val="009552EA"/>
    <w:rsid w:val="009621CA"/>
    <w:rsid w:val="0096342C"/>
    <w:rsid w:val="009728D7"/>
    <w:rsid w:val="00974311"/>
    <w:rsid w:val="00996934"/>
    <w:rsid w:val="009A1082"/>
    <w:rsid w:val="009A2929"/>
    <w:rsid w:val="009B4A4D"/>
    <w:rsid w:val="009E2E07"/>
    <w:rsid w:val="009E34A9"/>
    <w:rsid w:val="00A224A9"/>
    <w:rsid w:val="00A26989"/>
    <w:rsid w:val="00A42550"/>
    <w:rsid w:val="00A4417C"/>
    <w:rsid w:val="00A61B85"/>
    <w:rsid w:val="00A626AE"/>
    <w:rsid w:val="00A6297B"/>
    <w:rsid w:val="00A67CEE"/>
    <w:rsid w:val="00A777A3"/>
    <w:rsid w:val="00A94CF6"/>
    <w:rsid w:val="00AC45C7"/>
    <w:rsid w:val="00AC4C94"/>
    <w:rsid w:val="00AC5BB4"/>
    <w:rsid w:val="00AD1956"/>
    <w:rsid w:val="00AD1ABF"/>
    <w:rsid w:val="00AD468B"/>
    <w:rsid w:val="00B02773"/>
    <w:rsid w:val="00B070AE"/>
    <w:rsid w:val="00B078D6"/>
    <w:rsid w:val="00B2379A"/>
    <w:rsid w:val="00B65E50"/>
    <w:rsid w:val="00B7503C"/>
    <w:rsid w:val="00B753CC"/>
    <w:rsid w:val="00B867D2"/>
    <w:rsid w:val="00BA1B85"/>
    <w:rsid w:val="00BB191C"/>
    <w:rsid w:val="00BB1CEF"/>
    <w:rsid w:val="00BB5891"/>
    <w:rsid w:val="00BC2868"/>
    <w:rsid w:val="00BC5ED3"/>
    <w:rsid w:val="00BD2DF5"/>
    <w:rsid w:val="00BE3013"/>
    <w:rsid w:val="00C110C9"/>
    <w:rsid w:val="00C206FC"/>
    <w:rsid w:val="00C27EB2"/>
    <w:rsid w:val="00C30553"/>
    <w:rsid w:val="00C31CAF"/>
    <w:rsid w:val="00C36F72"/>
    <w:rsid w:val="00C442AF"/>
    <w:rsid w:val="00C504EC"/>
    <w:rsid w:val="00C526FB"/>
    <w:rsid w:val="00C65D98"/>
    <w:rsid w:val="00C7335B"/>
    <w:rsid w:val="00C73AB7"/>
    <w:rsid w:val="00C769B5"/>
    <w:rsid w:val="00C844DB"/>
    <w:rsid w:val="00C85FC2"/>
    <w:rsid w:val="00C860D1"/>
    <w:rsid w:val="00C934CB"/>
    <w:rsid w:val="00CA40A0"/>
    <w:rsid w:val="00CC1678"/>
    <w:rsid w:val="00CC42E5"/>
    <w:rsid w:val="00CC7747"/>
    <w:rsid w:val="00CD5669"/>
    <w:rsid w:val="00CF53FB"/>
    <w:rsid w:val="00D16156"/>
    <w:rsid w:val="00D172CD"/>
    <w:rsid w:val="00D25E14"/>
    <w:rsid w:val="00D33909"/>
    <w:rsid w:val="00D33E33"/>
    <w:rsid w:val="00D463BB"/>
    <w:rsid w:val="00D47FB4"/>
    <w:rsid w:val="00D5462A"/>
    <w:rsid w:val="00D550B1"/>
    <w:rsid w:val="00D609FA"/>
    <w:rsid w:val="00D61305"/>
    <w:rsid w:val="00D647DF"/>
    <w:rsid w:val="00D82803"/>
    <w:rsid w:val="00D82A39"/>
    <w:rsid w:val="00D83195"/>
    <w:rsid w:val="00D84378"/>
    <w:rsid w:val="00D85177"/>
    <w:rsid w:val="00D952E8"/>
    <w:rsid w:val="00D978AD"/>
    <w:rsid w:val="00DB242C"/>
    <w:rsid w:val="00DB5C1B"/>
    <w:rsid w:val="00DB7704"/>
    <w:rsid w:val="00DD16E3"/>
    <w:rsid w:val="00DD5A16"/>
    <w:rsid w:val="00DD7D6C"/>
    <w:rsid w:val="00DE1C04"/>
    <w:rsid w:val="00DE3B47"/>
    <w:rsid w:val="00DF4B93"/>
    <w:rsid w:val="00E34CE0"/>
    <w:rsid w:val="00E40423"/>
    <w:rsid w:val="00E64AD0"/>
    <w:rsid w:val="00E73D64"/>
    <w:rsid w:val="00E77611"/>
    <w:rsid w:val="00E856AA"/>
    <w:rsid w:val="00E90521"/>
    <w:rsid w:val="00EA4CE0"/>
    <w:rsid w:val="00EB3842"/>
    <w:rsid w:val="00EB3DEE"/>
    <w:rsid w:val="00EB689E"/>
    <w:rsid w:val="00EC5367"/>
    <w:rsid w:val="00ED1EF3"/>
    <w:rsid w:val="00ED34F0"/>
    <w:rsid w:val="00ED543C"/>
    <w:rsid w:val="00EE1F9A"/>
    <w:rsid w:val="00F01507"/>
    <w:rsid w:val="00F0381D"/>
    <w:rsid w:val="00F03980"/>
    <w:rsid w:val="00F207B6"/>
    <w:rsid w:val="00F32637"/>
    <w:rsid w:val="00F337F0"/>
    <w:rsid w:val="00F813C1"/>
    <w:rsid w:val="00F90D55"/>
    <w:rsid w:val="00FA3226"/>
    <w:rsid w:val="00FB1435"/>
    <w:rsid w:val="00FC023E"/>
    <w:rsid w:val="00FC5FF7"/>
    <w:rsid w:val="00FD6241"/>
    <w:rsid w:val="00FE0ECF"/>
    <w:rsid w:val="00F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75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52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75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52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FBC800D6E9D6A9CD5717DEF3BDDE1F45A16005C72DB9BD84B78CE84DF8F7555A075C3F6A528D7F00962A5HB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6FBC800D6E9D6A9CD5717DEF3BDDE1F45A16005C72DB9BD84B78CE84DF8F7555A075C3F6A528D7F00963A5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6FBC800D6E9D6A9CD5717DEF3BDDE1F45A16005C72DB9BD84B78CE84DF8F7555A075C3F6A528D7F00967A5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8C3F-B99A-4F0F-9FB2-F9E7987A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econom1</cp:lastModifiedBy>
  <cp:revision>4</cp:revision>
  <cp:lastPrinted>2022-03-28T06:47:00Z</cp:lastPrinted>
  <dcterms:created xsi:type="dcterms:W3CDTF">2022-03-25T12:47:00Z</dcterms:created>
  <dcterms:modified xsi:type="dcterms:W3CDTF">2022-03-28T06:48:00Z</dcterms:modified>
</cp:coreProperties>
</file>