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E92FA9">
        <w:rPr>
          <w:sz w:val="28"/>
          <w:szCs w:val="28"/>
        </w:rPr>
        <w:t>апреля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E92FA9">
        <w:rPr>
          <w:b/>
          <w:sz w:val="28"/>
          <w:szCs w:val="28"/>
        </w:rPr>
        <w:t>актуализации</w:t>
      </w:r>
      <w:r w:rsidRPr="003A2C00">
        <w:rPr>
          <w:b/>
          <w:sz w:val="28"/>
          <w:szCs w:val="28"/>
        </w:rPr>
        <w:t xml:space="preserve"> схем</w:t>
      </w:r>
      <w:r w:rsidR="00C67755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C67755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E40209" w:rsidRPr="003A2C00">
        <w:rPr>
          <w:b/>
          <w:sz w:val="28"/>
          <w:szCs w:val="28"/>
        </w:rPr>
        <w:t xml:space="preserve"> «</w:t>
      </w:r>
      <w:r w:rsidR="008533CF" w:rsidRPr="003A2C00">
        <w:rPr>
          <w:b/>
          <w:sz w:val="28"/>
          <w:szCs w:val="28"/>
        </w:rPr>
        <w:t>Сосновское»</w:t>
      </w:r>
      <w:r w:rsidR="00E40209" w:rsidRPr="003A2C00">
        <w:rPr>
          <w:b/>
          <w:sz w:val="28"/>
          <w:szCs w:val="28"/>
        </w:rPr>
        <w:t xml:space="preserve">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 w:rsidR="008533CF" w:rsidRPr="003A2C00">
        <w:rPr>
          <w:b/>
          <w:color w:val="000000"/>
          <w:sz w:val="28"/>
          <w:szCs w:val="28"/>
        </w:rPr>
        <w:t>на период с 2020 до 2035</w:t>
      </w:r>
      <w:r w:rsidR="00E40209" w:rsidRPr="003A2C00">
        <w:rPr>
          <w:b/>
          <w:color w:val="000000"/>
          <w:sz w:val="28"/>
          <w:szCs w:val="28"/>
        </w:rPr>
        <w:t xml:space="preserve"> года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проведённых </w:t>
      </w:r>
      <w:r w:rsidR="00E92FA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92FA9">
        <w:rPr>
          <w:sz w:val="28"/>
          <w:szCs w:val="28"/>
        </w:rPr>
        <w:t>апреля 2021</w:t>
      </w:r>
      <w:r>
        <w:rPr>
          <w:sz w:val="28"/>
          <w:szCs w:val="28"/>
        </w:rPr>
        <w:t xml:space="preserve"> года публичных слушаний</w:t>
      </w:r>
      <w:r w:rsidR="008533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8533CF" w:rsidRDefault="00E40209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82FE9">
        <w:rPr>
          <w:sz w:val="28"/>
          <w:szCs w:val="28"/>
        </w:rPr>
        <w:t> </w:t>
      </w:r>
      <w:r w:rsidR="00E92FA9">
        <w:rPr>
          <w:sz w:val="28"/>
          <w:szCs w:val="28"/>
        </w:rPr>
        <w:t>Актуализировать</w:t>
      </w:r>
      <w:r w:rsidR="00744285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с</w:t>
      </w:r>
      <w:r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Pr="003D071E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</w:t>
      </w:r>
      <w:r w:rsidR="003A2C00">
        <w:rPr>
          <w:sz w:val="28"/>
          <w:szCs w:val="28"/>
        </w:rPr>
        <w:t>муниципального</w:t>
      </w:r>
      <w:r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Pr="003D071E">
        <w:rPr>
          <w:sz w:val="28"/>
          <w:szCs w:val="28"/>
        </w:rPr>
        <w:t xml:space="preserve"> </w:t>
      </w:r>
      <w:r w:rsidR="008533CF" w:rsidRPr="003D071E">
        <w:rPr>
          <w:sz w:val="28"/>
          <w:szCs w:val="28"/>
        </w:rPr>
        <w:t>«</w:t>
      </w:r>
      <w:r w:rsidR="003A2C00">
        <w:rPr>
          <w:sz w:val="28"/>
          <w:szCs w:val="28"/>
        </w:rPr>
        <w:t xml:space="preserve">Сосновское» </w:t>
      </w:r>
      <w:proofErr w:type="spellStart"/>
      <w:r w:rsidR="008533CF">
        <w:rPr>
          <w:color w:val="000000"/>
          <w:sz w:val="28"/>
          <w:szCs w:val="28"/>
        </w:rPr>
        <w:t>П</w:t>
      </w:r>
      <w:r w:rsidR="008533CF" w:rsidRPr="003D071E">
        <w:rPr>
          <w:color w:val="000000"/>
          <w:sz w:val="28"/>
          <w:szCs w:val="28"/>
        </w:rPr>
        <w:t>инежского</w:t>
      </w:r>
      <w:proofErr w:type="spellEnd"/>
      <w:r w:rsidR="008533CF" w:rsidRPr="003D071E">
        <w:rPr>
          <w:color w:val="000000"/>
          <w:sz w:val="28"/>
          <w:szCs w:val="28"/>
        </w:rPr>
        <w:t xml:space="preserve"> района </w:t>
      </w:r>
      <w:r w:rsidR="008533CF">
        <w:rPr>
          <w:color w:val="000000"/>
          <w:sz w:val="28"/>
          <w:szCs w:val="28"/>
        </w:rPr>
        <w:t>А</w:t>
      </w:r>
      <w:r w:rsidR="008533CF" w:rsidRPr="003D071E">
        <w:rPr>
          <w:color w:val="000000"/>
          <w:sz w:val="28"/>
          <w:szCs w:val="28"/>
        </w:rPr>
        <w:t>рхангельской области</w:t>
      </w:r>
      <w:r w:rsidR="008533CF">
        <w:rPr>
          <w:sz w:val="28"/>
          <w:szCs w:val="28"/>
        </w:rPr>
        <w:t xml:space="preserve"> </w:t>
      </w:r>
      <w:r w:rsidR="008533CF">
        <w:rPr>
          <w:color w:val="000000"/>
          <w:sz w:val="28"/>
          <w:szCs w:val="28"/>
        </w:rPr>
        <w:t>на период с 2020 до 2035</w:t>
      </w:r>
      <w:r w:rsidR="008533CF" w:rsidRPr="003D071E">
        <w:rPr>
          <w:color w:val="000000"/>
          <w:sz w:val="28"/>
          <w:szCs w:val="28"/>
        </w:rPr>
        <w:t xml:space="preserve"> года</w:t>
      </w:r>
      <w:r w:rsidR="008533CF">
        <w:rPr>
          <w:color w:val="000000"/>
          <w:sz w:val="28"/>
          <w:szCs w:val="28"/>
        </w:rPr>
        <w:t>.</w:t>
      </w:r>
    </w:p>
    <w:p w:rsidR="003A2C00" w:rsidRDefault="00C67755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2C00">
        <w:rPr>
          <w:color w:val="000000"/>
          <w:sz w:val="28"/>
          <w:szCs w:val="28"/>
        </w:rPr>
        <w:t xml:space="preserve">. 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C67755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C705E3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E40209" w:rsidRPr="00F86838" w:rsidRDefault="00E40209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F86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86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8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86838">
        <w:rPr>
          <w:sz w:val="28"/>
          <w:szCs w:val="28"/>
        </w:rPr>
        <w:t xml:space="preserve">  </w:t>
      </w:r>
      <w:r>
        <w:rPr>
          <w:sz w:val="28"/>
          <w:szCs w:val="28"/>
        </w:rPr>
        <w:t>А.С. 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E40209" w:rsidRPr="001557E9" w:rsidTr="00E92FA9">
        <w:trPr>
          <w:cantSplit/>
          <w:trHeight w:val="790"/>
        </w:trPr>
        <w:tc>
          <w:tcPr>
            <w:tcW w:w="1620" w:type="dxa"/>
            <w:vAlign w:val="center"/>
          </w:tcPr>
          <w:p w:rsidR="00E40209" w:rsidRPr="001557E9" w:rsidRDefault="008533CF" w:rsidP="0055204E">
            <w:pPr>
              <w:jc w:val="center"/>
            </w:pPr>
            <w:proofErr w:type="spellStart"/>
            <w:r>
              <w:t>Марталогова</w:t>
            </w:r>
            <w:proofErr w:type="spellEnd"/>
            <w:r>
              <w:t xml:space="preserve"> В.В.</w:t>
            </w:r>
          </w:p>
        </w:tc>
        <w:tc>
          <w:tcPr>
            <w:tcW w:w="3483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1845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1557E9" w:rsidTr="00E92FA9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1557E9" w:rsidRDefault="00E40209" w:rsidP="0055204E">
            <w:pPr>
              <w:pStyle w:val="a3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3483" w:type="dxa"/>
            <w:vAlign w:val="center"/>
          </w:tcPr>
          <w:p w:rsidR="00E40209" w:rsidRPr="001557E9" w:rsidRDefault="00E40209" w:rsidP="0055204E">
            <w:pPr>
              <w:pStyle w:val="a3"/>
            </w:pPr>
            <w:r w:rsidRPr="001557E9">
              <w:t>СОГЛАСОВАНО:</w:t>
            </w:r>
          </w:p>
        </w:tc>
        <w:tc>
          <w:tcPr>
            <w:tcW w:w="1845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A05344" w:rsidTr="00E92FA9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</w:tr>
      <w:tr w:rsidR="00E40209" w:rsidRPr="00A05344" w:rsidTr="00E92FA9">
        <w:trPr>
          <w:trHeight w:val="290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E92FA9" w:rsidRDefault="008533CF" w:rsidP="0055204E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энергетики и ЖКХ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8533CF" w:rsidP="00E82F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П.М.</w:t>
            </w:r>
          </w:p>
        </w:tc>
      </w:tr>
      <w:tr w:rsidR="008533CF" w:rsidRPr="00A05344" w:rsidTr="00E92FA9">
        <w:trPr>
          <w:trHeight w:val="290"/>
        </w:trPr>
        <w:tc>
          <w:tcPr>
            <w:tcW w:w="1620" w:type="dxa"/>
            <w:vAlign w:val="center"/>
          </w:tcPr>
          <w:p w:rsidR="008533CF" w:rsidRPr="00A05344" w:rsidRDefault="008533CF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8533CF" w:rsidRPr="00E92FA9" w:rsidRDefault="00E92FA9" w:rsidP="0055204E">
            <w:pPr>
              <w:pStyle w:val="a5"/>
              <w:spacing w:after="0"/>
              <w:ind w:left="0"/>
              <w:jc w:val="center"/>
            </w:pPr>
            <w:r w:rsidRPr="00E92FA9">
              <w:t>Председатель</w:t>
            </w:r>
            <w:r w:rsidR="008533CF" w:rsidRPr="00E92FA9">
              <w:t xml:space="preserve"> КУМИ и ЖКХ</w:t>
            </w:r>
          </w:p>
        </w:tc>
        <w:tc>
          <w:tcPr>
            <w:tcW w:w="1845" w:type="dxa"/>
            <w:vAlign w:val="center"/>
          </w:tcPr>
          <w:p w:rsidR="008533CF" w:rsidRPr="00A05344" w:rsidRDefault="008533CF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533CF" w:rsidRDefault="00E92FA9" w:rsidP="00E82F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С.С.</w:t>
            </w:r>
          </w:p>
        </w:tc>
      </w:tr>
      <w:tr w:rsidR="00E92FA9" w:rsidRPr="00A05344" w:rsidTr="00E92FA9">
        <w:trPr>
          <w:trHeight w:val="290"/>
        </w:trPr>
        <w:tc>
          <w:tcPr>
            <w:tcW w:w="1620" w:type="dxa"/>
            <w:vAlign w:val="center"/>
          </w:tcPr>
          <w:p w:rsidR="00E92FA9" w:rsidRPr="00A05344" w:rsidRDefault="00E92FA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92FA9" w:rsidRPr="00E92FA9" w:rsidRDefault="00E92FA9" w:rsidP="0055204E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по муниципальному имуществу и земельным отношениям</w:t>
            </w:r>
          </w:p>
        </w:tc>
        <w:tc>
          <w:tcPr>
            <w:tcW w:w="1845" w:type="dxa"/>
            <w:vAlign w:val="center"/>
          </w:tcPr>
          <w:p w:rsidR="00E92FA9" w:rsidRPr="00A05344" w:rsidRDefault="00E92FA9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92FA9" w:rsidRDefault="00E92FA9" w:rsidP="00E82F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Кривополенов В.А.</w:t>
            </w:r>
          </w:p>
        </w:tc>
      </w:tr>
      <w:tr w:rsidR="00E40209" w:rsidRPr="00A05344" w:rsidTr="00E92FA9">
        <w:trPr>
          <w:trHeight w:val="290"/>
        </w:trPr>
        <w:tc>
          <w:tcPr>
            <w:tcW w:w="1620" w:type="dxa"/>
            <w:vAlign w:val="center"/>
          </w:tcPr>
          <w:p w:rsidR="00E40209" w:rsidRPr="00A05344" w:rsidRDefault="0025242D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E40209" w:rsidRPr="00E92FA9" w:rsidRDefault="00E40209" w:rsidP="0055204E">
            <w:pPr>
              <w:pStyle w:val="a5"/>
              <w:spacing w:after="0"/>
              <w:ind w:left="0"/>
              <w:jc w:val="center"/>
            </w:pPr>
            <w:r w:rsidRPr="00E92FA9">
              <w:t>Юридический отдел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 В.</w:t>
            </w:r>
          </w:p>
        </w:tc>
      </w:tr>
      <w:tr w:rsidR="00E40209" w:rsidRPr="00A05344" w:rsidTr="00E92FA9">
        <w:trPr>
          <w:trHeight w:val="351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E92FA9" w:rsidRDefault="008533CF" w:rsidP="008533CF">
            <w:pPr>
              <w:pStyle w:val="a3"/>
            </w:pPr>
            <w:r w:rsidRPr="00E92FA9">
              <w:t>Начальник о</w:t>
            </w:r>
            <w:r w:rsidR="00E40209" w:rsidRPr="00E92FA9">
              <w:t>тдел</w:t>
            </w:r>
            <w:r w:rsidRPr="00E92FA9">
              <w:t>а</w:t>
            </w:r>
            <w:r w:rsidR="00E40209" w:rsidRPr="00E92FA9">
              <w:t xml:space="preserve"> архитектуры и строительства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82FE9" w:rsidP="00E82FE9">
            <w:pPr>
              <w:pStyle w:val="a7"/>
            </w:pPr>
            <w:proofErr w:type="spellStart"/>
            <w:r>
              <w:t>Аверин</w:t>
            </w:r>
            <w:proofErr w:type="spellEnd"/>
            <w:r w:rsidR="00E40209" w:rsidRPr="00A05344">
              <w:t xml:space="preserve"> </w:t>
            </w:r>
            <w:r>
              <w:t>Д</w:t>
            </w:r>
            <w:r w:rsidR="00E40209" w:rsidRPr="00A05344">
              <w:t xml:space="preserve">. </w:t>
            </w:r>
            <w:r>
              <w:t>В</w:t>
            </w:r>
            <w:r w:rsidR="00E40209" w:rsidRPr="00A05344"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157A6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5242D"/>
    <w:rsid w:val="002615BE"/>
    <w:rsid w:val="00267B45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24A6"/>
    <w:rsid w:val="00634BD9"/>
    <w:rsid w:val="00646FC9"/>
    <w:rsid w:val="00693120"/>
    <w:rsid w:val="006B1DD8"/>
    <w:rsid w:val="006B2630"/>
    <w:rsid w:val="006C7FFE"/>
    <w:rsid w:val="006D5933"/>
    <w:rsid w:val="006E4308"/>
    <w:rsid w:val="006F6D21"/>
    <w:rsid w:val="007002E7"/>
    <w:rsid w:val="00743A19"/>
    <w:rsid w:val="00744285"/>
    <w:rsid w:val="00750280"/>
    <w:rsid w:val="00751037"/>
    <w:rsid w:val="00776FFC"/>
    <w:rsid w:val="007F2DE9"/>
    <w:rsid w:val="007F430F"/>
    <w:rsid w:val="00802D26"/>
    <w:rsid w:val="00815AE7"/>
    <w:rsid w:val="0083279A"/>
    <w:rsid w:val="008533CF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1705E"/>
    <w:rsid w:val="00B21DA4"/>
    <w:rsid w:val="00B245C3"/>
    <w:rsid w:val="00B26808"/>
    <w:rsid w:val="00B5121F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67755"/>
    <w:rsid w:val="00C705E3"/>
    <w:rsid w:val="00C74891"/>
    <w:rsid w:val="00C859E8"/>
    <w:rsid w:val="00C91AA7"/>
    <w:rsid w:val="00D13DAD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55FE3"/>
    <w:rsid w:val="00E64DCA"/>
    <w:rsid w:val="00E82FE9"/>
    <w:rsid w:val="00E92FA9"/>
    <w:rsid w:val="00E97145"/>
    <w:rsid w:val="00EA2C9F"/>
    <w:rsid w:val="00EB2E4B"/>
    <w:rsid w:val="00EB53A5"/>
    <w:rsid w:val="00EB7F5E"/>
    <w:rsid w:val="00EE33FB"/>
    <w:rsid w:val="00EE4AFD"/>
    <w:rsid w:val="00EE6017"/>
    <w:rsid w:val="00EF1AF7"/>
    <w:rsid w:val="00F036D1"/>
    <w:rsid w:val="00F40167"/>
    <w:rsid w:val="00F47AC5"/>
    <w:rsid w:val="00F51A2A"/>
    <w:rsid w:val="00F54350"/>
    <w:rsid w:val="00F57336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19</cp:revision>
  <cp:lastPrinted>2020-12-03T05:30:00Z</cp:lastPrinted>
  <dcterms:created xsi:type="dcterms:W3CDTF">2019-12-04T06:35:00Z</dcterms:created>
  <dcterms:modified xsi:type="dcterms:W3CDTF">2021-04-16T08:20:00Z</dcterms:modified>
</cp:coreProperties>
</file>