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D87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DF12A2" w:rsidRPr="00DF12A2" w:rsidRDefault="00841D87" w:rsidP="00DF12A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2A2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 по проекту</w:t>
      </w:r>
    </w:p>
    <w:p w:rsidR="00EC727E" w:rsidRDefault="00841D87" w:rsidP="00EC727E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12A2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F348D8">
        <w:rPr>
          <w:rFonts w:ascii="Times New Roman" w:hAnsi="Times New Roman" w:cs="Times New Roman"/>
          <w:sz w:val="28"/>
          <w:szCs w:val="28"/>
        </w:rPr>
        <w:t>решения</w:t>
      </w:r>
      <w:r w:rsidR="00F348D8"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="00F348D8" w:rsidRPr="006975DC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F348D8" w:rsidRPr="006975DC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="00F348D8">
        <w:rPr>
          <w:rFonts w:ascii="Times New Roman" w:hAnsi="Times New Roman"/>
          <w:sz w:val="28"/>
          <w:szCs w:val="28"/>
        </w:rPr>
        <w:t xml:space="preserve"> «О</w:t>
      </w:r>
      <w:r w:rsidR="00F348D8">
        <w:rPr>
          <w:rFonts w:ascii="Times New Roman" w:hAnsi="Times New Roman" w:cs="Times New Roman"/>
          <w:sz w:val="28"/>
          <w:szCs w:val="28"/>
        </w:rPr>
        <w:t xml:space="preserve"> </w:t>
      </w:r>
      <w:r w:rsidR="00F348D8" w:rsidRPr="0097164A">
        <w:rPr>
          <w:rFonts w:ascii="Times New Roman" w:hAnsi="Times New Roman" w:cs="Times New Roman"/>
          <w:sz w:val="28"/>
          <w:szCs w:val="28"/>
        </w:rPr>
        <w:t>внесении изменений и дополнений в решение</w:t>
      </w:r>
      <w:r w:rsidR="00F348D8" w:rsidRPr="006975DC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="00F348D8" w:rsidRPr="006975DC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F348D8" w:rsidRPr="006975DC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="00F348D8" w:rsidRPr="0097164A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</w:t>
      </w:r>
      <w:proofErr w:type="spellStart"/>
      <w:r w:rsidR="00F348D8" w:rsidRPr="0097164A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F348D8" w:rsidRPr="0097164A">
        <w:rPr>
          <w:rFonts w:ascii="Times New Roman" w:hAnsi="Times New Roman" w:cs="Times New Roman"/>
          <w:sz w:val="28"/>
          <w:szCs w:val="28"/>
        </w:rPr>
        <w:t xml:space="preserve"> района условиями торговли»</w:t>
      </w:r>
    </w:p>
    <w:p w:rsidR="00F348D8" w:rsidRPr="00EC727E" w:rsidRDefault="00F348D8" w:rsidP="00EC727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C727E" w:rsidRPr="00BB03A2" w:rsidRDefault="00841D87" w:rsidP="00FF23B8">
      <w:pPr>
        <w:pStyle w:val="ConsPlusNonformat"/>
        <w:numPr>
          <w:ilvl w:val="0"/>
          <w:numId w:val="1"/>
        </w:numPr>
        <w:jc w:val="center"/>
        <w:rPr>
          <w:b/>
        </w:rPr>
      </w:pPr>
      <w:bookmarkStart w:id="0" w:name="P200"/>
      <w:bookmarkEnd w:id="0"/>
      <w:r w:rsidRPr="00BB03A2">
        <w:rPr>
          <w:rFonts w:ascii="Times New Roman" w:hAnsi="Times New Roman" w:cs="Times New Roman"/>
          <w:b/>
          <w:sz w:val="28"/>
          <w:szCs w:val="28"/>
        </w:rPr>
        <w:t>Приглашение</w:t>
      </w:r>
      <w:bookmarkStart w:id="1" w:name="P203"/>
      <w:bookmarkEnd w:id="1"/>
    </w:p>
    <w:p w:rsidR="00841D87" w:rsidRPr="00EC727E" w:rsidRDefault="00841D87" w:rsidP="00F348D8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727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27E" w:rsidRPr="00EC727E">
        <w:rPr>
          <w:rFonts w:ascii="Times New Roman" w:hAnsi="Times New Roman" w:cs="Times New Roman"/>
          <w:sz w:val="28"/>
          <w:szCs w:val="28"/>
        </w:rPr>
        <w:t>Комитет по экономическому развитию и прогнозированию администрации муниципального образования «</w:t>
      </w:r>
      <w:proofErr w:type="spellStart"/>
      <w:r w:rsidR="00EC727E" w:rsidRPr="00EC727E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EC727E" w:rsidRPr="00EC727E">
        <w:rPr>
          <w:rFonts w:ascii="Times New Roman" w:hAnsi="Times New Roman" w:cs="Times New Roman"/>
          <w:sz w:val="28"/>
          <w:szCs w:val="28"/>
        </w:rPr>
        <w:t xml:space="preserve"> муниципальный район» </w:t>
      </w:r>
      <w:r w:rsidR="00673684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EC727E">
        <w:rPr>
          <w:rFonts w:ascii="Times New Roman" w:hAnsi="Times New Roman" w:cs="Times New Roman"/>
          <w:sz w:val="28"/>
          <w:szCs w:val="28"/>
        </w:rPr>
        <w:t>извещает о проведении оценки регулирующего воздействия проекта</w:t>
      </w:r>
      <w:r w:rsidRPr="00EC727E">
        <w:t xml:space="preserve"> </w:t>
      </w:r>
      <w:r w:rsidR="00F348D8" w:rsidRPr="00F348D8">
        <w:rPr>
          <w:rFonts w:ascii="Times New Roman" w:hAnsi="Times New Roman" w:cs="Times New Roman"/>
          <w:sz w:val="28"/>
          <w:szCs w:val="28"/>
        </w:rPr>
        <w:t>решения</w:t>
      </w:r>
      <w:r w:rsidR="00F348D8"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="00F348D8" w:rsidRPr="00F348D8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F348D8" w:rsidRPr="00F348D8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«О</w:t>
      </w:r>
      <w:r w:rsidR="00F348D8" w:rsidRPr="00F348D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="00F348D8"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="00F348D8" w:rsidRPr="00F348D8">
        <w:rPr>
          <w:rFonts w:ascii="Times New Roman" w:hAnsi="Times New Roman"/>
          <w:sz w:val="28"/>
          <w:szCs w:val="28"/>
        </w:rPr>
        <w:t>Пинежский</w:t>
      </w:r>
      <w:proofErr w:type="spellEnd"/>
      <w:r w:rsidR="00F348D8" w:rsidRPr="00F348D8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="00F348D8" w:rsidRPr="00F348D8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</w:t>
      </w:r>
      <w:proofErr w:type="gramEnd"/>
      <w:r w:rsidR="00F348D8" w:rsidRPr="00F34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48D8" w:rsidRPr="00F348D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F348D8" w:rsidRPr="00F348D8">
        <w:rPr>
          <w:rFonts w:ascii="Times New Roman" w:hAnsi="Times New Roman" w:cs="Times New Roman"/>
          <w:sz w:val="28"/>
          <w:szCs w:val="28"/>
        </w:rPr>
        <w:t xml:space="preserve"> района условиями торговли»</w:t>
      </w:r>
      <w:r w:rsidR="00F348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="00EC727E" w:rsidRPr="00EC727E">
        <w:rPr>
          <w:rFonts w:ascii="Times New Roman" w:hAnsi="Times New Roman" w:cs="Times New Roman"/>
          <w:sz w:val="28"/>
          <w:szCs w:val="28"/>
        </w:rPr>
        <w:t xml:space="preserve"> </w:t>
      </w:r>
      <w:r w:rsidRPr="00EC727E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841D87" w:rsidRPr="00FF23B8" w:rsidRDefault="00841D87" w:rsidP="00FF23B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3B8">
        <w:rPr>
          <w:rFonts w:ascii="Times New Roman" w:hAnsi="Times New Roman" w:cs="Times New Roman"/>
          <w:b/>
          <w:sz w:val="28"/>
          <w:szCs w:val="28"/>
        </w:rPr>
        <w:t>II. Информация о проекте правового акта</w:t>
      </w:r>
    </w:p>
    <w:p w:rsidR="007317E8" w:rsidRDefault="007317E8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Pr="00EC727E">
        <w:rPr>
          <w:rFonts w:ascii="Times New Roman" w:hAnsi="Times New Roman" w:cs="Times New Roman"/>
          <w:sz w:val="28"/>
          <w:szCs w:val="28"/>
        </w:rPr>
        <w:t>роект</w:t>
      </w:r>
      <w:r w:rsidRPr="00EC727E">
        <w:t xml:space="preserve"> </w:t>
      </w:r>
      <w:r w:rsidRPr="00F348D8">
        <w:rPr>
          <w:rFonts w:ascii="Times New Roman" w:hAnsi="Times New Roman" w:cs="Times New Roman"/>
          <w:sz w:val="28"/>
          <w:szCs w:val="28"/>
        </w:rPr>
        <w:t>решения</w:t>
      </w:r>
      <w:r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Pr="00F348D8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F348D8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 «О</w:t>
      </w:r>
      <w:r w:rsidRPr="00F348D8">
        <w:rPr>
          <w:rFonts w:ascii="Times New Roman" w:hAnsi="Times New Roman" w:cs="Times New Roman"/>
          <w:sz w:val="28"/>
          <w:szCs w:val="28"/>
        </w:rPr>
        <w:t xml:space="preserve"> внесении изменений и дополнений в решение</w:t>
      </w:r>
      <w:r w:rsidRPr="00F348D8">
        <w:rPr>
          <w:rFonts w:ascii="Times New Roman" w:hAnsi="Times New Roman"/>
          <w:sz w:val="28"/>
          <w:szCs w:val="28"/>
        </w:rPr>
        <w:t xml:space="preserve"> Собрания депутатов муниципального образования «</w:t>
      </w:r>
      <w:proofErr w:type="spellStart"/>
      <w:r w:rsidRPr="00F348D8">
        <w:rPr>
          <w:rFonts w:ascii="Times New Roman" w:hAnsi="Times New Roman"/>
          <w:sz w:val="28"/>
          <w:szCs w:val="28"/>
        </w:rPr>
        <w:t>Пинежский</w:t>
      </w:r>
      <w:proofErr w:type="spellEnd"/>
      <w:r w:rsidRPr="00F348D8">
        <w:rPr>
          <w:rFonts w:ascii="Times New Roman" w:hAnsi="Times New Roman"/>
          <w:sz w:val="28"/>
          <w:szCs w:val="28"/>
        </w:rPr>
        <w:t xml:space="preserve"> муниципальный район» Архангельской области</w:t>
      </w:r>
      <w:r w:rsidRPr="00F348D8">
        <w:rPr>
          <w:rFonts w:ascii="Times New Roman" w:hAnsi="Times New Roman" w:cs="Times New Roman"/>
          <w:sz w:val="28"/>
          <w:szCs w:val="28"/>
        </w:rPr>
        <w:t xml:space="preserve"> от 09.02.2018 №147 «О создании условий для обеспечения жителей труднодоступных и малонаселенных пунктов </w:t>
      </w:r>
      <w:proofErr w:type="spellStart"/>
      <w:r w:rsidRPr="00F348D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Pr="00F348D8">
        <w:rPr>
          <w:rFonts w:ascii="Times New Roman" w:hAnsi="Times New Roman" w:cs="Times New Roman"/>
          <w:sz w:val="28"/>
          <w:szCs w:val="28"/>
        </w:rPr>
        <w:t xml:space="preserve"> района условиями торговли»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E86" w:rsidRPr="006822FD">
        <w:rPr>
          <w:rFonts w:ascii="Times New Roman" w:hAnsi="Times New Roman" w:cs="Times New Roman"/>
          <w:sz w:val="28"/>
          <w:szCs w:val="28"/>
        </w:rPr>
        <w:t>разработан в целях</w:t>
      </w:r>
      <w:r w:rsidR="007D7F95">
        <w:rPr>
          <w:rFonts w:ascii="Times New Roman" w:hAnsi="Times New Roman" w:cs="Times New Roman"/>
          <w:sz w:val="28"/>
          <w:szCs w:val="28"/>
        </w:rPr>
        <w:t xml:space="preserve"> приведения нормативно-правовых актов в соответствии с областным законодательством.</w:t>
      </w:r>
      <w:proofErr w:type="gramEnd"/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</w:t>
      </w:r>
      <w:r w:rsidRPr="00841855">
        <w:rPr>
          <w:rFonts w:ascii="Times New Roman" w:hAnsi="Times New Roman" w:cs="Times New Roman"/>
          <w:b/>
          <w:sz w:val="28"/>
          <w:szCs w:val="28"/>
        </w:rPr>
        <w:t>III. Информация о сроках проведения публичных консультаций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841855" w:rsidRPr="00841855">
        <w:rPr>
          <w:rFonts w:ascii="Times New Roman" w:hAnsi="Times New Roman" w:cs="Times New Roman"/>
          <w:sz w:val="28"/>
          <w:szCs w:val="28"/>
        </w:rPr>
        <w:t>15</w:t>
      </w:r>
      <w:r w:rsidRPr="00841855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841D87" w:rsidRPr="00841855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41855">
        <w:rPr>
          <w:rFonts w:ascii="Times New Roman" w:hAnsi="Times New Roman" w:cs="Times New Roman"/>
          <w:sz w:val="28"/>
          <w:szCs w:val="28"/>
        </w:rPr>
        <w:t>Начало "</w:t>
      </w:r>
      <w:r w:rsidR="007317E8">
        <w:rPr>
          <w:rFonts w:ascii="Times New Roman" w:hAnsi="Times New Roman" w:cs="Times New Roman"/>
          <w:sz w:val="28"/>
          <w:szCs w:val="28"/>
        </w:rPr>
        <w:t>25</w:t>
      </w:r>
      <w:r w:rsidRPr="00841855">
        <w:rPr>
          <w:rFonts w:ascii="Times New Roman" w:hAnsi="Times New Roman" w:cs="Times New Roman"/>
          <w:sz w:val="28"/>
          <w:szCs w:val="28"/>
        </w:rPr>
        <w:t xml:space="preserve">" </w:t>
      </w:r>
      <w:r w:rsidR="00D01E7F">
        <w:rPr>
          <w:rFonts w:ascii="Times New Roman" w:hAnsi="Times New Roman" w:cs="Times New Roman"/>
          <w:sz w:val="28"/>
          <w:szCs w:val="28"/>
        </w:rPr>
        <w:t xml:space="preserve"> </w:t>
      </w:r>
      <w:r w:rsidR="007317E8">
        <w:rPr>
          <w:rFonts w:ascii="Times New Roman" w:hAnsi="Times New Roman" w:cs="Times New Roman"/>
          <w:sz w:val="28"/>
          <w:szCs w:val="28"/>
        </w:rPr>
        <w:t>ма</w:t>
      </w:r>
      <w:r w:rsidR="006E438D">
        <w:rPr>
          <w:rFonts w:ascii="Times New Roman" w:hAnsi="Times New Roman" w:cs="Times New Roman"/>
          <w:sz w:val="28"/>
          <w:szCs w:val="28"/>
        </w:rPr>
        <w:t>я</w:t>
      </w:r>
      <w:r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880EA4" w:rsidRPr="00841855">
        <w:rPr>
          <w:rFonts w:ascii="Times New Roman" w:hAnsi="Times New Roman" w:cs="Times New Roman"/>
          <w:sz w:val="28"/>
          <w:szCs w:val="28"/>
        </w:rPr>
        <w:t>2</w:t>
      </w:r>
      <w:r w:rsidR="007317E8">
        <w:rPr>
          <w:rFonts w:ascii="Times New Roman" w:hAnsi="Times New Roman" w:cs="Times New Roman"/>
          <w:sz w:val="28"/>
          <w:szCs w:val="28"/>
        </w:rPr>
        <w:t>2</w:t>
      </w:r>
      <w:r w:rsidR="00880EA4" w:rsidRPr="00841855">
        <w:rPr>
          <w:rFonts w:ascii="Times New Roman" w:hAnsi="Times New Roman" w:cs="Times New Roman"/>
          <w:sz w:val="28"/>
          <w:szCs w:val="28"/>
        </w:rPr>
        <w:t xml:space="preserve"> </w:t>
      </w:r>
      <w:r w:rsidRPr="00841855">
        <w:rPr>
          <w:rFonts w:ascii="Times New Roman" w:hAnsi="Times New Roman" w:cs="Times New Roman"/>
          <w:sz w:val="28"/>
          <w:szCs w:val="28"/>
        </w:rPr>
        <w:t>г.</w:t>
      </w:r>
    </w:p>
    <w:p w:rsidR="00841D87" w:rsidRPr="00841855" w:rsidRDefault="008B2282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</w:t>
      </w:r>
      <w:r w:rsidR="007317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" </w:t>
      </w:r>
      <w:r w:rsidR="007317E8">
        <w:rPr>
          <w:rFonts w:ascii="Times New Roman" w:hAnsi="Times New Roman" w:cs="Times New Roman"/>
          <w:sz w:val="28"/>
          <w:szCs w:val="28"/>
        </w:rPr>
        <w:t>июн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20</w:t>
      </w:r>
      <w:r w:rsidR="007317E8">
        <w:rPr>
          <w:rFonts w:ascii="Times New Roman" w:hAnsi="Times New Roman" w:cs="Times New Roman"/>
          <w:sz w:val="28"/>
          <w:szCs w:val="28"/>
        </w:rPr>
        <w:t>22</w:t>
      </w:r>
      <w:r w:rsidR="00841D87" w:rsidRPr="0084185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41D87" w:rsidRDefault="00841D87" w:rsidP="00841D87">
      <w:pPr>
        <w:pStyle w:val="ConsPlusNonformat"/>
        <w:jc w:val="both"/>
      </w:pP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228"/>
      <w:bookmarkEnd w:id="2"/>
      <w:r>
        <w:t xml:space="preserve">             </w:t>
      </w:r>
      <w:r w:rsidRPr="00A7100C">
        <w:rPr>
          <w:rFonts w:ascii="Times New Roman" w:hAnsi="Times New Roman" w:cs="Times New Roman"/>
          <w:b/>
          <w:sz w:val="28"/>
          <w:szCs w:val="28"/>
        </w:rPr>
        <w:t>IV. Информация о способах представления замечаний</w:t>
      </w:r>
    </w:p>
    <w:p w:rsidR="00841D87" w:rsidRPr="00A7100C" w:rsidRDefault="00841D87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00C">
        <w:rPr>
          <w:rFonts w:ascii="Times New Roman" w:hAnsi="Times New Roman" w:cs="Times New Roman"/>
          <w:b/>
          <w:sz w:val="28"/>
          <w:szCs w:val="28"/>
        </w:rPr>
        <w:t xml:space="preserve">             и предложений участниками публичных консультаций</w:t>
      </w:r>
    </w:p>
    <w:p w:rsidR="00841D87" w:rsidRPr="006D4499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6D4499">
        <w:rPr>
          <w:rFonts w:ascii="Times New Roman" w:hAnsi="Times New Roman" w:cs="Times New Roman"/>
          <w:sz w:val="28"/>
          <w:szCs w:val="28"/>
        </w:rPr>
        <w:t xml:space="preserve"> </w:t>
      </w:r>
      <w:r w:rsidRPr="006D4499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D4499">
        <w:rPr>
          <w:rFonts w:ascii="Times New Roman" w:hAnsi="Times New Roman" w:cs="Times New Roman"/>
          <w:sz w:val="28"/>
          <w:szCs w:val="28"/>
        </w:rPr>
        <w:t xml:space="preserve">Контактная информация об ответственном лице разработчика для  </w:t>
      </w:r>
      <w:r w:rsidRPr="00F45C77">
        <w:rPr>
          <w:rFonts w:ascii="Times New Roman" w:hAnsi="Times New Roman" w:cs="Times New Roman"/>
          <w:sz w:val="28"/>
          <w:szCs w:val="28"/>
        </w:rPr>
        <w:t>представления</w:t>
      </w:r>
      <w:r w:rsidR="006D4499" w:rsidRPr="00F45C77">
        <w:rPr>
          <w:rFonts w:ascii="Times New Roman" w:hAnsi="Times New Roman" w:cs="Times New Roman"/>
          <w:sz w:val="28"/>
          <w:szCs w:val="28"/>
        </w:rPr>
        <w:t xml:space="preserve"> </w:t>
      </w:r>
      <w:r w:rsidRPr="00F45C77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F45C77">
        <w:rPr>
          <w:rFonts w:ascii="Times New Roman" w:hAnsi="Times New Roman" w:cs="Times New Roman"/>
          <w:sz w:val="28"/>
          <w:szCs w:val="28"/>
        </w:rPr>
        <w:t>Щеголихина Наталья Михайловна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F45C77">
        <w:rPr>
          <w:rFonts w:ascii="Times New Roman" w:hAnsi="Times New Roman" w:cs="Times New Roman"/>
          <w:sz w:val="28"/>
          <w:szCs w:val="28"/>
        </w:rPr>
        <w:t xml:space="preserve">: </w:t>
      </w:r>
      <w:r w:rsidRPr="00F45C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F45C77" w:rsidRPr="00F45C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5C7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45C7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5C77">
        <w:rPr>
          <w:rFonts w:ascii="Times New Roman" w:hAnsi="Times New Roman" w:cs="Times New Roman"/>
          <w:sz w:val="28"/>
          <w:szCs w:val="28"/>
        </w:rPr>
        <w:t>Почтовый адрес</w:t>
      </w:r>
      <w:r w:rsidR="00F45C77">
        <w:rPr>
          <w:rFonts w:ascii="Times New Roman" w:hAnsi="Times New Roman" w:cs="Times New Roman"/>
          <w:sz w:val="28"/>
          <w:szCs w:val="28"/>
        </w:rPr>
        <w:t xml:space="preserve">: 164600, Архангельская область, </w:t>
      </w:r>
      <w:proofErr w:type="spellStart"/>
      <w:r w:rsidR="00F45C77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F45C77">
        <w:rPr>
          <w:rFonts w:ascii="Times New Roman" w:hAnsi="Times New Roman" w:cs="Times New Roman"/>
          <w:sz w:val="28"/>
          <w:szCs w:val="28"/>
        </w:rPr>
        <w:t xml:space="preserve"> район, с. Карпогоры, ул. Ф.Абрамова, д.43А</w:t>
      </w:r>
      <w:proofErr w:type="gramEnd"/>
    </w:p>
    <w:p w:rsid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>Тел.</w:t>
      </w:r>
      <w:r w:rsidR="00BE6B99">
        <w:rPr>
          <w:rFonts w:ascii="Times New Roman" w:hAnsi="Times New Roman" w:cs="Times New Roman"/>
          <w:sz w:val="28"/>
          <w:szCs w:val="28"/>
        </w:rPr>
        <w:t>: (81856)2-12-72</w:t>
      </w:r>
    </w:p>
    <w:p w:rsidR="00841D87" w:rsidRPr="00F45C77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5C77">
        <w:rPr>
          <w:rFonts w:ascii="Times New Roman" w:hAnsi="Times New Roman" w:cs="Times New Roman"/>
          <w:sz w:val="28"/>
          <w:szCs w:val="28"/>
        </w:rPr>
        <w:t xml:space="preserve">Ссылка на официальный сайт </w:t>
      </w:r>
      <w:r w:rsidR="00215EBA" w:rsidRPr="00215EBA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841D87" w:rsidRDefault="00841D87" w:rsidP="00841D87">
      <w:pPr>
        <w:pStyle w:val="ConsPlusNonformat"/>
        <w:jc w:val="both"/>
      </w:pPr>
    </w:p>
    <w:p w:rsidR="004E4A46" w:rsidRDefault="00841D87" w:rsidP="004E4A4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241"/>
      <w:bookmarkEnd w:id="3"/>
      <w:r w:rsidRPr="00DB7217">
        <w:rPr>
          <w:rFonts w:ascii="Times New Roman" w:hAnsi="Times New Roman" w:cs="Times New Roman"/>
          <w:b/>
          <w:sz w:val="28"/>
          <w:szCs w:val="28"/>
        </w:rPr>
        <w:t>V. Контактная информация об участнике</w:t>
      </w:r>
      <w:r w:rsidR="004E4A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7217">
        <w:rPr>
          <w:rFonts w:ascii="Times New Roman" w:hAnsi="Times New Roman" w:cs="Times New Roman"/>
          <w:b/>
          <w:sz w:val="28"/>
          <w:szCs w:val="28"/>
        </w:rPr>
        <w:t>публичных консультаций</w:t>
      </w:r>
      <w:bookmarkStart w:id="4" w:name="P245"/>
      <w:bookmarkEnd w:id="4"/>
    </w:p>
    <w:p w:rsidR="004E4A46" w:rsidRDefault="004E4A46" w:rsidP="00841D8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72DA" w:rsidRDefault="00841D87" w:rsidP="00841D87">
      <w:pPr>
        <w:pStyle w:val="ConsPlusNonformat"/>
        <w:jc w:val="both"/>
      </w:pPr>
      <w:proofErr w:type="gramStart"/>
      <w:r w:rsidRPr="00215EBA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215EB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215EBA">
        <w:rPr>
          <w:rFonts w:ascii="Times New Roman" w:hAnsi="Times New Roman" w:cs="Times New Roman"/>
          <w:sz w:val="28"/>
          <w:szCs w:val="28"/>
        </w:rPr>
        <w:t xml:space="preserve"> муниципальный район"</w:t>
      </w:r>
      <w:r w:rsidR="009E7E46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Pr="00215EBA">
        <w:rPr>
          <w:rFonts w:ascii="Times New Roman" w:hAnsi="Times New Roman" w:cs="Times New Roman"/>
          <w:sz w:val="28"/>
          <w:szCs w:val="28"/>
        </w:rPr>
        <w:t xml:space="preserve">, иные заинтересованные лица) </w:t>
      </w:r>
      <w:r>
        <w:t>__________________________________________</w:t>
      </w:r>
      <w:r w:rsidR="000572DA">
        <w:t>____________________________</w:t>
      </w:r>
      <w:proofErr w:type="gramEnd"/>
    </w:p>
    <w:p w:rsidR="00841D87" w:rsidRDefault="00841D87" w:rsidP="00841D87">
      <w:pPr>
        <w:pStyle w:val="ConsPlusNonformat"/>
        <w:jc w:val="both"/>
      </w:pP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0572DA">
        <w:rPr>
          <w:rFonts w:ascii="Times New Roman" w:hAnsi="Times New Roman" w:cs="Times New Roman"/>
          <w:sz w:val="28"/>
          <w:szCs w:val="28"/>
        </w:rPr>
        <w:t xml:space="preserve">представившего предложения 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572DA">
        <w:rPr>
          <w:rFonts w:ascii="Times New Roman" w:hAnsi="Times New Roman" w:cs="Times New Roman"/>
          <w:sz w:val="28"/>
          <w:szCs w:val="28"/>
        </w:rPr>
        <w:t>Адрес электронной почты ___________________</w:t>
      </w:r>
      <w:r w:rsidR="000572D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0572D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41855" w:rsidRDefault="00841D87" w:rsidP="0005350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57"/>
      <w:bookmarkEnd w:id="5"/>
      <w:r w:rsidRPr="00841855">
        <w:rPr>
          <w:rFonts w:ascii="Times New Roman" w:hAnsi="Times New Roman" w:cs="Times New Roman"/>
          <w:b/>
          <w:sz w:val="28"/>
          <w:szCs w:val="28"/>
        </w:rPr>
        <w:t>VI. Вопросы</w:t>
      </w:r>
      <w:bookmarkStart w:id="6" w:name="P260"/>
      <w:bookmarkEnd w:id="6"/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правового акта? ___________________________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2.   Считаете   ли   вы,   что  положения  проекта  правового  акта  не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Если "да", укажите каким __________________</w:t>
      </w:r>
      <w:r w:rsidR="0085156A">
        <w:rPr>
          <w:rFonts w:ascii="Times New Roman" w:hAnsi="Times New Roman" w:cs="Times New Roman"/>
          <w:sz w:val="28"/>
          <w:szCs w:val="28"/>
        </w:rPr>
        <w:t>___________________</w:t>
      </w:r>
    </w:p>
    <w:p w:rsidR="00841D87" w:rsidRPr="0085156A" w:rsidRDefault="0085156A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1B41">
        <w:rPr>
          <w:rFonts w:ascii="Times New Roman" w:hAnsi="Times New Roman" w:cs="Times New Roman"/>
          <w:sz w:val="28"/>
          <w:szCs w:val="28"/>
        </w:rPr>
        <w:t>3</w:t>
      </w:r>
      <w:r w:rsidR="00841D87" w:rsidRPr="0085156A">
        <w:rPr>
          <w:rFonts w:ascii="Times New Roman" w:hAnsi="Times New Roman" w:cs="Times New Roman"/>
          <w:sz w:val="28"/>
          <w:szCs w:val="28"/>
        </w:rPr>
        <w:t>.   Считаете   ли  Вы  положения  проекта  правового  акта  ясными  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156A">
        <w:rPr>
          <w:rFonts w:ascii="Times New Roman" w:hAnsi="Times New Roman" w:cs="Times New Roman"/>
          <w:sz w:val="28"/>
          <w:szCs w:val="28"/>
        </w:rPr>
        <w:t>однозначными</w:t>
      </w:r>
      <w:proofErr w:type="gramEnd"/>
      <w:r w:rsidRPr="0085156A">
        <w:rPr>
          <w:rFonts w:ascii="Times New Roman" w:hAnsi="Times New Roman" w:cs="Times New Roman"/>
          <w:sz w:val="28"/>
          <w:szCs w:val="28"/>
        </w:rPr>
        <w:t xml:space="preserve">  для  понимания?  Если "нет", то укажите неоднозначность норм,</w:t>
      </w:r>
      <w:r w:rsidR="0085156A">
        <w:rPr>
          <w:rFonts w:ascii="Times New Roman" w:hAnsi="Times New Roman" w:cs="Times New Roman"/>
          <w:sz w:val="28"/>
          <w:szCs w:val="28"/>
        </w:rPr>
        <w:t xml:space="preserve"> </w:t>
      </w:r>
      <w:r w:rsidRPr="0085156A">
        <w:rPr>
          <w:rFonts w:ascii="Times New Roman" w:hAnsi="Times New Roman" w:cs="Times New Roman"/>
          <w:sz w:val="28"/>
          <w:szCs w:val="28"/>
        </w:rPr>
        <w:t>предл</w:t>
      </w:r>
      <w:r w:rsidR="0085156A">
        <w:rPr>
          <w:rFonts w:ascii="Times New Roman" w:hAnsi="Times New Roman" w:cs="Times New Roman"/>
          <w:sz w:val="28"/>
          <w:szCs w:val="28"/>
        </w:rPr>
        <w:t>агаемых проектом правового акта</w:t>
      </w:r>
      <w:r w:rsidRPr="0085156A">
        <w:rPr>
          <w:rFonts w:ascii="Times New Roman" w:hAnsi="Times New Roman" w:cs="Times New Roman"/>
          <w:sz w:val="28"/>
          <w:szCs w:val="28"/>
        </w:rPr>
        <w:t xml:space="preserve"> _____</w:t>
      </w:r>
      <w:r w:rsidR="0085156A">
        <w:rPr>
          <w:rFonts w:ascii="Times New Roman" w:hAnsi="Times New Roman" w:cs="Times New Roman"/>
          <w:sz w:val="28"/>
          <w:szCs w:val="28"/>
        </w:rPr>
        <w:t>_____________________</w:t>
      </w:r>
    </w:p>
    <w:p w:rsidR="00841D87" w:rsidRPr="0085156A" w:rsidRDefault="00661B41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</w:t>
      </w:r>
      <w:r w:rsidR="00841D87" w:rsidRPr="0085156A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имеются, то, пожалуйста, изложите их 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>____</w:t>
      </w:r>
      <w:r w:rsidR="0085156A">
        <w:rPr>
          <w:rFonts w:ascii="Times New Roman" w:hAnsi="Times New Roman" w:cs="Times New Roman"/>
          <w:sz w:val="28"/>
          <w:szCs w:val="28"/>
        </w:rPr>
        <w:t>____________________</w:t>
      </w:r>
      <w:r w:rsidRPr="0085156A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(подпись)                         (расшифровка подписи)</w:t>
      </w:r>
    </w:p>
    <w:p w:rsidR="00841D87" w:rsidRPr="0085156A" w:rsidRDefault="00841D87" w:rsidP="00841D8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5156A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841D87" w:rsidRDefault="00841D87" w:rsidP="008D02E3">
      <w:pPr>
        <w:pStyle w:val="ConsPlusNonformat"/>
        <w:jc w:val="both"/>
      </w:pPr>
      <w:r w:rsidRPr="0085156A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sectPr w:rsidR="00841D87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2E88"/>
    <w:multiLevelType w:val="hybridMultilevel"/>
    <w:tmpl w:val="7276A214"/>
    <w:lvl w:ilvl="0" w:tplc="1D20A9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1D8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ED"/>
    <w:rsid w:val="00047B2D"/>
    <w:rsid w:val="000502AB"/>
    <w:rsid w:val="00050B69"/>
    <w:rsid w:val="00053505"/>
    <w:rsid w:val="000568E4"/>
    <w:rsid w:val="000572DA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1B8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EBA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4A46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1B41"/>
    <w:rsid w:val="0066370D"/>
    <w:rsid w:val="00663A4C"/>
    <w:rsid w:val="00663A87"/>
    <w:rsid w:val="00670A18"/>
    <w:rsid w:val="00673684"/>
    <w:rsid w:val="00676DDB"/>
    <w:rsid w:val="00681DCD"/>
    <w:rsid w:val="00681F68"/>
    <w:rsid w:val="006822FD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D4499"/>
    <w:rsid w:val="006E0295"/>
    <w:rsid w:val="006E260C"/>
    <w:rsid w:val="006E438D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17E8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05E9"/>
    <w:rsid w:val="007D1DB5"/>
    <w:rsid w:val="007D2B81"/>
    <w:rsid w:val="007D3F01"/>
    <w:rsid w:val="007D780A"/>
    <w:rsid w:val="007D7F95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1855"/>
    <w:rsid w:val="00841D87"/>
    <w:rsid w:val="00842232"/>
    <w:rsid w:val="0084385A"/>
    <w:rsid w:val="0085156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0EA4"/>
    <w:rsid w:val="00884DA2"/>
    <w:rsid w:val="00885A57"/>
    <w:rsid w:val="00887088"/>
    <w:rsid w:val="00892380"/>
    <w:rsid w:val="008944CA"/>
    <w:rsid w:val="0089627C"/>
    <w:rsid w:val="008A14F1"/>
    <w:rsid w:val="008A3C06"/>
    <w:rsid w:val="008A40BD"/>
    <w:rsid w:val="008A4560"/>
    <w:rsid w:val="008A4D0F"/>
    <w:rsid w:val="008A56A8"/>
    <w:rsid w:val="008A5857"/>
    <w:rsid w:val="008B2282"/>
    <w:rsid w:val="008C6ACD"/>
    <w:rsid w:val="008C700C"/>
    <w:rsid w:val="008D02E3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74C41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E7E46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EE"/>
    <w:rsid w:val="00A32356"/>
    <w:rsid w:val="00A37603"/>
    <w:rsid w:val="00A46FBB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100C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03A2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6B99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DC6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1E7F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B721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2A2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86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24C6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C727E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3744"/>
    <w:rsid w:val="00F348D8"/>
    <w:rsid w:val="00F35749"/>
    <w:rsid w:val="00F36886"/>
    <w:rsid w:val="00F37A67"/>
    <w:rsid w:val="00F44EA7"/>
    <w:rsid w:val="00F45C7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3B8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D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EC72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econom2</cp:lastModifiedBy>
  <cp:revision>38</cp:revision>
  <dcterms:created xsi:type="dcterms:W3CDTF">2021-03-03T05:58:00Z</dcterms:created>
  <dcterms:modified xsi:type="dcterms:W3CDTF">2022-05-24T11:24:00Z</dcterms:modified>
</cp:coreProperties>
</file>