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EC727E" w:rsidRDefault="00841D87" w:rsidP="00EC727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2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348D8">
        <w:rPr>
          <w:rFonts w:ascii="Times New Roman" w:hAnsi="Times New Roman" w:cs="Times New Roman"/>
          <w:sz w:val="28"/>
          <w:szCs w:val="28"/>
        </w:rPr>
        <w:t>решения</w:t>
      </w:r>
      <w:r w:rsidR="00F348D8"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F348D8" w:rsidRPr="006975DC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F348D8" w:rsidRPr="006975DC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="00F348D8">
        <w:rPr>
          <w:rFonts w:ascii="Times New Roman" w:hAnsi="Times New Roman"/>
          <w:sz w:val="28"/>
          <w:szCs w:val="28"/>
        </w:rPr>
        <w:t xml:space="preserve"> «О</w:t>
      </w:r>
      <w:r w:rsidR="00F348D8">
        <w:rPr>
          <w:rFonts w:ascii="Times New Roman" w:hAnsi="Times New Roman" w:cs="Times New Roman"/>
          <w:sz w:val="28"/>
          <w:szCs w:val="28"/>
        </w:rPr>
        <w:t xml:space="preserve"> </w:t>
      </w:r>
      <w:r w:rsidR="00F348D8" w:rsidRPr="0097164A">
        <w:rPr>
          <w:rFonts w:ascii="Times New Roman" w:hAnsi="Times New Roman" w:cs="Times New Roman"/>
          <w:sz w:val="28"/>
          <w:szCs w:val="28"/>
        </w:rPr>
        <w:t>внесении изменений и дополнений в решение</w:t>
      </w:r>
      <w:r w:rsidR="00F348D8" w:rsidRPr="006975DC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F348D8" w:rsidRPr="006975DC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F348D8" w:rsidRPr="006975DC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="00F348D8" w:rsidRPr="0097164A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</w:t>
      </w:r>
      <w:proofErr w:type="spellStart"/>
      <w:r w:rsidR="00F348D8" w:rsidRPr="0097164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F348D8" w:rsidRPr="0097164A">
        <w:rPr>
          <w:rFonts w:ascii="Times New Roman" w:hAnsi="Times New Roman" w:cs="Times New Roman"/>
          <w:sz w:val="28"/>
          <w:szCs w:val="28"/>
        </w:rPr>
        <w:t xml:space="preserve"> района условиями торговли»</w:t>
      </w:r>
    </w:p>
    <w:p w:rsidR="00F348D8" w:rsidRPr="00EC727E" w:rsidRDefault="00F348D8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F348D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27E" w:rsidRPr="00EC727E">
        <w:rPr>
          <w:rFonts w:ascii="Times New Roman" w:hAnsi="Times New Roman" w:cs="Times New Roman"/>
          <w:sz w:val="28"/>
          <w:szCs w:val="28"/>
        </w:rPr>
        <w:t>Комитет по экономическому развитию и прогнозированию администрации муниципального образования «</w:t>
      </w:r>
      <w:proofErr w:type="spellStart"/>
      <w:r w:rsidR="00EC727E" w:rsidRPr="00EC727E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C727E" w:rsidRPr="00EC727E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673684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EC727E">
        <w:rPr>
          <w:rFonts w:ascii="Times New Roman" w:hAnsi="Times New Roman" w:cs="Times New Roman"/>
          <w:sz w:val="28"/>
          <w:szCs w:val="28"/>
        </w:rPr>
        <w:t>извещает о проведении оценки регулирующего воздействия проекта</w:t>
      </w:r>
      <w:r w:rsidRPr="00EC727E">
        <w:t xml:space="preserve"> </w:t>
      </w:r>
      <w:r w:rsidR="00F348D8" w:rsidRPr="00F348D8">
        <w:rPr>
          <w:rFonts w:ascii="Times New Roman" w:hAnsi="Times New Roman" w:cs="Times New Roman"/>
          <w:sz w:val="28"/>
          <w:szCs w:val="28"/>
        </w:rPr>
        <w:t>решения</w:t>
      </w:r>
      <w:r w:rsidR="00F348D8"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F348D8" w:rsidRPr="00F348D8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F348D8" w:rsidRPr="00F348D8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«О</w:t>
      </w:r>
      <w:r w:rsidR="00F348D8" w:rsidRPr="00F348D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</w:t>
      </w:r>
      <w:r w:rsidR="00F348D8"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="00F348D8" w:rsidRPr="00F348D8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F348D8" w:rsidRPr="00F348D8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="00F348D8" w:rsidRPr="00F348D8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</w:t>
      </w:r>
      <w:proofErr w:type="gramEnd"/>
      <w:r w:rsidR="00F348D8" w:rsidRPr="00F34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8D8" w:rsidRPr="00F348D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F348D8" w:rsidRPr="00F348D8">
        <w:rPr>
          <w:rFonts w:ascii="Times New Roman" w:hAnsi="Times New Roman" w:cs="Times New Roman"/>
          <w:sz w:val="28"/>
          <w:szCs w:val="28"/>
        </w:rPr>
        <w:t xml:space="preserve"> района условиями торговли»</w:t>
      </w:r>
      <w:r w:rsidR="00F3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EC727E" w:rsidRPr="00EC727E">
        <w:rPr>
          <w:rFonts w:ascii="Times New Roman" w:hAnsi="Times New Roman" w:cs="Times New Roman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7317E8" w:rsidRDefault="007317E8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727E">
        <w:rPr>
          <w:rFonts w:ascii="Times New Roman" w:hAnsi="Times New Roman" w:cs="Times New Roman"/>
          <w:sz w:val="28"/>
          <w:szCs w:val="28"/>
        </w:rPr>
        <w:t>роект</w:t>
      </w:r>
      <w:r w:rsidRPr="00EC727E">
        <w:t xml:space="preserve"> </w:t>
      </w:r>
      <w:r w:rsidRPr="00F348D8">
        <w:rPr>
          <w:rFonts w:ascii="Times New Roman" w:hAnsi="Times New Roman" w:cs="Times New Roman"/>
          <w:sz w:val="28"/>
          <w:szCs w:val="28"/>
        </w:rPr>
        <w:t>решения</w:t>
      </w:r>
      <w:r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F348D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F348D8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«О</w:t>
      </w:r>
      <w:r w:rsidRPr="00F348D8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</w:t>
      </w:r>
      <w:r w:rsidRPr="00F348D8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F348D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F348D8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</w:t>
      </w:r>
      <w:r w:rsidRPr="00F348D8">
        <w:rPr>
          <w:rFonts w:ascii="Times New Roman" w:hAnsi="Times New Roman" w:cs="Times New Roman"/>
          <w:sz w:val="28"/>
          <w:szCs w:val="28"/>
        </w:rPr>
        <w:t xml:space="preserve"> от 09.02.2018 №147 «О создании условий для обеспечения жителей труднодоступных и малонаселенных пунктов </w:t>
      </w:r>
      <w:proofErr w:type="spellStart"/>
      <w:r w:rsidRPr="00F348D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F348D8">
        <w:rPr>
          <w:rFonts w:ascii="Times New Roman" w:hAnsi="Times New Roman" w:cs="Times New Roman"/>
          <w:sz w:val="28"/>
          <w:szCs w:val="28"/>
        </w:rPr>
        <w:t xml:space="preserve"> района условиями торговли»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E86" w:rsidRPr="006822FD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7D7F95">
        <w:rPr>
          <w:rFonts w:ascii="Times New Roman" w:hAnsi="Times New Roman" w:cs="Times New Roman"/>
          <w:sz w:val="28"/>
          <w:szCs w:val="28"/>
        </w:rPr>
        <w:t xml:space="preserve"> приведения нормативно-правовых актов в соответствии с областным законодательством.</w:t>
      </w:r>
      <w:proofErr w:type="gramEnd"/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7317E8">
        <w:rPr>
          <w:rFonts w:ascii="Times New Roman" w:hAnsi="Times New Roman" w:cs="Times New Roman"/>
          <w:sz w:val="28"/>
          <w:szCs w:val="28"/>
        </w:rPr>
        <w:t>25</w:t>
      </w:r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</w:t>
      </w:r>
      <w:r w:rsidR="007317E8">
        <w:rPr>
          <w:rFonts w:ascii="Times New Roman" w:hAnsi="Times New Roman" w:cs="Times New Roman"/>
          <w:sz w:val="28"/>
          <w:szCs w:val="28"/>
        </w:rPr>
        <w:t>ма</w:t>
      </w:r>
      <w:r w:rsidR="006E438D">
        <w:rPr>
          <w:rFonts w:ascii="Times New Roman" w:hAnsi="Times New Roman" w:cs="Times New Roman"/>
          <w:sz w:val="28"/>
          <w:szCs w:val="28"/>
        </w:rPr>
        <w:t>я</w:t>
      </w:r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7317E8">
        <w:rPr>
          <w:rFonts w:ascii="Times New Roman" w:hAnsi="Times New Roman" w:cs="Times New Roman"/>
          <w:sz w:val="28"/>
          <w:szCs w:val="28"/>
        </w:rPr>
        <w:t>2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7317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317E8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7317E8">
        <w:rPr>
          <w:rFonts w:ascii="Times New Roman" w:hAnsi="Times New Roman" w:cs="Times New Roman"/>
          <w:sz w:val="28"/>
          <w:szCs w:val="28"/>
        </w:rPr>
        <w:t>22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r w:rsidR="00F45C77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 xml:space="preserve">: 164600, Архангельская область, </w:t>
      </w:r>
      <w:proofErr w:type="spellStart"/>
      <w:r w:rsidR="00F45C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45C77">
        <w:rPr>
          <w:rFonts w:ascii="Times New Roman" w:hAnsi="Times New Roman" w:cs="Times New Roman"/>
          <w:sz w:val="28"/>
          <w:szCs w:val="28"/>
        </w:rPr>
        <w:t xml:space="preserve">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BE6B99">
        <w:rPr>
          <w:rFonts w:ascii="Times New Roman" w:hAnsi="Times New Roman" w:cs="Times New Roman"/>
          <w:sz w:val="28"/>
          <w:szCs w:val="28"/>
        </w:rPr>
        <w:t>: (81856)2-12-72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4" w:name="P245"/>
      <w:bookmarkEnd w:id="4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9E7E4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15EBA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r>
        <w:t>__________________________________________</w:t>
      </w:r>
      <w:r w:rsidR="000572DA">
        <w:t>____________________________</w:t>
      </w:r>
      <w:proofErr w:type="gramEnd"/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6" w:name="P260"/>
      <w:bookmarkEnd w:id="6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B41"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однозначными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 для 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661B41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17E8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D7F95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E7E46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6B99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3744"/>
    <w:rsid w:val="00F348D8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econom2</cp:lastModifiedBy>
  <cp:revision>38</cp:revision>
  <dcterms:created xsi:type="dcterms:W3CDTF">2021-03-03T05:58:00Z</dcterms:created>
  <dcterms:modified xsi:type="dcterms:W3CDTF">2022-05-24T11:24:00Z</dcterms:modified>
</cp:coreProperties>
</file>