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84" w:rsidRPr="00A32821" w:rsidRDefault="00402684" w:rsidP="00A32821">
      <w:pPr>
        <w:jc w:val="both"/>
        <w:rPr>
          <w:sz w:val="28"/>
          <w:szCs w:val="28"/>
        </w:rPr>
      </w:pPr>
    </w:p>
    <w:p w:rsidR="00402684" w:rsidRPr="0037373C" w:rsidRDefault="00402684" w:rsidP="00295FE4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7373C">
        <w:rPr>
          <w:rFonts w:ascii="Times New Roman" w:hAnsi="Times New Roman" w:cs="Times New Roman"/>
          <w:sz w:val="28"/>
          <w:szCs w:val="28"/>
        </w:rPr>
        <w:t>ИЗВЕЩЕНИЕ</w:t>
      </w:r>
    </w:p>
    <w:p w:rsidR="0037373C" w:rsidRPr="0037373C" w:rsidRDefault="00402684" w:rsidP="0037373C">
      <w:pPr>
        <w:shd w:val="clear" w:color="auto" w:fill="FFFFFF"/>
        <w:spacing w:line="317" w:lineRule="exact"/>
        <w:ind w:left="86"/>
        <w:jc w:val="center"/>
        <w:rPr>
          <w:sz w:val="28"/>
          <w:szCs w:val="28"/>
        </w:rPr>
      </w:pPr>
      <w:r w:rsidRPr="0037373C">
        <w:rPr>
          <w:sz w:val="28"/>
          <w:szCs w:val="28"/>
        </w:rPr>
        <w:t xml:space="preserve">о проведении публичных консультаций по проекту </w:t>
      </w:r>
      <w:r w:rsidR="006F1ADD" w:rsidRPr="0037373C">
        <w:rPr>
          <w:sz w:val="28"/>
          <w:szCs w:val="28"/>
        </w:rPr>
        <w:t>решения Собрания депутатов МО «</w:t>
      </w:r>
      <w:proofErr w:type="spellStart"/>
      <w:r w:rsidR="006F1ADD" w:rsidRPr="0037373C">
        <w:rPr>
          <w:sz w:val="28"/>
          <w:szCs w:val="28"/>
        </w:rPr>
        <w:t>Пинежский</w:t>
      </w:r>
      <w:proofErr w:type="spellEnd"/>
      <w:r w:rsidR="006F1ADD" w:rsidRPr="0037373C">
        <w:rPr>
          <w:sz w:val="28"/>
          <w:szCs w:val="28"/>
        </w:rPr>
        <w:t xml:space="preserve"> район» </w:t>
      </w:r>
      <w:r w:rsidR="0037373C" w:rsidRPr="0037373C">
        <w:rPr>
          <w:sz w:val="28"/>
          <w:szCs w:val="28"/>
        </w:rPr>
        <w:t>«О внесении изменений в решение Собрания депутатов МО «</w:t>
      </w:r>
      <w:proofErr w:type="spellStart"/>
      <w:r w:rsidR="0037373C" w:rsidRPr="0037373C">
        <w:rPr>
          <w:sz w:val="28"/>
          <w:szCs w:val="28"/>
        </w:rPr>
        <w:t>Пинежский</w:t>
      </w:r>
      <w:proofErr w:type="spellEnd"/>
      <w:r w:rsidR="0037373C" w:rsidRPr="0037373C">
        <w:rPr>
          <w:sz w:val="28"/>
          <w:szCs w:val="28"/>
        </w:rPr>
        <w:t xml:space="preserve"> район» от 25 февраля 2016 года № 484 «Об утверждении Положения о порядке назначения и проведения опроса граждан в муниципальном образовании «</w:t>
      </w:r>
      <w:proofErr w:type="spellStart"/>
      <w:r w:rsidR="0037373C" w:rsidRPr="0037373C">
        <w:rPr>
          <w:sz w:val="28"/>
          <w:szCs w:val="28"/>
        </w:rPr>
        <w:t>Пинежский</w:t>
      </w:r>
      <w:proofErr w:type="spellEnd"/>
      <w:r w:rsidR="0037373C" w:rsidRPr="0037373C">
        <w:rPr>
          <w:sz w:val="28"/>
          <w:szCs w:val="28"/>
        </w:rPr>
        <w:t xml:space="preserve"> муниципальный район»</w:t>
      </w:r>
    </w:p>
    <w:p w:rsidR="006F1ADD" w:rsidRPr="006F1ADD" w:rsidRDefault="006F1ADD" w:rsidP="00295FE4">
      <w:pPr>
        <w:shd w:val="clear" w:color="auto" w:fill="FFFFFF"/>
        <w:spacing w:line="317" w:lineRule="exact"/>
        <w:ind w:left="86"/>
        <w:jc w:val="center"/>
        <w:rPr>
          <w:sz w:val="28"/>
          <w:szCs w:val="28"/>
        </w:rPr>
      </w:pPr>
    </w:p>
    <w:p w:rsidR="006F1ADD" w:rsidRPr="00966911" w:rsidRDefault="006F1ADD" w:rsidP="00295FE4">
      <w:pPr>
        <w:jc w:val="center"/>
        <w:rPr>
          <w:sz w:val="28"/>
          <w:szCs w:val="28"/>
        </w:rPr>
      </w:pPr>
    </w:p>
    <w:p w:rsidR="00DB5FF9" w:rsidRPr="00A32821" w:rsidRDefault="00DB5FF9" w:rsidP="00DB5FF9">
      <w:pPr>
        <w:jc w:val="center"/>
        <w:rPr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37373C" w:rsidRDefault="006F1ADD" w:rsidP="0037373C">
      <w:pPr>
        <w:shd w:val="clear" w:color="auto" w:fill="FFFFFF"/>
        <w:spacing w:line="317" w:lineRule="exact"/>
        <w:ind w:left="86" w:firstLine="622"/>
        <w:jc w:val="both"/>
        <w:rPr>
          <w:sz w:val="28"/>
          <w:szCs w:val="28"/>
        </w:rPr>
      </w:pPr>
      <w:proofErr w:type="gramStart"/>
      <w:r w:rsidRPr="0037373C">
        <w:rPr>
          <w:sz w:val="28"/>
          <w:szCs w:val="28"/>
        </w:rPr>
        <w:t xml:space="preserve">Юридический отдел </w:t>
      </w:r>
      <w:r w:rsidR="00166CB8" w:rsidRPr="0037373C">
        <w:rPr>
          <w:sz w:val="28"/>
          <w:szCs w:val="28"/>
        </w:rPr>
        <w:t>администрации муниципального образования «</w:t>
      </w:r>
      <w:proofErr w:type="spellStart"/>
      <w:r w:rsidR="00166CB8" w:rsidRPr="0037373C">
        <w:rPr>
          <w:sz w:val="28"/>
          <w:szCs w:val="28"/>
        </w:rPr>
        <w:t>Пинежский</w:t>
      </w:r>
      <w:proofErr w:type="spellEnd"/>
      <w:r w:rsidR="00166CB8" w:rsidRPr="0037373C">
        <w:rPr>
          <w:sz w:val="28"/>
          <w:szCs w:val="28"/>
        </w:rPr>
        <w:t xml:space="preserve"> муниципальный  район» </w:t>
      </w:r>
      <w:r w:rsidR="00402684" w:rsidRPr="0037373C">
        <w:rPr>
          <w:sz w:val="28"/>
          <w:szCs w:val="28"/>
        </w:rPr>
        <w:t>извещает о проведении оценки регулирующего воздействия проекта</w:t>
      </w:r>
      <w:r w:rsidRPr="0037373C">
        <w:rPr>
          <w:sz w:val="28"/>
          <w:szCs w:val="28"/>
        </w:rPr>
        <w:t xml:space="preserve">  решения Собрания депутатов МО «</w:t>
      </w:r>
      <w:proofErr w:type="spellStart"/>
      <w:r w:rsidRPr="0037373C">
        <w:rPr>
          <w:sz w:val="28"/>
          <w:szCs w:val="28"/>
        </w:rPr>
        <w:t>Пинежский</w:t>
      </w:r>
      <w:proofErr w:type="spellEnd"/>
      <w:r w:rsidRPr="0037373C">
        <w:rPr>
          <w:sz w:val="28"/>
          <w:szCs w:val="28"/>
        </w:rPr>
        <w:t xml:space="preserve"> район» «</w:t>
      </w:r>
      <w:r w:rsidR="0037373C" w:rsidRPr="0037373C">
        <w:rPr>
          <w:sz w:val="28"/>
          <w:szCs w:val="28"/>
        </w:rPr>
        <w:t>О внесении изменений в решение Собрания депутатов МО «</w:t>
      </w:r>
      <w:proofErr w:type="spellStart"/>
      <w:r w:rsidR="0037373C" w:rsidRPr="0037373C">
        <w:rPr>
          <w:sz w:val="28"/>
          <w:szCs w:val="28"/>
        </w:rPr>
        <w:t>Пинежский</w:t>
      </w:r>
      <w:proofErr w:type="spellEnd"/>
      <w:r w:rsidR="0037373C" w:rsidRPr="0037373C">
        <w:rPr>
          <w:sz w:val="28"/>
          <w:szCs w:val="28"/>
        </w:rPr>
        <w:t xml:space="preserve"> район» от 25 февраля 2016 года № 484 «Об утверждении Положения о порядке назначения и проведения опроса граждан в муниципальном образовании «</w:t>
      </w:r>
      <w:proofErr w:type="spellStart"/>
      <w:r w:rsidR="0037373C" w:rsidRPr="0037373C">
        <w:rPr>
          <w:sz w:val="28"/>
          <w:szCs w:val="28"/>
        </w:rPr>
        <w:t>Пинежский</w:t>
      </w:r>
      <w:proofErr w:type="spellEnd"/>
      <w:r w:rsidR="0037373C" w:rsidRPr="0037373C">
        <w:rPr>
          <w:sz w:val="28"/>
          <w:szCs w:val="28"/>
        </w:rPr>
        <w:t xml:space="preserve"> муниципальный район» </w:t>
      </w:r>
      <w:r w:rsidR="00402684" w:rsidRPr="0037373C">
        <w:rPr>
          <w:sz w:val="28"/>
          <w:szCs w:val="28"/>
        </w:rPr>
        <w:t>и приглашает Вас  принять участие в публичных</w:t>
      </w:r>
      <w:proofErr w:type="gramEnd"/>
      <w:r w:rsidR="00402684" w:rsidRPr="0037373C">
        <w:rPr>
          <w:sz w:val="28"/>
          <w:szCs w:val="28"/>
        </w:rPr>
        <w:t xml:space="preserve">  </w:t>
      </w:r>
      <w:proofErr w:type="gramStart"/>
      <w:r w:rsidR="00402684" w:rsidRPr="0037373C">
        <w:rPr>
          <w:sz w:val="28"/>
          <w:szCs w:val="28"/>
        </w:rPr>
        <w:t>консультациях</w:t>
      </w:r>
      <w:proofErr w:type="gramEnd"/>
      <w:r w:rsidR="00402684" w:rsidRPr="0037373C">
        <w:rPr>
          <w:sz w:val="28"/>
          <w:szCs w:val="28"/>
        </w:rPr>
        <w:t xml:space="preserve"> по  указанному</w:t>
      </w:r>
      <w:r w:rsidR="00166CB8" w:rsidRPr="0037373C">
        <w:rPr>
          <w:sz w:val="28"/>
          <w:szCs w:val="28"/>
        </w:rPr>
        <w:t xml:space="preserve"> </w:t>
      </w:r>
      <w:r w:rsidR="00402684" w:rsidRPr="0037373C">
        <w:rPr>
          <w:sz w:val="28"/>
          <w:szCs w:val="28"/>
        </w:rPr>
        <w:t>проекту правового акта. Заранее благодарим за сотрудничество!</w:t>
      </w:r>
    </w:p>
    <w:p w:rsidR="00402684" w:rsidRPr="00A32821" w:rsidRDefault="00402684" w:rsidP="0037373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37373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6F1ADD" w:rsidRPr="0037373C" w:rsidRDefault="00BB139D" w:rsidP="0037373C">
      <w:pPr>
        <w:shd w:val="clear" w:color="auto" w:fill="FFFFFF"/>
        <w:spacing w:line="317" w:lineRule="exact"/>
        <w:ind w:left="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7629F" w:rsidRPr="0037373C">
        <w:rPr>
          <w:sz w:val="28"/>
          <w:szCs w:val="28"/>
        </w:rPr>
        <w:t>Н</w:t>
      </w:r>
      <w:r w:rsidR="00402684" w:rsidRPr="0037373C">
        <w:rPr>
          <w:sz w:val="28"/>
          <w:szCs w:val="28"/>
        </w:rPr>
        <w:t>еобходимост</w:t>
      </w:r>
      <w:r w:rsidR="00F7629F" w:rsidRPr="0037373C">
        <w:rPr>
          <w:sz w:val="28"/>
          <w:szCs w:val="28"/>
        </w:rPr>
        <w:t>ь</w:t>
      </w:r>
      <w:r w:rsidR="00402684" w:rsidRPr="0037373C">
        <w:rPr>
          <w:sz w:val="28"/>
          <w:szCs w:val="28"/>
        </w:rPr>
        <w:t xml:space="preserve"> </w:t>
      </w:r>
      <w:proofErr w:type="gramStart"/>
      <w:r w:rsidR="00402684" w:rsidRPr="0037373C">
        <w:rPr>
          <w:sz w:val="28"/>
          <w:szCs w:val="28"/>
        </w:rPr>
        <w:t xml:space="preserve">подготовки проекта </w:t>
      </w:r>
      <w:r w:rsidR="006F1ADD" w:rsidRPr="0037373C">
        <w:rPr>
          <w:sz w:val="28"/>
          <w:szCs w:val="28"/>
        </w:rPr>
        <w:t>решения Собрания депутатов</w:t>
      </w:r>
      <w:proofErr w:type="gramEnd"/>
      <w:r w:rsidR="006F1ADD" w:rsidRPr="0037373C">
        <w:rPr>
          <w:sz w:val="28"/>
          <w:szCs w:val="28"/>
        </w:rPr>
        <w:t xml:space="preserve"> МО «</w:t>
      </w:r>
      <w:proofErr w:type="spellStart"/>
      <w:r w:rsidR="006F1ADD" w:rsidRPr="0037373C">
        <w:rPr>
          <w:sz w:val="28"/>
          <w:szCs w:val="28"/>
        </w:rPr>
        <w:t>Пинежский</w:t>
      </w:r>
      <w:proofErr w:type="spellEnd"/>
      <w:r w:rsidR="006F1ADD" w:rsidRPr="0037373C">
        <w:rPr>
          <w:sz w:val="28"/>
          <w:szCs w:val="28"/>
        </w:rPr>
        <w:t xml:space="preserve"> район» </w:t>
      </w:r>
      <w:r w:rsidR="0037373C" w:rsidRPr="0037373C">
        <w:rPr>
          <w:sz w:val="28"/>
          <w:szCs w:val="28"/>
        </w:rPr>
        <w:t>«О внесении изменений в решение Собрания депутатов МО «</w:t>
      </w:r>
      <w:proofErr w:type="spellStart"/>
      <w:r w:rsidR="0037373C" w:rsidRPr="0037373C">
        <w:rPr>
          <w:sz w:val="28"/>
          <w:szCs w:val="28"/>
        </w:rPr>
        <w:t>Пинежский</w:t>
      </w:r>
      <w:proofErr w:type="spellEnd"/>
      <w:r w:rsidR="0037373C" w:rsidRPr="0037373C">
        <w:rPr>
          <w:sz w:val="28"/>
          <w:szCs w:val="28"/>
        </w:rPr>
        <w:t xml:space="preserve"> район» от 25 февраля 2016 года № 484 «Об утверждении Положения о порядке назначения и проведения опроса граждан в муниципальном образовании «</w:t>
      </w:r>
      <w:proofErr w:type="spellStart"/>
      <w:r w:rsidR="0037373C" w:rsidRPr="0037373C">
        <w:rPr>
          <w:sz w:val="28"/>
          <w:szCs w:val="28"/>
        </w:rPr>
        <w:t>Пинежский</w:t>
      </w:r>
      <w:proofErr w:type="spellEnd"/>
      <w:r w:rsidR="0037373C" w:rsidRPr="0037373C">
        <w:rPr>
          <w:sz w:val="28"/>
          <w:szCs w:val="28"/>
        </w:rPr>
        <w:t xml:space="preserve"> муниципальный район»</w:t>
      </w:r>
      <w:r w:rsidR="0037373C">
        <w:rPr>
          <w:sz w:val="28"/>
          <w:szCs w:val="28"/>
        </w:rPr>
        <w:t xml:space="preserve"> </w:t>
      </w:r>
      <w:r w:rsidR="006F1ADD" w:rsidRPr="0037373C">
        <w:rPr>
          <w:sz w:val="28"/>
          <w:szCs w:val="28"/>
        </w:rPr>
        <w:t>возникла в связи с изменением действующего законодательства.</w:t>
      </w:r>
    </w:p>
    <w:p w:rsidR="00402684" w:rsidRPr="00A32821" w:rsidRDefault="00402684" w:rsidP="006F1AD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C73408" w:rsidRPr="00A32821">
        <w:rPr>
          <w:rFonts w:ascii="Times New Roman" w:hAnsi="Times New Roman" w:cs="Times New Roman"/>
          <w:sz w:val="28"/>
          <w:szCs w:val="28"/>
        </w:rPr>
        <w:t>7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6F1ADD">
        <w:rPr>
          <w:rFonts w:ascii="Times New Roman" w:hAnsi="Times New Roman" w:cs="Times New Roman"/>
          <w:sz w:val="28"/>
          <w:szCs w:val="28"/>
        </w:rPr>
        <w:t>11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BB139D">
        <w:rPr>
          <w:rFonts w:ascii="Times New Roman" w:hAnsi="Times New Roman" w:cs="Times New Roman"/>
          <w:sz w:val="28"/>
          <w:szCs w:val="28"/>
        </w:rPr>
        <w:t>мая</w:t>
      </w:r>
      <w:r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6F1ADD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"19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D571C1" w:rsidRPr="00A32821">
        <w:rPr>
          <w:rFonts w:ascii="Times New Roman" w:hAnsi="Times New Roman" w:cs="Times New Roman"/>
          <w:sz w:val="28"/>
          <w:szCs w:val="28"/>
        </w:rPr>
        <w:t>ма</w:t>
      </w:r>
      <w:r w:rsidR="00BB139D">
        <w:rPr>
          <w:rFonts w:ascii="Times New Roman" w:hAnsi="Times New Roman" w:cs="Times New Roman"/>
          <w:sz w:val="28"/>
          <w:szCs w:val="28"/>
        </w:rPr>
        <w:t>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521DEF" w:rsidRPr="00A32821">
        <w:rPr>
          <w:rFonts w:ascii="Times New Roman" w:hAnsi="Times New Roman" w:cs="Times New Roman"/>
          <w:sz w:val="28"/>
          <w:szCs w:val="28"/>
        </w:rPr>
        <w:t>21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28"/>
      <w:bookmarkEnd w:id="1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 xml:space="preserve">Ф.И.О. </w:t>
      </w:r>
      <w:r w:rsidR="006F1ADD">
        <w:rPr>
          <w:rFonts w:ascii="Times New Roman" w:hAnsi="Times New Roman" w:cs="Times New Roman"/>
          <w:sz w:val="28"/>
          <w:szCs w:val="28"/>
        </w:rPr>
        <w:t>Зубова Наталья Викторовна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164600, Архангельская область, </w:t>
      </w:r>
      <w:proofErr w:type="spellStart"/>
      <w:r w:rsidR="00AE4ECE"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район,</w:t>
      </w:r>
      <w:r w:rsidR="006F1AD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 с. Карпогоры, ул. Ф. Абрамова д. 43А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>8(81856) 2-12-72,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 8(81856)2-14-61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31E23" w:rsidRPr="00A32821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41"/>
      <w:bookmarkEnd w:id="2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245"/>
      <w:bookmarkEnd w:id="3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саморегулируемые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"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муниципальный район", иные заинтересованные лица) _________________________________________________</w:t>
      </w:r>
      <w:proofErr w:type="gramEnd"/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P257"/>
      <w:bookmarkEnd w:id="4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5" w:name="P260"/>
      <w:bookmarkEnd w:id="5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правового акта? 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C47BE2" w:rsidRPr="00B64212" w:rsidRDefault="00C47BE2">
      <w:pPr>
        <w:rPr>
          <w:sz w:val="28"/>
          <w:szCs w:val="28"/>
        </w:rPr>
      </w:pPr>
    </w:p>
    <w:sectPr w:rsidR="00C47BE2" w:rsidRPr="00B64212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95FE4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07F0D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373C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ADD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1922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64212"/>
    <w:rsid w:val="00B65671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39D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4862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5FF9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0EF7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636</Words>
  <Characters>3629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pravo1</cp:lastModifiedBy>
  <cp:revision>4</cp:revision>
  <dcterms:created xsi:type="dcterms:W3CDTF">2021-05-05T12:24:00Z</dcterms:created>
  <dcterms:modified xsi:type="dcterms:W3CDTF">2021-05-06T06:31:00Z</dcterms:modified>
</cp:coreProperties>
</file>