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4C30DF" w:rsidRPr="004C30DF" w:rsidRDefault="00696BAA" w:rsidP="004C30DF">
      <w:pPr>
        <w:suppressAutoHyphens/>
        <w:spacing w:after="0" w:line="240" w:lineRule="auto"/>
        <w:jc w:val="right"/>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П</w:t>
      </w:r>
      <w:r w:rsidR="004C30DF" w:rsidRPr="004C30DF">
        <w:rPr>
          <w:rFonts w:ascii="Times New Roman" w:eastAsia="Times New Roman" w:hAnsi="Times New Roman" w:cs="Times New Roman"/>
          <w:sz w:val="28"/>
          <w:szCs w:val="28"/>
          <w:lang w:eastAsia="ar-SA"/>
        </w:rPr>
        <w:t>р</w:t>
      </w:r>
      <w:r w:rsidR="002E44EF">
        <w:rPr>
          <w:rFonts w:ascii="Times New Roman" w:eastAsia="Times New Roman" w:hAnsi="Times New Roman" w:cs="Times New Roman"/>
          <w:sz w:val="28"/>
          <w:szCs w:val="28"/>
          <w:lang w:eastAsia="ar-SA"/>
        </w:rPr>
        <w:t>оект</w:t>
      </w:r>
      <w:r w:rsidR="004C30DF" w:rsidRPr="004C30DF">
        <w:rPr>
          <w:rFonts w:ascii="Times New Roman" w:eastAsia="Times New Roman" w:hAnsi="Times New Roman" w:cs="Times New Roman"/>
          <w:sz w:val="28"/>
          <w:szCs w:val="28"/>
          <w:lang w:eastAsia="ar-SA"/>
        </w:rPr>
        <w:t xml:space="preserve">  </w:t>
      </w:r>
    </w:p>
    <w:p w:rsidR="00015090" w:rsidRPr="002E44EF" w:rsidRDefault="00015090" w:rsidP="00015090">
      <w:pPr>
        <w:spacing w:after="0" w:line="240" w:lineRule="auto"/>
        <w:jc w:val="center"/>
        <w:rPr>
          <w:rFonts w:ascii="Times New Roman" w:eastAsia="Times New Roman" w:hAnsi="Times New Roman" w:cs="Times New Roman"/>
          <w:b/>
          <w:sz w:val="28"/>
          <w:szCs w:val="28"/>
        </w:rPr>
      </w:pPr>
      <w:r w:rsidRPr="002E44EF">
        <w:rPr>
          <w:rFonts w:ascii="Times New Roman" w:eastAsia="Times New Roman" w:hAnsi="Times New Roman" w:cs="Times New Roman"/>
          <w:b/>
          <w:sz w:val="28"/>
          <w:szCs w:val="28"/>
        </w:rPr>
        <w:t>Архангельская</w:t>
      </w:r>
      <w:r w:rsidR="002E44EF">
        <w:rPr>
          <w:rFonts w:ascii="Times New Roman" w:eastAsia="Times New Roman" w:hAnsi="Times New Roman" w:cs="Times New Roman"/>
          <w:b/>
          <w:sz w:val="28"/>
          <w:szCs w:val="28"/>
        </w:rPr>
        <w:t xml:space="preserve"> </w:t>
      </w:r>
      <w:r w:rsidRPr="002E44EF">
        <w:rPr>
          <w:rFonts w:ascii="Times New Roman" w:eastAsia="Times New Roman" w:hAnsi="Times New Roman" w:cs="Times New Roman"/>
          <w:b/>
          <w:sz w:val="28"/>
          <w:szCs w:val="28"/>
        </w:rPr>
        <w:t>область</w:t>
      </w:r>
    </w:p>
    <w:p w:rsidR="00015090" w:rsidRPr="002E44EF" w:rsidRDefault="00015090" w:rsidP="00015090">
      <w:pPr>
        <w:spacing w:after="0" w:line="240" w:lineRule="auto"/>
        <w:jc w:val="center"/>
        <w:rPr>
          <w:rFonts w:ascii="Times New Roman" w:eastAsia="Times New Roman" w:hAnsi="Times New Roman" w:cs="Times New Roman"/>
          <w:b/>
          <w:sz w:val="28"/>
          <w:szCs w:val="28"/>
        </w:rPr>
      </w:pPr>
      <w:r w:rsidRPr="002E44EF">
        <w:rPr>
          <w:rFonts w:ascii="Times New Roman" w:eastAsia="Times New Roman" w:hAnsi="Times New Roman" w:cs="Times New Roman"/>
          <w:b/>
          <w:sz w:val="28"/>
          <w:szCs w:val="28"/>
        </w:rPr>
        <w:t>Пинежский муниципальный</w:t>
      </w:r>
      <w:r w:rsidR="002E44EF">
        <w:rPr>
          <w:rFonts w:ascii="Times New Roman" w:eastAsia="Times New Roman" w:hAnsi="Times New Roman" w:cs="Times New Roman"/>
          <w:b/>
          <w:sz w:val="28"/>
          <w:szCs w:val="28"/>
        </w:rPr>
        <w:t xml:space="preserve"> </w:t>
      </w:r>
      <w:r w:rsidRPr="002E44EF">
        <w:rPr>
          <w:rFonts w:ascii="Times New Roman" w:eastAsia="Times New Roman" w:hAnsi="Times New Roman" w:cs="Times New Roman"/>
          <w:b/>
          <w:sz w:val="28"/>
          <w:szCs w:val="28"/>
        </w:rPr>
        <w:t>округ</w:t>
      </w:r>
    </w:p>
    <w:p w:rsidR="00015090" w:rsidRPr="002E44EF" w:rsidRDefault="00015090" w:rsidP="00015090">
      <w:pPr>
        <w:spacing w:after="0" w:line="240" w:lineRule="auto"/>
        <w:jc w:val="center"/>
        <w:rPr>
          <w:rFonts w:ascii="Times New Roman" w:eastAsia="Times New Roman" w:hAnsi="Times New Roman" w:cs="Times New Roman"/>
          <w:b/>
          <w:sz w:val="28"/>
          <w:szCs w:val="28"/>
        </w:rPr>
      </w:pPr>
    </w:p>
    <w:p w:rsidR="002E44EF" w:rsidRDefault="00015090" w:rsidP="00015090">
      <w:pPr>
        <w:spacing w:after="0" w:line="240" w:lineRule="auto"/>
        <w:jc w:val="center"/>
        <w:rPr>
          <w:rFonts w:ascii="Times New Roman" w:eastAsia="Times New Roman" w:hAnsi="Times New Roman" w:cs="Times New Roman"/>
          <w:b/>
          <w:sz w:val="28"/>
          <w:szCs w:val="28"/>
        </w:rPr>
      </w:pPr>
      <w:r w:rsidRPr="002E44EF">
        <w:rPr>
          <w:rFonts w:ascii="Times New Roman" w:eastAsia="Times New Roman" w:hAnsi="Times New Roman" w:cs="Times New Roman"/>
          <w:b/>
          <w:sz w:val="28"/>
          <w:szCs w:val="28"/>
        </w:rPr>
        <w:t>Собрание</w:t>
      </w:r>
      <w:r w:rsidR="002E44EF">
        <w:rPr>
          <w:rFonts w:ascii="Times New Roman" w:eastAsia="Times New Roman" w:hAnsi="Times New Roman" w:cs="Times New Roman"/>
          <w:b/>
          <w:sz w:val="28"/>
          <w:szCs w:val="28"/>
        </w:rPr>
        <w:t xml:space="preserve"> </w:t>
      </w:r>
      <w:r w:rsidRPr="002E44EF">
        <w:rPr>
          <w:rFonts w:ascii="Times New Roman" w:eastAsia="Times New Roman" w:hAnsi="Times New Roman" w:cs="Times New Roman"/>
          <w:b/>
          <w:sz w:val="28"/>
          <w:szCs w:val="28"/>
        </w:rPr>
        <w:t>депутатов</w:t>
      </w:r>
      <w:r w:rsidR="002E44EF">
        <w:rPr>
          <w:rFonts w:ascii="Times New Roman" w:eastAsia="Times New Roman" w:hAnsi="Times New Roman" w:cs="Times New Roman"/>
          <w:b/>
          <w:sz w:val="28"/>
          <w:szCs w:val="28"/>
        </w:rPr>
        <w:t xml:space="preserve"> </w:t>
      </w:r>
      <w:r w:rsidRPr="002E44EF">
        <w:rPr>
          <w:rFonts w:ascii="Times New Roman" w:eastAsia="Times New Roman" w:hAnsi="Times New Roman" w:cs="Times New Roman"/>
          <w:b/>
          <w:sz w:val="28"/>
          <w:szCs w:val="28"/>
        </w:rPr>
        <w:t xml:space="preserve">Пинежского </w:t>
      </w:r>
      <w:r w:rsidR="002E44EF">
        <w:rPr>
          <w:rFonts w:ascii="Times New Roman" w:eastAsia="Times New Roman" w:hAnsi="Times New Roman" w:cs="Times New Roman"/>
          <w:b/>
          <w:sz w:val="28"/>
          <w:szCs w:val="28"/>
        </w:rPr>
        <w:t>м</w:t>
      </w:r>
      <w:r w:rsidRPr="002E44EF">
        <w:rPr>
          <w:rFonts w:ascii="Times New Roman" w:eastAsia="Times New Roman" w:hAnsi="Times New Roman" w:cs="Times New Roman"/>
          <w:b/>
          <w:sz w:val="28"/>
          <w:szCs w:val="28"/>
        </w:rPr>
        <w:t>униципального</w:t>
      </w:r>
      <w:r w:rsidR="002E44EF">
        <w:rPr>
          <w:rFonts w:ascii="Times New Roman" w:eastAsia="Times New Roman" w:hAnsi="Times New Roman" w:cs="Times New Roman"/>
          <w:b/>
          <w:sz w:val="28"/>
          <w:szCs w:val="28"/>
        </w:rPr>
        <w:t xml:space="preserve"> </w:t>
      </w:r>
      <w:r w:rsidRPr="002E44EF">
        <w:rPr>
          <w:rFonts w:ascii="Times New Roman" w:eastAsia="Times New Roman" w:hAnsi="Times New Roman" w:cs="Times New Roman"/>
          <w:b/>
          <w:sz w:val="28"/>
          <w:szCs w:val="28"/>
        </w:rPr>
        <w:t>округа</w:t>
      </w:r>
      <w:r w:rsidR="002E44EF">
        <w:rPr>
          <w:rFonts w:ascii="Times New Roman" w:eastAsia="Times New Roman" w:hAnsi="Times New Roman" w:cs="Times New Roman"/>
          <w:b/>
          <w:sz w:val="28"/>
          <w:szCs w:val="28"/>
        </w:rPr>
        <w:t xml:space="preserve"> </w:t>
      </w:r>
      <w:r w:rsidRPr="002E44EF">
        <w:rPr>
          <w:rFonts w:ascii="Times New Roman" w:eastAsia="Times New Roman" w:hAnsi="Times New Roman" w:cs="Times New Roman"/>
          <w:b/>
          <w:sz w:val="28"/>
          <w:szCs w:val="28"/>
        </w:rPr>
        <w:t>Архангельской</w:t>
      </w:r>
      <w:r w:rsidR="002E44EF">
        <w:rPr>
          <w:rFonts w:ascii="Times New Roman" w:eastAsia="Times New Roman" w:hAnsi="Times New Roman" w:cs="Times New Roman"/>
          <w:b/>
          <w:sz w:val="28"/>
          <w:szCs w:val="28"/>
        </w:rPr>
        <w:t xml:space="preserve"> </w:t>
      </w:r>
      <w:r w:rsidRPr="002E44EF">
        <w:rPr>
          <w:rFonts w:ascii="Times New Roman" w:eastAsia="Times New Roman" w:hAnsi="Times New Roman" w:cs="Times New Roman"/>
          <w:b/>
          <w:sz w:val="28"/>
          <w:szCs w:val="28"/>
        </w:rPr>
        <w:t>области</w:t>
      </w:r>
      <w:r w:rsidR="002E44EF">
        <w:rPr>
          <w:rFonts w:ascii="Times New Roman" w:eastAsia="Times New Roman" w:hAnsi="Times New Roman" w:cs="Times New Roman"/>
          <w:b/>
          <w:sz w:val="28"/>
          <w:szCs w:val="28"/>
        </w:rPr>
        <w:t xml:space="preserve"> </w:t>
      </w:r>
      <w:r w:rsidRPr="002E44EF">
        <w:rPr>
          <w:rFonts w:ascii="Times New Roman" w:eastAsia="Times New Roman" w:hAnsi="Times New Roman" w:cs="Times New Roman"/>
          <w:b/>
          <w:sz w:val="28"/>
          <w:szCs w:val="28"/>
        </w:rPr>
        <w:t>(первого</w:t>
      </w:r>
      <w:r w:rsidR="002E44EF">
        <w:rPr>
          <w:rFonts w:ascii="Times New Roman" w:eastAsia="Times New Roman" w:hAnsi="Times New Roman" w:cs="Times New Roman"/>
          <w:b/>
          <w:sz w:val="28"/>
          <w:szCs w:val="28"/>
        </w:rPr>
        <w:t xml:space="preserve"> </w:t>
      </w:r>
      <w:r w:rsidRPr="002E44EF">
        <w:rPr>
          <w:rFonts w:ascii="Times New Roman" w:eastAsia="Times New Roman" w:hAnsi="Times New Roman" w:cs="Times New Roman"/>
          <w:b/>
          <w:sz w:val="28"/>
          <w:szCs w:val="28"/>
        </w:rPr>
        <w:t>созыва)</w:t>
      </w:r>
    </w:p>
    <w:p w:rsidR="00015090" w:rsidRPr="002E44EF" w:rsidRDefault="00015090" w:rsidP="00015090">
      <w:pPr>
        <w:spacing w:after="0" w:line="240" w:lineRule="auto"/>
        <w:jc w:val="center"/>
        <w:rPr>
          <w:rFonts w:ascii="Times New Roman" w:eastAsia="Times New Roman" w:hAnsi="Times New Roman" w:cs="Times New Roman"/>
          <w:b/>
          <w:sz w:val="28"/>
          <w:szCs w:val="28"/>
        </w:rPr>
      </w:pPr>
      <w:r w:rsidRPr="002E44EF">
        <w:rPr>
          <w:rFonts w:ascii="Times New Roman" w:eastAsia="Times New Roman" w:hAnsi="Times New Roman" w:cs="Times New Roman"/>
          <w:b/>
          <w:sz w:val="28"/>
          <w:szCs w:val="28"/>
        </w:rPr>
        <w:t xml:space="preserve"> (____________ заседание)</w:t>
      </w:r>
    </w:p>
    <w:p w:rsidR="00015090" w:rsidRPr="002E44EF" w:rsidRDefault="00015090" w:rsidP="00015090">
      <w:pPr>
        <w:spacing w:after="0" w:line="240" w:lineRule="auto"/>
        <w:jc w:val="center"/>
        <w:rPr>
          <w:rFonts w:ascii="Times New Roman" w:eastAsia="Times New Roman" w:hAnsi="Times New Roman" w:cs="Times New Roman"/>
          <w:b/>
          <w:sz w:val="28"/>
          <w:szCs w:val="28"/>
        </w:rPr>
      </w:pPr>
    </w:p>
    <w:p w:rsidR="00015090" w:rsidRPr="002E44EF" w:rsidRDefault="00015090" w:rsidP="00015090">
      <w:pPr>
        <w:spacing w:after="0" w:line="240" w:lineRule="auto"/>
        <w:jc w:val="center"/>
        <w:rPr>
          <w:rFonts w:ascii="Times New Roman" w:eastAsia="Times New Roman" w:hAnsi="Times New Roman" w:cs="Times New Roman"/>
          <w:b/>
          <w:sz w:val="28"/>
          <w:szCs w:val="28"/>
        </w:rPr>
      </w:pPr>
    </w:p>
    <w:p w:rsidR="00015090" w:rsidRPr="002E44EF" w:rsidRDefault="00015090" w:rsidP="00015090">
      <w:pPr>
        <w:spacing w:after="0" w:line="240" w:lineRule="auto"/>
        <w:jc w:val="center"/>
        <w:rPr>
          <w:rFonts w:ascii="Times New Roman" w:eastAsia="Times New Roman" w:hAnsi="Times New Roman" w:cs="Times New Roman"/>
          <w:b/>
          <w:sz w:val="28"/>
          <w:szCs w:val="28"/>
        </w:rPr>
      </w:pPr>
      <w:r w:rsidRPr="002E44EF">
        <w:rPr>
          <w:rFonts w:ascii="Times New Roman" w:eastAsia="Times New Roman" w:hAnsi="Times New Roman" w:cs="Times New Roman"/>
          <w:b/>
          <w:sz w:val="28"/>
          <w:szCs w:val="28"/>
        </w:rPr>
        <w:t xml:space="preserve">Р Е Ш Е Н И Е </w:t>
      </w:r>
    </w:p>
    <w:p w:rsidR="00015090" w:rsidRPr="002E44EF" w:rsidRDefault="00015090" w:rsidP="00015090">
      <w:pPr>
        <w:spacing w:after="0" w:line="240" w:lineRule="auto"/>
        <w:jc w:val="center"/>
        <w:rPr>
          <w:rFonts w:ascii="Times New Roman" w:eastAsia="Times New Roman" w:hAnsi="Times New Roman" w:cs="Times New Roman"/>
          <w:b/>
          <w:sz w:val="28"/>
          <w:szCs w:val="28"/>
        </w:rPr>
      </w:pPr>
    </w:p>
    <w:p w:rsidR="00015090" w:rsidRPr="002E44EF" w:rsidRDefault="00015090" w:rsidP="00015090">
      <w:pPr>
        <w:spacing w:after="0" w:line="240" w:lineRule="auto"/>
        <w:jc w:val="center"/>
        <w:rPr>
          <w:rFonts w:ascii="Times New Roman" w:eastAsia="Times New Roman" w:hAnsi="Times New Roman" w:cs="Times New Roman"/>
          <w:sz w:val="28"/>
          <w:szCs w:val="28"/>
        </w:rPr>
      </w:pPr>
      <w:r w:rsidRPr="002E44EF">
        <w:rPr>
          <w:rFonts w:ascii="Times New Roman" w:eastAsia="Times New Roman" w:hAnsi="Times New Roman" w:cs="Times New Roman"/>
          <w:sz w:val="28"/>
          <w:szCs w:val="28"/>
        </w:rPr>
        <w:t>от            2024 года № _____</w:t>
      </w:r>
    </w:p>
    <w:p w:rsidR="00015090" w:rsidRPr="002E44EF" w:rsidRDefault="00015090" w:rsidP="00015090">
      <w:pPr>
        <w:spacing w:after="0" w:line="240" w:lineRule="auto"/>
        <w:jc w:val="center"/>
        <w:rPr>
          <w:rFonts w:ascii="Times New Roman" w:eastAsia="Times New Roman" w:hAnsi="Times New Roman" w:cs="Times New Roman"/>
          <w:sz w:val="28"/>
          <w:szCs w:val="28"/>
        </w:rPr>
      </w:pPr>
    </w:p>
    <w:p w:rsidR="00015090" w:rsidRPr="002E44EF" w:rsidRDefault="00015090" w:rsidP="00015090">
      <w:pPr>
        <w:spacing w:after="0" w:line="240" w:lineRule="auto"/>
        <w:jc w:val="center"/>
        <w:rPr>
          <w:rFonts w:ascii="Times New Roman" w:eastAsia="Times New Roman" w:hAnsi="Times New Roman" w:cs="Times New Roman"/>
          <w:sz w:val="28"/>
          <w:szCs w:val="28"/>
        </w:rPr>
      </w:pPr>
    </w:p>
    <w:p w:rsidR="00015090" w:rsidRPr="002E44EF" w:rsidRDefault="00015090" w:rsidP="00015090">
      <w:pPr>
        <w:spacing w:after="0" w:line="240" w:lineRule="auto"/>
        <w:jc w:val="center"/>
        <w:rPr>
          <w:rFonts w:ascii="Times New Roman" w:eastAsia="Times New Roman" w:hAnsi="Times New Roman" w:cs="Times New Roman"/>
        </w:rPr>
      </w:pPr>
      <w:r w:rsidRPr="002E44EF">
        <w:rPr>
          <w:rFonts w:ascii="Times New Roman" w:eastAsia="Times New Roman" w:hAnsi="Times New Roman" w:cs="Times New Roman"/>
        </w:rPr>
        <w:t>с. Карпогоры</w:t>
      </w:r>
    </w:p>
    <w:p w:rsidR="00015090" w:rsidRPr="002E44EF" w:rsidRDefault="00015090" w:rsidP="00015090">
      <w:pPr>
        <w:spacing w:after="0" w:line="240" w:lineRule="auto"/>
        <w:jc w:val="center"/>
        <w:rPr>
          <w:rFonts w:ascii="Times New Roman" w:eastAsia="Times New Roman" w:hAnsi="Times New Roman" w:cs="Times New Roman"/>
          <w:sz w:val="20"/>
          <w:szCs w:val="20"/>
        </w:rPr>
      </w:pPr>
    </w:p>
    <w:p w:rsidR="00015090" w:rsidRPr="002E44EF" w:rsidRDefault="00015090" w:rsidP="00015090">
      <w:pPr>
        <w:spacing w:after="0" w:line="240" w:lineRule="auto"/>
        <w:jc w:val="center"/>
        <w:rPr>
          <w:rFonts w:ascii="Times New Roman" w:eastAsia="Times New Roman" w:hAnsi="Times New Roman" w:cs="Times New Roman"/>
          <w:sz w:val="20"/>
          <w:szCs w:val="20"/>
        </w:rPr>
      </w:pPr>
    </w:p>
    <w:p w:rsidR="00015090" w:rsidRPr="000623D6" w:rsidRDefault="000623D6" w:rsidP="000623D6">
      <w:pPr>
        <w:spacing w:after="0" w:line="240" w:lineRule="auto"/>
        <w:jc w:val="center"/>
        <w:rPr>
          <w:rFonts w:ascii="Times New Roman" w:eastAsia="Times New Roman" w:hAnsi="Times New Roman" w:cs="Times New Roman"/>
          <w:b/>
          <w:bCs/>
          <w:sz w:val="28"/>
          <w:szCs w:val="28"/>
        </w:rPr>
      </w:pPr>
      <w:r w:rsidRPr="000623D6">
        <w:rPr>
          <w:rFonts w:ascii="Times New Roman" w:eastAsia="Times New Roman" w:hAnsi="Times New Roman" w:cs="Times New Roman"/>
          <w:b/>
          <w:bCs/>
          <w:sz w:val="28"/>
          <w:szCs w:val="28"/>
        </w:rPr>
        <w:t xml:space="preserve">Об утверждении Положения об организации и проведении общественных обсуждений по вопросам градостроительной деятельности на территории </w:t>
      </w:r>
      <w:r w:rsidR="00943E13">
        <w:rPr>
          <w:rFonts w:ascii="Times New Roman" w:eastAsia="Times New Roman" w:hAnsi="Times New Roman" w:cs="Times New Roman"/>
          <w:b/>
          <w:bCs/>
          <w:sz w:val="28"/>
          <w:szCs w:val="28"/>
        </w:rPr>
        <w:t>Пинежского</w:t>
      </w:r>
      <w:r w:rsidRPr="000623D6">
        <w:rPr>
          <w:rFonts w:ascii="Times New Roman" w:eastAsia="Times New Roman" w:hAnsi="Times New Roman" w:cs="Times New Roman"/>
          <w:b/>
          <w:bCs/>
          <w:sz w:val="28"/>
          <w:szCs w:val="28"/>
        </w:rPr>
        <w:t xml:space="preserve"> муниципального округа Архангельской области</w:t>
      </w:r>
    </w:p>
    <w:p w:rsidR="00015090" w:rsidRPr="00015090" w:rsidRDefault="00015090" w:rsidP="00015090">
      <w:pPr>
        <w:spacing w:after="0" w:line="240" w:lineRule="auto"/>
        <w:jc w:val="center"/>
        <w:rPr>
          <w:rFonts w:ascii="Times New Roman" w:eastAsia="Times New Roman" w:hAnsi="Times New Roman" w:cs="Times New Roman"/>
          <w:b/>
          <w:bCs/>
          <w:sz w:val="28"/>
          <w:szCs w:val="28"/>
        </w:rPr>
      </w:pPr>
    </w:p>
    <w:p w:rsidR="00015090" w:rsidRPr="00015090" w:rsidRDefault="00015090" w:rsidP="000623D6">
      <w:pPr>
        <w:spacing w:after="0" w:line="240" w:lineRule="auto"/>
        <w:jc w:val="both"/>
        <w:rPr>
          <w:rFonts w:ascii="Times New Roman" w:eastAsia="Times New Roman" w:hAnsi="Times New Roman" w:cs="Times New Roman"/>
          <w:sz w:val="28"/>
          <w:szCs w:val="28"/>
          <w:lang w:eastAsia="ru-RU"/>
        </w:rPr>
      </w:pPr>
      <w:r w:rsidRPr="00015090">
        <w:rPr>
          <w:rFonts w:ascii="Times New Roman" w:eastAsia="Times New Roman" w:hAnsi="Times New Roman" w:cs="Times New Roman"/>
          <w:sz w:val="28"/>
          <w:szCs w:val="28"/>
          <w:lang w:eastAsia="ru-RU"/>
        </w:rPr>
        <w:tab/>
      </w:r>
      <w:r w:rsidR="000623D6" w:rsidRPr="000623D6">
        <w:rPr>
          <w:rFonts w:ascii="Times New Roman" w:eastAsia="Times New Roman" w:hAnsi="Times New Roman" w:cs="Times New Roman"/>
          <w:sz w:val="28"/>
          <w:szCs w:val="28"/>
          <w:lang w:eastAsia="ru-RU"/>
        </w:rPr>
        <w:t xml:space="preserve">В соответствии с Градостроительным кодексом Российской Федерации, со статьей 16 Федерального закона от 6 октября 2003 года № 131-ФЗ «Об общих принципах организации местного самоуправления в Российской Федерации», пунктом 5 статьи 22 Устава </w:t>
      </w:r>
      <w:r w:rsidR="002D6BBA">
        <w:rPr>
          <w:rFonts w:ascii="Times New Roman" w:eastAsia="Times New Roman" w:hAnsi="Times New Roman" w:cs="Times New Roman"/>
          <w:sz w:val="28"/>
          <w:szCs w:val="28"/>
          <w:lang w:eastAsia="ru-RU"/>
        </w:rPr>
        <w:t>Пинежского</w:t>
      </w:r>
      <w:r w:rsidR="000623D6" w:rsidRPr="000623D6">
        <w:rPr>
          <w:rFonts w:ascii="Times New Roman" w:eastAsia="Times New Roman" w:hAnsi="Times New Roman" w:cs="Times New Roman"/>
          <w:sz w:val="28"/>
          <w:szCs w:val="28"/>
          <w:lang w:eastAsia="ru-RU"/>
        </w:rPr>
        <w:t xml:space="preserve"> муниципального округа Архангельской области</w:t>
      </w:r>
      <w:r w:rsidRPr="000623D6">
        <w:rPr>
          <w:rFonts w:ascii="Times New Roman" w:eastAsia="Times New Roman" w:hAnsi="Times New Roman" w:cs="Times New Roman"/>
          <w:sz w:val="28"/>
          <w:szCs w:val="28"/>
          <w:lang w:eastAsia="ru-RU"/>
        </w:rPr>
        <w:t>,</w:t>
      </w:r>
      <w:r w:rsidRPr="00015090">
        <w:rPr>
          <w:rFonts w:ascii="Times New Roman" w:eastAsia="Times New Roman" w:hAnsi="Times New Roman" w:cs="Times New Roman"/>
          <w:sz w:val="28"/>
          <w:szCs w:val="28"/>
          <w:lang w:eastAsia="ru-RU"/>
        </w:rPr>
        <w:t xml:space="preserve"> Собрание депутатов Пинежского муниципального округа Архангельской области первого созыва </w:t>
      </w:r>
      <w:r w:rsidRPr="00015090">
        <w:rPr>
          <w:rFonts w:ascii="Times New Roman" w:eastAsia="Times New Roman" w:hAnsi="Times New Roman" w:cs="Times New Roman"/>
          <w:b/>
          <w:sz w:val="28"/>
          <w:szCs w:val="28"/>
          <w:lang w:eastAsia="ru-RU"/>
        </w:rPr>
        <w:t>РЕШАЕТ</w:t>
      </w:r>
      <w:r w:rsidRPr="00015090">
        <w:rPr>
          <w:rFonts w:ascii="Times New Roman" w:eastAsia="Times New Roman" w:hAnsi="Times New Roman" w:cs="Times New Roman"/>
          <w:sz w:val="28"/>
          <w:szCs w:val="28"/>
          <w:lang w:eastAsia="ru-RU"/>
        </w:rPr>
        <w:t>:</w:t>
      </w:r>
    </w:p>
    <w:p w:rsidR="000623D6" w:rsidRPr="000623D6" w:rsidRDefault="000623D6" w:rsidP="000623D6">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623D6">
        <w:rPr>
          <w:rFonts w:ascii="Times New Roman" w:eastAsia="Times New Roman" w:hAnsi="Times New Roman" w:cs="Times New Roman"/>
          <w:sz w:val="28"/>
          <w:szCs w:val="28"/>
          <w:lang w:eastAsia="ru-RU"/>
        </w:rPr>
        <w:t xml:space="preserve">1. </w:t>
      </w:r>
      <w:r w:rsidR="002D6BBA" w:rsidRPr="000623D6">
        <w:rPr>
          <w:rFonts w:ascii="Times New Roman" w:eastAsia="Times New Roman" w:hAnsi="Times New Roman" w:cs="Times New Roman"/>
          <w:sz w:val="28"/>
          <w:szCs w:val="28"/>
          <w:lang w:eastAsia="ru-RU"/>
        </w:rPr>
        <w:t>Утвердить прилагаемое</w:t>
      </w:r>
      <w:r w:rsidRPr="000623D6">
        <w:rPr>
          <w:rFonts w:ascii="Times New Roman" w:eastAsia="Times New Roman" w:hAnsi="Times New Roman" w:cs="Times New Roman"/>
          <w:sz w:val="28"/>
          <w:szCs w:val="28"/>
          <w:lang w:eastAsia="ru-RU"/>
        </w:rPr>
        <w:t xml:space="preserve"> Положение об организации и проведении общественных обсуждений по вопросам градостроительной деятельности на территории </w:t>
      </w:r>
      <w:r w:rsidR="00943E13">
        <w:rPr>
          <w:rFonts w:ascii="Times New Roman" w:eastAsia="Times New Roman" w:hAnsi="Times New Roman" w:cs="Times New Roman"/>
          <w:sz w:val="28"/>
          <w:szCs w:val="28"/>
          <w:lang w:eastAsia="ru-RU"/>
        </w:rPr>
        <w:t>Пинежского</w:t>
      </w:r>
      <w:r w:rsidRPr="000623D6">
        <w:rPr>
          <w:rFonts w:ascii="Times New Roman" w:eastAsia="Times New Roman" w:hAnsi="Times New Roman" w:cs="Times New Roman"/>
          <w:sz w:val="28"/>
          <w:szCs w:val="28"/>
          <w:lang w:eastAsia="ru-RU"/>
        </w:rPr>
        <w:t xml:space="preserve"> муниципального округа. </w:t>
      </w:r>
    </w:p>
    <w:p w:rsidR="000623D6" w:rsidRPr="000623D6" w:rsidRDefault="000623D6" w:rsidP="000623D6">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623D6">
        <w:rPr>
          <w:rFonts w:ascii="Times New Roman" w:eastAsia="Times New Roman" w:hAnsi="Times New Roman" w:cs="Times New Roman"/>
          <w:sz w:val="28"/>
          <w:szCs w:val="28"/>
          <w:lang w:eastAsia="ru-RU"/>
        </w:rPr>
        <w:t xml:space="preserve">2. Установить, что в случае принятия законов Архангельской области, предусматривающих перераспределение полномочий между органами государственной власти Архангельской области и органами местного самоуправления </w:t>
      </w:r>
      <w:r w:rsidR="002D6BBA">
        <w:rPr>
          <w:rFonts w:ascii="Times New Roman" w:eastAsia="Times New Roman" w:hAnsi="Times New Roman" w:cs="Times New Roman"/>
          <w:sz w:val="28"/>
          <w:szCs w:val="28"/>
          <w:lang w:eastAsia="ru-RU"/>
        </w:rPr>
        <w:t>Пинежского</w:t>
      </w:r>
      <w:r w:rsidRPr="000623D6">
        <w:rPr>
          <w:rFonts w:ascii="Times New Roman" w:eastAsia="Times New Roman" w:hAnsi="Times New Roman" w:cs="Times New Roman"/>
          <w:sz w:val="28"/>
          <w:szCs w:val="28"/>
          <w:lang w:eastAsia="ru-RU"/>
        </w:rPr>
        <w:t xml:space="preserve"> муниципального округа Архангельской области, Положение об организации и проведении общественных обсуждений по вопросам градостроительной деятельности на территории </w:t>
      </w:r>
      <w:r w:rsidR="002D6BBA">
        <w:rPr>
          <w:rFonts w:ascii="Times New Roman" w:eastAsia="Times New Roman" w:hAnsi="Times New Roman" w:cs="Times New Roman"/>
          <w:sz w:val="28"/>
          <w:szCs w:val="28"/>
          <w:lang w:eastAsia="ru-RU"/>
        </w:rPr>
        <w:t>Пинежского</w:t>
      </w:r>
      <w:r w:rsidRPr="000623D6">
        <w:rPr>
          <w:rFonts w:ascii="Times New Roman" w:eastAsia="Times New Roman" w:hAnsi="Times New Roman" w:cs="Times New Roman"/>
          <w:sz w:val="28"/>
          <w:szCs w:val="28"/>
          <w:lang w:eastAsia="ru-RU"/>
        </w:rPr>
        <w:t xml:space="preserve"> муниципального округа Архангельской области действует в части, не противоречащей таким законам Архангельской области.</w:t>
      </w:r>
    </w:p>
    <w:p w:rsidR="000623D6" w:rsidRDefault="000623D6" w:rsidP="000623D6">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623D6">
        <w:rPr>
          <w:rFonts w:ascii="Times New Roman" w:eastAsia="Times New Roman" w:hAnsi="Times New Roman" w:cs="Times New Roman"/>
          <w:sz w:val="28"/>
          <w:szCs w:val="28"/>
          <w:lang w:eastAsia="ru-RU"/>
        </w:rPr>
        <w:t xml:space="preserve">3. </w:t>
      </w:r>
      <w:r w:rsidR="000E5AAA" w:rsidRPr="000E5AAA">
        <w:rPr>
          <w:rFonts w:ascii="Times New Roman" w:eastAsia="Times New Roman" w:hAnsi="Times New Roman" w:cs="Times New Roman"/>
          <w:sz w:val="28"/>
          <w:szCs w:val="28"/>
          <w:lang w:eastAsia="ru-RU"/>
        </w:rPr>
        <w:t>Признать утратившим силу решение</w:t>
      </w:r>
      <w:r w:rsidRPr="000623D6">
        <w:rPr>
          <w:rFonts w:ascii="Times New Roman" w:eastAsia="Times New Roman" w:hAnsi="Times New Roman" w:cs="Times New Roman"/>
          <w:sz w:val="28"/>
          <w:szCs w:val="28"/>
          <w:lang w:eastAsia="ru-RU"/>
        </w:rPr>
        <w:t xml:space="preserve"> Собрания депутатов муниципального образования «</w:t>
      </w:r>
      <w:r w:rsidR="002D6BBA">
        <w:rPr>
          <w:rFonts w:ascii="Times New Roman" w:eastAsia="Times New Roman" w:hAnsi="Times New Roman" w:cs="Times New Roman"/>
          <w:sz w:val="28"/>
          <w:szCs w:val="28"/>
          <w:lang w:eastAsia="ru-RU"/>
        </w:rPr>
        <w:t>Пинежский</w:t>
      </w:r>
      <w:r>
        <w:rPr>
          <w:rFonts w:ascii="Times New Roman" w:eastAsia="Times New Roman" w:hAnsi="Times New Roman" w:cs="Times New Roman"/>
          <w:sz w:val="28"/>
          <w:szCs w:val="28"/>
          <w:lang w:eastAsia="ru-RU"/>
        </w:rPr>
        <w:t xml:space="preserve"> муниципальный </w:t>
      </w:r>
      <w:r w:rsidR="002D6BBA">
        <w:rPr>
          <w:rFonts w:ascii="Times New Roman" w:eastAsia="Times New Roman" w:hAnsi="Times New Roman" w:cs="Times New Roman"/>
          <w:sz w:val="28"/>
          <w:szCs w:val="28"/>
          <w:lang w:eastAsia="ru-RU"/>
        </w:rPr>
        <w:t>район”</w:t>
      </w:r>
      <w:r w:rsidR="002D6BBA" w:rsidRPr="000623D6">
        <w:rPr>
          <w:rFonts w:ascii="Times New Roman" w:eastAsia="Times New Roman" w:hAnsi="Times New Roman" w:cs="Times New Roman"/>
          <w:sz w:val="28"/>
          <w:szCs w:val="28"/>
          <w:lang w:eastAsia="ru-RU"/>
        </w:rPr>
        <w:t xml:space="preserve"> от</w:t>
      </w:r>
      <w:r w:rsidR="002D6BBA">
        <w:rPr>
          <w:rFonts w:ascii="Times New Roman" w:eastAsia="Times New Roman" w:hAnsi="Times New Roman" w:cs="Times New Roman"/>
          <w:sz w:val="28"/>
          <w:szCs w:val="28"/>
          <w:lang w:eastAsia="ru-RU"/>
        </w:rPr>
        <w:t>19 марта 2021года № 476</w:t>
      </w:r>
      <w:r w:rsidRPr="000623D6">
        <w:rPr>
          <w:rFonts w:ascii="Times New Roman" w:eastAsia="Times New Roman" w:hAnsi="Times New Roman" w:cs="Times New Roman"/>
          <w:sz w:val="28"/>
          <w:szCs w:val="28"/>
          <w:lang w:eastAsia="ru-RU"/>
        </w:rPr>
        <w:t xml:space="preserve"> «Об утверждении </w:t>
      </w:r>
      <w:r w:rsidR="002D6BBA">
        <w:rPr>
          <w:rFonts w:ascii="Times New Roman" w:eastAsia="Times New Roman" w:hAnsi="Times New Roman" w:cs="Times New Roman"/>
          <w:sz w:val="28"/>
          <w:szCs w:val="28"/>
          <w:lang w:eastAsia="ru-RU"/>
        </w:rPr>
        <w:t>Положения</w:t>
      </w:r>
      <w:r w:rsidRPr="000623D6">
        <w:rPr>
          <w:rFonts w:ascii="Times New Roman" w:eastAsia="Times New Roman" w:hAnsi="Times New Roman" w:cs="Times New Roman"/>
          <w:sz w:val="28"/>
          <w:szCs w:val="28"/>
          <w:lang w:eastAsia="ru-RU"/>
        </w:rPr>
        <w:t xml:space="preserve"> об организации и проведении общественных обсуждений</w:t>
      </w:r>
      <w:r w:rsidR="002D6BBA">
        <w:rPr>
          <w:rFonts w:ascii="Times New Roman" w:eastAsia="Times New Roman" w:hAnsi="Times New Roman" w:cs="Times New Roman"/>
          <w:sz w:val="28"/>
          <w:szCs w:val="28"/>
          <w:lang w:eastAsia="ru-RU"/>
        </w:rPr>
        <w:t>, публичных слушаний</w:t>
      </w:r>
      <w:r w:rsidRPr="000623D6">
        <w:rPr>
          <w:rFonts w:ascii="Times New Roman" w:eastAsia="Times New Roman" w:hAnsi="Times New Roman" w:cs="Times New Roman"/>
          <w:sz w:val="28"/>
          <w:szCs w:val="28"/>
          <w:lang w:eastAsia="ru-RU"/>
        </w:rPr>
        <w:t xml:space="preserve"> по вопросам градостроительной деятельности на территории муниципального образования «</w:t>
      </w:r>
      <w:r w:rsidR="000E5AAA">
        <w:rPr>
          <w:rFonts w:ascii="Times New Roman" w:eastAsia="Times New Roman" w:hAnsi="Times New Roman" w:cs="Times New Roman"/>
          <w:sz w:val="28"/>
          <w:szCs w:val="28"/>
          <w:lang w:eastAsia="ru-RU"/>
        </w:rPr>
        <w:t>Пинежский</w:t>
      </w:r>
      <w:r w:rsidRPr="000623D6">
        <w:rPr>
          <w:rFonts w:ascii="Times New Roman" w:eastAsia="Times New Roman" w:hAnsi="Times New Roman" w:cs="Times New Roman"/>
          <w:sz w:val="28"/>
          <w:szCs w:val="28"/>
          <w:lang w:eastAsia="ru-RU"/>
        </w:rPr>
        <w:t xml:space="preserve"> муниципальный район» </w:t>
      </w:r>
      <w:r w:rsidR="000E5AAA">
        <w:rPr>
          <w:rFonts w:ascii="Times New Roman" w:eastAsia="Times New Roman" w:hAnsi="Times New Roman" w:cs="Times New Roman"/>
          <w:sz w:val="28"/>
          <w:szCs w:val="28"/>
          <w:lang w:eastAsia="ru-RU"/>
        </w:rPr>
        <w:t>Архангельской области».</w:t>
      </w:r>
    </w:p>
    <w:p w:rsidR="000623D6" w:rsidRPr="000623D6" w:rsidRDefault="000623D6" w:rsidP="000623D6">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4. </w:t>
      </w:r>
      <w:r w:rsidRPr="000623D6">
        <w:rPr>
          <w:rFonts w:ascii="Times New Roman" w:eastAsia="Times New Roman" w:hAnsi="Times New Roman" w:cs="Times New Roman"/>
          <w:sz w:val="28"/>
          <w:szCs w:val="28"/>
          <w:lang w:eastAsia="ru-RU"/>
        </w:rPr>
        <w:t>Настоящее решение подлежит официальному опубликованию и вступает в силу со дня его официального опубликования.</w:t>
      </w:r>
    </w:p>
    <w:p w:rsidR="00015090" w:rsidRDefault="00015090" w:rsidP="00015090">
      <w:pPr>
        <w:autoSpaceDE w:val="0"/>
        <w:autoSpaceDN w:val="0"/>
        <w:adjustRightInd w:val="0"/>
        <w:spacing w:after="0" w:line="240" w:lineRule="auto"/>
        <w:ind w:firstLine="720"/>
        <w:jc w:val="both"/>
        <w:rPr>
          <w:rFonts w:ascii="Times New Roman" w:eastAsia="Times New Roman" w:hAnsi="Times New Roman" w:cs="Times New Roman"/>
          <w:bCs/>
          <w:sz w:val="20"/>
          <w:szCs w:val="20"/>
          <w:lang w:eastAsia="ru-RU"/>
        </w:rPr>
      </w:pPr>
    </w:p>
    <w:p w:rsidR="002E44EF" w:rsidRDefault="002E44EF" w:rsidP="00015090">
      <w:pPr>
        <w:autoSpaceDE w:val="0"/>
        <w:autoSpaceDN w:val="0"/>
        <w:adjustRightInd w:val="0"/>
        <w:spacing w:after="0" w:line="240" w:lineRule="auto"/>
        <w:ind w:firstLine="720"/>
        <w:jc w:val="both"/>
        <w:rPr>
          <w:rFonts w:ascii="Times New Roman" w:eastAsia="Times New Roman" w:hAnsi="Times New Roman" w:cs="Times New Roman"/>
          <w:bCs/>
          <w:sz w:val="20"/>
          <w:szCs w:val="20"/>
          <w:lang w:eastAsia="ru-RU"/>
        </w:rPr>
      </w:pPr>
    </w:p>
    <w:p w:rsidR="002E44EF" w:rsidRPr="00015090" w:rsidRDefault="002E44EF" w:rsidP="00015090">
      <w:pPr>
        <w:autoSpaceDE w:val="0"/>
        <w:autoSpaceDN w:val="0"/>
        <w:adjustRightInd w:val="0"/>
        <w:spacing w:after="0" w:line="240" w:lineRule="auto"/>
        <w:ind w:firstLine="720"/>
        <w:jc w:val="both"/>
        <w:rPr>
          <w:rFonts w:ascii="Times New Roman" w:eastAsia="Times New Roman" w:hAnsi="Times New Roman" w:cs="Times New Roman"/>
          <w:bCs/>
          <w:sz w:val="20"/>
          <w:szCs w:val="20"/>
          <w:lang w:eastAsia="ru-RU"/>
        </w:rPr>
      </w:pPr>
    </w:p>
    <w:tbl>
      <w:tblPr>
        <w:tblW w:w="9571" w:type="dxa"/>
        <w:tblLook w:val="01E0"/>
      </w:tblPr>
      <w:tblGrid>
        <w:gridCol w:w="5843"/>
        <w:gridCol w:w="3728"/>
      </w:tblGrid>
      <w:tr w:rsidR="00015090" w:rsidRPr="00015090" w:rsidTr="00943E13">
        <w:tc>
          <w:tcPr>
            <w:tcW w:w="5778" w:type="dxa"/>
          </w:tcPr>
          <w:p w:rsidR="00015090" w:rsidRPr="00015090" w:rsidRDefault="00015090" w:rsidP="00015090">
            <w:pPr>
              <w:spacing w:after="0" w:line="240" w:lineRule="auto"/>
              <w:rPr>
                <w:rFonts w:ascii="Times New Roman" w:eastAsia="Times New Roman" w:hAnsi="Times New Roman" w:cs="Times New Roman"/>
                <w:bCs/>
                <w:sz w:val="28"/>
                <w:szCs w:val="28"/>
                <w:lang w:eastAsia="ru-RU"/>
              </w:rPr>
            </w:pPr>
            <w:r w:rsidRPr="00015090">
              <w:rPr>
                <w:rFonts w:ascii="Times New Roman" w:eastAsia="Times New Roman" w:hAnsi="Times New Roman" w:cs="Times New Roman"/>
                <w:bCs/>
                <w:sz w:val="28"/>
                <w:szCs w:val="28"/>
                <w:lang w:eastAsia="ru-RU"/>
              </w:rPr>
              <w:t>Председатель Собрания депутатов</w:t>
            </w:r>
          </w:p>
          <w:p w:rsidR="00015090" w:rsidRPr="00015090" w:rsidRDefault="00015090" w:rsidP="00015090">
            <w:pPr>
              <w:spacing w:after="0" w:line="240" w:lineRule="auto"/>
              <w:rPr>
                <w:rFonts w:ascii="Times New Roman" w:eastAsia="Times New Roman" w:hAnsi="Times New Roman" w:cs="Times New Roman"/>
                <w:bCs/>
                <w:sz w:val="28"/>
                <w:szCs w:val="28"/>
                <w:lang w:eastAsia="ru-RU"/>
              </w:rPr>
            </w:pPr>
            <w:r w:rsidRPr="00015090">
              <w:rPr>
                <w:rFonts w:ascii="Times New Roman" w:eastAsia="Times New Roman" w:hAnsi="Times New Roman" w:cs="Times New Roman"/>
                <w:bCs/>
                <w:sz w:val="28"/>
                <w:szCs w:val="28"/>
                <w:lang w:eastAsia="ru-RU"/>
              </w:rPr>
              <w:t xml:space="preserve">Пинежского муниципального округа              </w:t>
            </w:r>
          </w:p>
          <w:p w:rsidR="00015090" w:rsidRPr="00015090" w:rsidRDefault="00015090" w:rsidP="00015090">
            <w:pPr>
              <w:spacing w:after="0" w:line="240" w:lineRule="auto"/>
              <w:jc w:val="both"/>
              <w:rPr>
                <w:rFonts w:ascii="Times New Roman" w:eastAsia="Times New Roman" w:hAnsi="Times New Roman" w:cs="Times New Roman"/>
                <w:bCs/>
                <w:sz w:val="28"/>
                <w:szCs w:val="28"/>
                <w:lang w:eastAsia="ru-RU"/>
              </w:rPr>
            </w:pPr>
          </w:p>
          <w:p w:rsidR="00015090" w:rsidRPr="00015090" w:rsidRDefault="00015090" w:rsidP="00015090">
            <w:pPr>
              <w:spacing w:after="0" w:line="240" w:lineRule="auto"/>
              <w:jc w:val="both"/>
              <w:rPr>
                <w:rFonts w:ascii="Times New Roman" w:eastAsia="Times New Roman" w:hAnsi="Times New Roman" w:cs="Times New Roman"/>
                <w:bCs/>
                <w:sz w:val="28"/>
                <w:szCs w:val="28"/>
                <w:lang w:eastAsia="ru-RU"/>
              </w:rPr>
            </w:pPr>
          </w:p>
          <w:p w:rsidR="00015090" w:rsidRPr="00015090" w:rsidRDefault="00015090" w:rsidP="00015090">
            <w:pPr>
              <w:spacing w:after="0" w:line="240" w:lineRule="auto"/>
              <w:jc w:val="both"/>
              <w:rPr>
                <w:rFonts w:ascii="Times New Roman" w:eastAsia="Times New Roman" w:hAnsi="Times New Roman" w:cs="Times New Roman"/>
                <w:b/>
                <w:sz w:val="28"/>
                <w:szCs w:val="28"/>
                <w:lang w:eastAsia="ru-RU"/>
              </w:rPr>
            </w:pPr>
            <w:r w:rsidRPr="00015090">
              <w:rPr>
                <w:rFonts w:ascii="Times New Roman" w:eastAsia="Times New Roman" w:hAnsi="Times New Roman" w:cs="Times New Roman"/>
                <w:sz w:val="28"/>
                <w:szCs w:val="28"/>
                <w:lang w:eastAsia="ru-RU"/>
              </w:rPr>
              <w:t>Глава Пинежского муниципального округа</w:t>
            </w:r>
          </w:p>
          <w:p w:rsidR="00015090" w:rsidRPr="00015090" w:rsidRDefault="00015090" w:rsidP="00015090">
            <w:pPr>
              <w:spacing w:after="0" w:line="240" w:lineRule="auto"/>
              <w:jc w:val="both"/>
              <w:rPr>
                <w:rFonts w:ascii="Times New Roman" w:eastAsia="Times New Roman" w:hAnsi="Times New Roman" w:cs="Times New Roman"/>
                <w:b/>
                <w:sz w:val="28"/>
                <w:szCs w:val="28"/>
                <w:lang w:eastAsia="ru-RU"/>
              </w:rPr>
            </w:pPr>
          </w:p>
          <w:p w:rsidR="00015090" w:rsidRPr="00015090" w:rsidRDefault="00015090" w:rsidP="00015090">
            <w:pPr>
              <w:spacing w:after="0" w:line="240" w:lineRule="auto"/>
              <w:jc w:val="both"/>
              <w:rPr>
                <w:rFonts w:ascii="Times New Roman" w:eastAsia="Times New Roman" w:hAnsi="Times New Roman" w:cs="Times New Roman"/>
                <w:sz w:val="28"/>
                <w:szCs w:val="28"/>
                <w:lang w:eastAsia="ru-RU"/>
              </w:rPr>
            </w:pPr>
          </w:p>
        </w:tc>
        <w:tc>
          <w:tcPr>
            <w:tcW w:w="3686" w:type="dxa"/>
          </w:tcPr>
          <w:p w:rsidR="00015090" w:rsidRPr="00015090" w:rsidRDefault="00015090" w:rsidP="00015090">
            <w:pPr>
              <w:spacing w:after="0" w:line="240" w:lineRule="auto"/>
              <w:rPr>
                <w:rFonts w:ascii="Times New Roman" w:eastAsia="Times New Roman" w:hAnsi="Times New Roman" w:cs="Times New Roman"/>
                <w:bCs/>
                <w:sz w:val="28"/>
                <w:szCs w:val="28"/>
                <w:lang w:eastAsia="ru-RU"/>
              </w:rPr>
            </w:pPr>
          </w:p>
          <w:p w:rsidR="00015090" w:rsidRPr="00015090" w:rsidRDefault="00015090" w:rsidP="00015090">
            <w:pPr>
              <w:spacing w:after="0" w:line="240" w:lineRule="auto"/>
              <w:rPr>
                <w:rFonts w:ascii="Times New Roman" w:eastAsia="Times New Roman" w:hAnsi="Times New Roman" w:cs="Times New Roman"/>
                <w:bCs/>
                <w:sz w:val="28"/>
                <w:szCs w:val="28"/>
                <w:lang w:eastAsia="ru-RU"/>
              </w:rPr>
            </w:pPr>
            <w:r w:rsidRPr="00015090">
              <w:rPr>
                <w:rFonts w:ascii="Times New Roman" w:eastAsia="Times New Roman" w:hAnsi="Times New Roman" w:cs="Times New Roman"/>
                <w:bCs/>
                <w:sz w:val="28"/>
                <w:szCs w:val="28"/>
                <w:lang w:eastAsia="ru-RU"/>
              </w:rPr>
              <w:t xml:space="preserve">                     Е. М. Хайдукова</w:t>
            </w:r>
          </w:p>
          <w:p w:rsidR="00015090" w:rsidRPr="00015090" w:rsidRDefault="00015090" w:rsidP="00015090">
            <w:pPr>
              <w:spacing w:after="0" w:line="240" w:lineRule="auto"/>
              <w:rPr>
                <w:rFonts w:ascii="Times New Roman" w:eastAsia="Times New Roman" w:hAnsi="Times New Roman" w:cs="Times New Roman"/>
                <w:sz w:val="28"/>
                <w:szCs w:val="28"/>
                <w:lang w:eastAsia="ru-RU"/>
              </w:rPr>
            </w:pPr>
          </w:p>
          <w:p w:rsidR="00015090" w:rsidRPr="00015090" w:rsidRDefault="002E44EF" w:rsidP="002E44EF">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15090" w:rsidRPr="00015090">
              <w:rPr>
                <w:rFonts w:ascii="Times New Roman" w:eastAsia="Times New Roman" w:hAnsi="Times New Roman" w:cs="Times New Roman"/>
                <w:sz w:val="28"/>
                <w:szCs w:val="28"/>
                <w:lang w:eastAsia="ru-RU"/>
              </w:rPr>
              <w:t>Л.А.Колик</w:t>
            </w:r>
          </w:p>
          <w:p w:rsidR="00015090" w:rsidRPr="00015090" w:rsidRDefault="00015090" w:rsidP="00015090">
            <w:pPr>
              <w:spacing w:after="0" w:line="240" w:lineRule="auto"/>
              <w:rPr>
                <w:rFonts w:ascii="Times New Roman" w:eastAsia="Times New Roman" w:hAnsi="Times New Roman" w:cs="Times New Roman"/>
                <w:sz w:val="28"/>
                <w:szCs w:val="28"/>
                <w:lang w:eastAsia="ru-RU"/>
              </w:rPr>
            </w:pPr>
          </w:p>
        </w:tc>
      </w:tr>
      <w:tr w:rsidR="002E44EF" w:rsidRPr="00015090" w:rsidTr="00943E13">
        <w:tc>
          <w:tcPr>
            <w:tcW w:w="5778" w:type="dxa"/>
          </w:tcPr>
          <w:p w:rsidR="002E44EF" w:rsidRPr="00015090" w:rsidRDefault="002E44EF" w:rsidP="00015090">
            <w:pPr>
              <w:spacing w:after="0" w:line="240" w:lineRule="auto"/>
              <w:rPr>
                <w:rFonts w:ascii="Times New Roman" w:eastAsia="Times New Roman" w:hAnsi="Times New Roman" w:cs="Times New Roman"/>
                <w:bCs/>
                <w:sz w:val="28"/>
                <w:szCs w:val="28"/>
                <w:lang w:eastAsia="ru-RU"/>
              </w:rPr>
            </w:pPr>
          </w:p>
        </w:tc>
        <w:tc>
          <w:tcPr>
            <w:tcW w:w="3686" w:type="dxa"/>
          </w:tcPr>
          <w:p w:rsidR="002E44EF" w:rsidRPr="00015090" w:rsidRDefault="002E44EF" w:rsidP="00015090">
            <w:pPr>
              <w:spacing w:after="0" w:line="240" w:lineRule="auto"/>
              <w:rPr>
                <w:rFonts w:ascii="Times New Roman" w:eastAsia="Times New Roman" w:hAnsi="Times New Roman" w:cs="Times New Roman"/>
                <w:bCs/>
                <w:sz w:val="28"/>
                <w:szCs w:val="28"/>
                <w:lang w:eastAsia="ru-RU"/>
              </w:rPr>
            </w:pPr>
          </w:p>
        </w:tc>
      </w:tr>
    </w:tbl>
    <w:p w:rsidR="003B2F9B" w:rsidRDefault="003B2F9B" w:rsidP="00BF7663">
      <w:pPr>
        <w:pStyle w:val="ConsTitle"/>
        <w:widowControl/>
        <w:ind w:right="0"/>
        <w:jc w:val="both"/>
        <w:rPr>
          <w:rFonts w:ascii="Times New Roman" w:hAnsi="Times New Roman" w:cs="Times New Roman"/>
          <w:b w:val="0"/>
          <w:bCs w:val="0"/>
          <w:sz w:val="28"/>
          <w:szCs w:val="28"/>
        </w:rPr>
      </w:pPr>
    </w:p>
    <w:p w:rsidR="003B2F9B" w:rsidRDefault="003B2F9B" w:rsidP="00BF7663">
      <w:pPr>
        <w:pStyle w:val="ConsTitle"/>
        <w:widowControl/>
        <w:ind w:right="0"/>
        <w:jc w:val="both"/>
        <w:rPr>
          <w:rFonts w:ascii="Times New Roman" w:hAnsi="Times New Roman" w:cs="Times New Roman"/>
          <w:b w:val="0"/>
          <w:bCs w:val="0"/>
          <w:sz w:val="28"/>
          <w:szCs w:val="28"/>
        </w:rPr>
      </w:pPr>
    </w:p>
    <w:p w:rsidR="000623D6" w:rsidRDefault="000623D6" w:rsidP="004C30DF">
      <w:pPr>
        <w:spacing w:after="0" w:line="240" w:lineRule="auto"/>
        <w:jc w:val="center"/>
        <w:rPr>
          <w:rFonts w:ascii="Times New Roman" w:eastAsia="Times New Roman" w:hAnsi="Times New Roman" w:cs="Times New Roman"/>
          <w:b/>
          <w:bCs/>
          <w:sz w:val="28"/>
          <w:szCs w:val="28"/>
        </w:rPr>
      </w:pPr>
    </w:p>
    <w:p w:rsidR="000623D6" w:rsidRDefault="000623D6" w:rsidP="004C30DF">
      <w:pPr>
        <w:spacing w:after="0" w:line="240" w:lineRule="auto"/>
        <w:jc w:val="center"/>
        <w:rPr>
          <w:rFonts w:ascii="Times New Roman" w:eastAsia="Times New Roman" w:hAnsi="Times New Roman" w:cs="Times New Roman"/>
          <w:b/>
          <w:bCs/>
          <w:sz w:val="28"/>
          <w:szCs w:val="28"/>
        </w:rPr>
      </w:pPr>
    </w:p>
    <w:p w:rsidR="000623D6" w:rsidRDefault="000623D6" w:rsidP="004C30DF">
      <w:pPr>
        <w:spacing w:after="0" w:line="240" w:lineRule="auto"/>
        <w:jc w:val="center"/>
        <w:rPr>
          <w:rFonts w:ascii="Times New Roman" w:eastAsia="Times New Roman" w:hAnsi="Times New Roman" w:cs="Times New Roman"/>
          <w:b/>
          <w:bCs/>
          <w:sz w:val="28"/>
          <w:szCs w:val="28"/>
        </w:rPr>
      </w:pPr>
    </w:p>
    <w:p w:rsidR="000623D6" w:rsidRDefault="000623D6" w:rsidP="004C30DF">
      <w:pPr>
        <w:spacing w:after="0" w:line="240" w:lineRule="auto"/>
        <w:jc w:val="center"/>
        <w:rPr>
          <w:rFonts w:ascii="Times New Roman" w:eastAsia="Times New Roman" w:hAnsi="Times New Roman" w:cs="Times New Roman"/>
          <w:b/>
          <w:bCs/>
          <w:sz w:val="28"/>
          <w:szCs w:val="28"/>
        </w:rPr>
      </w:pPr>
    </w:p>
    <w:p w:rsidR="000623D6" w:rsidRDefault="000623D6" w:rsidP="004C30DF">
      <w:pPr>
        <w:spacing w:after="0" w:line="240" w:lineRule="auto"/>
        <w:jc w:val="center"/>
        <w:rPr>
          <w:rFonts w:ascii="Times New Roman" w:eastAsia="Times New Roman" w:hAnsi="Times New Roman" w:cs="Times New Roman"/>
          <w:b/>
          <w:bCs/>
          <w:sz w:val="28"/>
          <w:szCs w:val="28"/>
        </w:rPr>
      </w:pPr>
    </w:p>
    <w:p w:rsidR="000623D6" w:rsidRDefault="000623D6" w:rsidP="004C30DF">
      <w:pPr>
        <w:spacing w:after="0" w:line="240" w:lineRule="auto"/>
        <w:jc w:val="center"/>
        <w:rPr>
          <w:rFonts w:ascii="Times New Roman" w:eastAsia="Times New Roman" w:hAnsi="Times New Roman" w:cs="Times New Roman"/>
          <w:b/>
          <w:bCs/>
          <w:sz w:val="28"/>
          <w:szCs w:val="28"/>
        </w:rPr>
      </w:pPr>
    </w:p>
    <w:p w:rsidR="000623D6" w:rsidRDefault="000623D6" w:rsidP="004C30DF">
      <w:pPr>
        <w:spacing w:after="0" w:line="240" w:lineRule="auto"/>
        <w:jc w:val="center"/>
        <w:rPr>
          <w:rFonts w:ascii="Times New Roman" w:eastAsia="Times New Roman" w:hAnsi="Times New Roman" w:cs="Times New Roman"/>
          <w:b/>
          <w:bCs/>
          <w:sz w:val="28"/>
          <w:szCs w:val="28"/>
        </w:rPr>
      </w:pPr>
    </w:p>
    <w:p w:rsidR="000623D6" w:rsidRDefault="000623D6" w:rsidP="004C30DF">
      <w:pPr>
        <w:spacing w:after="0" w:line="240" w:lineRule="auto"/>
        <w:jc w:val="center"/>
        <w:rPr>
          <w:rFonts w:ascii="Times New Roman" w:eastAsia="Times New Roman" w:hAnsi="Times New Roman" w:cs="Times New Roman"/>
          <w:b/>
          <w:bCs/>
          <w:sz w:val="28"/>
          <w:szCs w:val="28"/>
        </w:rPr>
      </w:pPr>
    </w:p>
    <w:p w:rsidR="000623D6" w:rsidRDefault="000623D6" w:rsidP="004C30DF">
      <w:pPr>
        <w:spacing w:after="0" w:line="240" w:lineRule="auto"/>
        <w:jc w:val="center"/>
        <w:rPr>
          <w:rFonts w:ascii="Times New Roman" w:eastAsia="Times New Roman" w:hAnsi="Times New Roman" w:cs="Times New Roman"/>
          <w:b/>
          <w:bCs/>
          <w:sz w:val="28"/>
          <w:szCs w:val="28"/>
        </w:rPr>
      </w:pPr>
    </w:p>
    <w:p w:rsidR="000623D6" w:rsidRDefault="000623D6" w:rsidP="004C30DF">
      <w:pPr>
        <w:spacing w:after="0" w:line="240" w:lineRule="auto"/>
        <w:jc w:val="center"/>
        <w:rPr>
          <w:rFonts w:ascii="Times New Roman" w:eastAsia="Times New Roman" w:hAnsi="Times New Roman" w:cs="Times New Roman"/>
          <w:b/>
          <w:bCs/>
          <w:sz w:val="28"/>
          <w:szCs w:val="28"/>
        </w:rPr>
      </w:pPr>
    </w:p>
    <w:p w:rsidR="000623D6" w:rsidRDefault="000623D6" w:rsidP="004C30DF">
      <w:pPr>
        <w:spacing w:after="0" w:line="240" w:lineRule="auto"/>
        <w:jc w:val="center"/>
        <w:rPr>
          <w:rFonts w:ascii="Times New Roman" w:eastAsia="Times New Roman" w:hAnsi="Times New Roman" w:cs="Times New Roman"/>
          <w:b/>
          <w:bCs/>
          <w:sz w:val="28"/>
          <w:szCs w:val="28"/>
        </w:rPr>
      </w:pPr>
    </w:p>
    <w:p w:rsidR="000623D6" w:rsidRDefault="000623D6" w:rsidP="004C30DF">
      <w:pPr>
        <w:spacing w:after="0" w:line="240" w:lineRule="auto"/>
        <w:jc w:val="center"/>
        <w:rPr>
          <w:rFonts w:ascii="Times New Roman" w:eastAsia="Times New Roman" w:hAnsi="Times New Roman" w:cs="Times New Roman"/>
          <w:b/>
          <w:bCs/>
          <w:sz w:val="28"/>
          <w:szCs w:val="28"/>
        </w:rPr>
      </w:pPr>
    </w:p>
    <w:p w:rsidR="000623D6" w:rsidRDefault="000623D6" w:rsidP="004C30DF">
      <w:pPr>
        <w:spacing w:after="0" w:line="240" w:lineRule="auto"/>
        <w:jc w:val="center"/>
        <w:rPr>
          <w:rFonts w:ascii="Times New Roman" w:eastAsia="Times New Roman" w:hAnsi="Times New Roman" w:cs="Times New Roman"/>
          <w:b/>
          <w:bCs/>
          <w:sz w:val="28"/>
          <w:szCs w:val="28"/>
        </w:rPr>
      </w:pPr>
    </w:p>
    <w:p w:rsidR="000623D6" w:rsidRDefault="000623D6" w:rsidP="004C30DF">
      <w:pPr>
        <w:spacing w:after="0" w:line="240" w:lineRule="auto"/>
        <w:jc w:val="center"/>
        <w:rPr>
          <w:rFonts w:ascii="Times New Roman" w:eastAsia="Times New Roman" w:hAnsi="Times New Roman" w:cs="Times New Roman"/>
          <w:b/>
          <w:bCs/>
          <w:sz w:val="28"/>
          <w:szCs w:val="28"/>
        </w:rPr>
      </w:pPr>
    </w:p>
    <w:p w:rsidR="000623D6" w:rsidRDefault="000623D6" w:rsidP="004C30DF">
      <w:pPr>
        <w:spacing w:after="0" w:line="240" w:lineRule="auto"/>
        <w:jc w:val="center"/>
        <w:rPr>
          <w:rFonts w:ascii="Times New Roman" w:eastAsia="Times New Roman" w:hAnsi="Times New Roman" w:cs="Times New Roman"/>
          <w:b/>
          <w:bCs/>
          <w:sz w:val="28"/>
          <w:szCs w:val="28"/>
        </w:rPr>
      </w:pPr>
    </w:p>
    <w:p w:rsidR="000623D6" w:rsidRDefault="000623D6" w:rsidP="004C30DF">
      <w:pPr>
        <w:spacing w:after="0" w:line="240" w:lineRule="auto"/>
        <w:jc w:val="center"/>
        <w:rPr>
          <w:rFonts w:ascii="Times New Roman" w:eastAsia="Times New Roman" w:hAnsi="Times New Roman" w:cs="Times New Roman"/>
          <w:b/>
          <w:bCs/>
          <w:sz w:val="28"/>
          <w:szCs w:val="28"/>
        </w:rPr>
      </w:pPr>
    </w:p>
    <w:p w:rsidR="000623D6" w:rsidRDefault="000623D6" w:rsidP="004C30DF">
      <w:pPr>
        <w:spacing w:after="0" w:line="240" w:lineRule="auto"/>
        <w:jc w:val="center"/>
        <w:rPr>
          <w:rFonts w:ascii="Times New Roman" w:eastAsia="Times New Roman" w:hAnsi="Times New Roman" w:cs="Times New Roman"/>
          <w:b/>
          <w:bCs/>
          <w:sz w:val="28"/>
          <w:szCs w:val="28"/>
        </w:rPr>
      </w:pPr>
    </w:p>
    <w:p w:rsidR="000623D6" w:rsidRDefault="000623D6" w:rsidP="004C30DF">
      <w:pPr>
        <w:spacing w:after="0" w:line="240" w:lineRule="auto"/>
        <w:jc w:val="center"/>
        <w:rPr>
          <w:rFonts w:ascii="Times New Roman" w:eastAsia="Times New Roman" w:hAnsi="Times New Roman" w:cs="Times New Roman"/>
          <w:b/>
          <w:bCs/>
          <w:sz w:val="28"/>
          <w:szCs w:val="28"/>
        </w:rPr>
      </w:pPr>
    </w:p>
    <w:p w:rsidR="000623D6" w:rsidRDefault="000623D6" w:rsidP="004C30DF">
      <w:pPr>
        <w:spacing w:after="0" w:line="240" w:lineRule="auto"/>
        <w:jc w:val="center"/>
        <w:rPr>
          <w:rFonts w:ascii="Times New Roman" w:eastAsia="Times New Roman" w:hAnsi="Times New Roman" w:cs="Times New Roman"/>
          <w:b/>
          <w:bCs/>
          <w:sz w:val="28"/>
          <w:szCs w:val="28"/>
        </w:rPr>
      </w:pPr>
    </w:p>
    <w:p w:rsidR="000623D6" w:rsidRDefault="000623D6" w:rsidP="004C30DF">
      <w:pPr>
        <w:spacing w:after="0" w:line="240" w:lineRule="auto"/>
        <w:jc w:val="center"/>
        <w:rPr>
          <w:rFonts w:ascii="Times New Roman" w:eastAsia="Times New Roman" w:hAnsi="Times New Roman" w:cs="Times New Roman"/>
          <w:b/>
          <w:bCs/>
          <w:sz w:val="28"/>
          <w:szCs w:val="28"/>
        </w:rPr>
      </w:pPr>
    </w:p>
    <w:p w:rsidR="000623D6" w:rsidRDefault="000623D6" w:rsidP="004C30DF">
      <w:pPr>
        <w:spacing w:after="0" w:line="240" w:lineRule="auto"/>
        <w:jc w:val="center"/>
        <w:rPr>
          <w:rFonts w:ascii="Times New Roman" w:eastAsia="Times New Roman" w:hAnsi="Times New Roman" w:cs="Times New Roman"/>
          <w:b/>
          <w:bCs/>
          <w:sz w:val="28"/>
          <w:szCs w:val="28"/>
        </w:rPr>
      </w:pPr>
    </w:p>
    <w:p w:rsidR="000623D6" w:rsidRDefault="000623D6" w:rsidP="004C30DF">
      <w:pPr>
        <w:spacing w:after="0" w:line="240" w:lineRule="auto"/>
        <w:jc w:val="center"/>
        <w:rPr>
          <w:rFonts w:ascii="Times New Roman" w:eastAsia="Times New Roman" w:hAnsi="Times New Roman" w:cs="Times New Roman"/>
          <w:b/>
          <w:bCs/>
          <w:sz w:val="28"/>
          <w:szCs w:val="28"/>
        </w:rPr>
      </w:pPr>
    </w:p>
    <w:p w:rsidR="000623D6" w:rsidRDefault="000623D6" w:rsidP="004C30DF">
      <w:pPr>
        <w:spacing w:after="0" w:line="240" w:lineRule="auto"/>
        <w:jc w:val="center"/>
        <w:rPr>
          <w:rFonts w:ascii="Times New Roman" w:eastAsia="Times New Roman" w:hAnsi="Times New Roman" w:cs="Times New Roman"/>
          <w:b/>
          <w:bCs/>
          <w:sz w:val="28"/>
          <w:szCs w:val="28"/>
        </w:rPr>
      </w:pPr>
    </w:p>
    <w:p w:rsidR="000623D6" w:rsidRDefault="000623D6" w:rsidP="004C30DF">
      <w:pPr>
        <w:spacing w:after="0" w:line="240" w:lineRule="auto"/>
        <w:jc w:val="center"/>
        <w:rPr>
          <w:rFonts w:ascii="Times New Roman" w:eastAsia="Times New Roman" w:hAnsi="Times New Roman" w:cs="Times New Roman"/>
          <w:b/>
          <w:bCs/>
          <w:sz w:val="28"/>
          <w:szCs w:val="28"/>
        </w:rPr>
      </w:pPr>
    </w:p>
    <w:p w:rsidR="000623D6" w:rsidRDefault="000623D6" w:rsidP="004C30DF">
      <w:pPr>
        <w:spacing w:after="0" w:line="240" w:lineRule="auto"/>
        <w:jc w:val="center"/>
        <w:rPr>
          <w:rFonts w:ascii="Times New Roman" w:eastAsia="Times New Roman" w:hAnsi="Times New Roman" w:cs="Times New Roman"/>
          <w:b/>
          <w:bCs/>
          <w:sz w:val="28"/>
          <w:szCs w:val="28"/>
        </w:rPr>
      </w:pPr>
    </w:p>
    <w:p w:rsidR="000623D6" w:rsidRDefault="000623D6" w:rsidP="004C30DF">
      <w:pPr>
        <w:spacing w:after="0" w:line="240" w:lineRule="auto"/>
        <w:jc w:val="center"/>
        <w:rPr>
          <w:rFonts w:ascii="Times New Roman" w:eastAsia="Times New Roman" w:hAnsi="Times New Roman" w:cs="Times New Roman"/>
          <w:b/>
          <w:bCs/>
          <w:sz w:val="28"/>
          <w:szCs w:val="28"/>
        </w:rPr>
      </w:pPr>
    </w:p>
    <w:p w:rsidR="000623D6" w:rsidRDefault="000623D6" w:rsidP="004C30DF">
      <w:pPr>
        <w:spacing w:after="0" w:line="240" w:lineRule="auto"/>
        <w:jc w:val="center"/>
        <w:rPr>
          <w:rFonts w:ascii="Times New Roman" w:eastAsia="Times New Roman" w:hAnsi="Times New Roman" w:cs="Times New Roman"/>
          <w:b/>
          <w:bCs/>
          <w:sz w:val="28"/>
          <w:szCs w:val="28"/>
        </w:rPr>
      </w:pPr>
    </w:p>
    <w:p w:rsidR="00696BAA" w:rsidRDefault="00696BAA" w:rsidP="004C30DF">
      <w:pPr>
        <w:spacing w:after="0" w:line="240" w:lineRule="auto"/>
        <w:jc w:val="center"/>
        <w:rPr>
          <w:rFonts w:ascii="Times New Roman" w:eastAsia="Times New Roman" w:hAnsi="Times New Roman" w:cs="Times New Roman"/>
          <w:b/>
          <w:bCs/>
          <w:sz w:val="28"/>
          <w:szCs w:val="28"/>
        </w:rPr>
      </w:pPr>
    </w:p>
    <w:p w:rsidR="000623D6" w:rsidRDefault="000623D6" w:rsidP="004C30DF">
      <w:pPr>
        <w:spacing w:after="0" w:line="240" w:lineRule="auto"/>
        <w:jc w:val="center"/>
        <w:rPr>
          <w:rFonts w:ascii="Times New Roman" w:eastAsia="Times New Roman" w:hAnsi="Times New Roman" w:cs="Times New Roman"/>
          <w:b/>
          <w:bCs/>
          <w:sz w:val="28"/>
          <w:szCs w:val="28"/>
        </w:rPr>
      </w:pPr>
    </w:p>
    <w:p w:rsidR="005425F4" w:rsidRDefault="005425F4" w:rsidP="000623D6">
      <w:pPr>
        <w:spacing w:after="0" w:line="240" w:lineRule="auto"/>
        <w:ind w:firstLine="5670"/>
        <w:jc w:val="right"/>
        <w:rPr>
          <w:rFonts w:ascii="Times New Roman" w:eastAsia="Calibri" w:hAnsi="Times New Roman" w:cs="Times New Roman"/>
          <w:sz w:val="24"/>
          <w:szCs w:val="24"/>
        </w:rPr>
      </w:pPr>
    </w:p>
    <w:p w:rsidR="000623D6" w:rsidRPr="0042692E" w:rsidRDefault="000623D6" w:rsidP="000623D6">
      <w:pPr>
        <w:spacing w:after="0" w:line="240" w:lineRule="auto"/>
        <w:ind w:firstLine="5670"/>
        <w:jc w:val="right"/>
        <w:rPr>
          <w:rFonts w:ascii="Times New Roman" w:eastAsia="Calibri" w:hAnsi="Times New Roman" w:cs="Times New Roman"/>
          <w:sz w:val="24"/>
          <w:szCs w:val="24"/>
        </w:rPr>
      </w:pPr>
      <w:r w:rsidRPr="0042692E">
        <w:rPr>
          <w:rFonts w:ascii="Times New Roman" w:eastAsia="Calibri" w:hAnsi="Times New Roman" w:cs="Times New Roman"/>
          <w:sz w:val="24"/>
          <w:szCs w:val="24"/>
        </w:rPr>
        <w:lastRenderedPageBreak/>
        <w:t xml:space="preserve">УТВЕРЖДЕНО                                                                                 решением Собрания депутатов </w:t>
      </w:r>
    </w:p>
    <w:p w:rsidR="000623D6" w:rsidRPr="0042692E" w:rsidRDefault="002D6BBA" w:rsidP="000623D6">
      <w:pPr>
        <w:spacing w:after="0" w:line="240" w:lineRule="auto"/>
        <w:ind w:firstLine="5670"/>
        <w:jc w:val="right"/>
        <w:rPr>
          <w:rFonts w:ascii="Times New Roman" w:eastAsia="Calibri" w:hAnsi="Times New Roman" w:cs="Times New Roman"/>
          <w:sz w:val="24"/>
          <w:szCs w:val="24"/>
        </w:rPr>
      </w:pPr>
      <w:r w:rsidRPr="0042692E">
        <w:rPr>
          <w:rFonts w:ascii="Times New Roman" w:eastAsia="Calibri" w:hAnsi="Times New Roman" w:cs="Times New Roman"/>
          <w:sz w:val="24"/>
          <w:szCs w:val="24"/>
        </w:rPr>
        <w:t>Пинежского</w:t>
      </w:r>
      <w:r w:rsidR="000623D6" w:rsidRPr="0042692E">
        <w:rPr>
          <w:rFonts w:ascii="Times New Roman" w:eastAsia="Calibri" w:hAnsi="Times New Roman" w:cs="Times New Roman"/>
          <w:sz w:val="24"/>
          <w:szCs w:val="24"/>
        </w:rPr>
        <w:t xml:space="preserve"> муниципального округа Архангельской области</w:t>
      </w:r>
    </w:p>
    <w:p w:rsidR="000623D6" w:rsidRPr="0042692E" w:rsidRDefault="000623D6" w:rsidP="000623D6">
      <w:pPr>
        <w:spacing w:after="0" w:line="240" w:lineRule="auto"/>
        <w:ind w:firstLine="5670"/>
        <w:jc w:val="right"/>
        <w:rPr>
          <w:rFonts w:ascii="Times New Roman" w:eastAsia="Calibri" w:hAnsi="Times New Roman" w:cs="Times New Roman"/>
          <w:sz w:val="24"/>
          <w:szCs w:val="24"/>
        </w:rPr>
      </w:pPr>
      <w:r w:rsidRPr="0042692E">
        <w:rPr>
          <w:rFonts w:ascii="Times New Roman" w:eastAsia="Calibri" w:hAnsi="Times New Roman" w:cs="Times New Roman"/>
          <w:sz w:val="24"/>
          <w:szCs w:val="24"/>
        </w:rPr>
        <w:t xml:space="preserve">от </w:t>
      </w:r>
      <w:r w:rsidR="0038559B" w:rsidRPr="0042692E">
        <w:rPr>
          <w:rFonts w:ascii="Times New Roman" w:eastAsia="Calibri" w:hAnsi="Times New Roman" w:cs="Times New Roman"/>
          <w:sz w:val="24"/>
          <w:szCs w:val="24"/>
        </w:rPr>
        <w:t>_______</w:t>
      </w:r>
      <w:r w:rsidRPr="0042692E">
        <w:rPr>
          <w:rFonts w:ascii="Times New Roman" w:eastAsia="Calibri" w:hAnsi="Times New Roman" w:cs="Times New Roman"/>
          <w:sz w:val="24"/>
          <w:szCs w:val="24"/>
        </w:rPr>
        <w:t xml:space="preserve"> 2024 г. № </w:t>
      </w:r>
      <w:r w:rsidR="0038559B" w:rsidRPr="0042692E">
        <w:rPr>
          <w:rFonts w:ascii="Times New Roman" w:eastAsia="Calibri" w:hAnsi="Times New Roman" w:cs="Times New Roman"/>
          <w:sz w:val="24"/>
          <w:szCs w:val="24"/>
        </w:rPr>
        <w:t>___</w:t>
      </w:r>
    </w:p>
    <w:p w:rsidR="000623D6" w:rsidRDefault="000623D6" w:rsidP="000623D6">
      <w:pPr>
        <w:spacing w:after="0" w:line="240" w:lineRule="auto"/>
        <w:ind w:firstLine="3969"/>
        <w:jc w:val="right"/>
        <w:rPr>
          <w:rFonts w:ascii="Times New Roman" w:eastAsia="Calibri" w:hAnsi="Times New Roman" w:cs="Times New Roman"/>
          <w:sz w:val="28"/>
          <w:szCs w:val="28"/>
        </w:rPr>
      </w:pPr>
    </w:p>
    <w:p w:rsidR="002E44EF" w:rsidRPr="000623D6" w:rsidRDefault="002E44EF" w:rsidP="000623D6">
      <w:pPr>
        <w:spacing w:after="0" w:line="240" w:lineRule="auto"/>
        <w:ind w:firstLine="3969"/>
        <w:jc w:val="right"/>
        <w:rPr>
          <w:rFonts w:ascii="Times New Roman" w:eastAsia="Calibri" w:hAnsi="Times New Roman" w:cs="Times New Roman"/>
          <w:sz w:val="28"/>
          <w:szCs w:val="28"/>
        </w:rPr>
      </w:pPr>
    </w:p>
    <w:p w:rsidR="000623D6" w:rsidRPr="000623D6" w:rsidRDefault="000623D6" w:rsidP="000623D6">
      <w:pPr>
        <w:widowControl w:val="0"/>
        <w:autoSpaceDE w:val="0"/>
        <w:autoSpaceDN w:val="0"/>
        <w:adjustRightInd w:val="0"/>
        <w:spacing w:after="0" w:line="240" w:lineRule="auto"/>
        <w:jc w:val="center"/>
        <w:rPr>
          <w:rFonts w:ascii="Times New Roman" w:eastAsia="Times New Roman" w:hAnsi="Times New Roman" w:cs="Times New Roman"/>
          <w:b/>
          <w:bCs/>
          <w:color w:val="000000"/>
          <w:sz w:val="28"/>
          <w:szCs w:val="28"/>
        </w:rPr>
      </w:pPr>
      <w:bookmarkStart w:id="0" w:name="Par1"/>
      <w:bookmarkStart w:id="1" w:name="Par34"/>
      <w:bookmarkEnd w:id="0"/>
      <w:bookmarkEnd w:id="1"/>
      <w:r w:rsidRPr="000623D6">
        <w:rPr>
          <w:rFonts w:ascii="Times New Roman" w:eastAsia="Times New Roman" w:hAnsi="Times New Roman" w:cs="Times New Roman"/>
          <w:b/>
          <w:bCs/>
          <w:color w:val="000000"/>
          <w:sz w:val="28"/>
          <w:szCs w:val="28"/>
        </w:rPr>
        <w:t>ПОЛОЖЕНИЕ</w:t>
      </w:r>
    </w:p>
    <w:p w:rsidR="000623D6" w:rsidRPr="000623D6" w:rsidRDefault="000623D6" w:rsidP="000623D6">
      <w:pPr>
        <w:widowControl w:val="0"/>
        <w:autoSpaceDE w:val="0"/>
        <w:autoSpaceDN w:val="0"/>
        <w:adjustRightInd w:val="0"/>
        <w:spacing w:after="0" w:line="240" w:lineRule="auto"/>
        <w:jc w:val="center"/>
        <w:rPr>
          <w:rFonts w:ascii="Times New Roman" w:eastAsia="Times New Roman" w:hAnsi="Times New Roman" w:cs="Times New Roman"/>
          <w:b/>
          <w:bCs/>
          <w:color w:val="000000"/>
          <w:sz w:val="28"/>
          <w:szCs w:val="28"/>
        </w:rPr>
      </w:pPr>
      <w:r w:rsidRPr="000623D6">
        <w:rPr>
          <w:rFonts w:ascii="Times New Roman" w:eastAsia="Times New Roman" w:hAnsi="Times New Roman" w:cs="Times New Roman"/>
          <w:b/>
          <w:bCs/>
          <w:color w:val="000000"/>
          <w:sz w:val="28"/>
          <w:szCs w:val="28"/>
        </w:rPr>
        <w:t xml:space="preserve">об организации и проведении общественных обсуждений по вопросам градостроительной деятельности на территории </w:t>
      </w:r>
      <w:r w:rsidR="00943E13">
        <w:rPr>
          <w:rFonts w:ascii="Times New Roman" w:eastAsia="Times New Roman" w:hAnsi="Times New Roman" w:cs="Times New Roman"/>
          <w:b/>
          <w:bCs/>
          <w:color w:val="000000"/>
          <w:sz w:val="28"/>
          <w:szCs w:val="28"/>
        </w:rPr>
        <w:t xml:space="preserve">Пинежского </w:t>
      </w:r>
      <w:r w:rsidR="00943E13" w:rsidRPr="000623D6">
        <w:rPr>
          <w:rFonts w:ascii="Times New Roman" w:eastAsia="Times New Roman" w:hAnsi="Times New Roman" w:cs="Times New Roman"/>
          <w:b/>
          <w:bCs/>
          <w:color w:val="000000"/>
          <w:sz w:val="28"/>
          <w:szCs w:val="28"/>
        </w:rPr>
        <w:t>муниципального</w:t>
      </w:r>
      <w:r w:rsidRPr="000623D6">
        <w:rPr>
          <w:rFonts w:ascii="Times New Roman" w:eastAsia="Times New Roman" w:hAnsi="Times New Roman" w:cs="Times New Roman"/>
          <w:b/>
          <w:bCs/>
          <w:color w:val="000000"/>
          <w:sz w:val="28"/>
          <w:szCs w:val="28"/>
        </w:rPr>
        <w:t xml:space="preserve"> округа Архангельской области</w:t>
      </w:r>
    </w:p>
    <w:p w:rsidR="000623D6" w:rsidRPr="000623D6" w:rsidRDefault="000623D6" w:rsidP="000623D6">
      <w:pPr>
        <w:widowControl w:val="0"/>
        <w:autoSpaceDE w:val="0"/>
        <w:autoSpaceDN w:val="0"/>
        <w:adjustRightInd w:val="0"/>
        <w:spacing w:after="200" w:line="276" w:lineRule="auto"/>
        <w:jc w:val="center"/>
        <w:outlineLvl w:val="1"/>
        <w:rPr>
          <w:rFonts w:ascii="Calibri" w:eastAsia="Times New Roman" w:hAnsi="Calibri" w:cs="Times New Roman"/>
          <w:color w:val="000000"/>
          <w:sz w:val="28"/>
          <w:szCs w:val="28"/>
        </w:rPr>
      </w:pPr>
    </w:p>
    <w:p w:rsidR="000623D6" w:rsidRPr="000623D6" w:rsidRDefault="000623D6" w:rsidP="000623D6">
      <w:pPr>
        <w:widowControl w:val="0"/>
        <w:autoSpaceDE w:val="0"/>
        <w:autoSpaceDN w:val="0"/>
        <w:adjustRightInd w:val="0"/>
        <w:spacing w:after="200" w:line="276" w:lineRule="auto"/>
        <w:jc w:val="center"/>
        <w:outlineLvl w:val="1"/>
        <w:rPr>
          <w:rFonts w:ascii="Times New Roman" w:eastAsia="Times New Roman" w:hAnsi="Times New Roman" w:cs="Times New Roman"/>
          <w:b/>
          <w:color w:val="000000"/>
          <w:sz w:val="28"/>
          <w:szCs w:val="28"/>
        </w:rPr>
      </w:pPr>
      <w:r w:rsidRPr="000623D6">
        <w:rPr>
          <w:rFonts w:ascii="Times New Roman" w:eastAsia="Times New Roman" w:hAnsi="Times New Roman" w:cs="Times New Roman"/>
          <w:b/>
          <w:color w:val="000000"/>
          <w:sz w:val="28"/>
          <w:szCs w:val="28"/>
        </w:rPr>
        <w:t xml:space="preserve">ГЛАВА </w:t>
      </w:r>
      <w:r w:rsidRPr="000623D6">
        <w:rPr>
          <w:rFonts w:ascii="Times New Roman" w:eastAsia="Times New Roman" w:hAnsi="Times New Roman" w:cs="Times New Roman"/>
          <w:b/>
          <w:color w:val="000000"/>
          <w:sz w:val="28"/>
          <w:szCs w:val="28"/>
          <w:lang w:val="en-US"/>
        </w:rPr>
        <w:t>I</w:t>
      </w:r>
      <w:r w:rsidRPr="000623D6">
        <w:rPr>
          <w:rFonts w:ascii="Times New Roman" w:eastAsia="Times New Roman" w:hAnsi="Times New Roman" w:cs="Times New Roman"/>
          <w:b/>
          <w:color w:val="000000"/>
          <w:sz w:val="28"/>
          <w:szCs w:val="28"/>
        </w:rPr>
        <w:t>. ОБЩИЕ ПОЛОЖЕНИЯ</w:t>
      </w:r>
    </w:p>
    <w:p w:rsidR="000623D6" w:rsidRDefault="000623D6" w:rsidP="00696BAA">
      <w:pPr>
        <w:widowControl w:val="0"/>
        <w:autoSpaceDE w:val="0"/>
        <w:autoSpaceDN w:val="0"/>
        <w:adjustRightInd w:val="0"/>
        <w:spacing w:after="0" w:line="240" w:lineRule="auto"/>
        <w:jc w:val="both"/>
        <w:outlineLvl w:val="2"/>
        <w:rPr>
          <w:rFonts w:ascii="Times New Roman" w:eastAsia="Times New Roman" w:hAnsi="Times New Roman" w:cs="Times New Roman"/>
          <w:b/>
          <w:color w:val="000000"/>
          <w:sz w:val="28"/>
          <w:szCs w:val="28"/>
        </w:rPr>
      </w:pPr>
      <w:r w:rsidRPr="000623D6">
        <w:rPr>
          <w:rFonts w:ascii="Times New Roman" w:eastAsia="Times New Roman" w:hAnsi="Times New Roman" w:cs="Times New Roman"/>
          <w:b/>
          <w:color w:val="000000"/>
          <w:sz w:val="28"/>
          <w:szCs w:val="28"/>
        </w:rPr>
        <w:t>Статья 1. Предмет регулирования настоящего Положения и цель проведения общественных обсуждений</w:t>
      </w:r>
    </w:p>
    <w:p w:rsidR="00696BAA" w:rsidRPr="000623D6" w:rsidRDefault="00696BAA" w:rsidP="00696BAA">
      <w:pPr>
        <w:widowControl w:val="0"/>
        <w:autoSpaceDE w:val="0"/>
        <w:autoSpaceDN w:val="0"/>
        <w:adjustRightInd w:val="0"/>
        <w:spacing w:after="0" w:line="240" w:lineRule="auto"/>
        <w:jc w:val="both"/>
        <w:outlineLvl w:val="2"/>
        <w:rPr>
          <w:rFonts w:ascii="Times New Roman" w:eastAsia="Times New Roman" w:hAnsi="Times New Roman" w:cs="Times New Roman"/>
          <w:b/>
          <w:color w:val="000000"/>
          <w:sz w:val="28"/>
          <w:szCs w:val="28"/>
        </w:rPr>
      </w:pPr>
    </w:p>
    <w:p w:rsidR="000623D6" w:rsidRPr="000623D6" w:rsidRDefault="000623D6" w:rsidP="005D024F">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8"/>
          <w:szCs w:val="28"/>
        </w:rPr>
      </w:pPr>
      <w:r w:rsidRPr="000623D6">
        <w:rPr>
          <w:rFonts w:ascii="Times New Roman" w:eastAsia="Times New Roman" w:hAnsi="Times New Roman" w:cs="Times New Roman"/>
          <w:color w:val="000000"/>
          <w:sz w:val="28"/>
          <w:szCs w:val="28"/>
        </w:rPr>
        <w:t xml:space="preserve">1. Настоящий Положение разработано в соответствии с Градостроительным кодексом Российской Федерации, Федеральным законом от 21июля 2014 года № 212-ФЗ «Об основах общественного контроля в Российской Федерации», Федеральным законом от 6 октября 2003 № 131-ФЗ «Об общих принципах организации местного самоуправления в Российской Федерации», </w:t>
      </w:r>
      <w:r w:rsidRPr="000623D6">
        <w:rPr>
          <w:rFonts w:ascii="Times New Roman" w:eastAsia="Times New Roman" w:hAnsi="Times New Roman" w:cs="Times New Roman"/>
          <w:sz w:val="28"/>
          <w:szCs w:val="28"/>
        </w:rPr>
        <w:t>статьей 16 Федерального закона от 13 июля 2020 года № 193-ФЗ «О государственной поддержке предпринимательской деятельности в Арктической зоне Российской Федерации»,постановлением Правительства Российской Федерации от 3 февраля 2022 года № 101 «Об утверждении Правил использования федеральной государственной информационной системы «Единый портал государственных и муниципальных услуг (функций)» в целях организации и проведения публичных слушаний».</w:t>
      </w:r>
    </w:p>
    <w:p w:rsidR="000623D6" w:rsidRPr="000623D6" w:rsidRDefault="000623D6" w:rsidP="005D024F">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8"/>
          <w:szCs w:val="28"/>
        </w:rPr>
      </w:pPr>
      <w:r w:rsidRPr="000623D6">
        <w:rPr>
          <w:rFonts w:ascii="Times New Roman" w:eastAsia="Times New Roman" w:hAnsi="Times New Roman" w:cs="Times New Roman"/>
          <w:color w:val="000000"/>
          <w:sz w:val="28"/>
          <w:szCs w:val="28"/>
        </w:rPr>
        <w:t>2. Настоящее Положение определяет:</w:t>
      </w:r>
    </w:p>
    <w:p w:rsidR="000623D6" w:rsidRPr="000623D6" w:rsidRDefault="000623D6" w:rsidP="005D024F">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8"/>
          <w:szCs w:val="28"/>
        </w:rPr>
      </w:pPr>
      <w:r w:rsidRPr="000623D6">
        <w:rPr>
          <w:rFonts w:ascii="Times New Roman" w:eastAsia="Times New Roman" w:hAnsi="Times New Roman" w:cs="Times New Roman"/>
          <w:color w:val="000000"/>
          <w:sz w:val="28"/>
          <w:szCs w:val="28"/>
        </w:rPr>
        <w:t xml:space="preserve">1) </w:t>
      </w:r>
      <w:r w:rsidRPr="005B36B5">
        <w:rPr>
          <w:rFonts w:ascii="Times New Roman" w:eastAsia="Times New Roman" w:hAnsi="Times New Roman" w:cs="Times New Roman"/>
          <w:color w:val="000000"/>
          <w:sz w:val="28"/>
          <w:szCs w:val="28"/>
        </w:rPr>
        <w:t xml:space="preserve">порядок организации и проведения </w:t>
      </w:r>
      <w:r w:rsidR="00F15F96" w:rsidRPr="005B36B5">
        <w:rPr>
          <w:rFonts w:ascii="Times New Roman" w:eastAsia="Times New Roman" w:hAnsi="Times New Roman" w:cs="Times New Roman"/>
          <w:color w:val="000000"/>
          <w:sz w:val="28"/>
          <w:szCs w:val="28"/>
        </w:rPr>
        <w:t xml:space="preserve">публичных слушаний или </w:t>
      </w:r>
      <w:r w:rsidRPr="005B36B5">
        <w:rPr>
          <w:rFonts w:ascii="Times New Roman" w:eastAsia="Times New Roman" w:hAnsi="Times New Roman" w:cs="Times New Roman"/>
          <w:color w:val="000000"/>
          <w:sz w:val="28"/>
          <w:szCs w:val="28"/>
        </w:rPr>
        <w:t xml:space="preserve">общественных обсуждений по вопросам градостроительной деятельности на территории </w:t>
      </w:r>
      <w:r w:rsidR="00943E13" w:rsidRPr="005B36B5">
        <w:rPr>
          <w:rFonts w:ascii="Times New Roman" w:eastAsia="Times New Roman" w:hAnsi="Times New Roman" w:cs="Times New Roman"/>
          <w:color w:val="000000"/>
          <w:sz w:val="28"/>
          <w:szCs w:val="28"/>
        </w:rPr>
        <w:t>Пинежского</w:t>
      </w:r>
      <w:r w:rsidRPr="000623D6">
        <w:rPr>
          <w:rFonts w:ascii="Times New Roman" w:eastAsia="Times New Roman" w:hAnsi="Times New Roman" w:cs="Times New Roman"/>
          <w:color w:val="000000"/>
          <w:sz w:val="28"/>
          <w:szCs w:val="28"/>
        </w:rPr>
        <w:t xml:space="preserve"> муниципального округа Архангельской области (далее – </w:t>
      </w:r>
      <w:r w:rsidR="00F15F96" w:rsidRPr="00F15F96">
        <w:rPr>
          <w:rFonts w:ascii="Times New Roman" w:eastAsia="Times New Roman" w:hAnsi="Times New Roman" w:cs="Times New Roman"/>
          <w:color w:val="000000"/>
          <w:sz w:val="28"/>
          <w:szCs w:val="28"/>
        </w:rPr>
        <w:t>общественные обсуждения</w:t>
      </w:r>
      <w:r w:rsidR="00F15F96">
        <w:rPr>
          <w:rFonts w:ascii="Times New Roman" w:eastAsia="Times New Roman" w:hAnsi="Times New Roman" w:cs="Times New Roman"/>
          <w:color w:val="000000"/>
          <w:sz w:val="28"/>
          <w:szCs w:val="28"/>
        </w:rPr>
        <w:t xml:space="preserve">, </w:t>
      </w:r>
      <w:r w:rsidRPr="000623D6">
        <w:rPr>
          <w:rFonts w:ascii="Times New Roman" w:eastAsia="Times New Roman" w:hAnsi="Times New Roman" w:cs="Times New Roman"/>
          <w:color w:val="000000"/>
          <w:sz w:val="28"/>
          <w:szCs w:val="28"/>
        </w:rPr>
        <w:t>муниципальное образование);</w:t>
      </w:r>
    </w:p>
    <w:p w:rsidR="000623D6" w:rsidRPr="000623D6" w:rsidRDefault="000623D6" w:rsidP="005D024F">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8"/>
          <w:szCs w:val="28"/>
        </w:rPr>
      </w:pPr>
      <w:r w:rsidRPr="000623D6">
        <w:rPr>
          <w:rFonts w:ascii="Times New Roman" w:eastAsia="Times New Roman" w:hAnsi="Times New Roman" w:cs="Times New Roman"/>
          <w:color w:val="000000"/>
          <w:sz w:val="28"/>
          <w:szCs w:val="28"/>
        </w:rPr>
        <w:t>2) организатора общественных обсуждений;</w:t>
      </w:r>
    </w:p>
    <w:p w:rsidR="000623D6" w:rsidRPr="000623D6" w:rsidRDefault="000623D6" w:rsidP="005D024F">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8"/>
          <w:szCs w:val="28"/>
        </w:rPr>
      </w:pPr>
      <w:r w:rsidRPr="000623D6">
        <w:rPr>
          <w:rFonts w:ascii="Times New Roman" w:eastAsia="Times New Roman" w:hAnsi="Times New Roman" w:cs="Times New Roman"/>
          <w:color w:val="000000"/>
          <w:sz w:val="28"/>
          <w:szCs w:val="28"/>
        </w:rPr>
        <w:t>3) срок проведения общественных обсуждений;</w:t>
      </w:r>
    </w:p>
    <w:p w:rsidR="000623D6" w:rsidRPr="000623D6" w:rsidRDefault="000623D6" w:rsidP="005D024F">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8"/>
          <w:szCs w:val="28"/>
        </w:rPr>
      </w:pPr>
      <w:r w:rsidRPr="000623D6">
        <w:rPr>
          <w:rFonts w:ascii="Times New Roman" w:eastAsia="Times New Roman" w:hAnsi="Times New Roman" w:cs="Times New Roman"/>
          <w:color w:val="000000"/>
          <w:sz w:val="28"/>
          <w:szCs w:val="28"/>
        </w:rPr>
        <w:t>4) официальный сайт;</w:t>
      </w:r>
    </w:p>
    <w:p w:rsidR="000623D6" w:rsidRPr="000623D6" w:rsidRDefault="000623D6" w:rsidP="005D024F">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8"/>
          <w:szCs w:val="28"/>
        </w:rPr>
      </w:pPr>
      <w:r w:rsidRPr="000623D6">
        <w:rPr>
          <w:rFonts w:ascii="Times New Roman" w:eastAsia="Times New Roman" w:hAnsi="Times New Roman" w:cs="Times New Roman"/>
          <w:color w:val="000000"/>
          <w:sz w:val="28"/>
          <w:szCs w:val="28"/>
        </w:rPr>
        <w:t>5) требования к информационным стендам, на которых размещаются оповещения о начале общественных обсуждений;</w:t>
      </w:r>
    </w:p>
    <w:p w:rsidR="000623D6" w:rsidRPr="000623D6" w:rsidRDefault="000623D6" w:rsidP="005D024F">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8"/>
          <w:szCs w:val="28"/>
        </w:rPr>
      </w:pPr>
      <w:r w:rsidRPr="000623D6">
        <w:rPr>
          <w:rFonts w:ascii="Times New Roman" w:eastAsia="Times New Roman" w:hAnsi="Times New Roman" w:cs="Times New Roman"/>
          <w:color w:val="000000"/>
          <w:sz w:val="28"/>
          <w:szCs w:val="28"/>
        </w:rPr>
        <w:t>6) форму оповещения о начале общественных обсуждений, порядок подготовки и форму протокола общественных обсуждений, порядок подготовки и форму заключения о результатах общественных обсуждений;</w:t>
      </w:r>
    </w:p>
    <w:p w:rsidR="000623D6" w:rsidRPr="000623D6" w:rsidRDefault="000623D6" w:rsidP="005D024F">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8"/>
          <w:szCs w:val="28"/>
        </w:rPr>
      </w:pPr>
      <w:r w:rsidRPr="000623D6">
        <w:rPr>
          <w:rFonts w:ascii="Times New Roman" w:eastAsia="Times New Roman" w:hAnsi="Times New Roman" w:cs="Times New Roman"/>
          <w:color w:val="000000"/>
          <w:sz w:val="28"/>
          <w:szCs w:val="28"/>
        </w:rPr>
        <w:t xml:space="preserve">7) порядок проведения экспозиции проекта, подлежащего рассмотрению на общественных обсуждениях, а также порядок консультирования посетителей экспозиции проекта, подлежащего </w:t>
      </w:r>
      <w:r w:rsidRPr="000623D6">
        <w:rPr>
          <w:rFonts w:ascii="Times New Roman" w:eastAsia="Times New Roman" w:hAnsi="Times New Roman" w:cs="Times New Roman"/>
          <w:color w:val="000000"/>
          <w:sz w:val="28"/>
          <w:szCs w:val="28"/>
        </w:rPr>
        <w:lastRenderedPageBreak/>
        <w:t>рассмотрению на общественных обсуждениях.</w:t>
      </w:r>
    </w:p>
    <w:p w:rsidR="000623D6" w:rsidRPr="000623D6" w:rsidRDefault="000623D6" w:rsidP="005D024F">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8"/>
          <w:szCs w:val="28"/>
        </w:rPr>
      </w:pPr>
      <w:r w:rsidRPr="000623D6">
        <w:rPr>
          <w:rFonts w:ascii="Times New Roman" w:eastAsia="Times New Roman" w:hAnsi="Times New Roman" w:cs="Times New Roman"/>
          <w:color w:val="000000"/>
          <w:sz w:val="28"/>
          <w:szCs w:val="28"/>
        </w:rPr>
        <w:t>3. Общественные обсуждения по вопросам градостроительной деятельности проводятся с целью соблюдения прав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w:t>
      </w:r>
    </w:p>
    <w:p w:rsidR="000623D6" w:rsidRPr="000623D6" w:rsidRDefault="000623D6" w:rsidP="005D024F">
      <w:pPr>
        <w:spacing w:after="0" w:line="240" w:lineRule="auto"/>
        <w:ind w:firstLine="708"/>
        <w:jc w:val="both"/>
        <w:rPr>
          <w:rFonts w:ascii="Times New Roman" w:eastAsia="Calibri" w:hAnsi="Times New Roman" w:cs="Times New Roman"/>
          <w:color w:val="000000"/>
          <w:sz w:val="28"/>
          <w:szCs w:val="28"/>
        </w:rPr>
      </w:pPr>
      <w:r w:rsidRPr="000623D6">
        <w:rPr>
          <w:rFonts w:ascii="Times New Roman" w:eastAsia="Calibri" w:hAnsi="Times New Roman" w:cs="Times New Roman"/>
          <w:color w:val="000000"/>
          <w:sz w:val="28"/>
          <w:szCs w:val="28"/>
        </w:rPr>
        <w:t>4. Под общественными обсуждениями по вопросам градостроительной деятельности (далее – общественные обсуждения) в настоящем Положении понимается способ участия жителей муниципального образования в осуществлении градостроительной деятельности на территории муниципального образования и выявления мнения иных заинтересованных лиц, права и интересы которых могут затрагиваться при осуществлении градостроительной деятельности на территории муниципального образования, по существу выносимых на общественные обсуждения вопросов градостроительной деятельности (далее - вопросы).</w:t>
      </w:r>
    </w:p>
    <w:p w:rsidR="000623D6" w:rsidRPr="000623D6" w:rsidRDefault="000623D6" w:rsidP="002E44EF">
      <w:pPr>
        <w:widowControl w:val="0"/>
        <w:autoSpaceDE w:val="0"/>
        <w:autoSpaceDN w:val="0"/>
        <w:adjustRightInd w:val="0"/>
        <w:spacing w:after="0" w:line="240" w:lineRule="auto"/>
        <w:ind w:firstLine="540"/>
        <w:jc w:val="both"/>
        <w:outlineLvl w:val="2"/>
        <w:rPr>
          <w:rFonts w:ascii="Times New Roman" w:eastAsia="Times New Roman" w:hAnsi="Times New Roman" w:cs="Times New Roman"/>
          <w:color w:val="000000"/>
          <w:sz w:val="28"/>
          <w:szCs w:val="28"/>
        </w:rPr>
      </w:pPr>
      <w:bookmarkStart w:id="2" w:name="Par51"/>
      <w:bookmarkEnd w:id="2"/>
    </w:p>
    <w:p w:rsidR="000623D6" w:rsidRDefault="002E44EF" w:rsidP="002E44EF">
      <w:pPr>
        <w:widowControl w:val="0"/>
        <w:autoSpaceDE w:val="0"/>
        <w:autoSpaceDN w:val="0"/>
        <w:adjustRightInd w:val="0"/>
        <w:spacing w:after="0" w:line="240" w:lineRule="auto"/>
        <w:jc w:val="both"/>
        <w:outlineLvl w:val="2"/>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С</w:t>
      </w:r>
      <w:r w:rsidR="000623D6" w:rsidRPr="000623D6">
        <w:rPr>
          <w:rFonts w:ascii="Times New Roman" w:eastAsia="Times New Roman" w:hAnsi="Times New Roman" w:cs="Times New Roman"/>
          <w:b/>
          <w:color w:val="000000"/>
          <w:sz w:val="28"/>
          <w:szCs w:val="28"/>
        </w:rPr>
        <w:t xml:space="preserve">татья 2. Вопросы градостроительной деятельности, подлежащие рассмотрению на общественных обсуждениях </w:t>
      </w:r>
    </w:p>
    <w:p w:rsidR="002E44EF" w:rsidRPr="000623D6" w:rsidRDefault="002E44EF" w:rsidP="002E44EF">
      <w:pPr>
        <w:widowControl w:val="0"/>
        <w:autoSpaceDE w:val="0"/>
        <w:autoSpaceDN w:val="0"/>
        <w:adjustRightInd w:val="0"/>
        <w:spacing w:after="0" w:line="240" w:lineRule="auto"/>
        <w:jc w:val="both"/>
        <w:outlineLvl w:val="2"/>
        <w:rPr>
          <w:rFonts w:ascii="Times New Roman" w:eastAsia="Times New Roman" w:hAnsi="Times New Roman" w:cs="Times New Roman"/>
          <w:b/>
          <w:color w:val="000000"/>
          <w:sz w:val="28"/>
          <w:szCs w:val="28"/>
        </w:rPr>
      </w:pPr>
    </w:p>
    <w:p w:rsidR="000623D6" w:rsidRPr="000623D6" w:rsidRDefault="000623D6" w:rsidP="005D024F">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0623D6">
        <w:rPr>
          <w:rFonts w:ascii="Times New Roman" w:eastAsia="Times New Roman" w:hAnsi="Times New Roman" w:cs="Times New Roman"/>
          <w:color w:val="000000"/>
          <w:sz w:val="28"/>
          <w:szCs w:val="28"/>
          <w:lang w:eastAsia="ru-RU"/>
        </w:rPr>
        <w:t>1. Рассмотрению на общественных обсуждениях подлежат документы градостроительной деятельности в соответствии с Градостроительным кодексом Российской Федерации, за исключением утверждения документации по планировке территории</w:t>
      </w:r>
      <w:r w:rsidRPr="000623D6">
        <w:rPr>
          <w:rFonts w:ascii="Times New Roman" w:eastAsia="Times New Roman" w:hAnsi="Times New Roman" w:cs="Times New Roman"/>
          <w:sz w:val="28"/>
          <w:szCs w:val="28"/>
          <w:lang w:eastAsia="ru-RU"/>
        </w:rPr>
        <w:t xml:space="preserve"> в отношении территории реализации резидентами Арктической зоны инвестиционных проектов:</w:t>
      </w:r>
    </w:p>
    <w:p w:rsidR="000623D6" w:rsidRPr="000623D6" w:rsidRDefault="000623D6" w:rsidP="005D024F">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0623D6">
        <w:rPr>
          <w:rFonts w:ascii="Times New Roman" w:eastAsia="Times New Roman" w:hAnsi="Times New Roman" w:cs="Times New Roman"/>
          <w:sz w:val="28"/>
          <w:szCs w:val="28"/>
        </w:rPr>
        <w:t>1) проект генерального  плана</w:t>
      </w:r>
      <w:r w:rsidR="00696BAA">
        <w:rPr>
          <w:rFonts w:ascii="Times New Roman" w:eastAsia="Times New Roman" w:hAnsi="Times New Roman" w:cs="Times New Roman"/>
          <w:sz w:val="28"/>
          <w:szCs w:val="28"/>
        </w:rPr>
        <w:t xml:space="preserve"> </w:t>
      </w:r>
      <w:r w:rsidR="00943E13">
        <w:rPr>
          <w:rFonts w:ascii="Times New Roman" w:eastAsia="Times New Roman" w:hAnsi="Times New Roman" w:cs="Times New Roman"/>
          <w:sz w:val="28"/>
          <w:szCs w:val="28"/>
        </w:rPr>
        <w:t>Пинежского</w:t>
      </w:r>
      <w:r w:rsidRPr="000623D6">
        <w:rPr>
          <w:rFonts w:ascii="Times New Roman" w:eastAsia="Times New Roman" w:hAnsi="Times New Roman" w:cs="Times New Roman"/>
          <w:sz w:val="28"/>
          <w:szCs w:val="28"/>
        </w:rPr>
        <w:t xml:space="preserve"> муниципального округа Архангельской области, проекты о внесении изменений в генеральный план </w:t>
      </w:r>
      <w:r w:rsidR="00943E13">
        <w:rPr>
          <w:rFonts w:ascii="Times New Roman" w:eastAsia="Times New Roman" w:hAnsi="Times New Roman" w:cs="Times New Roman"/>
          <w:sz w:val="28"/>
          <w:szCs w:val="28"/>
        </w:rPr>
        <w:t>Пинежского</w:t>
      </w:r>
      <w:r w:rsidRPr="000623D6">
        <w:rPr>
          <w:rFonts w:ascii="Times New Roman" w:eastAsia="Times New Roman" w:hAnsi="Times New Roman" w:cs="Times New Roman"/>
          <w:sz w:val="28"/>
          <w:szCs w:val="28"/>
        </w:rPr>
        <w:t xml:space="preserve"> муниципального округа Архангельской области;</w:t>
      </w:r>
    </w:p>
    <w:p w:rsidR="000623D6" w:rsidRPr="000623D6" w:rsidRDefault="000623D6" w:rsidP="005D024F">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0623D6">
        <w:rPr>
          <w:rFonts w:ascii="Times New Roman" w:eastAsia="Times New Roman" w:hAnsi="Times New Roman" w:cs="Times New Roman"/>
          <w:sz w:val="28"/>
          <w:szCs w:val="28"/>
        </w:rPr>
        <w:t xml:space="preserve">2) проект правил землепользования и застройки  </w:t>
      </w:r>
      <w:r w:rsidR="00943E13">
        <w:rPr>
          <w:rFonts w:ascii="Times New Roman" w:eastAsia="Times New Roman" w:hAnsi="Times New Roman" w:cs="Times New Roman"/>
          <w:sz w:val="28"/>
          <w:szCs w:val="28"/>
        </w:rPr>
        <w:t>Пинежского</w:t>
      </w:r>
      <w:r w:rsidRPr="000623D6">
        <w:rPr>
          <w:rFonts w:ascii="Times New Roman" w:eastAsia="Times New Roman" w:hAnsi="Times New Roman" w:cs="Times New Roman"/>
          <w:sz w:val="28"/>
          <w:szCs w:val="28"/>
        </w:rPr>
        <w:t xml:space="preserve"> муниципального округа Архангельской области, проекты о внесении изменений в правила землепользования и застройки</w:t>
      </w:r>
      <w:r w:rsidR="00827ADF" w:rsidRPr="00827ADF">
        <w:rPr>
          <w:rFonts w:ascii="Times New Roman" w:eastAsia="Times New Roman" w:hAnsi="Times New Roman" w:cs="Times New Roman"/>
          <w:sz w:val="28"/>
          <w:szCs w:val="28"/>
        </w:rPr>
        <w:t xml:space="preserve"> </w:t>
      </w:r>
      <w:r w:rsidR="00943E13">
        <w:rPr>
          <w:rFonts w:ascii="Times New Roman" w:eastAsia="Times New Roman" w:hAnsi="Times New Roman" w:cs="Times New Roman"/>
          <w:sz w:val="28"/>
          <w:szCs w:val="28"/>
        </w:rPr>
        <w:t>Пинежского</w:t>
      </w:r>
      <w:r w:rsidRPr="000623D6">
        <w:rPr>
          <w:rFonts w:ascii="Times New Roman" w:eastAsia="Times New Roman" w:hAnsi="Times New Roman" w:cs="Times New Roman"/>
          <w:sz w:val="28"/>
          <w:szCs w:val="28"/>
        </w:rPr>
        <w:t xml:space="preserve"> муниципального округа Архангельской области;</w:t>
      </w:r>
    </w:p>
    <w:p w:rsidR="000623D6" w:rsidRPr="000623D6" w:rsidRDefault="000623D6" w:rsidP="005D024F">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8"/>
          <w:szCs w:val="28"/>
        </w:rPr>
      </w:pPr>
      <w:r w:rsidRPr="000623D6">
        <w:rPr>
          <w:rFonts w:ascii="Times New Roman" w:eastAsia="Times New Roman" w:hAnsi="Times New Roman" w:cs="Times New Roman"/>
          <w:sz w:val="28"/>
          <w:szCs w:val="28"/>
        </w:rPr>
        <w:t>3) проекты планировки территорий и (или) проекты межевания территорий, проекты, предусматривающие внесение изменений в один из указанных утвержденных документов;</w:t>
      </w:r>
    </w:p>
    <w:p w:rsidR="000623D6" w:rsidRPr="000623D6" w:rsidRDefault="000623D6" w:rsidP="005D024F">
      <w:pPr>
        <w:spacing w:after="0" w:line="240" w:lineRule="auto"/>
        <w:ind w:firstLine="708"/>
        <w:jc w:val="both"/>
        <w:rPr>
          <w:rFonts w:ascii="Times New Roman" w:eastAsia="Times New Roman" w:hAnsi="Times New Roman" w:cs="Times New Roman"/>
          <w:color w:val="000000"/>
          <w:sz w:val="28"/>
          <w:szCs w:val="28"/>
        </w:rPr>
      </w:pPr>
      <w:r w:rsidRPr="000623D6">
        <w:rPr>
          <w:rFonts w:ascii="Times New Roman" w:eastAsia="Times New Roman" w:hAnsi="Times New Roman" w:cs="Times New Roman"/>
          <w:color w:val="000000"/>
          <w:sz w:val="28"/>
          <w:szCs w:val="28"/>
        </w:rPr>
        <w:t>4) проекты решений о предоставлении разрешений на условно разрешенные виды использования земельных участков или объектов капитального строительства;</w:t>
      </w:r>
    </w:p>
    <w:p w:rsidR="000623D6" w:rsidRPr="005B36B5" w:rsidRDefault="000623D6" w:rsidP="005D024F">
      <w:pPr>
        <w:spacing w:after="0" w:line="240" w:lineRule="auto"/>
        <w:ind w:firstLine="708"/>
        <w:jc w:val="both"/>
        <w:rPr>
          <w:rFonts w:ascii="Times New Roman" w:eastAsia="Times New Roman" w:hAnsi="Times New Roman" w:cs="Times New Roman"/>
          <w:color w:val="000000"/>
          <w:sz w:val="28"/>
          <w:szCs w:val="28"/>
        </w:rPr>
      </w:pPr>
      <w:r w:rsidRPr="000623D6">
        <w:rPr>
          <w:rFonts w:ascii="Times New Roman" w:eastAsia="Times New Roman" w:hAnsi="Times New Roman" w:cs="Times New Roman"/>
          <w:color w:val="000000"/>
          <w:sz w:val="28"/>
          <w:szCs w:val="28"/>
        </w:rPr>
        <w:t xml:space="preserve">5) проекты решений на предоставление разрешений на отклонение от предельных параметров разрешенного строительства, реконструкции объектов </w:t>
      </w:r>
      <w:r w:rsidRPr="005B36B5">
        <w:rPr>
          <w:rFonts w:ascii="Times New Roman" w:eastAsia="Times New Roman" w:hAnsi="Times New Roman" w:cs="Times New Roman"/>
          <w:color w:val="000000"/>
          <w:sz w:val="28"/>
          <w:szCs w:val="28"/>
        </w:rPr>
        <w:t>капитального строительства;</w:t>
      </w:r>
    </w:p>
    <w:p w:rsidR="000623D6" w:rsidRPr="005B36B5" w:rsidRDefault="000623D6" w:rsidP="005D024F">
      <w:pPr>
        <w:spacing w:after="0" w:line="240" w:lineRule="auto"/>
        <w:ind w:firstLine="708"/>
        <w:jc w:val="both"/>
        <w:rPr>
          <w:rFonts w:ascii="Times New Roman" w:eastAsia="Times New Roman" w:hAnsi="Times New Roman" w:cs="Times New Roman"/>
          <w:sz w:val="28"/>
          <w:szCs w:val="28"/>
        </w:rPr>
      </w:pPr>
      <w:r w:rsidRPr="005B36B5">
        <w:rPr>
          <w:rFonts w:ascii="Times New Roman" w:eastAsia="Times New Roman" w:hAnsi="Times New Roman" w:cs="Times New Roman"/>
          <w:bCs/>
          <w:sz w:val="28"/>
          <w:szCs w:val="28"/>
        </w:rPr>
        <w:t>6) проекты правил благоустройства территорий, проекты о внесении изменений в правила благоустройства территорий.</w:t>
      </w:r>
    </w:p>
    <w:p w:rsidR="000623D6" w:rsidRPr="000623D6" w:rsidRDefault="000623D6" w:rsidP="005D024F">
      <w:pPr>
        <w:spacing w:after="0" w:line="240" w:lineRule="auto"/>
        <w:ind w:firstLine="708"/>
        <w:jc w:val="both"/>
        <w:rPr>
          <w:rFonts w:ascii="Times New Roman" w:eastAsia="Times New Roman" w:hAnsi="Times New Roman" w:cs="Times New Roman"/>
          <w:color w:val="000000"/>
          <w:sz w:val="28"/>
          <w:szCs w:val="28"/>
        </w:rPr>
      </w:pPr>
      <w:r w:rsidRPr="005B36B5">
        <w:rPr>
          <w:rFonts w:ascii="Times New Roman" w:eastAsia="Times New Roman" w:hAnsi="Times New Roman" w:cs="Times New Roman"/>
          <w:color w:val="000000"/>
          <w:sz w:val="28"/>
          <w:szCs w:val="28"/>
        </w:rPr>
        <w:t>2. Общественные</w:t>
      </w:r>
      <w:r w:rsidRPr="000623D6">
        <w:rPr>
          <w:rFonts w:ascii="Times New Roman" w:eastAsia="Times New Roman" w:hAnsi="Times New Roman" w:cs="Times New Roman"/>
          <w:color w:val="000000"/>
          <w:sz w:val="28"/>
          <w:szCs w:val="28"/>
        </w:rPr>
        <w:t xml:space="preserve"> обсуждения по вопросам, указанным в пункте 1 настоящей статьи, не проводятся:</w:t>
      </w:r>
    </w:p>
    <w:p w:rsidR="000623D6" w:rsidRPr="000623D6" w:rsidRDefault="000623D6" w:rsidP="005D024F">
      <w:pPr>
        <w:spacing w:after="0" w:line="240" w:lineRule="auto"/>
        <w:ind w:firstLine="708"/>
        <w:jc w:val="both"/>
        <w:rPr>
          <w:rFonts w:ascii="Times New Roman" w:eastAsia="Times New Roman" w:hAnsi="Times New Roman" w:cs="Times New Roman"/>
          <w:color w:val="000000"/>
          <w:sz w:val="28"/>
          <w:szCs w:val="28"/>
        </w:rPr>
      </w:pPr>
      <w:r w:rsidRPr="000623D6">
        <w:rPr>
          <w:rFonts w:ascii="Times New Roman" w:eastAsia="Times New Roman" w:hAnsi="Times New Roman" w:cs="Times New Roman"/>
          <w:color w:val="000000"/>
          <w:sz w:val="28"/>
          <w:szCs w:val="28"/>
        </w:rPr>
        <w:lastRenderedPageBreak/>
        <w:t xml:space="preserve">1) при внесении изменений в правила землепользования и застройки на основании запроса уполномоченного федерального органа исполнительной власти, уполномоченного органа исполнительной власти субъекта Российской Федерации, уполномоченного органа местного самоуправления муниципальных образований в случае, если правилами землепользования и застройки не обеспечена в соответствии с частью 3.1 статьи 31 Градостроительного кодекса Российской Федерации возможность размещения на территориях муниципального образования </w:t>
      </w:r>
      <w:r w:rsidRPr="00F15F96">
        <w:rPr>
          <w:rFonts w:ascii="Times New Roman" w:eastAsia="Times New Roman" w:hAnsi="Times New Roman" w:cs="Times New Roman"/>
          <w:strike/>
          <w:color w:val="000000"/>
          <w:sz w:val="28"/>
          <w:szCs w:val="28"/>
        </w:rPr>
        <w:t>– сельского поселения</w:t>
      </w:r>
      <w:r w:rsidRPr="000623D6">
        <w:rPr>
          <w:rFonts w:ascii="Times New Roman" w:eastAsia="Times New Roman" w:hAnsi="Times New Roman" w:cs="Times New Roman"/>
          <w:color w:val="000000"/>
          <w:sz w:val="28"/>
          <w:szCs w:val="28"/>
        </w:rPr>
        <w:t xml:space="preserve">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муниципальных образований (за исключением линейных объектов), в целях обеспечения размещения указанных объектов;</w:t>
      </w:r>
    </w:p>
    <w:p w:rsidR="000623D6" w:rsidRPr="000623D6" w:rsidRDefault="000623D6" w:rsidP="005D024F">
      <w:pPr>
        <w:spacing w:after="0" w:line="240" w:lineRule="auto"/>
        <w:ind w:firstLine="708"/>
        <w:jc w:val="both"/>
        <w:rPr>
          <w:rFonts w:ascii="Times New Roman" w:eastAsia="Times New Roman" w:hAnsi="Times New Roman" w:cs="Times New Roman"/>
          <w:color w:val="000000"/>
          <w:sz w:val="28"/>
          <w:szCs w:val="28"/>
        </w:rPr>
      </w:pPr>
      <w:r w:rsidRPr="000623D6">
        <w:rPr>
          <w:rFonts w:ascii="Times New Roman" w:eastAsia="Times New Roman" w:hAnsi="Times New Roman" w:cs="Times New Roman"/>
          <w:color w:val="000000"/>
          <w:sz w:val="28"/>
          <w:szCs w:val="28"/>
        </w:rPr>
        <w:t>2) в случае приведения правил землепользования и застройки в соответствие с ограничениями использования объектов недвижимости, установленными на при</w:t>
      </w:r>
      <w:r w:rsidR="00696BAA">
        <w:rPr>
          <w:rFonts w:ascii="Times New Roman" w:eastAsia="Times New Roman" w:hAnsi="Times New Roman" w:cs="Times New Roman"/>
          <w:color w:val="000000"/>
          <w:sz w:val="28"/>
          <w:szCs w:val="28"/>
        </w:rPr>
        <w:t xml:space="preserve"> </w:t>
      </w:r>
      <w:r w:rsidRPr="000623D6">
        <w:rPr>
          <w:rFonts w:ascii="Times New Roman" w:eastAsia="Times New Roman" w:hAnsi="Times New Roman" w:cs="Times New Roman"/>
          <w:color w:val="000000"/>
          <w:sz w:val="28"/>
          <w:szCs w:val="28"/>
        </w:rPr>
        <w:t>аэродромной территории;</w:t>
      </w:r>
    </w:p>
    <w:p w:rsidR="000623D6" w:rsidRPr="000623D6" w:rsidRDefault="000623D6" w:rsidP="005D024F">
      <w:pPr>
        <w:spacing w:after="0" w:line="240" w:lineRule="auto"/>
        <w:ind w:firstLine="708"/>
        <w:jc w:val="both"/>
        <w:rPr>
          <w:rFonts w:ascii="Times New Roman" w:eastAsia="Times New Roman" w:hAnsi="Times New Roman" w:cs="Times New Roman"/>
          <w:color w:val="000000"/>
          <w:sz w:val="28"/>
          <w:szCs w:val="28"/>
        </w:rPr>
      </w:pPr>
      <w:r w:rsidRPr="000623D6">
        <w:rPr>
          <w:rFonts w:ascii="Times New Roman" w:eastAsia="Times New Roman" w:hAnsi="Times New Roman" w:cs="Times New Roman"/>
          <w:color w:val="000000"/>
          <w:sz w:val="28"/>
          <w:szCs w:val="28"/>
        </w:rPr>
        <w:t>3) по проекту планировки территории и (или) проекту межевания территории, если они подготовлены в отношении:</w:t>
      </w:r>
    </w:p>
    <w:p w:rsidR="000623D6" w:rsidRPr="000623D6" w:rsidRDefault="000623D6" w:rsidP="005D024F">
      <w:pPr>
        <w:spacing w:after="0" w:line="240" w:lineRule="auto"/>
        <w:ind w:firstLine="708"/>
        <w:jc w:val="both"/>
        <w:rPr>
          <w:rFonts w:ascii="Times New Roman" w:eastAsia="Times New Roman" w:hAnsi="Times New Roman" w:cs="Times New Roman"/>
          <w:color w:val="000000"/>
          <w:sz w:val="28"/>
          <w:szCs w:val="28"/>
        </w:rPr>
      </w:pPr>
      <w:r w:rsidRPr="000623D6">
        <w:rPr>
          <w:rFonts w:ascii="Times New Roman" w:eastAsia="Times New Roman" w:hAnsi="Times New Roman" w:cs="Times New Roman"/>
          <w:color w:val="000000"/>
          <w:sz w:val="28"/>
          <w:szCs w:val="28"/>
        </w:rPr>
        <w:t>территории в границах земельного участка, предоставленного садоводческому или огородническому некоммерческому товариществу для ведения садоводства или огородничества;</w:t>
      </w:r>
    </w:p>
    <w:p w:rsidR="000623D6" w:rsidRPr="000623D6" w:rsidRDefault="000623D6" w:rsidP="005D024F">
      <w:pPr>
        <w:spacing w:after="0" w:line="240" w:lineRule="auto"/>
        <w:ind w:firstLine="708"/>
        <w:jc w:val="both"/>
        <w:rPr>
          <w:rFonts w:ascii="Times New Roman" w:eastAsia="Times New Roman" w:hAnsi="Times New Roman" w:cs="Times New Roman"/>
          <w:color w:val="000000"/>
          <w:sz w:val="28"/>
          <w:szCs w:val="28"/>
        </w:rPr>
      </w:pPr>
      <w:r w:rsidRPr="000623D6">
        <w:rPr>
          <w:rFonts w:ascii="Times New Roman" w:eastAsia="Times New Roman" w:hAnsi="Times New Roman" w:cs="Times New Roman"/>
          <w:color w:val="000000"/>
          <w:sz w:val="28"/>
          <w:szCs w:val="28"/>
        </w:rPr>
        <w:t>территории для размещения линейных объектов в границах земель лесного фонда;</w:t>
      </w:r>
    </w:p>
    <w:p w:rsidR="000623D6" w:rsidRPr="000623D6" w:rsidRDefault="000623D6" w:rsidP="005D024F">
      <w:pPr>
        <w:spacing w:after="0" w:line="240" w:lineRule="auto"/>
        <w:ind w:firstLine="708"/>
        <w:jc w:val="both"/>
        <w:rPr>
          <w:rFonts w:ascii="Times New Roman" w:eastAsia="Times New Roman" w:hAnsi="Times New Roman" w:cs="Times New Roman"/>
          <w:color w:val="000000"/>
          <w:sz w:val="28"/>
          <w:szCs w:val="28"/>
        </w:rPr>
      </w:pPr>
      <w:r w:rsidRPr="000623D6">
        <w:rPr>
          <w:rFonts w:ascii="Times New Roman" w:eastAsia="Times New Roman" w:hAnsi="Times New Roman" w:cs="Times New Roman"/>
          <w:color w:val="000000"/>
          <w:sz w:val="28"/>
          <w:szCs w:val="28"/>
        </w:rPr>
        <w:t>4) по проекту межевания территории, расположенной в границах элемента или элементов планировочной структуры, утвержденных проектом планировки территории, в виде отдельного документа, за исключением случая подготовки проекта межевания территории для установления, изменения, отмены красных линий в связи с образованием и (или) изменением земельного участка, расположенного в границах территории, в отношении которой не предусматривается осуществление комплексного  развития территории, при условии, что такие установление, изменение красных линий влекут за собой изменение границ территории общего пользования;</w:t>
      </w:r>
    </w:p>
    <w:p w:rsidR="000623D6" w:rsidRPr="000623D6" w:rsidRDefault="000623D6" w:rsidP="005D024F">
      <w:pPr>
        <w:spacing w:after="0" w:line="240" w:lineRule="auto"/>
        <w:ind w:firstLine="708"/>
        <w:jc w:val="both"/>
        <w:rPr>
          <w:rFonts w:ascii="Times New Roman" w:eastAsia="Times New Roman" w:hAnsi="Times New Roman" w:cs="Times New Roman"/>
          <w:color w:val="000000"/>
          <w:sz w:val="28"/>
          <w:szCs w:val="28"/>
        </w:rPr>
      </w:pPr>
      <w:r w:rsidRPr="000623D6">
        <w:rPr>
          <w:rFonts w:ascii="Times New Roman" w:eastAsia="Times New Roman" w:hAnsi="Times New Roman" w:cs="Times New Roman"/>
          <w:color w:val="000000"/>
          <w:sz w:val="28"/>
          <w:szCs w:val="28"/>
        </w:rPr>
        <w:t>5) по вопросу предоставления разрешения на условно разрешенный вид использования земельных участков или объектов капитального строительства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по инициативе физического или юридического лица, заинтересованного в предоставлении разрешения на условно разрешенный вид использования;</w:t>
      </w:r>
    </w:p>
    <w:p w:rsidR="000623D6" w:rsidRPr="000623D6" w:rsidRDefault="000623D6" w:rsidP="005D024F">
      <w:pPr>
        <w:spacing w:after="0" w:line="240" w:lineRule="auto"/>
        <w:ind w:firstLine="708"/>
        <w:jc w:val="both"/>
        <w:rPr>
          <w:rFonts w:ascii="Times New Roman" w:eastAsia="Times New Roman" w:hAnsi="Times New Roman" w:cs="Times New Roman"/>
          <w:color w:val="000000"/>
          <w:sz w:val="28"/>
          <w:szCs w:val="28"/>
        </w:rPr>
      </w:pPr>
      <w:r w:rsidRPr="000623D6">
        <w:rPr>
          <w:rFonts w:ascii="Times New Roman" w:eastAsia="Times New Roman" w:hAnsi="Times New Roman" w:cs="Times New Roman"/>
          <w:color w:val="000000"/>
          <w:sz w:val="28"/>
          <w:szCs w:val="28"/>
        </w:rPr>
        <w:t>6) при утверждении документации по планировке территории уполномоченным федеральным органом в отношении территории реализации резидентами Арктической зоны инвестиционных проектов;</w:t>
      </w:r>
    </w:p>
    <w:p w:rsidR="000623D6" w:rsidRPr="000623D6" w:rsidRDefault="000623D6" w:rsidP="005D024F">
      <w:pPr>
        <w:spacing w:after="0" w:line="240" w:lineRule="auto"/>
        <w:ind w:firstLine="708"/>
        <w:jc w:val="both"/>
        <w:rPr>
          <w:rFonts w:ascii="Times New Roman" w:eastAsia="Times New Roman" w:hAnsi="Times New Roman" w:cs="Times New Roman"/>
          <w:color w:val="000000"/>
          <w:sz w:val="28"/>
          <w:szCs w:val="28"/>
        </w:rPr>
      </w:pPr>
      <w:r w:rsidRPr="000623D6">
        <w:rPr>
          <w:rFonts w:ascii="Times New Roman" w:eastAsia="Times New Roman" w:hAnsi="Times New Roman" w:cs="Times New Roman"/>
          <w:color w:val="000000"/>
          <w:sz w:val="28"/>
          <w:szCs w:val="28"/>
        </w:rPr>
        <w:lastRenderedPageBreak/>
        <w:t>7) в случаях, предусмотренных частью 22 статьи 45 Градостроительного кодекса Российской Федерации.</w:t>
      </w:r>
    </w:p>
    <w:p w:rsidR="000623D6" w:rsidRPr="000623D6" w:rsidRDefault="000623D6" w:rsidP="002E44EF">
      <w:pPr>
        <w:autoSpaceDE w:val="0"/>
        <w:autoSpaceDN w:val="0"/>
        <w:adjustRightInd w:val="0"/>
        <w:spacing w:after="0" w:line="240" w:lineRule="auto"/>
        <w:jc w:val="both"/>
        <w:rPr>
          <w:rFonts w:ascii="Calibri" w:eastAsia="Times New Roman" w:hAnsi="Calibri" w:cs="Times New Roman"/>
          <w:color w:val="000000"/>
          <w:sz w:val="28"/>
          <w:szCs w:val="28"/>
        </w:rPr>
      </w:pPr>
    </w:p>
    <w:p w:rsidR="000623D6" w:rsidRPr="000623D6" w:rsidRDefault="000623D6" w:rsidP="002E44EF">
      <w:pPr>
        <w:widowControl w:val="0"/>
        <w:autoSpaceDE w:val="0"/>
        <w:autoSpaceDN w:val="0"/>
        <w:adjustRightInd w:val="0"/>
        <w:spacing w:after="200" w:line="276" w:lineRule="auto"/>
        <w:jc w:val="both"/>
        <w:outlineLvl w:val="2"/>
        <w:rPr>
          <w:rFonts w:ascii="Times New Roman" w:eastAsia="Times New Roman" w:hAnsi="Times New Roman" w:cs="Times New Roman"/>
          <w:b/>
          <w:color w:val="000000"/>
          <w:sz w:val="28"/>
          <w:szCs w:val="28"/>
        </w:rPr>
      </w:pPr>
      <w:r w:rsidRPr="000623D6">
        <w:rPr>
          <w:rFonts w:ascii="Times New Roman" w:eastAsia="Times New Roman" w:hAnsi="Times New Roman" w:cs="Times New Roman"/>
          <w:b/>
          <w:color w:val="000000"/>
          <w:sz w:val="28"/>
          <w:szCs w:val="28"/>
        </w:rPr>
        <w:t xml:space="preserve">Статья 3. Участники общественных обсуждений </w:t>
      </w:r>
    </w:p>
    <w:p w:rsidR="000623D6" w:rsidRPr="000623D6" w:rsidRDefault="000623D6" w:rsidP="005D024F">
      <w:pPr>
        <w:spacing w:after="0" w:line="240" w:lineRule="auto"/>
        <w:ind w:firstLine="708"/>
        <w:jc w:val="both"/>
        <w:rPr>
          <w:rFonts w:ascii="Times New Roman" w:eastAsia="Calibri" w:hAnsi="Times New Roman" w:cs="Times New Roman"/>
          <w:color w:val="000000"/>
          <w:sz w:val="28"/>
          <w:szCs w:val="28"/>
        </w:rPr>
      </w:pPr>
      <w:r w:rsidRPr="000623D6">
        <w:rPr>
          <w:rFonts w:ascii="Times New Roman" w:eastAsia="Calibri" w:hAnsi="Times New Roman" w:cs="Times New Roman"/>
          <w:color w:val="000000"/>
          <w:sz w:val="28"/>
          <w:szCs w:val="28"/>
        </w:rPr>
        <w:t xml:space="preserve">1. Участниками общественных обсуждений по проектам </w:t>
      </w:r>
      <w:r w:rsidRPr="000623D6">
        <w:rPr>
          <w:rFonts w:ascii="Times New Roman" w:eastAsia="Calibri" w:hAnsi="Times New Roman" w:cs="Times New Roman"/>
          <w:sz w:val="28"/>
          <w:szCs w:val="28"/>
        </w:rPr>
        <w:t xml:space="preserve">генеральных планов, проектам правил землепользования и застройки, проектам планировки территории, проектам межевания территории, проектам </w:t>
      </w:r>
      <w:r w:rsidRPr="000623D6">
        <w:rPr>
          <w:rFonts w:ascii="Times New Roman" w:eastAsia="Calibri" w:hAnsi="Times New Roman" w:cs="Times New Roman"/>
          <w:color w:val="000000"/>
          <w:sz w:val="28"/>
          <w:szCs w:val="28"/>
        </w:rPr>
        <w:t>благоустройства территории,</w:t>
      </w:r>
      <w:r w:rsidRPr="000623D6">
        <w:rPr>
          <w:rFonts w:ascii="Times New Roman" w:eastAsia="Calibri" w:hAnsi="Times New Roman" w:cs="Times New Roman"/>
          <w:sz w:val="28"/>
          <w:szCs w:val="28"/>
        </w:rPr>
        <w:t xml:space="preserve"> проектам, предусматривающим внесение изменений в один из указанных утвержденных документов, </w:t>
      </w:r>
      <w:r w:rsidRPr="000623D6">
        <w:rPr>
          <w:rFonts w:ascii="Times New Roman" w:eastAsia="Calibri" w:hAnsi="Times New Roman" w:cs="Times New Roman"/>
          <w:color w:val="000000"/>
          <w:sz w:val="28"/>
          <w:szCs w:val="28"/>
        </w:rPr>
        <w:t xml:space="preserve"> являются граждане, постоянно проживающие на территории, в отношении которой подготовлен данный проект,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rsidR="000623D6" w:rsidRPr="000623D6" w:rsidRDefault="000623D6" w:rsidP="005D024F">
      <w:pPr>
        <w:spacing w:after="0" w:line="240" w:lineRule="auto"/>
        <w:ind w:firstLine="708"/>
        <w:jc w:val="both"/>
        <w:rPr>
          <w:rFonts w:ascii="Times New Roman" w:eastAsia="Calibri" w:hAnsi="Times New Roman" w:cs="Times New Roman"/>
          <w:color w:val="000000"/>
          <w:sz w:val="28"/>
          <w:szCs w:val="28"/>
        </w:rPr>
      </w:pPr>
      <w:r w:rsidRPr="000623D6">
        <w:rPr>
          <w:rFonts w:ascii="Times New Roman" w:eastAsia="Calibri" w:hAnsi="Times New Roman" w:cs="Times New Roman"/>
          <w:color w:val="000000"/>
          <w:sz w:val="28"/>
          <w:szCs w:val="28"/>
        </w:rPr>
        <w:t>2. Участниками общественных обсуждений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w:t>
      </w:r>
    </w:p>
    <w:p w:rsidR="000623D6" w:rsidRPr="000623D6" w:rsidRDefault="000623D6" w:rsidP="005D024F">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rPr>
      </w:pPr>
      <w:r w:rsidRPr="000623D6">
        <w:rPr>
          <w:rFonts w:ascii="Times New Roman" w:eastAsia="Times New Roman" w:hAnsi="Times New Roman" w:cs="Times New Roman"/>
          <w:color w:val="000000"/>
          <w:sz w:val="28"/>
          <w:szCs w:val="28"/>
        </w:rPr>
        <w:t>3.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0623D6" w:rsidRPr="000623D6" w:rsidRDefault="000623D6" w:rsidP="002E44EF">
      <w:pPr>
        <w:autoSpaceDE w:val="0"/>
        <w:autoSpaceDN w:val="0"/>
        <w:adjustRightInd w:val="0"/>
        <w:spacing w:after="0" w:line="240" w:lineRule="auto"/>
        <w:ind w:firstLine="539"/>
        <w:jc w:val="both"/>
        <w:rPr>
          <w:rFonts w:ascii="Calibri" w:eastAsia="Times New Roman" w:hAnsi="Calibri" w:cs="Times New Roman"/>
          <w:color w:val="000000"/>
          <w:sz w:val="28"/>
          <w:szCs w:val="28"/>
        </w:rPr>
      </w:pPr>
    </w:p>
    <w:p w:rsidR="000623D6" w:rsidRPr="000623D6" w:rsidRDefault="000623D6" w:rsidP="00696BAA">
      <w:pPr>
        <w:widowControl w:val="0"/>
        <w:autoSpaceDE w:val="0"/>
        <w:autoSpaceDN w:val="0"/>
        <w:adjustRightInd w:val="0"/>
        <w:spacing w:after="0" w:line="240" w:lineRule="auto"/>
        <w:jc w:val="center"/>
        <w:outlineLvl w:val="1"/>
        <w:rPr>
          <w:rFonts w:ascii="Times New Roman" w:eastAsia="Times New Roman" w:hAnsi="Times New Roman" w:cs="Times New Roman"/>
          <w:b/>
          <w:color w:val="000000"/>
          <w:sz w:val="28"/>
          <w:szCs w:val="28"/>
        </w:rPr>
      </w:pPr>
      <w:r w:rsidRPr="000623D6">
        <w:rPr>
          <w:rFonts w:ascii="Times New Roman" w:eastAsia="Times New Roman" w:hAnsi="Times New Roman" w:cs="Times New Roman"/>
          <w:b/>
          <w:color w:val="000000"/>
          <w:sz w:val="28"/>
          <w:szCs w:val="28"/>
        </w:rPr>
        <w:t xml:space="preserve">ГЛАВА </w:t>
      </w:r>
      <w:r w:rsidRPr="000623D6">
        <w:rPr>
          <w:rFonts w:ascii="Times New Roman" w:eastAsia="Times New Roman" w:hAnsi="Times New Roman" w:cs="Times New Roman"/>
          <w:b/>
          <w:color w:val="000000"/>
          <w:sz w:val="28"/>
          <w:szCs w:val="28"/>
          <w:lang w:val="en-US"/>
        </w:rPr>
        <w:t>II</w:t>
      </w:r>
      <w:r w:rsidRPr="000623D6">
        <w:rPr>
          <w:rFonts w:ascii="Times New Roman" w:eastAsia="Times New Roman" w:hAnsi="Times New Roman" w:cs="Times New Roman"/>
          <w:b/>
          <w:color w:val="000000"/>
          <w:sz w:val="28"/>
          <w:szCs w:val="28"/>
        </w:rPr>
        <w:t xml:space="preserve">. ПОРЯДОК ОРГАНИЗАЦИИ И ПРОВЕДЕНИЯ </w:t>
      </w:r>
    </w:p>
    <w:p w:rsidR="000623D6" w:rsidRPr="000623D6" w:rsidRDefault="000623D6" w:rsidP="00696BAA">
      <w:pPr>
        <w:widowControl w:val="0"/>
        <w:autoSpaceDE w:val="0"/>
        <w:autoSpaceDN w:val="0"/>
        <w:adjustRightInd w:val="0"/>
        <w:spacing w:after="0" w:line="240" w:lineRule="auto"/>
        <w:jc w:val="center"/>
        <w:outlineLvl w:val="1"/>
        <w:rPr>
          <w:rFonts w:ascii="Times New Roman" w:eastAsia="Times New Roman" w:hAnsi="Times New Roman" w:cs="Times New Roman"/>
          <w:b/>
          <w:color w:val="000000"/>
          <w:sz w:val="28"/>
          <w:szCs w:val="28"/>
        </w:rPr>
      </w:pPr>
      <w:r w:rsidRPr="000623D6">
        <w:rPr>
          <w:rFonts w:ascii="Times New Roman" w:eastAsia="Times New Roman" w:hAnsi="Times New Roman" w:cs="Times New Roman"/>
          <w:b/>
          <w:color w:val="000000"/>
          <w:sz w:val="28"/>
          <w:szCs w:val="28"/>
        </w:rPr>
        <w:t xml:space="preserve">ОБЩЕСТВЕННЫХ ОБСУЖДЕНИЙ </w:t>
      </w:r>
    </w:p>
    <w:p w:rsidR="000623D6" w:rsidRPr="000623D6" w:rsidRDefault="000623D6" w:rsidP="002E44EF">
      <w:pPr>
        <w:widowControl w:val="0"/>
        <w:autoSpaceDE w:val="0"/>
        <w:autoSpaceDN w:val="0"/>
        <w:adjustRightInd w:val="0"/>
        <w:spacing w:after="0" w:line="240" w:lineRule="auto"/>
        <w:ind w:firstLine="539"/>
        <w:jc w:val="both"/>
        <w:rPr>
          <w:rFonts w:ascii="Times New Roman" w:eastAsia="Times New Roman" w:hAnsi="Times New Roman" w:cs="Times New Roman"/>
          <w:color w:val="000000"/>
          <w:sz w:val="28"/>
          <w:szCs w:val="28"/>
        </w:rPr>
      </w:pPr>
    </w:p>
    <w:p w:rsidR="000623D6" w:rsidRDefault="000623D6" w:rsidP="002E44EF">
      <w:pPr>
        <w:widowControl w:val="0"/>
        <w:autoSpaceDE w:val="0"/>
        <w:autoSpaceDN w:val="0"/>
        <w:adjustRightInd w:val="0"/>
        <w:spacing w:after="0" w:line="240" w:lineRule="auto"/>
        <w:jc w:val="both"/>
        <w:outlineLvl w:val="2"/>
        <w:rPr>
          <w:rFonts w:ascii="Times New Roman" w:eastAsia="Times New Roman" w:hAnsi="Times New Roman" w:cs="Times New Roman"/>
          <w:b/>
          <w:color w:val="000000"/>
          <w:sz w:val="28"/>
          <w:szCs w:val="28"/>
        </w:rPr>
      </w:pPr>
      <w:r w:rsidRPr="000623D6">
        <w:rPr>
          <w:rFonts w:ascii="Times New Roman" w:eastAsia="Times New Roman" w:hAnsi="Times New Roman" w:cs="Times New Roman"/>
          <w:b/>
          <w:color w:val="000000"/>
          <w:sz w:val="28"/>
          <w:szCs w:val="28"/>
        </w:rPr>
        <w:t xml:space="preserve">Статья 4. Орган, уполномоченный на организацию и проведение общественных обсуждений </w:t>
      </w:r>
    </w:p>
    <w:p w:rsidR="002E44EF" w:rsidRPr="000623D6" w:rsidRDefault="002E44EF" w:rsidP="002E44EF">
      <w:pPr>
        <w:widowControl w:val="0"/>
        <w:autoSpaceDE w:val="0"/>
        <w:autoSpaceDN w:val="0"/>
        <w:adjustRightInd w:val="0"/>
        <w:spacing w:after="0" w:line="240" w:lineRule="auto"/>
        <w:jc w:val="both"/>
        <w:outlineLvl w:val="2"/>
        <w:rPr>
          <w:rFonts w:ascii="Times New Roman" w:eastAsia="Times New Roman" w:hAnsi="Times New Roman" w:cs="Times New Roman"/>
          <w:b/>
          <w:color w:val="000000"/>
          <w:sz w:val="28"/>
          <w:szCs w:val="28"/>
        </w:rPr>
      </w:pPr>
    </w:p>
    <w:p w:rsidR="000623D6" w:rsidRPr="000623D6" w:rsidRDefault="000623D6" w:rsidP="005D024F">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8"/>
          <w:szCs w:val="28"/>
        </w:rPr>
      </w:pPr>
      <w:r w:rsidRPr="000623D6">
        <w:rPr>
          <w:rFonts w:ascii="Times New Roman" w:eastAsia="Times New Roman" w:hAnsi="Times New Roman" w:cs="Times New Roman"/>
          <w:color w:val="000000"/>
          <w:sz w:val="28"/>
          <w:szCs w:val="28"/>
        </w:rPr>
        <w:t xml:space="preserve">1. Органом, уполномоченным на организацию и проведение </w:t>
      </w:r>
      <w:r w:rsidRPr="000623D6">
        <w:rPr>
          <w:rFonts w:ascii="Times New Roman" w:eastAsia="Times New Roman" w:hAnsi="Times New Roman" w:cs="Times New Roman"/>
          <w:color w:val="000000"/>
          <w:sz w:val="28"/>
          <w:szCs w:val="28"/>
        </w:rPr>
        <w:lastRenderedPageBreak/>
        <w:t xml:space="preserve">общественных обсуждений по проектам, указанным в пункте 1 статьи 2 настоящего Положения, является администрация </w:t>
      </w:r>
      <w:r w:rsidR="00943E13">
        <w:rPr>
          <w:rFonts w:ascii="Times New Roman" w:eastAsia="Times New Roman" w:hAnsi="Times New Roman" w:cs="Times New Roman"/>
          <w:color w:val="000000"/>
          <w:sz w:val="28"/>
          <w:szCs w:val="28"/>
        </w:rPr>
        <w:t>Пинежского</w:t>
      </w:r>
      <w:r w:rsidRPr="000623D6">
        <w:rPr>
          <w:rFonts w:ascii="Times New Roman" w:eastAsia="Times New Roman" w:hAnsi="Times New Roman" w:cs="Times New Roman"/>
          <w:color w:val="000000"/>
          <w:sz w:val="28"/>
          <w:szCs w:val="28"/>
        </w:rPr>
        <w:t xml:space="preserve"> муниципального округа Архангельской области (далее –организатор общественных обсуждений).</w:t>
      </w:r>
    </w:p>
    <w:p w:rsidR="000623D6" w:rsidRPr="000623D6" w:rsidRDefault="000623D6" w:rsidP="002E44EF">
      <w:pPr>
        <w:widowControl w:val="0"/>
        <w:autoSpaceDE w:val="0"/>
        <w:autoSpaceDN w:val="0"/>
        <w:adjustRightInd w:val="0"/>
        <w:spacing w:after="0" w:line="240" w:lineRule="auto"/>
        <w:ind w:firstLine="539"/>
        <w:jc w:val="both"/>
        <w:outlineLvl w:val="2"/>
        <w:rPr>
          <w:rFonts w:ascii="Times New Roman" w:eastAsia="Times New Roman" w:hAnsi="Times New Roman" w:cs="Times New Roman"/>
          <w:b/>
          <w:color w:val="000000"/>
          <w:sz w:val="28"/>
          <w:szCs w:val="28"/>
        </w:rPr>
      </w:pPr>
    </w:p>
    <w:p w:rsidR="000623D6" w:rsidRDefault="000623D6" w:rsidP="002E44EF">
      <w:pPr>
        <w:widowControl w:val="0"/>
        <w:autoSpaceDE w:val="0"/>
        <w:autoSpaceDN w:val="0"/>
        <w:adjustRightInd w:val="0"/>
        <w:spacing w:after="0" w:line="240" w:lineRule="auto"/>
        <w:jc w:val="both"/>
        <w:outlineLvl w:val="2"/>
        <w:rPr>
          <w:rFonts w:ascii="Times New Roman" w:eastAsia="Times New Roman" w:hAnsi="Times New Roman" w:cs="Times New Roman"/>
          <w:b/>
          <w:color w:val="000000"/>
          <w:sz w:val="28"/>
          <w:szCs w:val="28"/>
        </w:rPr>
      </w:pPr>
      <w:r w:rsidRPr="000623D6">
        <w:rPr>
          <w:rFonts w:ascii="Times New Roman" w:eastAsia="Times New Roman" w:hAnsi="Times New Roman" w:cs="Times New Roman"/>
          <w:b/>
          <w:color w:val="000000"/>
          <w:sz w:val="28"/>
          <w:szCs w:val="28"/>
        </w:rPr>
        <w:t>Статья 5. Назначение общественных обсуждений</w:t>
      </w:r>
    </w:p>
    <w:p w:rsidR="002E44EF" w:rsidRPr="000623D6" w:rsidRDefault="002E44EF" w:rsidP="002E44EF">
      <w:pPr>
        <w:widowControl w:val="0"/>
        <w:autoSpaceDE w:val="0"/>
        <w:autoSpaceDN w:val="0"/>
        <w:adjustRightInd w:val="0"/>
        <w:spacing w:after="0" w:line="240" w:lineRule="auto"/>
        <w:ind w:firstLine="539"/>
        <w:jc w:val="both"/>
        <w:outlineLvl w:val="2"/>
        <w:rPr>
          <w:rFonts w:ascii="Times New Roman" w:eastAsia="Times New Roman" w:hAnsi="Times New Roman" w:cs="Times New Roman"/>
          <w:b/>
          <w:color w:val="000000"/>
          <w:sz w:val="28"/>
          <w:szCs w:val="28"/>
        </w:rPr>
      </w:pPr>
    </w:p>
    <w:p w:rsidR="000623D6" w:rsidRPr="000623D6" w:rsidRDefault="000623D6" w:rsidP="005D024F">
      <w:pPr>
        <w:widowControl w:val="0"/>
        <w:autoSpaceDE w:val="0"/>
        <w:autoSpaceDN w:val="0"/>
        <w:adjustRightInd w:val="0"/>
        <w:spacing w:after="0" w:line="240" w:lineRule="auto"/>
        <w:ind w:firstLine="708"/>
        <w:jc w:val="both"/>
        <w:outlineLvl w:val="2"/>
        <w:rPr>
          <w:rFonts w:ascii="Times New Roman" w:eastAsia="Times New Roman" w:hAnsi="Times New Roman" w:cs="Times New Roman"/>
          <w:color w:val="000000"/>
          <w:sz w:val="28"/>
          <w:szCs w:val="28"/>
        </w:rPr>
      </w:pPr>
      <w:r w:rsidRPr="000623D6">
        <w:rPr>
          <w:rFonts w:ascii="Times New Roman" w:eastAsia="Times New Roman" w:hAnsi="Times New Roman" w:cs="Times New Roman"/>
          <w:color w:val="000000"/>
          <w:sz w:val="28"/>
          <w:szCs w:val="28"/>
        </w:rPr>
        <w:t xml:space="preserve">1. Для назначения общественных обсуждений организатор общественных обсуждений издает  постановление о назначении общественных обсуждений. </w:t>
      </w:r>
    </w:p>
    <w:p w:rsidR="000623D6" w:rsidRPr="000623D6" w:rsidRDefault="000623D6" w:rsidP="005D024F">
      <w:pPr>
        <w:widowControl w:val="0"/>
        <w:autoSpaceDE w:val="0"/>
        <w:autoSpaceDN w:val="0"/>
        <w:adjustRightInd w:val="0"/>
        <w:spacing w:after="0" w:line="240" w:lineRule="auto"/>
        <w:ind w:firstLine="708"/>
        <w:jc w:val="both"/>
        <w:outlineLvl w:val="2"/>
        <w:rPr>
          <w:rFonts w:ascii="Times New Roman" w:eastAsia="Times New Roman" w:hAnsi="Times New Roman" w:cs="Times New Roman"/>
          <w:color w:val="000000"/>
          <w:sz w:val="28"/>
          <w:szCs w:val="28"/>
        </w:rPr>
      </w:pPr>
      <w:r w:rsidRPr="000623D6">
        <w:rPr>
          <w:rFonts w:ascii="Times New Roman" w:eastAsia="Times New Roman" w:hAnsi="Times New Roman" w:cs="Times New Roman"/>
          <w:color w:val="000000"/>
          <w:sz w:val="28"/>
          <w:szCs w:val="28"/>
        </w:rPr>
        <w:t>2. Срок издания постановления о проведении общественных обсуждений установлен в  Главе</w:t>
      </w:r>
      <w:r w:rsidR="002E44EF">
        <w:rPr>
          <w:rFonts w:ascii="Times New Roman" w:eastAsia="Times New Roman" w:hAnsi="Times New Roman" w:cs="Times New Roman"/>
          <w:color w:val="000000"/>
          <w:sz w:val="28"/>
          <w:szCs w:val="28"/>
        </w:rPr>
        <w:t xml:space="preserve"> </w:t>
      </w:r>
      <w:r w:rsidRPr="000623D6">
        <w:rPr>
          <w:rFonts w:ascii="Times New Roman" w:eastAsia="Times New Roman" w:hAnsi="Times New Roman" w:cs="Times New Roman"/>
          <w:color w:val="000000"/>
          <w:sz w:val="28"/>
          <w:szCs w:val="28"/>
          <w:lang w:val="en-US"/>
        </w:rPr>
        <w:t>III</w:t>
      </w:r>
      <w:r w:rsidRPr="000623D6">
        <w:rPr>
          <w:rFonts w:ascii="Times New Roman" w:eastAsia="Times New Roman" w:hAnsi="Times New Roman" w:cs="Times New Roman"/>
          <w:color w:val="000000"/>
          <w:sz w:val="28"/>
          <w:szCs w:val="28"/>
        </w:rPr>
        <w:t xml:space="preserve"> настоящего Положения.</w:t>
      </w:r>
    </w:p>
    <w:p w:rsidR="000623D6" w:rsidRPr="000623D6" w:rsidRDefault="000623D6" w:rsidP="005D024F">
      <w:pPr>
        <w:widowControl w:val="0"/>
        <w:autoSpaceDE w:val="0"/>
        <w:autoSpaceDN w:val="0"/>
        <w:adjustRightInd w:val="0"/>
        <w:spacing w:after="0" w:line="240" w:lineRule="auto"/>
        <w:ind w:firstLine="708"/>
        <w:jc w:val="both"/>
        <w:outlineLvl w:val="2"/>
        <w:rPr>
          <w:rFonts w:ascii="Times New Roman" w:eastAsia="Times New Roman" w:hAnsi="Times New Roman" w:cs="Times New Roman"/>
          <w:color w:val="000000"/>
          <w:sz w:val="28"/>
          <w:szCs w:val="28"/>
        </w:rPr>
      </w:pPr>
      <w:r w:rsidRPr="000623D6">
        <w:rPr>
          <w:rFonts w:ascii="Times New Roman" w:eastAsia="Times New Roman" w:hAnsi="Times New Roman" w:cs="Times New Roman"/>
          <w:color w:val="000000"/>
          <w:sz w:val="28"/>
          <w:szCs w:val="28"/>
        </w:rPr>
        <w:t>3. Постановление о проведении общественных обсуждений должно содержать:</w:t>
      </w:r>
    </w:p>
    <w:p w:rsidR="000623D6" w:rsidRPr="000623D6" w:rsidRDefault="000623D6" w:rsidP="005D024F">
      <w:pPr>
        <w:widowControl w:val="0"/>
        <w:autoSpaceDE w:val="0"/>
        <w:autoSpaceDN w:val="0"/>
        <w:adjustRightInd w:val="0"/>
        <w:spacing w:after="0" w:line="240" w:lineRule="auto"/>
        <w:ind w:firstLine="708"/>
        <w:jc w:val="both"/>
        <w:outlineLvl w:val="2"/>
        <w:rPr>
          <w:rFonts w:ascii="Times New Roman" w:eastAsia="Times New Roman" w:hAnsi="Times New Roman" w:cs="Times New Roman"/>
          <w:color w:val="000000"/>
          <w:sz w:val="28"/>
          <w:szCs w:val="28"/>
        </w:rPr>
      </w:pPr>
      <w:r w:rsidRPr="000623D6">
        <w:rPr>
          <w:rFonts w:ascii="Times New Roman" w:eastAsia="Times New Roman" w:hAnsi="Times New Roman" w:cs="Times New Roman"/>
          <w:color w:val="000000"/>
          <w:sz w:val="28"/>
          <w:szCs w:val="28"/>
        </w:rPr>
        <w:t>1) информацию о проекте, подлежащем рассмотрению на общественных обсуждениях;</w:t>
      </w:r>
    </w:p>
    <w:p w:rsidR="000623D6" w:rsidRPr="000623D6" w:rsidRDefault="000623D6" w:rsidP="005D024F">
      <w:pPr>
        <w:widowControl w:val="0"/>
        <w:autoSpaceDE w:val="0"/>
        <w:autoSpaceDN w:val="0"/>
        <w:adjustRightInd w:val="0"/>
        <w:spacing w:after="0" w:line="240" w:lineRule="auto"/>
        <w:ind w:firstLine="708"/>
        <w:jc w:val="both"/>
        <w:outlineLvl w:val="2"/>
        <w:rPr>
          <w:rFonts w:ascii="Times New Roman" w:eastAsia="Times New Roman" w:hAnsi="Times New Roman" w:cs="Times New Roman"/>
          <w:color w:val="000000"/>
          <w:sz w:val="28"/>
          <w:szCs w:val="28"/>
        </w:rPr>
      </w:pPr>
      <w:r w:rsidRPr="000623D6">
        <w:rPr>
          <w:rFonts w:ascii="Times New Roman" w:eastAsia="Times New Roman" w:hAnsi="Times New Roman" w:cs="Times New Roman"/>
          <w:color w:val="000000"/>
          <w:sz w:val="28"/>
          <w:szCs w:val="28"/>
        </w:rPr>
        <w:t>2) информацию об организаторе общественных обсуждений;</w:t>
      </w:r>
    </w:p>
    <w:p w:rsidR="000623D6" w:rsidRPr="000623D6" w:rsidRDefault="000623D6" w:rsidP="005D024F">
      <w:pPr>
        <w:widowControl w:val="0"/>
        <w:autoSpaceDE w:val="0"/>
        <w:autoSpaceDN w:val="0"/>
        <w:adjustRightInd w:val="0"/>
        <w:spacing w:after="0" w:line="240" w:lineRule="auto"/>
        <w:ind w:firstLine="708"/>
        <w:jc w:val="both"/>
        <w:outlineLvl w:val="2"/>
        <w:rPr>
          <w:rFonts w:ascii="Times New Roman" w:eastAsia="Times New Roman" w:hAnsi="Times New Roman" w:cs="Times New Roman"/>
          <w:color w:val="000000"/>
          <w:sz w:val="28"/>
          <w:szCs w:val="28"/>
        </w:rPr>
      </w:pPr>
      <w:r w:rsidRPr="000623D6">
        <w:rPr>
          <w:rFonts w:ascii="Times New Roman" w:eastAsia="Times New Roman" w:hAnsi="Times New Roman" w:cs="Times New Roman"/>
          <w:color w:val="000000"/>
          <w:sz w:val="28"/>
          <w:szCs w:val="28"/>
        </w:rPr>
        <w:t>3) информацию о порядке и сроках проведения общественных обсуждений по проекту, подлежащему рассмотрению на общественных обсуждениях, о дате их проведения;</w:t>
      </w:r>
    </w:p>
    <w:p w:rsidR="000623D6" w:rsidRPr="000623D6" w:rsidRDefault="000623D6" w:rsidP="005D024F">
      <w:pPr>
        <w:widowControl w:val="0"/>
        <w:autoSpaceDE w:val="0"/>
        <w:autoSpaceDN w:val="0"/>
        <w:adjustRightInd w:val="0"/>
        <w:spacing w:after="0" w:line="240" w:lineRule="auto"/>
        <w:ind w:firstLine="708"/>
        <w:jc w:val="both"/>
        <w:outlineLvl w:val="2"/>
        <w:rPr>
          <w:rFonts w:ascii="Times New Roman" w:eastAsia="Times New Roman" w:hAnsi="Times New Roman" w:cs="Times New Roman"/>
          <w:color w:val="000000"/>
          <w:sz w:val="28"/>
          <w:szCs w:val="28"/>
        </w:rPr>
      </w:pPr>
      <w:r w:rsidRPr="000623D6">
        <w:rPr>
          <w:rFonts w:ascii="Times New Roman" w:eastAsia="Times New Roman" w:hAnsi="Times New Roman" w:cs="Times New Roman"/>
          <w:color w:val="000000"/>
          <w:sz w:val="28"/>
          <w:szCs w:val="28"/>
        </w:rPr>
        <w:t>4) информацию о возможности представления своих замечаний и предложений по  проекту, подлежащему рассмотрению на общественных обсуждениях, посредством федеральной государственной информационной системы «Единый портал государственных и муниципальных услуг (функций)» (далее – единый портал) жителями муниципального образования, имеющими подтвержденную учетную запись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0623D6" w:rsidRPr="000623D6" w:rsidRDefault="000623D6" w:rsidP="005D024F">
      <w:pPr>
        <w:widowControl w:val="0"/>
        <w:autoSpaceDE w:val="0"/>
        <w:autoSpaceDN w:val="0"/>
        <w:adjustRightInd w:val="0"/>
        <w:spacing w:after="0" w:line="240" w:lineRule="auto"/>
        <w:ind w:firstLine="708"/>
        <w:jc w:val="both"/>
        <w:outlineLvl w:val="2"/>
        <w:rPr>
          <w:rFonts w:ascii="Times New Roman" w:eastAsia="Times New Roman" w:hAnsi="Times New Roman" w:cs="Times New Roman"/>
          <w:color w:val="000000"/>
          <w:sz w:val="28"/>
          <w:szCs w:val="28"/>
        </w:rPr>
      </w:pPr>
      <w:r w:rsidRPr="000623D6">
        <w:rPr>
          <w:rFonts w:ascii="Times New Roman" w:eastAsia="Times New Roman" w:hAnsi="Times New Roman" w:cs="Times New Roman"/>
          <w:color w:val="000000"/>
          <w:sz w:val="28"/>
          <w:szCs w:val="28"/>
        </w:rPr>
        <w:t>5) информацию об ответственном за размещение на едином порталепроекта, подлежащего рассмотрению на общественных обсуждениях, сведений о сроках проведения общественных обсуждений, результатов общественных обсуждений и мотивированного обоснования принятых решений.</w:t>
      </w:r>
    </w:p>
    <w:p w:rsidR="000623D6" w:rsidRPr="005B36B5" w:rsidRDefault="000623D6" w:rsidP="005D024F">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8"/>
          <w:szCs w:val="28"/>
        </w:rPr>
      </w:pPr>
      <w:r w:rsidRPr="000623D6">
        <w:rPr>
          <w:rFonts w:ascii="Times New Roman" w:eastAsia="Times New Roman" w:hAnsi="Times New Roman" w:cs="Times New Roman"/>
          <w:color w:val="000000"/>
          <w:sz w:val="28"/>
          <w:szCs w:val="28"/>
        </w:rPr>
        <w:t xml:space="preserve">4. </w:t>
      </w:r>
      <w:r w:rsidRPr="005B36B5">
        <w:rPr>
          <w:rFonts w:ascii="Times New Roman" w:eastAsia="Times New Roman" w:hAnsi="Times New Roman" w:cs="Times New Roman"/>
          <w:color w:val="000000"/>
          <w:sz w:val="28"/>
          <w:szCs w:val="28"/>
        </w:rPr>
        <w:t xml:space="preserve">Постановление о назначении общественных обсуждений подлежит официальному </w:t>
      </w:r>
      <w:r w:rsidR="00F15F96" w:rsidRPr="005B36B5">
        <w:rPr>
          <w:rFonts w:ascii="Times New Roman" w:eastAsia="Times New Roman" w:hAnsi="Times New Roman" w:cs="Times New Roman"/>
          <w:color w:val="000000"/>
          <w:sz w:val="28"/>
          <w:szCs w:val="28"/>
        </w:rPr>
        <w:t>опубликованию</w:t>
      </w:r>
      <w:r w:rsidRPr="005B36B5">
        <w:rPr>
          <w:rFonts w:ascii="Times New Roman" w:eastAsia="Times New Roman" w:hAnsi="Times New Roman" w:cs="Times New Roman"/>
          <w:color w:val="000000"/>
          <w:sz w:val="28"/>
          <w:szCs w:val="28"/>
        </w:rPr>
        <w:t>.</w:t>
      </w:r>
    </w:p>
    <w:p w:rsidR="000623D6" w:rsidRPr="005B36B5" w:rsidRDefault="000623D6" w:rsidP="005D024F">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rPr>
      </w:pPr>
      <w:r w:rsidRPr="005B36B5">
        <w:rPr>
          <w:rFonts w:ascii="Times New Roman" w:eastAsia="Times New Roman" w:hAnsi="Times New Roman" w:cs="Times New Roman"/>
          <w:color w:val="000000"/>
          <w:sz w:val="28"/>
          <w:szCs w:val="28"/>
        </w:rPr>
        <w:t>5. Процедура проведения общественных обсуждений состоит из следующих этапов:</w:t>
      </w:r>
    </w:p>
    <w:p w:rsidR="000623D6" w:rsidRPr="005B36B5" w:rsidRDefault="000623D6" w:rsidP="005D024F">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rPr>
      </w:pPr>
      <w:r w:rsidRPr="005B36B5">
        <w:rPr>
          <w:rFonts w:ascii="Times New Roman" w:eastAsia="Times New Roman" w:hAnsi="Times New Roman" w:cs="Times New Roman"/>
          <w:color w:val="000000"/>
          <w:sz w:val="28"/>
          <w:szCs w:val="28"/>
        </w:rPr>
        <w:t xml:space="preserve">1) </w:t>
      </w:r>
      <w:r w:rsidR="00FF6B40" w:rsidRPr="005B36B5">
        <w:rPr>
          <w:rFonts w:ascii="Times New Roman" w:eastAsia="Times New Roman" w:hAnsi="Times New Roman" w:cs="Times New Roman"/>
          <w:color w:val="000000"/>
          <w:sz w:val="28"/>
          <w:szCs w:val="28"/>
        </w:rPr>
        <w:t xml:space="preserve">заблаговременное </w:t>
      </w:r>
      <w:r w:rsidRPr="005B36B5">
        <w:rPr>
          <w:rFonts w:ascii="Times New Roman" w:eastAsia="Times New Roman" w:hAnsi="Times New Roman" w:cs="Times New Roman"/>
          <w:color w:val="000000"/>
          <w:sz w:val="28"/>
          <w:szCs w:val="28"/>
        </w:rPr>
        <w:t>оповещение о начале общественных обсуждений;</w:t>
      </w:r>
    </w:p>
    <w:p w:rsidR="000623D6" w:rsidRPr="000623D6" w:rsidRDefault="000623D6" w:rsidP="005D024F">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rPr>
      </w:pPr>
      <w:r w:rsidRPr="005B36B5">
        <w:rPr>
          <w:rFonts w:ascii="Times New Roman" w:eastAsia="Times New Roman" w:hAnsi="Times New Roman" w:cs="Times New Roman"/>
          <w:color w:val="000000"/>
          <w:sz w:val="28"/>
          <w:szCs w:val="28"/>
        </w:rPr>
        <w:t>2) размещение проекта</w:t>
      </w:r>
      <w:r w:rsidRPr="000623D6">
        <w:rPr>
          <w:rFonts w:ascii="Times New Roman" w:eastAsia="Times New Roman" w:hAnsi="Times New Roman" w:cs="Times New Roman"/>
          <w:color w:val="000000"/>
          <w:sz w:val="28"/>
          <w:szCs w:val="28"/>
        </w:rPr>
        <w:t xml:space="preserve">, подлежащего рассмотрению на общественных обсуждениях, и информационных материалов к нему на официальном сайте </w:t>
      </w:r>
      <w:r w:rsidR="00943E13">
        <w:rPr>
          <w:rFonts w:ascii="Times New Roman" w:eastAsia="Times New Roman" w:hAnsi="Times New Roman" w:cs="Times New Roman"/>
          <w:color w:val="000000"/>
          <w:sz w:val="28"/>
          <w:szCs w:val="28"/>
        </w:rPr>
        <w:t>Пинежского</w:t>
      </w:r>
      <w:r w:rsidRPr="000623D6">
        <w:rPr>
          <w:rFonts w:ascii="Times New Roman" w:eastAsia="Times New Roman" w:hAnsi="Times New Roman" w:cs="Times New Roman"/>
          <w:color w:val="000000"/>
          <w:sz w:val="28"/>
          <w:szCs w:val="28"/>
        </w:rPr>
        <w:t xml:space="preserve"> муниципального округа в информационно-</w:t>
      </w:r>
      <w:r w:rsidRPr="000623D6">
        <w:rPr>
          <w:rFonts w:ascii="Times New Roman" w:eastAsia="Times New Roman" w:hAnsi="Times New Roman" w:cs="Times New Roman"/>
          <w:color w:val="000000"/>
          <w:sz w:val="28"/>
          <w:szCs w:val="28"/>
        </w:rPr>
        <w:lastRenderedPageBreak/>
        <w:t xml:space="preserve">телекоммуникационной сети «Интернет» (далее - официальный сайт), </w:t>
      </w:r>
      <w:r w:rsidRPr="005E2638">
        <w:rPr>
          <w:rFonts w:ascii="Times New Roman" w:eastAsia="Times New Roman" w:hAnsi="Times New Roman" w:cs="Times New Roman"/>
          <w:color w:val="000000"/>
          <w:sz w:val="28"/>
          <w:szCs w:val="28"/>
        </w:rPr>
        <w:t>на едином портале</w:t>
      </w:r>
      <w:r w:rsidRPr="000623D6">
        <w:rPr>
          <w:rFonts w:ascii="Times New Roman" w:eastAsia="Times New Roman" w:hAnsi="Times New Roman" w:cs="Times New Roman"/>
          <w:color w:val="000000"/>
          <w:sz w:val="28"/>
          <w:szCs w:val="28"/>
        </w:rPr>
        <w:t xml:space="preserve">  и открытие экспозиции или экспозиций такого проекта;</w:t>
      </w:r>
    </w:p>
    <w:p w:rsidR="000623D6" w:rsidRPr="000623D6" w:rsidRDefault="000623D6" w:rsidP="005D024F">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rPr>
      </w:pPr>
      <w:r w:rsidRPr="000623D6">
        <w:rPr>
          <w:rFonts w:ascii="Times New Roman" w:eastAsia="Times New Roman" w:hAnsi="Times New Roman" w:cs="Times New Roman"/>
          <w:color w:val="000000"/>
          <w:sz w:val="28"/>
          <w:szCs w:val="28"/>
        </w:rPr>
        <w:t>3) проведение экспозиции или экспозиций проекта, подлежащего рассмотрению на общественных обсуждениях;</w:t>
      </w:r>
    </w:p>
    <w:p w:rsidR="000623D6" w:rsidRPr="000623D6" w:rsidRDefault="000623D6" w:rsidP="005D024F">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rPr>
      </w:pPr>
      <w:r w:rsidRPr="000623D6">
        <w:rPr>
          <w:rFonts w:ascii="Times New Roman" w:eastAsia="Times New Roman" w:hAnsi="Times New Roman" w:cs="Times New Roman"/>
          <w:color w:val="000000"/>
          <w:sz w:val="28"/>
          <w:szCs w:val="28"/>
        </w:rPr>
        <w:t>4) подготовка и оформление протокола общественных обсуждений;</w:t>
      </w:r>
    </w:p>
    <w:p w:rsidR="000623D6" w:rsidRPr="000623D6" w:rsidRDefault="000623D6" w:rsidP="005D024F">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rPr>
      </w:pPr>
      <w:r w:rsidRPr="000623D6">
        <w:rPr>
          <w:rFonts w:ascii="Times New Roman" w:eastAsia="Times New Roman" w:hAnsi="Times New Roman" w:cs="Times New Roman"/>
          <w:color w:val="000000"/>
          <w:sz w:val="28"/>
          <w:szCs w:val="28"/>
        </w:rPr>
        <w:t>5) подготовка и опубликование заключения о результатах общественных обсуждений.</w:t>
      </w:r>
    </w:p>
    <w:p w:rsidR="000623D6" w:rsidRPr="000623D6" w:rsidRDefault="000623D6" w:rsidP="005D024F">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8"/>
          <w:szCs w:val="28"/>
        </w:rPr>
      </w:pPr>
      <w:r w:rsidRPr="000623D6">
        <w:rPr>
          <w:rFonts w:ascii="Times New Roman" w:eastAsia="Times New Roman" w:hAnsi="Times New Roman" w:cs="Times New Roman"/>
          <w:color w:val="000000"/>
          <w:sz w:val="28"/>
          <w:szCs w:val="28"/>
        </w:rPr>
        <w:t>6. Оповещение о начале общественных обсуждений оформляется по форме, согласно Приложению 1 к настоящему Положению и должно содержать:</w:t>
      </w:r>
    </w:p>
    <w:p w:rsidR="000623D6" w:rsidRPr="000623D6" w:rsidRDefault="000623D6" w:rsidP="005D024F">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8"/>
          <w:szCs w:val="28"/>
        </w:rPr>
      </w:pPr>
      <w:r w:rsidRPr="000623D6">
        <w:rPr>
          <w:rFonts w:ascii="Times New Roman" w:eastAsia="Times New Roman" w:hAnsi="Times New Roman" w:cs="Times New Roman"/>
          <w:color w:val="000000"/>
          <w:sz w:val="28"/>
          <w:szCs w:val="28"/>
        </w:rPr>
        <w:t>1) информацию о проекте (с указанием точного наименования проекта), подлежащего рассмотрению на общественных обсуждениях, и перечень информационных материалов к такому проекту;</w:t>
      </w:r>
    </w:p>
    <w:p w:rsidR="000623D6" w:rsidRPr="000623D6" w:rsidRDefault="000623D6" w:rsidP="005D024F">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rPr>
      </w:pPr>
      <w:r w:rsidRPr="000623D6">
        <w:rPr>
          <w:rFonts w:ascii="Times New Roman" w:eastAsia="Times New Roman" w:hAnsi="Times New Roman" w:cs="Times New Roman"/>
          <w:color w:val="000000"/>
          <w:sz w:val="28"/>
          <w:szCs w:val="28"/>
        </w:rPr>
        <w:t>2) информацию о порядке и сроках проведения общественных обсуждений по проекту, подлежащему рассмотрению на общественных обсуждениях;</w:t>
      </w:r>
    </w:p>
    <w:p w:rsidR="000623D6" w:rsidRPr="000623D6" w:rsidRDefault="000623D6" w:rsidP="005D024F">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rPr>
      </w:pPr>
      <w:r w:rsidRPr="000623D6">
        <w:rPr>
          <w:rFonts w:ascii="Times New Roman" w:eastAsia="Times New Roman" w:hAnsi="Times New Roman" w:cs="Times New Roman"/>
          <w:color w:val="000000"/>
          <w:sz w:val="28"/>
          <w:szCs w:val="28"/>
        </w:rPr>
        <w:t>3) информацию о месте, дате открытия экспозиции или экспозиций проекта, подлежащего рассмотрению на общественных обсуждениях,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0623D6" w:rsidRPr="000623D6" w:rsidRDefault="000623D6" w:rsidP="005D024F">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rPr>
      </w:pPr>
      <w:r w:rsidRPr="000623D6">
        <w:rPr>
          <w:rFonts w:ascii="Times New Roman" w:eastAsia="Times New Roman" w:hAnsi="Times New Roman" w:cs="Times New Roman"/>
          <w:color w:val="000000"/>
          <w:sz w:val="28"/>
          <w:szCs w:val="28"/>
        </w:rPr>
        <w:t xml:space="preserve">4) информацию об организаторе общественных обсуждений; </w:t>
      </w:r>
    </w:p>
    <w:p w:rsidR="000623D6" w:rsidRPr="000623D6" w:rsidRDefault="000623D6" w:rsidP="005D024F">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rPr>
      </w:pPr>
      <w:r w:rsidRPr="000623D6">
        <w:rPr>
          <w:rFonts w:ascii="Times New Roman" w:eastAsia="Times New Roman" w:hAnsi="Times New Roman" w:cs="Times New Roman"/>
          <w:color w:val="000000"/>
          <w:sz w:val="28"/>
          <w:szCs w:val="28"/>
        </w:rPr>
        <w:t>5) информацию об участниках общественных обсуждений;</w:t>
      </w:r>
    </w:p>
    <w:p w:rsidR="000623D6" w:rsidRPr="000623D6" w:rsidRDefault="000623D6" w:rsidP="005D024F">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rPr>
      </w:pPr>
      <w:r w:rsidRPr="000623D6">
        <w:rPr>
          <w:rFonts w:ascii="Times New Roman" w:eastAsia="Times New Roman" w:hAnsi="Times New Roman" w:cs="Times New Roman"/>
          <w:color w:val="000000"/>
          <w:sz w:val="28"/>
          <w:szCs w:val="28"/>
        </w:rPr>
        <w:t>6) информацию о порядке, сроке и форме внесения участниками общественных обсуждений предложений и замечаний, касающихся проекта, подлежащего рассмотрению на общественных обсуждениях;</w:t>
      </w:r>
    </w:p>
    <w:p w:rsidR="000623D6" w:rsidRPr="000623D6" w:rsidRDefault="000623D6" w:rsidP="005D024F">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rPr>
      </w:pPr>
      <w:r w:rsidRPr="000623D6">
        <w:rPr>
          <w:rFonts w:ascii="Times New Roman" w:eastAsia="Times New Roman" w:hAnsi="Times New Roman" w:cs="Times New Roman"/>
          <w:color w:val="000000"/>
          <w:sz w:val="28"/>
          <w:szCs w:val="28"/>
        </w:rPr>
        <w:t>7) информацию об официальном сайте, на котором будет размещен проект, подлежащий рассмотрению на общественных обсуждениях, и информационные материалы к нему, и с использованием которых будут проводиться общественные обсуждения.</w:t>
      </w:r>
    </w:p>
    <w:p w:rsidR="000623D6" w:rsidRPr="000623D6" w:rsidRDefault="000623D6" w:rsidP="005D024F">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8"/>
          <w:szCs w:val="28"/>
        </w:rPr>
      </w:pPr>
      <w:r w:rsidRPr="000623D6">
        <w:rPr>
          <w:rFonts w:ascii="Times New Roman" w:eastAsia="Times New Roman" w:hAnsi="Times New Roman" w:cs="Times New Roman"/>
          <w:color w:val="000000"/>
          <w:sz w:val="28"/>
          <w:szCs w:val="28"/>
        </w:rPr>
        <w:t xml:space="preserve">7. </w:t>
      </w:r>
      <w:bookmarkStart w:id="3" w:name="_GoBack"/>
      <w:r w:rsidRPr="005B36B5">
        <w:rPr>
          <w:rFonts w:ascii="Times New Roman" w:eastAsia="Times New Roman" w:hAnsi="Times New Roman" w:cs="Times New Roman"/>
          <w:color w:val="000000"/>
          <w:sz w:val="28"/>
          <w:szCs w:val="28"/>
        </w:rPr>
        <w:t xml:space="preserve">Оповещение о начале общественных обсуждений подлежит официальному </w:t>
      </w:r>
      <w:r w:rsidR="005E2638" w:rsidRPr="005B36B5">
        <w:rPr>
          <w:rFonts w:ascii="Times New Roman" w:eastAsia="Times New Roman" w:hAnsi="Times New Roman" w:cs="Times New Roman"/>
          <w:color w:val="000000"/>
          <w:sz w:val="28"/>
          <w:szCs w:val="28"/>
        </w:rPr>
        <w:t>опубликованию</w:t>
      </w:r>
      <w:r w:rsidRPr="005B36B5">
        <w:rPr>
          <w:rFonts w:ascii="Times New Roman" w:eastAsia="Times New Roman" w:hAnsi="Times New Roman" w:cs="Times New Roman"/>
          <w:color w:val="000000"/>
          <w:sz w:val="28"/>
          <w:szCs w:val="28"/>
        </w:rPr>
        <w:t xml:space="preserve"> в порядке, установленном для официального </w:t>
      </w:r>
      <w:r w:rsidR="005E2638" w:rsidRPr="005B36B5">
        <w:rPr>
          <w:rFonts w:ascii="Times New Roman" w:eastAsia="Times New Roman" w:hAnsi="Times New Roman" w:cs="Times New Roman"/>
          <w:color w:val="000000"/>
          <w:sz w:val="28"/>
          <w:szCs w:val="28"/>
        </w:rPr>
        <w:t>опубликования</w:t>
      </w:r>
      <w:r w:rsidRPr="005B36B5">
        <w:rPr>
          <w:rFonts w:ascii="Times New Roman" w:eastAsia="Times New Roman" w:hAnsi="Times New Roman" w:cs="Times New Roman"/>
          <w:color w:val="000000"/>
          <w:sz w:val="28"/>
          <w:szCs w:val="28"/>
        </w:rPr>
        <w:t xml:space="preserve"> муниципальных правовых актов в соответствии с Уставом </w:t>
      </w:r>
      <w:r w:rsidR="00943E13" w:rsidRPr="005B36B5">
        <w:rPr>
          <w:rFonts w:ascii="Times New Roman" w:eastAsia="Times New Roman" w:hAnsi="Times New Roman" w:cs="Times New Roman"/>
          <w:color w:val="000000"/>
          <w:sz w:val="28"/>
          <w:szCs w:val="28"/>
        </w:rPr>
        <w:t>Пинежского</w:t>
      </w:r>
      <w:r w:rsidRPr="005B36B5">
        <w:rPr>
          <w:rFonts w:ascii="Times New Roman" w:eastAsia="Times New Roman" w:hAnsi="Times New Roman" w:cs="Times New Roman"/>
          <w:color w:val="000000"/>
          <w:sz w:val="28"/>
          <w:szCs w:val="28"/>
        </w:rPr>
        <w:t xml:space="preserve"> муниципального</w:t>
      </w:r>
      <w:bookmarkEnd w:id="3"/>
      <w:r w:rsidRPr="000623D6">
        <w:rPr>
          <w:rFonts w:ascii="Times New Roman" w:eastAsia="Times New Roman" w:hAnsi="Times New Roman" w:cs="Times New Roman"/>
          <w:color w:val="000000"/>
          <w:sz w:val="28"/>
          <w:szCs w:val="28"/>
        </w:rPr>
        <w:t xml:space="preserve">округа Архангельской области, размещению на </w:t>
      </w:r>
      <w:r w:rsidRPr="005E2638">
        <w:rPr>
          <w:rFonts w:ascii="Times New Roman" w:eastAsia="Times New Roman" w:hAnsi="Times New Roman" w:cs="Times New Roman"/>
          <w:color w:val="000000"/>
          <w:sz w:val="28"/>
          <w:szCs w:val="28"/>
        </w:rPr>
        <w:t>едином портале,  распространяется</w:t>
      </w:r>
      <w:r w:rsidRPr="000623D6">
        <w:rPr>
          <w:rFonts w:ascii="Times New Roman" w:eastAsia="Times New Roman" w:hAnsi="Times New Roman" w:cs="Times New Roman"/>
          <w:color w:val="000000"/>
          <w:sz w:val="28"/>
          <w:szCs w:val="28"/>
        </w:rPr>
        <w:t xml:space="preserve"> на информационных стендах,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в установленных случаях, иными способами, обеспечивающими доступ участников общественных обсуждений к указанной информации не позднее чем за семь дней до дня размещения на официальном сайте или в информационных системах проекта, подлежащего рассмотрению на общественных обсуждениях.</w:t>
      </w:r>
    </w:p>
    <w:p w:rsidR="000623D6" w:rsidRPr="000623D6" w:rsidRDefault="000623D6" w:rsidP="000623D6">
      <w:pPr>
        <w:autoSpaceDE w:val="0"/>
        <w:autoSpaceDN w:val="0"/>
        <w:adjustRightInd w:val="0"/>
        <w:spacing w:after="0" w:line="276" w:lineRule="auto"/>
        <w:ind w:firstLine="540"/>
        <w:jc w:val="both"/>
        <w:rPr>
          <w:rFonts w:ascii="Times New Roman" w:eastAsia="Times New Roman" w:hAnsi="Times New Roman" w:cs="Times New Roman"/>
          <w:color w:val="000000"/>
          <w:sz w:val="28"/>
          <w:szCs w:val="28"/>
        </w:rPr>
      </w:pPr>
    </w:p>
    <w:p w:rsidR="000623D6" w:rsidRDefault="000623D6" w:rsidP="002E44EF">
      <w:pPr>
        <w:widowControl w:val="0"/>
        <w:autoSpaceDE w:val="0"/>
        <w:autoSpaceDN w:val="0"/>
        <w:adjustRightInd w:val="0"/>
        <w:spacing w:after="0" w:line="276" w:lineRule="auto"/>
        <w:jc w:val="both"/>
        <w:rPr>
          <w:rFonts w:ascii="Times New Roman" w:eastAsia="Times New Roman" w:hAnsi="Times New Roman" w:cs="Times New Roman"/>
          <w:b/>
          <w:color w:val="000000"/>
          <w:sz w:val="28"/>
          <w:szCs w:val="28"/>
        </w:rPr>
      </w:pPr>
      <w:r w:rsidRPr="000623D6">
        <w:rPr>
          <w:rFonts w:ascii="Times New Roman" w:eastAsia="Times New Roman" w:hAnsi="Times New Roman" w:cs="Times New Roman"/>
          <w:b/>
          <w:color w:val="000000"/>
          <w:sz w:val="28"/>
          <w:szCs w:val="28"/>
        </w:rPr>
        <w:lastRenderedPageBreak/>
        <w:t>Статья 6. Требования к информационным стендам</w:t>
      </w:r>
    </w:p>
    <w:p w:rsidR="002E44EF" w:rsidRPr="000623D6" w:rsidRDefault="002E44EF" w:rsidP="002E44EF">
      <w:pPr>
        <w:widowControl w:val="0"/>
        <w:autoSpaceDE w:val="0"/>
        <w:autoSpaceDN w:val="0"/>
        <w:adjustRightInd w:val="0"/>
        <w:spacing w:after="0" w:line="240" w:lineRule="auto"/>
        <w:ind w:firstLine="567"/>
        <w:jc w:val="both"/>
        <w:rPr>
          <w:rFonts w:ascii="Times New Roman" w:eastAsia="Times New Roman" w:hAnsi="Times New Roman" w:cs="Times New Roman"/>
          <w:b/>
          <w:color w:val="000000"/>
          <w:sz w:val="28"/>
          <w:szCs w:val="28"/>
        </w:rPr>
      </w:pPr>
    </w:p>
    <w:p w:rsidR="000623D6" w:rsidRPr="000623D6" w:rsidRDefault="000623D6" w:rsidP="005D024F">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8"/>
          <w:szCs w:val="28"/>
        </w:rPr>
      </w:pPr>
      <w:r w:rsidRPr="000623D6">
        <w:rPr>
          <w:rFonts w:ascii="Times New Roman" w:eastAsia="Times New Roman" w:hAnsi="Times New Roman" w:cs="Times New Roman"/>
          <w:color w:val="000000"/>
          <w:sz w:val="28"/>
          <w:szCs w:val="28"/>
        </w:rPr>
        <w:t xml:space="preserve">1. Информационные стенды должны быть размещены в здании администрации </w:t>
      </w:r>
      <w:r w:rsidR="00943E13">
        <w:rPr>
          <w:rFonts w:ascii="Times New Roman" w:eastAsia="Times New Roman" w:hAnsi="Times New Roman" w:cs="Times New Roman"/>
          <w:color w:val="000000"/>
          <w:sz w:val="28"/>
          <w:szCs w:val="28"/>
        </w:rPr>
        <w:t>Пинежского</w:t>
      </w:r>
      <w:r w:rsidRPr="000623D6">
        <w:rPr>
          <w:rFonts w:ascii="Times New Roman" w:eastAsia="Times New Roman" w:hAnsi="Times New Roman" w:cs="Times New Roman"/>
          <w:color w:val="000000"/>
          <w:sz w:val="28"/>
          <w:szCs w:val="28"/>
        </w:rPr>
        <w:t xml:space="preserve"> муниципального округа Архангельской области,  в местах массового скопления граждан и в иных местах свободного доступа, расположенных на территории, в отношении которой подготовлены соответствующие проекты.</w:t>
      </w:r>
    </w:p>
    <w:p w:rsidR="000623D6" w:rsidRPr="000623D6" w:rsidRDefault="000623D6" w:rsidP="005D024F">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rPr>
      </w:pPr>
      <w:r w:rsidRPr="000623D6">
        <w:rPr>
          <w:rFonts w:ascii="Times New Roman" w:eastAsia="Times New Roman" w:hAnsi="Times New Roman" w:cs="Times New Roman"/>
          <w:color w:val="000000"/>
          <w:sz w:val="28"/>
          <w:szCs w:val="28"/>
        </w:rPr>
        <w:t>2. На информационном стенде размещается оповещение о начале общественных обсуждений.</w:t>
      </w:r>
    </w:p>
    <w:p w:rsidR="000623D6" w:rsidRPr="000623D6" w:rsidRDefault="000623D6" w:rsidP="002E44EF">
      <w:pPr>
        <w:autoSpaceDE w:val="0"/>
        <w:autoSpaceDN w:val="0"/>
        <w:adjustRightInd w:val="0"/>
        <w:spacing w:after="0" w:line="240" w:lineRule="auto"/>
        <w:ind w:firstLine="540"/>
        <w:jc w:val="both"/>
        <w:rPr>
          <w:rFonts w:ascii="Calibri" w:eastAsia="Times New Roman" w:hAnsi="Calibri" w:cs="Times New Roman"/>
          <w:color w:val="000000"/>
          <w:sz w:val="28"/>
          <w:szCs w:val="28"/>
        </w:rPr>
      </w:pPr>
    </w:p>
    <w:p w:rsidR="000623D6" w:rsidRDefault="000623D6" w:rsidP="002E44EF">
      <w:pPr>
        <w:autoSpaceDE w:val="0"/>
        <w:autoSpaceDN w:val="0"/>
        <w:adjustRightInd w:val="0"/>
        <w:spacing w:after="0" w:line="276" w:lineRule="auto"/>
        <w:jc w:val="both"/>
        <w:rPr>
          <w:rFonts w:ascii="Times New Roman" w:eastAsia="Times New Roman" w:hAnsi="Times New Roman" w:cs="Times New Roman"/>
          <w:b/>
          <w:color w:val="000000"/>
          <w:sz w:val="28"/>
          <w:szCs w:val="28"/>
        </w:rPr>
      </w:pPr>
      <w:r w:rsidRPr="000623D6">
        <w:rPr>
          <w:rFonts w:ascii="Times New Roman" w:eastAsia="Times New Roman" w:hAnsi="Times New Roman" w:cs="Times New Roman"/>
          <w:b/>
          <w:color w:val="000000"/>
          <w:sz w:val="28"/>
          <w:szCs w:val="28"/>
        </w:rPr>
        <w:t>Статья 7. Организация экспозиции или экспозиций проекта и консультирование посетителей</w:t>
      </w:r>
    </w:p>
    <w:p w:rsidR="002E44EF" w:rsidRPr="000623D6" w:rsidRDefault="002E44EF" w:rsidP="002E44EF">
      <w:pPr>
        <w:autoSpaceDE w:val="0"/>
        <w:autoSpaceDN w:val="0"/>
        <w:adjustRightInd w:val="0"/>
        <w:spacing w:after="0" w:line="240" w:lineRule="auto"/>
        <w:ind w:firstLine="540"/>
        <w:jc w:val="both"/>
        <w:rPr>
          <w:rFonts w:ascii="Times New Roman" w:eastAsia="Times New Roman" w:hAnsi="Times New Roman" w:cs="Times New Roman"/>
          <w:b/>
          <w:color w:val="000000"/>
          <w:sz w:val="28"/>
          <w:szCs w:val="28"/>
        </w:rPr>
      </w:pPr>
    </w:p>
    <w:p w:rsidR="000623D6" w:rsidRPr="000623D6" w:rsidRDefault="000623D6" w:rsidP="005D024F">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rPr>
      </w:pPr>
      <w:r w:rsidRPr="000623D6">
        <w:rPr>
          <w:rFonts w:ascii="Times New Roman" w:eastAsia="Times New Roman" w:hAnsi="Times New Roman" w:cs="Times New Roman"/>
          <w:color w:val="000000"/>
          <w:sz w:val="28"/>
          <w:szCs w:val="28"/>
        </w:rPr>
        <w:t>1. Организатор общественных обсуждений организует экспозицию или экспозиции проекта, в том числе обеспечивает предоставление помещения или помещений для проведения экспозиции или экспозиций проекта.</w:t>
      </w:r>
    </w:p>
    <w:p w:rsidR="000623D6" w:rsidRPr="000623D6" w:rsidRDefault="000623D6" w:rsidP="005D024F">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rPr>
      </w:pPr>
      <w:r w:rsidRPr="000623D6">
        <w:rPr>
          <w:rFonts w:ascii="Times New Roman" w:eastAsia="Times New Roman" w:hAnsi="Times New Roman" w:cs="Times New Roman"/>
          <w:color w:val="000000"/>
          <w:sz w:val="28"/>
          <w:szCs w:val="28"/>
        </w:rPr>
        <w:t>2. На экспозиции проекта должны быть представлены:</w:t>
      </w:r>
    </w:p>
    <w:p w:rsidR="000623D6" w:rsidRPr="000623D6" w:rsidRDefault="000623D6" w:rsidP="005D024F">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rPr>
      </w:pPr>
      <w:r w:rsidRPr="000623D6">
        <w:rPr>
          <w:rFonts w:ascii="Times New Roman" w:eastAsia="Times New Roman" w:hAnsi="Times New Roman" w:cs="Times New Roman"/>
          <w:color w:val="000000"/>
          <w:sz w:val="28"/>
          <w:szCs w:val="28"/>
        </w:rPr>
        <w:t>1) постановление о проведении общественных обсуждений;</w:t>
      </w:r>
    </w:p>
    <w:p w:rsidR="000623D6" w:rsidRPr="000623D6" w:rsidRDefault="000623D6" w:rsidP="005D024F">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rPr>
      </w:pPr>
      <w:r w:rsidRPr="000623D6">
        <w:rPr>
          <w:rFonts w:ascii="Times New Roman" w:eastAsia="Times New Roman" w:hAnsi="Times New Roman" w:cs="Times New Roman"/>
          <w:color w:val="000000"/>
          <w:sz w:val="28"/>
          <w:szCs w:val="28"/>
        </w:rPr>
        <w:t>2)  оповещение о начале общественных обсуждений;</w:t>
      </w:r>
    </w:p>
    <w:p w:rsidR="000623D6" w:rsidRPr="000623D6" w:rsidRDefault="000623D6" w:rsidP="005D024F">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rPr>
      </w:pPr>
      <w:r w:rsidRPr="000623D6">
        <w:rPr>
          <w:rFonts w:ascii="Times New Roman" w:eastAsia="Times New Roman" w:hAnsi="Times New Roman" w:cs="Times New Roman"/>
          <w:color w:val="000000"/>
          <w:sz w:val="28"/>
          <w:szCs w:val="28"/>
        </w:rPr>
        <w:t>3) проект, подлежащий рассмотрению на общественных обсуждениях.</w:t>
      </w:r>
    </w:p>
    <w:p w:rsidR="000623D6" w:rsidRPr="000623D6" w:rsidRDefault="000623D6" w:rsidP="005D024F">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rPr>
      </w:pPr>
      <w:r w:rsidRPr="000623D6">
        <w:rPr>
          <w:rFonts w:ascii="Times New Roman" w:eastAsia="Times New Roman" w:hAnsi="Times New Roman" w:cs="Times New Roman"/>
          <w:color w:val="000000"/>
          <w:sz w:val="28"/>
          <w:szCs w:val="28"/>
        </w:rPr>
        <w:t>Проекты (проекты о внесении изменений) представляются в виде демонстрационных и иных информационных материалов, в случае их предоставления организацией, осуществившей подготовку такого проекта (далее – разработчик проекта).</w:t>
      </w:r>
    </w:p>
    <w:p w:rsidR="000623D6" w:rsidRPr="000623D6" w:rsidRDefault="000623D6" w:rsidP="005D024F">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rPr>
      </w:pPr>
      <w:r w:rsidRPr="000623D6">
        <w:rPr>
          <w:rFonts w:ascii="Times New Roman" w:eastAsia="Times New Roman" w:hAnsi="Times New Roman" w:cs="Times New Roman"/>
          <w:color w:val="000000"/>
          <w:sz w:val="28"/>
          <w:szCs w:val="28"/>
        </w:rPr>
        <w:t>3. На экспозиции проекта ведется книга (журнал) учета посетителей экспозиции проекта, подлежащего рассмотрению на общественных обсуждениях.</w:t>
      </w:r>
    </w:p>
    <w:p w:rsidR="000623D6" w:rsidRPr="000623D6" w:rsidRDefault="000623D6" w:rsidP="005D024F">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8"/>
          <w:szCs w:val="28"/>
        </w:rPr>
      </w:pPr>
      <w:r w:rsidRPr="000623D6">
        <w:rPr>
          <w:rFonts w:ascii="Times New Roman" w:eastAsia="Times New Roman" w:hAnsi="Times New Roman" w:cs="Times New Roman"/>
          <w:color w:val="000000"/>
          <w:sz w:val="28"/>
          <w:szCs w:val="28"/>
        </w:rPr>
        <w:t>4. Консультирование посетителей экспозиции осуществляется представителями организатора общественных обсуждений и (или) разработчика проекта, подлежащего рассмотрению на общественных обсуждениях.</w:t>
      </w:r>
    </w:p>
    <w:p w:rsidR="000623D6" w:rsidRPr="000623D6" w:rsidRDefault="000623D6" w:rsidP="000623D6">
      <w:pPr>
        <w:autoSpaceDE w:val="0"/>
        <w:autoSpaceDN w:val="0"/>
        <w:adjustRightInd w:val="0"/>
        <w:spacing w:after="0" w:line="276" w:lineRule="auto"/>
        <w:ind w:firstLine="540"/>
        <w:jc w:val="both"/>
        <w:rPr>
          <w:rFonts w:ascii="Calibri" w:eastAsia="Times New Roman" w:hAnsi="Calibri" w:cs="Times New Roman"/>
          <w:color w:val="000000"/>
          <w:sz w:val="28"/>
          <w:szCs w:val="28"/>
        </w:rPr>
      </w:pPr>
    </w:p>
    <w:p w:rsidR="000623D6" w:rsidRDefault="000623D6" w:rsidP="002E44EF">
      <w:pPr>
        <w:widowControl w:val="0"/>
        <w:autoSpaceDE w:val="0"/>
        <w:autoSpaceDN w:val="0"/>
        <w:adjustRightInd w:val="0"/>
        <w:spacing w:after="0" w:line="276" w:lineRule="auto"/>
        <w:jc w:val="both"/>
        <w:outlineLvl w:val="2"/>
        <w:rPr>
          <w:rFonts w:ascii="Times New Roman" w:eastAsia="Times New Roman" w:hAnsi="Times New Roman" w:cs="Times New Roman"/>
          <w:b/>
          <w:color w:val="000000"/>
          <w:sz w:val="28"/>
          <w:szCs w:val="28"/>
        </w:rPr>
      </w:pPr>
      <w:r w:rsidRPr="000623D6">
        <w:rPr>
          <w:rFonts w:ascii="Times New Roman" w:eastAsia="Times New Roman" w:hAnsi="Times New Roman" w:cs="Times New Roman"/>
          <w:b/>
          <w:color w:val="000000"/>
          <w:sz w:val="28"/>
          <w:szCs w:val="28"/>
        </w:rPr>
        <w:t>Статья 8. Организация общественных обсуждений</w:t>
      </w:r>
    </w:p>
    <w:p w:rsidR="002E44EF" w:rsidRPr="000623D6" w:rsidRDefault="002E44EF" w:rsidP="002E44EF">
      <w:pPr>
        <w:widowControl w:val="0"/>
        <w:autoSpaceDE w:val="0"/>
        <w:autoSpaceDN w:val="0"/>
        <w:adjustRightInd w:val="0"/>
        <w:spacing w:after="0" w:line="240" w:lineRule="auto"/>
        <w:jc w:val="both"/>
        <w:outlineLvl w:val="2"/>
        <w:rPr>
          <w:rFonts w:ascii="Times New Roman" w:eastAsia="Times New Roman" w:hAnsi="Times New Roman" w:cs="Times New Roman"/>
          <w:b/>
          <w:color w:val="000000"/>
          <w:sz w:val="28"/>
          <w:szCs w:val="28"/>
        </w:rPr>
      </w:pPr>
    </w:p>
    <w:p w:rsidR="000623D6" w:rsidRPr="000623D6" w:rsidRDefault="005D024F" w:rsidP="002E44EF">
      <w:pPr>
        <w:widowControl w:val="0"/>
        <w:tabs>
          <w:tab w:val="left" w:pos="567"/>
        </w:tabs>
        <w:autoSpaceDE w:val="0"/>
        <w:autoSpaceDN w:val="0"/>
        <w:adjustRightInd w:val="0"/>
        <w:spacing w:after="0" w:line="240" w:lineRule="auto"/>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sidR="000623D6" w:rsidRPr="000623D6">
        <w:rPr>
          <w:rFonts w:ascii="Times New Roman" w:eastAsia="Times New Roman" w:hAnsi="Times New Roman" w:cs="Times New Roman"/>
          <w:color w:val="000000"/>
          <w:sz w:val="28"/>
          <w:szCs w:val="28"/>
        </w:rPr>
        <w:t>1. При проведении общественных обсуждений организатор общественных обсуждений:</w:t>
      </w:r>
    </w:p>
    <w:p w:rsidR="000623D6" w:rsidRPr="000623D6" w:rsidRDefault="000623D6" w:rsidP="005D024F">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8"/>
          <w:szCs w:val="28"/>
        </w:rPr>
      </w:pPr>
      <w:r w:rsidRPr="000623D6">
        <w:rPr>
          <w:rFonts w:ascii="Times New Roman" w:eastAsia="Times New Roman" w:hAnsi="Times New Roman" w:cs="Times New Roman"/>
          <w:color w:val="000000"/>
          <w:sz w:val="28"/>
          <w:szCs w:val="28"/>
        </w:rPr>
        <w:t>1) определяет председателя и секретаря общественных обсуждений;</w:t>
      </w:r>
    </w:p>
    <w:p w:rsidR="000623D6" w:rsidRPr="000623D6" w:rsidRDefault="000623D6" w:rsidP="005D024F">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8"/>
          <w:szCs w:val="28"/>
        </w:rPr>
      </w:pPr>
      <w:r w:rsidRPr="000623D6">
        <w:rPr>
          <w:rFonts w:ascii="Times New Roman" w:eastAsia="Times New Roman" w:hAnsi="Times New Roman" w:cs="Times New Roman"/>
          <w:color w:val="000000"/>
          <w:sz w:val="28"/>
          <w:szCs w:val="28"/>
        </w:rPr>
        <w:t>2) составляет план работы по подготовке и проведению общественных обсуждений;</w:t>
      </w:r>
    </w:p>
    <w:p w:rsidR="000623D6" w:rsidRPr="000623D6" w:rsidRDefault="000623D6" w:rsidP="005D024F">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8"/>
          <w:szCs w:val="28"/>
        </w:rPr>
      </w:pPr>
      <w:r w:rsidRPr="000623D6">
        <w:rPr>
          <w:rFonts w:ascii="Times New Roman" w:eastAsia="Times New Roman" w:hAnsi="Times New Roman" w:cs="Times New Roman"/>
          <w:color w:val="000000"/>
          <w:sz w:val="28"/>
          <w:szCs w:val="28"/>
        </w:rPr>
        <w:t>3) принимает заявления от участников общественных обсуждений;</w:t>
      </w:r>
    </w:p>
    <w:p w:rsidR="000623D6" w:rsidRPr="000623D6" w:rsidRDefault="000623D6" w:rsidP="005D024F">
      <w:pPr>
        <w:widowControl w:val="0"/>
        <w:autoSpaceDE w:val="0"/>
        <w:autoSpaceDN w:val="0"/>
        <w:adjustRightInd w:val="0"/>
        <w:spacing w:after="0" w:line="240" w:lineRule="auto"/>
        <w:ind w:firstLine="708"/>
        <w:jc w:val="both"/>
        <w:rPr>
          <w:rFonts w:ascii="Calibri" w:eastAsia="Times New Roman" w:hAnsi="Calibri" w:cs="Times New Roman"/>
          <w:color w:val="000000"/>
          <w:sz w:val="28"/>
          <w:szCs w:val="28"/>
        </w:rPr>
      </w:pPr>
      <w:r w:rsidRPr="000623D6">
        <w:rPr>
          <w:rFonts w:ascii="Times New Roman" w:eastAsia="Times New Roman" w:hAnsi="Times New Roman" w:cs="Times New Roman"/>
          <w:color w:val="000000"/>
          <w:sz w:val="28"/>
          <w:szCs w:val="28"/>
        </w:rPr>
        <w:t xml:space="preserve">4) определяет перечень представителей организатора общественных обсуждений,  разработчиков градостроительной документации, экспертов, </w:t>
      </w:r>
      <w:r w:rsidRPr="000623D6">
        <w:rPr>
          <w:rFonts w:ascii="Times New Roman" w:eastAsia="Times New Roman" w:hAnsi="Times New Roman" w:cs="Times New Roman"/>
          <w:sz w:val="28"/>
          <w:szCs w:val="28"/>
        </w:rPr>
        <w:t xml:space="preserve">приглашаемых для консультирования на </w:t>
      </w:r>
      <w:r w:rsidRPr="000623D6">
        <w:rPr>
          <w:rFonts w:ascii="Times New Roman" w:eastAsia="Times New Roman" w:hAnsi="Times New Roman" w:cs="Times New Roman"/>
          <w:color w:val="000000"/>
          <w:sz w:val="28"/>
          <w:szCs w:val="28"/>
        </w:rPr>
        <w:t>экспозиции проекта</w:t>
      </w:r>
      <w:r w:rsidRPr="000623D6">
        <w:rPr>
          <w:rFonts w:ascii="Times New Roman" w:eastAsia="Times New Roman" w:hAnsi="Times New Roman" w:cs="Times New Roman"/>
          <w:sz w:val="28"/>
          <w:szCs w:val="28"/>
        </w:rPr>
        <w:t>.</w:t>
      </w:r>
    </w:p>
    <w:p w:rsidR="000623D6" w:rsidRPr="000623D6" w:rsidRDefault="000623D6" w:rsidP="002E44EF">
      <w:pPr>
        <w:widowControl w:val="0"/>
        <w:autoSpaceDE w:val="0"/>
        <w:autoSpaceDN w:val="0"/>
        <w:adjustRightInd w:val="0"/>
        <w:spacing w:after="0" w:line="240" w:lineRule="auto"/>
        <w:ind w:firstLine="540"/>
        <w:jc w:val="both"/>
        <w:outlineLvl w:val="2"/>
        <w:rPr>
          <w:rFonts w:ascii="Times New Roman" w:eastAsia="Times New Roman" w:hAnsi="Times New Roman" w:cs="Times New Roman"/>
          <w:color w:val="000000"/>
          <w:sz w:val="28"/>
          <w:szCs w:val="28"/>
        </w:rPr>
      </w:pPr>
    </w:p>
    <w:p w:rsidR="000623D6" w:rsidRDefault="000623D6" w:rsidP="002E44EF">
      <w:pPr>
        <w:widowControl w:val="0"/>
        <w:autoSpaceDE w:val="0"/>
        <w:autoSpaceDN w:val="0"/>
        <w:adjustRightInd w:val="0"/>
        <w:spacing w:after="0" w:line="276" w:lineRule="auto"/>
        <w:jc w:val="both"/>
        <w:outlineLvl w:val="2"/>
        <w:rPr>
          <w:rFonts w:ascii="Times New Roman" w:eastAsia="Times New Roman" w:hAnsi="Times New Roman" w:cs="Times New Roman"/>
          <w:b/>
          <w:color w:val="000000"/>
          <w:sz w:val="28"/>
          <w:szCs w:val="28"/>
        </w:rPr>
      </w:pPr>
      <w:r w:rsidRPr="000623D6">
        <w:rPr>
          <w:rFonts w:ascii="Times New Roman" w:eastAsia="Times New Roman" w:hAnsi="Times New Roman" w:cs="Times New Roman"/>
          <w:b/>
          <w:color w:val="000000"/>
          <w:sz w:val="28"/>
          <w:szCs w:val="28"/>
        </w:rPr>
        <w:lastRenderedPageBreak/>
        <w:t>Статья 9. Сроки проведения общественных обсуждений</w:t>
      </w:r>
    </w:p>
    <w:p w:rsidR="002E44EF" w:rsidRPr="000623D6" w:rsidRDefault="002E44EF" w:rsidP="000623D6">
      <w:pPr>
        <w:widowControl w:val="0"/>
        <w:autoSpaceDE w:val="0"/>
        <w:autoSpaceDN w:val="0"/>
        <w:adjustRightInd w:val="0"/>
        <w:spacing w:after="0" w:line="276" w:lineRule="auto"/>
        <w:ind w:firstLine="540"/>
        <w:jc w:val="both"/>
        <w:outlineLvl w:val="2"/>
        <w:rPr>
          <w:rFonts w:ascii="Times New Roman" w:eastAsia="Times New Roman" w:hAnsi="Times New Roman" w:cs="Times New Roman"/>
          <w:b/>
          <w:color w:val="000000"/>
          <w:sz w:val="28"/>
          <w:szCs w:val="28"/>
        </w:rPr>
      </w:pPr>
    </w:p>
    <w:p w:rsidR="000623D6" w:rsidRPr="000623D6" w:rsidRDefault="000623D6" w:rsidP="005D024F">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8"/>
          <w:szCs w:val="28"/>
        </w:rPr>
      </w:pPr>
      <w:r w:rsidRPr="000623D6">
        <w:rPr>
          <w:rFonts w:ascii="Times New Roman" w:eastAsia="Times New Roman" w:hAnsi="Times New Roman" w:cs="Times New Roman"/>
          <w:color w:val="000000"/>
          <w:sz w:val="28"/>
          <w:szCs w:val="28"/>
        </w:rPr>
        <w:t xml:space="preserve">1. Сроки проведения общественных обсуждений устанавливаются постановлением о назначении общественных обсуждений, указанным в пункте 3 статьи 5 настоящего Положения, в соответствии с Градостроительным кодексом Российской Федерации и требованиями главы </w:t>
      </w:r>
      <w:r w:rsidRPr="000623D6">
        <w:rPr>
          <w:rFonts w:ascii="Times New Roman" w:eastAsia="Times New Roman" w:hAnsi="Times New Roman" w:cs="Times New Roman"/>
          <w:color w:val="000000"/>
          <w:sz w:val="28"/>
          <w:szCs w:val="28"/>
          <w:lang w:val="en-US"/>
        </w:rPr>
        <w:t>III</w:t>
      </w:r>
      <w:r w:rsidRPr="000623D6">
        <w:rPr>
          <w:rFonts w:ascii="Times New Roman" w:eastAsia="Times New Roman" w:hAnsi="Times New Roman" w:cs="Times New Roman"/>
          <w:color w:val="000000"/>
          <w:sz w:val="28"/>
          <w:szCs w:val="28"/>
        </w:rPr>
        <w:t xml:space="preserve"> настоящего Положения.</w:t>
      </w:r>
    </w:p>
    <w:p w:rsidR="000623D6" w:rsidRPr="000623D6" w:rsidRDefault="000623D6" w:rsidP="000623D6">
      <w:pPr>
        <w:widowControl w:val="0"/>
        <w:autoSpaceDE w:val="0"/>
        <w:autoSpaceDN w:val="0"/>
        <w:adjustRightInd w:val="0"/>
        <w:spacing w:after="0" w:line="276" w:lineRule="auto"/>
        <w:ind w:firstLine="540"/>
        <w:jc w:val="both"/>
        <w:rPr>
          <w:rFonts w:ascii="Times New Roman" w:eastAsia="Times New Roman" w:hAnsi="Times New Roman" w:cs="Times New Roman"/>
          <w:color w:val="000000"/>
          <w:sz w:val="28"/>
          <w:szCs w:val="28"/>
        </w:rPr>
      </w:pPr>
    </w:p>
    <w:p w:rsidR="000623D6" w:rsidRPr="000623D6" w:rsidRDefault="000623D6" w:rsidP="005D024F">
      <w:pPr>
        <w:widowControl w:val="0"/>
        <w:autoSpaceDE w:val="0"/>
        <w:autoSpaceDN w:val="0"/>
        <w:adjustRightInd w:val="0"/>
        <w:spacing w:after="0" w:line="276" w:lineRule="auto"/>
        <w:jc w:val="both"/>
        <w:rPr>
          <w:rFonts w:ascii="Times New Roman" w:eastAsia="Times New Roman" w:hAnsi="Times New Roman" w:cs="Times New Roman"/>
          <w:b/>
          <w:color w:val="000000"/>
          <w:sz w:val="28"/>
          <w:szCs w:val="28"/>
        </w:rPr>
      </w:pPr>
      <w:r w:rsidRPr="000623D6">
        <w:rPr>
          <w:rFonts w:ascii="Times New Roman" w:eastAsia="Times New Roman" w:hAnsi="Times New Roman" w:cs="Times New Roman"/>
          <w:b/>
          <w:color w:val="000000"/>
          <w:sz w:val="28"/>
          <w:szCs w:val="28"/>
        </w:rPr>
        <w:t>Статья 10. Лица, имеющие право на предоставление предложений и замечаний</w:t>
      </w:r>
    </w:p>
    <w:p w:rsidR="000623D6" w:rsidRPr="000623D6" w:rsidRDefault="000623D6" w:rsidP="005D024F">
      <w:pPr>
        <w:widowControl w:val="0"/>
        <w:autoSpaceDE w:val="0"/>
        <w:autoSpaceDN w:val="0"/>
        <w:adjustRightInd w:val="0"/>
        <w:spacing w:after="0" w:line="240" w:lineRule="auto"/>
        <w:ind w:firstLine="539"/>
        <w:jc w:val="both"/>
        <w:rPr>
          <w:rFonts w:ascii="Times New Roman" w:eastAsia="Times New Roman" w:hAnsi="Times New Roman" w:cs="Times New Roman"/>
          <w:color w:val="000000"/>
          <w:sz w:val="28"/>
          <w:szCs w:val="28"/>
        </w:rPr>
      </w:pPr>
    </w:p>
    <w:p w:rsidR="000623D6" w:rsidRPr="000623D6" w:rsidRDefault="000623D6" w:rsidP="005D024F">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8"/>
          <w:szCs w:val="28"/>
        </w:rPr>
      </w:pPr>
      <w:r w:rsidRPr="000623D6">
        <w:rPr>
          <w:rFonts w:ascii="Times New Roman" w:eastAsia="Times New Roman" w:hAnsi="Times New Roman" w:cs="Times New Roman"/>
          <w:color w:val="000000"/>
          <w:sz w:val="28"/>
          <w:szCs w:val="28"/>
        </w:rPr>
        <w:t xml:space="preserve">1. </w:t>
      </w:r>
      <w:r w:rsidRPr="005E2638">
        <w:rPr>
          <w:rFonts w:ascii="Times New Roman" w:eastAsia="Times New Roman" w:hAnsi="Times New Roman" w:cs="Times New Roman"/>
          <w:color w:val="000000"/>
          <w:sz w:val="28"/>
          <w:szCs w:val="28"/>
        </w:rPr>
        <w:t>Лицами, имеющими право на предоставление предложений и замечаний, являются (далее – Заявители): физические лица, юридические лица и индивидуальные предприниматели.</w:t>
      </w:r>
    </w:p>
    <w:p w:rsidR="000623D6" w:rsidRPr="000623D6" w:rsidRDefault="000623D6" w:rsidP="005D024F">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8"/>
          <w:szCs w:val="28"/>
        </w:rPr>
      </w:pPr>
      <w:r w:rsidRPr="000623D6">
        <w:rPr>
          <w:rFonts w:ascii="Times New Roman" w:eastAsia="Times New Roman" w:hAnsi="Times New Roman" w:cs="Times New Roman"/>
          <w:color w:val="000000"/>
          <w:sz w:val="28"/>
          <w:szCs w:val="28"/>
        </w:rPr>
        <w:t>2. Заявители - физические лица:</w:t>
      </w:r>
    </w:p>
    <w:p w:rsidR="000623D6" w:rsidRPr="000623D6" w:rsidRDefault="000623D6" w:rsidP="005D024F">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8"/>
          <w:szCs w:val="28"/>
        </w:rPr>
      </w:pPr>
      <w:r w:rsidRPr="000623D6">
        <w:rPr>
          <w:rFonts w:ascii="Times New Roman" w:eastAsia="Times New Roman" w:hAnsi="Times New Roman" w:cs="Times New Roman"/>
          <w:color w:val="000000"/>
          <w:sz w:val="28"/>
          <w:szCs w:val="28"/>
        </w:rPr>
        <w:t>1) являющиеся правообладателями земельных участков и (или) объектов капитального строительства, правообладателями помещений, являющихся частью указанных объектов капитального строительства, расположенных в границах территории, применительно к которой рассматривается проект на общественных обсуждениях;</w:t>
      </w:r>
    </w:p>
    <w:p w:rsidR="000623D6" w:rsidRPr="000623D6" w:rsidRDefault="000623D6" w:rsidP="005D024F">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8"/>
          <w:szCs w:val="28"/>
        </w:rPr>
      </w:pPr>
      <w:r w:rsidRPr="000623D6">
        <w:rPr>
          <w:rFonts w:ascii="Times New Roman" w:eastAsia="Times New Roman" w:hAnsi="Times New Roman" w:cs="Times New Roman"/>
          <w:color w:val="000000"/>
          <w:sz w:val="28"/>
          <w:szCs w:val="28"/>
        </w:rPr>
        <w:t xml:space="preserve">2) постоянно проживающие на территории </w:t>
      </w:r>
      <w:r w:rsidR="00943E13">
        <w:rPr>
          <w:rFonts w:ascii="Times New Roman" w:eastAsia="Times New Roman" w:hAnsi="Times New Roman" w:cs="Times New Roman"/>
          <w:color w:val="000000"/>
          <w:sz w:val="28"/>
          <w:szCs w:val="28"/>
        </w:rPr>
        <w:t>Пинежского</w:t>
      </w:r>
      <w:r w:rsidRPr="000623D6">
        <w:rPr>
          <w:rFonts w:ascii="Times New Roman" w:eastAsia="Times New Roman" w:hAnsi="Times New Roman" w:cs="Times New Roman"/>
          <w:color w:val="000000"/>
          <w:sz w:val="28"/>
          <w:szCs w:val="28"/>
        </w:rPr>
        <w:t xml:space="preserve"> муниципального округа Архангельской области, применительно к которой рассматривается проект на общественных обсуждениях;</w:t>
      </w:r>
    </w:p>
    <w:p w:rsidR="000623D6" w:rsidRPr="000623D6" w:rsidRDefault="000623D6" w:rsidP="005D024F">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8"/>
          <w:szCs w:val="28"/>
        </w:rPr>
      </w:pPr>
      <w:r w:rsidRPr="000623D6">
        <w:rPr>
          <w:rFonts w:ascii="Times New Roman" w:eastAsia="Times New Roman" w:hAnsi="Times New Roman" w:cs="Times New Roman"/>
          <w:color w:val="000000"/>
          <w:sz w:val="28"/>
          <w:szCs w:val="28"/>
        </w:rPr>
        <w:t xml:space="preserve">3) в отношении проектов, </w:t>
      </w:r>
      <w:r w:rsidRPr="005E2638">
        <w:rPr>
          <w:rFonts w:ascii="Times New Roman" w:eastAsia="Times New Roman" w:hAnsi="Times New Roman" w:cs="Times New Roman"/>
          <w:color w:val="000000"/>
          <w:sz w:val="28"/>
          <w:szCs w:val="28"/>
        </w:rPr>
        <w:t>указанных в подпунктах 4, 5</w:t>
      </w:r>
      <w:r w:rsidR="003A50BD" w:rsidRPr="005E2638">
        <w:rPr>
          <w:rFonts w:ascii="Times New Roman" w:eastAsia="Times New Roman" w:hAnsi="Times New Roman" w:cs="Times New Roman"/>
          <w:color w:val="000000"/>
          <w:sz w:val="28"/>
          <w:szCs w:val="28"/>
        </w:rPr>
        <w:t>, 6</w:t>
      </w:r>
      <w:r w:rsidRPr="005E2638">
        <w:rPr>
          <w:rFonts w:ascii="Times New Roman" w:eastAsia="Times New Roman" w:hAnsi="Times New Roman" w:cs="Times New Roman"/>
          <w:color w:val="000000"/>
          <w:sz w:val="28"/>
          <w:szCs w:val="28"/>
        </w:rPr>
        <w:t xml:space="preserve"> пункта 1</w:t>
      </w:r>
      <w:r w:rsidRPr="000623D6">
        <w:rPr>
          <w:rFonts w:ascii="Times New Roman" w:eastAsia="Times New Roman" w:hAnsi="Times New Roman" w:cs="Times New Roman"/>
          <w:color w:val="000000"/>
          <w:sz w:val="28"/>
          <w:szCs w:val="28"/>
        </w:rPr>
        <w:t xml:space="preserve"> статьи 2 настоящего Положения: </w:t>
      </w:r>
    </w:p>
    <w:p w:rsidR="000623D6" w:rsidRPr="000623D6" w:rsidRDefault="000623D6" w:rsidP="005D024F">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8"/>
          <w:szCs w:val="28"/>
        </w:rPr>
      </w:pPr>
      <w:r w:rsidRPr="000623D6">
        <w:rPr>
          <w:rFonts w:ascii="Times New Roman" w:eastAsia="Times New Roman" w:hAnsi="Times New Roman" w:cs="Times New Roman"/>
          <w:color w:val="000000"/>
          <w:sz w:val="28"/>
          <w:szCs w:val="28"/>
        </w:rPr>
        <w:t>-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указанные проекты;</w:t>
      </w:r>
    </w:p>
    <w:p w:rsidR="000623D6" w:rsidRPr="000623D6" w:rsidRDefault="000623D6" w:rsidP="005D024F">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8"/>
          <w:szCs w:val="28"/>
        </w:rPr>
      </w:pPr>
      <w:r w:rsidRPr="000623D6">
        <w:rPr>
          <w:rFonts w:ascii="Times New Roman" w:eastAsia="Times New Roman" w:hAnsi="Times New Roman" w:cs="Times New Roman"/>
          <w:color w:val="000000"/>
          <w:sz w:val="28"/>
          <w:szCs w:val="28"/>
        </w:rPr>
        <w:t>- правообладатели земельных участков и (или) расположенных на них объектов капитального строительства, находящихся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указанные проекты;</w:t>
      </w:r>
    </w:p>
    <w:p w:rsidR="000623D6" w:rsidRPr="000623D6" w:rsidRDefault="000623D6" w:rsidP="005D024F">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8"/>
          <w:szCs w:val="28"/>
        </w:rPr>
      </w:pPr>
      <w:r w:rsidRPr="000623D6">
        <w:rPr>
          <w:rFonts w:ascii="Times New Roman" w:eastAsia="Times New Roman" w:hAnsi="Times New Roman" w:cs="Times New Roman"/>
          <w:color w:val="000000"/>
          <w:sz w:val="28"/>
          <w:szCs w:val="28"/>
        </w:rPr>
        <w:t>- постоянно проживающие в границах земельных участков, прилегающих к земельному участку, в отношении которого подготовлены данные проекты</w:t>
      </w:r>
    </w:p>
    <w:p w:rsidR="000623D6" w:rsidRPr="000623D6" w:rsidRDefault="000623D6" w:rsidP="005D024F">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8"/>
          <w:szCs w:val="28"/>
        </w:rPr>
      </w:pPr>
      <w:r w:rsidRPr="000623D6">
        <w:rPr>
          <w:rFonts w:ascii="Times New Roman" w:eastAsia="Times New Roman" w:hAnsi="Times New Roman" w:cs="Times New Roman"/>
          <w:color w:val="000000"/>
          <w:sz w:val="28"/>
          <w:szCs w:val="28"/>
        </w:rPr>
        <w:t>- правообладатели земельных участков, прилегающих к земельному участку, в отношении которого подготовлены данные проекты, или расположенных на них объектов капитального строительства.</w:t>
      </w:r>
    </w:p>
    <w:p w:rsidR="000623D6" w:rsidRPr="000623D6" w:rsidRDefault="000623D6" w:rsidP="005D024F">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8"/>
          <w:szCs w:val="28"/>
        </w:rPr>
      </w:pPr>
      <w:r w:rsidRPr="000623D6">
        <w:rPr>
          <w:rFonts w:ascii="Times New Roman" w:eastAsia="Times New Roman" w:hAnsi="Times New Roman" w:cs="Times New Roman"/>
          <w:color w:val="000000"/>
          <w:sz w:val="28"/>
          <w:szCs w:val="28"/>
        </w:rPr>
        <w:t>3. Заявители - юридические лица и индивидуальные предприниматели:</w:t>
      </w:r>
    </w:p>
    <w:p w:rsidR="000623D6" w:rsidRPr="000623D6" w:rsidRDefault="000623D6" w:rsidP="005D024F">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8"/>
          <w:szCs w:val="28"/>
        </w:rPr>
      </w:pPr>
      <w:r w:rsidRPr="000623D6">
        <w:rPr>
          <w:rFonts w:ascii="Times New Roman" w:eastAsia="Times New Roman" w:hAnsi="Times New Roman" w:cs="Times New Roman"/>
          <w:color w:val="000000"/>
          <w:sz w:val="28"/>
          <w:szCs w:val="28"/>
        </w:rPr>
        <w:t xml:space="preserve">1) являющиеся правообладателями земельных участков и (или) объектов капитального строительства, правообладателями помещений, являющихся частью указанных объектов капитального строительства, расположенных в границах территории, применительно к которой </w:t>
      </w:r>
      <w:r w:rsidRPr="000623D6">
        <w:rPr>
          <w:rFonts w:ascii="Times New Roman" w:eastAsia="Times New Roman" w:hAnsi="Times New Roman" w:cs="Times New Roman"/>
          <w:color w:val="000000"/>
          <w:sz w:val="28"/>
          <w:szCs w:val="28"/>
        </w:rPr>
        <w:lastRenderedPageBreak/>
        <w:t>рассматривается вопрос на общественных обсуждениях или публичных слушаниях;</w:t>
      </w:r>
    </w:p>
    <w:p w:rsidR="000623D6" w:rsidRPr="000623D6" w:rsidRDefault="000623D6" w:rsidP="005D024F">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8"/>
          <w:szCs w:val="28"/>
        </w:rPr>
      </w:pPr>
      <w:r w:rsidRPr="000623D6">
        <w:rPr>
          <w:rFonts w:ascii="Times New Roman" w:eastAsia="Times New Roman" w:hAnsi="Times New Roman" w:cs="Times New Roman"/>
          <w:color w:val="000000"/>
          <w:sz w:val="28"/>
          <w:szCs w:val="28"/>
        </w:rPr>
        <w:t xml:space="preserve">2) в отношении проектов, указанных в подпунктах 4, 5 пункта 1 статьи 2 настоящего Положения: </w:t>
      </w:r>
    </w:p>
    <w:p w:rsidR="000623D6" w:rsidRPr="000623D6" w:rsidRDefault="000623D6" w:rsidP="005D024F">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8"/>
          <w:szCs w:val="28"/>
        </w:rPr>
      </w:pPr>
      <w:r w:rsidRPr="000623D6">
        <w:rPr>
          <w:rFonts w:ascii="Times New Roman" w:eastAsia="Times New Roman" w:hAnsi="Times New Roman" w:cs="Times New Roman"/>
          <w:color w:val="000000"/>
          <w:sz w:val="28"/>
          <w:szCs w:val="28"/>
        </w:rPr>
        <w:t>- правообладатели земельных участков и (или) расположенных на них объектов капитального строительства, находящихся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указанные проекты;</w:t>
      </w:r>
    </w:p>
    <w:p w:rsidR="000623D6" w:rsidRPr="000623D6" w:rsidRDefault="000623D6" w:rsidP="005D024F">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8"/>
          <w:szCs w:val="28"/>
        </w:rPr>
      </w:pPr>
      <w:r w:rsidRPr="000623D6">
        <w:rPr>
          <w:rFonts w:ascii="Times New Roman" w:eastAsia="Times New Roman" w:hAnsi="Times New Roman" w:cs="Times New Roman"/>
          <w:color w:val="000000"/>
          <w:sz w:val="28"/>
          <w:szCs w:val="28"/>
        </w:rPr>
        <w:t>- правообладатели земельных участков, прилегающих к земельному участку, в отношении которого подготовлены данные проекты, или расположенных на них объектов капитального строительства.</w:t>
      </w:r>
    </w:p>
    <w:p w:rsidR="000623D6" w:rsidRPr="000623D6" w:rsidRDefault="000623D6" w:rsidP="005D024F">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8"/>
          <w:szCs w:val="28"/>
        </w:rPr>
      </w:pPr>
      <w:r w:rsidRPr="000623D6">
        <w:rPr>
          <w:rFonts w:ascii="Times New Roman" w:eastAsia="Times New Roman" w:hAnsi="Times New Roman" w:cs="Times New Roman"/>
          <w:color w:val="000000"/>
          <w:sz w:val="28"/>
          <w:szCs w:val="28"/>
        </w:rPr>
        <w:t xml:space="preserve">4. Заявители - правообладатели земельных участков и объектов капитального строительства, подверженных риску негативного воздействия,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w:t>
      </w:r>
    </w:p>
    <w:p w:rsidR="000623D6" w:rsidRPr="000623D6" w:rsidRDefault="000623D6" w:rsidP="005D024F">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8"/>
          <w:szCs w:val="28"/>
        </w:rPr>
      </w:pPr>
      <w:r w:rsidRPr="000623D6">
        <w:rPr>
          <w:rFonts w:ascii="Times New Roman" w:eastAsia="Times New Roman" w:hAnsi="Times New Roman" w:cs="Times New Roman"/>
          <w:color w:val="000000"/>
          <w:sz w:val="28"/>
          <w:szCs w:val="28"/>
        </w:rPr>
        <w:t xml:space="preserve">5. Интересы лиц, указанных в пункте 1 настоящей статьи, могут представлять лица, действующие в интересах Заявителя на основании документа, удостоверяющего его полномочия представлять Заявителя, либо в соответствии с законодательством Российской Федерации (законные представители) (далее – Представитель заявителя).  </w:t>
      </w:r>
    </w:p>
    <w:p w:rsidR="000623D6" w:rsidRPr="000623D6" w:rsidRDefault="000623D6" w:rsidP="005D024F">
      <w:pPr>
        <w:widowControl w:val="0"/>
        <w:autoSpaceDE w:val="0"/>
        <w:autoSpaceDN w:val="0"/>
        <w:adjustRightInd w:val="0"/>
        <w:spacing w:after="0" w:line="240" w:lineRule="auto"/>
        <w:ind w:firstLine="539"/>
        <w:jc w:val="both"/>
        <w:rPr>
          <w:rFonts w:ascii="Calibri" w:eastAsia="Times New Roman" w:hAnsi="Calibri" w:cs="Times New Roman"/>
          <w:color w:val="000000"/>
          <w:sz w:val="28"/>
          <w:szCs w:val="28"/>
        </w:rPr>
      </w:pPr>
    </w:p>
    <w:p w:rsidR="000623D6" w:rsidRDefault="000623D6" w:rsidP="005D024F">
      <w:pPr>
        <w:widowControl w:val="0"/>
        <w:autoSpaceDE w:val="0"/>
        <w:autoSpaceDN w:val="0"/>
        <w:adjustRightInd w:val="0"/>
        <w:spacing w:after="0" w:line="276" w:lineRule="auto"/>
        <w:jc w:val="both"/>
        <w:outlineLvl w:val="2"/>
        <w:rPr>
          <w:rFonts w:ascii="Times New Roman" w:eastAsia="Times New Roman" w:hAnsi="Times New Roman" w:cs="Times New Roman"/>
          <w:b/>
          <w:color w:val="000000"/>
          <w:sz w:val="28"/>
          <w:szCs w:val="28"/>
        </w:rPr>
      </w:pPr>
      <w:r w:rsidRPr="000623D6">
        <w:rPr>
          <w:rFonts w:ascii="Times New Roman" w:eastAsia="Times New Roman" w:hAnsi="Times New Roman" w:cs="Times New Roman"/>
          <w:b/>
          <w:color w:val="000000"/>
          <w:sz w:val="28"/>
          <w:szCs w:val="28"/>
        </w:rPr>
        <w:t>Статья 11. Прием предложений и замечаний по проекту, рассматриваемому на общественных обсуждениях</w:t>
      </w:r>
    </w:p>
    <w:p w:rsidR="005D024F" w:rsidRPr="000623D6" w:rsidRDefault="005D024F" w:rsidP="005D024F">
      <w:pPr>
        <w:widowControl w:val="0"/>
        <w:autoSpaceDE w:val="0"/>
        <w:autoSpaceDN w:val="0"/>
        <w:adjustRightInd w:val="0"/>
        <w:spacing w:after="0" w:line="276" w:lineRule="auto"/>
        <w:jc w:val="both"/>
        <w:outlineLvl w:val="2"/>
        <w:rPr>
          <w:rFonts w:ascii="Times New Roman" w:eastAsia="Times New Roman" w:hAnsi="Times New Roman" w:cs="Times New Roman"/>
          <w:b/>
          <w:color w:val="000000"/>
          <w:sz w:val="28"/>
          <w:szCs w:val="28"/>
        </w:rPr>
      </w:pPr>
    </w:p>
    <w:p w:rsidR="000623D6" w:rsidRPr="000623D6" w:rsidRDefault="000623D6" w:rsidP="005D024F">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8"/>
          <w:szCs w:val="28"/>
        </w:rPr>
      </w:pPr>
      <w:r w:rsidRPr="000623D6">
        <w:rPr>
          <w:rFonts w:ascii="Times New Roman" w:eastAsia="Times New Roman" w:hAnsi="Times New Roman" w:cs="Times New Roman"/>
          <w:color w:val="000000"/>
          <w:sz w:val="28"/>
          <w:szCs w:val="28"/>
        </w:rPr>
        <w:t>1. Участники общественных обсуждений вправе направлять предложения и замечания организатору общественных обсуждений по проекту, рассматриваемому на общественных обсуждениях, для включения их в протокол общественных обсуждений в сроки, указанные в оповещении о начале общественных обсуждений.</w:t>
      </w:r>
    </w:p>
    <w:p w:rsidR="000623D6" w:rsidRPr="000623D6" w:rsidRDefault="000623D6" w:rsidP="005D024F">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8"/>
          <w:szCs w:val="28"/>
        </w:rPr>
      </w:pPr>
      <w:r w:rsidRPr="000623D6">
        <w:rPr>
          <w:rFonts w:ascii="Times New Roman" w:eastAsia="Times New Roman" w:hAnsi="Times New Roman" w:cs="Times New Roman"/>
          <w:color w:val="000000"/>
          <w:sz w:val="28"/>
          <w:szCs w:val="28"/>
        </w:rPr>
        <w:t>2. Предоставление предложений и замечаний участниками общественных обсуждений осуществляется:</w:t>
      </w:r>
    </w:p>
    <w:p w:rsidR="000623D6" w:rsidRPr="000623D6" w:rsidRDefault="000623D6" w:rsidP="005D024F">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623D6">
        <w:rPr>
          <w:rFonts w:ascii="Times New Roman" w:eastAsia="Times New Roman" w:hAnsi="Times New Roman" w:cs="Times New Roman"/>
          <w:sz w:val="28"/>
          <w:szCs w:val="28"/>
        </w:rPr>
        <w:t>1) посредством официального сайта, информационных систем, платформы обратной связи единого портала;</w:t>
      </w:r>
    </w:p>
    <w:p w:rsidR="000623D6" w:rsidRPr="000623D6" w:rsidRDefault="000623D6" w:rsidP="005D024F">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623D6">
        <w:rPr>
          <w:rFonts w:ascii="Times New Roman" w:eastAsia="Times New Roman" w:hAnsi="Times New Roman" w:cs="Times New Roman"/>
          <w:sz w:val="28"/>
          <w:szCs w:val="28"/>
        </w:rPr>
        <w:t>2) в письменной форме или в форме электронного документа в адрес уполномоченного органа;</w:t>
      </w:r>
    </w:p>
    <w:p w:rsidR="000623D6" w:rsidRPr="000623D6" w:rsidRDefault="000623D6" w:rsidP="005D024F">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623D6">
        <w:rPr>
          <w:rFonts w:ascii="Times New Roman" w:eastAsia="Times New Roman" w:hAnsi="Times New Roman" w:cs="Times New Roman"/>
          <w:sz w:val="28"/>
          <w:szCs w:val="28"/>
        </w:rPr>
        <w:t xml:space="preserve">3) посредством записи в книге (журнале) учета посетителей экспозиции проекта, подлежащего рассмотрению на общественных обсуждениях, </w:t>
      </w:r>
      <w:r w:rsidRPr="000623D6">
        <w:rPr>
          <w:rFonts w:ascii="Times New Roman" w:eastAsia="Times New Roman" w:hAnsi="Times New Roman" w:cs="Times New Roman"/>
          <w:color w:val="000000"/>
          <w:sz w:val="28"/>
          <w:szCs w:val="28"/>
        </w:rPr>
        <w:t xml:space="preserve">оформляется по форме, согласно Приложению 2 к настоящему Положению. </w:t>
      </w:r>
    </w:p>
    <w:p w:rsidR="000623D6" w:rsidRPr="000623D6" w:rsidRDefault="000623D6" w:rsidP="005D024F">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8"/>
          <w:szCs w:val="28"/>
        </w:rPr>
      </w:pPr>
      <w:r w:rsidRPr="000623D6">
        <w:rPr>
          <w:rFonts w:ascii="Times New Roman" w:eastAsia="Times New Roman" w:hAnsi="Times New Roman" w:cs="Times New Roman"/>
          <w:color w:val="000000"/>
          <w:sz w:val="28"/>
          <w:szCs w:val="28"/>
        </w:rPr>
        <w:t xml:space="preserve">3. Предложения и замечания должны соответствовать предмету общественных обсуждений. В случае если поступившее предложение и замечание не соответствует предмету общественных обсуждений, уполномоченный орган вправе не включать такие предложения или </w:t>
      </w:r>
      <w:r w:rsidRPr="000623D6">
        <w:rPr>
          <w:rFonts w:ascii="Times New Roman" w:eastAsia="Times New Roman" w:hAnsi="Times New Roman" w:cs="Times New Roman"/>
          <w:color w:val="000000"/>
          <w:sz w:val="28"/>
          <w:szCs w:val="28"/>
        </w:rPr>
        <w:lastRenderedPageBreak/>
        <w:t>замечания в протокол общественных обсуждений.</w:t>
      </w:r>
    </w:p>
    <w:p w:rsidR="000623D6" w:rsidRPr="000623D6" w:rsidRDefault="000623D6" w:rsidP="005D024F">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8"/>
          <w:szCs w:val="28"/>
        </w:rPr>
      </w:pPr>
      <w:r w:rsidRPr="000623D6">
        <w:rPr>
          <w:rFonts w:ascii="Times New Roman" w:eastAsia="Times New Roman" w:hAnsi="Times New Roman" w:cs="Times New Roman"/>
          <w:color w:val="000000"/>
          <w:sz w:val="28"/>
          <w:szCs w:val="28"/>
        </w:rPr>
        <w:t>4. Предложения и замечания не рассматриваются в случае выявления факта представления участником общественных обсуждений недостоверных сведений.</w:t>
      </w:r>
    </w:p>
    <w:p w:rsidR="000623D6" w:rsidRPr="000623D6" w:rsidRDefault="000623D6" w:rsidP="005D024F">
      <w:pPr>
        <w:autoSpaceDE w:val="0"/>
        <w:autoSpaceDN w:val="0"/>
        <w:adjustRightInd w:val="0"/>
        <w:spacing w:after="0" w:line="240" w:lineRule="auto"/>
        <w:ind w:firstLine="708"/>
        <w:jc w:val="both"/>
        <w:rPr>
          <w:rFonts w:ascii="Calibri" w:eastAsia="Times New Roman" w:hAnsi="Calibri" w:cs="Times New Roman"/>
          <w:color w:val="000000"/>
          <w:sz w:val="28"/>
          <w:szCs w:val="28"/>
        </w:rPr>
      </w:pPr>
      <w:r w:rsidRPr="000623D6">
        <w:rPr>
          <w:rFonts w:ascii="Times New Roman" w:eastAsia="Times New Roman" w:hAnsi="Times New Roman" w:cs="Times New Roman"/>
          <w:color w:val="000000"/>
          <w:sz w:val="28"/>
          <w:szCs w:val="28"/>
        </w:rPr>
        <w:t xml:space="preserve">5. Организатор общественных обсуждений информирует лиц, внесших предложения и замечания, о принятом решении по каждому предложению и замечанию </w:t>
      </w:r>
      <w:r w:rsidRPr="000623D6">
        <w:rPr>
          <w:rFonts w:ascii="Times New Roman" w:eastAsia="Times New Roman" w:hAnsi="Times New Roman" w:cs="Times New Roman"/>
          <w:sz w:val="28"/>
          <w:szCs w:val="28"/>
        </w:rPr>
        <w:t>способом, посредствам которого были поданы указанные предложения и замечания.</w:t>
      </w:r>
    </w:p>
    <w:p w:rsidR="000623D6" w:rsidRPr="000623D6" w:rsidRDefault="000623D6" w:rsidP="005D024F">
      <w:pPr>
        <w:widowControl w:val="0"/>
        <w:autoSpaceDE w:val="0"/>
        <w:autoSpaceDN w:val="0"/>
        <w:adjustRightInd w:val="0"/>
        <w:spacing w:after="0" w:line="240" w:lineRule="auto"/>
        <w:ind w:firstLine="540"/>
        <w:jc w:val="both"/>
        <w:rPr>
          <w:rFonts w:ascii="Calibri" w:eastAsia="Times New Roman" w:hAnsi="Calibri" w:cs="Times New Roman"/>
          <w:color w:val="000000"/>
          <w:sz w:val="28"/>
          <w:szCs w:val="28"/>
        </w:rPr>
      </w:pPr>
    </w:p>
    <w:p w:rsidR="000623D6" w:rsidRDefault="000623D6" w:rsidP="005D024F">
      <w:pPr>
        <w:widowControl w:val="0"/>
        <w:autoSpaceDE w:val="0"/>
        <w:autoSpaceDN w:val="0"/>
        <w:adjustRightInd w:val="0"/>
        <w:spacing w:after="0" w:line="276" w:lineRule="auto"/>
        <w:jc w:val="both"/>
        <w:outlineLvl w:val="2"/>
        <w:rPr>
          <w:rFonts w:ascii="Times New Roman" w:eastAsia="Times New Roman" w:hAnsi="Times New Roman" w:cs="Times New Roman"/>
          <w:b/>
          <w:color w:val="000000"/>
          <w:sz w:val="28"/>
          <w:szCs w:val="28"/>
        </w:rPr>
      </w:pPr>
      <w:r w:rsidRPr="000623D6">
        <w:rPr>
          <w:rFonts w:ascii="Times New Roman" w:eastAsia="Times New Roman" w:hAnsi="Times New Roman" w:cs="Times New Roman"/>
          <w:b/>
          <w:color w:val="000000"/>
          <w:sz w:val="28"/>
          <w:szCs w:val="28"/>
        </w:rPr>
        <w:t>Статья 12. Протокол общественных обсуждений</w:t>
      </w:r>
    </w:p>
    <w:p w:rsidR="005D024F" w:rsidRPr="000623D6" w:rsidRDefault="005D024F" w:rsidP="005D024F">
      <w:pPr>
        <w:widowControl w:val="0"/>
        <w:autoSpaceDE w:val="0"/>
        <w:autoSpaceDN w:val="0"/>
        <w:adjustRightInd w:val="0"/>
        <w:spacing w:after="0" w:line="276" w:lineRule="auto"/>
        <w:jc w:val="both"/>
        <w:outlineLvl w:val="2"/>
        <w:rPr>
          <w:rFonts w:ascii="Times New Roman" w:eastAsia="Times New Roman" w:hAnsi="Times New Roman" w:cs="Times New Roman"/>
          <w:b/>
          <w:color w:val="000000"/>
          <w:sz w:val="28"/>
          <w:szCs w:val="28"/>
        </w:rPr>
      </w:pPr>
    </w:p>
    <w:p w:rsidR="000623D6" w:rsidRPr="000623D6" w:rsidRDefault="000623D6" w:rsidP="005D024F">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8"/>
          <w:szCs w:val="28"/>
        </w:rPr>
      </w:pPr>
      <w:r w:rsidRPr="000623D6">
        <w:rPr>
          <w:rFonts w:ascii="Times New Roman" w:eastAsia="Times New Roman" w:hAnsi="Times New Roman" w:cs="Times New Roman"/>
          <w:color w:val="000000"/>
          <w:sz w:val="28"/>
          <w:szCs w:val="28"/>
        </w:rPr>
        <w:t>1. Протокол общественных обсуждений подготавливается в течение 3 календарных дней со дня окончания общественных обсуждений.</w:t>
      </w:r>
    </w:p>
    <w:p w:rsidR="000623D6" w:rsidRPr="000623D6" w:rsidRDefault="000623D6" w:rsidP="005D024F">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8"/>
          <w:szCs w:val="28"/>
        </w:rPr>
      </w:pPr>
      <w:r w:rsidRPr="000623D6">
        <w:rPr>
          <w:rFonts w:ascii="Times New Roman" w:eastAsia="Times New Roman" w:hAnsi="Times New Roman" w:cs="Times New Roman"/>
          <w:color w:val="000000"/>
          <w:sz w:val="28"/>
          <w:szCs w:val="28"/>
        </w:rPr>
        <w:t xml:space="preserve">2. Общественные обсуждения протоколируются. Протокол общественных обсуждений </w:t>
      </w:r>
      <w:r w:rsidRPr="000623D6">
        <w:rPr>
          <w:rFonts w:ascii="Times New Roman" w:eastAsia="Times New Roman" w:hAnsi="Times New Roman" w:cs="Times New Roman"/>
          <w:sz w:val="28"/>
          <w:szCs w:val="28"/>
        </w:rPr>
        <w:t>утверждается председателем и подписывается секретарём общественных обсуждений</w:t>
      </w:r>
      <w:r w:rsidRPr="000623D6">
        <w:rPr>
          <w:rFonts w:ascii="Times New Roman" w:eastAsia="Times New Roman" w:hAnsi="Times New Roman" w:cs="Times New Roman"/>
          <w:color w:val="000000"/>
          <w:sz w:val="28"/>
          <w:szCs w:val="28"/>
        </w:rPr>
        <w:t>.</w:t>
      </w:r>
    </w:p>
    <w:p w:rsidR="000623D6" w:rsidRPr="000623D6" w:rsidRDefault="000623D6" w:rsidP="005D024F">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8"/>
          <w:szCs w:val="28"/>
        </w:rPr>
      </w:pPr>
      <w:r w:rsidRPr="000623D6">
        <w:rPr>
          <w:rFonts w:ascii="Times New Roman" w:eastAsia="Times New Roman" w:hAnsi="Times New Roman" w:cs="Times New Roman"/>
          <w:color w:val="000000"/>
          <w:sz w:val="28"/>
          <w:szCs w:val="28"/>
        </w:rPr>
        <w:t>3. Протокол общественных обсуждений оформляется по форме, согласно Приложению 3 к настоящему Положению, и  в нем указываются:</w:t>
      </w:r>
    </w:p>
    <w:p w:rsidR="000623D6" w:rsidRPr="000623D6" w:rsidRDefault="000623D6" w:rsidP="005D024F">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8"/>
          <w:szCs w:val="28"/>
        </w:rPr>
      </w:pPr>
      <w:r w:rsidRPr="000623D6">
        <w:rPr>
          <w:rFonts w:ascii="Times New Roman" w:eastAsia="Times New Roman" w:hAnsi="Times New Roman" w:cs="Times New Roman"/>
          <w:color w:val="000000"/>
          <w:sz w:val="28"/>
          <w:szCs w:val="28"/>
        </w:rPr>
        <w:t>1) дата оформления протокола общественных обсуждений;</w:t>
      </w:r>
    </w:p>
    <w:p w:rsidR="000623D6" w:rsidRPr="000623D6" w:rsidRDefault="000623D6" w:rsidP="005D024F">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8"/>
          <w:szCs w:val="28"/>
        </w:rPr>
      </w:pPr>
      <w:r w:rsidRPr="000623D6">
        <w:rPr>
          <w:rFonts w:ascii="Times New Roman" w:eastAsia="Times New Roman" w:hAnsi="Times New Roman" w:cs="Times New Roman"/>
          <w:color w:val="000000"/>
          <w:sz w:val="28"/>
          <w:szCs w:val="28"/>
        </w:rPr>
        <w:t>2) информация об организаторе общественных обсуждений;</w:t>
      </w:r>
    </w:p>
    <w:p w:rsidR="000623D6" w:rsidRPr="000623D6" w:rsidRDefault="000623D6" w:rsidP="005D024F">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8"/>
          <w:szCs w:val="28"/>
        </w:rPr>
      </w:pPr>
      <w:r w:rsidRPr="000623D6">
        <w:rPr>
          <w:rFonts w:ascii="Times New Roman" w:eastAsia="Times New Roman" w:hAnsi="Times New Roman" w:cs="Times New Roman"/>
          <w:color w:val="000000"/>
          <w:sz w:val="28"/>
          <w:szCs w:val="28"/>
        </w:rPr>
        <w:t>3)информация, содержащаяся в опубликованном оповещении о начале общественных обсуждений, дата и источник его опубликования;</w:t>
      </w:r>
    </w:p>
    <w:p w:rsidR="000623D6" w:rsidRPr="000623D6" w:rsidRDefault="000623D6" w:rsidP="005D024F">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8"/>
          <w:szCs w:val="28"/>
        </w:rPr>
      </w:pPr>
      <w:r w:rsidRPr="000623D6">
        <w:rPr>
          <w:rFonts w:ascii="Times New Roman" w:eastAsia="Times New Roman" w:hAnsi="Times New Roman" w:cs="Times New Roman"/>
          <w:color w:val="000000"/>
          <w:sz w:val="28"/>
          <w:szCs w:val="28"/>
        </w:rPr>
        <w:t>4) информация о сроке, в течение которого принимались предложения и замечания участников общественных обсуждений, о территории, в пределах которой проводятся общественные обсуждения;</w:t>
      </w:r>
    </w:p>
    <w:p w:rsidR="000623D6" w:rsidRPr="000623D6" w:rsidRDefault="000623D6" w:rsidP="005D024F">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8"/>
          <w:szCs w:val="28"/>
        </w:rPr>
      </w:pPr>
      <w:r w:rsidRPr="000623D6">
        <w:rPr>
          <w:rFonts w:ascii="Times New Roman" w:eastAsia="Times New Roman" w:hAnsi="Times New Roman" w:cs="Times New Roman"/>
          <w:color w:val="000000"/>
          <w:sz w:val="28"/>
          <w:szCs w:val="28"/>
        </w:rPr>
        <w:t>5) все предложения и замечания участников общественных обсуждений с разделением на предложения и замечания граждан, являющихся участниками общественных обсуждений и постоянно проживающих на территории, в пределах которой проводятся общественные обсуждения, и предложения и замечания иных участников общественных обсуждений.</w:t>
      </w:r>
    </w:p>
    <w:p w:rsidR="000623D6" w:rsidRPr="000623D6" w:rsidRDefault="000623D6" w:rsidP="005D024F">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8"/>
          <w:szCs w:val="28"/>
        </w:rPr>
      </w:pPr>
      <w:r w:rsidRPr="000623D6">
        <w:rPr>
          <w:rFonts w:ascii="Times New Roman" w:eastAsia="Times New Roman" w:hAnsi="Times New Roman" w:cs="Times New Roman"/>
          <w:color w:val="000000"/>
          <w:sz w:val="28"/>
          <w:szCs w:val="28"/>
        </w:rPr>
        <w:t>3. К протоколу общественных обсуждений прилагается перечень принявших участие в рассмотрении проекта участников общественных обсуждений, включающий в себя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rsidR="000623D6" w:rsidRPr="000623D6" w:rsidRDefault="000623D6" w:rsidP="005D024F">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8"/>
          <w:szCs w:val="28"/>
        </w:rPr>
      </w:pPr>
      <w:r w:rsidRPr="000623D6">
        <w:rPr>
          <w:rFonts w:ascii="Times New Roman" w:eastAsia="Times New Roman" w:hAnsi="Times New Roman" w:cs="Times New Roman"/>
          <w:color w:val="000000"/>
          <w:sz w:val="28"/>
          <w:szCs w:val="28"/>
        </w:rPr>
        <w:t>4. Участник общественных обсуждений, который внес предложения и замечания, касающиеся проекта, рассмотренного на общественных обсуждениях, имеет право получить выписку из протокола общественных обсуждений, содержащую внесенные этим участником предложения и замечания.</w:t>
      </w:r>
    </w:p>
    <w:p w:rsidR="000623D6" w:rsidRPr="000623D6" w:rsidRDefault="000623D6" w:rsidP="005D024F">
      <w:pPr>
        <w:autoSpaceDE w:val="0"/>
        <w:autoSpaceDN w:val="0"/>
        <w:adjustRightInd w:val="0"/>
        <w:spacing w:after="0" w:line="240" w:lineRule="auto"/>
        <w:ind w:firstLine="708"/>
        <w:jc w:val="both"/>
        <w:rPr>
          <w:rFonts w:ascii="Times New Roman" w:eastAsia="Calibri" w:hAnsi="Times New Roman" w:cs="Times New Roman"/>
          <w:bCs/>
          <w:sz w:val="28"/>
          <w:szCs w:val="28"/>
        </w:rPr>
      </w:pPr>
      <w:r w:rsidRPr="000623D6">
        <w:rPr>
          <w:rFonts w:ascii="Times New Roman" w:eastAsia="Times New Roman" w:hAnsi="Times New Roman" w:cs="Times New Roman"/>
          <w:color w:val="000000"/>
          <w:sz w:val="28"/>
          <w:szCs w:val="28"/>
        </w:rPr>
        <w:lastRenderedPageBreak/>
        <w:t xml:space="preserve">5. </w:t>
      </w:r>
      <w:r w:rsidRPr="000623D6">
        <w:rPr>
          <w:rFonts w:ascii="Times New Roman" w:eastAsia="Calibri" w:hAnsi="Times New Roman" w:cs="Times New Roman"/>
          <w:bCs/>
          <w:sz w:val="28"/>
          <w:szCs w:val="28"/>
        </w:rPr>
        <w:t>На основании протокола общественных обсуждений организатор общественных обсуждений осуществляет подготовку заключения о результатах общественных обсуждений.</w:t>
      </w:r>
    </w:p>
    <w:p w:rsidR="000623D6" w:rsidRPr="000623D6" w:rsidRDefault="000623D6" w:rsidP="000623D6">
      <w:pPr>
        <w:widowControl w:val="0"/>
        <w:autoSpaceDE w:val="0"/>
        <w:autoSpaceDN w:val="0"/>
        <w:adjustRightInd w:val="0"/>
        <w:spacing w:after="0" w:line="276" w:lineRule="auto"/>
        <w:ind w:firstLine="540"/>
        <w:jc w:val="both"/>
        <w:rPr>
          <w:rFonts w:ascii="Times New Roman" w:eastAsia="Times New Roman" w:hAnsi="Times New Roman" w:cs="Times New Roman"/>
          <w:color w:val="000000"/>
          <w:sz w:val="28"/>
          <w:szCs w:val="28"/>
        </w:rPr>
      </w:pPr>
    </w:p>
    <w:p w:rsidR="000623D6" w:rsidRDefault="000623D6" w:rsidP="005D024F">
      <w:pPr>
        <w:widowControl w:val="0"/>
        <w:autoSpaceDE w:val="0"/>
        <w:autoSpaceDN w:val="0"/>
        <w:adjustRightInd w:val="0"/>
        <w:spacing w:after="0" w:line="276" w:lineRule="auto"/>
        <w:jc w:val="both"/>
        <w:outlineLvl w:val="2"/>
        <w:rPr>
          <w:rFonts w:ascii="Times New Roman" w:eastAsia="Times New Roman" w:hAnsi="Times New Roman" w:cs="Times New Roman"/>
          <w:b/>
          <w:color w:val="000000"/>
          <w:sz w:val="28"/>
          <w:szCs w:val="28"/>
        </w:rPr>
      </w:pPr>
      <w:r w:rsidRPr="000623D6">
        <w:rPr>
          <w:rFonts w:ascii="Times New Roman" w:eastAsia="Times New Roman" w:hAnsi="Times New Roman" w:cs="Times New Roman"/>
          <w:b/>
          <w:color w:val="000000"/>
          <w:sz w:val="28"/>
          <w:szCs w:val="28"/>
        </w:rPr>
        <w:t>Статья 13. Заключение о результатах общественных обсуждений</w:t>
      </w:r>
    </w:p>
    <w:p w:rsidR="005D024F" w:rsidRPr="000623D6" w:rsidRDefault="005D024F" w:rsidP="005D024F">
      <w:pPr>
        <w:widowControl w:val="0"/>
        <w:autoSpaceDE w:val="0"/>
        <w:autoSpaceDN w:val="0"/>
        <w:adjustRightInd w:val="0"/>
        <w:spacing w:after="0" w:line="276" w:lineRule="auto"/>
        <w:jc w:val="both"/>
        <w:outlineLvl w:val="2"/>
        <w:rPr>
          <w:rFonts w:ascii="Times New Roman" w:eastAsia="Times New Roman" w:hAnsi="Times New Roman" w:cs="Times New Roman"/>
          <w:b/>
          <w:color w:val="000000"/>
          <w:sz w:val="28"/>
          <w:szCs w:val="28"/>
        </w:rPr>
      </w:pPr>
    </w:p>
    <w:p w:rsidR="000623D6" w:rsidRPr="000623D6" w:rsidRDefault="000623D6" w:rsidP="005D024F">
      <w:pPr>
        <w:widowControl w:val="0"/>
        <w:autoSpaceDE w:val="0"/>
        <w:autoSpaceDN w:val="0"/>
        <w:adjustRightInd w:val="0"/>
        <w:spacing w:after="0" w:line="240" w:lineRule="auto"/>
        <w:ind w:firstLine="708"/>
        <w:jc w:val="both"/>
        <w:outlineLvl w:val="2"/>
        <w:rPr>
          <w:rFonts w:ascii="Times New Roman" w:eastAsia="Times New Roman" w:hAnsi="Times New Roman" w:cs="Times New Roman"/>
          <w:color w:val="000000"/>
          <w:sz w:val="28"/>
          <w:szCs w:val="28"/>
        </w:rPr>
      </w:pPr>
      <w:r w:rsidRPr="000623D6">
        <w:rPr>
          <w:rFonts w:ascii="Times New Roman" w:eastAsia="Times New Roman" w:hAnsi="Times New Roman" w:cs="Times New Roman"/>
          <w:color w:val="000000"/>
          <w:sz w:val="28"/>
          <w:szCs w:val="28"/>
        </w:rPr>
        <w:t>1. Заключение о результатах общественных обсуждений подготавливается в течение 3 рабочих дней со дня окончания общественных обсуждений.</w:t>
      </w:r>
    </w:p>
    <w:p w:rsidR="000623D6" w:rsidRPr="000623D6" w:rsidRDefault="000623D6" w:rsidP="005D024F">
      <w:pPr>
        <w:widowControl w:val="0"/>
        <w:autoSpaceDE w:val="0"/>
        <w:autoSpaceDN w:val="0"/>
        <w:adjustRightInd w:val="0"/>
        <w:spacing w:after="0" w:line="240" w:lineRule="auto"/>
        <w:ind w:firstLine="708"/>
        <w:jc w:val="both"/>
        <w:outlineLvl w:val="2"/>
        <w:rPr>
          <w:rFonts w:ascii="Times New Roman" w:eastAsia="Times New Roman" w:hAnsi="Times New Roman" w:cs="Times New Roman"/>
          <w:color w:val="000000"/>
          <w:sz w:val="28"/>
          <w:szCs w:val="28"/>
        </w:rPr>
      </w:pPr>
      <w:r w:rsidRPr="000623D6">
        <w:rPr>
          <w:rFonts w:ascii="Times New Roman" w:eastAsia="Times New Roman" w:hAnsi="Times New Roman" w:cs="Times New Roman"/>
          <w:color w:val="000000"/>
          <w:sz w:val="28"/>
          <w:szCs w:val="28"/>
        </w:rPr>
        <w:t>Заключение о результатах общественных обсуждений оформляется организатором общественных обсуждений на основании протокола общественных обсуждений.</w:t>
      </w:r>
    </w:p>
    <w:p w:rsidR="000623D6" w:rsidRPr="000623D6" w:rsidRDefault="000623D6" w:rsidP="005D024F">
      <w:pPr>
        <w:widowControl w:val="0"/>
        <w:autoSpaceDE w:val="0"/>
        <w:autoSpaceDN w:val="0"/>
        <w:adjustRightInd w:val="0"/>
        <w:spacing w:after="0" w:line="240" w:lineRule="auto"/>
        <w:ind w:firstLine="708"/>
        <w:jc w:val="both"/>
        <w:outlineLvl w:val="2"/>
        <w:rPr>
          <w:rFonts w:ascii="Times New Roman" w:eastAsia="Times New Roman" w:hAnsi="Times New Roman" w:cs="Times New Roman"/>
          <w:color w:val="000000"/>
          <w:sz w:val="28"/>
          <w:szCs w:val="28"/>
        </w:rPr>
      </w:pPr>
      <w:r w:rsidRPr="000623D6">
        <w:rPr>
          <w:rFonts w:ascii="Times New Roman" w:eastAsia="Times New Roman" w:hAnsi="Times New Roman" w:cs="Times New Roman"/>
          <w:color w:val="000000"/>
          <w:sz w:val="28"/>
          <w:szCs w:val="28"/>
        </w:rPr>
        <w:t>2. Заключение о результатах общественных обсуждений оформляется по форме, согласно Приложению 4 к настоящему Положению, и  в нем должны быть указаны:</w:t>
      </w:r>
    </w:p>
    <w:p w:rsidR="000623D6" w:rsidRPr="000623D6" w:rsidRDefault="000623D6" w:rsidP="005D024F">
      <w:pPr>
        <w:widowControl w:val="0"/>
        <w:autoSpaceDE w:val="0"/>
        <w:autoSpaceDN w:val="0"/>
        <w:adjustRightInd w:val="0"/>
        <w:spacing w:after="0" w:line="240" w:lineRule="auto"/>
        <w:ind w:firstLine="708"/>
        <w:jc w:val="both"/>
        <w:outlineLvl w:val="2"/>
        <w:rPr>
          <w:rFonts w:ascii="Times New Roman" w:eastAsia="Times New Roman" w:hAnsi="Times New Roman" w:cs="Times New Roman"/>
          <w:color w:val="000000"/>
          <w:sz w:val="28"/>
          <w:szCs w:val="28"/>
        </w:rPr>
      </w:pPr>
      <w:r w:rsidRPr="000623D6">
        <w:rPr>
          <w:rFonts w:ascii="Times New Roman" w:eastAsia="Times New Roman" w:hAnsi="Times New Roman" w:cs="Times New Roman"/>
          <w:color w:val="000000"/>
          <w:sz w:val="28"/>
          <w:szCs w:val="28"/>
        </w:rPr>
        <w:t>1) дата оформления заключения о результатах общественных обсуждений;</w:t>
      </w:r>
    </w:p>
    <w:p w:rsidR="000623D6" w:rsidRPr="000623D6" w:rsidRDefault="000623D6" w:rsidP="005D024F">
      <w:pPr>
        <w:widowControl w:val="0"/>
        <w:autoSpaceDE w:val="0"/>
        <w:autoSpaceDN w:val="0"/>
        <w:adjustRightInd w:val="0"/>
        <w:spacing w:after="0" w:line="240" w:lineRule="auto"/>
        <w:ind w:firstLine="708"/>
        <w:jc w:val="both"/>
        <w:outlineLvl w:val="2"/>
        <w:rPr>
          <w:rFonts w:ascii="Times New Roman" w:eastAsia="Times New Roman" w:hAnsi="Times New Roman" w:cs="Times New Roman"/>
          <w:color w:val="000000"/>
          <w:sz w:val="28"/>
          <w:szCs w:val="28"/>
        </w:rPr>
      </w:pPr>
      <w:r w:rsidRPr="000623D6">
        <w:rPr>
          <w:rFonts w:ascii="Times New Roman" w:eastAsia="Times New Roman" w:hAnsi="Times New Roman" w:cs="Times New Roman"/>
          <w:color w:val="000000"/>
          <w:sz w:val="28"/>
          <w:szCs w:val="28"/>
        </w:rPr>
        <w:t>2) наименование проекта, рассмотренного на общественных обсуждениях, сведения о количестве участников общественных обсуждений, которые приняли участие в общественных обсуждениях;</w:t>
      </w:r>
    </w:p>
    <w:p w:rsidR="000623D6" w:rsidRPr="000623D6" w:rsidRDefault="000623D6" w:rsidP="005D024F">
      <w:pPr>
        <w:widowControl w:val="0"/>
        <w:autoSpaceDE w:val="0"/>
        <w:autoSpaceDN w:val="0"/>
        <w:adjustRightInd w:val="0"/>
        <w:spacing w:after="0" w:line="240" w:lineRule="auto"/>
        <w:ind w:firstLine="708"/>
        <w:jc w:val="both"/>
        <w:outlineLvl w:val="2"/>
        <w:rPr>
          <w:rFonts w:ascii="Times New Roman" w:eastAsia="Times New Roman" w:hAnsi="Times New Roman" w:cs="Times New Roman"/>
          <w:color w:val="000000"/>
          <w:sz w:val="28"/>
          <w:szCs w:val="28"/>
        </w:rPr>
      </w:pPr>
      <w:r w:rsidRPr="000623D6">
        <w:rPr>
          <w:rFonts w:ascii="Times New Roman" w:eastAsia="Times New Roman" w:hAnsi="Times New Roman" w:cs="Times New Roman"/>
          <w:color w:val="000000"/>
          <w:sz w:val="28"/>
          <w:szCs w:val="28"/>
        </w:rPr>
        <w:t>3) реквизиты протокола общественных обсуждений, на основании которого подготовлено заключение о результатах общественных обсуждений;</w:t>
      </w:r>
    </w:p>
    <w:p w:rsidR="000623D6" w:rsidRPr="000623D6" w:rsidRDefault="000623D6" w:rsidP="005D024F">
      <w:pPr>
        <w:widowControl w:val="0"/>
        <w:autoSpaceDE w:val="0"/>
        <w:autoSpaceDN w:val="0"/>
        <w:adjustRightInd w:val="0"/>
        <w:spacing w:after="0" w:line="240" w:lineRule="auto"/>
        <w:ind w:firstLine="708"/>
        <w:jc w:val="both"/>
        <w:outlineLvl w:val="2"/>
        <w:rPr>
          <w:rFonts w:ascii="Times New Roman" w:eastAsia="Times New Roman" w:hAnsi="Times New Roman" w:cs="Times New Roman"/>
          <w:color w:val="000000"/>
          <w:sz w:val="28"/>
          <w:szCs w:val="28"/>
        </w:rPr>
      </w:pPr>
      <w:r w:rsidRPr="000623D6">
        <w:rPr>
          <w:rFonts w:ascii="Times New Roman" w:eastAsia="Times New Roman" w:hAnsi="Times New Roman" w:cs="Times New Roman"/>
          <w:color w:val="000000"/>
          <w:sz w:val="28"/>
          <w:szCs w:val="28"/>
        </w:rPr>
        <w:t>5) содержание внесенных предложений и замечаний участников общественных обсуждений с разделением на предложения и замечания граждан, являющихся участниками общественных обсуждений и постоянно проживающих на территории, в пределах которой проводятся общественные обсуждения, и предложения, и замечания иных участников общественных обсуждений. В случае внесения несколькими участниками общественных обсуждений одинаковых предложений и замечаний допускается обобщение таких предложений и замечаний;</w:t>
      </w:r>
    </w:p>
    <w:p w:rsidR="000623D6" w:rsidRPr="000623D6" w:rsidRDefault="000623D6" w:rsidP="005D024F">
      <w:pPr>
        <w:widowControl w:val="0"/>
        <w:autoSpaceDE w:val="0"/>
        <w:autoSpaceDN w:val="0"/>
        <w:adjustRightInd w:val="0"/>
        <w:spacing w:after="0" w:line="240" w:lineRule="auto"/>
        <w:ind w:firstLine="708"/>
        <w:jc w:val="both"/>
        <w:outlineLvl w:val="2"/>
        <w:rPr>
          <w:rFonts w:ascii="Times New Roman" w:eastAsia="Times New Roman" w:hAnsi="Times New Roman" w:cs="Times New Roman"/>
          <w:color w:val="000000"/>
          <w:sz w:val="28"/>
          <w:szCs w:val="28"/>
        </w:rPr>
      </w:pPr>
      <w:r w:rsidRPr="000623D6">
        <w:rPr>
          <w:rFonts w:ascii="Times New Roman" w:eastAsia="Times New Roman" w:hAnsi="Times New Roman" w:cs="Times New Roman"/>
          <w:color w:val="000000"/>
          <w:sz w:val="28"/>
          <w:szCs w:val="28"/>
        </w:rPr>
        <w:t>6) аргументированные рекомендации 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w:t>
      </w:r>
    </w:p>
    <w:p w:rsidR="000623D6" w:rsidRPr="000623D6" w:rsidRDefault="000623D6" w:rsidP="005D024F">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8"/>
          <w:szCs w:val="28"/>
        </w:rPr>
      </w:pPr>
      <w:r w:rsidRPr="000623D6">
        <w:rPr>
          <w:rFonts w:ascii="Times New Roman" w:eastAsia="Times New Roman" w:hAnsi="Times New Roman" w:cs="Times New Roman"/>
          <w:color w:val="000000"/>
          <w:sz w:val="28"/>
          <w:szCs w:val="28"/>
        </w:rPr>
        <w:t xml:space="preserve">3. Заключение о результатах общественных обсуждений подлежит опубликованию в порядке, установленном </w:t>
      </w:r>
      <w:r w:rsidRPr="005E2638">
        <w:rPr>
          <w:rFonts w:ascii="Times New Roman" w:eastAsia="Times New Roman" w:hAnsi="Times New Roman" w:cs="Times New Roman"/>
          <w:color w:val="000000"/>
          <w:sz w:val="28"/>
          <w:szCs w:val="28"/>
        </w:rPr>
        <w:t>для официального опубликования</w:t>
      </w:r>
      <w:r w:rsidRPr="000623D6">
        <w:rPr>
          <w:rFonts w:ascii="Times New Roman" w:eastAsia="Times New Roman" w:hAnsi="Times New Roman" w:cs="Times New Roman"/>
          <w:color w:val="000000"/>
          <w:sz w:val="28"/>
          <w:szCs w:val="28"/>
        </w:rPr>
        <w:t xml:space="preserve"> муниципальных правовых актов, и размещению на официальном сайте, на </w:t>
      </w:r>
      <w:r w:rsidRPr="005E2638">
        <w:rPr>
          <w:rFonts w:ascii="Times New Roman" w:eastAsia="Times New Roman" w:hAnsi="Times New Roman" w:cs="Times New Roman"/>
          <w:color w:val="000000"/>
          <w:sz w:val="28"/>
          <w:szCs w:val="28"/>
        </w:rPr>
        <w:t>едином портале, на</w:t>
      </w:r>
      <w:r w:rsidRPr="000623D6">
        <w:rPr>
          <w:rFonts w:ascii="Times New Roman" w:eastAsia="Times New Roman" w:hAnsi="Times New Roman" w:cs="Times New Roman"/>
          <w:color w:val="000000"/>
          <w:sz w:val="28"/>
          <w:szCs w:val="28"/>
        </w:rPr>
        <w:t xml:space="preserve"> информационных стендах.</w:t>
      </w:r>
    </w:p>
    <w:p w:rsidR="000623D6" w:rsidRPr="000623D6" w:rsidRDefault="000623D6" w:rsidP="005D024F">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8"/>
          <w:szCs w:val="28"/>
        </w:rPr>
      </w:pPr>
      <w:r w:rsidRPr="000623D6">
        <w:rPr>
          <w:rFonts w:ascii="Times New Roman" w:eastAsia="Times New Roman" w:hAnsi="Times New Roman" w:cs="Times New Roman"/>
          <w:color w:val="000000"/>
          <w:sz w:val="28"/>
          <w:szCs w:val="28"/>
        </w:rPr>
        <w:t>4. В случаях, предусмотренных законодательством Российской Федерации, на основании заключения о результатах общественных обсуждений уполномоченный орган осуществляет подготовку рекомендаций по вопросу, вынесенному на общественные обсуждения.</w:t>
      </w:r>
    </w:p>
    <w:p w:rsidR="000623D6" w:rsidRPr="000623D6" w:rsidRDefault="000623D6" w:rsidP="005D024F">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8"/>
          <w:szCs w:val="28"/>
        </w:rPr>
      </w:pPr>
      <w:r w:rsidRPr="000623D6">
        <w:rPr>
          <w:rFonts w:ascii="Times New Roman" w:eastAsia="Times New Roman" w:hAnsi="Times New Roman" w:cs="Times New Roman"/>
          <w:color w:val="000000"/>
          <w:sz w:val="28"/>
          <w:szCs w:val="28"/>
        </w:rPr>
        <w:t xml:space="preserve">5. Организатор общественных обсуждений обеспечивает хранение </w:t>
      </w:r>
      <w:r w:rsidRPr="000623D6">
        <w:rPr>
          <w:rFonts w:ascii="Times New Roman" w:eastAsia="Times New Roman" w:hAnsi="Times New Roman" w:cs="Times New Roman"/>
          <w:color w:val="000000"/>
          <w:sz w:val="28"/>
          <w:szCs w:val="28"/>
        </w:rPr>
        <w:lastRenderedPageBreak/>
        <w:t>итоговых документов общественных обсуждений и документов, связанных с организацией и проведением общественных обсуждений.</w:t>
      </w:r>
    </w:p>
    <w:p w:rsidR="000623D6" w:rsidRPr="000623D6" w:rsidRDefault="000623D6" w:rsidP="000623D6">
      <w:pPr>
        <w:widowControl w:val="0"/>
        <w:autoSpaceDE w:val="0"/>
        <w:autoSpaceDN w:val="0"/>
        <w:adjustRightInd w:val="0"/>
        <w:spacing w:after="0" w:line="276" w:lineRule="auto"/>
        <w:ind w:firstLine="540"/>
        <w:jc w:val="both"/>
        <w:rPr>
          <w:rFonts w:ascii="Calibri" w:eastAsia="Times New Roman" w:hAnsi="Calibri" w:cs="Times New Roman"/>
          <w:color w:val="000000"/>
          <w:sz w:val="28"/>
          <w:szCs w:val="28"/>
        </w:rPr>
      </w:pPr>
    </w:p>
    <w:p w:rsidR="000623D6" w:rsidRPr="000623D6" w:rsidRDefault="000623D6" w:rsidP="0021337D">
      <w:pPr>
        <w:widowControl w:val="0"/>
        <w:autoSpaceDE w:val="0"/>
        <w:autoSpaceDN w:val="0"/>
        <w:adjustRightInd w:val="0"/>
        <w:spacing w:after="200" w:line="240" w:lineRule="auto"/>
        <w:jc w:val="center"/>
        <w:outlineLvl w:val="1"/>
        <w:rPr>
          <w:rFonts w:ascii="Times New Roman" w:eastAsia="Times New Roman" w:hAnsi="Times New Roman" w:cs="Times New Roman"/>
          <w:b/>
          <w:color w:val="000000"/>
          <w:sz w:val="28"/>
          <w:szCs w:val="28"/>
        </w:rPr>
      </w:pPr>
      <w:r w:rsidRPr="000623D6">
        <w:rPr>
          <w:rFonts w:ascii="Times New Roman" w:eastAsia="Times New Roman" w:hAnsi="Times New Roman" w:cs="Times New Roman"/>
          <w:b/>
          <w:color w:val="000000"/>
          <w:sz w:val="28"/>
          <w:szCs w:val="28"/>
        </w:rPr>
        <w:t xml:space="preserve">ГЛАВА </w:t>
      </w:r>
      <w:r w:rsidRPr="000623D6">
        <w:rPr>
          <w:rFonts w:ascii="Times New Roman" w:eastAsia="Times New Roman" w:hAnsi="Times New Roman" w:cs="Times New Roman"/>
          <w:b/>
          <w:color w:val="000000"/>
          <w:sz w:val="28"/>
          <w:szCs w:val="28"/>
          <w:lang w:val="en-US"/>
        </w:rPr>
        <w:t>III</w:t>
      </w:r>
      <w:r w:rsidRPr="000623D6">
        <w:rPr>
          <w:rFonts w:ascii="Times New Roman" w:eastAsia="Times New Roman" w:hAnsi="Times New Roman" w:cs="Times New Roman"/>
          <w:b/>
          <w:color w:val="000000"/>
          <w:sz w:val="28"/>
          <w:szCs w:val="28"/>
        </w:rPr>
        <w:t xml:space="preserve">. ОСОБЕННОСТИ И СРОКИ ПРОВЕДЕНИЯ ОБЩЕСТВЕННЫХ ОБСУЖДЕНИЙ ПО ОТДЕЛЬНЫМ ПРОЕКТАМ, ВЫНОСИМЫМ НА ОБЩЕСТВЕННЫЕ ОБСУЖДЕНИЯ </w:t>
      </w:r>
    </w:p>
    <w:p w:rsidR="000623D6" w:rsidRDefault="000623D6" w:rsidP="0021337D">
      <w:pPr>
        <w:widowControl w:val="0"/>
        <w:autoSpaceDE w:val="0"/>
        <w:autoSpaceDN w:val="0"/>
        <w:adjustRightInd w:val="0"/>
        <w:spacing w:after="0" w:line="240" w:lineRule="auto"/>
        <w:jc w:val="both"/>
        <w:outlineLvl w:val="2"/>
        <w:rPr>
          <w:rFonts w:ascii="Times New Roman" w:eastAsia="Times New Roman" w:hAnsi="Times New Roman" w:cs="Times New Roman"/>
          <w:b/>
          <w:sz w:val="28"/>
          <w:szCs w:val="28"/>
        </w:rPr>
      </w:pPr>
      <w:r w:rsidRPr="000623D6">
        <w:rPr>
          <w:rFonts w:ascii="Times New Roman" w:eastAsia="Times New Roman" w:hAnsi="Times New Roman" w:cs="Times New Roman"/>
          <w:b/>
          <w:sz w:val="28"/>
          <w:szCs w:val="28"/>
        </w:rPr>
        <w:t xml:space="preserve">Статья 14. </w:t>
      </w:r>
      <w:r w:rsidRPr="005E2638">
        <w:rPr>
          <w:rFonts w:ascii="Times New Roman" w:eastAsia="Times New Roman" w:hAnsi="Times New Roman" w:cs="Times New Roman"/>
          <w:b/>
          <w:sz w:val="28"/>
          <w:szCs w:val="28"/>
        </w:rPr>
        <w:t>Особенности проведения общественных обсуждений по проекту генерального плана</w:t>
      </w:r>
      <w:r w:rsidRPr="000623D6">
        <w:rPr>
          <w:rFonts w:ascii="Times New Roman" w:eastAsia="Times New Roman" w:hAnsi="Times New Roman" w:cs="Times New Roman"/>
          <w:b/>
          <w:sz w:val="28"/>
          <w:szCs w:val="28"/>
        </w:rPr>
        <w:t xml:space="preserve"> муниципального округа, проектам о внесении изменений в генеральный </w:t>
      </w:r>
      <w:hyperlink r:id="rId11" w:history="1">
        <w:r w:rsidRPr="000623D6">
          <w:rPr>
            <w:rFonts w:ascii="Times New Roman" w:eastAsia="Times New Roman" w:hAnsi="Times New Roman" w:cs="Times New Roman"/>
            <w:b/>
            <w:sz w:val="28"/>
            <w:szCs w:val="28"/>
          </w:rPr>
          <w:t>план</w:t>
        </w:r>
      </w:hyperlink>
      <w:r w:rsidRPr="000623D6">
        <w:rPr>
          <w:rFonts w:ascii="Times New Roman" w:eastAsia="Times New Roman" w:hAnsi="Times New Roman" w:cs="Times New Roman"/>
          <w:b/>
          <w:sz w:val="28"/>
          <w:szCs w:val="28"/>
        </w:rPr>
        <w:t xml:space="preserve"> муниципального  округа</w:t>
      </w:r>
    </w:p>
    <w:p w:rsidR="0021337D" w:rsidRPr="000623D6" w:rsidRDefault="0021337D" w:rsidP="0021337D">
      <w:pPr>
        <w:widowControl w:val="0"/>
        <w:autoSpaceDE w:val="0"/>
        <w:autoSpaceDN w:val="0"/>
        <w:adjustRightInd w:val="0"/>
        <w:spacing w:after="0" w:line="276" w:lineRule="auto"/>
        <w:jc w:val="both"/>
        <w:outlineLvl w:val="2"/>
        <w:rPr>
          <w:rFonts w:ascii="Times New Roman" w:eastAsia="Times New Roman" w:hAnsi="Times New Roman" w:cs="Times New Roman"/>
          <w:b/>
          <w:sz w:val="28"/>
          <w:szCs w:val="28"/>
        </w:rPr>
      </w:pPr>
    </w:p>
    <w:p w:rsidR="000623D6" w:rsidRPr="000623D6" w:rsidRDefault="000623D6" w:rsidP="0021337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623D6">
        <w:rPr>
          <w:rFonts w:ascii="Times New Roman" w:eastAsia="Times New Roman" w:hAnsi="Times New Roman" w:cs="Times New Roman"/>
          <w:sz w:val="28"/>
          <w:szCs w:val="28"/>
        </w:rPr>
        <w:t xml:space="preserve">1. Постановление о назначении общественных обсуждений по проекту генерального плана муниципального округа, проекту о внесении изменений в генеральный </w:t>
      </w:r>
      <w:hyperlink r:id="rId12" w:history="1">
        <w:r w:rsidRPr="000623D6">
          <w:rPr>
            <w:rFonts w:ascii="Times New Roman" w:eastAsia="Times New Roman" w:hAnsi="Times New Roman" w:cs="Times New Roman"/>
            <w:sz w:val="28"/>
            <w:szCs w:val="28"/>
          </w:rPr>
          <w:t>план</w:t>
        </w:r>
      </w:hyperlink>
      <w:r w:rsidRPr="000623D6">
        <w:rPr>
          <w:rFonts w:ascii="Times New Roman" w:eastAsia="Times New Roman" w:hAnsi="Times New Roman" w:cs="Times New Roman"/>
          <w:sz w:val="28"/>
          <w:szCs w:val="28"/>
        </w:rPr>
        <w:t xml:space="preserve"> муниципального округа издается организатором общественных обсуждений в течение 10 календарных дней со дня поступления указанных проектов с приложением заключений и согласований, предусмотренных законодательством Российской Федерации.</w:t>
      </w:r>
    </w:p>
    <w:p w:rsidR="000623D6" w:rsidRPr="000623D6" w:rsidRDefault="000623D6" w:rsidP="0021337D">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0623D6">
        <w:rPr>
          <w:rFonts w:ascii="Times New Roman" w:eastAsia="Times New Roman" w:hAnsi="Times New Roman" w:cs="Times New Roman"/>
          <w:sz w:val="28"/>
          <w:szCs w:val="28"/>
        </w:rPr>
        <w:t>2.</w:t>
      </w:r>
      <w:r w:rsidR="0021337D">
        <w:rPr>
          <w:rFonts w:ascii="Times New Roman" w:eastAsia="Times New Roman" w:hAnsi="Times New Roman" w:cs="Times New Roman"/>
          <w:sz w:val="28"/>
          <w:szCs w:val="28"/>
        </w:rPr>
        <w:t xml:space="preserve"> </w:t>
      </w:r>
      <w:r w:rsidRPr="000623D6">
        <w:rPr>
          <w:rFonts w:ascii="Times New Roman" w:eastAsia="Times New Roman" w:hAnsi="Times New Roman" w:cs="Times New Roman"/>
          <w:sz w:val="28"/>
          <w:szCs w:val="28"/>
        </w:rPr>
        <w:t>Продолжительность общественных обсуждений по проекту генерального плана муниципального округа, проектам, предусматривающим внесения изменений в генеральный план муниципального округа, составляет 27 дней со дня оповещения жителей муниципального округа об их проведении</w:t>
      </w:r>
      <w:r w:rsidRPr="000623D6">
        <w:rPr>
          <w:rFonts w:ascii="Times New Roman" w:eastAsia="Times New Roman" w:hAnsi="Times New Roman" w:cs="Times New Roman"/>
          <w:color w:val="000000"/>
          <w:sz w:val="28"/>
          <w:szCs w:val="28"/>
        </w:rPr>
        <w:t>.</w:t>
      </w:r>
    </w:p>
    <w:p w:rsidR="000623D6" w:rsidRPr="000623D6" w:rsidRDefault="000623D6" w:rsidP="0021337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623D6">
        <w:rPr>
          <w:rFonts w:ascii="Times New Roman" w:eastAsia="Times New Roman" w:hAnsi="Times New Roman" w:cs="Times New Roman"/>
          <w:sz w:val="28"/>
          <w:szCs w:val="28"/>
        </w:rPr>
        <w:t>3. В целях доведения до населения информации о содержании проекта генерального плана организатор общественных обсуждений может организовывать выступления представителей органов местного самоуправления муниципального образования, разработчиков в печатных средствах массовой информации, по радио и телевидению, в сети Интернет.</w:t>
      </w:r>
    </w:p>
    <w:p w:rsidR="000623D6" w:rsidRPr="000623D6" w:rsidRDefault="000623D6" w:rsidP="000623D6">
      <w:pPr>
        <w:widowControl w:val="0"/>
        <w:autoSpaceDE w:val="0"/>
        <w:autoSpaceDN w:val="0"/>
        <w:adjustRightInd w:val="0"/>
        <w:spacing w:after="0" w:line="276" w:lineRule="auto"/>
        <w:ind w:firstLine="540"/>
        <w:jc w:val="both"/>
        <w:rPr>
          <w:rFonts w:ascii="Calibri" w:eastAsia="Times New Roman" w:hAnsi="Calibri" w:cs="Times New Roman"/>
          <w:sz w:val="28"/>
          <w:szCs w:val="28"/>
        </w:rPr>
      </w:pPr>
    </w:p>
    <w:p w:rsidR="000623D6" w:rsidRDefault="000623D6" w:rsidP="0021337D">
      <w:pPr>
        <w:widowControl w:val="0"/>
        <w:autoSpaceDE w:val="0"/>
        <w:autoSpaceDN w:val="0"/>
        <w:adjustRightInd w:val="0"/>
        <w:spacing w:after="0" w:line="240" w:lineRule="auto"/>
        <w:jc w:val="both"/>
        <w:outlineLvl w:val="2"/>
        <w:rPr>
          <w:rFonts w:ascii="Times New Roman" w:eastAsia="Times New Roman" w:hAnsi="Times New Roman" w:cs="Times New Roman"/>
          <w:b/>
          <w:sz w:val="28"/>
          <w:szCs w:val="28"/>
        </w:rPr>
      </w:pPr>
      <w:r w:rsidRPr="000623D6">
        <w:rPr>
          <w:rFonts w:ascii="Times New Roman" w:eastAsia="Times New Roman" w:hAnsi="Times New Roman" w:cs="Times New Roman"/>
          <w:b/>
          <w:sz w:val="28"/>
          <w:szCs w:val="28"/>
        </w:rPr>
        <w:t xml:space="preserve">Статья 15. Особенности проведения общественных обсуждений по проекту правил землепользования и застройки муниципального образования, проекту о внесении изменений в </w:t>
      </w:r>
      <w:hyperlink r:id="rId13" w:history="1">
        <w:r w:rsidRPr="000623D6">
          <w:rPr>
            <w:rFonts w:ascii="Times New Roman" w:eastAsia="Times New Roman" w:hAnsi="Times New Roman" w:cs="Times New Roman"/>
            <w:b/>
            <w:sz w:val="28"/>
            <w:szCs w:val="28"/>
          </w:rPr>
          <w:t>правила</w:t>
        </w:r>
      </w:hyperlink>
      <w:r w:rsidRPr="000623D6">
        <w:rPr>
          <w:rFonts w:ascii="Times New Roman" w:eastAsia="Times New Roman" w:hAnsi="Times New Roman" w:cs="Times New Roman"/>
          <w:b/>
          <w:sz w:val="28"/>
          <w:szCs w:val="28"/>
        </w:rPr>
        <w:t xml:space="preserve"> землепользования и застройки муниципального образования</w:t>
      </w:r>
    </w:p>
    <w:p w:rsidR="0021337D" w:rsidRPr="000623D6" w:rsidRDefault="0021337D" w:rsidP="0021337D">
      <w:pPr>
        <w:widowControl w:val="0"/>
        <w:autoSpaceDE w:val="0"/>
        <w:autoSpaceDN w:val="0"/>
        <w:adjustRightInd w:val="0"/>
        <w:spacing w:after="0" w:line="240" w:lineRule="auto"/>
        <w:jc w:val="both"/>
        <w:outlineLvl w:val="2"/>
        <w:rPr>
          <w:rFonts w:ascii="Times New Roman" w:eastAsia="Times New Roman" w:hAnsi="Times New Roman" w:cs="Times New Roman"/>
          <w:b/>
          <w:sz w:val="28"/>
          <w:szCs w:val="28"/>
        </w:rPr>
      </w:pPr>
    </w:p>
    <w:p w:rsidR="000623D6" w:rsidRPr="000623D6" w:rsidRDefault="000623D6" w:rsidP="0021337D">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0623D6">
        <w:rPr>
          <w:rFonts w:ascii="Times New Roman" w:eastAsia="Times New Roman" w:hAnsi="Times New Roman" w:cs="Times New Roman"/>
          <w:sz w:val="28"/>
          <w:szCs w:val="28"/>
        </w:rPr>
        <w:t xml:space="preserve">1. Постановление о назначении общественных обсуждений по проекту правил землепользования и застройки, проекту о внесении изменений в </w:t>
      </w:r>
      <w:hyperlink r:id="rId14" w:history="1">
        <w:r w:rsidRPr="000623D6">
          <w:rPr>
            <w:rFonts w:ascii="Times New Roman" w:eastAsia="Times New Roman" w:hAnsi="Times New Roman" w:cs="Times New Roman"/>
            <w:sz w:val="28"/>
            <w:szCs w:val="28"/>
          </w:rPr>
          <w:t>правила</w:t>
        </w:r>
      </w:hyperlink>
      <w:r w:rsidRPr="000623D6">
        <w:rPr>
          <w:rFonts w:ascii="Times New Roman" w:eastAsia="Times New Roman" w:hAnsi="Times New Roman" w:cs="Times New Roman"/>
          <w:sz w:val="28"/>
          <w:szCs w:val="28"/>
        </w:rPr>
        <w:t xml:space="preserve"> землепользования и застройки, издается организатором общественных обсуждений не позднее чем через 10 календарных дней со дня получения проекта правил землепользования и застройки, проекта о внесении изменений в </w:t>
      </w:r>
      <w:hyperlink r:id="rId15" w:history="1">
        <w:r w:rsidRPr="000623D6">
          <w:rPr>
            <w:rFonts w:ascii="Times New Roman" w:eastAsia="Times New Roman" w:hAnsi="Times New Roman" w:cs="Times New Roman"/>
            <w:sz w:val="28"/>
            <w:szCs w:val="28"/>
          </w:rPr>
          <w:t>правила</w:t>
        </w:r>
      </w:hyperlink>
      <w:r w:rsidRPr="000623D6">
        <w:rPr>
          <w:rFonts w:ascii="Times New Roman" w:eastAsia="Times New Roman" w:hAnsi="Times New Roman" w:cs="Times New Roman"/>
          <w:sz w:val="28"/>
          <w:szCs w:val="28"/>
        </w:rPr>
        <w:t xml:space="preserve"> землепользования и застройки с приложением заключений и согласований, предусмотренных действующим законодательством Российской Федерации.</w:t>
      </w:r>
    </w:p>
    <w:p w:rsidR="000623D6" w:rsidRPr="000623D6" w:rsidRDefault="000623D6" w:rsidP="0021337D">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0623D6">
        <w:rPr>
          <w:rFonts w:ascii="Times New Roman" w:eastAsia="Times New Roman" w:hAnsi="Times New Roman" w:cs="Times New Roman"/>
          <w:sz w:val="28"/>
          <w:szCs w:val="28"/>
        </w:rPr>
        <w:t>2.</w:t>
      </w:r>
      <w:r w:rsidR="0021337D">
        <w:rPr>
          <w:rFonts w:ascii="Times New Roman" w:eastAsia="Times New Roman" w:hAnsi="Times New Roman" w:cs="Times New Roman"/>
          <w:sz w:val="28"/>
          <w:szCs w:val="28"/>
        </w:rPr>
        <w:t xml:space="preserve"> </w:t>
      </w:r>
      <w:r w:rsidRPr="000623D6">
        <w:rPr>
          <w:rFonts w:ascii="Times New Roman" w:eastAsia="Times New Roman" w:hAnsi="Times New Roman" w:cs="Times New Roman"/>
          <w:sz w:val="28"/>
          <w:szCs w:val="28"/>
        </w:rPr>
        <w:t xml:space="preserve">Продолжительность общественных обсуждений по проекту правил землепользования и </w:t>
      </w:r>
      <w:r w:rsidR="005020CC" w:rsidRPr="000623D6">
        <w:rPr>
          <w:rFonts w:ascii="Times New Roman" w:eastAsia="Times New Roman" w:hAnsi="Times New Roman" w:cs="Times New Roman"/>
          <w:sz w:val="28"/>
          <w:szCs w:val="28"/>
        </w:rPr>
        <w:t>застройки, проектам</w:t>
      </w:r>
      <w:r w:rsidRPr="000623D6">
        <w:rPr>
          <w:rFonts w:ascii="Times New Roman" w:eastAsia="Times New Roman" w:hAnsi="Times New Roman" w:cs="Times New Roman"/>
          <w:sz w:val="28"/>
          <w:szCs w:val="28"/>
        </w:rPr>
        <w:t xml:space="preserve">, </w:t>
      </w:r>
      <w:r w:rsidR="005020CC" w:rsidRPr="000623D6">
        <w:rPr>
          <w:rFonts w:ascii="Times New Roman" w:eastAsia="Times New Roman" w:hAnsi="Times New Roman" w:cs="Times New Roman"/>
          <w:sz w:val="28"/>
          <w:szCs w:val="28"/>
        </w:rPr>
        <w:t>предусматривающим внесение</w:t>
      </w:r>
      <w:r w:rsidRPr="000623D6">
        <w:rPr>
          <w:rFonts w:ascii="Times New Roman" w:eastAsia="Times New Roman" w:hAnsi="Times New Roman" w:cs="Times New Roman"/>
          <w:sz w:val="28"/>
          <w:szCs w:val="28"/>
        </w:rPr>
        <w:t xml:space="preserve"> изменений в правила землепользования и застройки, составляет 27 дней со </w:t>
      </w:r>
      <w:r w:rsidRPr="000623D6">
        <w:rPr>
          <w:rFonts w:ascii="Times New Roman" w:eastAsia="Times New Roman" w:hAnsi="Times New Roman" w:cs="Times New Roman"/>
          <w:sz w:val="28"/>
          <w:szCs w:val="28"/>
        </w:rPr>
        <w:lastRenderedPageBreak/>
        <w:t>дня опубликования такого проекта.</w:t>
      </w:r>
    </w:p>
    <w:p w:rsidR="000623D6" w:rsidRPr="000623D6" w:rsidRDefault="000623D6" w:rsidP="0021337D">
      <w:pPr>
        <w:widowControl w:val="0"/>
        <w:autoSpaceDE w:val="0"/>
        <w:autoSpaceDN w:val="0"/>
        <w:adjustRightInd w:val="0"/>
        <w:spacing w:after="0" w:line="240" w:lineRule="auto"/>
        <w:ind w:firstLine="708"/>
        <w:jc w:val="both"/>
        <w:rPr>
          <w:rFonts w:ascii="Times New Roman" w:eastAsia="Calibri" w:hAnsi="Times New Roman" w:cs="Times New Roman"/>
          <w:sz w:val="28"/>
          <w:szCs w:val="28"/>
        </w:rPr>
      </w:pPr>
      <w:r w:rsidRPr="000623D6">
        <w:rPr>
          <w:rFonts w:ascii="Times New Roman" w:eastAsia="Times New Roman" w:hAnsi="Times New Roman" w:cs="Times New Roman"/>
          <w:sz w:val="28"/>
          <w:szCs w:val="28"/>
        </w:rPr>
        <w:t>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а также в случае подготовки изменений в правила землепользования и застройки в связи с принятием решения о комплексном развитии территории, общественные обсуждения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границах территории, подлежащей комплексному развитию.</w:t>
      </w:r>
    </w:p>
    <w:p w:rsidR="000623D6" w:rsidRPr="000623D6" w:rsidRDefault="000623D6" w:rsidP="0021337D">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0623D6">
        <w:rPr>
          <w:rFonts w:ascii="Times New Roman" w:eastAsia="Times New Roman" w:hAnsi="Times New Roman" w:cs="Times New Roman"/>
          <w:sz w:val="28"/>
          <w:szCs w:val="28"/>
        </w:rPr>
        <w:t>3. В целях доведения до населения информации о содержании проекта правил землепользования и застройки организатор общественных обсуждений может организовывать выступления представителей органов местного самоуправления муниципального образования, разработчиков в печатных средствах массовой информации, по радио и телевидению, в сети Интернет.</w:t>
      </w:r>
    </w:p>
    <w:p w:rsidR="000623D6" w:rsidRPr="000623D6" w:rsidRDefault="000623D6" w:rsidP="0021337D">
      <w:pPr>
        <w:widowControl w:val="0"/>
        <w:autoSpaceDE w:val="0"/>
        <w:autoSpaceDN w:val="0"/>
        <w:adjustRightInd w:val="0"/>
        <w:spacing w:after="0" w:line="240" w:lineRule="auto"/>
        <w:ind w:firstLine="540"/>
        <w:jc w:val="both"/>
        <w:outlineLvl w:val="2"/>
        <w:rPr>
          <w:rFonts w:ascii="Calibri" w:eastAsia="Times New Roman" w:hAnsi="Calibri" w:cs="Times New Roman"/>
          <w:sz w:val="28"/>
          <w:szCs w:val="28"/>
        </w:rPr>
      </w:pPr>
    </w:p>
    <w:p w:rsidR="000623D6" w:rsidRDefault="000623D6" w:rsidP="0021337D">
      <w:pPr>
        <w:widowControl w:val="0"/>
        <w:autoSpaceDE w:val="0"/>
        <w:autoSpaceDN w:val="0"/>
        <w:adjustRightInd w:val="0"/>
        <w:spacing w:after="0" w:line="240" w:lineRule="auto"/>
        <w:jc w:val="both"/>
        <w:outlineLvl w:val="2"/>
        <w:rPr>
          <w:rFonts w:ascii="Times New Roman" w:eastAsia="Times New Roman" w:hAnsi="Times New Roman" w:cs="Times New Roman"/>
          <w:b/>
          <w:sz w:val="28"/>
          <w:szCs w:val="28"/>
        </w:rPr>
      </w:pPr>
      <w:r w:rsidRPr="000623D6">
        <w:rPr>
          <w:rFonts w:ascii="Times New Roman" w:eastAsia="Times New Roman" w:hAnsi="Times New Roman" w:cs="Times New Roman"/>
          <w:b/>
          <w:sz w:val="28"/>
          <w:szCs w:val="28"/>
        </w:rPr>
        <w:t>Статья 16. Особенности проведения общественных обсуждений по проектам планировки территорий, проектам межевания территорий</w:t>
      </w:r>
    </w:p>
    <w:p w:rsidR="0021337D" w:rsidRPr="000623D6" w:rsidRDefault="0021337D" w:rsidP="0021337D">
      <w:pPr>
        <w:widowControl w:val="0"/>
        <w:autoSpaceDE w:val="0"/>
        <w:autoSpaceDN w:val="0"/>
        <w:adjustRightInd w:val="0"/>
        <w:spacing w:after="0" w:line="276" w:lineRule="auto"/>
        <w:jc w:val="both"/>
        <w:outlineLvl w:val="2"/>
        <w:rPr>
          <w:rFonts w:ascii="Times New Roman" w:eastAsia="Times New Roman" w:hAnsi="Times New Roman" w:cs="Times New Roman"/>
          <w:b/>
          <w:sz w:val="28"/>
          <w:szCs w:val="28"/>
        </w:rPr>
      </w:pPr>
    </w:p>
    <w:p w:rsidR="000623D6" w:rsidRPr="000623D6" w:rsidRDefault="000623D6" w:rsidP="0021337D">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0623D6">
        <w:rPr>
          <w:rFonts w:ascii="Times New Roman" w:eastAsia="Times New Roman" w:hAnsi="Times New Roman" w:cs="Times New Roman"/>
          <w:sz w:val="28"/>
          <w:szCs w:val="28"/>
        </w:rPr>
        <w:t>1. Постановление о назначении общественных обсуждений по проектам планировки территорий, проектам межевания территорий издается организатором общественных обсуждений  не позднее чем через 10 рабочих дней после получения проекта планировки территории и (или) проекта межевания территории с приложением заключений и согласований, предусмотренных законодательством Российской Федерации и законодательством Архангельской области.</w:t>
      </w:r>
    </w:p>
    <w:p w:rsidR="000623D6" w:rsidRPr="000623D6" w:rsidRDefault="000623D6" w:rsidP="0021337D">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0623D6">
        <w:rPr>
          <w:rFonts w:ascii="Times New Roman" w:eastAsia="Times New Roman" w:hAnsi="Times New Roman" w:cs="Times New Roman"/>
          <w:sz w:val="28"/>
          <w:szCs w:val="28"/>
        </w:rPr>
        <w:t>2. Продолжительность общественных обсуждений по проекту планировки территории и (или) проекту межевания территории, проектам, предусматривающим внесение изменений в проект планировки территории и (или) проект межевания территории, составляет 27 дней со дня оповещения жителей муниципального образования об их проведении.</w:t>
      </w:r>
    </w:p>
    <w:p w:rsidR="000623D6" w:rsidRPr="000623D6" w:rsidRDefault="000623D6" w:rsidP="0021337D">
      <w:pPr>
        <w:widowControl w:val="0"/>
        <w:autoSpaceDE w:val="0"/>
        <w:autoSpaceDN w:val="0"/>
        <w:adjustRightInd w:val="0"/>
        <w:spacing w:after="0" w:line="240" w:lineRule="auto"/>
        <w:ind w:firstLine="708"/>
        <w:jc w:val="both"/>
        <w:rPr>
          <w:rFonts w:ascii="Calibri" w:eastAsia="Times New Roman" w:hAnsi="Calibri" w:cs="Times New Roman"/>
          <w:sz w:val="28"/>
          <w:szCs w:val="28"/>
        </w:rPr>
      </w:pPr>
      <w:r w:rsidRPr="000623D6">
        <w:rPr>
          <w:rFonts w:ascii="Times New Roman" w:eastAsia="Times New Roman" w:hAnsi="Times New Roman" w:cs="Times New Roman"/>
          <w:sz w:val="28"/>
          <w:szCs w:val="28"/>
        </w:rPr>
        <w:t>3. В целях доведения до населения информации о содержании проекта планировки и (или) проекта межевания, организатор общественных обсуждений может организовывать выступления представителей органов местного самоуправления муниципального образования, разработчиков в печатных средствах массовой информации, по радио и телевидению, в сети Интернет</w:t>
      </w:r>
      <w:r w:rsidRPr="000623D6">
        <w:rPr>
          <w:rFonts w:ascii="Calibri" w:eastAsia="Times New Roman" w:hAnsi="Calibri" w:cs="Times New Roman"/>
          <w:sz w:val="28"/>
          <w:szCs w:val="28"/>
        </w:rPr>
        <w:t>.</w:t>
      </w:r>
    </w:p>
    <w:p w:rsidR="000623D6" w:rsidRPr="000623D6" w:rsidRDefault="000623D6" w:rsidP="0021337D">
      <w:pPr>
        <w:widowControl w:val="0"/>
        <w:autoSpaceDE w:val="0"/>
        <w:autoSpaceDN w:val="0"/>
        <w:adjustRightInd w:val="0"/>
        <w:spacing w:after="0" w:line="240" w:lineRule="auto"/>
        <w:ind w:firstLine="540"/>
        <w:jc w:val="both"/>
        <w:rPr>
          <w:rFonts w:ascii="Calibri" w:eastAsia="Times New Roman" w:hAnsi="Calibri" w:cs="Times New Roman"/>
          <w:color w:val="000000"/>
          <w:sz w:val="28"/>
          <w:szCs w:val="28"/>
        </w:rPr>
      </w:pPr>
    </w:p>
    <w:p w:rsidR="000623D6" w:rsidRDefault="000623D6" w:rsidP="0021337D">
      <w:pPr>
        <w:widowControl w:val="0"/>
        <w:autoSpaceDE w:val="0"/>
        <w:autoSpaceDN w:val="0"/>
        <w:adjustRightInd w:val="0"/>
        <w:spacing w:after="0" w:line="240" w:lineRule="auto"/>
        <w:jc w:val="both"/>
        <w:outlineLvl w:val="2"/>
        <w:rPr>
          <w:rFonts w:ascii="Times New Roman" w:eastAsia="Times New Roman" w:hAnsi="Times New Roman" w:cs="Times New Roman"/>
          <w:b/>
          <w:color w:val="000000"/>
          <w:sz w:val="28"/>
          <w:szCs w:val="28"/>
        </w:rPr>
      </w:pPr>
      <w:bookmarkStart w:id="4" w:name="Par225"/>
      <w:bookmarkStart w:id="5" w:name="Par251"/>
      <w:bookmarkEnd w:id="4"/>
      <w:bookmarkEnd w:id="5"/>
      <w:r w:rsidRPr="000623D6">
        <w:rPr>
          <w:rFonts w:ascii="Times New Roman" w:eastAsia="Times New Roman" w:hAnsi="Times New Roman" w:cs="Times New Roman"/>
          <w:b/>
          <w:color w:val="000000"/>
          <w:sz w:val="28"/>
          <w:szCs w:val="28"/>
        </w:rPr>
        <w:t xml:space="preserve">Статья 17. Особенности проведения общественных обсуждений по вопросам предоставления разрешения на условно разрешенный вид использования земельного участка или объекта капитального строительства, предоставления разрешения на отклонение от предельных параметров разрешенного строительства, реконструкции </w:t>
      </w:r>
      <w:r w:rsidRPr="000623D6">
        <w:rPr>
          <w:rFonts w:ascii="Times New Roman" w:eastAsia="Times New Roman" w:hAnsi="Times New Roman" w:cs="Times New Roman"/>
          <w:b/>
          <w:color w:val="000000"/>
          <w:sz w:val="28"/>
          <w:szCs w:val="28"/>
        </w:rPr>
        <w:lastRenderedPageBreak/>
        <w:t xml:space="preserve">объекта капитального строительства </w:t>
      </w:r>
    </w:p>
    <w:p w:rsidR="0021337D" w:rsidRPr="000623D6" w:rsidRDefault="0021337D" w:rsidP="0021337D">
      <w:pPr>
        <w:widowControl w:val="0"/>
        <w:autoSpaceDE w:val="0"/>
        <w:autoSpaceDN w:val="0"/>
        <w:adjustRightInd w:val="0"/>
        <w:spacing w:after="0" w:line="240" w:lineRule="auto"/>
        <w:jc w:val="both"/>
        <w:outlineLvl w:val="2"/>
        <w:rPr>
          <w:rFonts w:ascii="Times New Roman" w:eastAsia="Times New Roman" w:hAnsi="Times New Roman" w:cs="Times New Roman"/>
          <w:b/>
          <w:color w:val="000000"/>
          <w:sz w:val="28"/>
          <w:szCs w:val="28"/>
        </w:rPr>
      </w:pPr>
    </w:p>
    <w:p w:rsidR="000623D6" w:rsidRPr="000623D6" w:rsidRDefault="000623D6" w:rsidP="0021337D">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0623D6">
        <w:rPr>
          <w:rFonts w:ascii="Times New Roman" w:eastAsia="Times New Roman" w:hAnsi="Times New Roman" w:cs="Times New Roman"/>
          <w:color w:val="000000"/>
          <w:sz w:val="28"/>
          <w:szCs w:val="28"/>
        </w:rPr>
        <w:t>1. Постановление о назначении общественных обсуждений по вопросам предоставления разрешения на условно разрешенный вид использования земельного участка или объекта капитального строительства, предоставления разрешения на отклонение от предельных параметров разрешенного строительства, реконструкции объекта капитального строительства, издается организатором общественных обсуждений не позднее чем через семь  дней после получения</w:t>
      </w:r>
      <w:r w:rsidRPr="000623D6">
        <w:rPr>
          <w:rFonts w:ascii="Times New Roman" w:eastAsia="Times New Roman" w:hAnsi="Times New Roman" w:cs="Times New Roman"/>
          <w:sz w:val="28"/>
          <w:szCs w:val="28"/>
        </w:rPr>
        <w:t xml:space="preserve"> заявления заинтересованного лица о предоставлении разрешения на условно разрешенный вид использования  </w:t>
      </w:r>
      <w:r w:rsidRPr="000623D6">
        <w:rPr>
          <w:rFonts w:ascii="Times New Roman" w:eastAsia="Times New Roman" w:hAnsi="Times New Roman" w:cs="Times New Roman"/>
          <w:color w:val="000000"/>
          <w:sz w:val="28"/>
          <w:szCs w:val="28"/>
        </w:rPr>
        <w:t>земельного участка или объекта капитального строительства, предоставления разрешения на отклонение от предельных параметров разрешенного строительства, реконструкции объекта капитального строительства.</w:t>
      </w:r>
    </w:p>
    <w:p w:rsidR="000623D6" w:rsidRPr="000623D6" w:rsidRDefault="000623D6" w:rsidP="0021337D">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8"/>
          <w:szCs w:val="28"/>
        </w:rPr>
      </w:pPr>
      <w:r w:rsidRPr="000623D6">
        <w:rPr>
          <w:rFonts w:ascii="Times New Roman" w:eastAsia="Times New Roman" w:hAnsi="Times New Roman" w:cs="Times New Roman"/>
          <w:color w:val="000000"/>
          <w:sz w:val="28"/>
          <w:szCs w:val="28"/>
        </w:rPr>
        <w:t xml:space="preserve">2. Срок проведения общественных обсуждений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предоставлении разрешения на отклонение от предельных параметров разрешенного строительства, реконструкции объекта капитального строительства </w:t>
      </w:r>
      <w:r w:rsidRPr="000623D6">
        <w:rPr>
          <w:rFonts w:ascii="Times New Roman" w:eastAsia="Calibri" w:hAnsi="Times New Roman" w:cs="Times New Roman"/>
          <w:sz w:val="28"/>
          <w:szCs w:val="28"/>
        </w:rPr>
        <w:t>со дня оповещения жителей муниципального образования об их проведении до дня опубликования заключения о результатах общественных обсуждений  не может быть более пятнадцати рабочих дней</w:t>
      </w:r>
      <w:r w:rsidRPr="000623D6">
        <w:rPr>
          <w:rFonts w:ascii="Times New Roman" w:eastAsia="Times New Roman" w:hAnsi="Times New Roman" w:cs="Times New Roman"/>
          <w:color w:val="000000"/>
          <w:sz w:val="28"/>
          <w:szCs w:val="28"/>
        </w:rPr>
        <w:t>.</w:t>
      </w:r>
    </w:p>
    <w:p w:rsidR="000623D6" w:rsidRPr="000623D6" w:rsidRDefault="000623D6" w:rsidP="0021337D">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8"/>
          <w:szCs w:val="28"/>
        </w:rPr>
      </w:pPr>
      <w:r w:rsidRPr="000623D6">
        <w:rPr>
          <w:rFonts w:ascii="Times New Roman" w:eastAsia="Times New Roman" w:hAnsi="Times New Roman" w:cs="Times New Roman"/>
          <w:color w:val="000000"/>
          <w:sz w:val="28"/>
          <w:szCs w:val="28"/>
        </w:rPr>
        <w:t>3. Организатор общественных обсуждений направляет извещения (сообщения) о начале общественных обсуждений по вопросам предоставления разрешения на условно разрешенный вид использования, предоставления разрешения на отклонение от предельных параметров разрешенного строительства, реконструкции объекта капитального строительства,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извещения (сообщения) направляются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0623D6" w:rsidRPr="000623D6" w:rsidRDefault="000623D6" w:rsidP="0021337D">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8"/>
          <w:szCs w:val="28"/>
        </w:rPr>
      </w:pPr>
      <w:r w:rsidRPr="000623D6">
        <w:rPr>
          <w:rFonts w:ascii="Times New Roman" w:eastAsia="Times New Roman" w:hAnsi="Times New Roman" w:cs="Times New Roman"/>
          <w:color w:val="000000"/>
          <w:sz w:val="28"/>
          <w:szCs w:val="28"/>
        </w:rPr>
        <w:t>4. В оповещении (сообщении), направляемом правообладателям земельных участков, объектов капитального строительства, указанном в пункте 7 статьи 4 настоящего Порядка указываются:</w:t>
      </w:r>
    </w:p>
    <w:p w:rsidR="000623D6" w:rsidRPr="000623D6" w:rsidRDefault="000623D6" w:rsidP="0021337D">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8"/>
          <w:szCs w:val="28"/>
        </w:rPr>
      </w:pPr>
      <w:r w:rsidRPr="000623D6">
        <w:rPr>
          <w:rFonts w:ascii="Times New Roman" w:eastAsia="Times New Roman" w:hAnsi="Times New Roman" w:cs="Times New Roman"/>
          <w:color w:val="000000"/>
          <w:sz w:val="28"/>
          <w:szCs w:val="28"/>
        </w:rPr>
        <w:t>1) наименование проекта, по которому проводятся общественные обсуждения;</w:t>
      </w:r>
    </w:p>
    <w:p w:rsidR="000623D6" w:rsidRPr="000623D6" w:rsidRDefault="000623D6" w:rsidP="0021337D">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8"/>
          <w:szCs w:val="28"/>
        </w:rPr>
      </w:pPr>
      <w:r w:rsidRPr="000623D6">
        <w:rPr>
          <w:rFonts w:ascii="Times New Roman" w:eastAsia="Times New Roman" w:hAnsi="Times New Roman" w:cs="Times New Roman"/>
          <w:color w:val="000000"/>
          <w:sz w:val="28"/>
          <w:szCs w:val="28"/>
        </w:rPr>
        <w:lastRenderedPageBreak/>
        <w:t>2) сведения о сроках, времени и месте проведения общественных обсуждений;</w:t>
      </w:r>
    </w:p>
    <w:p w:rsidR="000623D6" w:rsidRPr="000623D6" w:rsidRDefault="000623D6" w:rsidP="0021337D">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8"/>
          <w:szCs w:val="28"/>
        </w:rPr>
      </w:pPr>
      <w:r w:rsidRPr="000623D6">
        <w:rPr>
          <w:rFonts w:ascii="Times New Roman" w:eastAsia="Times New Roman" w:hAnsi="Times New Roman" w:cs="Times New Roman"/>
          <w:color w:val="000000"/>
          <w:sz w:val="28"/>
          <w:szCs w:val="28"/>
        </w:rPr>
        <w:t xml:space="preserve">3) порядок приема предложений и замечаний по проекту (вопросу), рассматриваемому на общественных обсуждениях; </w:t>
      </w:r>
    </w:p>
    <w:p w:rsidR="000623D6" w:rsidRPr="000623D6" w:rsidRDefault="000623D6" w:rsidP="0021337D">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8"/>
          <w:szCs w:val="28"/>
        </w:rPr>
      </w:pPr>
      <w:r w:rsidRPr="000623D6">
        <w:rPr>
          <w:rFonts w:ascii="Times New Roman" w:eastAsia="Times New Roman" w:hAnsi="Times New Roman" w:cs="Times New Roman"/>
          <w:color w:val="000000"/>
          <w:sz w:val="28"/>
          <w:szCs w:val="28"/>
        </w:rPr>
        <w:t>4) информация об официальном сайте, на котором будет размещен проект, подлежащий рассмотрению на общественных обсуждениях, и информационные материалы к нему, или информационных системах, в которых будет размещен такой проект и информационные материалы к нему, с использованием которых будут проводиться общественные обсуждения.</w:t>
      </w:r>
    </w:p>
    <w:p w:rsidR="000623D6" w:rsidRDefault="000623D6" w:rsidP="0021337D">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8"/>
          <w:szCs w:val="28"/>
        </w:rPr>
      </w:pPr>
      <w:r w:rsidRPr="000623D6">
        <w:rPr>
          <w:rFonts w:ascii="Times New Roman" w:eastAsia="Times New Roman" w:hAnsi="Times New Roman" w:cs="Times New Roman"/>
          <w:color w:val="000000"/>
          <w:sz w:val="28"/>
          <w:szCs w:val="28"/>
        </w:rPr>
        <w:t xml:space="preserve">5. В течение всего периода размещения проекта, подлежащего рассмотрению на общественных обсуждениях, и информационных материалов к нему проводятся экспозиция или экспозиции такого проекта. В ходе работы экспозиции организовывается консультирование посетителей экспозиции, распространение информационных материалов о проекте, подлежащем рассмотрению на общественных обсуждениях. </w:t>
      </w:r>
    </w:p>
    <w:p w:rsidR="0021337D" w:rsidRPr="000623D6" w:rsidRDefault="0021337D" w:rsidP="0021337D">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8"/>
          <w:szCs w:val="28"/>
        </w:rPr>
      </w:pPr>
    </w:p>
    <w:p w:rsidR="000623D6" w:rsidRDefault="000623D6" w:rsidP="00696BAA">
      <w:pPr>
        <w:widowControl w:val="0"/>
        <w:autoSpaceDE w:val="0"/>
        <w:autoSpaceDN w:val="0"/>
        <w:adjustRightInd w:val="0"/>
        <w:spacing w:after="0" w:line="240" w:lineRule="auto"/>
        <w:jc w:val="both"/>
        <w:rPr>
          <w:rFonts w:ascii="Times New Roman" w:eastAsia="Times New Roman" w:hAnsi="Times New Roman" w:cs="Times New Roman"/>
          <w:b/>
          <w:color w:val="000000"/>
          <w:sz w:val="28"/>
          <w:szCs w:val="28"/>
        </w:rPr>
      </w:pPr>
      <w:r w:rsidRPr="000623D6">
        <w:rPr>
          <w:rFonts w:ascii="Times New Roman" w:eastAsia="Times New Roman" w:hAnsi="Times New Roman" w:cs="Times New Roman"/>
          <w:b/>
          <w:color w:val="000000"/>
          <w:sz w:val="28"/>
          <w:szCs w:val="28"/>
        </w:rPr>
        <w:t>Статья 18. Особенности проведения общественных обсуждений по проектам правил благоустройства территорий</w:t>
      </w:r>
    </w:p>
    <w:p w:rsidR="0021337D" w:rsidRPr="000623D6" w:rsidRDefault="0021337D" w:rsidP="0021337D">
      <w:pPr>
        <w:widowControl w:val="0"/>
        <w:autoSpaceDE w:val="0"/>
        <w:autoSpaceDN w:val="0"/>
        <w:adjustRightInd w:val="0"/>
        <w:spacing w:after="0" w:line="276" w:lineRule="auto"/>
        <w:jc w:val="both"/>
        <w:rPr>
          <w:rFonts w:ascii="Times New Roman" w:eastAsia="Times New Roman" w:hAnsi="Times New Roman" w:cs="Times New Roman"/>
          <w:b/>
          <w:color w:val="000000"/>
          <w:sz w:val="28"/>
          <w:szCs w:val="28"/>
        </w:rPr>
      </w:pPr>
    </w:p>
    <w:p w:rsidR="000623D6" w:rsidRPr="000623D6" w:rsidRDefault="000623D6" w:rsidP="0021337D">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8"/>
          <w:szCs w:val="28"/>
        </w:rPr>
      </w:pPr>
      <w:r w:rsidRPr="000623D6">
        <w:rPr>
          <w:rFonts w:ascii="Times New Roman" w:eastAsia="Times New Roman" w:hAnsi="Times New Roman" w:cs="Times New Roman"/>
          <w:color w:val="000000"/>
          <w:sz w:val="28"/>
          <w:szCs w:val="28"/>
        </w:rPr>
        <w:t>1. Постановление о назначении общественных обсуждений по проекту правил благоустройства территорий, проекту о внесении изменений в правила благоустройства территорий  издается организатором общественных обсуждений не позднее чем через 10 рабочих дней после получения проекта правил благоустройства территорий, проекта о внесении изменений в правила благоустройства территорий с приложением заключений и согласований, предусмотренных законодательством Российской Федерации.</w:t>
      </w:r>
    </w:p>
    <w:p w:rsidR="000623D6" w:rsidRPr="000623D6" w:rsidRDefault="000623D6" w:rsidP="00945758">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8"/>
          <w:szCs w:val="28"/>
        </w:rPr>
      </w:pPr>
      <w:r w:rsidRPr="000623D6">
        <w:rPr>
          <w:rFonts w:ascii="Times New Roman" w:eastAsia="Times New Roman" w:hAnsi="Times New Roman" w:cs="Times New Roman"/>
          <w:color w:val="000000"/>
          <w:sz w:val="28"/>
          <w:szCs w:val="28"/>
        </w:rPr>
        <w:t>2. Продолжительность общественных обсуждений по проекту правил благоустройства территорий, проекту о внесении изменений в правила благоустройства территорий  составляет один месяц со дня опубликования оповещения о начале общественных обсуждений до дня опубликования заключения о результатах общественных обсуждений.</w:t>
      </w:r>
    </w:p>
    <w:p w:rsidR="000623D6" w:rsidRPr="000623D6" w:rsidRDefault="000623D6" w:rsidP="0021337D">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8"/>
          <w:szCs w:val="28"/>
        </w:rPr>
      </w:pPr>
      <w:r w:rsidRPr="000623D6">
        <w:rPr>
          <w:rFonts w:ascii="Times New Roman" w:eastAsia="Times New Roman" w:hAnsi="Times New Roman" w:cs="Times New Roman"/>
          <w:color w:val="000000"/>
          <w:sz w:val="28"/>
          <w:szCs w:val="28"/>
        </w:rPr>
        <w:t xml:space="preserve"> </w:t>
      </w:r>
      <w:r w:rsidR="00945758">
        <w:rPr>
          <w:rFonts w:ascii="Times New Roman" w:eastAsia="Times New Roman" w:hAnsi="Times New Roman" w:cs="Times New Roman"/>
          <w:color w:val="000000"/>
          <w:sz w:val="28"/>
          <w:szCs w:val="28"/>
        </w:rPr>
        <w:tab/>
      </w:r>
      <w:r w:rsidRPr="000623D6">
        <w:rPr>
          <w:rFonts w:ascii="Times New Roman" w:eastAsia="Times New Roman" w:hAnsi="Times New Roman" w:cs="Times New Roman"/>
          <w:color w:val="000000"/>
          <w:sz w:val="28"/>
          <w:szCs w:val="28"/>
        </w:rPr>
        <w:t>3. В целях доведения до населения информации о содержании проекта правил благоустройства территорий, организатор общественных обсуждений может организовывать выступления представителей органов местного самоуправления муниципального образования, разработчиков в печатных средствах массовой информации, по радио и телевидению, в сети Интернет.</w:t>
      </w:r>
    </w:p>
    <w:p w:rsidR="000623D6" w:rsidRDefault="000623D6" w:rsidP="00945758">
      <w:pPr>
        <w:widowControl w:val="0"/>
        <w:autoSpaceDE w:val="0"/>
        <w:autoSpaceDN w:val="0"/>
        <w:adjustRightInd w:val="0"/>
        <w:spacing w:after="0" w:line="240" w:lineRule="auto"/>
        <w:ind w:firstLine="540"/>
        <w:jc w:val="center"/>
        <w:rPr>
          <w:rFonts w:ascii="Calibri" w:eastAsia="Times New Roman" w:hAnsi="Calibri" w:cs="Times New Roman"/>
          <w:color w:val="000000"/>
          <w:sz w:val="28"/>
          <w:szCs w:val="28"/>
        </w:rPr>
      </w:pPr>
    </w:p>
    <w:p w:rsidR="000623D6" w:rsidRDefault="00945758" w:rsidP="00945758">
      <w:pPr>
        <w:widowControl w:val="0"/>
        <w:autoSpaceDE w:val="0"/>
        <w:autoSpaceDN w:val="0"/>
        <w:adjustRightInd w:val="0"/>
        <w:spacing w:after="0" w:line="240" w:lineRule="auto"/>
        <w:ind w:firstLine="540"/>
        <w:jc w:val="center"/>
        <w:rPr>
          <w:rFonts w:ascii="Calibri" w:eastAsia="Times New Roman" w:hAnsi="Calibri" w:cs="Times New Roman"/>
          <w:color w:val="000000"/>
          <w:sz w:val="28"/>
          <w:szCs w:val="28"/>
        </w:rPr>
      </w:pPr>
      <w:r>
        <w:rPr>
          <w:rFonts w:ascii="Calibri" w:eastAsia="Times New Roman" w:hAnsi="Calibri" w:cs="Times New Roman"/>
          <w:color w:val="000000"/>
          <w:sz w:val="28"/>
          <w:szCs w:val="28"/>
        </w:rPr>
        <w:t>_______________________</w:t>
      </w:r>
    </w:p>
    <w:p w:rsidR="00945758" w:rsidRPr="000623D6" w:rsidRDefault="00945758" w:rsidP="00945758">
      <w:pPr>
        <w:widowControl w:val="0"/>
        <w:autoSpaceDE w:val="0"/>
        <w:autoSpaceDN w:val="0"/>
        <w:adjustRightInd w:val="0"/>
        <w:spacing w:after="0" w:line="240" w:lineRule="auto"/>
        <w:ind w:firstLine="540"/>
        <w:jc w:val="center"/>
        <w:rPr>
          <w:rFonts w:ascii="Times New Roman" w:eastAsia="Calibri" w:hAnsi="Times New Roman" w:cs="Times New Roman"/>
          <w:sz w:val="24"/>
          <w:szCs w:val="24"/>
        </w:rPr>
      </w:pPr>
    </w:p>
    <w:p w:rsidR="00945758" w:rsidRDefault="00945758" w:rsidP="000623D6">
      <w:pPr>
        <w:spacing w:after="200" w:line="240" w:lineRule="auto"/>
        <w:ind w:left="5670"/>
        <w:contextualSpacing/>
        <w:jc w:val="right"/>
        <w:rPr>
          <w:rFonts w:ascii="Times New Roman" w:eastAsia="Calibri" w:hAnsi="Times New Roman" w:cs="Times New Roman"/>
          <w:sz w:val="24"/>
          <w:szCs w:val="24"/>
        </w:rPr>
      </w:pPr>
    </w:p>
    <w:p w:rsidR="00945758" w:rsidRDefault="00945758" w:rsidP="000623D6">
      <w:pPr>
        <w:spacing w:after="200" w:line="240" w:lineRule="auto"/>
        <w:ind w:left="5670"/>
        <w:contextualSpacing/>
        <w:jc w:val="right"/>
        <w:rPr>
          <w:rFonts w:ascii="Times New Roman" w:eastAsia="Calibri" w:hAnsi="Times New Roman" w:cs="Times New Roman"/>
          <w:sz w:val="24"/>
          <w:szCs w:val="24"/>
        </w:rPr>
      </w:pPr>
    </w:p>
    <w:p w:rsidR="00945758" w:rsidRDefault="00945758" w:rsidP="000623D6">
      <w:pPr>
        <w:spacing w:after="200" w:line="240" w:lineRule="auto"/>
        <w:ind w:left="5670"/>
        <w:contextualSpacing/>
        <w:jc w:val="right"/>
        <w:rPr>
          <w:rFonts w:ascii="Times New Roman" w:eastAsia="Calibri" w:hAnsi="Times New Roman" w:cs="Times New Roman"/>
          <w:sz w:val="24"/>
          <w:szCs w:val="24"/>
        </w:rPr>
      </w:pPr>
    </w:p>
    <w:p w:rsidR="00945758" w:rsidRDefault="00945758" w:rsidP="000623D6">
      <w:pPr>
        <w:spacing w:after="200" w:line="240" w:lineRule="auto"/>
        <w:ind w:left="5670"/>
        <w:contextualSpacing/>
        <w:jc w:val="right"/>
        <w:rPr>
          <w:rFonts w:ascii="Times New Roman" w:eastAsia="Calibri" w:hAnsi="Times New Roman" w:cs="Times New Roman"/>
          <w:sz w:val="24"/>
          <w:szCs w:val="24"/>
        </w:rPr>
      </w:pPr>
    </w:p>
    <w:p w:rsidR="00945758" w:rsidRDefault="00945758" w:rsidP="000623D6">
      <w:pPr>
        <w:spacing w:after="200" w:line="240" w:lineRule="auto"/>
        <w:ind w:left="5670"/>
        <w:contextualSpacing/>
        <w:jc w:val="right"/>
        <w:rPr>
          <w:rFonts w:ascii="Times New Roman" w:eastAsia="Calibri" w:hAnsi="Times New Roman" w:cs="Times New Roman"/>
          <w:sz w:val="24"/>
          <w:szCs w:val="24"/>
        </w:rPr>
      </w:pPr>
    </w:p>
    <w:p w:rsidR="00945758" w:rsidRPr="005425F4" w:rsidRDefault="00945758" w:rsidP="000623D6">
      <w:pPr>
        <w:spacing w:after="200" w:line="240" w:lineRule="auto"/>
        <w:ind w:left="5670"/>
        <w:contextualSpacing/>
        <w:jc w:val="right"/>
        <w:rPr>
          <w:rFonts w:ascii="Times New Roman" w:eastAsia="Calibri" w:hAnsi="Times New Roman" w:cs="Times New Roman"/>
          <w:sz w:val="24"/>
          <w:szCs w:val="24"/>
        </w:rPr>
      </w:pPr>
    </w:p>
    <w:p w:rsidR="000623D6" w:rsidRPr="000623D6" w:rsidRDefault="000623D6" w:rsidP="000623D6">
      <w:pPr>
        <w:spacing w:after="200" w:line="240" w:lineRule="auto"/>
        <w:ind w:left="5670"/>
        <w:contextualSpacing/>
        <w:jc w:val="right"/>
        <w:rPr>
          <w:rFonts w:ascii="Times New Roman" w:eastAsia="Calibri" w:hAnsi="Times New Roman" w:cs="Times New Roman"/>
          <w:sz w:val="24"/>
          <w:szCs w:val="24"/>
        </w:rPr>
      </w:pPr>
      <w:r w:rsidRPr="000623D6">
        <w:rPr>
          <w:rFonts w:ascii="Times New Roman" w:eastAsia="Calibri" w:hAnsi="Times New Roman" w:cs="Times New Roman"/>
          <w:sz w:val="24"/>
          <w:szCs w:val="24"/>
        </w:rPr>
        <w:lastRenderedPageBreak/>
        <w:t>Приложение 1</w:t>
      </w:r>
    </w:p>
    <w:p w:rsidR="000623D6" w:rsidRPr="000623D6" w:rsidRDefault="000623D6" w:rsidP="000623D6">
      <w:pPr>
        <w:spacing w:after="200" w:line="240" w:lineRule="auto"/>
        <w:ind w:left="5670"/>
        <w:contextualSpacing/>
        <w:jc w:val="right"/>
        <w:rPr>
          <w:rFonts w:ascii="Times New Roman" w:eastAsia="Calibri" w:hAnsi="Times New Roman" w:cs="Times New Roman"/>
          <w:sz w:val="24"/>
          <w:szCs w:val="24"/>
        </w:rPr>
      </w:pPr>
      <w:r w:rsidRPr="000623D6">
        <w:rPr>
          <w:rFonts w:ascii="Times New Roman" w:eastAsia="Calibri" w:hAnsi="Times New Roman" w:cs="Times New Roman"/>
          <w:sz w:val="24"/>
          <w:szCs w:val="24"/>
        </w:rPr>
        <w:t xml:space="preserve">к Положению об организации и проведении общественных обсуждений по вопросам градостроительной деятельности на территории  </w:t>
      </w:r>
      <w:r w:rsidR="00943E13">
        <w:rPr>
          <w:rFonts w:ascii="Times New Roman" w:eastAsia="Calibri" w:hAnsi="Times New Roman" w:cs="Times New Roman"/>
          <w:sz w:val="24"/>
          <w:szCs w:val="24"/>
        </w:rPr>
        <w:t>Пинежского</w:t>
      </w:r>
      <w:r w:rsidRPr="000623D6">
        <w:rPr>
          <w:rFonts w:ascii="Times New Roman" w:eastAsia="Calibri" w:hAnsi="Times New Roman" w:cs="Times New Roman"/>
          <w:sz w:val="24"/>
          <w:szCs w:val="24"/>
        </w:rPr>
        <w:t xml:space="preserve"> муниципального округа Архангельской области</w:t>
      </w:r>
    </w:p>
    <w:p w:rsidR="000623D6" w:rsidRPr="000623D6" w:rsidRDefault="000623D6" w:rsidP="000623D6">
      <w:pPr>
        <w:spacing w:after="200" w:line="276" w:lineRule="auto"/>
        <w:ind w:left="5954"/>
        <w:rPr>
          <w:rFonts w:ascii="Times New Roman" w:eastAsia="Calibri" w:hAnsi="Times New Roman" w:cs="Times New Roman"/>
          <w:sz w:val="24"/>
          <w:szCs w:val="24"/>
        </w:rPr>
      </w:pPr>
    </w:p>
    <w:p w:rsidR="000623D6" w:rsidRPr="000623D6" w:rsidRDefault="000623D6" w:rsidP="000623D6">
      <w:pPr>
        <w:shd w:val="clear" w:color="auto" w:fill="FFFFFF"/>
        <w:tabs>
          <w:tab w:val="left" w:pos="1832"/>
          <w:tab w:val="left" w:pos="2748"/>
          <w:tab w:val="left" w:pos="3664"/>
          <w:tab w:val="left" w:pos="6412"/>
          <w:tab w:val="left" w:pos="7328"/>
          <w:tab w:val="left" w:pos="9781"/>
          <w:tab w:val="left" w:pos="10076"/>
          <w:tab w:val="left" w:pos="10992"/>
          <w:tab w:val="left" w:pos="11908"/>
          <w:tab w:val="left" w:pos="12824"/>
          <w:tab w:val="left" w:pos="13740"/>
          <w:tab w:val="left" w:pos="14656"/>
        </w:tabs>
        <w:spacing w:after="200" w:line="276" w:lineRule="auto"/>
        <w:ind w:firstLine="567"/>
        <w:jc w:val="center"/>
        <w:rPr>
          <w:rFonts w:ascii="Times New Roman" w:eastAsia="Times New Roman" w:hAnsi="Times New Roman" w:cs="Times New Roman"/>
          <w:color w:val="000000"/>
          <w:sz w:val="24"/>
          <w:szCs w:val="24"/>
        </w:rPr>
      </w:pPr>
      <w:r w:rsidRPr="000623D6">
        <w:rPr>
          <w:rFonts w:ascii="Times New Roman" w:eastAsia="Times New Roman" w:hAnsi="Times New Roman" w:cs="Times New Roman"/>
          <w:color w:val="000000"/>
          <w:sz w:val="24"/>
          <w:szCs w:val="24"/>
        </w:rPr>
        <w:t>Оповещение о начале общественных обсуждений</w:t>
      </w:r>
    </w:p>
    <w:p w:rsidR="000623D6" w:rsidRPr="000623D6" w:rsidRDefault="000623D6" w:rsidP="000623D6">
      <w:pPr>
        <w:shd w:val="clear" w:color="auto" w:fill="FFFFFF"/>
        <w:tabs>
          <w:tab w:val="left" w:pos="1832"/>
          <w:tab w:val="left" w:pos="2748"/>
          <w:tab w:val="left" w:pos="3664"/>
          <w:tab w:val="left" w:pos="6412"/>
          <w:tab w:val="left" w:pos="7328"/>
          <w:tab w:val="left" w:pos="9781"/>
          <w:tab w:val="left" w:pos="10076"/>
          <w:tab w:val="left" w:pos="10992"/>
          <w:tab w:val="left" w:pos="11908"/>
          <w:tab w:val="left" w:pos="12824"/>
          <w:tab w:val="left" w:pos="13740"/>
          <w:tab w:val="left" w:pos="14656"/>
        </w:tabs>
        <w:spacing w:after="200" w:line="276" w:lineRule="auto"/>
        <w:ind w:firstLine="567"/>
        <w:jc w:val="both"/>
        <w:rPr>
          <w:rFonts w:ascii="Times New Roman" w:eastAsia="Times New Roman" w:hAnsi="Times New Roman" w:cs="Times New Roman"/>
          <w:color w:val="000000"/>
          <w:sz w:val="24"/>
          <w:szCs w:val="24"/>
        </w:rPr>
      </w:pPr>
      <w:r w:rsidRPr="000623D6">
        <w:rPr>
          <w:rFonts w:ascii="Times New Roman" w:eastAsia="Times New Roman" w:hAnsi="Times New Roman" w:cs="Times New Roman"/>
          <w:color w:val="000000"/>
          <w:sz w:val="24"/>
          <w:szCs w:val="24"/>
        </w:rPr>
        <w:t>На общественные обсуждения представляется проект ________________ (наименование проекта).</w:t>
      </w:r>
    </w:p>
    <w:p w:rsidR="000623D6" w:rsidRPr="000623D6" w:rsidRDefault="000623D6" w:rsidP="000623D6">
      <w:pPr>
        <w:shd w:val="clear" w:color="auto" w:fill="FFFFFF"/>
        <w:tabs>
          <w:tab w:val="left" w:pos="1832"/>
          <w:tab w:val="left" w:pos="2748"/>
          <w:tab w:val="left" w:pos="3664"/>
          <w:tab w:val="left" w:pos="6412"/>
          <w:tab w:val="left" w:pos="7328"/>
          <w:tab w:val="left" w:pos="9781"/>
          <w:tab w:val="left" w:pos="10076"/>
          <w:tab w:val="left" w:pos="10992"/>
          <w:tab w:val="left" w:pos="11908"/>
          <w:tab w:val="left" w:pos="12824"/>
          <w:tab w:val="left" w:pos="13740"/>
          <w:tab w:val="left" w:pos="14656"/>
        </w:tabs>
        <w:spacing w:after="200" w:line="276" w:lineRule="auto"/>
        <w:ind w:firstLine="567"/>
        <w:jc w:val="both"/>
        <w:rPr>
          <w:rFonts w:ascii="Times New Roman" w:eastAsia="Times New Roman" w:hAnsi="Times New Roman" w:cs="Times New Roman"/>
          <w:color w:val="000000"/>
          <w:sz w:val="24"/>
          <w:szCs w:val="24"/>
        </w:rPr>
      </w:pPr>
      <w:r w:rsidRPr="000623D6">
        <w:rPr>
          <w:rFonts w:ascii="Times New Roman" w:eastAsia="Times New Roman" w:hAnsi="Times New Roman" w:cs="Times New Roman"/>
          <w:color w:val="000000"/>
          <w:sz w:val="24"/>
          <w:szCs w:val="24"/>
        </w:rPr>
        <w:t xml:space="preserve">Общественные обсуждения проводятся в порядке, установленном статьями 5.1 </w:t>
      </w:r>
      <w:r w:rsidRPr="000623D6">
        <w:rPr>
          <w:rFonts w:ascii="Times New Roman" w:eastAsia="Times New Roman" w:hAnsi="Times New Roman" w:cs="Times New Roman"/>
          <w:color w:val="000000"/>
          <w:sz w:val="24"/>
          <w:szCs w:val="24"/>
        </w:rPr>
        <w:br/>
        <w:t xml:space="preserve">и 28 Градостроительного кодекса Российской Федерации и Положением об организации и проведении общественных обсуждений по вопросам градостроительной деятельности на территории </w:t>
      </w:r>
      <w:r w:rsidR="00943E13">
        <w:rPr>
          <w:rFonts w:ascii="Times New Roman" w:eastAsia="Times New Roman" w:hAnsi="Times New Roman" w:cs="Times New Roman"/>
          <w:color w:val="000000"/>
          <w:sz w:val="24"/>
          <w:szCs w:val="24"/>
        </w:rPr>
        <w:t>Пинежского</w:t>
      </w:r>
      <w:r w:rsidRPr="000623D6">
        <w:rPr>
          <w:rFonts w:ascii="Times New Roman" w:eastAsia="Times New Roman" w:hAnsi="Times New Roman" w:cs="Times New Roman"/>
          <w:color w:val="000000"/>
          <w:sz w:val="24"/>
          <w:szCs w:val="24"/>
        </w:rPr>
        <w:t xml:space="preserve"> муниципального округа Архангельской области.</w:t>
      </w:r>
    </w:p>
    <w:p w:rsidR="000623D6" w:rsidRPr="000623D6" w:rsidRDefault="000623D6" w:rsidP="000623D6">
      <w:pPr>
        <w:shd w:val="clear" w:color="auto" w:fill="FFFFFF"/>
        <w:tabs>
          <w:tab w:val="left" w:pos="1832"/>
          <w:tab w:val="left" w:pos="2748"/>
          <w:tab w:val="left" w:pos="3664"/>
          <w:tab w:val="left" w:pos="6412"/>
          <w:tab w:val="left" w:pos="7328"/>
          <w:tab w:val="left" w:pos="9781"/>
          <w:tab w:val="left" w:pos="10076"/>
          <w:tab w:val="left" w:pos="10992"/>
          <w:tab w:val="left" w:pos="11908"/>
          <w:tab w:val="left" w:pos="12824"/>
          <w:tab w:val="left" w:pos="13740"/>
          <w:tab w:val="left" w:pos="14656"/>
        </w:tabs>
        <w:spacing w:after="200" w:line="276" w:lineRule="auto"/>
        <w:ind w:firstLine="567"/>
        <w:jc w:val="both"/>
        <w:rPr>
          <w:rFonts w:ascii="Times New Roman" w:eastAsia="Times New Roman" w:hAnsi="Times New Roman" w:cs="Times New Roman"/>
          <w:color w:val="000000"/>
          <w:sz w:val="24"/>
          <w:szCs w:val="24"/>
        </w:rPr>
      </w:pPr>
      <w:r w:rsidRPr="000623D6">
        <w:rPr>
          <w:rFonts w:ascii="Times New Roman" w:eastAsia="Times New Roman" w:hAnsi="Times New Roman" w:cs="Times New Roman"/>
          <w:color w:val="000000"/>
          <w:sz w:val="24"/>
          <w:szCs w:val="24"/>
        </w:rPr>
        <w:t>Орган, уполномоченный на проведение общественных обсуждений - _____________</w:t>
      </w:r>
    </w:p>
    <w:p w:rsidR="000623D6" w:rsidRPr="000623D6" w:rsidRDefault="000623D6" w:rsidP="000623D6">
      <w:pPr>
        <w:shd w:val="clear" w:color="auto" w:fill="FFFFFF"/>
        <w:tabs>
          <w:tab w:val="left" w:pos="1832"/>
          <w:tab w:val="left" w:pos="2748"/>
          <w:tab w:val="left" w:pos="3664"/>
          <w:tab w:val="left" w:pos="6412"/>
          <w:tab w:val="left" w:pos="7328"/>
          <w:tab w:val="left" w:pos="9781"/>
          <w:tab w:val="left" w:pos="10076"/>
          <w:tab w:val="left" w:pos="10992"/>
          <w:tab w:val="left" w:pos="11908"/>
          <w:tab w:val="left" w:pos="12824"/>
          <w:tab w:val="left" w:pos="13740"/>
          <w:tab w:val="left" w:pos="14656"/>
        </w:tabs>
        <w:spacing w:after="200" w:line="276" w:lineRule="auto"/>
        <w:ind w:firstLine="567"/>
        <w:jc w:val="both"/>
        <w:rPr>
          <w:rFonts w:ascii="Times New Roman" w:eastAsia="Times New Roman" w:hAnsi="Times New Roman" w:cs="Times New Roman"/>
          <w:color w:val="000000"/>
          <w:sz w:val="24"/>
          <w:szCs w:val="24"/>
        </w:rPr>
      </w:pPr>
      <w:r w:rsidRPr="000623D6">
        <w:rPr>
          <w:rFonts w:ascii="Times New Roman" w:eastAsia="Times New Roman" w:hAnsi="Times New Roman" w:cs="Times New Roman"/>
          <w:color w:val="000000"/>
          <w:sz w:val="24"/>
          <w:szCs w:val="24"/>
        </w:rPr>
        <w:t>Срок проведения общественных обсуждений - ________________________________</w:t>
      </w:r>
    </w:p>
    <w:p w:rsidR="000623D6" w:rsidRPr="000623D6" w:rsidRDefault="000623D6" w:rsidP="000623D6">
      <w:pPr>
        <w:shd w:val="clear" w:color="auto" w:fill="FFFFFF"/>
        <w:tabs>
          <w:tab w:val="left" w:pos="1832"/>
          <w:tab w:val="left" w:pos="2748"/>
          <w:tab w:val="left" w:pos="3664"/>
          <w:tab w:val="left" w:pos="6412"/>
          <w:tab w:val="left" w:pos="7328"/>
          <w:tab w:val="left" w:pos="9781"/>
          <w:tab w:val="left" w:pos="10076"/>
          <w:tab w:val="left" w:pos="10992"/>
          <w:tab w:val="left" w:pos="11908"/>
          <w:tab w:val="left" w:pos="12824"/>
          <w:tab w:val="left" w:pos="13740"/>
          <w:tab w:val="left" w:pos="14656"/>
        </w:tabs>
        <w:spacing w:after="200" w:line="276" w:lineRule="auto"/>
        <w:ind w:firstLine="567"/>
        <w:jc w:val="both"/>
        <w:rPr>
          <w:rFonts w:ascii="Times New Roman" w:eastAsia="Times New Roman" w:hAnsi="Times New Roman" w:cs="Times New Roman"/>
          <w:color w:val="000000"/>
          <w:sz w:val="24"/>
          <w:szCs w:val="24"/>
        </w:rPr>
      </w:pPr>
      <w:r w:rsidRPr="000623D6">
        <w:rPr>
          <w:rFonts w:ascii="Times New Roman" w:eastAsia="Times New Roman" w:hAnsi="Times New Roman" w:cs="Times New Roman"/>
          <w:color w:val="000000"/>
          <w:sz w:val="24"/>
          <w:szCs w:val="24"/>
        </w:rPr>
        <w:t xml:space="preserve">Информационные материалы по теме общественных обсуждений представлены на экспозиции по адресу _________________________________________________________ </w:t>
      </w:r>
    </w:p>
    <w:p w:rsidR="000623D6" w:rsidRPr="000623D6" w:rsidRDefault="000623D6" w:rsidP="000623D6">
      <w:pPr>
        <w:shd w:val="clear" w:color="auto" w:fill="FFFFFF"/>
        <w:tabs>
          <w:tab w:val="left" w:pos="1832"/>
          <w:tab w:val="left" w:pos="2748"/>
          <w:tab w:val="left" w:pos="3664"/>
          <w:tab w:val="left" w:pos="6412"/>
          <w:tab w:val="left" w:pos="7328"/>
          <w:tab w:val="left" w:pos="9781"/>
          <w:tab w:val="left" w:pos="10076"/>
          <w:tab w:val="left" w:pos="10992"/>
          <w:tab w:val="left" w:pos="11908"/>
          <w:tab w:val="left" w:pos="12824"/>
          <w:tab w:val="left" w:pos="13740"/>
          <w:tab w:val="left" w:pos="14656"/>
        </w:tabs>
        <w:spacing w:after="200" w:line="276" w:lineRule="auto"/>
        <w:ind w:firstLine="567"/>
        <w:jc w:val="both"/>
        <w:rPr>
          <w:rFonts w:ascii="Times New Roman" w:eastAsia="Times New Roman" w:hAnsi="Times New Roman" w:cs="Times New Roman"/>
          <w:color w:val="000000"/>
          <w:sz w:val="24"/>
          <w:szCs w:val="24"/>
        </w:rPr>
      </w:pPr>
      <w:r w:rsidRPr="000623D6">
        <w:rPr>
          <w:rFonts w:ascii="Times New Roman" w:eastAsia="Times New Roman" w:hAnsi="Times New Roman" w:cs="Times New Roman"/>
          <w:color w:val="000000"/>
          <w:sz w:val="24"/>
          <w:szCs w:val="24"/>
        </w:rPr>
        <w:t>Экспозиция открыта с ______ (дата открытия экспозиции) по ______ (дата закрытия экспозиции). Часы работы: __________. __________ (дата, время) на выставке проводятся консультации по теме общественных обсуждений.</w:t>
      </w:r>
    </w:p>
    <w:p w:rsidR="000623D6" w:rsidRPr="000623D6" w:rsidRDefault="000623D6" w:rsidP="000623D6">
      <w:pPr>
        <w:shd w:val="clear" w:color="auto" w:fill="FFFFFF"/>
        <w:tabs>
          <w:tab w:val="left" w:pos="1832"/>
          <w:tab w:val="left" w:pos="2748"/>
          <w:tab w:val="left" w:pos="3664"/>
          <w:tab w:val="left" w:pos="6412"/>
          <w:tab w:val="left" w:pos="7328"/>
          <w:tab w:val="left" w:pos="9781"/>
          <w:tab w:val="left" w:pos="10076"/>
          <w:tab w:val="left" w:pos="10992"/>
          <w:tab w:val="left" w:pos="11908"/>
          <w:tab w:val="left" w:pos="12824"/>
          <w:tab w:val="left" w:pos="13740"/>
          <w:tab w:val="left" w:pos="14656"/>
        </w:tabs>
        <w:spacing w:after="200" w:line="276" w:lineRule="auto"/>
        <w:ind w:firstLine="567"/>
        <w:jc w:val="both"/>
        <w:rPr>
          <w:rFonts w:ascii="Times New Roman" w:eastAsia="Times New Roman" w:hAnsi="Times New Roman" w:cs="Times New Roman"/>
          <w:color w:val="000000"/>
          <w:sz w:val="24"/>
          <w:szCs w:val="24"/>
        </w:rPr>
      </w:pPr>
      <w:r w:rsidRPr="000623D6">
        <w:rPr>
          <w:rFonts w:ascii="Times New Roman" w:eastAsia="Times New Roman" w:hAnsi="Times New Roman" w:cs="Times New Roman"/>
          <w:color w:val="000000"/>
          <w:sz w:val="24"/>
          <w:szCs w:val="24"/>
        </w:rPr>
        <w:t>Информация об участниках общественных обсуждений: _________________________ (лица, имеющие право на предоставление предложений и замечаний).</w:t>
      </w:r>
    </w:p>
    <w:p w:rsidR="000623D6" w:rsidRPr="000623D6" w:rsidRDefault="000623D6" w:rsidP="000623D6">
      <w:pPr>
        <w:shd w:val="clear" w:color="auto" w:fill="FFFFFF"/>
        <w:tabs>
          <w:tab w:val="left" w:pos="1832"/>
          <w:tab w:val="left" w:pos="2748"/>
          <w:tab w:val="left" w:pos="3664"/>
          <w:tab w:val="left" w:pos="6412"/>
          <w:tab w:val="left" w:pos="7328"/>
          <w:tab w:val="left" w:pos="9781"/>
          <w:tab w:val="left" w:pos="10076"/>
          <w:tab w:val="left" w:pos="10992"/>
          <w:tab w:val="left" w:pos="11908"/>
          <w:tab w:val="left" w:pos="12824"/>
          <w:tab w:val="left" w:pos="13740"/>
          <w:tab w:val="left" w:pos="14656"/>
        </w:tabs>
        <w:spacing w:after="0" w:line="276" w:lineRule="auto"/>
        <w:ind w:firstLine="567"/>
        <w:jc w:val="both"/>
        <w:rPr>
          <w:rFonts w:ascii="Times New Roman" w:eastAsia="Times New Roman" w:hAnsi="Times New Roman" w:cs="Times New Roman"/>
          <w:color w:val="000000"/>
          <w:sz w:val="24"/>
          <w:szCs w:val="24"/>
        </w:rPr>
      </w:pPr>
      <w:r w:rsidRPr="000623D6">
        <w:rPr>
          <w:rFonts w:ascii="Times New Roman" w:eastAsia="Times New Roman" w:hAnsi="Times New Roman" w:cs="Times New Roman"/>
          <w:color w:val="000000"/>
          <w:sz w:val="24"/>
          <w:szCs w:val="24"/>
        </w:rPr>
        <w:t>В период общественных обсуждений участники общественных обсуждений имеют право представить свои предложения и замечания в срок с ______ до ________ по обсуждаемому проекту посредством:</w:t>
      </w:r>
    </w:p>
    <w:p w:rsidR="000623D6" w:rsidRPr="000623D6" w:rsidRDefault="000623D6" w:rsidP="000623D6">
      <w:pPr>
        <w:shd w:val="clear" w:color="auto" w:fill="FFFFFF"/>
        <w:tabs>
          <w:tab w:val="left" w:pos="1832"/>
          <w:tab w:val="left" w:pos="2748"/>
          <w:tab w:val="left" w:pos="3664"/>
          <w:tab w:val="left" w:pos="6412"/>
          <w:tab w:val="left" w:pos="7328"/>
          <w:tab w:val="left" w:pos="9781"/>
          <w:tab w:val="left" w:pos="10076"/>
          <w:tab w:val="left" w:pos="10992"/>
          <w:tab w:val="left" w:pos="11908"/>
          <w:tab w:val="left" w:pos="12824"/>
          <w:tab w:val="left" w:pos="13740"/>
          <w:tab w:val="left" w:pos="14656"/>
        </w:tabs>
        <w:spacing w:after="0" w:line="276" w:lineRule="auto"/>
        <w:ind w:firstLine="567"/>
        <w:jc w:val="both"/>
        <w:rPr>
          <w:rFonts w:ascii="Times New Roman" w:eastAsia="Times New Roman" w:hAnsi="Times New Roman" w:cs="Times New Roman"/>
          <w:color w:val="000000"/>
          <w:sz w:val="24"/>
          <w:szCs w:val="24"/>
        </w:rPr>
      </w:pPr>
      <w:r w:rsidRPr="000623D6">
        <w:rPr>
          <w:rFonts w:ascii="Times New Roman" w:eastAsia="Times New Roman" w:hAnsi="Times New Roman" w:cs="Times New Roman"/>
          <w:color w:val="000000"/>
          <w:sz w:val="24"/>
          <w:szCs w:val="24"/>
        </w:rPr>
        <w:t>- записи предложений и замечаний в период работы экспозиции;</w:t>
      </w:r>
    </w:p>
    <w:p w:rsidR="000623D6" w:rsidRPr="000623D6" w:rsidRDefault="000623D6" w:rsidP="000623D6">
      <w:pPr>
        <w:shd w:val="clear" w:color="auto" w:fill="FFFFFF"/>
        <w:tabs>
          <w:tab w:val="left" w:pos="1832"/>
          <w:tab w:val="left" w:pos="2748"/>
          <w:tab w:val="left" w:pos="3664"/>
          <w:tab w:val="left" w:pos="6412"/>
          <w:tab w:val="left" w:pos="7328"/>
          <w:tab w:val="left" w:pos="9781"/>
          <w:tab w:val="left" w:pos="10076"/>
          <w:tab w:val="left" w:pos="10992"/>
          <w:tab w:val="left" w:pos="11908"/>
          <w:tab w:val="left" w:pos="12824"/>
          <w:tab w:val="left" w:pos="13740"/>
          <w:tab w:val="left" w:pos="14656"/>
        </w:tabs>
        <w:spacing w:after="0" w:line="276" w:lineRule="auto"/>
        <w:ind w:firstLine="567"/>
        <w:jc w:val="both"/>
        <w:rPr>
          <w:rFonts w:ascii="Times New Roman" w:eastAsia="Times New Roman" w:hAnsi="Times New Roman" w:cs="Times New Roman"/>
          <w:color w:val="000000"/>
          <w:sz w:val="24"/>
          <w:szCs w:val="24"/>
        </w:rPr>
      </w:pPr>
      <w:r w:rsidRPr="000623D6">
        <w:rPr>
          <w:rFonts w:ascii="Times New Roman" w:eastAsia="Times New Roman" w:hAnsi="Times New Roman" w:cs="Times New Roman"/>
          <w:color w:val="000000"/>
          <w:sz w:val="24"/>
          <w:szCs w:val="24"/>
        </w:rPr>
        <w:t>- личного обращения в уполномоченный орган;</w:t>
      </w:r>
    </w:p>
    <w:p w:rsidR="000623D6" w:rsidRPr="000623D6" w:rsidRDefault="000623D6" w:rsidP="000623D6">
      <w:pPr>
        <w:shd w:val="clear" w:color="auto" w:fill="FFFFFF"/>
        <w:tabs>
          <w:tab w:val="left" w:pos="1832"/>
          <w:tab w:val="left" w:pos="2748"/>
          <w:tab w:val="left" w:pos="3664"/>
          <w:tab w:val="left" w:pos="6412"/>
          <w:tab w:val="left" w:pos="7328"/>
          <w:tab w:val="left" w:pos="9781"/>
          <w:tab w:val="left" w:pos="10076"/>
          <w:tab w:val="left" w:pos="10992"/>
          <w:tab w:val="left" w:pos="11908"/>
          <w:tab w:val="left" w:pos="12824"/>
          <w:tab w:val="left" w:pos="13740"/>
          <w:tab w:val="left" w:pos="14656"/>
        </w:tabs>
        <w:spacing w:after="0" w:line="276" w:lineRule="auto"/>
        <w:ind w:firstLine="567"/>
        <w:jc w:val="both"/>
        <w:rPr>
          <w:rFonts w:ascii="Times New Roman" w:eastAsia="Times New Roman" w:hAnsi="Times New Roman" w:cs="Times New Roman"/>
          <w:color w:val="000000"/>
          <w:sz w:val="24"/>
          <w:szCs w:val="24"/>
        </w:rPr>
      </w:pPr>
      <w:r w:rsidRPr="000623D6">
        <w:rPr>
          <w:rFonts w:ascii="Times New Roman" w:eastAsia="Times New Roman" w:hAnsi="Times New Roman" w:cs="Times New Roman"/>
          <w:color w:val="000000"/>
          <w:sz w:val="24"/>
          <w:szCs w:val="24"/>
        </w:rPr>
        <w:t>- обращения на платформе обратной связи единого портала</w:t>
      </w:r>
    </w:p>
    <w:p w:rsidR="000623D6" w:rsidRPr="000623D6" w:rsidRDefault="000623D6" w:rsidP="000623D6">
      <w:pPr>
        <w:shd w:val="clear" w:color="auto" w:fill="FFFFFF"/>
        <w:tabs>
          <w:tab w:val="left" w:pos="1832"/>
          <w:tab w:val="left" w:pos="2748"/>
          <w:tab w:val="left" w:pos="3664"/>
          <w:tab w:val="left" w:pos="6412"/>
          <w:tab w:val="left" w:pos="7328"/>
          <w:tab w:val="left" w:pos="9781"/>
          <w:tab w:val="left" w:pos="10076"/>
          <w:tab w:val="left" w:pos="10992"/>
          <w:tab w:val="left" w:pos="11908"/>
          <w:tab w:val="left" w:pos="12824"/>
          <w:tab w:val="left" w:pos="13740"/>
          <w:tab w:val="left" w:pos="14656"/>
        </w:tabs>
        <w:spacing w:after="0" w:line="276" w:lineRule="auto"/>
        <w:ind w:firstLine="567"/>
        <w:jc w:val="both"/>
        <w:rPr>
          <w:rFonts w:ascii="Times New Roman" w:eastAsia="Times New Roman" w:hAnsi="Times New Roman" w:cs="Times New Roman"/>
          <w:color w:val="000000"/>
          <w:sz w:val="24"/>
          <w:szCs w:val="24"/>
        </w:rPr>
      </w:pPr>
      <w:r w:rsidRPr="000623D6">
        <w:rPr>
          <w:rFonts w:ascii="Times New Roman" w:eastAsia="Times New Roman" w:hAnsi="Times New Roman" w:cs="Times New Roman"/>
          <w:color w:val="000000"/>
          <w:sz w:val="24"/>
          <w:szCs w:val="24"/>
        </w:rPr>
        <w:t>- отправления по электронной почте;</w:t>
      </w:r>
    </w:p>
    <w:p w:rsidR="000623D6" w:rsidRPr="000623D6" w:rsidRDefault="000623D6" w:rsidP="000623D6">
      <w:pPr>
        <w:shd w:val="clear" w:color="auto" w:fill="FFFFFF"/>
        <w:tabs>
          <w:tab w:val="left" w:pos="1832"/>
          <w:tab w:val="left" w:pos="2748"/>
          <w:tab w:val="left" w:pos="3664"/>
          <w:tab w:val="left" w:pos="6412"/>
          <w:tab w:val="left" w:pos="7328"/>
          <w:tab w:val="left" w:pos="9781"/>
          <w:tab w:val="left" w:pos="10076"/>
          <w:tab w:val="left" w:pos="10992"/>
          <w:tab w:val="left" w:pos="11908"/>
          <w:tab w:val="left" w:pos="12824"/>
          <w:tab w:val="left" w:pos="13740"/>
          <w:tab w:val="left" w:pos="14656"/>
        </w:tabs>
        <w:spacing w:after="0" w:line="276" w:lineRule="auto"/>
        <w:ind w:firstLine="567"/>
        <w:jc w:val="both"/>
        <w:rPr>
          <w:rFonts w:ascii="Times New Roman" w:eastAsia="Times New Roman" w:hAnsi="Times New Roman" w:cs="Times New Roman"/>
          <w:color w:val="000000"/>
          <w:sz w:val="24"/>
          <w:szCs w:val="24"/>
        </w:rPr>
      </w:pPr>
      <w:r w:rsidRPr="000623D6">
        <w:rPr>
          <w:rFonts w:ascii="Times New Roman" w:eastAsia="Times New Roman" w:hAnsi="Times New Roman" w:cs="Times New Roman"/>
          <w:color w:val="000000"/>
          <w:sz w:val="24"/>
          <w:szCs w:val="24"/>
        </w:rPr>
        <w:t>- почтового отправления.</w:t>
      </w:r>
    </w:p>
    <w:p w:rsidR="000623D6" w:rsidRPr="000623D6" w:rsidRDefault="000623D6" w:rsidP="000623D6">
      <w:pPr>
        <w:shd w:val="clear" w:color="auto" w:fill="FFFFFF"/>
        <w:tabs>
          <w:tab w:val="left" w:pos="1832"/>
          <w:tab w:val="left" w:pos="2748"/>
          <w:tab w:val="left" w:pos="3664"/>
          <w:tab w:val="left" w:pos="6412"/>
          <w:tab w:val="left" w:pos="7328"/>
          <w:tab w:val="left" w:pos="9781"/>
          <w:tab w:val="left" w:pos="10076"/>
          <w:tab w:val="left" w:pos="10992"/>
          <w:tab w:val="left" w:pos="11908"/>
          <w:tab w:val="left" w:pos="12824"/>
          <w:tab w:val="left" w:pos="13740"/>
          <w:tab w:val="left" w:pos="14656"/>
        </w:tabs>
        <w:spacing w:after="200" w:line="276" w:lineRule="auto"/>
        <w:ind w:firstLine="567"/>
        <w:jc w:val="both"/>
        <w:rPr>
          <w:rFonts w:ascii="Times New Roman" w:eastAsia="Times New Roman" w:hAnsi="Times New Roman" w:cs="Times New Roman"/>
          <w:color w:val="000000"/>
          <w:sz w:val="24"/>
          <w:szCs w:val="24"/>
        </w:rPr>
      </w:pPr>
    </w:p>
    <w:p w:rsidR="000623D6" w:rsidRPr="000623D6" w:rsidRDefault="000623D6" w:rsidP="000623D6">
      <w:pPr>
        <w:shd w:val="clear" w:color="auto" w:fill="FFFFFF"/>
        <w:tabs>
          <w:tab w:val="left" w:pos="1832"/>
          <w:tab w:val="left" w:pos="2748"/>
          <w:tab w:val="left" w:pos="3664"/>
          <w:tab w:val="left" w:pos="6412"/>
          <w:tab w:val="left" w:pos="7328"/>
          <w:tab w:val="left" w:pos="9781"/>
          <w:tab w:val="left" w:pos="10076"/>
          <w:tab w:val="left" w:pos="10992"/>
          <w:tab w:val="left" w:pos="11908"/>
          <w:tab w:val="left" w:pos="12824"/>
          <w:tab w:val="left" w:pos="13740"/>
          <w:tab w:val="left" w:pos="14656"/>
        </w:tabs>
        <w:spacing w:after="200" w:line="276" w:lineRule="auto"/>
        <w:ind w:firstLine="567"/>
        <w:jc w:val="both"/>
        <w:rPr>
          <w:rFonts w:ascii="Times New Roman" w:eastAsia="Times New Roman" w:hAnsi="Times New Roman" w:cs="Times New Roman"/>
          <w:color w:val="000000"/>
          <w:sz w:val="24"/>
          <w:szCs w:val="24"/>
        </w:rPr>
      </w:pPr>
      <w:r w:rsidRPr="000623D6">
        <w:rPr>
          <w:rFonts w:ascii="Times New Roman" w:eastAsia="Times New Roman" w:hAnsi="Times New Roman" w:cs="Times New Roman"/>
          <w:color w:val="000000"/>
          <w:sz w:val="24"/>
          <w:szCs w:val="24"/>
        </w:rPr>
        <w:t>Информационные материалы по проекту________________________ (наименование проекта) размещены на сайте _______________________(адрес сайта).</w:t>
      </w:r>
    </w:p>
    <w:p w:rsidR="000623D6" w:rsidRPr="000623D6" w:rsidRDefault="000623D6" w:rsidP="000623D6">
      <w:pPr>
        <w:spacing w:after="0"/>
        <w:ind w:left="5670"/>
        <w:jc w:val="right"/>
        <w:rPr>
          <w:rFonts w:ascii="Times New Roman" w:eastAsia="Calibri" w:hAnsi="Times New Roman" w:cs="Times New Roman"/>
          <w:color w:val="000000"/>
          <w:sz w:val="24"/>
          <w:szCs w:val="24"/>
        </w:rPr>
      </w:pPr>
    </w:p>
    <w:p w:rsidR="000623D6" w:rsidRPr="000623D6" w:rsidRDefault="000623D6" w:rsidP="000623D6">
      <w:pPr>
        <w:spacing w:after="200" w:line="276" w:lineRule="auto"/>
        <w:rPr>
          <w:rFonts w:ascii="Times New Roman" w:eastAsia="Calibri" w:hAnsi="Times New Roman" w:cs="Times New Roman"/>
          <w:color w:val="000000"/>
          <w:sz w:val="24"/>
          <w:szCs w:val="24"/>
        </w:rPr>
      </w:pPr>
      <w:r w:rsidRPr="000623D6">
        <w:rPr>
          <w:rFonts w:ascii="Times New Roman" w:eastAsia="Calibri" w:hAnsi="Times New Roman" w:cs="Times New Roman"/>
          <w:color w:val="000000"/>
          <w:sz w:val="24"/>
          <w:szCs w:val="24"/>
        </w:rPr>
        <w:br w:type="page"/>
      </w:r>
    </w:p>
    <w:p w:rsidR="000623D6" w:rsidRPr="000623D6" w:rsidRDefault="000623D6" w:rsidP="000623D6">
      <w:pPr>
        <w:spacing w:after="0"/>
        <w:ind w:left="5670"/>
        <w:jc w:val="right"/>
        <w:rPr>
          <w:rFonts w:ascii="Times New Roman" w:eastAsia="Calibri" w:hAnsi="Times New Roman" w:cs="Times New Roman"/>
          <w:color w:val="000000"/>
          <w:sz w:val="24"/>
          <w:szCs w:val="24"/>
        </w:rPr>
      </w:pPr>
      <w:r w:rsidRPr="000623D6">
        <w:rPr>
          <w:rFonts w:ascii="Times New Roman" w:eastAsia="Calibri" w:hAnsi="Times New Roman" w:cs="Times New Roman"/>
          <w:color w:val="000000"/>
          <w:sz w:val="24"/>
          <w:szCs w:val="24"/>
        </w:rPr>
        <w:lastRenderedPageBreak/>
        <w:t>Приложение 2</w:t>
      </w:r>
    </w:p>
    <w:p w:rsidR="000623D6" w:rsidRPr="000623D6" w:rsidRDefault="000623D6" w:rsidP="000623D6">
      <w:pPr>
        <w:spacing w:after="0" w:line="276" w:lineRule="auto"/>
        <w:ind w:left="5670"/>
        <w:jc w:val="right"/>
        <w:rPr>
          <w:rFonts w:ascii="Times New Roman" w:eastAsia="Calibri" w:hAnsi="Times New Roman" w:cs="Times New Roman"/>
          <w:sz w:val="24"/>
          <w:szCs w:val="24"/>
        </w:rPr>
      </w:pPr>
      <w:r w:rsidRPr="000623D6">
        <w:rPr>
          <w:rFonts w:ascii="Times New Roman" w:eastAsia="Calibri" w:hAnsi="Times New Roman" w:cs="Times New Roman"/>
          <w:sz w:val="24"/>
          <w:szCs w:val="24"/>
        </w:rPr>
        <w:t>к Положению об организации и проведении общественных обсуждений по вопросам градостроительной деятельности на территории</w:t>
      </w:r>
      <w:r w:rsidR="00943E13">
        <w:rPr>
          <w:rFonts w:ascii="Times New Roman" w:eastAsia="Calibri" w:hAnsi="Times New Roman" w:cs="Times New Roman"/>
          <w:sz w:val="24"/>
          <w:szCs w:val="24"/>
        </w:rPr>
        <w:t>Пинежского</w:t>
      </w:r>
      <w:r w:rsidRPr="000623D6">
        <w:rPr>
          <w:rFonts w:ascii="Times New Roman" w:eastAsia="Calibri" w:hAnsi="Times New Roman" w:cs="Times New Roman"/>
          <w:sz w:val="24"/>
          <w:szCs w:val="24"/>
        </w:rPr>
        <w:t xml:space="preserve"> муниципального округа Архангельской области </w:t>
      </w:r>
    </w:p>
    <w:p w:rsidR="000623D6" w:rsidRPr="000623D6" w:rsidRDefault="000623D6" w:rsidP="000623D6">
      <w:pPr>
        <w:tabs>
          <w:tab w:val="left" w:pos="9781"/>
        </w:tabs>
        <w:spacing w:after="0" w:line="276" w:lineRule="auto"/>
        <w:ind w:firstLine="567"/>
        <w:jc w:val="both"/>
        <w:rPr>
          <w:rFonts w:ascii="Times New Roman" w:eastAsia="Times New Roman" w:hAnsi="Times New Roman" w:cs="Times New Roman"/>
          <w:color w:val="000000"/>
          <w:sz w:val="24"/>
          <w:szCs w:val="24"/>
        </w:rPr>
      </w:pPr>
    </w:p>
    <w:p w:rsidR="000623D6" w:rsidRPr="000623D6" w:rsidRDefault="000623D6" w:rsidP="000623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color w:val="000000"/>
          <w:sz w:val="24"/>
          <w:szCs w:val="24"/>
        </w:rPr>
      </w:pPr>
      <w:r w:rsidRPr="000623D6">
        <w:rPr>
          <w:rFonts w:ascii="Times New Roman" w:eastAsia="Times New Roman" w:hAnsi="Times New Roman" w:cs="Times New Roman"/>
          <w:color w:val="000000"/>
          <w:sz w:val="24"/>
          <w:szCs w:val="24"/>
        </w:rPr>
        <w:t>Форма книги (журнала) учета посетителей и записи предложений и замечаний</w:t>
      </w:r>
    </w:p>
    <w:p w:rsidR="000623D6" w:rsidRPr="000623D6" w:rsidRDefault="000623D6" w:rsidP="000623D6">
      <w:pPr>
        <w:shd w:val="clear" w:color="auto" w:fill="FFFFFF"/>
        <w:tabs>
          <w:tab w:val="left" w:pos="916"/>
          <w:tab w:val="left" w:pos="1832"/>
          <w:tab w:val="left" w:pos="2748"/>
          <w:tab w:val="left" w:pos="3664"/>
          <w:tab w:val="left" w:pos="4580"/>
          <w:tab w:val="left" w:pos="5496"/>
          <w:tab w:val="left" w:pos="6412"/>
          <w:tab w:val="left" w:pos="7328"/>
          <w:tab w:val="left" w:pos="8244"/>
          <w:tab w:val="left" w:pos="9072"/>
          <w:tab w:val="left" w:pos="9498"/>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color w:val="000000"/>
          <w:sz w:val="24"/>
          <w:szCs w:val="24"/>
        </w:rPr>
      </w:pPr>
      <w:r w:rsidRPr="000623D6">
        <w:rPr>
          <w:rFonts w:ascii="Times New Roman" w:eastAsia="Times New Roman" w:hAnsi="Times New Roman" w:cs="Times New Roman"/>
          <w:color w:val="000000"/>
          <w:sz w:val="24"/>
          <w:szCs w:val="24"/>
        </w:rPr>
        <w:t>при проведении экспозиции</w:t>
      </w:r>
    </w:p>
    <w:p w:rsidR="000623D6" w:rsidRPr="000623D6" w:rsidRDefault="000623D6" w:rsidP="000623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color w:val="000000"/>
          <w:sz w:val="24"/>
          <w:szCs w:val="24"/>
        </w:rPr>
      </w:pP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5"/>
        <w:gridCol w:w="1276"/>
        <w:gridCol w:w="1560"/>
        <w:gridCol w:w="3118"/>
        <w:gridCol w:w="1701"/>
        <w:gridCol w:w="709"/>
        <w:gridCol w:w="1276"/>
      </w:tblGrid>
      <w:tr w:rsidR="000623D6" w:rsidRPr="000623D6" w:rsidTr="00943E13">
        <w:tc>
          <w:tcPr>
            <w:tcW w:w="425" w:type="dxa"/>
            <w:shd w:val="clear" w:color="auto" w:fill="auto"/>
          </w:tcPr>
          <w:p w:rsidR="000623D6" w:rsidRPr="000623D6" w:rsidRDefault="000623D6" w:rsidP="000623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76" w:lineRule="auto"/>
              <w:rPr>
                <w:rFonts w:ascii="Times New Roman" w:eastAsia="Times New Roman" w:hAnsi="Times New Roman" w:cs="Times New Roman"/>
                <w:color w:val="000000"/>
                <w:sz w:val="24"/>
                <w:szCs w:val="24"/>
              </w:rPr>
            </w:pPr>
            <w:r w:rsidRPr="000623D6">
              <w:rPr>
                <w:rFonts w:ascii="Times New Roman" w:eastAsia="Times New Roman" w:hAnsi="Times New Roman" w:cs="Times New Roman"/>
                <w:color w:val="000000"/>
                <w:sz w:val="24"/>
                <w:szCs w:val="24"/>
              </w:rPr>
              <w:t>№ п/п</w:t>
            </w:r>
          </w:p>
        </w:tc>
        <w:tc>
          <w:tcPr>
            <w:tcW w:w="1276" w:type="dxa"/>
            <w:shd w:val="clear" w:color="auto" w:fill="auto"/>
          </w:tcPr>
          <w:p w:rsidR="000623D6" w:rsidRPr="000623D6" w:rsidRDefault="000623D6" w:rsidP="000623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76" w:lineRule="auto"/>
              <w:rPr>
                <w:rFonts w:ascii="Times New Roman" w:eastAsia="Times New Roman" w:hAnsi="Times New Roman" w:cs="Times New Roman"/>
                <w:color w:val="000000"/>
                <w:sz w:val="24"/>
                <w:szCs w:val="24"/>
              </w:rPr>
            </w:pPr>
            <w:r w:rsidRPr="000623D6">
              <w:rPr>
                <w:rFonts w:ascii="Times New Roman" w:eastAsia="Times New Roman" w:hAnsi="Times New Roman" w:cs="Times New Roman"/>
                <w:color w:val="000000"/>
                <w:sz w:val="24"/>
                <w:szCs w:val="24"/>
              </w:rPr>
              <w:t>Фамилия, имя, отчество</w:t>
            </w:r>
          </w:p>
        </w:tc>
        <w:tc>
          <w:tcPr>
            <w:tcW w:w="1560" w:type="dxa"/>
            <w:shd w:val="clear" w:color="auto" w:fill="auto"/>
          </w:tcPr>
          <w:p w:rsidR="000623D6" w:rsidRPr="000623D6" w:rsidRDefault="000623D6" w:rsidP="000623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76" w:lineRule="auto"/>
              <w:rPr>
                <w:rFonts w:ascii="Times New Roman" w:eastAsia="Times New Roman" w:hAnsi="Times New Roman" w:cs="Times New Roman"/>
                <w:color w:val="000000"/>
                <w:sz w:val="24"/>
                <w:szCs w:val="24"/>
              </w:rPr>
            </w:pPr>
            <w:r w:rsidRPr="000623D6">
              <w:rPr>
                <w:rFonts w:ascii="Times New Roman" w:eastAsia="Times New Roman" w:hAnsi="Times New Roman" w:cs="Times New Roman"/>
                <w:color w:val="000000"/>
                <w:sz w:val="24"/>
                <w:szCs w:val="24"/>
              </w:rPr>
              <w:t>Место жительства (заполняется жителями муниципального округа)</w:t>
            </w:r>
          </w:p>
        </w:tc>
        <w:tc>
          <w:tcPr>
            <w:tcW w:w="3118" w:type="dxa"/>
            <w:shd w:val="clear" w:color="auto" w:fill="auto"/>
          </w:tcPr>
          <w:p w:rsidR="000623D6" w:rsidRPr="000623D6" w:rsidRDefault="000623D6" w:rsidP="000623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76" w:lineRule="auto"/>
              <w:rPr>
                <w:rFonts w:ascii="Times New Roman" w:eastAsia="Times New Roman" w:hAnsi="Times New Roman" w:cs="Times New Roman"/>
                <w:color w:val="000000"/>
                <w:sz w:val="24"/>
                <w:szCs w:val="24"/>
              </w:rPr>
            </w:pPr>
            <w:r w:rsidRPr="000623D6">
              <w:rPr>
                <w:rFonts w:ascii="Times New Roman" w:eastAsia="Times New Roman" w:hAnsi="Times New Roman" w:cs="Times New Roman"/>
                <w:color w:val="000000"/>
                <w:sz w:val="24"/>
                <w:szCs w:val="24"/>
              </w:rPr>
              <w:t>Правоустанавливающие документы (заполняется правообладателями земельных участков, объектов капитального строительства, помещений на территории, применительно к которой рассматривается проект на общественных обсуждениях)</w:t>
            </w:r>
          </w:p>
        </w:tc>
        <w:tc>
          <w:tcPr>
            <w:tcW w:w="1701" w:type="dxa"/>
            <w:shd w:val="clear" w:color="auto" w:fill="auto"/>
          </w:tcPr>
          <w:p w:rsidR="000623D6" w:rsidRPr="000623D6" w:rsidRDefault="000623D6" w:rsidP="000623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76" w:lineRule="auto"/>
              <w:rPr>
                <w:rFonts w:ascii="Times New Roman" w:eastAsia="Times New Roman" w:hAnsi="Times New Roman" w:cs="Times New Roman"/>
                <w:color w:val="000000"/>
                <w:sz w:val="24"/>
                <w:szCs w:val="24"/>
              </w:rPr>
            </w:pPr>
            <w:r w:rsidRPr="000623D6">
              <w:rPr>
                <w:rFonts w:ascii="Times New Roman" w:eastAsia="Times New Roman" w:hAnsi="Times New Roman" w:cs="Times New Roman"/>
                <w:color w:val="000000"/>
                <w:sz w:val="24"/>
                <w:szCs w:val="24"/>
              </w:rPr>
              <w:t>Предложения и замечания</w:t>
            </w:r>
          </w:p>
        </w:tc>
        <w:tc>
          <w:tcPr>
            <w:tcW w:w="709" w:type="dxa"/>
            <w:shd w:val="clear" w:color="auto" w:fill="auto"/>
          </w:tcPr>
          <w:p w:rsidR="000623D6" w:rsidRPr="000623D6" w:rsidRDefault="000623D6" w:rsidP="000623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76" w:lineRule="auto"/>
              <w:rPr>
                <w:rFonts w:ascii="Times New Roman" w:eastAsia="Times New Roman" w:hAnsi="Times New Roman" w:cs="Times New Roman"/>
                <w:color w:val="000000"/>
                <w:sz w:val="24"/>
                <w:szCs w:val="24"/>
              </w:rPr>
            </w:pPr>
            <w:r w:rsidRPr="000623D6">
              <w:rPr>
                <w:rFonts w:ascii="Times New Roman" w:eastAsia="Times New Roman" w:hAnsi="Times New Roman" w:cs="Times New Roman"/>
                <w:color w:val="000000"/>
                <w:sz w:val="24"/>
                <w:szCs w:val="24"/>
              </w:rPr>
              <w:t>Дата</w:t>
            </w:r>
          </w:p>
        </w:tc>
        <w:tc>
          <w:tcPr>
            <w:tcW w:w="1276" w:type="dxa"/>
            <w:shd w:val="clear" w:color="auto" w:fill="auto"/>
          </w:tcPr>
          <w:p w:rsidR="000623D6" w:rsidRPr="000623D6" w:rsidRDefault="000623D6" w:rsidP="000623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76" w:lineRule="auto"/>
              <w:rPr>
                <w:rFonts w:ascii="Times New Roman" w:eastAsia="Times New Roman" w:hAnsi="Times New Roman" w:cs="Times New Roman"/>
                <w:color w:val="000000"/>
                <w:sz w:val="24"/>
                <w:szCs w:val="24"/>
              </w:rPr>
            </w:pPr>
            <w:r w:rsidRPr="000623D6">
              <w:rPr>
                <w:rFonts w:ascii="Times New Roman" w:eastAsia="Times New Roman" w:hAnsi="Times New Roman" w:cs="Times New Roman"/>
                <w:color w:val="000000"/>
                <w:sz w:val="24"/>
                <w:szCs w:val="24"/>
              </w:rPr>
              <w:t>Подпись</w:t>
            </w:r>
          </w:p>
        </w:tc>
      </w:tr>
      <w:tr w:rsidR="000623D6" w:rsidRPr="000623D6" w:rsidTr="00943E13">
        <w:tc>
          <w:tcPr>
            <w:tcW w:w="425" w:type="dxa"/>
            <w:shd w:val="clear" w:color="auto" w:fill="auto"/>
          </w:tcPr>
          <w:p w:rsidR="000623D6" w:rsidRPr="000623D6" w:rsidRDefault="000623D6" w:rsidP="000623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76" w:lineRule="auto"/>
              <w:rPr>
                <w:rFonts w:ascii="Times New Roman" w:eastAsia="Times New Roman" w:hAnsi="Times New Roman" w:cs="Times New Roman"/>
                <w:color w:val="000000"/>
                <w:sz w:val="24"/>
                <w:szCs w:val="24"/>
              </w:rPr>
            </w:pPr>
          </w:p>
        </w:tc>
        <w:tc>
          <w:tcPr>
            <w:tcW w:w="1276" w:type="dxa"/>
            <w:shd w:val="clear" w:color="auto" w:fill="auto"/>
          </w:tcPr>
          <w:p w:rsidR="000623D6" w:rsidRPr="000623D6" w:rsidRDefault="000623D6" w:rsidP="000623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76" w:lineRule="auto"/>
              <w:rPr>
                <w:rFonts w:ascii="Times New Roman" w:eastAsia="Times New Roman" w:hAnsi="Times New Roman" w:cs="Times New Roman"/>
                <w:color w:val="000000"/>
                <w:sz w:val="24"/>
                <w:szCs w:val="24"/>
              </w:rPr>
            </w:pPr>
          </w:p>
        </w:tc>
        <w:tc>
          <w:tcPr>
            <w:tcW w:w="1560" w:type="dxa"/>
            <w:shd w:val="clear" w:color="auto" w:fill="auto"/>
          </w:tcPr>
          <w:p w:rsidR="000623D6" w:rsidRPr="000623D6" w:rsidRDefault="000623D6" w:rsidP="000623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76" w:lineRule="auto"/>
              <w:rPr>
                <w:rFonts w:ascii="Times New Roman" w:eastAsia="Times New Roman" w:hAnsi="Times New Roman" w:cs="Times New Roman"/>
                <w:color w:val="000000"/>
                <w:sz w:val="24"/>
                <w:szCs w:val="24"/>
              </w:rPr>
            </w:pPr>
          </w:p>
        </w:tc>
        <w:tc>
          <w:tcPr>
            <w:tcW w:w="3118" w:type="dxa"/>
            <w:shd w:val="clear" w:color="auto" w:fill="auto"/>
          </w:tcPr>
          <w:p w:rsidR="000623D6" w:rsidRPr="000623D6" w:rsidRDefault="000623D6" w:rsidP="000623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76" w:lineRule="auto"/>
              <w:rPr>
                <w:rFonts w:ascii="Times New Roman" w:eastAsia="Times New Roman" w:hAnsi="Times New Roman" w:cs="Times New Roman"/>
                <w:color w:val="000000"/>
                <w:sz w:val="24"/>
                <w:szCs w:val="24"/>
              </w:rPr>
            </w:pPr>
          </w:p>
        </w:tc>
        <w:tc>
          <w:tcPr>
            <w:tcW w:w="1701" w:type="dxa"/>
            <w:shd w:val="clear" w:color="auto" w:fill="auto"/>
          </w:tcPr>
          <w:p w:rsidR="000623D6" w:rsidRPr="000623D6" w:rsidRDefault="000623D6" w:rsidP="000623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76" w:lineRule="auto"/>
              <w:rPr>
                <w:rFonts w:ascii="Times New Roman" w:eastAsia="Times New Roman" w:hAnsi="Times New Roman" w:cs="Times New Roman"/>
                <w:color w:val="000000"/>
                <w:sz w:val="24"/>
                <w:szCs w:val="24"/>
              </w:rPr>
            </w:pPr>
          </w:p>
        </w:tc>
        <w:tc>
          <w:tcPr>
            <w:tcW w:w="709" w:type="dxa"/>
            <w:shd w:val="clear" w:color="auto" w:fill="auto"/>
          </w:tcPr>
          <w:p w:rsidR="000623D6" w:rsidRPr="000623D6" w:rsidRDefault="000623D6" w:rsidP="000623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76" w:lineRule="auto"/>
              <w:rPr>
                <w:rFonts w:ascii="Times New Roman" w:eastAsia="Times New Roman" w:hAnsi="Times New Roman" w:cs="Times New Roman"/>
                <w:color w:val="000000"/>
                <w:sz w:val="24"/>
                <w:szCs w:val="24"/>
              </w:rPr>
            </w:pPr>
          </w:p>
        </w:tc>
        <w:tc>
          <w:tcPr>
            <w:tcW w:w="1276" w:type="dxa"/>
            <w:shd w:val="clear" w:color="auto" w:fill="auto"/>
          </w:tcPr>
          <w:p w:rsidR="000623D6" w:rsidRPr="000623D6" w:rsidRDefault="000623D6" w:rsidP="000623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76" w:lineRule="auto"/>
              <w:rPr>
                <w:rFonts w:ascii="Times New Roman" w:eastAsia="Times New Roman" w:hAnsi="Times New Roman" w:cs="Times New Roman"/>
                <w:color w:val="000000"/>
                <w:sz w:val="24"/>
                <w:szCs w:val="24"/>
              </w:rPr>
            </w:pPr>
          </w:p>
        </w:tc>
      </w:tr>
      <w:tr w:rsidR="000623D6" w:rsidRPr="000623D6" w:rsidTr="00943E13">
        <w:tc>
          <w:tcPr>
            <w:tcW w:w="425" w:type="dxa"/>
            <w:shd w:val="clear" w:color="auto" w:fill="auto"/>
          </w:tcPr>
          <w:p w:rsidR="000623D6" w:rsidRPr="000623D6" w:rsidRDefault="000623D6" w:rsidP="000623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76" w:lineRule="auto"/>
              <w:rPr>
                <w:rFonts w:ascii="Times New Roman" w:eastAsia="Times New Roman" w:hAnsi="Times New Roman" w:cs="Times New Roman"/>
                <w:color w:val="000000"/>
                <w:sz w:val="24"/>
                <w:szCs w:val="24"/>
              </w:rPr>
            </w:pPr>
          </w:p>
        </w:tc>
        <w:tc>
          <w:tcPr>
            <w:tcW w:w="1276" w:type="dxa"/>
            <w:shd w:val="clear" w:color="auto" w:fill="auto"/>
          </w:tcPr>
          <w:p w:rsidR="000623D6" w:rsidRPr="000623D6" w:rsidRDefault="000623D6" w:rsidP="000623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76" w:lineRule="auto"/>
              <w:rPr>
                <w:rFonts w:ascii="Times New Roman" w:eastAsia="Times New Roman" w:hAnsi="Times New Roman" w:cs="Times New Roman"/>
                <w:color w:val="000000"/>
                <w:sz w:val="24"/>
                <w:szCs w:val="24"/>
              </w:rPr>
            </w:pPr>
          </w:p>
        </w:tc>
        <w:tc>
          <w:tcPr>
            <w:tcW w:w="1560" w:type="dxa"/>
            <w:shd w:val="clear" w:color="auto" w:fill="auto"/>
          </w:tcPr>
          <w:p w:rsidR="000623D6" w:rsidRPr="000623D6" w:rsidRDefault="000623D6" w:rsidP="000623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76" w:lineRule="auto"/>
              <w:rPr>
                <w:rFonts w:ascii="Times New Roman" w:eastAsia="Times New Roman" w:hAnsi="Times New Roman" w:cs="Times New Roman"/>
                <w:color w:val="000000"/>
                <w:sz w:val="24"/>
                <w:szCs w:val="24"/>
              </w:rPr>
            </w:pPr>
          </w:p>
        </w:tc>
        <w:tc>
          <w:tcPr>
            <w:tcW w:w="3118" w:type="dxa"/>
            <w:shd w:val="clear" w:color="auto" w:fill="auto"/>
          </w:tcPr>
          <w:p w:rsidR="000623D6" w:rsidRPr="000623D6" w:rsidRDefault="000623D6" w:rsidP="000623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76" w:lineRule="auto"/>
              <w:rPr>
                <w:rFonts w:ascii="Times New Roman" w:eastAsia="Times New Roman" w:hAnsi="Times New Roman" w:cs="Times New Roman"/>
                <w:color w:val="000000"/>
                <w:sz w:val="24"/>
                <w:szCs w:val="24"/>
              </w:rPr>
            </w:pPr>
          </w:p>
        </w:tc>
        <w:tc>
          <w:tcPr>
            <w:tcW w:w="1701" w:type="dxa"/>
            <w:shd w:val="clear" w:color="auto" w:fill="auto"/>
          </w:tcPr>
          <w:p w:rsidR="000623D6" w:rsidRPr="000623D6" w:rsidRDefault="000623D6" w:rsidP="000623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76" w:lineRule="auto"/>
              <w:rPr>
                <w:rFonts w:ascii="Times New Roman" w:eastAsia="Times New Roman" w:hAnsi="Times New Roman" w:cs="Times New Roman"/>
                <w:color w:val="000000"/>
                <w:sz w:val="24"/>
                <w:szCs w:val="24"/>
              </w:rPr>
            </w:pPr>
          </w:p>
        </w:tc>
        <w:tc>
          <w:tcPr>
            <w:tcW w:w="709" w:type="dxa"/>
            <w:shd w:val="clear" w:color="auto" w:fill="auto"/>
          </w:tcPr>
          <w:p w:rsidR="000623D6" w:rsidRPr="000623D6" w:rsidRDefault="000623D6" w:rsidP="000623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76" w:lineRule="auto"/>
              <w:rPr>
                <w:rFonts w:ascii="Times New Roman" w:eastAsia="Times New Roman" w:hAnsi="Times New Roman" w:cs="Times New Roman"/>
                <w:color w:val="000000"/>
                <w:sz w:val="24"/>
                <w:szCs w:val="24"/>
              </w:rPr>
            </w:pPr>
          </w:p>
        </w:tc>
        <w:tc>
          <w:tcPr>
            <w:tcW w:w="1276" w:type="dxa"/>
            <w:shd w:val="clear" w:color="auto" w:fill="auto"/>
          </w:tcPr>
          <w:p w:rsidR="000623D6" w:rsidRPr="000623D6" w:rsidRDefault="000623D6" w:rsidP="000623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76" w:lineRule="auto"/>
              <w:rPr>
                <w:rFonts w:ascii="Times New Roman" w:eastAsia="Times New Roman" w:hAnsi="Times New Roman" w:cs="Times New Roman"/>
                <w:color w:val="000000"/>
                <w:sz w:val="24"/>
                <w:szCs w:val="24"/>
              </w:rPr>
            </w:pPr>
          </w:p>
        </w:tc>
      </w:tr>
    </w:tbl>
    <w:p w:rsidR="000623D6" w:rsidRPr="000623D6" w:rsidRDefault="000623D6" w:rsidP="000623D6">
      <w:pPr>
        <w:spacing w:after="0" w:line="276" w:lineRule="auto"/>
        <w:ind w:left="5670"/>
        <w:jc w:val="right"/>
        <w:rPr>
          <w:rFonts w:ascii="Times New Roman" w:eastAsia="Calibri" w:hAnsi="Times New Roman" w:cs="Times New Roman"/>
          <w:color w:val="000000"/>
          <w:sz w:val="24"/>
          <w:szCs w:val="24"/>
        </w:rPr>
      </w:pPr>
    </w:p>
    <w:p w:rsidR="000623D6" w:rsidRPr="000623D6" w:rsidRDefault="000623D6" w:rsidP="000623D6">
      <w:pPr>
        <w:spacing w:after="0" w:line="276" w:lineRule="auto"/>
        <w:ind w:left="5670"/>
        <w:jc w:val="right"/>
        <w:rPr>
          <w:rFonts w:ascii="Times New Roman" w:eastAsia="Calibri" w:hAnsi="Times New Roman" w:cs="Times New Roman"/>
          <w:color w:val="000000"/>
          <w:sz w:val="24"/>
          <w:szCs w:val="24"/>
        </w:rPr>
      </w:pPr>
    </w:p>
    <w:p w:rsidR="000623D6" w:rsidRPr="000623D6" w:rsidRDefault="000623D6" w:rsidP="000623D6">
      <w:pPr>
        <w:spacing w:after="0" w:line="276" w:lineRule="auto"/>
        <w:ind w:left="5670"/>
        <w:jc w:val="right"/>
        <w:rPr>
          <w:rFonts w:ascii="Times New Roman" w:eastAsia="Calibri" w:hAnsi="Times New Roman" w:cs="Times New Roman"/>
          <w:color w:val="000000"/>
          <w:sz w:val="24"/>
          <w:szCs w:val="24"/>
        </w:rPr>
      </w:pPr>
    </w:p>
    <w:p w:rsidR="000623D6" w:rsidRPr="000623D6" w:rsidRDefault="000623D6" w:rsidP="000623D6">
      <w:pPr>
        <w:spacing w:after="0" w:line="276" w:lineRule="auto"/>
        <w:ind w:left="5670"/>
        <w:jc w:val="right"/>
        <w:rPr>
          <w:rFonts w:ascii="Times New Roman" w:eastAsia="Calibri" w:hAnsi="Times New Roman" w:cs="Times New Roman"/>
          <w:color w:val="000000"/>
          <w:sz w:val="24"/>
          <w:szCs w:val="24"/>
        </w:rPr>
      </w:pPr>
    </w:p>
    <w:p w:rsidR="000623D6" w:rsidRPr="000623D6" w:rsidRDefault="000623D6" w:rsidP="000623D6">
      <w:pPr>
        <w:spacing w:after="0" w:line="276" w:lineRule="auto"/>
        <w:ind w:left="5670"/>
        <w:jc w:val="right"/>
        <w:rPr>
          <w:rFonts w:ascii="Times New Roman" w:eastAsia="Calibri" w:hAnsi="Times New Roman" w:cs="Times New Roman"/>
          <w:color w:val="000000"/>
          <w:sz w:val="24"/>
          <w:szCs w:val="24"/>
        </w:rPr>
      </w:pPr>
    </w:p>
    <w:p w:rsidR="000623D6" w:rsidRPr="000623D6" w:rsidRDefault="000623D6" w:rsidP="000623D6">
      <w:pPr>
        <w:spacing w:after="0" w:line="276" w:lineRule="auto"/>
        <w:ind w:left="5670"/>
        <w:jc w:val="right"/>
        <w:rPr>
          <w:rFonts w:ascii="Times New Roman" w:eastAsia="Calibri" w:hAnsi="Times New Roman" w:cs="Times New Roman"/>
          <w:color w:val="000000"/>
          <w:sz w:val="24"/>
          <w:szCs w:val="24"/>
        </w:rPr>
      </w:pPr>
    </w:p>
    <w:p w:rsidR="000623D6" w:rsidRPr="000623D6" w:rsidRDefault="000623D6" w:rsidP="000623D6">
      <w:pPr>
        <w:spacing w:after="0" w:line="276" w:lineRule="auto"/>
        <w:ind w:left="5670"/>
        <w:jc w:val="right"/>
        <w:rPr>
          <w:rFonts w:ascii="Times New Roman" w:eastAsia="Calibri" w:hAnsi="Times New Roman" w:cs="Times New Roman"/>
          <w:color w:val="000000"/>
          <w:sz w:val="24"/>
          <w:szCs w:val="24"/>
        </w:rPr>
      </w:pPr>
    </w:p>
    <w:p w:rsidR="000623D6" w:rsidRPr="000623D6" w:rsidRDefault="000623D6" w:rsidP="000623D6">
      <w:pPr>
        <w:spacing w:after="0" w:line="276" w:lineRule="auto"/>
        <w:ind w:left="5670"/>
        <w:jc w:val="right"/>
        <w:rPr>
          <w:rFonts w:ascii="Times New Roman" w:eastAsia="Calibri" w:hAnsi="Times New Roman" w:cs="Times New Roman"/>
          <w:color w:val="000000"/>
          <w:sz w:val="24"/>
          <w:szCs w:val="24"/>
        </w:rPr>
      </w:pPr>
    </w:p>
    <w:p w:rsidR="000623D6" w:rsidRPr="000623D6" w:rsidRDefault="000623D6" w:rsidP="000623D6">
      <w:pPr>
        <w:spacing w:after="0" w:line="276" w:lineRule="auto"/>
        <w:ind w:left="5670"/>
        <w:jc w:val="right"/>
        <w:rPr>
          <w:rFonts w:ascii="Times New Roman" w:eastAsia="Calibri" w:hAnsi="Times New Roman" w:cs="Times New Roman"/>
          <w:color w:val="000000"/>
          <w:sz w:val="24"/>
          <w:szCs w:val="24"/>
        </w:rPr>
      </w:pPr>
    </w:p>
    <w:p w:rsidR="000623D6" w:rsidRPr="000623D6" w:rsidRDefault="000623D6" w:rsidP="000623D6">
      <w:pPr>
        <w:spacing w:after="0" w:line="276" w:lineRule="auto"/>
        <w:ind w:left="5670"/>
        <w:jc w:val="right"/>
        <w:rPr>
          <w:rFonts w:ascii="Times New Roman" w:eastAsia="Calibri" w:hAnsi="Times New Roman" w:cs="Times New Roman"/>
          <w:color w:val="000000"/>
          <w:sz w:val="24"/>
          <w:szCs w:val="24"/>
        </w:rPr>
      </w:pPr>
    </w:p>
    <w:p w:rsidR="000623D6" w:rsidRPr="000623D6" w:rsidRDefault="000623D6" w:rsidP="000623D6">
      <w:pPr>
        <w:spacing w:after="0" w:line="276" w:lineRule="auto"/>
        <w:ind w:left="5670"/>
        <w:jc w:val="right"/>
        <w:rPr>
          <w:rFonts w:ascii="Times New Roman" w:eastAsia="Calibri" w:hAnsi="Times New Roman" w:cs="Times New Roman"/>
          <w:color w:val="000000"/>
          <w:sz w:val="24"/>
          <w:szCs w:val="24"/>
        </w:rPr>
      </w:pPr>
    </w:p>
    <w:p w:rsidR="000623D6" w:rsidRPr="000623D6" w:rsidRDefault="000623D6" w:rsidP="000623D6">
      <w:pPr>
        <w:spacing w:after="0" w:line="276" w:lineRule="auto"/>
        <w:ind w:left="5670"/>
        <w:jc w:val="right"/>
        <w:rPr>
          <w:rFonts w:ascii="Times New Roman" w:eastAsia="Calibri" w:hAnsi="Times New Roman" w:cs="Times New Roman"/>
          <w:color w:val="000000"/>
          <w:sz w:val="24"/>
          <w:szCs w:val="24"/>
        </w:rPr>
      </w:pPr>
    </w:p>
    <w:p w:rsidR="000623D6" w:rsidRPr="000623D6" w:rsidRDefault="000623D6" w:rsidP="000623D6">
      <w:pPr>
        <w:spacing w:after="0" w:line="276" w:lineRule="auto"/>
        <w:ind w:left="5670"/>
        <w:jc w:val="right"/>
        <w:rPr>
          <w:rFonts w:ascii="Times New Roman" w:eastAsia="Calibri" w:hAnsi="Times New Roman" w:cs="Times New Roman"/>
          <w:color w:val="000000"/>
          <w:sz w:val="24"/>
          <w:szCs w:val="24"/>
        </w:rPr>
      </w:pPr>
    </w:p>
    <w:p w:rsidR="000623D6" w:rsidRPr="000623D6" w:rsidRDefault="000623D6" w:rsidP="000623D6">
      <w:pPr>
        <w:spacing w:after="0" w:line="276" w:lineRule="auto"/>
        <w:ind w:left="5670"/>
        <w:jc w:val="right"/>
        <w:rPr>
          <w:rFonts w:ascii="Times New Roman" w:eastAsia="Calibri" w:hAnsi="Times New Roman" w:cs="Times New Roman"/>
          <w:color w:val="000000"/>
          <w:sz w:val="24"/>
          <w:szCs w:val="24"/>
        </w:rPr>
      </w:pPr>
    </w:p>
    <w:p w:rsidR="000623D6" w:rsidRPr="000623D6" w:rsidRDefault="000623D6" w:rsidP="000623D6">
      <w:pPr>
        <w:spacing w:after="0" w:line="276" w:lineRule="auto"/>
        <w:ind w:left="5670"/>
        <w:jc w:val="right"/>
        <w:rPr>
          <w:rFonts w:ascii="Times New Roman" w:eastAsia="Calibri" w:hAnsi="Times New Roman" w:cs="Times New Roman"/>
          <w:color w:val="000000"/>
          <w:sz w:val="24"/>
          <w:szCs w:val="24"/>
        </w:rPr>
      </w:pPr>
    </w:p>
    <w:p w:rsidR="000623D6" w:rsidRPr="000623D6" w:rsidRDefault="000623D6" w:rsidP="000623D6">
      <w:pPr>
        <w:spacing w:after="0" w:line="276" w:lineRule="auto"/>
        <w:ind w:left="5670"/>
        <w:jc w:val="right"/>
        <w:rPr>
          <w:rFonts w:ascii="Times New Roman" w:eastAsia="Calibri" w:hAnsi="Times New Roman" w:cs="Times New Roman"/>
          <w:color w:val="000000"/>
          <w:sz w:val="24"/>
          <w:szCs w:val="24"/>
        </w:rPr>
      </w:pPr>
    </w:p>
    <w:p w:rsidR="000623D6" w:rsidRPr="000623D6" w:rsidRDefault="000623D6" w:rsidP="000623D6">
      <w:pPr>
        <w:spacing w:after="0" w:line="276" w:lineRule="auto"/>
        <w:ind w:left="5670"/>
        <w:jc w:val="right"/>
        <w:rPr>
          <w:rFonts w:ascii="Times New Roman" w:eastAsia="Calibri" w:hAnsi="Times New Roman" w:cs="Times New Roman"/>
          <w:color w:val="000000"/>
          <w:sz w:val="24"/>
          <w:szCs w:val="24"/>
        </w:rPr>
      </w:pPr>
    </w:p>
    <w:p w:rsidR="000623D6" w:rsidRPr="000623D6" w:rsidRDefault="000623D6" w:rsidP="000623D6">
      <w:pPr>
        <w:spacing w:after="0" w:line="276" w:lineRule="auto"/>
        <w:ind w:left="5670"/>
        <w:jc w:val="right"/>
        <w:rPr>
          <w:rFonts w:ascii="Times New Roman" w:eastAsia="Calibri" w:hAnsi="Times New Roman" w:cs="Times New Roman"/>
          <w:color w:val="000000"/>
          <w:sz w:val="24"/>
          <w:szCs w:val="24"/>
        </w:rPr>
      </w:pPr>
    </w:p>
    <w:p w:rsidR="000623D6" w:rsidRPr="000623D6" w:rsidRDefault="000623D6" w:rsidP="000623D6">
      <w:pPr>
        <w:spacing w:after="0" w:line="276" w:lineRule="auto"/>
        <w:ind w:left="5670"/>
        <w:jc w:val="right"/>
        <w:rPr>
          <w:rFonts w:ascii="Times New Roman" w:eastAsia="Calibri" w:hAnsi="Times New Roman" w:cs="Times New Roman"/>
          <w:color w:val="000000"/>
          <w:sz w:val="24"/>
          <w:szCs w:val="24"/>
        </w:rPr>
      </w:pPr>
    </w:p>
    <w:p w:rsidR="000623D6" w:rsidRPr="000623D6" w:rsidRDefault="000623D6" w:rsidP="000623D6">
      <w:pPr>
        <w:spacing w:after="0" w:line="276" w:lineRule="auto"/>
        <w:ind w:left="5670"/>
        <w:jc w:val="right"/>
        <w:rPr>
          <w:rFonts w:ascii="Times New Roman" w:eastAsia="Calibri" w:hAnsi="Times New Roman" w:cs="Times New Roman"/>
          <w:color w:val="000000"/>
          <w:sz w:val="24"/>
          <w:szCs w:val="24"/>
        </w:rPr>
      </w:pPr>
    </w:p>
    <w:p w:rsidR="007E3587" w:rsidRDefault="007E3587" w:rsidP="000623D6">
      <w:pPr>
        <w:spacing w:after="0" w:line="276" w:lineRule="auto"/>
        <w:ind w:left="5670"/>
        <w:jc w:val="right"/>
        <w:rPr>
          <w:rFonts w:ascii="Times New Roman" w:eastAsia="Calibri" w:hAnsi="Times New Roman" w:cs="Times New Roman"/>
          <w:color w:val="000000"/>
          <w:sz w:val="24"/>
          <w:szCs w:val="24"/>
        </w:rPr>
      </w:pPr>
    </w:p>
    <w:p w:rsidR="000623D6" w:rsidRPr="000623D6" w:rsidRDefault="000623D6" w:rsidP="000623D6">
      <w:pPr>
        <w:spacing w:after="0" w:line="276" w:lineRule="auto"/>
        <w:ind w:left="5670"/>
        <w:jc w:val="right"/>
        <w:rPr>
          <w:rFonts w:ascii="Times New Roman" w:eastAsia="Calibri" w:hAnsi="Times New Roman" w:cs="Times New Roman"/>
          <w:color w:val="000000"/>
          <w:sz w:val="24"/>
          <w:szCs w:val="24"/>
        </w:rPr>
      </w:pPr>
      <w:r w:rsidRPr="000623D6">
        <w:rPr>
          <w:rFonts w:ascii="Times New Roman" w:eastAsia="Calibri" w:hAnsi="Times New Roman" w:cs="Times New Roman"/>
          <w:color w:val="000000"/>
          <w:sz w:val="24"/>
          <w:szCs w:val="24"/>
        </w:rPr>
        <w:t>Приложение 3</w:t>
      </w:r>
    </w:p>
    <w:p w:rsidR="000623D6" w:rsidRPr="000623D6" w:rsidRDefault="000623D6" w:rsidP="000623D6">
      <w:pPr>
        <w:spacing w:after="0" w:line="276" w:lineRule="auto"/>
        <w:ind w:left="5670"/>
        <w:jc w:val="right"/>
        <w:rPr>
          <w:rFonts w:ascii="Times New Roman" w:eastAsia="Calibri" w:hAnsi="Times New Roman" w:cs="Times New Roman"/>
          <w:sz w:val="24"/>
          <w:szCs w:val="24"/>
        </w:rPr>
      </w:pPr>
      <w:r w:rsidRPr="000623D6">
        <w:rPr>
          <w:rFonts w:ascii="Times New Roman" w:eastAsia="Calibri" w:hAnsi="Times New Roman" w:cs="Times New Roman"/>
          <w:sz w:val="24"/>
          <w:szCs w:val="24"/>
        </w:rPr>
        <w:t xml:space="preserve">к Положению об организации и проведении общественных обсуждений по вопросам градостроительной деятельности на территории  </w:t>
      </w:r>
      <w:r w:rsidR="00943E13">
        <w:rPr>
          <w:rFonts w:ascii="Times New Roman" w:eastAsia="Calibri" w:hAnsi="Times New Roman" w:cs="Times New Roman"/>
          <w:color w:val="000000"/>
          <w:sz w:val="24"/>
          <w:szCs w:val="24"/>
        </w:rPr>
        <w:t>Пинежского</w:t>
      </w:r>
      <w:r w:rsidRPr="000623D6">
        <w:rPr>
          <w:rFonts w:ascii="Times New Roman" w:eastAsia="Calibri" w:hAnsi="Times New Roman" w:cs="Times New Roman"/>
          <w:color w:val="000000"/>
          <w:sz w:val="24"/>
          <w:szCs w:val="24"/>
        </w:rPr>
        <w:t xml:space="preserve"> муниципального округа</w:t>
      </w:r>
    </w:p>
    <w:p w:rsidR="000623D6" w:rsidRPr="000623D6" w:rsidRDefault="000623D6" w:rsidP="000623D6">
      <w:pPr>
        <w:autoSpaceDE w:val="0"/>
        <w:autoSpaceDN w:val="0"/>
        <w:adjustRightInd w:val="0"/>
        <w:spacing w:after="0" w:line="276" w:lineRule="auto"/>
        <w:ind w:firstLine="540"/>
        <w:jc w:val="right"/>
        <w:rPr>
          <w:rFonts w:ascii="Times New Roman" w:eastAsia="Calibri" w:hAnsi="Times New Roman" w:cs="Times New Roman"/>
          <w:color w:val="000000"/>
          <w:sz w:val="24"/>
          <w:szCs w:val="24"/>
        </w:rPr>
      </w:pPr>
      <w:r w:rsidRPr="000623D6">
        <w:rPr>
          <w:rFonts w:ascii="Times New Roman" w:eastAsia="Calibri" w:hAnsi="Times New Roman" w:cs="Times New Roman"/>
          <w:color w:val="000000"/>
          <w:sz w:val="24"/>
          <w:szCs w:val="24"/>
        </w:rPr>
        <w:t xml:space="preserve"> Архангельской области</w:t>
      </w:r>
    </w:p>
    <w:p w:rsidR="000623D6" w:rsidRPr="000623D6" w:rsidRDefault="000623D6" w:rsidP="000623D6">
      <w:pPr>
        <w:autoSpaceDE w:val="0"/>
        <w:autoSpaceDN w:val="0"/>
        <w:adjustRightInd w:val="0"/>
        <w:spacing w:after="0" w:line="276" w:lineRule="auto"/>
        <w:ind w:left="5103"/>
        <w:jc w:val="center"/>
        <w:rPr>
          <w:rFonts w:ascii="Times New Roman" w:eastAsia="Calibri" w:hAnsi="Times New Roman" w:cs="Times New Roman"/>
          <w:color w:val="000000"/>
          <w:sz w:val="24"/>
          <w:szCs w:val="24"/>
        </w:rPr>
      </w:pPr>
    </w:p>
    <w:p w:rsidR="000623D6" w:rsidRPr="000623D6" w:rsidRDefault="000623D6" w:rsidP="000623D6">
      <w:pPr>
        <w:autoSpaceDE w:val="0"/>
        <w:autoSpaceDN w:val="0"/>
        <w:adjustRightInd w:val="0"/>
        <w:spacing w:after="0" w:line="276" w:lineRule="auto"/>
        <w:ind w:left="5103"/>
        <w:jc w:val="center"/>
        <w:rPr>
          <w:rFonts w:ascii="Times New Roman" w:eastAsia="Calibri" w:hAnsi="Times New Roman" w:cs="Times New Roman"/>
          <w:color w:val="000000"/>
          <w:sz w:val="24"/>
          <w:szCs w:val="24"/>
        </w:rPr>
      </w:pPr>
      <w:r w:rsidRPr="000623D6">
        <w:rPr>
          <w:rFonts w:ascii="Times New Roman" w:eastAsia="Calibri" w:hAnsi="Times New Roman" w:cs="Times New Roman"/>
          <w:color w:val="000000"/>
          <w:sz w:val="24"/>
          <w:szCs w:val="24"/>
        </w:rPr>
        <w:t>УТВЕРЖДАЮ</w:t>
      </w:r>
    </w:p>
    <w:p w:rsidR="000623D6" w:rsidRPr="000623D6" w:rsidRDefault="000623D6" w:rsidP="000623D6">
      <w:pPr>
        <w:autoSpaceDE w:val="0"/>
        <w:autoSpaceDN w:val="0"/>
        <w:adjustRightInd w:val="0"/>
        <w:spacing w:after="0" w:line="276" w:lineRule="auto"/>
        <w:ind w:left="5103"/>
        <w:jc w:val="right"/>
        <w:rPr>
          <w:rFonts w:ascii="Times New Roman" w:eastAsia="Calibri" w:hAnsi="Times New Roman" w:cs="Times New Roman"/>
          <w:color w:val="000000"/>
          <w:sz w:val="24"/>
          <w:szCs w:val="24"/>
        </w:rPr>
      </w:pPr>
    </w:p>
    <w:p w:rsidR="000623D6" w:rsidRPr="000623D6" w:rsidRDefault="000623D6" w:rsidP="000623D6">
      <w:pPr>
        <w:autoSpaceDE w:val="0"/>
        <w:autoSpaceDN w:val="0"/>
        <w:adjustRightInd w:val="0"/>
        <w:spacing w:after="0" w:line="276" w:lineRule="auto"/>
        <w:ind w:left="5103"/>
        <w:jc w:val="right"/>
        <w:rPr>
          <w:rFonts w:ascii="Times New Roman" w:eastAsia="Calibri" w:hAnsi="Times New Roman" w:cs="Times New Roman"/>
          <w:color w:val="000000"/>
          <w:sz w:val="24"/>
          <w:szCs w:val="24"/>
        </w:rPr>
      </w:pPr>
      <w:r w:rsidRPr="000623D6">
        <w:rPr>
          <w:rFonts w:ascii="Times New Roman" w:eastAsia="Calibri" w:hAnsi="Times New Roman" w:cs="Times New Roman"/>
          <w:color w:val="000000"/>
          <w:sz w:val="24"/>
          <w:szCs w:val="24"/>
        </w:rPr>
        <w:t>Председатель общественных обсуждений</w:t>
      </w:r>
    </w:p>
    <w:p w:rsidR="000623D6" w:rsidRPr="000623D6" w:rsidRDefault="000623D6" w:rsidP="000623D6">
      <w:pPr>
        <w:autoSpaceDE w:val="0"/>
        <w:autoSpaceDN w:val="0"/>
        <w:adjustRightInd w:val="0"/>
        <w:spacing w:after="0" w:line="276" w:lineRule="auto"/>
        <w:ind w:left="5103"/>
        <w:jc w:val="right"/>
        <w:rPr>
          <w:rFonts w:ascii="Times New Roman" w:eastAsia="Calibri" w:hAnsi="Times New Roman" w:cs="Times New Roman"/>
          <w:color w:val="000000"/>
          <w:sz w:val="24"/>
          <w:szCs w:val="24"/>
        </w:rPr>
      </w:pPr>
      <w:r w:rsidRPr="000623D6">
        <w:rPr>
          <w:rFonts w:ascii="Times New Roman" w:eastAsia="Calibri" w:hAnsi="Times New Roman" w:cs="Times New Roman"/>
          <w:color w:val="000000"/>
          <w:sz w:val="24"/>
          <w:szCs w:val="24"/>
        </w:rPr>
        <w:t>____________________________________</w:t>
      </w:r>
    </w:p>
    <w:p w:rsidR="000623D6" w:rsidRPr="000623D6" w:rsidRDefault="000623D6" w:rsidP="000623D6">
      <w:pPr>
        <w:autoSpaceDE w:val="0"/>
        <w:autoSpaceDN w:val="0"/>
        <w:adjustRightInd w:val="0"/>
        <w:spacing w:after="0" w:line="276" w:lineRule="auto"/>
        <w:ind w:left="5103"/>
        <w:jc w:val="center"/>
        <w:rPr>
          <w:rFonts w:ascii="Times New Roman" w:eastAsia="Calibri" w:hAnsi="Times New Roman" w:cs="Times New Roman"/>
          <w:color w:val="000000"/>
          <w:sz w:val="24"/>
          <w:szCs w:val="24"/>
        </w:rPr>
      </w:pPr>
      <w:r w:rsidRPr="000623D6">
        <w:rPr>
          <w:rFonts w:ascii="Times New Roman" w:eastAsia="Calibri" w:hAnsi="Times New Roman" w:cs="Times New Roman"/>
          <w:color w:val="000000"/>
          <w:sz w:val="24"/>
          <w:szCs w:val="24"/>
        </w:rPr>
        <w:t>(Ф.И.О., подпись, дата)</w:t>
      </w:r>
    </w:p>
    <w:p w:rsidR="000623D6" w:rsidRPr="000623D6" w:rsidRDefault="000623D6" w:rsidP="000623D6">
      <w:pPr>
        <w:autoSpaceDE w:val="0"/>
        <w:autoSpaceDN w:val="0"/>
        <w:adjustRightInd w:val="0"/>
        <w:spacing w:after="0" w:line="276" w:lineRule="auto"/>
        <w:ind w:left="5103"/>
        <w:jc w:val="both"/>
        <w:rPr>
          <w:rFonts w:ascii="Times New Roman" w:eastAsia="Calibri" w:hAnsi="Times New Roman" w:cs="Times New Roman"/>
          <w:color w:val="000000"/>
          <w:sz w:val="24"/>
          <w:szCs w:val="24"/>
        </w:rPr>
      </w:pPr>
    </w:p>
    <w:p w:rsidR="000623D6" w:rsidRPr="000623D6" w:rsidRDefault="000623D6" w:rsidP="000623D6">
      <w:pPr>
        <w:autoSpaceDE w:val="0"/>
        <w:autoSpaceDN w:val="0"/>
        <w:adjustRightInd w:val="0"/>
        <w:spacing w:after="0" w:line="276" w:lineRule="auto"/>
        <w:jc w:val="center"/>
        <w:rPr>
          <w:rFonts w:ascii="Times New Roman" w:eastAsia="Calibri" w:hAnsi="Times New Roman" w:cs="Times New Roman"/>
          <w:color w:val="000000"/>
          <w:sz w:val="24"/>
          <w:szCs w:val="24"/>
        </w:rPr>
      </w:pPr>
    </w:p>
    <w:p w:rsidR="000623D6" w:rsidRPr="000623D6" w:rsidRDefault="000623D6" w:rsidP="000623D6">
      <w:pPr>
        <w:autoSpaceDE w:val="0"/>
        <w:autoSpaceDN w:val="0"/>
        <w:adjustRightInd w:val="0"/>
        <w:spacing w:after="0" w:line="276" w:lineRule="auto"/>
        <w:jc w:val="center"/>
        <w:rPr>
          <w:rFonts w:ascii="Times New Roman" w:eastAsia="Calibri" w:hAnsi="Times New Roman" w:cs="Times New Roman"/>
          <w:color w:val="000000"/>
          <w:sz w:val="24"/>
          <w:szCs w:val="24"/>
        </w:rPr>
      </w:pPr>
      <w:r w:rsidRPr="000623D6">
        <w:rPr>
          <w:rFonts w:ascii="Times New Roman" w:eastAsia="Calibri" w:hAnsi="Times New Roman" w:cs="Times New Roman"/>
          <w:color w:val="000000"/>
          <w:sz w:val="24"/>
          <w:szCs w:val="24"/>
        </w:rPr>
        <w:t>Протокол</w:t>
      </w:r>
    </w:p>
    <w:p w:rsidR="000623D6" w:rsidRPr="000623D6" w:rsidRDefault="000623D6" w:rsidP="000623D6">
      <w:pPr>
        <w:autoSpaceDE w:val="0"/>
        <w:autoSpaceDN w:val="0"/>
        <w:adjustRightInd w:val="0"/>
        <w:spacing w:after="0" w:line="276" w:lineRule="auto"/>
        <w:jc w:val="center"/>
        <w:rPr>
          <w:rFonts w:ascii="Times New Roman" w:eastAsia="Calibri" w:hAnsi="Times New Roman" w:cs="Times New Roman"/>
          <w:color w:val="000000"/>
          <w:sz w:val="24"/>
          <w:szCs w:val="24"/>
        </w:rPr>
      </w:pPr>
      <w:r w:rsidRPr="000623D6">
        <w:rPr>
          <w:rFonts w:ascii="Times New Roman" w:eastAsia="Calibri" w:hAnsi="Times New Roman" w:cs="Times New Roman"/>
          <w:color w:val="000000"/>
          <w:sz w:val="24"/>
          <w:szCs w:val="24"/>
        </w:rPr>
        <w:t>Общественных обсуждений  от _______№_____</w:t>
      </w:r>
    </w:p>
    <w:p w:rsidR="000623D6" w:rsidRPr="000623D6" w:rsidRDefault="000623D6" w:rsidP="000623D6">
      <w:pPr>
        <w:autoSpaceDE w:val="0"/>
        <w:autoSpaceDN w:val="0"/>
        <w:adjustRightInd w:val="0"/>
        <w:spacing w:after="0" w:line="276" w:lineRule="auto"/>
        <w:ind w:left="-567" w:firstLine="567"/>
        <w:jc w:val="both"/>
        <w:rPr>
          <w:rFonts w:ascii="Times New Roman" w:eastAsia="Calibri" w:hAnsi="Times New Roman" w:cs="Times New Roman"/>
          <w:color w:val="000000"/>
          <w:sz w:val="24"/>
          <w:szCs w:val="24"/>
        </w:rPr>
      </w:pPr>
      <w:r w:rsidRPr="000623D6">
        <w:rPr>
          <w:rFonts w:ascii="Times New Roman" w:eastAsia="Calibri" w:hAnsi="Times New Roman" w:cs="Times New Roman"/>
          <w:color w:val="000000"/>
          <w:sz w:val="24"/>
          <w:szCs w:val="24"/>
        </w:rPr>
        <w:t>По проекту____________________________________________________________________</w:t>
      </w:r>
    </w:p>
    <w:p w:rsidR="000623D6" w:rsidRPr="000623D6" w:rsidRDefault="000623D6" w:rsidP="000623D6">
      <w:pPr>
        <w:autoSpaceDE w:val="0"/>
        <w:autoSpaceDN w:val="0"/>
        <w:adjustRightInd w:val="0"/>
        <w:spacing w:after="0" w:line="276" w:lineRule="auto"/>
        <w:ind w:left="-567" w:firstLine="567"/>
        <w:jc w:val="center"/>
        <w:rPr>
          <w:rFonts w:ascii="Times New Roman" w:eastAsia="Calibri" w:hAnsi="Times New Roman" w:cs="Times New Roman"/>
          <w:color w:val="000000"/>
          <w:sz w:val="24"/>
          <w:szCs w:val="24"/>
        </w:rPr>
      </w:pPr>
      <w:r w:rsidRPr="000623D6">
        <w:rPr>
          <w:rFonts w:ascii="Times New Roman" w:eastAsia="Calibri" w:hAnsi="Times New Roman" w:cs="Times New Roman"/>
          <w:color w:val="000000"/>
          <w:sz w:val="24"/>
          <w:szCs w:val="24"/>
        </w:rPr>
        <w:t>(наименование проекта)</w:t>
      </w:r>
    </w:p>
    <w:p w:rsidR="000623D6" w:rsidRPr="000623D6" w:rsidRDefault="000623D6" w:rsidP="000623D6">
      <w:pPr>
        <w:autoSpaceDE w:val="0"/>
        <w:autoSpaceDN w:val="0"/>
        <w:adjustRightInd w:val="0"/>
        <w:spacing w:after="0" w:line="276" w:lineRule="auto"/>
        <w:ind w:left="-567" w:firstLine="567"/>
        <w:jc w:val="both"/>
        <w:rPr>
          <w:rFonts w:ascii="Times New Roman" w:eastAsia="Calibri" w:hAnsi="Times New Roman" w:cs="Times New Roman"/>
          <w:color w:val="000000"/>
          <w:sz w:val="24"/>
          <w:szCs w:val="24"/>
        </w:rPr>
      </w:pPr>
    </w:p>
    <w:p w:rsidR="000623D6" w:rsidRPr="000623D6" w:rsidRDefault="000623D6" w:rsidP="000623D6">
      <w:pPr>
        <w:numPr>
          <w:ilvl w:val="0"/>
          <w:numId w:val="5"/>
        </w:numPr>
        <w:autoSpaceDE w:val="0"/>
        <w:autoSpaceDN w:val="0"/>
        <w:adjustRightInd w:val="0"/>
        <w:spacing w:after="0" w:line="240" w:lineRule="auto"/>
        <w:contextualSpacing/>
        <w:jc w:val="both"/>
        <w:rPr>
          <w:rFonts w:ascii="Times New Roman" w:eastAsia="Calibri" w:hAnsi="Times New Roman" w:cs="Times New Roman"/>
          <w:color w:val="000000"/>
          <w:sz w:val="24"/>
          <w:szCs w:val="24"/>
          <w:lang w:eastAsia="ru-RU"/>
        </w:rPr>
      </w:pPr>
      <w:r w:rsidRPr="000623D6">
        <w:rPr>
          <w:rFonts w:ascii="Times New Roman" w:eastAsia="Calibri" w:hAnsi="Times New Roman" w:cs="Times New Roman"/>
          <w:color w:val="000000"/>
          <w:sz w:val="24"/>
          <w:szCs w:val="24"/>
          <w:lang w:eastAsia="ru-RU"/>
        </w:rPr>
        <w:t>Организатор общественных обсуждений ____________________________________</w:t>
      </w:r>
    </w:p>
    <w:p w:rsidR="000623D6" w:rsidRPr="000623D6" w:rsidRDefault="000623D6" w:rsidP="000623D6">
      <w:pPr>
        <w:numPr>
          <w:ilvl w:val="0"/>
          <w:numId w:val="5"/>
        </w:numPr>
        <w:autoSpaceDE w:val="0"/>
        <w:autoSpaceDN w:val="0"/>
        <w:adjustRightInd w:val="0"/>
        <w:spacing w:after="0" w:line="240" w:lineRule="auto"/>
        <w:jc w:val="both"/>
        <w:rPr>
          <w:rFonts w:ascii="Times New Roman" w:eastAsia="Calibri" w:hAnsi="Times New Roman" w:cs="Times New Roman"/>
          <w:color w:val="000000"/>
          <w:sz w:val="24"/>
          <w:szCs w:val="24"/>
        </w:rPr>
      </w:pPr>
      <w:r w:rsidRPr="000623D6">
        <w:rPr>
          <w:rFonts w:ascii="Times New Roman" w:eastAsia="Calibri" w:hAnsi="Times New Roman" w:cs="Times New Roman"/>
          <w:color w:val="000000"/>
          <w:sz w:val="24"/>
          <w:szCs w:val="24"/>
        </w:rPr>
        <w:t xml:space="preserve">Заявитель </w:t>
      </w:r>
      <w:r w:rsidRPr="000623D6">
        <w:rPr>
          <w:rFonts w:ascii="Times New Roman" w:eastAsia="Calibri" w:hAnsi="Times New Roman" w:cs="Times New Roman"/>
          <w:sz w:val="24"/>
          <w:szCs w:val="24"/>
        </w:rPr>
        <w:t>(в случае рассмотрения проекта планировки территории и (или) проекта межевания территории, проекта решения о предоставлении разрешений на условно разрешенные виды использования земельных участков или объектов капитального строительства, проекта решения на 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0623D6">
        <w:rPr>
          <w:rFonts w:ascii="Times New Roman" w:eastAsia="Calibri" w:hAnsi="Times New Roman" w:cs="Times New Roman"/>
          <w:color w:val="000000"/>
          <w:sz w:val="24"/>
          <w:szCs w:val="24"/>
        </w:rPr>
        <w:t>_____________________________________________________________________________</w:t>
      </w:r>
    </w:p>
    <w:p w:rsidR="000623D6" w:rsidRPr="000623D6" w:rsidRDefault="000623D6" w:rsidP="000623D6">
      <w:pPr>
        <w:autoSpaceDE w:val="0"/>
        <w:autoSpaceDN w:val="0"/>
        <w:adjustRightInd w:val="0"/>
        <w:spacing w:after="0" w:line="276" w:lineRule="auto"/>
        <w:jc w:val="both"/>
        <w:rPr>
          <w:rFonts w:ascii="Times New Roman" w:eastAsia="Calibri" w:hAnsi="Times New Roman" w:cs="Times New Roman"/>
          <w:color w:val="000000"/>
          <w:sz w:val="24"/>
          <w:szCs w:val="24"/>
        </w:rPr>
      </w:pPr>
    </w:p>
    <w:p w:rsidR="000623D6" w:rsidRPr="000623D6" w:rsidRDefault="000623D6" w:rsidP="000623D6">
      <w:pPr>
        <w:numPr>
          <w:ilvl w:val="0"/>
          <w:numId w:val="5"/>
        </w:numPr>
        <w:autoSpaceDE w:val="0"/>
        <w:autoSpaceDN w:val="0"/>
        <w:adjustRightInd w:val="0"/>
        <w:spacing w:after="0" w:line="240" w:lineRule="auto"/>
        <w:jc w:val="both"/>
        <w:rPr>
          <w:rFonts w:ascii="Times New Roman" w:eastAsia="Calibri" w:hAnsi="Times New Roman" w:cs="Times New Roman"/>
          <w:color w:val="000000"/>
          <w:sz w:val="24"/>
          <w:szCs w:val="24"/>
        </w:rPr>
      </w:pPr>
      <w:r w:rsidRPr="000623D6">
        <w:rPr>
          <w:rFonts w:ascii="Times New Roman" w:eastAsia="Calibri" w:hAnsi="Times New Roman" w:cs="Times New Roman"/>
          <w:color w:val="000000"/>
          <w:sz w:val="24"/>
          <w:szCs w:val="24"/>
        </w:rPr>
        <w:t>Организация разработчик проекта__________________________________________</w:t>
      </w:r>
    </w:p>
    <w:p w:rsidR="000623D6" w:rsidRPr="000623D6" w:rsidRDefault="000623D6" w:rsidP="000623D6">
      <w:pPr>
        <w:autoSpaceDE w:val="0"/>
        <w:autoSpaceDN w:val="0"/>
        <w:adjustRightInd w:val="0"/>
        <w:spacing w:after="0" w:line="276" w:lineRule="auto"/>
        <w:ind w:left="-567" w:firstLine="567"/>
        <w:jc w:val="center"/>
        <w:rPr>
          <w:rFonts w:ascii="Times New Roman" w:eastAsia="Calibri" w:hAnsi="Times New Roman" w:cs="Times New Roman"/>
          <w:color w:val="000000"/>
          <w:sz w:val="24"/>
          <w:szCs w:val="24"/>
        </w:rPr>
      </w:pPr>
      <w:r w:rsidRPr="000623D6">
        <w:rPr>
          <w:rFonts w:ascii="Times New Roman" w:eastAsia="Calibri" w:hAnsi="Times New Roman" w:cs="Times New Roman"/>
          <w:color w:val="000000"/>
          <w:sz w:val="24"/>
          <w:szCs w:val="24"/>
        </w:rPr>
        <w:t xml:space="preserve"> (наименование, юридический адрес, телефон, адрес электронной почты)</w:t>
      </w:r>
    </w:p>
    <w:p w:rsidR="000623D6" w:rsidRPr="000623D6" w:rsidRDefault="000623D6" w:rsidP="000623D6">
      <w:pPr>
        <w:autoSpaceDE w:val="0"/>
        <w:autoSpaceDN w:val="0"/>
        <w:adjustRightInd w:val="0"/>
        <w:spacing w:after="0" w:line="276" w:lineRule="auto"/>
        <w:jc w:val="both"/>
        <w:rPr>
          <w:rFonts w:ascii="Times New Roman" w:eastAsia="Calibri" w:hAnsi="Times New Roman" w:cs="Times New Roman"/>
          <w:color w:val="000000"/>
          <w:sz w:val="24"/>
          <w:szCs w:val="24"/>
        </w:rPr>
      </w:pPr>
    </w:p>
    <w:p w:rsidR="000623D6" w:rsidRPr="000623D6" w:rsidRDefault="000623D6" w:rsidP="000623D6">
      <w:pPr>
        <w:numPr>
          <w:ilvl w:val="0"/>
          <w:numId w:val="5"/>
        </w:numPr>
        <w:autoSpaceDE w:val="0"/>
        <w:autoSpaceDN w:val="0"/>
        <w:adjustRightInd w:val="0"/>
        <w:spacing w:after="0" w:line="240" w:lineRule="auto"/>
        <w:jc w:val="both"/>
        <w:rPr>
          <w:rFonts w:ascii="Times New Roman" w:eastAsia="Calibri" w:hAnsi="Times New Roman" w:cs="Times New Roman"/>
          <w:color w:val="000000"/>
          <w:sz w:val="24"/>
          <w:szCs w:val="24"/>
        </w:rPr>
      </w:pPr>
      <w:r w:rsidRPr="000623D6">
        <w:rPr>
          <w:rFonts w:ascii="Times New Roman" w:eastAsia="Calibri" w:hAnsi="Times New Roman" w:cs="Times New Roman"/>
          <w:color w:val="000000"/>
          <w:sz w:val="24"/>
          <w:szCs w:val="24"/>
        </w:rPr>
        <w:t>Сроки проведения общественных обсуждений _____________________________   Срок, в течение которого принимались предложения и замечания  участников общественных обсуждений,_____________________________________________________</w:t>
      </w:r>
    </w:p>
    <w:p w:rsidR="000623D6" w:rsidRPr="000623D6" w:rsidRDefault="000623D6" w:rsidP="000623D6">
      <w:pPr>
        <w:autoSpaceDE w:val="0"/>
        <w:autoSpaceDN w:val="0"/>
        <w:adjustRightInd w:val="0"/>
        <w:spacing w:after="0" w:line="276" w:lineRule="auto"/>
        <w:jc w:val="both"/>
        <w:rPr>
          <w:rFonts w:ascii="Times New Roman" w:eastAsia="Calibri" w:hAnsi="Times New Roman" w:cs="Times New Roman"/>
          <w:color w:val="000000"/>
          <w:sz w:val="24"/>
          <w:szCs w:val="24"/>
        </w:rPr>
      </w:pPr>
      <w:r w:rsidRPr="000623D6">
        <w:rPr>
          <w:rFonts w:ascii="Times New Roman" w:eastAsia="Calibri" w:hAnsi="Times New Roman" w:cs="Times New Roman"/>
          <w:color w:val="000000"/>
          <w:sz w:val="24"/>
          <w:szCs w:val="24"/>
        </w:rPr>
        <w:t>Территория, в пределах которой проводились общественные обсуждения,___________________________________________________________________</w:t>
      </w:r>
    </w:p>
    <w:p w:rsidR="000623D6" w:rsidRPr="000623D6" w:rsidRDefault="000623D6" w:rsidP="000623D6">
      <w:pPr>
        <w:autoSpaceDE w:val="0"/>
        <w:autoSpaceDN w:val="0"/>
        <w:adjustRightInd w:val="0"/>
        <w:spacing w:after="0" w:line="276" w:lineRule="auto"/>
        <w:ind w:left="-567" w:firstLine="567"/>
        <w:jc w:val="both"/>
        <w:rPr>
          <w:rFonts w:ascii="Times New Roman" w:eastAsia="Calibri" w:hAnsi="Times New Roman" w:cs="Times New Roman"/>
          <w:color w:val="000000"/>
          <w:sz w:val="24"/>
          <w:szCs w:val="24"/>
        </w:rPr>
      </w:pPr>
    </w:p>
    <w:p w:rsidR="000623D6" w:rsidRPr="000623D6" w:rsidRDefault="000623D6" w:rsidP="000623D6">
      <w:pPr>
        <w:numPr>
          <w:ilvl w:val="0"/>
          <w:numId w:val="5"/>
        </w:numPr>
        <w:autoSpaceDE w:val="0"/>
        <w:autoSpaceDN w:val="0"/>
        <w:adjustRightInd w:val="0"/>
        <w:spacing w:after="0" w:line="240" w:lineRule="auto"/>
        <w:jc w:val="both"/>
        <w:rPr>
          <w:rFonts w:ascii="Times New Roman" w:eastAsia="Calibri" w:hAnsi="Times New Roman" w:cs="Times New Roman"/>
          <w:color w:val="000000"/>
          <w:sz w:val="24"/>
          <w:szCs w:val="24"/>
        </w:rPr>
      </w:pPr>
      <w:r w:rsidRPr="000623D6">
        <w:rPr>
          <w:rFonts w:ascii="Times New Roman" w:eastAsia="Calibri" w:hAnsi="Times New Roman" w:cs="Times New Roman"/>
          <w:color w:val="000000"/>
          <w:sz w:val="24"/>
          <w:szCs w:val="24"/>
        </w:rPr>
        <w:t xml:space="preserve">Информация, содержащаяся в опубликованном оповещении о начале общественных обсуждений, дата и источник его опубликования </w:t>
      </w:r>
    </w:p>
    <w:p w:rsidR="000623D6" w:rsidRPr="000623D6" w:rsidRDefault="000623D6" w:rsidP="000623D6">
      <w:pPr>
        <w:autoSpaceDE w:val="0"/>
        <w:autoSpaceDN w:val="0"/>
        <w:adjustRightInd w:val="0"/>
        <w:spacing w:after="0" w:line="276" w:lineRule="auto"/>
        <w:jc w:val="both"/>
        <w:rPr>
          <w:rFonts w:ascii="Times New Roman" w:eastAsia="Calibri" w:hAnsi="Times New Roman" w:cs="Times New Roman"/>
          <w:color w:val="000000"/>
          <w:sz w:val="24"/>
          <w:szCs w:val="24"/>
        </w:rPr>
      </w:pPr>
      <w:r w:rsidRPr="000623D6">
        <w:rPr>
          <w:rFonts w:ascii="Times New Roman" w:eastAsia="Calibri" w:hAnsi="Times New Roman" w:cs="Times New Roman"/>
          <w:color w:val="000000"/>
          <w:sz w:val="24"/>
          <w:szCs w:val="24"/>
        </w:rPr>
        <w:t>_____________________________________________________________________________</w:t>
      </w:r>
    </w:p>
    <w:p w:rsidR="000623D6" w:rsidRPr="000623D6" w:rsidRDefault="000623D6" w:rsidP="000623D6">
      <w:pPr>
        <w:autoSpaceDE w:val="0"/>
        <w:autoSpaceDN w:val="0"/>
        <w:adjustRightInd w:val="0"/>
        <w:spacing w:after="0" w:line="276" w:lineRule="auto"/>
        <w:jc w:val="both"/>
        <w:rPr>
          <w:rFonts w:ascii="Times New Roman" w:eastAsia="Calibri" w:hAnsi="Times New Roman" w:cs="Times New Roman"/>
          <w:color w:val="000000"/>
          <w:sz w:val="24"/>
          <w:szCs w:val="24"/>
        </w:rPr>
      </w:pPr>
      <w:r w:rsidRPr="000623D6">
        <w:rPr>
          <w:rFonts w:ascii="Times New Roman" w:eastAsia="Calibri" w:hAnsi="Times New Roman" w:cs="Times New Roman"/>
          <w:color w:val="000000"/>
          <w:sz w:val="24"/>
          <w:szCs w:val="24"/>
        </w:rPr>
        <w:lastRenderedPageBreak/>
        <w:t>(название, номер, дата печатных изданий и др. формы)</w:t>
      </w:r>
    </w:p>
    <w:p w:rsidR="000623D6" w:rsidRPr="000623D6" w:rsidRDefault="000623D6" w:rsidP="000623D6">
      <w:pPr>
        <w:autoSpaceDE w:val="0"/>
        <w:autoSpaceDN w:val="0"/>
        <w:adjustRightInd w:val="0"/>
        <w:spacing w:after="0" w:line="276" w:lineRule="auto"/>
        <w:jc w:val="both"/>
        <w:rPr>
          <w:rFonts w:ascii="Times New Roman" w:eastAsia="Calibri" w:hAnsi="Times New Roman" w:cs="Times New Roman"/>
          <w:color w:val="000000"/>
          <w:sz w:val="24"/>
          <w:szCs w:val="24"/>
        </w:rPr>
      </w:pPr>
    </w:p>
    <w:p w:rsidR="000623D6" w:rsidRPr="000623D6" w:rsidRDefault="000623D6" w:rsidP="000623D6">
      <w:pPr>
        <w:numPr>
          <w:ilvl w:val="0"/>
          <w:numId w:val="5"/>
        </w:numPr>
        <w:autoSpaceDE w:val="0"/>
        <w:autoSpaceDN w:val="0"/>
        <w:adjustRightInd w:val="0"/>
        <w:spacing w:after="0" w:line="240" w:lineRule="auto"/>
        <w:jc w:val="both"/>
        <w:rPr>
          <w:rFonts w:ascii="Times New Roman" w:eastAsia="Calibri" w:hAnsi="Times New Roman" w:cs="Times New Roman"/>
          <w:color w:val="000000"/>
          <w:sz w:val="24"/>
          <w:szCs w:val="24"/>
        </w:rPr>
      </w:pPr>
      <w:r w:rsidRPr="000623D6">
        <w:rPr>
          <w:rFonts w:ascii="Times New Roman" w:eastAsia="Calibri" w:hAnsi="Times New Roman" w:cs="Times New Roman"/>
          <w:color w:val="000000"/>
          <w:sz w:val="24"/>
          <w:szCs w:val="24"/>
        </w:rPr>
        <w:t>Сведения о проведении экспозиции по материалам (где и когда проведена, количество предложений и замечаний) ______________________________________________________________</w:t>
      </w:r>
      <w:r w:rsidRPr="000623D6">
        <w:rPr>
          <w:rFonts w:ascii="Times New Roman" w:eastAsia="Calibri" w:hAnsi="Times New Roman" w:cs="Times New Roman"/>
          <w:color w:val="000000"/>
          <w:sz w:val="24"/>
          <w:szCs w:val="24"/>
        </w:rPr>
        <w:softHyphen/>
      </w:r>
      <w:r w:rsidRPr="000623D6">
        <w:rPr>
          <w:rFonts w:ascii="Times New Roman" w:eastAsia="Calibri" w:hAnsi="Times New Roman" w:cs="Times New Roman"/>
          <w:color w:val="000000"/>
          <w:sz w:val="24"/>
          <w:szCs w:val="24"/>
        </w:rPr>
        <w:softHyphen/>
      </w:r>
      <w:r w:rsidRPr="000623D6">
        <w:rPr>
          <w:rFonts w:ascii="Times New Roman" w:eastAsia="Calibri" w:hAnsi="Times New Roman" w:cs="Times New Roman"/>
          <w:color w:val="000000"/>
          <w:sz w:val="24"/>
          <w:szCs w:val="24"/>
        </w:rPr>
        <w:softHyphen/>
      </w:r>
      <w:r w:rsidRPr="000623D6">
        <w:rPr>
          <w:rFonts w:ascii="Times New Roman" w:eastAsia="Calibri" w:hAnsi="Times New Roman" w:cs="Times New Roman"/>
          <w:color w:val="000000"/>
          <w:sz w:val="24"/>
          <w:szCs w:val="24"/>
        </w:rPr>
        <w:softHyphen/>
      </w:r>
      <w:r w:rsidRPr="000623D6">
        <w:rPr>
          <w:rFonts w:ascii="Times New Roman" w:eastAsia="Calibri" w:hAnsi="Times New Roman" w:cs="Times New Roman"/>
          <w:color w:val="000000"/>
          <w:sz w:val="24"/>
          <w:szCs w:val="24"/>
        </w:rPr>
        <w:softHyphen/>
        <w:t>______________</w:t>
      </w:r>
    </w:p>
    <w:p w:rsidR="000623D6" w:rsidRPr="000623D6" w:rsidRDefault="000623D6" w:rsidP="000623D6">
      <w:pPr>
        <w:numPr>
          <w:ilvl w:val="0"/>
          <w:numId w:val="5"/>
        </w:numPr>
        <w:autoSpaceDE w:val="0"/>
        <w:autoSpaceDN w:val="0"/>
        <w:adjustRightInd w:val="0"/>
        <w:spacing w:after="0" w:line="240" w:lineRule="auto"/>
        <w:contextualSpacing/>
        <w:jc w:val="both"/>
        <w:rPr>
          <w:rFonts w:ascii="Times New Roman" w:eastAsia="Calibri" w:hAnsi="Times New Roman" w:cs="Times New Roman"/>
          <w:color w:val="000000"/>
          <w:sz w:val="24"/>
          <w:szCs w:val="24"/>
          <w:lang w:eastAsia="ru-RU"/>
        </w:rPr>
      </w:pPr>
      <w:r w:rsidRPr="000623D6">
        <w:rPr>
          <w:rFonts w:ascii="Times New Roman" w:eastAsia="Calibri" w:hAnsi="Times New Roman" w:cs="Times New Roman"/>
          <w:color w:val="000000"/>
          <w:sz w:val="24"/>
          <w:szCs w:val="24"/>
          <w:lang w:eastAsia="ru-RU"/>
        </w:rPr>
        <w:t>Предложения и замечания участников общественных обсуждений:</w:t>
      </w:r>
    </w:p>
    <w:p w:rsidR="000623D6" w:rsidRPr="000623D6" w:rsidRDefault="000623D6" w:rsidP="000623D6">
      <w:pPr>
        <w:autoSpaceDE w:val="0"/>
        <w:autoSpaceDN w:val="0"/>
        <w:adjustRightInd w:val="0"/>
        <w:spacing w:after="0" w:line="240" w:lineRule="auto"/>
        <w:ind w:left="360"/>
        <w:contextualSpacing/>
        <w:jc w:val="both"/>
        <w:rPr>
          <w:rFonts w:ascii="Times New Roman" w:eastAsia="Calibri" w:hAnsi="Times New Roman" w:cs="Times New Roman"/>
          <w:color w:val="000000"/>
          <w:sz w:val="24"/>
          <w:szCs w:val="24"/>
          <w:lang w:eastAsia="ru-RU"/>
        </w:rPr>
      </w:pPr>
      <w:r w:rsidRPr="000623D6">
        <w:rPr>
          <w:rFonts w:ascii="Times New Roman" w:eastAsia="Calibri" w:hAnsi="Times New Roman" w:cs="Times New Roman"/>
          <w:color w:val="000000"/>
          <w:sz w:val="24"/>
          <w:szCs w:val="24"/>
          <w:lang w:eastAsia="ru-RU"/>
        </w:rPr>
        <w:t>8.1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w:t>
      </w:r>
    </w:p>
    <w:p w:rsidR="000623D6" w:rsidRPr="000623D6" w:rsidRDefault="000623D6" w:rsidP="000623D6">
      <w:pPr>
        <w:autoSpaceDE w:val="0"/>
        <w:autoSpaceDN w:val="0"/>
        <w:adjustRightInd w:val="0"/>
        <w:spacing w:after="0" w:line="240" w:lineRule="auto"/>
        <w:ind w:left="360"/>
        <w:contextualSpacing/>
        <w:jc w:val="both"/>
        <w:rPr>
          <w:rFonts w:ascii="Times New Roman" w:eastAsia="Calibri" w:hAnsi="Times New Roman" w:cs="Times New Roman"/>
          <w:color w:val="000000"/>
          <w:sz w:val="24"/>
          <w:szCs w:val="24"/>
          <w:lang w:eastAsia="ru-RU"/>
        </w:rPr>
      </w:pPr>
      <w:r w:rsidRPr="000623D6">
        <w:rPr>
          <w:rFonts w:ascii="Times New Roman" w:eastAsia="Calibri" w:hAnsi="Times New Roman" w:cs="Times New Roman"/>
          <w:color w:val="000000"/>
          <w:sz w:val="24"/>
          <w:szCs w:val="24"/>
          <w:lang w:eastAsia="ru-RU"/>
        </w:rPr>
        <w:t>8.2  Предложения и замечания иных участников общественных обсуждений</w:t>
      </w:r>
    </w:p>
    <w:p w:rsidR="000623D6" w:rsidRPr="000623D6" w:rsidRDefault="000623D6" w:rsidP="000623D6">
      <w:pPr>
        <w:spacing w:after="0" w:line="276" w:lineRule="auto"/>
        <w:ind w:left="4536"/>
        <w:rPr>
          <w:rFonts w:ascii="Times New Roman" w:eastAsia="Calibri" w:hAnsi="Times New Roman" w:cs="Times New Roman"/>
          <w:color w:val="000000"/>
          <w:sz w:val="24"/>
          <w:szCs w:val="24"/>
        </w:rPr>
      </w:pPr>
    </w:p>
    <w:p w:rsidR="000623D6" w:rsidRPr="000623D6" w:rsidRDefault="000623D6" w:rsidP="000623D6">
      <w:pPr>
        <w:spacing w:after="0" w:line="276" w:lineRule="auto"/>
        <w:ind w:left="4536"/>
        <w:rPr>
          <w:rFonts w:ascii="Times New Roman" w:eastAsia="Calibri" w:hAnsi="Times New Roman" w:cs="Times New Roman"/>
          <w:color w:val="000000"/>
          <w:sz w:val="24"/>
          <w:szCs w:val="24"/>
        </w:rPr>
      </w:pPr>
      <w:r w:rsidRPr="000623D6">
        <w:rPr>
          <w:rFonts w:ascii="Times New Roman" w:eastAsia="Calibri" w:hAnsi="Times New Roman" w:cs="Times New Roman"/>
          <w:color w:val="000000"/>
          <w:sz w:val="24"/>
          <w:szCs w:val="24"/>
        </w:rPr>
        <w:t>Подпись: секретарь общественных обсуждений</w:t>
      </w:r>
    </w:p>
    <w:p w:rsidR="000623D6" w:rsidRPr="000623D6" w:rsidRDefault="000623D6" w:rsidP="000623D6">
      <w:pPr>
        <w:spacing w:after="0"/>
        <w:ind w:left="5670"/>
        <w:jc w:val="right"/>
        <w:rPr>
          <w:rFonts w:ascii="Times New Roman" w:eastAsia="Calibri" w:hAnsi="Times New Roman" w:cs="Times New Roman"/>
          <w:color w:val="000000"/>
          <w:sz w:val="24"/>
          <w:szCs w:val="24"/>
        </w:rPr>
      </w:pPr>
    </w:p>
    <w:p w:rsidR="000623D6" w:rsidRPr="000623D6" w:rsidRDefault="000623D6" w:rsidP="000623D6">
      <w:pPr>
        <w:spacing w:after="0"/>
        <w:ind w:left="5670"/>
        <w:jc w:val="right"/>
        <w:rPr>
          <w:rFonts w:ascii="Times New Roman" w:eastAsia="Calibri" w:hAnsi="Times New Roman" w:cs="Times New Roman"/>
          <w:color w:val="000000"/>
          <w:sz w:val="24"/>
          <w:szCs w:val="24"/>
        </w:rPr>
      </w:pPr>
    </w:p>
    <w:p w:rsidR="000623D6" w:rsidRPr="000623D6" w:rsidRDefault="000623D6" w:rsidP="000623D6">
      <w:pPr>
        <w:spacing w:after="0"/>
        <w:ind w:left="5670"/>
        <w:jc w:val="right"/>
        <w:rPr>
          <w:rFonts w:ascii="Times New Roman" w:eastAsia="Calibri" w:hAnsi="Times New Roman" w:cs="Times New Roman"/>
          <w:color w:val="000000"/>
          <w:sz w:val="24"/>
          <w:szCs w:val="24"/>
        </w:rPr>
      </w:pPr>
    </w:p>
    <w:p w:rsidR="000623D6" w:rsidRPr="000623D6" w:rsidRDefault="000623D6" w:rsidP="000623D6">
      <w:pPr>
        <w:spacing w:after="0"/>
        <w:ind w:left="5670"/>
        <w:jc w:val="right"/>
        <w:rPr>
          <w:rFonts w:ascii="Times New Roman" w:eastAsia="Calibri" w:hAnsi="Times New Roman" w:cs="Times New Roman"/>
          <w:color w:val="000000"/>
          <w:sz w:val="24"/>
          <w:szCs w:val="24"/>
        </w:rPr>
      </w:pPr>
    </w:p>
    <w:p w:rsidR="000623D6" w:rsidRPr="000623D6" w:rsidRDefault="000623D6" w:rsidP="000623D6">
      <w:pPr>
        <w:spacing w:after="0"/>
        <w:ind w:left="5670"/>
        <w:jc w:val="right"/>
        <w:rPr>
          <w:rFonts w:ascii="Times New Roman" w:eastAsia="Calibri" w:hAnsi="Times New Roman" w:cs="Times New Roman"/>
          <w:color w:val="000000"/>
          <w:sz w:val="24"/>
          <w:szCs w:val="24"/>
        </w:rPr>
      </w:pPr>
    </w:p>
    <w:p w:rsidR="000623D6" w:rsidRPr="000623D6" w:rsidRDefault="000623D6" w:rsidP="000623D6">
      <w:pPr>
        <w:spacing w:after="0"/>
        <w:ind w:left="5670"/>
        <w:jc w:val="right"/>
        <w:rPr>
          <w:rFonts w:ascii="Times New Roman" w:eastAsia="Calibri" w:hAnsi="Times New Roman" w:cs="Times New Roman"/>
          <w:color w:val="000000"/>
          <w:sz w:val="24"/>
          <w:szCs w:val="24"/>
        </w:rPr>
      </w:pPr>
    </w:p>
    <w:p w:rsidR="000623D6" w:rsidRPr="000623D6" w:rsidRDefault="000623D6" w:rsidP="000623D6">
      <w:pPr>
        <w:spacing w:after="0"/>
        <w:ind w:left="5670"/>
        <w:jc w:val="right"/>
        <w:rPr>
          <w:rFonts w:ascii="Times New Roman" w:eastAsia="Calibri" w:hAnsi="Times New Roman" w:cs="Times New Roman"/>
          <w:color w:val="000000"/>
          <w:sz w:val="24"/>
          <w:szCs w:val="24"/>
        </w:rPr>
      </w:pPr>
    </w:p>
    <w:p w:rsidR="000623D6" w:rsidRPr="000623D6" w:rsidRDefault="000623D6" w:rsidP="000623D6">
      <w:pPr>
        <w:spacing w:after="0"/>
        <w:ind w:left="5670"/>
        <w:jc w:val="right"/>
        <w:rPr>
          <w:rFonts w:ascii="Times New Roman" w:eastAsia="Calibri" w:hAnsi="Times New Roman" w:cs="Times New Roman"/>
          <w:color w:val="000000"/>
          <w:sz w:val="24"/>
          <w:szCs w:val="24"/>
        </w:rPr>
      </w:pPr>
    </w:p>
    <w:p w:rsidR="000623D6" w:rsidRPr="000623D6" w:rsidRDefault="000623D6" w:rsidP="000623D6">
      <w:pPr>
        <w:spacing w:after="0"/>
        <w:ind w:left="5670"/>
        <w:jc w:val="right"/>
        <w:rPr>
          <w:rFonts w:ascii="Times New Roman" w:eastAsia="Calibri" w:hAnsi="Times New Roman" w:cs="Times New Roman"/>
          <w:color w:val="000000"/>
          <w:sz w:val="24"/>
          <w:szCs w:val="24"/>
        </w:rPr>
      </w:pPr>
    </w:p>
    <w:p w:rsidR="000623D6" w:rsidRPr="000623D6" w:rsidRDefault="000623D6" w:rsidP="000623D6">
      <w:pPr>
        <w:spacing w:after="0"/>
        <w:ind w:left="5670"/>
        <w:jc w:val="right"/>
        <w:rPr>
          <w:rFonts w:ascii="Times New Roman" w:eastAsia="Calibri" w:hAnsi="Times New Roman" w:cs="Times New Roman"/>
          <w:color w:val="000000"/>
          <w:sz w:val="24"/>
          <w:szCs w:val="24"/>
        </w:rPr>
      </w:pPr>
    </w:p>
    <w:p w:rsidR="000623D6" w:rsidRPr="000623D6" w:rsidRDefault="000623D6" w:rsidP="000623D6">
      <w:pPr>
        <w:spacing w:after="0"/>
        <w:ind w:left="5670"/>
        <w:jc w:val="right"/>
        <w:rPr>
          <w:rFonts w:ascii="Times New Roman" w:eastAsia="Calibri" w:hAnsi="Times New Roman" w:cs="Times New Roman"/>
          <w:color w:val="000000"/>
          <w:sz w:val="24"/>
          <w:szCs w:val="24"/>
        </w:rPr>
      </w:pPr>
    </w:p>
    <w:p w:rsidR="000623D6" w:rsidRPr="000623D6" w:rsidRDefault="000623D6" w:rsidP="000623D6">
      <w:pPr>
        <w:spacing w:after="0"/>
        <w:ind w:left="5670"/>
        <w:jc w:val="right"/>
        <w:rPr>
          <w:rFonts w:ascii="Times New Roman" w:eastAsia="Calibri" w:hAnsi="Times New Roman" w:cs="Times New Roman"/>
          <w:color w:val="000000"/>
          <w:sz w:val="24"/>
          <w:szCs w:val="24"/>
        </w:rPr>
      </w:pPr>
    </w:p>
    <w:p w:rsidR="000623D6" w:rsidRPr="000623D6" w:rsidRDefault="000623D6" w:rsidP="000623D6">
      <w:pPr>
        <w:spacing w:after="0"/>
        <w:ind w:left="5670"/>
        <w:jc w:val="right"/>
        <w:rPr>
          <w:rFonts w:ascii="Times New Roman" w:eastAsia="Calibri" w:hAnsi="Times New Roman" w:cs="Times New Roman"/>
          <w:color w:val="000000"/>
          <w:sz w:val="24"/>
          <w:szCs w:val="24"/>
        </w:rPr>
      </w:pPr>
    </w:p>
    <w:p w:rsidR="000623D6" w:rsidRPr="000623D6" w:rsidRDefault="000623D6" w:rsidP="000623D6">
      <w:pPr>
        <w:spacing w:after="0"/>
        <w:ind w:left="5670"/>
        <w:jc w:val="right"/>
        <w:rPr>
          <w:rFonts w:ascii="Times New Roman" w:eastAsia="Calibri" w:hAnsi="Times New Roman" w:cs="Times New Roman"/>
          <w:color w:val="000000"/>
          <w:sz w:val="24"/>
          <w:szCs w:val="24"/>
        </w:rPr>
      </w:pPr>
    </w:p>
    <w:p w:rsidR="000623D6" w:rsidRPr="000623D6" w:rsidRDefault="000623D6" w:rsidP="000623D6">
      <w:pPr>
        <w:spacing w:after="0"/>
        <w:ind w:left="5670"/>
        <w:jc w:val="right"/>
        <w:rPr>
          <w:rFonts w:ascii="Times New Roman" w:eastAsia="Calibri" w:hAnsi="Times New Roman" w:cs="Times New Roman"/>
          <w:color w:val="000000"/>
          <w:sz w:val="24"/>
          <w:szCs w:val="24"/>
        </w:rPr>
      </w:pPr>
    </w:p>
    <w:p w:rsidR="000623D6" w:rsidRPr="000623D6" w:rsidRDefault="000623D6" w:rsidP="000623D6">
      <w:pPr>
        <w:spacing w:after="0"/>
        <w:ind w:left="5670"/>
        <w:jc w:val="right"/>
        <w:rPr>
          <w:rFonts w:ascii="Times New Roman" w:eastAsia="Calibri" w:hAnsi="Times New Roman" w:cs="Times New Roman"/>
          <w:color w:val="000000"/>
          <w:sz w:val="24"/>
          <w:szCs w:val="24"/>
        </w:rPr>
      </w:pPr>
    </w:p>
    <w:p w:rsidR="000623D6" w:rsidRPr="000623D6" w:rsidRDefault="000623D6" w:rsidP="000623D6">
      <w:pPr>
        <w:spacing w:after="0"/>
        <w:ind w:left="5670"/>
        <w:jc w:val="right"/>
        <w:rPr>
          <w:rFonts w:ascii="Times New Roman" w:eastAsia="Calibri" w:hAnsi="Times New Roman" w:cs="Times New Roman"/>
          <w:color w:val="000000"/>
          <w:sz w:val="24"/>
          <w:szCs w:val="24"/>
        </w:rPr>
      </w:pPr>
    </w:p>
    <w:p w:rsidR="000623D6" w:rsidRPr="000623D6" w:rsidRDefault="000623D6" w:rsidP="000623D6">
      <w:pPr>
        <w:spacing w:after="0"/>
        <w:ind w:left="5670"/>
        <w:jc w:val="right"/>
        <w:rPr>
          <w:rFonts w:ascii="Times New Roman" w:eastAsia="Calibri" w:hAnsi="Times New Roman" w:cs="Times New Roman"/>
          <w:color w:val="000000"/>
          <w:sz w:val="24"/>
          <w:szCs w:val="24"/>
        </w:rPr>
      </w:pPr>
    </w:p>
    <w:p w:rsidR="000623D6" w:rsidRPr="000623D6" w:rsidRDefault="000623D6" w:rsidP="000623D6">
      <w:pPr>
        <w:spacing w:after="0"/>
        <w:ind w:left="5670"/>
        <w:jc w:val="right"/>
        <w:rPr>
          <w:rFonts w:ascii="Times New Roman" w:eastAsia="Calibri" w:hAnsi="Times New Roman" w:cs="Times New Roman"/>
          <w:color w:val="000000"/>
          <w:sz w:val="24"/>
          <w:szCs w:val="24"/>
        </w:rPr>
      </w:pPr>
    </w:p>
    <w:p w:rsidR="000623D6" w:rsidRPr="000623D6" w:rsidRDefault="000623D6" w:rsidP="000623D6">
      <w:pPr>
        <w:spacing w:after="0"/>
        <w:ind w:left="5670"/>
        <w:jc w:val="right"/>
        <w:rPr>
          <w:rFonts w:ascii="Times New Roman" w:eastAsia="Calibri" w:hAnsi="Times New Roman" w:cs="Times New Roman"/>
          <w:color w:val="000000"/>
          <w:sz w:val="24"/>
          <w:szCs w:val="24"/>
        </w:rPr>
      </w:pPr>
    </w:p>
    <w:p w:rsidR="000623D6" w:rsidRPr="000623D6" w:rsidRDefault="000623D6" w:rsidP="000623D6">
      <w:pPr>
        <w:spacing w:after="0"/>
        <w:ind w:left="5670"/>
        <w:jc w:val="right"/>
        <w:rPr>
          <w:rFonts w:ascii="Times New Roman" w:eastAsia="Calibri" w:hAnsi="Times New Roman" w:cs="Times New Roman"/>
          <w:color w:val="000000"/>
          <w:sz w:val="24"/>
          <w:szCs w:val="24"/>
        </w:rPr>
      </w:pPr>
    </w:p>
    <w:p w:rsidR="000623D6" w:rsidRPr="000623D6" w:rsidRDefault="000623D6" w:rsidP="000623D6">
      <w:pPr>
        <w:spacing w:after="0"/>
        <w:ind w:left="5670"/>
        <w:jc w:val="right"/>
        <w:rPr>
          <w:rFonts w:ascii="Times New Roman" w:eastAsia="Calibri" w:hAnsi="Times New Roman" w:cs="Times New Roman"/>
          <w:color w:val="000000"/>
          <w:sz w:val="24"/>
          <w:szCs w:val="24"/>
        </w:rPr>
      </w:pPr>
    </w:p>
    <w:p w:rsidR="000623D6" w:rsidRPr="000623D6" w:rsidRDefault="000623D6" w:rsidP="000623D6">
      <w:pPr>
        <w:spacing w:after="0"/>
        <w:ind w:left="5670"/>
        <w:jc w:val="right"/>
        <w:rPr>
          <w:rFonts w:ascii="Times New Roman" w:eastAsia="Calibri" w:hAnsi="Times New Roman" w:cs="Times New Roman"/>
          <w:color w:val="000000"/>
          <w:sz w:val="24"/>
          <w:szCs w:val="24"/>
        </w:rPr>
      </w:pPr>
    </w:p>
    <w:p w:rsidR="000623D6" w:rsidRPr="000623D6" w:rsidRDefault="000623D6" w:rsidP="000623D6">
      <w:pPr>
        <w:spacing w:after="0"/>
        <w:ind w:left="5670"/>
        <w:jc w:val="right"/>
        <w:rPr>
          <w:rFonts w:ascii="Times New Roman" w:eastAsia="Calibri" w:hAnsi="Times New Roman" w:cs="Times New Roman"/>
          <w:color w:val="000000"/>
          <w:sz w:val="24"/>
          <w:szCs w:val="24"/>
        </w:rPr>
      </w:pPr>
    </w:p>
    <w:p w:rsidR="000623D6" w:rsidRPr="000623D6" w:rsidRDefault="000623D6" w:rsidP="000623D6">
      <w:pPr>
        <w:spacing w:after="0"/>
        <w:ind w:left="5670"/>
        <w:jc w:val="right"/>
        <w:rPr>
          <w:rFonts w:ascii="Times New Roman" w:eastAsia="Calibri" w:hAnsi="Times New Roman" w:cs="Times New Roman"/>
          <w:color w:val="000000"/>
          <w:sz w:val="24"/>
          <w:szCs w:val="24"/>
        </w:rPr>
      </w:pPr>
    </w:p>
    <w:p w:rsidR="000623D6" w:rsidRPr="000623D6" w:rsidRDefault="000623D6" w:rsidP="000623D6">
      <w:pPr>
        <w:spacing w:after="0"/>
        <w:ind w:left="5670"/>
        <w:jc w:val="right"/>
        <w:rPr>
          <w:rFonts w:ascii="Times New Roman" w:eastAsia="Calibri" w:hAnsi="Times New Roman" w:cs="Times New Roman"/>
          <w:color w:val="000000"/>
          <w:sz w:val="24"/>
          <w:szCs w:val="24"/>
        </w:rPr>
      </w:pPr>
    </w:p>
    <w:p w:rsidR="000623D6" w:rsidRPr="000623D6" w:rsidRDefault="000623D6" w:rsidP="000623D6">
      <w:pPr>
        <w:spacing w:after="0"/>
        <w:ind w:left="5670"/>
        <w:jc w:val="right"/>
        <w:rPr>
          <w:rFonts w:ascii="Times New Roman" w:eastAsia="Calibri" w:hAnsi="Times New Roman" w:cs="Times New Roman"/>
          <w:color w:val="000000"/>
          <w:sz w:val="24"/>
          <w:szCs w:val="24"/>
        </w:rPr>
      </w:pPr>
    </w:p>
    <w:p w:rsidR="000623D6" w:rsidRPr="000623D6" w:rsidRDefault="000623D6" w:rsidP="000623D6">
      <w:pPr>
        <w:spacing w:after="0"/>
        <w:ind w:left="5670"/>
        <w:jc w:val="right"/>
        <w:rPr>
          <w:rFonts w:ascii="Times New Roman" w:eastAsia="Calibri" w:hAnsi="Times New Roman" w:cs="Times New Roman"/>
          <w:color w:val="000000"/>
          <w:sz w:val="24"/>
          <w:szCs w:val="24"/>
        </w:rPr>
      </w:pPr>
    </w:p>
    <w:p w:rsidR="000623D6" w:rsidRPr="000623D6" w:rsidRDefault="000623D6" w:rsidP="000623D6">
      <w:pPr>
        <w:spacing w:after="0"/>
        <w:ind w:left="5670"/>
        <w:jc w:val="right"/>
        <w:rPr>
          <w:rFonts w:ascii="Times New Roman" w:eastAsia="Calibri" w:hAnsi="Times New Roman" w:cs="Times New Roman"/>
          <w:color w:val="000000"/>
          <w:sz w:val="24"/>
          <w:szCs w:val="24"/>
        </w:rPr>
      </w:pPr>
    </w:p>
    <w:p w:rsidR="000623D6" w:rsidRPr="000623D6" w:rsidRDefault="000623D6" w:rsidP="000623D6">
      <w:pPr>
        <w:spacing w:after="0"/>
        <w:ind w:left="5670"/>
        <w:jc w:val="right"/>
        <w:rPr>
          <w:rFonts w:ascii="Times New Roman" w:eastAsia="Calibri" w:hAnsi="Times New Roman" w:cs="Times New Roman"/>
          <w:color w:val="000000"/>
          <w:sz w:val="24"/>
          <w:szCs w:val="24"/>
        </w:rPr>
      </w:pPr>
    </w:p>
    <w:p w:rsidR="000623D6" w:rsidRPr="000623D6" w:rsidRDefault="000623D6" w:rsidP="000623D6">
      <w:pPr>
        <w:spacing w:after="0"/>
        <w:ind w:left="5670"/>
        <w:jc w:val="right"/>
        <w:rPr>
          <w:rFonts w:ascii="Times New Roman" w:eastAsia="Calibri" w:hAnsi="Times New Roman" w:cs="Times New Roman"/>
          <w:color w:val="000000"/>
          <w:sz w:val="24"/>
          <w:szCs w:val="24"/>
        </w:rPr>
      </w:pPr>
    </w:p>
    <w:p w:rsidR="007E3587" w:rsidRDefault="007E3587" w:rsidP="000623D6">
      <w:pPr>
        <w:spacing w:after="0"/>
        <w:ind w:left="5670"/>
        <w:jc w:val="right"/>
        <w:rPr>
          <w:rFonts w:ascii="Times New Roman" w:eastAsia="Calibri" w:hAnsi="Times New Roman" w:cs="Times New Roman"/>
          <w:color w:val="000000"/>
          <w:sz w:val="24"/>
          <w:szCs w:val="24"/>
        </w:rPr>
      </w:pPr>
    </w:p>
    <w:p w:rsidR="007E3587" w:rsidRDefault="007E3587" w:rsidP="000623D6">
      <w:pPr>
        <w:spacing w:after="0"/>
        <w:ind w:left="5670"/>
        <w:jc w:val="right"/>
        <w:rPr>
          <w:rFonts w:ascii="Times New Roman" w:eastAsia="Calibri" w:hAnsi="Times New Roman" w:cs="Times New Roman"/>
          <w:color w:val="000000"/>
          <w:sz w:val="24"/>
          <w:szCs w:val="24"/>
        </w:rPr>
      </w:pPr>
    </w:p>
    <w:p w:rsidR="007E3587" w:rsidRDefault="007E3587" w:rsidP="000623D6">
      <w:pPr>
        <w:spacing w:after="0"/>
        <w:ind w:left="5670"/>
        <w:jc w:val="right"/>
        <w:rPr>
          <w:rFonts w:ascii="Times New Roman" w:eastAsia="Calibri" w:hAnsi="Times New Roman" w:cs="Times New Roman"/>
          <w:color w:val="000000"/>
          <w:sz w:val="24"/>
          <w:szCs w:val="24"/>
        </w:rPr>
      </w:pPr>
    </w:p>
    <w:p w:rsidR="007E3587" w:rsidRDefault="007E3587" w:rsidP="000623D6">
      <w:pPr>
        <w:spacing w:after="0"/>
        <w:ind w:left="5670"/>
        <w:jc w:val="right"/>
        <w:rPr>
          <w:rFonts w:ascii="Times New Roman" w:eastAsia="Calibri" w:hAnsi="Times New Roman" w:cs="Times New Roman"/>
          <w:color w:val="000000"/>
          <w:sz w:val="24"/>
          <w:szCs w:val="24"/>
        </w:rPr>
      </w:pPr>
    </w:p>
    <w:p w:rsidR="000623D6" w:rsidRPr="000623D6" w:rsidRDefault="000623D6" w:rsidP="000623D6">
      <w:pPr>
        <w:spacing w:after="0"/>
        <w:ind w:left="5670"/>
        <w:jc w:val="right"/>
        <w:rPr>
          <w:rFonts w:ascii="Times New Roman" w:eastAsia="Calibri" w:hAnsi="Times New Roman" w:cs="Times New Roman"/>
          <w:color w:val="000000"/>
          <w:sz w:val="24"/>
          <w:szCs w:val="24"/>
        </w:rPr>
      </w:pPr>
      <w:r w:rsidRPr="000623D6">
        <w:rPr>
          <w:rFonts w:ascii="Times New Roman" w:eastAsia="Calibri" w:hAnsi="Times New Roman" w:cs="Times New Roman"/>
          <w:color w:val="000000"/>
          <w:sz w:val="24"/>
          <w:szCs w:val="24"/>
        </w:rPr>
        <w:lastRenderedPageBreak/>
        <w:t>Приложение 4</w:t>
      </w:r>
    </w:p>
    <w:p w:rsidR="000623D6" w:rsidRPr="000623D6" w:rsidRDefault="000623D6" w:rsidP="000623D6">
      <w:pPr>
        <w:spacing w:after="0" w:line="276" w:lineRule="auto"/>
        <w:ind w:left="5670"/>
        <w:jc w:val="right"/>
        <w:rPr>
          <w:rFonts w:ascii="Times New Roman" w:eastAsia="Calibri" w:hAnsi="Times New Roman" w:cs="Times New Roman"/>
          <w:sz w:val="24"/>
          <w:szCs w:val="24"/>
        </w:rPr>
      </w:pPr>
      <w:r w:rsidRPr="000623D6">
        <w:rPr>
          <w:rFonts w:ascii="Times New Roman" w:eastAsia="Calibri" w:hAnsi="Times New Roman" w:cs="Times New Roman"/>
          <w:sz w:val="24"/>
          <w:szCs w:val="24"/>
        </w:rPr>
        <w:t xml:space="preserve">к Положению об организации и проведении общественных обсуждений по вопросам градостроительной деятельности на территории </w:t>
      </w:r>
      <w:r w:rsidR="00943E13">
        <w:rPr>
          <w:rFonts w:ascii="Times New Roman" w:eastAsia="Calibri" w:hAnsi="Times New Roman" w:cs="Times New Roman"/>
          <w:sz w:val="24"/>
          <w:szCs w:val="24"/>
        </w:rPr>
        <w:t>Пинежского</w:t>
      </w:r>
      <w:r w:rsidRPr="000623D6">
        <w:rPr>
          <w:rFonts w:ascii="Times New Roman" w:eastAsia="Calibri" w:hAnsi="Times New Roman" w:cs="Times New Roman"/>
          <w:sz w:val="24"/>
          <w:szCs w:val="24"/>
        </w:rPr>
        <w:t xml:space="preserve"> муниципального округа Архангельской области</w:t>
      </w:r>
    </w:p>
    <w:p w:rsidR="000623D6" w:rsidRPr="000623D6" w:rsidRDefault="000623D6" w:rsidP="000623D6">
      <w:pPr>
        <w:spacing w:after="0" w:line="276" w:lineRule="auto"/>
        <w:ind w:firstLine="567"/>
        <w:jc w:val="both"/>
        <w:rPr>
          <w:rFonts w:ascii="Times New Roman" w:eastAsia="Calibri" w:hAnsi="Times New Roman" w:cs="Times New Roman"/>
          <w:color w:val="000000"/>
          <w:sz w:val="24"/>
          <w:szCs w:val="24"/>
        </w:rPr>
      </w:pPr>
    </w:p>
    <w:p w:rsidR="000623D6" w:rsidRPr="000623D6" w:rsidRDefault="000623D6" w:rsidP="000623D6">
      <w:pPr>
        <w:spacing w:after="0" w:line="276" w:lineRule="auto"/>
        <w:ind w:left="5103"/>
        <w:jc w:val="center"/>
        <w:rPr>
          <w:rFonts w:ascii="Times New Roman" w:eastAsia="Calibri" w:hAnsi="Times New Roman" w:cs="Times New Roman"/>
          <w:color w:val="000000"/>
          <w:sz w:val="24"/>
          <w:szCs w:val="24"/>
        </w:rPr>
      </w:pPr>
      <w:r w:rsidRPr="000623D6">
        <w:rPr>
          <w:rFonts w:ascii="Times New Roman" w:eastAsia="Calibri" w:hAnsi="Times New Roman" w:cs="Times New Roman"/>
          <w:color w:val="000000"/>
          <w:sz w:val="24"/>
          <w:szCs w:val="24"/>
        </w:rPr>
        <w:t>УТВЕРЖДАЮ</w:t>
      </w:r>
    </w:p>
    <w:p w:rsidR="000623D6" w:rsidRPr="000623D6" w:rsidRDefault="000623D6" w:rsidP="000623D6">
      <w:pPr>
        <w:spacing w:after="0" w:line="276" w:lineRule="auto"/>
        <w:ind w:left="5103"/>
        <w:jc w:val="right"/>
        <w:rPr>
          <w:rFonts w:ascii="Times New Roman" w:eastAsia="Calibri" w:hAnsi="Times New Roman" w:cs="Times New Roman"/>
          <w:color w:val="000000"/>
          <w:sz w:val="24"/>
          <w:szCs w:val="24"/>
        </w:rPr>
      </w:pPr>
      <w:r w:rsidRPr="000623D6">
        <w:rPr>
          <w:rFonts w:ascii="Times New Roman" w:eastAsia="Calibri" w:hAnsi="Times New Roman" w:cs="Times New Roman"/>
          <w:color w:val="000000"/>
          <w:sz w:val="24"/>
          <w:szCs w:val="24"/>
        </w:rPr>
        <w:t>___________________________________</w:t>
      </w:r>
    </w:p>
    <w:p w:rsidR="000623D6" w:rsidRPr="000623D6" w:rsidRDefault="000623D6" w:rsidP="000623D6">
      <w:pPr>
        <w:spacing w:after="0" w:line="276" w:lineRule="auto"/>
        <w:ind w:left="5103"/>
        <w:jc w:val="center"/>
        <w:rPr>
          <w:rFonts w:ascii="Times New Roman" w:eastAsia="Calibri" w:hAnsi="Times New Roman" w:cs="Times New Roman"/>
          <w:color w:val="000000"/>
          <w:sz w:val="24"/>
          <w:szCs w:val="24"/>
        </w:rPr>
      </w:pPr>
      <w:r w:rsidRPr="000623D6">
        <w:rPr>
          <w:rFonts w:ascii="Times New Roman" w:eastAsia="Calibri" w:hAnsi="Times New Roman" w:cs="Times New Roman"/>
          <w:color w:val="000000"/>
          <w:sz w:val="24"/>
          <w:szCs w:val="24"/>
        </w:rPr>
        <w:t>(должность, Ф.И.О., подпись, дата)</w:t>
      </w:r>
    </w:p>
    <w:p w:rsidR="000623D6" w:rsidRPr="000623D6" w:rsidRDefault="000623D6" w:rsidP="000623D6">
      <w:pPr>
        <w:spacing w:after="0" w:line="276" w:lineRule="auto"/>
        <w:ind w:firstLine="709"/>
        <w:jc w:val="both"/>
        <w:rPr>
          <w:rFonts w:ascii="Times New Roman" w:eastAsia="Calibri" w:hAnsi="Times New Roman" w:cs="Times New Roman"/>
          <w:color w:val="000000"/>
          <w:sz w:val="24"/>
          <w:szCs w:val="24"/>
        </w:rPr>
      </w:pPr>
    </w:p>
    <w:p w:rsidR="000623D6" w:rsidRPr="000623D6" w:rsidRDefault="000623D6" w:rsidP="000623D6">
      <w:pPr>
        <w:spacing w:after="0" w:line="276" w:lineRule="auto"/>
        <w:ind w:firstLine="709"/>
        <w:jc w:val="center"/>
        <w:rPr>
          <w:rFonts w:ascii="Times New Roman" w:eastAsia="Calibri" w:hAnsi="Times New Roman" w:cs="Times New Roman"/>
          <w:color w:val="000000"/>
          <w:sz w:val="24"/>
          <w:szCs w:val="24"/>
        </w:rPr>
      </w:pPr>
      <w:r w:rsidRPr="000623D6">
        <w:rPr>
          <w:rFonts w:ascii="Times New Roman" w:eastAsia="Calibri" w:hAnsi="Times New Roman" w:cs="Times New Roman"/>
          <w:color w:val="000000"/>
          <w:sz w:val="24"/>
          <w:szCs w:val="24"/>
        </w:rPr>
        <w:t>ЗАКЛЮЧЕНИЕ</w:t>
      </w:r>
    </w:p>
    <w:p w:rsidR="000623D6" w:rsidRPr="000623D6" w:rsidRDefault="000623D6" w:rsidP="000623D6">
      <w:pPr>
        <w:spacing w:after="0" w:line="276" w:lineRule="auto"/>
        <w:ind w:firstLine="709"/>
        <w:jc w:val="center"/>
        <w:rPr>
          <w:rFonts w:ascii="Times New Roman" w:eastAsia="Calibri" w:hAnsi="Times New Roman" w:cs="Times New Roman"/>
          <w:color w:val="000000"/>
          <w:sz w:val="24"/>
          <w:szCs w:val="24"/>
        </w:rPr>
      </w:pPr>
      <w:r w:rsidRPr="000623D6">
        <w:rPr>
          <w:rFonts w:ascii="Times New Roman" w:eastAsia="Calibri" w:hAnsi="Times New Roman" w:cs="Times New Roman"/>
          <w:color w:val="000000"/>
          <w:sz w:val="24"/>
          <w:szCs w:val="24"/>
        </w:rPr>
        <w:t>ПО РЕЗУЛЬТАТАМ ОБЩЕСТВЕННЫХ ОБСУЖДЕНИЙ</w:t>
      </w:r>
    </w:p>
    <w:p w:rsidR="000623D6" w:rsidRPr="000623D6" w:rsidRDefault="000623D6" w:rsidP="000623D6">
      <w:pPr>
        <w:spacing w:after="0" w:line="276" w:lineRule="auto"/>
        <w:ind w:firstLine="709"/>
        <w:jc w:val="center"/>
        <w:rPr>
          <w:rFonts w:ascii="Times New Roman" w:eastAsia="Calibri" w:hAnsi="Times New Roman" w:cs="Times New Roman"/>
          <w:color w:val="000000"/>
          <w:sz w:val="24"/>
          <w:szCs w:val="24"/>
        </w:rPr>
      </w:pPr>
      <w:r w:rsidRPr="000623D6">
        <w:rPr>
          <w:rFonts w:ascii="Times New Roman" w:eastAsia="Calibri" w:hAnsi="Times New Roman" w:cs="Times New Roman"/>
          <w:color w:val="000000"/>
          <w:sz w:val="24"/>
          <w:szCs w:val="24"/>
        </w:rPr>
        <w:t>ПО ПРОЕКТУ  от_____________года _______________________________________________________________________________</w:t>
      </w:r>
    </w:p>
    <w:p w:rsidR="000623D6" w:rsidRPr="000623D6" w:rsidRDefault="000623D6" w:rsidP="000623D6">
      <w:pPr>
        <w:spacing w:after="0" w:line="276" w:lineRule="auto"/>
        <w:ind w:firstLine="709"/>
        <w:jc w:val="center"/>
        <w:rPr>
          <w:rFonts w:ascii="Times New Roman" w:eastAsia="Calibri" w:hAnsi="Times New Roman" w:cs="Times New Roman"/>
          <w:color w:val="000000"/>
          <w:sz w:val="24"/>
          <w:szCs w:val="24"/>
        </w:rPr>
      </w:pPr>
      <w:r w:rsidRPr="000623D6">
        <w:rPr>
          <w:rFonts w:ascii="Times New Roman" w:eastAsia="Calibri" w:hAnsi="Times New Roman" w:cs="Times New Roman"/>
          <w:color w:val="000000"/>
          <w:sz w:val="24"/>
          <w:szCs w:val="24"/>
        </w:rPr>
        <w:t>(наименование проекта)</w:t>
      </w:r>
    </w:p>
    <w:p w:rsidR="000623D6" w:rsidRPr="000623D6" w:rsidRDefault="000623D6" w:rsidP="000623D6">
      <w:pPr>
        <w:spacing w:after="0" w:line="276" w:lineRule="auto"/>
        <w:ind w:firstLine="709"/>
        <w:jc w:val="center"/>
        <w:rPr>
          <w:rFonts w:ascii="Times New Roman" w:eastAsia="Calibri" w:hAnsi="Times New Roman" w:cs="Times New Roman"/>
          <w:color w:val="000000"/>
          <w:sz w:val="24"/>
          <w:szCs w:val="24"/>
        </w:rPr>
      </w:pPr>
    </w:p>
    <w:p w:rsidR="000623D6" w:rsidRPr="000623D6" w:rsidRDefault="005020CC" w:rsidP="005020CC">
      <w:pPr>
        <w:spacing w:after="0" w:line="276" w:lineRule="auto"/>
        <w:ind w:firstLine="709"/>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1. </w:t>
      </w:r>
      <w:r w:rsidR="000623D6" w:rsidRPr="000623D6">
        <w:rPr>
          <w:rFonts w:ascii="Times New Roman" w:eastAsia="Calibri" w:hAnsi="Times New Roman" w:cs="Times New Roman"/>
          <w:color w:val="000000"/>
          <w:sz w:val="24"/>
          <w:szCs w:val="24"/>
        </w:rPr>
        <w:t>Количество участников общественных обсуждений, которые приняли участие в общественных обсуждениях, __________________________________________________</w:t>
      </w:r>
    </w:p>
    <w:p w:rsidR="000623D6" w:rsidRPr="000623D6" w:rsidRDefault="000623D6" w:rsidP="000623D6">
      <w:pPr>
        <w:spacing w:after="0" w:line="276" w:lineRule="auto"/>
        <w:ind w:firstLine="709"/>
        <w:jc w:val="both"/>
        <w:rPr>
          <w:rFonts w:ascii="Times New Roman" w:eastAsia="Calibri" w:hAnsi="Times New Roman" w:cs="Times New Roman"/>
          <w:color w:val="000000"/>
          <w:sz w:val="24"/>
          <w:szCs w:val="24"/>
        </w:rPr>
      </w:pPr>
      <w:r w:rsidRPr="000623D6">
        <w:rPr>
          <w:rFonts w:ascii="Times New Roman" w:eastAsia="Calibri" w:hAnsi="Times New Roman" w:cs="Times New Roman"/>
          <w:color w:val="000000"/>
          <w:sz w:val="24"/>
          <w:szCs w:val="24"/>
        </w:rPr>
        <w:t>2.</w:t>
      </w:r>
      <w:r w:rsidRPr="000623D6">
        <w:rPr>
          <w:rFonts w:ascii="Times New Roman" w:eastAsia="Calibri" w:hAnsi="Times New Roman" w:cs="Times New Roman"/>
          <w:color w:val="000000"/>
          <w:sz w:val="24"/>
          <w:szCs w:val="24"/>
        </w:rPr>
        <w:tab/>
        <w:t>Реквизиты протокола общественных обсуждений, на основании которого подготовлено заключение о результатах общественных обсуждений, __________________</w:t>
      </w:r>
    </w:p>
    <w:p w:rsidR="000623D6" w:rsidRPr="000623D6" w:rsidRDefault="000623D6" w:rsidP="000623D6">
      <w:pPr>
        <w:spacing w:after="0" w:line="276" w:lineRule="auto"/>
        <w:ind w:firstLine="709"/>
        <w:jc w:val="both"/>
        <w:rPr>
          <w:rFonts w:ascii="Times New Roman" w:eastAsia="Calibri" w:hAnsi="Times New Roman" w:cs="Times New Roman"/>
          <w:color w:val="000000"/>
          <w:sz w:val="24"/>
          <w:szCs w:val="24"/>
        </w:rPr>
      </w:pPr>
      <w:r w:rsidRPr="000623D6">
        <w:rPr>
          <w:rFonts w:ascii="Times New Roman" w:eastAsia="Calibri" w:hAnsi="Times New Roman" w:cs="Times New Roman"/>
          <w:color w:val="000000"/>
          <w:sz w:val="24"/>
          <w:szCs w:val="24"/>
        </w:rPr>
        <w:t>3.</w:t>
      </w:r>
      <w:r w:rsidRPr="000623D6">
        <w:rPr>
          <w:rFonts w:ascii="Times New Roman" w:eastAsia="Calibri" w:hAnsi="Times New Roman" w:cs="Times New Roman"/>
          <w:color w:val="000000"/>
          <w:sz w:val="24"/>
          <w:szCs w:val="24"/>
        </w:rPr>
        <w:tab/>
        <w:t>Содержание внесенных предложений и замечаний участников общественных обсуждений и аргументированные рекомендации организатора общественных обсуждений о целесообразности или нецелесообразности учета внесенных участниками общественных обсуждений предложений и замечаний.</w:t>
      </w:r>
    </w:p>
    <w:tbl>
      <w:tblPr>
        <w:tblStyle w:val="a3"/>
        <w:tblW w:w="0" w:type="auto"/>
        <w:tblLook w:val="04A0"/>
      </w:tblPr>
      <w:tblGrid>
        <w:gridCol w:w="4777"/>
        <w:gridCol w:w="4793"/>
      </w:tblGrid>
      <w:tr w:rsidR="000623D6" w:rsidRPr="000623D6" w:rsidTr="005425F4">
        <w:tc>
          <w:tcPr>
            <w:tcW w:w="4777" w:type="dxa"/>
          </w:tcPr>
          <w:p w:rsidR="000623D6" w:rsidRPr="000623D6" w:rsidRDefault="000623D6" w:rsidP="000623D6">
            <w:pPr>
              <w:jc w:val="both"/>
              <w:rPr>
                <w:rFonts w:ascii="Times New Roman" w:eastAsia="Calibri" w:hAnsi="Times New Roman" w:cs="Times New Roman"/>
                <w:color w:val="000000"/>
                <w:sz w:val="24"/>
                <w:szCs w:val="24"/>
              </w:rPr>
            </w:pPr>
            <w:r w:rsidRPr="000623D6">
              <w:rPr>
                <w:rFonts w:ascii="Times New Roman" w:eastAsia="Calibri" w:hAnsi="Times New Roman" w:cs="Times New Roman"/>
                <w:color w:val="000000"/>
                <w:sz w:val="24"/>
                <w:szCs w:val="24"/>
              </w:rPr>
              <w:t>Предложения и замечания, поступившие на общественных обсуждениях</w:t>
            </w:r>
          </w:p>
        </w:tc>
        <w:tc>
          <w:tcPr>
            <w:tcW w:w="4793" w:type="dxa"/>
          </w:tcPr>
          <w:p w:rsidR="000623D6" w:rsidRPr="000623D6" w:rsidRDefault="000623D6" w:rsidP="000623D6">
            <w:pPr>
              <w:jc w:val="both"/>
              <w:rPr>
                <w:rFonts w:ascii="Times New Roman" w:eastAsia="Calibri" w:hAnsi="Times New Roman" w:cs="Times New Roman"/>
                <w:color w:val="000000"/>
                <w:sz w:val="24"/>
                <w:szCs w:val="24"/>
              </w:rPr>
            </w:pPr>
            <w:r w:rsidRPr="000623D6">
              <w:rPr>
                <w:rFonts w:ascii="Times New Roman" w:eastAsia="Calibri" w:hAnsi="Times New Roman" w:cs="Times New Roman"/>
                <w:color w:val="000000"/>
                <w:sz w:val="24"/>
                <w:szCs w:val="24"/>
              </w:rPr>
              <w:t>Аргументированные рекомендации организатора общественных обсуждений о целесообразности или нецелесообразности учета внесенных участниками общественных обсуждений предложений и замечаний</w:t>
            </w:r>
          </w:p>
        </w:tc>
      </w:tr>
      <w:tr w:rsidR="000623D6" w:rsidRPr="000623D6" w:rsidTr="005425F4">
        <w:trPr>
          <w:trHeight w:val="1540"/>
        </w:trPr>
        <w:tc>
          <w:tcPr>
            <w:tcW w:w="4777" w:type="dxa"/>
          </w:tcPr>
          <w:p w:rsidR="000623D6" w:rsidRPr="000623D6" w:rsidRDefault="000623D6" w:rsidP="000623D6">
            <w:pPr>
              <w:jc w:val="both"/>
              <w:rPr>
                <w:rFonts w:ascii="Times New Roman" w:eastAsia="Calibri" w:hAnsi="Times New Roman" w:cs="Times New Roman"/>
                <w:color w:val="000000"/>
                <w:sz w:val="24"/>
                <w:szCs w:val="24"/>
              </w:rPr>
            </w:pPr>
            <w:r w:rsidRPr="000623D6">
              <w:rPr>
                <w:rFonts w:ascii="Times New Roman" w:eastAsia="Calibri" w:hAnsi="Times New Roman" w:cs="Times New Roman"/>
                <w:color w:val="000000"/>
                <w:sz w:val="24"/>
                <w:szCs w:val="24"/>
              </w:rPr>
              <w:t>Предложения и замечания граждан, являющихся участниками общественных обсуждений и постоянно проживающих на территории, в пределах которой проводятся общественные обсуждения</w:t>
            </w:r>
          </w:p>
          <w:p w:rsidR="000623D6" w:rsidRPr="000623D6" w:rsidRDefault="000623D6" w:rsidP="000623D6">
            <w:pPr>
              <w:jc w:val="both"/>
              <w:rPr>
                <w:rFonts w:ascii="Times New Roman" w:eastAsia="Calibri" w:hAnsi="Times New Roman" w:cs="Times New Roman"/>
                <w:color w:val="000000"/>
                <w:sz w:val="24"/>
                <w:szCs w:val="24"/>
              </w:rPr>
            </w:pPr>
          </w:p>
        </w:tc>
        <w:tc>
          <w:tcPr>
            <w:tcW w:w="4793" w:type="dxa"/>
          </w:tcPr>
          <w:p w:rsidR="000623D6" w:rsidRPr="000623D6" w:rsidRDefault="000623D6" w:rsidP="000623D6">
            <w:pPr>
              <w:jc w:val="both"/>
              <w:rPr>
                <w:rFonts w:ascii="Times New Roman" w:eastAsia="Calibri" w:hAnsi="Times New Roman" w:cs="Times New Roman"/>
                <w:color w:val="000000"/>
                <w:sz w:val="24"/>
                <w:szCs w:val="24"/>
              </w:rPr>
            </w:pPr>
          </w:p>
        </w:tc>
      </w:tr>
      <w:tr w:rsidR="000623D6" w:rsidRPr="000623D6" w:rsidTr="005425F4">
        <w:trPr>
          <w:trHeight w:val="701"/>
        </w:trPr>
        <w:tc>
          <w:tcPr>
            <w:tcW w:w="4777" w:type="dxa"/>
          </w:tcPr>
          <w:p w:rsidR="000623D6" w:rsidRPr="000623D6" w:rsidRDefault="000623D6" w:rsidP="000623D6">
            <w:pPr>
              <w:jc w:val="both"/>
              <w:rPr>
                <w:rFonts w:ascii="Times New Roman" w:eastAsia="Calibri" w:hAnsi="Times New Roman" w:cs="Times New Roman"/>
                <w:color w:val="000000"/>
                <w:sz w:val="24"/>
                <w:szCs w:val="24"/>
              </w:rPr>
            </w:pPr>
            <w:r w:rsidRPr="000623D6">
              <w:rPr>
                <w:rFonts w:ascii="Times New Roman" w:eastAsia="Calibri" w:hAnsi="Times New Roman" w:cs="Times New Roman"/>
                <w:color w:val="000000"/>
                <w:sz w:val="24"/>
                <w:szCs w:val="24"/>
              </w:rPr>
              <w:t>Предложения и замечания иных участников общественных обсуждений</w:t>
            </w:r>
          </w:p>
          <w:p w:rsidR="000623D6" w:rsidRPr="000623D6" w:rsidRDefault="000623D6" w:rsidP="000623D6">
            <w:pPr>
              <w:jc w:val="both"/>
              <w:rPr>
                <w:rFonts w:ascii="Times New Roman" w:eastAsia="Calibri" w:hAnsi="Times New Roman" w:cs="Times New Roman"/>
                <w:color w:val="000000"/>
                <w:sz w:val="24"/>
                <w:szCs w:val="24"/>
              </w:rPr>
            </w:pPr>
          </w:p>
        </w:tc>
        <w:tc>
          <w:tcPr>
            <w:tcW w:w="4793" w:type="dxa"/>
          </w:tcPr>
          <w:p w:rsidR="000623D6" w:rsidRPr="000623D6" w:rsidRDefault="000623D6" w:rsidP="000623D6">
            <w:pPr>
              <w:jc w:val="both"/>
              <w:rPr>
                <w:rFonts w:ascii="Times New Roman" w:eastAsia="Calibri" w:hAnsi="Times New Roman" w:cs="Times New Roman"/>
                <w:color w:val="000000"/>
                <w:sz w:val="24"/>
                <w:szCs w:val="24"/>
              </w:rPr>
            </w:pPr>
          </w:p>
        </w:tc>
      </w:tr>
    </w:tbl>
    <w:p w:rsidR="000623D6" w:rsidRPr="000623D6" w:rsidRDefault="000623D6" w:rsidP="000623D6">
      <w:pPr>
        <w:spacing w:after="0" w:line="276" w:lineRule="auto"/>
        <w:ind w:firstLine="709"/>
        <w:jc w:val="both"/>
        <w:rPr>
          <w:rFonts w:ascii="Times New Roman" w:eastAsia="Calibri" w:hAnsi="Times New Roman" w:cs="Times New Roman"/>
          <w:color w:val="000000"/>
          <w:sz w:val="24"/>
          <w:szCs w:val="24"/>
        </w:rPr>
      </w:pPr>
      <w:r w:rsidRPr="000623D6">
        <w:rPr>
          <w:rFonts w:ascii="Times New Roman" w:eastAsia="Calibri" w:hAnsi="Times New Roman" w:cs="Times New Roman"/>
          <w:color w:val="000000"/>
          <w:sz w:val="24"/>
          <w:szCs w:val="24"/>
        </w:rPr>
        <w:t>4.</w:t>
      </w:r>
      <w:r w:rsidRPr="000623D6">
        <w:rPr>
          <w:rFonts w:ascii="Times New Roman" w:eastAsia="Calibri" w:hAnsi="Times New Roman" w:cs="Times New Roman"/>
          <w:color w:val="000000"/>
          <w:sz w:val="24"/>
          <w:szCs w:val="24"/>
        </w:rPr>
        <w:tab/>
        <w:t xml:space="preserve">Выводы по результатам общественных обсуждений по проекту </w:t>
      </w:r>
    </w:p>
    <w:p w:rsidR="000623D6" w:rsidRPr="000623D6" w:rsidRDefault="000623D6" w:rsidP="000623D6">
      <w:pPr>
        <w:spacing w:after="0" w:line="276" w:lineRule="auto"/>
        <w:ind w:firstLine="709"/>
        <w:jc w:val="both"/>
        <w:rPr>
          <w:rFonts w:ascii="Times New Roman" w:eastAsia="Calibri" w:hAnsi="Times New Roman" w:cs="Times New Roman"/>
          <w:color w:val="000000"/>
          <w:sz w:val="24"/>
          <w:szCs w:val="24"/>
        </w:rPr>
      </w:pPr>
      <w:r w:rsidRPr="000623D6">
        <w:rPr>
          <w:rFonts w:ascii="Times New Roman" w:eastAsia="Calibri" w:hAnsi="Times New Roman" w:cs="Times New Roman"/>
          <w:color w:val="000000"/>
          <w:sz w:val="24"/>
          <w:szCs w:val="24"/>
        </w:rPr>
        <w:t>_______________________________________________________________________</w:t>
      </w:r>
    </w:p>
    <w:p w:rsidR="000623D6" w:rsidRPr="000623D6" w:rsidRDefault="000623D6" w:rsidP="000623D6">
      <w:pPr>
        <w:spacing w:after="0" w:line="276" w:lineRule="auto"/>
        <w:ind w:left="4536"/>
        <w:rPr>
          <w:rFonts w:ascii="Times New Roman" w:eastAsia="Calibri" w:hAnsi="Times New Roman" w:cs="Times New Roman"/>
          <w:color w:val="000000"/>
          <w:sz w:val="24"/>
          <w:szCs w:val="24"/>
        </w:rPr>
      </w:pPr>
      <w:r w:rsidRPr="000623D6">
        <w:rPr>
          <w:rFonts w:ascii="Times New Roman" w:eastAsia="Calibri" w:hAnsi="Times New Roman" w:cs="Times New Roman"/>
          <w:color w:val="000000"/>
          <w:sz w:val="24"/>
          <w:szCs w:val="24"/>
        </w:rPr>
        <w:t>Подпись: секретарь общественных обсуждений</w:t>
      </w:r>
    </w:p>
    <w:p w:rsidR="004C30DF" w:rsidRPr="007E3587" w:rsidRDefault="004C30DF" w:rsidP="004C30DF">
      <w:pPr>
        <w:spacing w:after="0" w:line="240" w:lineRule="auto"/>
        <w:jc w:val="center"/>
        <w:rPr>
          <w:rFonts w:ascii="Times New Roman" w:eastAsia="Times New Roman" w:hAnsi="Times New Roman" w:cs="Times New Roman"/>
          <w:b/>
          <w:bCs/>
          <w:sz w:val="28"/>
          <w:szCs w:val="28"/>
        </w:rPr>
      </w:pPr>
      <w:r w:rsidRPr="007E3587">
        <w:rPr>
          <w:rFonts w:ascii="Times New Roman" w:eastAsia="Times New Roman" w:hAnsi="Times New Roman" w:cs="Times New Roman"/>
          <w:b/>
          <w:bCs/>
          <w:sz w:val="28"/>
          <w:szCs w:val="28"/>
        </w:rPr>
        <w:lastRenderedPageBreak/>
        <w:t>Финансово - экономическое обоснование</w:t>
      </w:r>
    </w:p>
    <w:p w:rsidR="00015090" w:rsidRDefault="004C30DF" w:rsidP="005E2638">
      <w:pPr>
        <w:widowControl w:val="0"/>
        <w:suppressAutoHyphens/>
        <w:autoSpaceDN w:val="0"/>
        <w:spacing w:after="0" w:line="240" w:lineRule="auto"/>
        <w:ind w:firstLine="709"/>
        <w:jc w:val="center"/>
        <w:rPr>
          <w:rFonts w:ascii="Times New Roman" w:eastAsia="Lucida Sans Unicode" w:hAnsi="Times New Roman" w:cs="Times New Roman"/>
          <w:kern w:val="3"/>
          <w:sz w:val="28"/>
          <w:szCs w:val="28"/>
          <w:lang w:eastAsia="zh-CN" w:bidi="hi-IN"/>
        </w:rPr>
      </w:pPr>
      <w:r w:rsidRPr="007E3587">
        <w:rPr>
          <w:rFonts w:ascii="Times New Roman" w:eastAsia="Lucida Sans Unicode" w:hAnsi="Times New Roman" w:cs="Times New Roman"/>
          <w:kern w:val="3"/>
          <w:sz w:val="28"/>
          <w:szCs w:val="28"/>
          <w:lang w:eastAsia="zh-CN" w:bidi="hi-IN"/>
        </w:rPr>
        <w:t xml:space="preserve">к проекту </w:t>
      </w:r>
      <w:r w:rsidR="00A769E7" w:rsidRPr="007E3587">
        <w:rPr>
          <w:rFonts w:ascii="Times New Roman" w:eastAsia="Lucida Sans Unicode" w:hAnsi="Times New Roman" w:cs="Times New Roman"/>
          <w:kern w:val="3"/>
          <w:sz w:val="28"/>
          <w:szCs w:val="28"/>
          <w:lang w:eastAsia="zh-CN" w:bidi="hi-IN"/>
        </w:rPr>
        <w:t xml:space="preserve">решения Собрания депутатов Пинежского муниципального округа Архангельской области </w:t>
      </w:r>
      <w:r w:rsidR="000C419B" w:rsidRPr="007E3587">
        <w:rPr>
          <w:rFonts w:ascii="Times New Roman" w:eastAsia="Lucida Sans Unicode" w:hAnsi="Times New Roman" w:cs="Times New Roman"/>
          <w:kern w:val="3"/>
          <w:sz w:val="28"/>
          <w:szCs w:val="28"/>
          <w:lang w:eastAsia="zh-CN" w:bidi="hi-IN"/>
        </w:rPr>
        <w:t>о</w:t>
      </w:r>
      <w:r w:rsidR="005E2638" w:rsidRPr="007E3587">
        <w:rPr>
          <w:rFonts w:ascii="Times New Roman" w:eastAsia="Lucida Sans Unicode" w:hAnsi="Times New Roman" w:cs="Mangal"/>
          <w:bCs/>
          <w:kern w:val="3"/>
          <w:sz w:val="28"/>
          <w:szCs w:val="28"/>
          <w:lang w:eastAsia="zh-CN" w:bidi="hi-IN"/>
        </w:rPr>
        <w:t>б утверждении Положения об организации и проведении общественных обсуждений</w:t>
      </w:r>
      <w:r w:rsidR="005E2638" w:rsidRPr="005E2638">
        <w:rPr>
          <w:rFonts w:ascii="Times New Roman" w:eastAsia="Lucida Sans Unicode" w:hAnsi="Times New Roman" w:cs="Mangal"/>
          <w:bCs/>
          <w:kern w:val="3"/>
          <w:sz w:val="28"/>
          <w:szCs w:val="28"/>
          <w:lang w:eastAsia="zh-CN" w:bidi="hi-IN"/>
        </w:rPr>
        <w:t xml:space="preserve"> по вопросам градостроительной деятельности на территории Пинежского муниципального округа Архангельской области</w:t>
      </w:r>
    </w:p>
    <w:p w:rsidR="005E2638" w:rsidRDefault="005E2638" w:rsidP="00DA3DA6">
      <w:pPr>
        <w:widowControl w:val="0"/>
        <w:suppressAutoHyphens/>
        <w:autoSpaceDN w:val="0"/>
        <w:spacing w:after="0" w:line="240" w:lineRule="auto"/>
        <w:ind w:firstLine="708"/>
        <w:jc w:val="both"/>
        <w:rPr>
          <w:rFonts w:ascii="Times New Roman" w:eastAsia="Lucida Sans Unicode" w:hAnsi="Times New Roman" w:cs="Times New Roman"/>
          <w:kern w:val="3"/>
          <w:sz w:val="28"/>
          <w:szCs w:val="28"/>
          <w:lang w:eastAsia="zh-CN" w:bidi="hi-IN"/>
        </w:rPr>
      </w:pPr>
    </w:p>
    <w:p w:rsidR="004C30DF" w:rsidRPr="004C30DF" w:rsidRDefault="004C30DF" w:rsidP="00DA3DA6">
      <w:pPr>
        <w:widowControl w:val="0"/>
        <w:suppressAutoHyphens/>
        <w:autoSpaceDN w:val="0"/>
        <w:spacing w:after="0" w:line="240" w:lineRule="auto"/>
        <w:ind w:firstLine="708"/>
        <w:jc w:val="both"/>
        <w:rPr>
          <w:rFonts w:ascii="Times New Roman" w:eastAsia="Lucida Sans Unicode" w:hAnsi="Times New Roman" w:cs="Times New Roman"/>
          <w:kern w:val="3"/>
          <w:sz w:val="28"/>
          <w:szCs w:val="28"/>
          <w:lang w:eastAsia="zh-CN" w:bidi="hi-IN"/>
        </w:rPr>
      </w:pPr>
      <w:r w:rsidRPr="004C30DF">
        <w:rPr>
          <w:rFonts w:ascii="Times New Roman" w:eastAsia="Lucida Sans Unicode" w:hAnsi="Times New Roman" w:cs="Times New Roman"/>
          <w:kern w:val="3"/>
          <w:sz w:val="28"/>
          <w:szCs w:val="28"/>
          <w:lang w:eastAsia="zh-CN" w:bidi="hi-IN"/>
        </w:rPr>
        <w:t xml:space="preserve">Принятие </w:t>
      </w:r>
      <w:r w:rsidR="00A769E7" w:rsidRPr="00A769E7">
        <w:rPr>
          <w:rFonts w:ascii="Times New Roman" w:eastAsia="Lucida Sans Unicode" w:hAnsi="Times New Roman" w:cs="Times New Roman"/>
          <w:kern w:val="3"/>
          <w:sz w:val="28"/>
          <w:szCs w:val="28"/>
          <w:lang w:eastAsia="zh-CN" w:bidi="hi-IN"/>
        </w:rPr>
        <w:t xml:space="preserve">решения Собрания депутатов Пинежского муниципального округа Архангельской области </w:t>
      </w:r>
      <w:r w:rsidR="005E2638">
        <w:rPr>
          <w:rFonts w:ascii="Times New Roman" w:eastAsia="Lucida Sans Unicode" w:hAnsi="Times New Roman" w:cs="Times New Roman"/>
          <w:kern w:val="3"/>
          <w:sz w:val="28"/>
          <w:szCs w:val="28"/>
          <w:lang w:eastAsia="zh-CN" w:bidi="hi-IN"/>
        </w:rPr>
        <w:t>о</w:t>
      </w:r>
      <w:r w:rsidR="005E2638" w:rsidRPr="005E2638">
        <w:rPr>
          <w:rFonts w:ascii="Times New Roman" w:eastAsia="Lucida Sans Unicode" w:hAnsi="Times New Roman" w:cs="Times New Roman"/>
          <w:kern w:val="3"/>
          <w:sz w:val="28"/>
          <w:szCs w:val="28"/>
          <w:lang w:eastAsia="zh-CN" w:bidi="hi-IN"/>
        </w:rPr>
        <w:t xml:space="preserve">б утверждении Положения об организации и проведении общественных обсуждений по вопросам градостроительной деятельности на территории Пинежского муниципального округа Архангельской области </w:t>
      </w:r>
      <w:r w:rsidRPr="004C30DF">
        <w:rPr>
          <w:rFonts w:ascii="Times New Roman" w:eastAsia="Lucida Sans Unicode" w:hAnsi="Times New Roman" w:cs="Times New Roman"/>
          <w:kern w:val="3"/>
          <w:sz w:val="28"/>
          <w:szCs w:val="28"/>
          <w:lang w:eastAsia="zh-CN" w:bidi="hi-IN"/>
        </w:rPr>
        <w:t xml:space="preserve">не требуетдополнительных средств из бюджета </w:t>
      </w:r>
      <w:r w:rsidR="003B2F9B">
        <w:rPr>
          <w:rFonts w:ascii="Times New Roman" w:eastAsia="Lucida Sans Unicode" w:hAnsi="Times New Roman" w:cs="Times New Roman"/>
          <w:kern w:val="3"/>
          <w:sz w:val="28"/>
          <w:szCs w:val="28"/>
          <w:lang w:eastAsia="zh-CN" w:bidi="hi-IN"/>
        </w:rPr>
        <w:t>Пинежского муниципального округа.</w:t>
      </w:r>
    </w:p>
    <w:p w:rsidR="004C30DF" w:rsidRPr="004C30DF" w:rsidRDefault="004C30DF" w:rsidP="004C30DF">
      <w:pPr>
        <w:suppressAutoHyphens/>
        <w:spacing w:after="0" w:line="240" w:lineRule="exact"/>
        <w:jc w:val="both"/>
        <w:rPr>
          <w:rFonts w:ascii="Times New Roman" w:eastAsia="Times New Roman" w:hAnsi="Times New Roman" w:cs="Times New Roman"/>
          <w:sz w:val="36"/>
          <w:szCs w:val="28"/>
          <w:lang w:eastAsia="ar-SA"/>
        </w:rPr>
      </w:pPr>
    </w:p>
    <w:p w:rsidR="004C30DF" w:rsidRPr="004C30DF" w:rsidRDefault="004C30DF" w:rsidP="004C30DF">
      <w:pPr>
        <w:suppressAutoHyphens/>
        <w:spacing w:after="0" w:line="240" w:lineRule="exact"/>
        <w:jc w:val="both"/>
        <w:rPr>
          <w:rFonts w:ascii="Times New Roman" w:eastAsia="Times New Roman" w:hAnsi="Times New Roman" w:cs="Times New Roman"/>
          <w:sz w:val="36"/>
          <w:szCs w:val="28"/>
          <w:lang w:eastAsia="ar-SA"/>
        </w:rPr>
      </w:pPr>
    </w:p>
    <w:p w:rsidR="004C30DF" w:rsidRPr="004C30DF" w:rsidRDefault="00042D99" w:rsidP="004C30DF">
      <w:pPr>
        <w:suppressAutoHyphens/>
        <w:spacing w:after="0" w:line="240" w:lineRule="exact"/>
        <w:jc w:val="both"/>
        <w:rPr>
          <w:rFonts w:ascii="Times New Roman" w:eastAsia="Times New Roman" w:hAnsi="Times New Roman" w:cs="Times New Roman"/>
          <w:sz w:val="28"/>
          <w:szCs w:val="26"/>
          <w:lang w:eastAsia="ar-SA"/>
        </w:rPr>
      </w:pPr>
      <w:r>
        <w:rPr>
          <w:rFonts w:ascii="Times New Roman" w:eastAsia="Times New Roman" w:hAnsi="Times New Roman" w:cs="Times New Roman"/>
          <w:sz w:val="28"/>
          <w:szCs w:val="26"/>
          <w:lang w:eastAsia="ar-SA"/>
        </w:rPr>
        <w:t>И. о. п</w:t>
      </w:r>
      <w:r w:rsidR="004C30DF" w:rsidRPr="004C30DF">
        <w:rPr>
          <w:rFonts w:ascii="Times New Roman" w:eastAsia="Times New Roman" w:hAnsi="Times New Roman" w:cs="Times New Roman"/>
          <w:sz w:val="28"/>
          <w:szCs w:val="26"/>
          <w:lang w:eastAsia="ar-SA"/>
        </w:rPr>
        <w:t>рокурор</w:t>
      </w:r>
      <w:r>
        <w:rPr>
          <w:rFonts w:ascii="Times New Roman" w:eastAsia="Times New Roman" w:hAnsi="Times New Roman" w:cs="Times New Roman"/>
          <w:sz w:val="28"/>
          <w:szCs w:val="26"/>
          <w:lang w:eastAsia="ar-SA"/>
        </w:rPr>
        <w:t>а</w:t>
      </w:r>
      <w:r w:rsidR="004C30DF" w:rsidRPr="004C30DF">
        <w:rPr>
          <w:rFonts w:ascii="Times New Roman" w:eastAsia="Times New Roman" w:hAnsi="Times New Roman" w:cs="Times New Roman"/>
          <w:sz w:val="28"/>
          <w:szCs w:val="26"/>
          <w:lang w:eastAsia="ar-SA"/>
        </w:rPr>
        <w:t xml:space="preserve"> района</w:t>
      </w:r>
    </w:p>
    <w:p w:rsidR="004C30DF" w:rsidRPr="004C30DF" w:rsidRDefault="004C30DF" w:rsidP="004C30DF">
      <w:pPr>
        <w:suppressAutoHyphens/>
        <w:spacing w:after="0" w:line="240" w:lineRule="exact"/>
        <w:jc w:val="both"/>
        <w:rPr>
          <w:rFonts w:ascii="Times New Roman" w:eastAsia="Times New Roman" w:hAnsi="Times New Roman" w:cs="Times New Roman"/>
          <w:sz w:val="28"/>
          <w:szCs w:val="26"/>
          <w:lang w:eastAsia="ar-SA"/>
        </w:rPr>
      </w:pPr>
    </w:p>
    <w:p w:rsidR="004C30DF" w:rsidRPr="004C30DF" w:rsidRDefault="004C30DF" w:rsidP="004C30DF">
      <w:pPr>
        <w:suppressAutoHyphens/>
        <w:spacing w:after="0" w:line="240" w:lineRule="exact"/>
        <w:jc w:val="both"/>
        <w:rPr>
          <w:rFonts w:ascii="Times New Roman" w:eastAsia="Times New Roman" w:hAnsi="Times New Roman" w:cs="Times New Roman"/>
          <w:bCs/>
          <w:sz w:val="28"/>
          <w:szCs w:val="26"/>
          <w:lang w:eastAsia="ar-SA"/>
        </w:rPr>
      </w:pPr>
      <w:r w:rsidRPr="004C30DF">
        <w:rPr>
          <w:rFonts w:ascii="Times New Roman" w:eastAsia="Times New Roman" w:hAnsi="Times New Roman" w:cs="Times New Roman"/>
          <w:sz w:val="28"/>
          <w:szCs w:val="26"/>
          <w:lang w:eastAsia="ar-SA"/>
        </w:rPr>
        <w:t xml:space="preserve">советник юстиции                                                                          </w:t>
      </w:r>
      <w:r w:rsidR="00042D99">
        <w:rPr>
          <w:rFonts w:ascii="Times New Roman" w:eastAsia="Times New Roman" w:hAnsi="Times New Roman" w:cs="Times New Roman"/>
          <w:sz w:val="28"/>
          <w:szCs w:val="26"/>
          <w:lang w:eastAsia="ar-SA"/>
        </w:rPr>
        <w:t xml:space="preserve">    Е. В. Климов</w:t>
      </w:r>
    </w:p>
    <w:p w:rsidR="004C30DF" w:rsidRPr="004C30DF" w:rsidRDefault="004C30DF" w:rsidP="004C30DF">
      <w:pPr>
        <w:suppressAutoHyphens/>
        <w:spacing w:after="0" w:line="240" w:lineRule="auto"/>
        <w:jc w:val="center"/>
        <w:rPr>
          <w:rFonts w:ascii="Times New Roman" w:eastAsia="Times New Roman" w:hAnsi="Times New Roman" w:cs="Times New Roman"/>
          <w:b/>
          <w:bCs/>
          <w:sz w:val="27"/>
          <w:szCs w:val="27"/>
          <w:lang w:eastAsia="ar-SA"/>
        </w:rPr>
      </w:pPr>
    </w:p>
    <w:p w:rsidR="004C30DF" w:rsidRPr="004C30DF" w:rsidRDefault="004C30DF" w:rsidP="004C30DF">
      <w:pPr>
        <w:suppressAutoHyphens/>
        <w:spacing w:after="0" w:line="240" w:lineRule="auto"/>
        <w:jc w:val="center"/>
        <w:rPr>
          <w:rFonts w:ascii="Times New Roman" w:eastAsia="Times New Roman" w:hAnsi="Times New Roman" w:cs="Times New Roman"/>
          <w:b/>
          <w:bCs/>
          <w:sz w:val="27"/>
          <w:szCs w:val="27"/>
          <w:lang w:eastAsia="ar-SA"/>
        </w:rPr>
      </w:pPr>
    </w:p>
    <w:p w:rsidR="004C30DF" w:rsidRPr="004C30DF" w:rsidRDefault="004C30DF" w:rsidP="004C30DF">
      <w:pPr>
        <w:suppressAutoHyphens/>
        <w:spacing w:after="0" w:line="240" w:lineRule="auto"/>
        <w:jc w:val="center"/>
        <w:rPr>
          <w:rFonts w:ascii="Times New Roman" w:eastAsia="Times New Roman" w:hAnsi="Times New Roman" w:cs="Times New Roman"/>
          <w:b/>
          <w:bCs/>
          <w:sz w:val="27"/>
          <w:szCs w:val="27"/>
          <w:lang w:eastAsia="ar-SA"/>
        </w:rPr>
      </w:pPr>
    </w:p>
    <w:p w:rsidR="004C30DF" w:rsidRPr="004C30DF" w:rsidRDefault="004C30DF" w:rsidP="004C30DF">
      <w:pPr>
        <w:suppressAutoHyphens/>
        <w:spacing w:after="0" w:line="240" w:lineRule="auto"/>
        <w:jc w:val="center"/>
        <w:rPr>
          <w:rFonts w:ascii="Times New Roman" w:eastAsia="Times New Roman" w:hAnsi="Times New Roman" w:cs="Times New Roman"/>
          <w:b/>
          <w:bCs/>
          <w:sz w:val="27"/>
          <w:szCs w:val="27"/>
          <w:lang w:eastAsia="ar-SA"/>
        </w:rPr>
      </w:pPr>
    </w:p>
    <w:p w:rsidR="004C30DF" w:rsidRPr="004C30DF" w:rsidRDefault="004C30DF" w:rsidP="004C30DF">
      <w:pPr>
        <w:suppressAutoHyphens/>
        <w:spacing w:after="0" w:line="240" w:lineRule="auto"/>
        <w:jc w:val="center"/>
        <w:rPr>
          <w:rFonts w:ascii="Times New Roman" w:eastAsia="Times New Roman" w:hAnsi="Times New Roman" w:cs="Times New Roman"/>
          <w:b/>
          <w:bCs/>
          <w:sz w:val="27"/>
          <w:szCs w:val="27"/>
          <w:lang w:eastAsia="ar-SA"/>
        </w:rPr>
      </w:pPr>
    </w:p>
    <w:p w:rsidR="004C30DF" w:rsidRPr="004C30DF" w:rsidRDefault="004C30DF" w:rsidP="004C30DF">
      <w:pPr>
        <w:suppressAutoHyphens/>
        <w:spacing w:after="0" w:line="240" w:lineRule="auto"/>
        <w:jc w:val="center"/>
        <w:rPr>
          <w:rFonts w:ascii="Times New Roman" w:eastAsia="Times New Roman" w:hAnsi="Times New Roman" w:cs="Times New Roman"/>
          <w:b/>
          <w:bCs/>
          <w:sz w:val="27"/>
          <w:szCs w:val="27"/>
          <w:lang w:eastAsia="ar-SA"/>
        </w:rPr>
      </w:pPr>
    </w:p>
    <w:p w:rsidR="004C30DF" w:rsidRPr="004C30DF" w:rsidRDefault="004C30DF" w:rsidP="004C30DF">
      <w:pPr>
        <w:suppressAutoHyphens/>
        <w:spacing w:after="0" w:line="240" w:lineRule="auto"/>
        <w:jc w:val="center"/>
        <w:rPr>
          <w:rFonts w:ascii="Times New Roman" w:eastAsia="Times New Roman" w:hAnsi="Times New Roman" w:cs="Times New Roman"/>
          <w:b/>
          <w:bCs/>
          <w:sz w:val="27"/>
          <w:szCs w:val="27"/>
          <w:lang w:eastAsia="ar-SA"/>
        </w:rPr>
      </w:pPr>
    </w:p>
    <w:p w:rsidR="004C30DF" w:rsidRPr="004C30DF" w:rsidRDefault="004C30DF" w:rsidP="004C30DF">
      <w:pPr>
        <w:suppressAutoHyphens/>
        <w:spacing w:after="0" w:line="240" w:lineRule="auto"/>
        <w:jc w:val="center"/>
        <w:rPr>
          <w:rFonts w:ascii="Times New Roman" w:eastAsia="Times New Roman" w:hAnsi="Times New Roman" w:cs="Times New Roman"/>
          <w:b/>
          <w:bCs/>
          <w:sz w:val="27"/>
          <w:szCs w:val="27"/>
          <w:lang w:eastAsia="ar-SA"/>
        </w:rPr>
      </w:pPr>
    </w:p>
    <w:p w:rsidR="004C30DF" w:rsidRPr="004C30DF" w:rsidRDefault="004C30DF" w:rsidP="004C30DF">
      <w:pPr>
        <w:suppressAutoHyphens/>
        <w:spacing w:after="0" w:line="240" w:lineRule="auto"/>
        <w:jc w:val="center"/>
        <w:rPr>
          <w:rFonts w:ascii="Times New Roman" w:eastAsia="Times New Roman" w:hAnsi="Times New Roman" w:cs="Times New Roman"/>
          <w:b/>
          <w:bCs/>
          <w:sz w:val="27"/>
          <w:szCs w:val="27"/>
          <w:lang w:eastAsia="ar-SA"/>
        </w:rPr>
      </w:pPr>
    </w:p>
    <w:p w:rsidR="004C30DF" w:rsidRPr="004C30DF" w:rsidRDefault="004C30DF" w:rsidP="004C30DF">
      <w:pPr>
        <w:suppressAutoHyphens/>
        <w:spacing w:after="0" w:line="240" w:lineRule="auto"/>
        <w:jc w:val="center"/>
        <w:rPr>
          <w:rFonts w:ascii="Times New Roman" w:eastAsia="Times New Roman" w:hAnsi="Times New Roman" w:cs="Times New Roman"/>
          <w:b/>
          <w:bCs/>
          <w:sz w:val="27"/>
          <w:szCs w:val="27"/>
          <w:lang w:eastAsia="ar-SA"/>
        </w:rPr>
      </w:pPr>
    </w:p>
    <w:p w:rsidR="004C30DF" w:rsidRPr="004C30DF" w:rsidRDefault="004C30DF" w:rsidP="004C30DF">
      <w:pPr>
        <w:suppressAutoHyphens/>
        <w:spacing w:after="0" w:line="240" w:lineRule="auto"/>
        <w:jc w:val="center"/>
        <w:rPr>
          <w:rFonts w:ascii="Times New Roman" w:eastAsia="Times New Roman" w:hAnsi="Times New Roman" w:cs="Times New Roman"/>
          <w:b/>
          <w:bCs/>
          <w:sz w:val="27"/>
          <w:szCs w:val="27"/>
          <w:lang w:eastAsia="ar-SA"/>
        </w:rPr>
      </w:pPr>
    </w:p>
    <w:p w:rsidR="004C30DF" w:rsidRPr="004C30DF" w:rsidRDefault="004C30DF" w:rsidP="004C30DF">
      <w:pPr>
        <w:suppressAutoHyphens/>
        <w:spacing w:after="0" w:line="240" w:lineRule="auto"/>
        <w:jc w:val="center"/>
        <w:rPr>
          <w:rFonts w:ascii="Times New Roman" w:eastAsia="Times New Roman" w:hAnsi="Times New Roman" w:cs="Times New Roman"/>
          <w:b/>
          <w:bCs/>
          <w:sz w:val="27"/>
          <w:szCs w:val="27"/>
          <w:lang w:eastAsia="ar-SA"/>
        </w:rPr>
      </w:pPr>
    </w:p>
    <w:p w:rsidR="004C30DF" w:rsidRPr="004C30DF" w:rsidRDefault="004C30DF" w:rsidP="004C30DF">
      <w:pPr>
        <w:suppressAutoHyphens/>
        <w:spacing w:after="0" w:line="240" w:lineRule="auto"/>
        <w:jc w:val="center"/>
        <w:rPr>
          <w:rFonts w:ascii="Times New Roman" w:eastAsia="Times New Roman" w:hAnsi="Times New Roman" w:cs="Times New Roman"/>
          <w:b/>
          <w:bCs/>
          <w:sz w:val="27"/>
          <w:szCs w:val="27"/>
          <w:lang w:eastAsia="ar-SA"/>
        </w:rPr>
      </w:pPr>
    </w:p>
    <w:p w:rsidR="004C30DF" w:rsidRPr="004C30DF" w:rsidRDefault="004C30DF" w:rsidP="004C30DF">
      <w:pPr>
        <w:suppressAutoHyphens/>
        <w:spacing w:after="0" w:line="240" w:lineRule="auto"/>
        <w:jc w:val="center"/>
        <w:rPr>
          <w:rFonts w:ascii="Times New Roman" w:eastAsia="Times New Roman" w:hAnsi="Times New Roman" w:cs="Times New Roman"/>
          <w:b/>
          <w:bCs/>
          <w:sz w:val="27"/>
          <w:szCs w:val="27"/>
          <w:lang w:eastAsia="ar-SA"/>
        </w:rPr>
      </w:pPr>
    </w:p>
    <w:p w:rsidR="004C30DF" w:rsidRPr="004C30DF" w:rsidRDefault="004C30DF" w:rsidP="004C30DF">
      <w:pPr>
        <w:suppressAutoHyphens/>
        <w:spacing w:after="0" w:line="240" w:lineRule="auto"/>
        <w:jc w:val="center"/>
        <w:rPr>
          <w:rFonts w:ascii="Times New Roman" w:eastAsia="Times New Roman" w:hAnsi="Times New Roman" w:cs="Times New Roman"/>
          <w:b/>
          <w:bCs/>
          <w:sz w:val="27"/>
          <w:szCs w:val="27"/>
          <w:lang w:eastAsia="ar-SA"/>
        </w:rPr>
      </w:pPr>
    </w:p>
    <w:p w:rsidR="004C30DF" w:rsidRPr="004C30DF" w:rsidRDefault="004C30DF" w:rsidP="004C30DF">
      <w:pPr>
        <w:suppressAutoHyphens/>
        <w:spacing w:after="0" w:line="240" w:lineRule="auto"/>
        <w:jc w:val="center"/>
        <w:rPr>
          <w:rFonts w:ascii="Times New Roman" w:eastAsia="Times New Roman" w:hAnsi="Times New Roman" w:cs="Times New Roman"/>
          <w:b/>
          <w:bCs/>
          <w:sz w:val="27"/>
          <w:szCs w:val="27"/>
          <w:lang w:eastAsia="ar-SA"/>
        </w:rPr>
      </w:pPr>
    </w:p>
    <w:p w:rsidR="004C30DF" w:rsidRPr="004C30DF" w:rsidRDefault="004C30DF" w:rsidP="004C30DF">
      <w:pPr>
        <w:suppressAutoHyphens/>
        <w:spacing w:after="0" w:line="240" w:lineRule="auto"/>
        <w:jc w:val="center"/>
        <w:rPr>
          <w:rFonts w:ascii="Times New Roman" w:eastAsia="Times New Roman" w:hAnsi="Times New Roman" w:cs="Times New Roman"/>
          <w:b/>
          <w:bCs/>
          <w:sz w:val="27"/>
          <w:szCs w:val="27"/>
          <w:lang w:eastAsia="ar-SA"/>
        </w:rPr>
      </w:pPr>
    </w:p>
    <w:p w:rsidR="004C30DF" w:rsidRPr="004C30DF" w:rsidRDefault="004C30DF" w:rsidP="004C30DF">
      <w:pPr>
        <w:suppressAutoHyphens/>
        <w:spacing w:after="0" w:line="240" w:lineRule="auto"/>
        <w:jc w:val="center"/>
        <w:rPr>
          <w:rFonts w:ascii="Times New Roman" w:eastAsia="Times New Roman" w:hAnsi="Times New Roman" w:cs="Times New Roman"/>
          <w:b/>
          <w:bCs/>
          <w:sz w:val="27"/>
          <w:szCs w:val="27"/>
          <w:lang w:eastAsia="ar-SA"/>
        </w:rPr>
      </w:pPr>
    </w:p>
    <w:p w:rsidR="004C30DF" w:rsidRPr="004C30DF" w:rsidRDefault="004C30DF" w:rsidP="004C30DF">
      <w:pPr>
        <w:suppressAutoHyphens/>
        <w:spacing w:after="0" w:line="240" w:lineRule="auto"/>
        <w:jc w:val="center"/>
        <w:rPr>
          <w:rFonts w:ascii="Times New Roman" w:eastAsia="Times New Roman" w:hAnsi="Times New Roman" w:cs="Times New Roman"/>
          <w:b/>
          <w:bCs/>
          <w:sz w:val="27"/>
          <w:szCs w:val="27"/>
          <w:lang w:eastAsia="ar-SA"/>
        </w:rPr>
      </w:pPr>
    </w:p>
    <w:p w:rsidR="004C30DF" w:rsidRPr="004C30DF" w:rsidRDefault="004C30DF" w:rsidP="004C30DF">
      <w:pPr>
        <w:suppressAutoHyphens/>
        <w:spacing w:after="0" w:line="240" w:lineRule="auto"/>
        <w:jc w:val="center"/>
        <w:rPr>
          <w:rFonts w:ascii="Times New Roman" w:eastAsia="Times New Roman" w:hAnsi="Times New Roman" w:cs="Times New Roman"/>
          <w:b/>
          <w:bCs/>
          <w:sz w:val="27"/>
          <w:szCs w:val="27"/>
          <w:lang w:eastAsia="ar-SA"/>
        </w:rPr>
      </w:pPr>
    </w:p>
    <w:p w:rsidR="004C30DF" w:rsidRPr="004C30DF" w:rsidRDefault="004C30DF" w:rsidP="004C30DF">
      <w:pPr>
        <w:suppressAutoHyphens/>
        <w:spacing w:after="0" w:line="240" w:lineRule="auto"/>
        <w:jc w:val="center"/>
        <w:rPr>
          <w:rFonts w:ascii="Times New Roman" w:eastAsia="Times New Roman" w:hAnsi="Times New Roman" w:cs="Times New Roman"/>
          <w:b/>
          <w:bCs/>
          <w:sz w:val="27"/>
          <w:szCs w:val="27"/>
          <w:lang w:eastAsia="ar-SA"/>
        </w:rPr>
      </w:pPr>
    </w:p>
    <w:p w:rsidR="004C30DF" w:rsidRPr="004C30DF" w:rsidRDefault="004C30DF" w:rsidP="004C30DF">
      <w:pPr>
        <w:suppressAutoHyphens/>
        <w:spacing w:after="0" w:line="240" w:lineRule="auto"/>
        <w:jc w:val="center"/>
        <w:rPr>
          <w:rFonts w:ascii="Times New Roman" w:eastAsia="Times New Roman" w:hAnsi="Times New Roman" w:cs="Times New Roman"/>
          <w:b/>
          <w:bCs/>
          <w:sz w:val="28"/>
          <w:szCs w:val="28"/>
          <w:lang w:eastAsia="ar-SA"/>
        </w:rPr>
      </w:pPr>
    </w:p>
    <w:p w:rsidR="004C30DF" w:rsidRPr="004C30DF" w:rsidRDefault="004C30DF" w:rsidP="004C30DF">
      <w:pPr>
        <w:suppressAutoHyphens/>
        <w:spacing w:after="0" w:line="240" w:lineRule="auto"/>
        <w:jc w:val="center"/>
        <w:rPr>
          <w:rFonts w:ascii="Times New Roman" w:eastAsia="Times New Roman" w:hAnsi="Times New Roman" w:cs="Times New Roman"/>
          <w:b/>
          <w:bCs/>
          <w:sz w:val="28"/>
          <w:szCs w:val="28"/>
          <w:lang w:eastAsia="ar-SA"/>
        </w:rPr>
      </w:pPr>
    </w:p>
    <w:p w:rsidR="004C30DF" w:rsidRPr="004C30DF" w:rsidRDefault="004C30DF" w:rsidP="004C30DF">
      <w:pPr>
        <w:suppressAutoHyphens/>
        <w:spacing w:after="0" w:line="240" w:lineRule="auto"/>
        <w:jc w:val="center"/>
        <w:rPr>
          <w:rFonts w:ascii="Times New Roman" w:eastAsia="Times New Roman" w:hAnsi="Times New Roman" w:cs="Times New Roman"/>
          <w:b/>
          <w:bCs/>
          <w:sz w:val="28"/>
          <w:szCs w:val="28"/>
          <w:lang w:eastAsia="ar-SA"/>
        </w:rPr>
      </w:pPr>
    </w:p>
    <w:p w:rsidR="004C30DF" w:rsidRPr="004C30DF" w:rsidRDefault="004C30DF" w:rsidP="004C30DF">
      <w:pPr>
        <w:suppressAutoHyphens/>
        <w:spacing w:after="0" w:line="240" w:lineRule="auto"/>
        <w:jc w:val="center"/>
        <w:rPr>
          <w:rFonts w:ascii="Times New Roman" w:eastAsia="Times New Roman" w:hAnsi="Times New Roman" w:cs="Times New Roman"/>
          <w:b/>
          <w:bCs/>
          <w:sz w:val="28"/>
          <w:szCs w:val="28"/>
          <w:lang w:eastAsia="ar-SA"/>
        </w:rPr>
      </w:pPr>
    </w:p>
    <w:p w:rsidR="004C30DF" w:rsidRPr="004C30DF" w:rsidRDefault="004C30DF" w:rsidP="004C30DF">
      <w:pPr>
        <w:suppressAutoHyphens/>
        <w:spacing w:after="0" w:line="240" w:lineRule="auto"/>
        <w:jc w:val="center"/>
        <w:rPr>
          <w:rFonts w:ascii="Times New Roman" w:eastAsia="Times New Roman" w:hAnsi="Times New Roman" w:cs="Times New Roman"/>
          <w:b/>
          <w:bCs/>
          <w:sz w:val="28"/>
          <w:szCs w:val="28"/>
          <w:lang w:eastAsia="ar-SA"/>
        </w:rPr>
      </w:pPr>
    </w:p>
    <w:p w:rsidR="004C30DF" w:rsidRPr="004C30DF" w:rsidRDefault="004C30DF" w:rsidP="004C30DF">
      <w:pPr>
        <w:suppressAutoHyphens/>
        <w:spacing w:after="0" w:line="240" w:lineRule="auto"/>
        <w:jc w:val="center"/>
        <w:rPr>
          <w:rFonts w:ascii="Times New Roman" w:eastAsia="Times New Roman" w:hAnsi="Times New Roman" w:cs="Times New Roman"/>
          <w:b/>
          <w:bCs/>
          <w:sz w:val="28"/>
          <w:szCs w:val="28"/>
          <w:lang w:eastAsia="ar-SA"/>
        </w:rPr>
      </w:pPr>
    </w:p>
    <w:p w:rsidR="00042D99" w:rsidRDefault="00042D99" w:rsidP="004C30DF">
      <w:pPr>
        <w:suppressAutoHyphens/>
        <w:spacing w:after="0" w:line="240" w:lineRule="auto"/>
        <w:jc w:val="center"/>
        <w:rPr>
          <w:rFonts w:ascii="Times New Roman" w:eastAsia="Times New Roman" w:hAnsi="Times New Roman" w:cs="Times New Roman"/>
          <w:b/>
          <w:bCs/>
          <w:sz w:val="28"/>
          <w:szCs w:val="28"/>
          <w:lang w:eastAsia="ar-SA"/>
        </w:rPr>
      </w:pPr>
    </w:p>
    <w:p w:rsidR="00042D99" w:rsidRDefault="00042D99" w:rsidP="004C30DF">
      <w:pPr>
        <w:suppressAutoHyphens/>
        <w:spacing w:after="0" w:line="240" w:lineRule="auto"/>
        <w:jc w:val="center"/>
        <w:rPr>
          <w:rFonts w:ascii="Times New Roman" w:eastAsia="Times New Roman" w:hAnsi="Times New Roman" w:cs="Times New Roman"/>
          <w:b/>
          <w:bCs/>
          <w:sz w:val="28"/>
          <w:szCs w:val="28"/>
          <w:lang w:eastAsia="ar-SA"/>
        </w:rPr>
      </w:pPr>
    </w:p>
    <w:p w:rsidR="004C30DF" w:rsidRPr="004C30DF" w:rsidRDefault="004C30DF" w:rsidP="004C30DF">
      <w:pPr>
        <w:suppressAutoHyphens/>
        <w:spacing w:after="0" w:line="240" w:lineRule="auto"/>
        <w:jc w:val="center"/>
        <w:rPr>
          <w:rFonts w:ascii="Times New Roman" w:eastAsia="Times New Roman" w:hAnsi="Times New Roman" w:cs="Times New Roman"/>
          <w:b/>
          <w:bCs/>
          <w:sz w:val="28"/>
          <w:szCs w:val="28"/>
          <w:lang w:eastAsia="ar-SA"/>
        </w:rPr>
      </w:pPr>
      <w:r w:rsidRPr="004C30DF">
        <w:rPr>
          <w:rFonts w:ascii="Times New Roman" w:eastAsia="Times New Roman" w:hAnsi="Times New Roman" w:cs="Times New Roman"/>
          <w:b/>
          <w:bCs/>
          <w:sz w:val="28"/>
          <w:szCs w:val="28"/>
          <w:lang w:eastAsia="ar-SA"/>
        </w:rPr>
        <w:lastRenderedPageBreak/>
        <w:t>ПОЯСНИТЕЛЬНАЯ ЗАПИСКА</w:t>
      </w:r>
    </w:p>
    <w:p w:rsidR="005E2638" w:rsidRDefault="000C419B" w:rsidP="00A769E7">
      <w:pPr>
        <w:suppressAutoHyphens/>
        <w:spacing w:after="0" w:line="240" w:lineRule="auto"/>
        <w:ind w:firstLine="708"/>
        <w:jc w:val="center"/>
        <w:rPr>
          <w:rFonts w:ascii="Times New Roman" w:eastAsia="Lucida Sans Unicode" w:hAnsi="Times New Roman" w:cs="Mangal"/>
          <w:kern w:val="3"/>
          <w:sz w:val="28"/>
          <w:szCs w:val="28"/>
          <w:lang w:eastAsia="zh-CN" w:bidi="hi-IN"/>
        </w:rPr>
      </w:pPr>
      <w:r w:rsidRPr="000C419B">
        <w:rPr>
          <w:rFonts w:ascii="Times New Roman" w:eastAsia="Lucida Sans Unicode" w:hAnsi="Times New Roman" w:cs="Mangal"/>
          <w:kern w:val="3"/>
          <w:sz w:val="28"/>
          <w:szCs w:val="28"/>
          <w:lang w:eastAsia="zh-CN" w:bidi="hi-IN"/>
        </w:rPr>
        <w:t xml:space="preserve">к проекту </w:t>
      </w:r>
      <w:r w:rsidR="00A769E7" w:rsidRPr="00A769E7">
        <w:rPr>
          <w:rFonts w:ascii="Times New Roman" w:eastAsia="Lucida Sans Unicode" w:hAnsi="Times New Roman" w:cs="Mangal"/>
          <w:kern w:val="3"/>
          <w:sz w:val="28"/>
          <w:szCs w:val="28"/>
          <w:lang w:eastAsia="zh-CN" w:bidi="hi-IN"/>
        </w:rPr>
        <w:t xml:space="preserve">решения Собрания депутатов Пинежского муниципального округа Архангельской области </w:t>
      </w:r>
      <w:r w:rsidR="005E2638">
        <w:rPr>
          <w:rFonts w:ascii="Times New Roman" w:eastAsia="Lucida Sans Unicode" w:hAnsi="Times New Roman" w:cs="Mangal"/>
          <w:kern w:val="3"/>
          <w:sz w:val="28"/>
          <w:szCs w:val="28"/>
          <w:lang w:eastAsia="zh-CN" w:bidi="hi-IN"/>
        </w:rPr>
        <w:t>о</w:t>
      </w:r>
      <w:r w:rsidR="005E2638" w:rsidRPr="005E2638">
        <w:rPr>
          <w:rFonts w:ascii="Times New Roman" w:eastAsia="Lucida Sans Unicode" w:hAnsi="Times New Roman" w:cs="Mangal"/>
          <w:kern w:val="3"/>
          <w:sz w:val="28"/>
          <w:szCs w:val="28"/>
          <w:lang w:eastAsia="zh-CN" w:bidi="hi-IN"/>
        </w:rPr>
        <w:t xml:space="preserve">б утверждении Положения об организации и проведении общественных обсуждений по вопросам градостроительной деятельности на территории Пинежского муниципального округа </w:t>
      </w:r>
    </w:p>
    <w:p w:rsidR="000C419B" w:rsidRDefault="005E2638" w:rsidP="00A769E7">
      <w:pPr>
        <w:suppressAutoHyphens/>
        <w:spacing w:after="0" w:line="240" w:lineRule="auto"/>
        <w:ind w:firstLine="708"/>
        <w:jc w:val="center"/>
        <w:rPr>
          <w:rFonts w:ascii="Times New Roman" w:eastAsia="Lucida Sans Unicode" w:hAnsi="Times New Roman" w:cs="Mangal"/>
          <w:kern w:val="3"/>
          <w:sz w:val="28"/>
          <w:szCs w:val="28"/>
          <w:lang w:eastAsia="zh-CN" w:bidi="hi-IN"/>
        </w:rPr>
      </w:pPr>
      <w:r w:rsidRPr="005E2638">
        <w:rPr>
          <w:rFonts w:ascii="Times New Roman" w:eastAsia="Lucida Sans Unicode" w:hAnsi="Times New Roman" w:cs="Mangal"/>
          <w:kern w:val="3"/>
          <w:sz w:val="28"/>
          <w:szCs w:val="28"/>
          <w:lang w:eastAsia="zh-CN" w:bidi="hi-IN"/>
        </w:rPr>
        <w:t>Архангельской области</w:t>
      </w:r>
    </w:p>
    <w:p w:rsidR="00A769E7" w:rsidRPr="004C30DF" w:rsidRDefault="00A769E7" w:rsidP="00A769E7">
      <w:pPr>
        <w:suppressAutoHyphens/>
        <w:spacing w:after="0" w:line="240" w:lineRule="auto"/>
        <w:ind w:firstLine="708"/>
        <w:jc w:val="center"/>
        <w:rPr>
          <w:rFonts w:ascii="Times New Roman" w:eastAsia="Times New Roman" w:hAnsi="Times New Roman" w:cs="Times New Roman"/>
          <w:sz w:val="28"/>
          <w:szCs w:val="28"/>
          <w:lang w:eastAsia="ar-SA"/>
        </w:rPr>
      </w:pPr>
    </w:p>
    <w:p w:rsidR="005E2638" w:rsidRDefault="0031588D" w:rsidP="005E2638">
      <w:pPr>
        <w:spacing w:after="0" w:line="240" w:lineRule="auto"/>
        <w:ind w:firstLine="709"/>
        <w:jc w:val="both"/>
        <w:rPr>
          <w:rFonts w:ascii="Times New Roman" w:eastAsia="Times New Roman" w:hAnsi="Times New Roman" w:cs="Times New Roman"/>
          <w:sz w:val="28"/>
          <w:szCs w:val="24"/>
        </w:rPr>
      </w:pPr>
      <w:r w:rsidRPr="0031588D">
        <w:rPr>
          <w:rFonts w:ascii="Times New Roman" w:eastAsia="Times New Roman" w:hAnsi="Times New Roman" w:cs="Times New Roman"/>
          <w:sz w:val="28"/>
          <w:szCs w:val="24"/>
        </w:rPr>
        <w:t xml:space="preserve">Проект </w:t>
      </w:r>
      <w:r>
        <w:rPr>
          <w:rFonts w:ascii="Times New Roman" w:eastAsia="Times New Roman" w:hAnsi="Times New Roman" w:cs="Times New Roman"/>
          <w:sz w:val="28"/>
          <w:szCs w:val="24"/>
        </w:rPr>
        <w:t xml:space="preserve">решения разработан </w:t>
      </w:r>
      <w:r w:rsidR="005E2638">
        <w:rPr>
          <w:rFonts w:ascii="Times New Roman" w:eastAsia="Times New Roman" w:hAnsi="Times New Roman" w:cs="Times New Roman"/>
          <w:sz w:val="28"/>
          <w:szCs w:val="24"/>
        </w:rPr>
        <w:t>в</w:t>
      </w:r>
      <w:r w:rsidR="005E2638" w:rsidRPr="005E2638">
        <w:rPr>
          <w:rFonts w:ascii="Times New Roman" w:eastAsia="Times New Roman" w:hAnsi="Times New Roman" w:cs="Times New Roman"/>
          <w:sz w:val="28"/>
          <w:szCs w:val="24"/>
        </w:rPr>
        <w:t xml:space="preserve"> соответствии с Градостроительным кодексом Российской Федерации, со статьей 16 Федерального закона от 6 октября 2003 года № 131-ФЗ «Об общих принципах организации местного самоуправления в Российской Федерации», пунктом 5 статьи 22 Устава Пинежского муниципального округа Архангельской области</w:t>
      </w:r>
      <w:r w:rsidR="005E2638">
        <w:rPr>
          <w:rFonts w:ascii="Times New Roman" w:eastAsia="Times New Roman" w:hAnsi="Times New Roman" w:cs="Times New Roman"/>
          <w:sz w:val="28"/>
          <w:szCs w:val="24"/>
        </w:rPr>
        <w:t>.</w:t>
      </w:r>
    </w:p>
    <w:p w:rsidR="005E2638" w:rsidRDefault="005E2638" w:rsidP="005E2638">
      <w:pPr>
        <w:spacing w:after="0" w:line="240" w:lineRule="auto"/>
        <w:ind w:firstLine="709"/>
        <w:jc w:val="both"/>
        <w:rPr>
          <w:rFonts w:ascii="Times New Roman" w:eastAsia="Times New Roman" w:hAnsi="Times New Roman" w:cs="Times New Roman"/>
          <w:sz w:val="28"/>
          <w:szCs w:val="24"/>
        </w:rPr>
      </w:pPr>
      <w:r>
        <w:rPr>
          <w:rFonts w:ascii="Times New Roman" w:eastAsia="Times New Roman" w:hAnsi="Times New Roman" w:cs="Times New Roman"/>
          <w:sz w:val="28"/>
          <w:szCs w:val="24"/>
        </w:rPr>
        <w:t>Согласно статьи 28 Федерального</w:t>
      </w:r>
      <w:r w:rsidRPr="005E2638">
        <w:rPr>
          <w:rFonts w:ascii="Times New Roman" w:eastAsia="Times New Roman" w:hAnsi="Times New Roman" w:cs="Times New Roman"/>
          <w:sz w:val="28"/>
          <w:szCs w:val="24"/>
        </w:rPr>
        <w:t xml:space="preserve"> закон</w:t>
      </w:r>
      <w:r>
        <w:rPr>
          <w:rFonts w:ascii="Times New Roman" w:eastAsia="Times New Roman" w:hAnsi="Times New Roman" w:cs="Times New Roman"/>
          <w:sz w:val="28"/>
          <w:szCs w:val="24"/>
        </w:rPr>
        <w:t xml:space="preserve">а от 06.10.2003 № 131-ФЗ </w:t>
      </w:r>
      <w:r w:rsidRPr="005E2638">
        <w:rPr>
          <w:rFonts w:ascii="Times New Roman" w:eastAsia="Times New Roman" w:hAnsi="Times New Roman" w:cs="Times New Roman"/>
          <w:sz w:val="28"/>
          <w:szCs w:val="24"/>
        </w:rPr>
        <w:t>"Об общих принципах организации местного самоуправления в Российской Федерации"</w:t>
      </w:r>
      <w:r>
        <w:rPr>
          <w:rFonts w:ascii="Times New Roman" w:eastAsia="Times New Roman" w:hAnsi="Times New Roman" w:cs="Times New Roman"/>
          <w:sz w:val="28"/>
          <w:szCs w:val="24"/>
        </w:rPr>
        <w:t xml:space="preserve"> п</w:t>
      </w:r>
      <w:r w:rsidRPr="005E2638">
        <w:rPr>
          <w:rFonts w:ascii="Times New Roman" w:eastAsia="Times New Roman" w:hAnsi="Times New Roman" w:cs="Times New Roman"/>
          <w:sz w:val="28"/>
          <w:szCs w:val="24"/>
        </w:rPr>
        <w:t xml:space="preserve">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w:t>
      </w:r>
      <w:r>
        <w:rPr>
          <w:rFonts w:ascii="Times New Roman" w:eastAsia="Times New Roman" w:hAnsi="Times New Roman" w:cs="Times New Roman"/>
          <w:sz w:val="28"/>
          <w:szCs w:val="24"/>
        </w:rPr>
        <w:t>градостроительной деятельности.</w:t>
      </w:r>
    </w:p>
    <w:p w:rsidR="005E2638" w:rsidRPr="005E2638" w:rsidRDefault="005E2638" w:rsidP="005E2638">
      <w:pPr>
        <w:spacing w:after="0" w:line="240" w:lineRule="auto"/>
        <w:ind w:firstLine="709"/>
        <w:jc w:val="both"/>
        <w:rPr>
          <w:rFonts w:ascii="Times New Roman" w:eastAsia="Times New Roman" w:hAnsi="Times New Roman" w:cs="Times New Roman"/>
          <w:sz w:val="28"/>
          <w:szCs w:val="24"/>
        </w:rPr>
      </w:pPr>
      <w:r w:rsidRPr="005E2638">
        <w:rPr>
          <w:rFonts w:ascii="Times New Roman" w:eastAsia="Times New Roman" w:hAnsi="Times New Roman" w:cs="Times New Roman"/>
          <w:sz w:val="28"/>
          <w:szCs w:val="24"/>
        </w:rPr>
        <w:t xml:space="preserve">В </w:t>
      </w:r>
      <w:r>
        <w:rPr>
          <w:rFonts w:ascii="Times New Roman" w:eastAsia="Times New Roman" w:hAnsi="Times New Roman" w:cs="Times New Roman"/>
          <w:sz w:val="28"/>
          <w:szCs w:val="24"/>
        </w:rPr>
        <w:t>соответствии со ст. 5.1 Градостроительного</w:t>
      </w:r>
      <w:r w:rsidRPr="005E2638">
        <w:rPr>
          <w:rFonts w:ascii="Times New Roman" w:eastAsia="Times New Roman" w:hAnsi="Times New Roman" w:cs="Times New Roman"/>
          <w:sz w:val="28"/>
          <w:szCs w:val="24"/>
        </w:rPr>
        <w:t xml:space="preserve"> кодекс</w:t>
      </w:r>
      <w:r>
        <w:rPr>
          <w:rFonts w:ascii="Times New Roman" w:eastAsia="Times New Roman" w:hAnsi="Times New Roman" w:cs="Times New Roman"/>
          <w:sz w:val="28"/>
          <w:szCs w:val="24"/>
        </w:rPr>
        <w:t xml:space="preserve">а Российской Федерации </w:t>
      </w:r>
      <w:r w:rsidRPr="005E2638">
        <w:rPr>
          <w:rFonts w:ascii="Times New Roman" w:eastAsia="Times New Roman" w:hAnsi="Times New Roman" w:cs="Times New Roman"/>
          <w:sz w:val="28"/>
          <w:szCs w:val="24"/>
        </w:rPr>
        <w:t xml:space="preserve">по проектам </w:t>
      </w:r>
      <w:r>
        <w:rPr>
          <w:rFonts w:ascii="Times New Roman" w:eastAsia="Times New Roman" w:hAnsi="Times New Roman" w:cs="Times New Roman"/>
          <w:sz w:val="28"/>
          <w:szCs w:val="24"/>
        </w:rPr>
        <w:t xml:space="preserve">указанных </w:t>
      </w:r>
      <w:r w:rsidRPr="005E2638">
        <w:rPr>
          <w:rFonts w:ascii="Times New Roman" w:eastAsia="Times New Roman" w:hAnsi="Times New Roman" w:cs="Times New Roman"/>
          <w:sz w:val="28"/>
          <w:szCs w:val="24"/>
        </w:rPr>
        <w:t>документов</w:t>
      </w:r>
      <w:r>
        <w:rPr>
          <w:rFonts w:ascii="Times New Roman" w:eastAsia="Times New Roman" w:hAnsi="Times New Roman" w:cs="Times New Roman"/>
          <w:sz w:val="28"/>
          <w:szCs w:val="24"/>
        </w:rPr>
        <w:t>, проектам о внесении в них изменений</w:t>
      </w:r>
      <w:r w:rsidRPr="005E2638">
        <w:rPr>
          <w:rFonts w:ascii="Times New Roman" w:eastAsia="Times New Roman" w:hAnsi="Times New Roman" w:cs="Times New Roman"/>
          <w:sz w:val="28"/>
          <w:szCs w:val="24"/>
        </w:rPr>
        <w:t>общественные обсуждения или публичные слушания</w:t>
      </w:r>
      <w:r>
        <w:rPr>
          <w:rFonts w:ascii="Times New Roman" w:eastAsia="Times New Roman" w:hAnsi="Times New Roman" w:cs="Times New Roman"/>
          <w:sz w:val="28"/>
          <w:szCs w:val="24"/>
        </w:rPr>
        <w:t xml:space="preserve"> проводятся </w:t>
      </w:r>
      <w:r w:rsidRPr="005E2638">
        <w:rPr>
          <w:rFonts w:ascii="Times New Roman" w:eastAsia="Times New Roman" w:hAnsi="Times New Roman" w:cs="Times New Roman"/>
          <w:sz w:val="28"/>
          <w:szCs w:val="24"/>
        </w:rPr>
        <w:t xml:space="preserve">в соответствии с уставом муниципального образования и (или) нормативным правовым актом представительного органа муниципального образования и с учетом положений </w:t>
      </w:r>
      <w:r>
        <w:rPr>
          <w:rFonts w:ascii="Times New Roman" w:eastAsia="Times New Roman" w:hAnsi="Times New Roman" w:cs="Times New Roman"/>
          <w:sz w:val="28"/>
          <w:szCs w:val="24"/>
        </w:rPr>
        <w:t>Градостроительного к</w:t>
      </w:r>
      <w:r w:rsidRPr="005E2638">
        <w:rPr>
          <w:rFonts w:ascii="Times New Roman" w:eastAsia="Times New Roman" w:hAnsi="Times New Roman" w:cs="Times New Roman"/>
          <w:sz w:val="28"/>
          <w:szCs w:val="24"/>
        </w:rPr>
        <w:t xml:space="preserve">одекса, за исключением случаев, предусмотренных </w:t>
      </w:r>
      <w:r>
        <w:rPr>
          <w:rFonts w:ascii="Times New Roman" w:eastAsia="Times New Roman" w:hAnsi="Times New Roman" w:cs="Times New Roman"/>
          <w:sz w:val="28"/>
          <w:szCs w:val="24"/>
        </w:rPr>
        <w:t>Градостроительным к</w:t>
      </w:r>
      <w:r w:rsidRPr="005E2638">
        <w:rPr>
          <w:rFonts w:ascii="Times New Roman" w:eastAsia="Times New Roman" w:hAnsi="Times New Roman" w:cs="Times New Roman"/>
          <w:sz w:val="28"/>
          <w:szCs w:val="24"/>
        </w:rPr>
        <w:t>одексом и другими федеральными законами.</w:t>
      </w:r>
    </w:p>
    <w:p w:rsidR="000D1D26" w:rsidRDefault="000D1D26" w:rsidP="000D1D26">
      <w:pPr>
        <w:spacing w:after="0" w:line="240" w:lineRule="auto"/>
        <w:ind w:firstLine="709"/>
        <w:jc w:val="both"/>
        <w:rPr>
          <w:rFonts w:ascii="Times New Roman" w:eastAsia="Times New Roman" w:hAnsi="Times New Roman" w:cs="Times New Roman"/>
          <w:sz w:val="28"/>
          <w:szCs w:val="24"/>
        </w:rPr>
      </w:pPr>
      <w:r>
        <w:rPr>
          <w:rFonts w:ascii="Times New Roman" w:eastAsia="Times New Roman" w:hAnsi="Times New Roman" w:cs="Times New Roman"/>
          <w:sz w:val="28"/>
          <w:szCs w:val="24"/>
        </w:rPr>
        <w:t xml:space="preserve">Статьей 22 Устава Пинежского муниципального округа определено, что </w:t>
      </w:r>
      <w:r w:rsidRPr="000D1D26">
        <w:rPr>
          <w:rFonts w:ascii="Times New Roman" w:eastAsia="Times New Roman" w:hAnsi="Times New Roman" w:cs="Times New Roman"/>
          <w:sz w:val="28"/>
          <w:szCs w:val="24"/>
        </w:rPr>
        <w:t>Порядок организации и проведения публичных слушаний определяется решением Собрания депутатов Пинежского муниципального округа</w:t>
      </w:r>
      <w:r>
        <w:rPr>
          <w:rFonts w:ascii="Times New Roman" w:eastAsia="Times New Roman" w:hAnsi="Times New Roman" w:cs="Times New Roman"/>
          <w:sz w:val="28"/>
          <w:szCs w:val="24"/>
        </w:rPr>
        <w:t>.</w:t>
      </w:r>
    </w:p>
    <w:p w:rsidR="00A769E7" w:rsidRPr="00561E7A" w:rsidRDefault="00561E7A" w:rsidP="005E2638">
      <w:pPr>
        <w:spacing w:after="0" w:line="240" w:lineRule="auto"/>
        <w:ind w:firstLine="709"/>
        <w:jc w:val="both"/>
        <w:rPr>
          <w:rFonts w:ascii="Times New Roman" w:eastAsia="Times New Roman" w:hAnsi="Times New Roman" w:cs="Times New Roman"/>
          <w:sz w:val="28"/>
          <w:szCs w:val="24"/>
        </w:rPr>
      </w:pPr>
      <w:r>
        <w:rPr>
          <w:rFonts w:ascii="Times New Roman" w:eastAsia="Times New Roman" w:hAnsi="Times New Roman" w:cs="Times New Roman"/>
          <w:sz w:val="28"/>
          <w:szCs w:val="24"/>
        </w:rPr>
        <w:t xml:space="preserve">Для обеспечения </w:t>
      </w:r>
      <w:r w:rsidR="00720855">
        <w:rPr>
          <w:rFonts w:ascii="Times New Roman" w:eastAsia="Times New Roman" w:hAnsi="Times New Roman" w:cs="Times New Roman"/>
          <w:sz w:val="28"/>
          <w:szCs w:val="24"/>
        </w:rPr>
        <w:t>соответствия муниципальных нормативных правовых актов действующему законодательству</w:t>
      </w:r>
      <w:r w:rsidR="000D1D26">
        <w:rPr>
          <w:rFonts w:ascii="Times New Roman" w:eastAsia="Times New Roman" w:hAnsi="Times New Roman" w:cs="Times New Roman"/>
          <w:sz w:val="28"/>
          <w:szCs w:val="24"/>
        </w:rPr>
        <w:t>, определения порядка проведения публичных слушаний</w:t>
      </w:r>
      <w:r w:rsidR="00827ADF" w:rsidRPr="00827ADF">
        <w:rPr>
          <w:rFonts w:ascii="Times New Roman" w:eastAsia="Times New Roman" w:hAnsi="Times New Roman" w:cs="Times New Roman"/>
          <w:sz w:val="28"/>
          <w:szCs w:val="24"/>
        </w:rPr>
        <w:t xml:space="preserve"> </w:t>
      </w:r>
      <w:r w:rsidR="000D1D26" w:rsidRPr="000D1D26">
        <w:rPr>
          <w:rFonts w:ascii="Times New Roman" w:eastAsia="Times New Roman" w:hAnsi="Times New Roman" w:cs="Times New Roman"/>
          <w:sz w:val="28"/>
          <w:szCs w:val="24"/>
        </w:rPr>
        <w:t>проектам правил благоустройства территорий</w:t>
      </w:r>
      <w:r w:rsidR="000D1D26">
        <w:rPr>
          <w:rFonts w:ascii="Times New Roman" w:eastAsia="Times New Roman" w:hAnsi="Times New Roman" w:cs="Times New Roman"/>
          <w:sz w:val="28"/>
          <w:szCs w:val="24"/>
        </w:rPr>
        <w:t xml:space="preserve"> Пинежского муниципального округа  предлагается утвердить данный</w:t>
      </w:r>
      <w:r w:rsidR="000D1D26">
        <w:rPr>
          <w:rFonts w:ascii="Times New Roman" w:eastAsia="Times New Roman" w:hAnsi="Times New Roman" w:cs="Times New Roman"/>
          <w:sz w:val="28"/>
          <w:szCs w:val="24"/>
        </w:rPr>
        <w:tab/>
        <w:t xml:space="preserve"> </w:t>
      </w:r>
      <w:r w:rsidR="00696BAA">
        <w:rPr>
          <w:rFonts w:ascii="Times New Roman" w:eastAsia="Times New Roman" w:hAnsi="Times New Roman" w:cs="Times New Roman"/>
          <w:sz w:val="28"/>
          <w:szCs w:val="24"/>
        </w:rPr>
        <w:t>п</w:t>
      </w:r>
      <w:r w:rsidR="000D1D26">
        <w:rPr>
          <w:rFonts w:ascii="Times New Roman" w:eastAsia="Times New Roman" w:hAnsi="Times New Roman" w:cs="Times New Roman"/>
          <w:sz w:val="28"/>
          <w:szCs w:val="24"/>
        </w:rPr>
        <w:t>роект решения.</w:t>
      </w:r>
    </w:p>
    <w:p w:rsidR="00696BAA" w:rsidRDefault="00696BAA" w:rsidP="004C30DF">
      <w:pPr>
        <w:suppressAutoHyphens/>
        <w:spacing w:after="0" w:line="240" w:lineRule="exact"/>
        <w:jc w:val="both"/>
        <w:rPr>
          <w:rFonts w:ascii="Times New Roman" w:eastAsia="Times New Roman" w:hAnsi="Times New Roman" w:cs="Times New Roman"/>
          <w:sz w:val="28"/>
          <w:szCs w:val="26"/>
          <w:lang w:eastAsia="ar-SA"/>
        </w:rPr>
      </w:pPr>
    </w:p>
    <w:p w:rsidR="00945758" w:rsidRDefault="00042D99" w:rsidP="004C30DF">
      <w:pPr>
        <w:suppressAutoHyphens/>
        <w:spacing w:after="0" w:line="240" w:lineRule="exact"/>
        <w:jc w:val="both"/>
        <w:rPr>
          <w:rFonts w:ascii="Times New Roman" w:eastAsia="Times New Roman" w:hAnsi="Times New Roman" w:cs="Times New Roman"/>
          <w:sz w:val="28"/>
          <w:szCs w:val="26"/>
          <w:lang w:eastAsia="ar-SA"/>
        </w:rPr>
      </w:pPr>
      <w:r>
        <w:rPr>
          <w:rFonts w:ascii="Times New Roman" w:eastAsia="Times New Roman" w:hAnsi="Times New Roman" w:cs="Times New Roman"/>
          <w:sz w:val="28"/>
          <w:szCs w:val="26"/>
          <w:lang w:eastAsia="ar-SA"/>
        </w:rPr>
        <w:lastRenderedPageBreak/>
        <w:t>И. о. п</w:t>
      </w:r>
      <w:r w:rsidR="004C30DF" w:rsidRPr="004C30DF">
        <w:rPr>
          <w:rFonts w:ascii="Times New Roman" w:eastAsia="Times New Roman" w:hAnsi="Times New Roman" w:cs="Times New Roman"/>
          <w:sz w:val="28"/>
          <w:szCs w:val="26"/>
          <w:lang w:eastAsia="ar-SA"/>
        </w:rPr>
        <w:t>рокурор</w:t>
      </w:r>
      <w:r>
        <w:rPr>
          <w:rFonts w:ascii="Times New Roman" w:eastAsia="Times New Roman" w:hAnsi="Times New Roman" w:cs="Times New Roman"/>
          <w:sz w:val="28"/>
          <w:szCs w:val="26"/>
          <w:lang w:eastAsia="ar-SA"/>
        </w:rPr>
        <w:t>а</w:t>
      </w:r>
      <w:r w:rsidR="004C30DF" w:rsidRPr="004C30DF">
        <w:rPr>
          <w:rFonts w:ascii="Times New Roman" w:eastAsia="Times New Roman" w:hAnsi="Times New Roman" w:cs="Times New Roman"/>
          <w:sz w:val="28"/>
          <w:szCs w:val="26"/>
          <w:lang w:eastAsia="ar-SA"/>
        </w:rPr>
        <w:t xml:space="preserve"> района</w:t>
      </w:r>
    </w:p>
    <w:p w:rsidR="004C30DF" w:rsidRDefault="004C30DF" w:rsidP="004C30DF">
      <w:pPr>
        <w:suppressAutoHyphens/>
        <w:spacing w:after="0" w:line="240" w:lineRule="exact"/>
        <w:jc w:val="both"/>
        <w:rPr>
          <w:rFonts w:ascii="Times New Roman" w:eastAsia="Times New Roman" w:hAnsi="Times New Roman" w:cs="Times New Roman"/>
          <w:sz w:val="28"/>
          <w:szCs w:val="26"/>
          <w:lang w:eastAsia="ar-SA"/>
        </w:rPr>
      </w:pPr>
      <w:r w:rsidRPr="004C30DF">
        <w:rPr>
          <w:rFonts w:ascii="Times New Roman" w:eastAsia="Times New Roman" w:hAnsi="Times New Roman" w:cs="Times New Roman"/>
          <w:sz w:val="28"/>
          <w:szCs w:val="26"/>
          <w:lang w:eastAsia="ar-SA"/>
        </w:rPr>
        <w:t xml:space="preserve">советник юстиции                                                                     </w:t>
      </w:r>
      <w:r w:rsidR="00042D99">
        <w:rPr>
          <w:rFonts w:ascii="Times New Roman" w:eastAsia="Times New Roman" w:hAnsi="Times New Roman" w:cs="Times New Roman"/>
          <w:sz w:val="28"/>
          <w:szCs w:val="26"/>
          <w:lang w:eastAsia="ar-SA"/>
        </w:rPr>
        <w:t xml:space="preserve">      Е. В. Климов</w:t>
      </w:r>
    </w:p>
    <w:p w:rsidR="00945758" w:rsidRPr="004C30DF" w:rsidRDefault="00945758" w:rsidP="004C30DF">
      <w:pPr>
        <w:suppressAutoHyphens/>
        <w:spacing w:after="0" w:line="240" w:lineRule="exact"/>
        <w:jc w:val="both"/>
        <w:rPr>
          <w:rFonts w:ascii="Times New Roman" w:eastAsia="Times New Roman" w:hAnsi="Times New Roman" w:cs="Times New Roman"/>
          <w:bCs/>
          <w:sz w:val="28"/>
          <w:szCs w:val="26"/>
          <w:lang w:eastAsia="ar-SA"/>
        </w:rPr>
      </w:pPr>
    </w:p>
    <w:p w:rsidR="00945758" w:rsidRDefault="00945758" w:rsidP="002E23A4">
      <w:pPr>
        <w:shd w:val="clear" w:color="auto" w:fill="FFFFFF"/>
        <w:suppressAutoHyphens/>
        <w:spacing w:after="0" w:line="240" w:lineRule="auto"/>
        <w:ind w:left="86"/>
        <w:jc w:val="center"/>
        <w:rPr>
          <w:rFonts w:ascii="Times New Roman" w:eastAsia="Times New Roman" w:hAnsi="Times New Roman" w:cs="Times New Roman"/>
          <w:b/>
          <w:bCs/>
          <w:sz w:val="28"/>
          <w:szCs w:val="28"/>
          <w:lang w:eastAsia="ar-SA"/>
        </w:rPr>
      </w:pPr>
    </w:p>
    <w:p w:rsidR="00945758" w:rsidRDefault="00945758" w:rsidP="002E23A4">
      <w:pPr>
        <w:shd w:val="clear" w:color="auto" w:fill="FFFFFF"/>
        <w:suppressAutoHyphens/>
        <w:spacing w:after="0" w:line="240" w:lineRule="auto"/>
        <w:ind w:left="86"/>
        <w:jc w:val="center"/>
        <w:rPr>
          <w:rFonts w:ascii="Times New Roman" w:eastAsia="Times New Roman" w:hAnsi="Times New Roman" w:cs="Times New Roman"/>
          <w:b/>
          <w:bCs/>
          <w:sz w:val="28"/>
          <w:szCs w:val="28"/>
          <w:lang w:eastAsia="ar-SA"/>
        </w:rPr>
      </w:pPr>
    </w:p>
    <w:p w:rsidR="00945758" w:rsidRDefault="00945758" w:rsidP="002E23A4">
      <w:pPr>
        <w:shd w:val="clear" w:color="auto" w:fill="FFFFFF"/>
        <w:suppressAutoHyphens/>
        <w:spacing w:after="0" w:line="240" w:lineRule="auto"/>
        <w:ind w:left="86"/>
        <w:jc w:val="center"/>
        <w:rPr>
          <w:rFonts w:ascii="Times New Roman" w:eastAsia="Times New Roman" w:hAnsi="Times New Roman" w:cs="Times New Roman"/>
          <w:b/>
          <w:bCs/>
          <w:sz w:val="28"/>
          <w:szCs w:val="28"/>
          <w:lang w:eastAsia="ar-SA"/>
        </w:rPr>
      </w:pPr>
    </w:p>
    <w:p w:rsidR="00945758" w:rsidRDefault="00945758" w:rsidP="002E23A4">
      <w:pPr>
        <w:shd w:val="clear" w:color="auto" w:fill="FFFFFF"/>
        <w:suppressAutoHyphens/>
        <w:spacing w:after="0" w:line="240" w:lineRule="auto"/>
        <w:ind w:left="86"/>
        <w:jc w:val="center"/>
        <w:rPr>
          <w:rFonts w:ascii="Times New Roman" w:eastAsia="Times New Roman" w:hAnsi="Times New Roman" w:cs="Times New Roman"/>
          <w:b/>
          <w:bCs/>
          <w:sz w:val="28"/>
          <w:szCs w:val="28"/>
          <w:lang w:eastAsia="ar-SA"/>
        </w:rPr>
      </w:pPr>
    </w:p>
    <w:p w:rsidR="00945758" w:rsidRDefault="00945758" w:rsidP="002E23A4">
      <w:pPr>
        <w:shd w:val="clear" w:color="auto" w:fill="FFFFFF"/>
        <w:suppressAutoHyphens/>
        <w:spacing w:after="0" w:line="240" w:lineRule="auto"/>
        <w:ind w:left="86"/>
        <w:jc w:val="center"/>
        <w:rPr>
          <w:rFonts w:ascii="Times New Roman" w:eastAsia="Times New Roman" w:hAnsi="Times New Roman" w:cs="Times New Roman"/>
          <w:b/>
          <w:bCs/>
          <w:sz w:val="28"/>
          <w:szCs w:val="28"/>
          <w:lang w:eastAsia="ar-SA"/>
        </w:rPr>
      </w:pPr>
    </w:p>
    <w:p w:rsidR="00945758" w:rsidRDefault="00945758" w:rsidP="002E23A4">
      <w:pPr>
        <w:shd w:val="clear" w:color="auto" w:fill="FFFFFF"/>
        <w:suppressAutoHyphens/>
        <w:spacing w:after="0" w:line="240" w:lineRule="auto"/>
        <w:ind w:left="86"/>
        <w:jc w:val="center"/>
        <w:rPr>
          <w:rFonts w:ascii="Times New Roman" w:eastAsia="Times New Roman" w:hAnsi="Times New Roman" w:cs="Times New Roman"/>
          <w:b/>
          <w:bCs/>
          <w:sz w:val="28"/>
          <w:szCs w:val="28"/>
          <w:lang w:eastAsia="ar-SA"/>
        </w:rPr>
      </w:pPr>
    </w:p>
    <w:p w:rsidR="00945758" w:rsidRDefault="00945758" w:rsidP="002E23A4">
      <w:pPr>
        <w:shd w:val="clear" w:color="auto" w:fill="FFFFFF"/>
        <w:suppressAutoHyphens/>
        <w:spacing w:after="0" w:line="240" w:lineRule="auto"/>
        <w:ind w:left="86"/>
        <w:jc w:val="center"/>
        <w:rPr>
          <w:rFonts w:ascii="Times New Roman" w:eastAsia="Times New Roman" w:hAnsi="Times New Roman" w:cs="Times New Roman"/>
          <w:b/>
          <w:bCs/>
          <w:sz w:val="28"/>
          <w:szCs w:val="28"/>
          <w:lang w:eastAsia="ar-SA"/>
        </w:rPr>
      </w:pPr>
    </w:p>
    <w:p w:rsidR="00945758" w:rsidRDefault="00945758" w:rsidP="002E23A4">
      <w:pPr>
        <w:shd w:val="clear" w:color="auto" w:fill="FFFFFF"/>
        <w:suppressAutoHyphens/>
        <w:spacing w:after="0" w:line="240" w:lineRule="auto"/>
        <w:ind w:left="86"/>
        <w:jc w:val="center"/>
        <w:rPr>
          <w:rFonts w:ascii="Times New Roman" w:eastAsia="Times New Roman" w:hAnsi="Times New Roman" w:cs="Times New Roman"/>
          <w:b/>
          <w:bCs/>
          <w:sz w:val="28"/>
          <w:szCs w:val="28"/>
          <w:lang w:eastAsia="ar-SA"/>
        </w:rPr>
      </w:pPr>
    </w:p>
    <w:p w:rsidR="00945758" w:rsidRDefault="00945758" w:rsidP="002E23A4">
      <w:pPr>
        <w:shd w:val="clear" w:color="auto" w:fill="FFFFFF"/>
        <w:suppressAutoHyphens/>
        <w:spacing w:after="0" w:line="240" w:lineRule="auto"/>
        <w:ind w:left="86"/>
        <w:jc w:val="center"/>
        <w:rPr>
          <w:rFonts w:ascii="Times New Roman" w:eastAsia="Times New Roman" w:hAnsi="Times New Roman" w:cs="Times New Roman"/>
          <w:b/>
          <w:bCs/>
          <w:sz w:val="28"/>
          <w:szCs w:val="28"/>
          <w:lang w:eastAsia="ar-SA"/>
        </w:rPr>
      </w:pPr>
    </w:p>
    <w:p w:rsidR="00945758" w:rsidRDefault="00945758" w:rsidP="002E23A4">
      <w:pPr>
        <w:shd w:val="clear" w:color="auto" w:fill="FFFFFF"/>
        <w:suppressAutoHyphens/>
        <w:spacing w:after="0" w:line="240" w:lineRule="auto"/>
        <w:ind w:left="86"/>
        <w:jc w:val="center"/>
        <w:rPr>
          <w:rFonts w:ascii="Times New Roman" w:eastAsia="Times New Roman" w:hAnsi="Times New Roman" w:cs="Times New Roman"/>
          <w:b/>
          <w:bCs/>
          <w:sz w:val="28"/>
          <w:szCs w:val="28"/>
          <w:lang w:eastAsia="ar-SA"/>
        </w:rPr>
      </w:pPr>
    </w:p>
    <w:p w:rsidR="00945758" w:rsidRDefault="00945758" w:rsidP="002E23A4">
      <w:pPr>
        <w:shd w:val="clear" w:color="auto" w:fill="FFFFFF"/>
        <w:suppressAutoHyphens/>
        <w:spacing w:after="0" w:line="240" w:lineRule="auto"/>
        <w:ind w:left="86"/>
        <w:jc w:val="center"/>
        <w:rPr>
          <w:rFonts w:ascii="Times New Roman" w:eastAsia="Times New Roman" w:hAnsi="Times New Roman" w:cs="Times New Roman"/>
          <w:b/>
          <w:bCs/>
          <w:sz w:val="28"/>
          <w:szCs w:val="28"/>
          <w:lang w:eastAsia="ar-SA"/>
        </w:rPr>
      </w:pPr>
    </w:p>
    <w:p w:rsidR="00945758" w:rsidRDefault="00945758" w:rsidP="002E23A4">
      <w:pPr>
        <w:shd w:val="clear" w:color="auto" w:fill="FFFFFF"/>
        <w:suppressAutoHyphens/>
        <w:spacing w:after="0" w:line="240" w:lineRule="auto"/>
        <w:ind w:left="86"/>
        <w:jc w:val="center"/>
        <w:rPr>
          <w:rFonts w:ascii="Times New Roman" w:eastAsia="Times New Roman" w:hAnsi="Times New Roman" w:cs="Times New Roman"/>
          <w:b/>
          <w:bCs/>
          <w:sz w:val="28"/>
          <w:szCs w:val="28"/>
          <w:lang w:eastAsia="ar-SA"/>
        </w:rPr>
      </w:pPr>
    </w:p>
    <w:p w:rsidR="00945758" w:rsidRDefault="00945758" w:rsidP="002E23A4">
      <w:pPr>
        <w:shd w:val="clear" w:color="auto" w:fill="FFFFFF"/>
        <w:suppressAutoHyphens/>
        <w:spacing w:after="0" w:line="240" w:lineRule="auto"/>
        <w:ind w:left="86"/>
        <w:jc w:val="center"/>
        <w:rPr>
          <w:rFonts w:ascii="Times New Roman" w:eastAsia="Times New Roman" w:hAnsi="Times New Roman" w:cs="Times New Roman"/>
          <w:b/>
          <w:bCs/>
          <w:sz w:val="28"/>
          <w:szCs w:val="28"/>
          <w:lang w:eastAsia="ar-SA"/>
        </w:rPr>
      </w:pPr>
    </w:p>
    <w:p w:rsidR="00945758" w:rsidRDefault="00945758" w:rsidP="002E23A4">
      <w:pPr>
        <w:shd w:val="clear" w:color="auto" w:fill="FFFFFF"/>
        <w:suppressAutoHyphens/>
        <w:spacing w:after="0" w:line="240" w:lineRule="auto"/>
        <w:ind w:left="86"/>
        <w:jc w:val="center"/>
        <w:rPr>
          <w:rFonts w:ascii="Times New Roman" w:eastAsia="Times New Roman" w:hAnsi="Times New Roman" w:cs="Times New Roman"/>
          <w:b/>
          <w:bCs/>
          <w:sz w:val="28"/>
          <w:szCs w:val="28"/>
          <w:lang w:eastAsia="ar-SA"/>
        </w:rPr>
      </w:pPr>
    </w:p>
    <w:p w:rsidR="00945758" w:rsidRDefault="00945758" w:rsidP="002E23A4">
      <w:pPr>
        <w:shd w:val="clear" w:color="auto" w:fill="FFFFFF"/>
        <w:suppressAutoHyphens/>
        <w:spacing w:after="0" w:line="240" w:lineRule="auto"/>
        <w:ind w:left="86"/>
        <w:jc w:val="center"/>
        <w:rPr>
          <w:rFonts w:ascii="Times New Roman" w:eastAsia="Times New Roman" w:hAnsi="Times New Roman" w:cs="Times New Roman"/>
          <w:b/>
          <w:bCs/>
          <w:sz w:val="28"/>
          <w:szCs w:val="28"/>
          <w:lang w:eastAsia="ar-SA"/>
        </w:rPr>
      </w:pPr>
    </w:p>
    <w:p w:rsidR="00945758" w:rsidRDefault="00945758" w:rsidP="002E23A4">
      <w:pPr>
        <w:shd w:val="clear" w:color="auto" w:fill="FFFFFF"/>
        <w:suppressAutoHyphens/>
        <w:spacing w:after="0" w:line="240" w:lineRule="auto"/>
        <w:ind w:left="86"/>
        <w:jc w:val="center"/>
        <w:rPr>
          <w:rFonts w:ascii="Times New Roman" w:eastAsia="Times New Roman" w:hAnsi="Times New Roman" w:cs="Times New Roman"/>
          <w:b/>
          <w:bCs/>
          <w:sz w:val="28"/>
          <w:szCs w:val="28"/>
          <w:lang w:eastAsia="ar-SA"/>
        </w:rPr>
      </w:pPr>
    </w:p>
    <w:p w:rsidR="00945758" w:rsidRDefault="00945758" w:rsidP="002E23A4">
      <w:pPr>
        <w:shd w:val="clear" w:color="auto" w:fill="FFFFFF"/>
        <w:suppressAutoHyphens/>
        <w:spacing w:after="0" w:line="240" w:lineRule="auto"/>
        <w:ind w:left="86"/>
        <w:jc w:val="center"/>
        <w:rPr>
          <w:rFonts w:ascii="Times New Roman" w:eastAsia="Times New Roman" w:hAnsi="Times New Roman" w:cs="Times New Roman"/>
          <w:b/>
          <w:bCs/>
          <w:sz w:val="28"/>
          <w:szCs w:val="28"/>
          <w:lang w:eastAsia="ar-SA"/>
        </w:rPr>
      </w:pPr>
    </w:p>
    <w:p w:rsidR="00945758" w:rsidRDefault="00945758" w:rsidP="002E23A4">
      <w:pPr>
        <w:shd w:val="clear" w:color="auto" w:fill="FFFFFF"/>
        <w:suppressAutoHyphens/>
        <w:spacing w:after="0" w:line="240" w:lineRule="auto"/>
        <w:ind w:left="86"/>
        <w:jc w:val="center"/>
        <w:rPr>
          <w:rFonts w:ascii="Times New Roman" w:eastAsia="Times New Roman" w:hAnsi="Times New Roman" w:cs="Times New Roman"/>
          <w:b/>
          <w:bCs/>
          <w:sz w:val="28"/>
          <w:szCs w:val="28"/>
          <w:lang w:eastAsia="ar-SA"/>
        </w:rPr>
      </w:pPr>
    </w:p>
    <w:p w:rsidR="00945758" w:rsidRDefault="00945758" w:rsidP="002E23A4">
      <w:pPr>
        <w:shd w:val="clear" w:color="auto" w:fill="FFFFFF"/>
        <w:suppressAutoHyphens/>
        <w:spacing w:after="0" w:line="240" w:lineRule="auto"/>
        <w:ind w:left="86"/>
        <w:jc w:val="center"/>
        <w:rPr>
          <w:rFonts w:ascii="Times New Roman" w:eastAsia="Times New Roman" w:hAnsi="Times New Roman" w:cs="Times New Roman"/>
          <w:b/>
          <w:bCs/>
          <w:sz w:val="28"/>
          <w:szCs w:val="28"/>
          <w:lang w:eastAsia="ar-SA"/>
        </w:rPr>
      </w:pPr>
    </w:p>
    <w:p w:rsidR="00945758" w:rsidRDefault="00945758" w:rsidP="002E23A4">
      <w:pPr>
        <w:shd w:val="clear" w:color="auto" w:fill="FFFFFF"/>
        <w:suppressAutoHyphens/>
        <w:spacing w:after="0" w:line="240" w:lineRule="auto"/>
        <w:ind w:left="86"/>
        <w:jc w:val="center"/>
        <w:rPr>
          <w:rFonts w:ascii="Times New Roman" w:eastAsia="Times New Roman" w:hAnsi="Times New Roman" w:cs="Times New Roman"/>
          <w:b/>
          <w:bCs/>
          <w:sz w:val="28"/>
          <w:szCs w:val="28"/>
          <w:lang w:eastAsia="ar-SA"/>
        </w:rPr>
      </w:pPr>
    </w:p>
    <w:p w:rsidR="00945758" w:rsidRDefault="00945758" w:rsidP="002E23A4">
      <w:pPr>
        <w:shd w:val="clear" w:color="auto" w:fill="FFFFFF"/>
        <w:suppressAutoHyphens/>
        <w:spacing w:after="0" w:line="240" w:lineRule="auto"/>
        <w:ind w:left="86"/>
        <w:jc w:val="center"/>
        <w:rPr>
          <w:rFonts w:ascii="Times New Roman" w:eastAsia="Times New Roman" w:hAnsi="Times New Roman" w:cs="Times New Roman"/>
          <w:b/>
          <w:bCs/>
          <w:sz w:val="28"/>
          <w:szCs w:val="28"/>
          <w:lang w:eastAsia="ar-SA"/>
        </w:rPr>
      </w:pPr>
    </w:p>
    <w:p w:rsidR="00945758" w:rsidRDefault="00945758" w:rsidP="002E23A4">
      <w:pPr>
        <w:shd w:val="clear" w:color="auto" w:fill="FFFFFF"/>
        <w:suppressAutoHyphens/>
        <w:spacing w:after="0" w:line="240" w:lineRule="auto"/>
        <w:ind w:left="86"/>
        <w:jc w:val="center"/>
        <w:rPr>
          <w:rFonts w:ascii="Times New Roman" w:eastAsia="Times New Roman" w:hAnsi="Times New Roman" w:cs="Times New Roman"/>
          <w:b/>
          <w:bCs/>
          <w:sz w:val="28"/>
          <w:szCs w:val="28"/>
          <w:lang w:eastAsia="ar-SA"/>
        </w:rPr>
      </w:pPr>
    </w:p>
    <w:p w:rsidR="00945758" w:rsidRDefault="00945758" w:rsidP="002E23A4">
      <w:pPr>
        <w:shd w:val="clear" w:color="auto" w:fill="FFFFFF"/>
        <w:suppressAutoHyphens/>
        <w:spacing w:after="0" w:line="240" w:lineRule="auto"/>
        <w:ind w:left="86"/>
        <w:jc w:val="center"/>
        <w:rPr>
          <w:rFonts w:ascii="Times New Roman" w:eastAsia="Times New Roman" w:hAnsi="Times New Roman" w:cs="Times New Roman"/>
          <w:b/>
          <w:bCs/>
          <w:sz w:val="28"/>
          <w:szCs w:val="28"/>
          <w:lang w:eastAsia="ar-SA"/>
        </w:rPr>
      </w:pPr>
    </w:p>
    <w:p w:rsidR="00945758" w:rsidRDefault="00945758" w:rsidP="002E23A4">
      <w:pPr>
        <w:shd w:val="clear" w:color="auto" w:fill="FFFFFF"/>
        <w:suppressAutoHyphens/>
        <w:spacing w:after="0" w:line="240" w:lineRule="auto"/>
        <w:ind w:left="86"/>
        <w:jc w:val="center"/>
        <w:rPr>
          <w:rFonts w:ascii="Times New Roman" w:eastAsia="Times New Roman" w:hAnsi="Times New Roman" w:cs="Times New Roman"/>
          <w:b/>
          <w:bCs/>
          <w:sz w:val="28"/>
          <w:szCs w:val="28"/>
          <w:lang w:eastAsia="ar-SA"/>
        </w:rPr>
      </w:pPr>
    </w:p>
    <w:p w:rsidR="00945758" w:rsidRDefault="00945758" w:rsidP="002E23A4">
      <w:pPr>
        <w:shd w:val="clear" w:color="auto" w:fill="FFFFFF"/>
        <w:suppressAutoHyphens/>
        <w:spacing w:after="0" w:line="240" w:lineRule="auto"/>
        <w:ind w:left="86"/>
        <w:jc w:val="center"/>
        <w:rPr>
          <w:rFonts w:ascii="Times New Roman" w:eastAsia="Times New Roman" w:hAnsi="Times New Roman" w:cs="Times New Roman"/>
          <w:b/>
          <w:bCs/>
          <w:sz w:val="28"/>
          <w:szCs w:val="28"/>
          <w:lang w:eastAsia="ar-SA"/>
        </w:rPr>
      </w:pPr>
    </w:p>
    <w:p w:rsidR="00945758" w:rsidRDefault="00945758" w:rsidP="002E23A4">
      <w:pPr>
        <w:shd w:val="clear" w:color="auto" w:fill="FFFFFF"/>
        <w:suppressAutoHyphens/>
        <w:spacing w:after="0" w:line="240" w:lineRule="auto"/>
        <w:ind w:left="86"/>
        <w:jc w:val="center"/>
        <w:rPr>
          <w:rFonts w:ascii="Times New Roman" w:eastAsia="Times New Roman" w:hAnsi="Times New Roman" w:cs="Times New Roman"/>
          <w:b/>
          <w:bCs/>
          <w:sz w:val="28"/>
          <w:szCs w:val="28"/>
          <w:lang w:eastAsia="ar-SA"/>
        </w:rPr>
      </w:pPr>
    </w:p>
    <w:p w:rsidR="00945758" w:rsidRDefault="00945758" w:rsidP="002E23A4">
      <w:pPr>
        <w:shd w:val="clear" w:color="auto" w:fill="FFFFFF"/>
        <w:suppressAutoHyphens/>
        <w:spacing w:after="0" w:line="240" w:lineRule="auto"/>
        <w:ind w:left="86"/>
        <w:jc w:val="center"/>
        <w:rPr>
          <w:rFonts w:ascii="Times New Roman" w:eastAsia="Times New Roman" w:hAnsi="Times New Roman" w:cs="Times New Roman"/>
          <w:b/>
          <w:bCs/>
          <w:sz w:val="28"/>
          <w:szCs w:val="28"/>
          <w:lang w:eastAsia="ar-SA"/>
        </w:rPr>
      </w:pPr>
    </w:p>
    <w:p w:rsidR="00945758" w:rsidRDefault="00945758" w:rsidP="002E23A4">
      <w:pPr>
        <w:shd w:val="clear" w:color="auto" w:fill="FFFFFF"/>
        <w:suppressAutoHyphens/>
        <w:spacing w:after="0" w:line="240" w:lineRule="auto"/>
        <w:ind w:left="86"/>
        <w:jc w:val="center"/>
        <w:rPr>
          <w:rFonts w:ascii="Times New Roman" w:eastAsia="Times New Roman" w:hAnsi="Times New Roman" w:cs="Times New Roman"/>
          <w:b/>
          <w:bCs/>
          <w:sz w:val="28"/>
          <w:szCs w:val="28"/>
          <w:lang w:eastAsia="ar-SA"/>
        </w:rPr>
      </w:pPr>
    </w:p>
    <w:p w:rsidR="00945758" w:rsidRDefault="00945758" w:rsidP="002E23A4">
      <w:pPr>
        <w:shd w:val="clear" w:color="auto" w:fill="FFFFFF"/>
        <w:suppressAutoHyphens/>
        <w:spacing w:after="0" w:line="240" w:lineRule="auto"/>
        <w:ind w:left="86"/>
        <w:jc w:val="center"/>
        <w:rPr>
          <w:rFonts w:ascii="Times New Roman" w:eastAsia="Times New Roman" w:hAnsi="Times New Roman" w:cs="Times New Roman"/>
          <w:b/>
          <w:bCs/>
          <w:sz w:val="28"/>
          <w:szCs w:val="28"/>
          <w:lang w:eastAsia="ar-SA"/>
        </w:rPr>
      </w:pPr>
    </w:p>
    <w:p w:rsidR="00945758" w:rsidRDefault="00945758" w:rsidP="002E23A4">
      <w:pPr>
        <w:shd w:val="clear" w:color="auto" w:fill="FFFFFF"/>
        <w:suppressAutoHyphens/>
        <w:spacing w:after="0" w:line="240" w:lineRule="auto"/>
        <w:ind w:left="86"/>
        <w:jc w:val="center"/>
        <w:rPr>
          <w:rFonts w:ascii="Times New Roman" w:eastAsia="Times New Roman" w:hAnsi="Times New Roman" w:cs="Times New Roman"/>
          <w:b/>
          <w:bCs/>
          <w:sz w:val="28"/>
          <w:szCs w:val="28"/>
          <w:lang w:eastAsia="ar-SA"/>
        </w:rPr>
      </w:pPr>
    </w:p>
    <w:p w:rsidR="00945758" w:rsidRDefault="00945758" w:rsidP="002E23A4">
      <w:pPr>
        <w:shd w:val="clear" w:color="auto" w:fill="FFFFFF"/>
        <w:suppressAutoHyphens/>
        <w:spacing w:after="0" w:line="240" w:lineRule="auto"/>
        <w:ind w:left="86"/>
        <w:jc w:val="center"/>
        <w:rPr>
          <w:rFonts w:ascii="Times New Roman" w:eastAsia="Times New Roman" w:hAnsi="Times New Roman" w:cs="Times New Roman"/>
          <w:b/>
          <w:bCs/>
          <w:sz w:val="28"/>
          <w:szCs w:val="28"/>
          <w:lang w:eastAsia="ar-SA"/>
        </w:rPr>
      </w:pPr>
    </w:p>
    <w:p w:rsidR="00945758" w:rsidRDefault="00945758" w:rsidP="002E23A4">
      <w:pPr>
        <w:shd w:val="clear" w:color="auto" w:fill="FFFFFF"/>
        <w:suppressAutoHyphens/>
        <w:spacing w:after="0" w:line="240" w:lineRule="auto"/>
        <w:ind w:left="86"/>
        <w:jc w:val="center"/>
        <w:rPr>
          <w:rFonts w:ascii="Times New Roman" w:eastAsia="Times New Roman" w:hAnsi="Times New Roman" w:cs="Times New Roman"/>
          <w:b/>
          <w:bCs/>
          <w:sz w:val="28"/>
          <w:szCs w:val="28"/>
          <w:lang w:eastAsia="ar-SA"/>
        </w:rPr>
      </w:pPr>
    </w:p>
    <w:p w:rsidR="00945758" w:rsidRDefault="00945758" w:rsidP="002E23A4">
      <w:pPr>
        <w:shd w:val="clear" w:color="auto" w:fill="FFFFFF"/>
        <w:suppressAutoHyphens/>
        <w:spacing w:after="0" w:line="240" w:lineRule="auto"/>
        <w:ind w:left="86"/>
        <w:jc w:val="center"/>
        <w:rPr>
          <w:rFonts w:ascii="Times New Roman" w:eastAsia="Times New Roman" w:hAnsi="Times New Roman" w:cs="Times New Roman"/>
          <w:b/>
          <w:bCs/>
          <w:sz w:val="28"/>
          <w:szCs w:val="28"/>
          <w:lang w:eastAsia="ar-SA"/>
        </w:rPr>
      </w:pPr>
    </w:p>
    <w:p w:rsidR="00945758" w:rsidRDefault="00945758" w:rsidP="002E23A4">
      <w:pPr>
        <w:shd w:val="clear" w:color="auto" w:fill="FFFFFF"/>
        <w:suppressAutoHyphens/>
        <w:spacing w:after="0" w:line="240" w:lineRule="auto"/>
        <w:ind w:left="86"/>
        <w:jc w:val="center"/>
        <w:rPr>
          <w:rFonts w:ascii="Times New Roman" w:eastAsia="Times New Roman" w:hAnsi="Times New Roman" w:cs="Times New Roman"/>
          <w:b/>
          <w:bCs/>
          <w:sz w:val="28"/>
          <w:szCs w:val="28"/>
          <w:lang w:eastAsia="ar-SA"/>
        </w:rPr>
      </w:pPr>
    </w:p>
    <w:p w:rsidR="00945758" w:rsidRDefault="00945758" w:rsidP="002E23A4">
      <w:pPr>
        <w:shd w:val="clear" w:color="auto" w:fill="FFFFFF"/>
        <w:suppressAutoHyphens/>
        <w:spacing w:after="0" w:line="240" w:lineRule="auto"/>
        <w:ind w:left="86"/>
        <w:jc w:val="center"/>
        <w:rPr>
          <w:rFonts w:ascii="Times New Roman" w:eastAsia="Times New Roman" w:hAnsi="Times New Roman" w:cs="Times New Roman"/>
          <w:b/>
          <w:bCs/>
          <w:sz w:val="28"/>
          <w:szCs w:val="28"/>
          <w:lang w:eastAsia="ar-SA"/>
        </w:rPr>
      </w:pPr>
    </w:p>
    <w:p w:rsidR="00945758" w:rsidRDefault="00945758" w:rsidP="002E23A4">
      <w:pPr>
        <w:shd w:val="clear" w:color="auto" w:fill="FFFFFF"/>
        <w:suppressAutoHyphens/>
        <w:spacing w:after="0" w:line="240" w:lineRule="auto"/>
        <w:ind w:left="86"/>
        <w:jc w:val="center"/>
        <w:rPr>
          <w:rFonts w:ascii="Times New Roman" w:eastAsia="Times New Roman" w:hAnsi="Times New Roman" w:cs="Times New Roman"/>
          <w:b/>
          <w:bCs/>
          <w:sz w:val="28"/>
          <w:szCs w:val="28"/>
          <w:lang w:eastAsia="ar-SA"/>
        </w:rPr>
      </w:pPr>
    </w:p>
    <w:p w:rsidR="00945758" w:rsidRDefault="00945758" w:rsidP="002E23A4">
      <w:pPr>
        <w:shd w:val="clear" w:color="auto" w:fill="FFFFFF"/>
        <w:suppressAutoHyphens/>
        <w:spacing w:after="0" w:line="240" w:lineRule="auto"/>
        <w:ind w:left="86"/>
        <w:jc w:val="center"/>
        <w:rPr>
          <w:rFonts w:ascii="Times New Roman" w:eastAsia="Times New Roman" w:hAnsi="Times New Roman" w:cs="Times New Roman"/>
          <w:b/>
          <w:bCs/>
          <w:sz w:val="28"/>
          <w:szCs w:val="28"/>
          <w:lang w:eastAsia="ar-SA"/>
        </w:rPr>
      </w:pPr>
    </w:p>
    <w:p w:rsidR="00945758" w:rsidRDefault="00945758" w:rsidP="002E23A4">
      <w:pPr>
        <w:shd w:val="clear" w:color="auto" w:fill="FFFFFF"/>
        <w:suppressAutoHyphens/>
        <w:spacing w:after="0" w:line="240" w:lineRule="auto"/>
        <w:ind w:left="86"/>
        <w:jc w:val="center"/>
        <w:rPr>
          <w:rFonts w:ascii="Times New Roman" w:eastAsia="Times New Roman" w:hAnsi="Times New Roman" w:cs="Times New Roman"/>
          <w:b/>
          <w:bCs/>
          <w:sz w:val="28"/>
          <w:szCs w:val="28"/>
          <w:lang w:eastAsia="ar-SA"/>
        </w:rPr>
      </w:pPr>
    </w:p>
    <w:p w:rsidR="00945758" w:rsidRDefault="00945758" w:rsidP="002E23A4">
      <w:pPr>
        <w:shd w:val="clear" w:color="auto" w:fill="FFFFFF"/>
        <w:suppressAutoHyphens/>
        <w:spacing w:after="0" w:line="240" w:lineRule="auto"/>
        <w:ind w:left="86"/>
        <w:jc w:val="center"/>
        <w:rPr>
          <w:rFonts w:ascii="Times New Roman" w:eastAsia="Times New Roman" w:hAnsi="Times New Roman" w:cs="Times New Roman"/>
          <w:b/>
          <w:bCs/>
          <w:sz w:val="28"/>
          <w:szCs w:val="28"/>
          <w:lang w:eastAsia="ar-SA"/>
        </w:rPr>
      </w:pPr>
    </w:p>
    <w:p w:rsidR="00945758" w:rsidRDefault="00945758" w:rsidP="002E23A4">
      <w:pPr>
        <w:shd w:val="clear" w:color="auto" w:fill="FFFFFF"/>
        <w:suppressAutoHyphens/>
        <w:spacing w:after="0" w:line="240" w:lineRule="auto"/>
        <w:ind w:left="86"/>
        <w:jc w:val="center"/>
        <w:rPr>
          <w:rFonts w:ascii="Times New Roman" w:eastAsia="Times New Roman" w:hAnsi="Times New Roman" w:cs="Times New Roman"/>
          <w:b/>
          <w:bCs/>
          <w:sz w:val="28"/>
          <w:szCs w:val="28"/>
          <w:lang w:eastAsia="ar-SA"/>
        </w:rPr>
      </w:pPr>
    </w:p>
    <w:p w:rsidR="00945758" w:rsidRDefault="00945758" w:rsidP="002E23A4">
      <w:pPr>
        <w:shd w:val="clear" w:color="auto" w:fill="FFFFFF"/>
        <w:suppressAutoHyphens/>
        <w:spacing w:after="0" w:line="240" w:lineRule="auto"/>
        <w:ind w:left="86"/>
        <w:jc w:val="center"/>
        <w:rPr>
          <w:rFonts w:ascii="Times New Roman" w:eastAsia="Times New Roman" w:hAnsi="Times New Roman" w:cs="Times New Roman"/>
          <w:b/>
          <w:bCs/>
          <w:sz w:val="28"/>
          <w:szCs w:val="28"/>
          <w:lang w:eastAsia="ar-SA"/>
        </w:rPr>
      </w:pPr>
    </w:p>
    <w:p w:rsidR="00945758" w:rsidRDefault="00945758" w:rsidP="002E23A4">
      <w:pPr>
        <w:shd w:val="clear" w:color="auto" w:fill="FFFFFF"/>
        <w:suppressAutoHyphens/>
        <w:spacing w:after="0" w:line="240" w:lineRule="auto"/>
        <w:ind w:left="86"/>
        <w:jc w:val="center"/>
        <w:rPr>
          <w:rFonts w:ascii="Times New Roman" w:eastAsia="Times New Roman" w:hAnsi="Times New Roman" w:cs="Times New Roman"/>
          <w:b/>
          <w:bCs/>
          <w:sz w:val="28"/>
          <w:szCs w:val="28"/>
          <w:lang w:eastAsia="ar-SA"/>
        </w:rPr>
      </w:pPr>
    </w:p>
    <w:p w:rsidR="004C30DF" w:rsidRPr="004C30DF" w:rsidRDefault="004C30DF" w:rsidP="002E23A4">
      <w:pPr>
        <w:shd w:val="clear" w:color="auto" w:fill="FFFFFF"/>
        <w:suppressAutoHyphens/>
        <w:spacing w:after="0" w:line="240" w:lineRule="auto"/>
        <w:ind w:left="86"/>
        <w:jc w:val="center"/>
        <w:rPr>
          <w:rFonts w:ascii="Times New Roman" w:eastAsia="Times New Roman" w:hAnsi="Times New Roman" w:cs="Times New Roman"/>
          <w:bCs/>
          <w:sz w:val="28"/>
          <w:szCs w:val="28"/>
          <w:lang w:eastAsia="ar-SA"/>
        </w:rPr>
      </w:pPr>
      <w:r w:rsidRPr="004C30DF">
        <w:rPr>
          <w:rFonts w:ascii="Times New Roman" w:eastAsia="Times New Roman" w:hAnsi="Times New Roman" w:cs="Times New Roman"/>
          <w:b/>
          <w:bCs/>
          <w:sz w:val="28"/>
          <w:szCs w:val="28"/>
          <w:lang w:eastAsia="ar-SA"/>
        </w:rPr>
        <w:lastRenderedPageBreak/>
        <w:t xml:space="preserve">Перечень </w:t>
      </w:r>
      <w:r w:rsidR="00561E7A">
        <w:rPr>
          <w:rFonts w:ascii="Times New Roman" w:eastAsia="Times New Roman" w:hAnsi="Times New Roman" w:cs="Times New Roman"/>
          <w:b/>
          <w:bCs/>
          <w:sz w:val="28"/>
          <w:szCs w:val="28"/>
          <w:lang w:eastAsia="ar-SA"/>
        </w:rPr>
        <w:t>решений Собрания депутатов</w:t>
      </w:r>
      <w:r w:rsidR="00945758">
        <w:rPr>
          <w:rFonts w:ascii="Times New Roman" w:eastAsia="Times New Roman" w:hAnsi="Times New Roman" w:cs="Times New Roman"/>
          <w:b/>
          <w:bCs/>
          <w:sz w:val="28"/>
          <w:szCs w:val="28"/>
          <w:lang w:eastAsia="ar-SA"/>
        </w:rPr>
        <w:t xml:space="preserve"> </w:t>
      </w:r>
      <w:r w:rsidR="002E23A4">
        <w:rPr>
          <w:rFonts w:ascii="Times New Roman" w:eastAsia="Times New Roman" w:hAnsi="Times New Roman" w:cs="Times New Roman"/>
          <w:b/>
          <w:bCs/>
          <w:sz w:val="28"/>
          <w:szCs w:val="28"/>
          <w:lang w:eastAsia="ar-SA"/>
        </w:rPr>
        <w:t xml:space="preserve">Пинежского муниципального </w:t>
      </w:r>
      <w:r w:rsidR="00561E7A">
        <w:rPr>
          <w:rFonts w:ascii="Times New Roman" w:eastAsia="Times New Roman" w:hAnsi="Times New Roman" w:cs="Times New Roman"/>
          <w:b/>
          <w:bCs/>
          <w:sz w:val="28"/>
          <w:szCs w:val="28"/>
          <w:lang w:eastAsia="ar-SA"/>
        </w:rPr>
        <w:t>округа</w:t>
      </w:r>
      <w:r w:rsidR="002E23A4">
        <w:rPr>
          <w:rFonts w:ascii="Times New Roman" w:eastAsia="Times New Roman" w:hAnsi="Times New Roman" w:cs="Times New Roman"/>
          <w:b/>
          <w:bCs/>
          <w:sz w:val="28"/>
          <w:szCs w:val="28"/>
          <w:lang w:eastAsia="ar-SA"/>
        </w:rPr>
        <w:t xml:space="preserve"> Архангельской области</w:t>
      </w:r>
      <w:r w:rsidRPr="004C30DF">
        <w:rPr>
          <w:rFonts w:ascii="Times New Roman" w:eastAsia="Times New Roman" w:hAnsi="Times New Roman" w:cs="Times New Roman"/>
          <w:bCs/>
          <w:sz w:val="28"/>
          <w:szCs w:val="28"/>
          <w:lang w:eastAsia="ar-SA"/>
        </w:rPr>
        <w:t>, иных нормативных актов, отмены,</w:t>
      </w:r>
    </w:p>
    <w:p w:rsidR="00720855" w:rsidRDefault="004C30DF" w:rsidP="000D1D26">
      <w:pPr>
        <w:shd w:val="clear" w:color="auto" w:fill="FFFFFF"/>
        <w:suppressAutoHyphens/>
        <w:spacing w:after="0" w:line="240" w:lineRule="auto"/>
        <w:ind w:left="86"/>
        <w:jc w:val="center"/>
        <w:rPr>
          <w:rFonts w:ascii="Times New Roman" w:eastAsia="Times New Roman" w:hAnsi="Times New Roman" w:cs="Times New Roman"/>
          <w:sz w:val="28"/>
          <w:szCs w:val="28"/>
          <w:lang w:eastAsia="ar-SA"/>
        </w:rPr>
      </w:pPr>
      <w:r w:rsidRPr="004C30DF">
        <w:rPr>
          <w:rFonts w:ascii="Times New Roman" w:eastAsia="Times New Roman" w:hAnsi="Times New Roman" w:cs="Times New Roman"/>
          <w:bCs/>
          <w:sz w:val="28"/>
          <w:szCs w:val="28"/>
          <w:lang w:eastAsia="ar-SA"/>
        </w:rPr>
        <w:t xml:space="preserve">изменения или дополнение которых требует принятие проекта </w:t>
      </w:r>
      <w:r w:rsidR="00561E7A" w:rsidRPr="00561E7A">
        <w:rPr>
          <w:rFonts w:ascii="Times New Roman" w:eastAsia="Times New Roman" w:hAnsi="Times New Roman" w:cs="Times New Roman"/>
          <w:bCs/>
          <w:sz w:val="28"/>
          <w:szCs w:val="28"/>
          <w:lang w:eastAsia="ar-SA"/>
        </w:rPr>
        <w:t xml:space="preserve">решения </w:t>
      </w:r>
      <w:r w:rsidR="000D1D26" w:rsidRPr="000D1D26">
        <w:rPr>
          <w:rFonts w:ascii="Times New Roman" w:eastAsia="Times New Roman" w:hAnsi="Times New Roman" w:cs="Times New Roman"/>
          <w:bCs/>
          <w:sz w:val="28"/>
          <w:szCs w:val="28"/>
          <w:lang w:eastAsia="ar-SA"/>
        </w:rPr>
        <w:t>об утверждении Положения об организации и проведении общественных обсуждений по вопросам градостроительной деятельности на территории Пинежского муниципального округа</w:t>
      </w:r>
      <w:r w:rsidR="00827ADF" w:rsidRPr="005425F4">
        <w:rPr>
          <w:rFonts w:ascii="Times New Roman" w:eastAsia="Times New Roman" w:hAnsi="Times New Roman" w:cs="Times New Roman"/>
          <w:bCs/>
          <w:sz w:val="28"/>
          <w:szCs w:val="28"/>
          <w:lang w:eastAsia="ar-SA"/>
        </w:rPr>
        <w:t xml:space="preserve"> </w:t>
      </w:r>
      <w:r w:rsidR="000D1D26" w:rsidRPr="000D1D26">
        <w:rPr>
          <w:rFonts w:ascii="Times New Roman" w:eastAsia="Times New Roman" w:hAnsi="Times New Roman" w:cs="Times New Roman"/>
          <w:bCs/>
          <w:sz w:val="28"/>
          <w:szCs w:val="28"/>
          <w:lang w:eastAsia="ar-SA"/>
        </w:rPr>
        <w:t>Архангельской области</w:t>
      </w:r>
    </w:p>
    <w:p w:rsidR="000D1D26" w:rsidRDefault="000D1D26" w:rsidP="002E23A4">
      <w:pPr>
        <w:shd w:val="clear" w:color="auto" w:fill="FFFFFF"/>
        <w:suppressAutoHyphens/>
        <w:spacing w:after="0" w:line="240" w:lineRule="auto"/>
        <w:ind w:firstLine="709"/>
        <w:jc w:val="both"/>
        <w:rPr>
          <w:rFonts w:ascii="Times New Roman" w:eastAsia="Times New Roman" w:hAnsi="Times New Roman" w:cs="Times New Roman"/>
          <w:sz w:val="28"/>
          <w:szCs w:val="28"/>
          <w:lang w:eastAsia="ar-SA"/>
        </w:rPr>
      </w:pPr>
    </w:p>
    <w:p w:rsidR="004C30DF" w:rsidRPr="004C30DF" w:rsidRDefault="004C30DF" w:rsidP="000D1D26">
      <w:pPr>
        <w:shd w:val="clear" w:color="auto" w:fill="FFFFFF"/>
        <w:suppressAutoHyphens/>
        <w:spacing w:after="0" w:line="240" w:lineRule="auto"/>
        <w:ind w:firstLine="709"/>
        <w:jc w:val="both"/>
        <w:rPr>
          <w:rFonts w:ascii="Times New Roman" w:eastAsia="Times New Roman" w:hAnsi="Times New Roman" w:cs="Times New Roman"/>
          <w:sz w:val="28"/>
          <w:szCs w:val="28"/>
          <w:lang w:eastAsia="ar-SA"/>
        </w:rPr>
      </w:pPr>
      <w:r w:rsidRPr="004C30DF">
        <w:rPr>
          <w:rFonts w:ascii="Times New Roman" w:eastAsia="Times New Roman" w:hAnsi="Times New Roman" w:cs="Times New Roman"/>
          <w:sz w:val="28"/>
          <w:szCs w:val="28"/>
          <w:lang w:eastAsia="ar-SA"/>
        </w:rPr>
        <w:t xml:space="preserve">Принятие проекта </w:t>
      </w:r>
      <w:r w:rsidR="00561E7A" w:rsidRPr="00561E7A">
        <w:rPr>
          <w:rFonts w:ascii="Times New Roman" w:eastAsia="Times New Roman" w:hAnsi="Times New Roman" w:cs="Times New Roman"/>
          <w:sz w:val="28"/>
          <w:szCs w:val="28"/>
          <w:lang w:eastAsia="ar-SA"/>
        </w:rPr>
        <w:t xml:space="preserve">решения Собрания депутатов Пинежского муниципального округа Архангельской области </w:t>
      </w:r>
      <w:r w:rsidR="000D1D26" w:rsidRPr="000D1D26">
        <w:rPr>
          <w:rFonts w:ascii="Times New Roman" w:eastAsia="Times New Roman" w:hAnsi="Times New Roman" w:cs="Times New Roman"/>
          <w:sz w:val="28"/>
          <w:szCs w:val="28"/>
          <w:lang w:eastAsia="ar-SA"/>
        </w:rPr>
        <w:t>об утверждении Положения об организации и проведении общественных обсуждений по вопросам градостроительной деятельности на территории Пинежского муниципального округа Архангельской области</w:t>
      </w:r>
      <w:r w:rsidR="00827ADF" w:rsidRPr="00827ADF">
        <w:rPr>
          <w:rFonts w:ascii="Times New Roman" w:eastAsia="Times New Roman" w:hAnsi="Times New Roman" w:cs="Times New Roman"/>
          <w:sz w:val="28"/>
          <w:szCs w:val="28"/>
          <w:lang w:eastAsia="ar-SA"/>
        </w:rPr>
        <w:t xml:space="preserve"> </w:t>
      </w:r>
      <w:r w:rsidRPr="004C30DF">
        <w:rPr>
          <w:rFonts w:ascii="Times New Roman" w:eastAsia="Times New Roman" w:hAnsi="Times New Roman" w:cs="Times New Roman"/>
          <w:sz w:val="28"/>
          <w:szCs w:val="28"/>
          <w:lang w:eastAsia="ar-SA"/>
        </w:rPr>
        <w:t>не требует внесения изменений в иные нормативные правовые акты.</w:t>
      </w:r>
    </w:p>
    <w:p w:rsidR="004C30DF" w:rsidRPr="004C30DF" w:rsidRDefault="004C30DF" w:rsidP="004C30DF">
      <w:pPr>
        <w:shd w:val="clear" w:color="auto" w:fill="FFFFFF"/>
        <w:suppressAutoHyphens/>
        <w:spacing w:after="0" w:line="240" w:lineRule="exact"/>
        <w:ind w:left="85"/>
        <w:jc w:val="both"/>
        <w:rPr>
          <w:rFonts w:ascii="Times New Roman" w:eastAsia="Times New Roman" w:hAnsi="Times New Roman" w:cs="Times New Roman"/>
          <w:sz w:val="32"/>
          <w:szCs w:val="28"/>
          <w:lang w:eastAsia="ar-SA"/>
        </w:rPr>
      </w:pPr>
    </w:p>
    <w:p w:rsidR="004C30DF" w:rsidRPr="004C30DF" w:rsidRDefault="004C30DF" w:rsidP="004C30DF">
      <w:pPr>
        <w:shd w:val="clear" w:color="auto" w:fill="FFFFFF"/>
        <w:suppressAutoHyphens/>
        <w:spacing w:after="0" w:line="240" w:lineRule="exact"/>
        <w:ind w:left="85"/>
        <w:jc w:val="both"/>
        <w:rPr>
          <w:rFonts w:ascii="Times New Roman" w:eastAsia="Times New Roman" w:hAnsi="Times New Roman" w:cs="Times New Roman"/>
          <w:sz w:val="32"/>
          <w:szCs w:val="28"/>
          <w:lang w:eastAsia="ar-SA"/>
        </w:rPr>
      </w:pPr>
    </w:p>
    <w:p w:rsidR="004C30DF" w:rsidRPr="004C30DF" w:rsidRDefault="00042D99" w:rsidP="004C30DF">
      <w:pPr>
        <w:suppressAutoHyphens/>
        <w:spacing w:after="0" w:line="240" w:lineRule="exact"/>
        <w:jc w:val="both"/>
        <w:rPr>
          <w:rFonts w:ascii="Times New Roman" w:eastAsia="Times New Roman" w:hAnsi="Times New Roman" w:cs="Times New Roman"/>
          <w:sz w:val="28"/>
          <w:szCs w:val="26"/>
          <w:lang w:eastAsia="ar-SA"/>
        </w:rPr>
      </w:pPr>
      <w:r>
        <w:rPr>
          <w:rFonts w:ascii="Times New Roman" w:eastAsia="Times New Roman" w:hAnsi="Times New Roman" w:cs="Times New Roman"/>
          <w:sz w:val="28"/>
          <w:szCs w:val="26"/>
          <w:lang w:eastAsia="ar-SA"/>
        </w:rPr>
        <w:t xml:space="preserve">И. о. прокурора </w:t>
      </w:r>
      <w:r w:rsidR="004C30DF" w:rsidRPr="004C30DF">
        <w:rPr>
          <w:rFonts w:ascii="Times New Roman" w:eastAsia="Times New Roman" w:hAnsi="Times New Roman" w:cs="Times New Roman"/>
          <w:sz w:val="28"/>
          <w:szCs w:val="26"/>
          <w:lang w:eastAsia="ar-SA"/>
        </w:rPr>
        <w:t>района</w:t>
      </w:r>
    </w:p>
    <w:p w:rsidR="004C30DF" w:rsidRPr="004C30DF" w:rsidRDefault="004C30DF" w:rsidP="004C30DF">
      <w:pPr>
        <w:suppressAutoHyphens/>
        <w:spacing w:after="0" w:line="240" w:lineRule="exact"/>
        <w:jc w:val="both"/>
        <w:rPr>
          <w:rFonts w:ascii="Times New Roman" w:eastAsia="Times New Roman" w:hAnsi="Times New Roman" w:cs="Times New Roman"/>
          <w:sz w:val="28"/>
          <w:szCs w:val="26"/>
          <w:lang w:eastAsia="ar-SA"/>
        </w:rPr>
      </w:pPr>
    </w:p>
    <w:p w:rsidR="004C30DF" w:rsidRPr="004C30DF" w:rsidRDefault="004C30DF" w:rsidP="004C30DF">
      <w:pPr>
        <w:suppressAutoHyphens/>
        <w:spacing w:after="0" w:line="240" w:lineRule="exact"/>
        <w:jc w:val="both"/>
        <w:rPr>
          <w:rFonts w:ascii="Times New Roman" w:eastAsia="Times New Roman" w:hAnsi="Times New Roman" w:cs="Times New Roman"/>
          <w:bCs/>
          <w:sz w:val="28"/>
          <w:szCs w:val="26"/>
          <w:lang w:eastAsia="ar-SA"/>
        </w:rPr>
      </w:pPr>
      <w:r w:rsidRPr="004C30DF">
        <w:rPr>
          <w:rFonts w:ascii="Times New Roman" w:eastAsia="Times New Roman" w:hAnsi="Times New Roman" w:cs="Times New Roman"/>
          <w:sz w:val="28"/>
          <w:szCs w:val="26"/>
          <w:lang w:eastAsia="ar-SA"/>
        </w:rPr>
        <w:t xml:space="preserve">советник юстиции                                                                      </w:t>
      </w:r>
      <w:r w:rsidR="00042D99">
        <w:rPr>
          <w:rFonts w:ascii="Times New Roman" w:eastAsia="Times New Roman" w:hAnsi="Times New Roman" w:cs="Times New Roman"/>
          <w:sz w:val="28"/>
          <w:szCs w:val="26"/>
          <w:lang w:eastAsia="ar-SA"/>
        </w:rPr>
        <w:t xml:space="preserve">     Е. В. Климов</w:t>
      </w:r>
    </w:p>
    <w:p w:rsidR="004C30DF" w:rsidRPr="004C30DF" w:rsidRDefault="004C30DF" w:rsidP="004C30DF">
      <w:pPr>
        <w:shd w:val="clear" w:color="auto" w:fill="FFFFFF"/>
        <w:suppressAutoHyphens/>
        <w:spacing w:after="0" w:line="240" w:lineRule="exact"/>
        <w:ind w:left="85"/>
        <w:jc w:val="both"/>
        <w:rPr>
          <w:rFonts w:ascii="Times New Roman" w:eastAsia="Times New Roman" w:hAnsi="Times New Roman" w:cs="Times New Roman"/>
          <w:sz w:val="32"/>
          <w:szCs w:val="28"/>
          <w:lang w:eastAsia="ar-SA"/>
        </w:rPr>
      </w:pPr>
    </w:p>
    <w:p w:rsidR="004C30DF" w:rsidRPr="006B7533" w:rsidRDefault="004C30DF" w:rsidP="005B6345">
      <w:pPr>
        <w:tabs>
          <w:tab w:val="left" w:pos="2268"/>
          <w:tab w:val="left" w:pos="6804"/>
        </w:tabs>
        <w:spacing w:after="0" w:line="240" w:lineRule="auto"/>
        <w:rPr>
          <w:rFonts w:ascii="Times New Roman" w:hAnsi="Times New Roman" w:cs="Times New Roman"/>
          <w:sz w:val="20"/>
          <w:szCs w:val="20"/>
        </w:rPr>
      </w:pPr>
    </w:p>
    <w:sectPr w:rsidR="004C30DF" w:rsidRPr="006B7533" w:rsidSect="002E44EF">
      <w:headerReference w:type="default" r:id="rId16"/>
      <w:headerReference w:type="first" r:id="rId17"/>
      <w:footerReference w:type="first" r:id="rId18"/>
      <w:pgSz w:w="11906" w:h="16838"/>
      <w:pgMar w:top="1134" w:right="851" w:bottom="1191" w:left="1701" w:header="425" w:footer="62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552B" w:rsidRDefault="00C2552B" w:rsidP="007212FD">
      <w:pPr>
        <w:spacing w:after="0" w:line="240" w:lineRule="auto"/>
      </w:pPr>
      <w:r>
        <w:separator/>
      </w:r>
    </w:p>
  </w:endnote>
  <w:endnote w:type="continuationSeparator" w:id="1">
    <w:p w:rsidR="00C2552B" w:rsidRDefault="00C2552B" w:rsidP="007212F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vertAnchor="page" w:horzAnchor="margin" w:tblpXSpec="right" w:tblpYSpec="outside"/>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28" w:type="dxa"/>
        <w:left w:w="28" w:type="dxa"/>
        <w:bottom w:w="28" w:type="dxa"/>
        <w:right w:w="28" w:type="dxa"/>
      </w:tblCellMar>
      <w:tblLook w:val="04A0"/>
    </w:tblPr>
    <w:tblGrid>
      <w:gridCol w:w="3643"/>
    </w:tblGrid>
    <w:tr w:rsidR="00943E13" w:rsidRPr="00C02223" w:rsidTr="00943E13">
      <w:trPr>
        <w:cantSplit/>
        <w:trHeight w:val="57"/>
      </w:trPr>
      <w:tc>
        <w:tcPr>
          <w:tcW w:w="3643" w:type="dxa"/>
        </w:tcPr>
        <w:p w:rsidR="00943E13" w:rsidRDefault="00943E13" w:rsidP="00943E13">
          <w:pPr>
            <w:spacing w:after="60" w:line="240" w:lineRule="auto"/>
            <w:jc w:val="center"/>
            <w:rPr>
              <w:rFonts w:ascii="Times New Roman" w:hAnsi="Times New Roman"/>
              <w:sz w:val="16"/>
              <w:szCs w:val="16"/>
            </w:rPr>
          </w:pPr>
          <w:bookmarkStart w:id="6" w:name="SIGNERORG1"/>
          <w:r w:rsidRPr="00EA1DA0">
            <w:rPr>
              <w:rFonts w:ascii="Times New Roman" w:hAnsi="Times New Roman"/>
              <w:sz w:val="16"/>
              <w:szCs w:val="16"/>
            </w:rPr>
            <w:t>организация</w:t>
          </w:r>
          <w:bookmarkEnd w:id="6"/>
        </w:p>
        <w:p w:rsidR="00943E13" w:rsidRPr="00E12680" w:rsidRDefault="00943E13" w:rsidP="00C14C09">
          <w:pPr>
            <w:spacing w:after="60" w:line="240" w:lineRule="auto"/>
            <w:jc w:val="center"/>
            <w:rPr>
              <w:rFonts w:ascii="Times New Roman" w:hAnsi="Times New Roman"/>
              <w:sz w:val="16"/>
              <w:szCs w:val="16"/>
            </w:rPr>
          </w:pPr>
          <w:r>
            <w:rPr>
              <w:rFonts w:ascii="Times New Roman" w:hAnsi="Times New Roman"/>
              <w:sz w:val="16"/>
              <w:szCs w:val="16"/>
            </w:rPr>
            <w:t xml:space="preserve">№ </w:t>
          </w:r>
          <w:bookmarkStart w:id="7" w:name="REGNUMSTAMP"/>
          <w:r w:rsidRPr="00070889">
            <w:rPr>
              <w:rFonts w:ascii="Times New Roman" w:hAnsi="Times New Roman"/>
              <w:color w:val="BFBFBF" w:themeColor="background1" w:themeShade="BF"/>
              <w:sz w:val="16"/>
              <w:szCs w:val="16"/>
            </w:rPr>
            <w:t>рег.номер</w:t>
          </w:r>
          <w:bookmarkEnd w:id="7"/>
        </w:p>
      </w:tc>
    </w:tr>
  </w:tbl>
  <w:p w:rsidR="00943E13" w:rsidRDefault="00943E13" w:rsidP="002E44EF">
    <w:pPr>
      <w:pStyle w:val="a6"/>
      <w:spacing w:after="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552B" w:rsidRDefault="00C2552B" w:rsidP="007212FD">
      <w:pPr>
        <w:spacing w:after="0" w:line="240" w:lineRule="auto"/>
      </w:pPr>
      <w:r>
        <w:separator/>
      </w:r>
    </w:p>
  </w:footnote>
  <w:footnote w:type="continuationSeparator" w:id="1">
    <w:p w:rsidR="00C2552B" w:rsidRDefault="00C2552B" w:rsidP="007212F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55061267"/>
      <w:docPartObj>
        <w:docPartGallery w:val="Page Numbers (Top of Page)"/>
        <w:docPartUnique/>
      </w:docPartObj>
    </w:sdtPr>
    <w:sdtContent>
      <w:p w:rsidR="00943E13" w:rsidRDefault="00152AA1">
        <w:pPr>
          <w:pStyle w:val="a4"/>
          <w:jc w:val="center"/>
        </w:pPr>
        <w:r>
          <w:fldChar w:fldCharType="begin"/>
        </w:r>
        <w:r w:rsidR="00943E13">
          <w:instrText>PAGE   \* MERGEFORMAT</w:instrText>
        </w:r>
        <w:r>
          <w:fldChar w:fldCharType="separate"/>
        </w:r>
        <w:r w:rsidR="005425F4">
          <w:rPr>
            <w:noProof/>
          </w:rPr>
          <w:t>26</w:t>
        </w:r>
        <w:r>
          <w:fldChar w:fldCharType="end"/>
        </w:r>
      </w:p>
    </w:sdtContent>
  </w:sdt>
  <w:p w:rsidR="00943E13" w:rsidRDefault="00943E13">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3E13" w:rsidRDefault="00943E13">
    <w:pPr>
      <w:pStyle w:val="a4"/>
      <w:jc w:val="center"/>
    </w:pPr>
  </w:p>
  <w:p w:rsidR="00943E13" w:rsidRDefault="00943E13">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713086"/>
    <w:multiLevelType w:val="hybridMultilevel"/>
    <w:tmpl w:val="9634E56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B19711A"/>
    <w:multiLevelType w:val="hybridMultilevel"/>
    <w:tmpl w:val="96F0E810"/>
    <w:lvl w:ilvl="0" w:tplc="0419000F">
      <w:start w:val="1"/>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147C1DFC"/>
    <w:multiLevelType w:val="hybridMultilevel"/>
    <w:tmpl w:val="D99A7E3E"/>
    <w:lvl w:ilvl="0" w:tplc="683E9788">
      <w:start w:val="1"/>
      <w:numFmt w:val="decimal"/>
      <w:lvlText w:val="%1."/>
      <w:lvlJc w:val="left"/>
      <w:pPr>
        <w:ind w:left="959" w:hanging="420"/>
      </w:pPr>
    </w:lvl>
    <w:lvl w:ilvl="1" w:tplc="04190019">
      <w:start w:val="1"/>
      <w:numFmt w:val="lowerLetter"/>
      <w:lvlText w:val="%2."/>
      <w:lvlJc w:val="left"/>
      <w:pPr>
        <w:ind w:left="1619" w:hanging="360"/>
      </w:pPr>
    </w:lvl>
    <w:lvl w:ilvl="2" w:tplc="0419001B">
      <w:start w:val="1"/>
      <w:numFmt w:val="lowerRoman"/>
      <w:lvlText w:val="%3."/>
      <w:lvlJc w:val="right"/>
      <w:pPr>
        <w:ind w:left="2339" w:hanging="180"/>
      </w:pPr>
    </w:lvl>
    <w:lvl w:ilvl="3" w:tplc="0419000F">
      <w:start w:val="1"/>
      <w:numFmt w:val="decimal"/>
      <w:lvlText w:val="%4."/>
      <w:lvlJc w:val="left"/>
      <w:pPr>
        <w:ind w:left="3059" w:hanging="360"/>
      </w:pPr>
    </w:lvl>
    <w:lvl w:ilvl="4" w:tplc="04190019">
      <w:start w:val="1"/>
      <w:numFmt w:val="lowerLetter"/>
      <w:lvlText w:val="%5."/>
      <w:lvlJc w:val="left"/>
      <w:pPr>
        <w:ind w:left="3779" w:hanging="360"/>
      </w:pPr>
    </w:lvl>
    <w:lvl w:ilvl="5" w:tplc="0419001B">
      <w:start w:val="1"/>
      <w:numFmt w:val="lowerRoman"/>
      <w:lvlText w:val="%6."/>
      <w:lvlJc w:val="right"/>
      <w:pPr>
        <w:ind w:left="4499" w:hanging="180"/>
      </w:pPr>
    </w:lvl>
    <w:lvl w:ilvl="6" w:tplc="0419000F">
      <w:start w:val="1"/>
      <w:numFmt w:val="decimal"/>
      <w:lvlText w:val="%7."/>
      <w:lvlJc w:val="left"/>
      <w:pPr>
        <w:ind w:left="5219" w:hanging="360"/>
      </w:pPr>
    </w:lvl>
    <w:lvl w:ilvl="7" w:tplc="04190019">
      <w:start w:val="1"/>
      <w:numFmt w:val="lowerLetter"/>
      <w:lvlText w:val="%8."/>
      <w:lvlJc w:val="left"/>
      <w:pPr>
        <w:ind w:left="5939" w:hanging="360"/>
      </w:pPr>
    </w:lvl>
    <w:lvl w:ilvl="8" w:tplc="0419001B">
      <w:start w:val="1"/>
      <w:numFmt w:val="lowerRoman"/>
      <w:lvlText w:val="%9."/>
      <w:lvlJc w:val="right"/>
      <w:pPr>
        <w:ind w:left="6659" w:hanging="180"/>
      </w:pPr>
    </w:lvl>
  </w:abstractNum>
  <w:abstractNum w:abstractNumId="3">
    <w:nsid w:val="47695B2B"/>
    <w:multiLevelType w:val="hybridMultilevel"/>
    <w:tmpl w:val="92D6BD10"/>
    <w:lvl w:ilvl="0" w:tplc="C32615D2">
      <w:start w:val="1"/>
      <w:numFmt w:val="decimal"/>
      <w:lvlText w:val="%1."/>
      <w:lvlJc w:val="left"/>
      <w:pPr>
        <w:ind w:left="1212" w:hanging="645"/>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60A26C17"/>
    <w:multiLevelType w:val="hybridMultilevel"/>
    <w:tmpl w:val="91BA0EEE"/>
    <w:lvl w:ilvl="0" w:tplc="9B64D978">
      <w:start w:val="1"/>
      <w:numFmt w:val="decimal"/>
      <w:lvlText w:val="%1."/>
      <w:lvlJc w:val="left"/>
      <w:pPr>
        <w:ind w:left="2119" w:hanging="14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7D881616"/>
    <w:multiLevelType w:val="multilevel"/>
    <w:tmpl w:val="3990D84C"/>
    <w:lvl w:ilvl="0">
      <w:start w:val="1"/>
      <w:numFmt w:val="decimal"/>
      <w:lvlText w:val="%1."/>
      <w:lvlJc w:val="left"/>
      <w:pPr>
        <w:ind w:left="1140" w:hanging="435"/>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num w:numId="1">
    <w:abstractNumId w:val="0"/>
  </w:num>
  <w:num w:numId="2">
    <w:abstractNumId w:val="3"/>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1"/>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displayBackgroundShape/>
  <w:defaultTabStop w:val="708"/>
  <w:characterSpacingControl w:val="doNotCompress"/>
  <w:hdrShapeDefaults>
    <o:shapedefaults v:ext="edit" spidmax="11266"/>
  </w:hdrShapeDefaults>
  <w:footnotePr>
    <w:footnote w:id="0"/>
    <w:footnote w:id="1"/>
  </w:footnotePr>
  <w:endnotePr>
    <w:endnote w:id="0"/>
    <w:endnote w:id="1"/>
  </w:endnotePr>
  <w:compat/>
  <w:rsids>
    <w:rsidRoot w:val="00A92256"/>
    <w:rsid w:val="00001F51"/>
    <w:rsid w:val="00011DDB"/>
    <w:rsid w:val="00014574"/>
    <w:rsid w:val="00015090"/>
    <w:rsid w:val="0001634D"/>
    <w:rsid w:val="0001696A"/>
    <w:rsid w:val="00021F0F"/>
    <w:rsid w:val="00024D01"/>
    <w:rsid w:val="00026AE7"/>
    <w:rsid w:val="000270F5"/>
    <w:rsid w:val="000322B0"/>
    <w:rsid w:val="00042D99"/>
    <w:rsid w:val="000550FF"/>
    <w:rsid w:val="00056A50"/>
    <w:rsid w:val="00061D46"/>
    <w:rsid w:val="000623D6"/>
    <w:rsid w:val="00062D7E"/>
    <w:rsid w:val="00070889"/>
    <w:rsid w:val="0007553B"/>
    <w:rsid w:val="000803E2"/>
    <w:rsid w:val="000904B6"/>
    <w:rsid w:val="00090738"/>
    <w:rsid w:val="00095729"/>
    <w:rsid w:val="000A1ED6"/>
    <w:rsid w:val="000A4E3C"/>
    <w:rsid w:val="000A527E"/>
    <w:rsid w:val="000A6BB7"/>
    <w:rsid w:val="000A6C9D"/>
    <w:rsid w:val="000B2D31"/>
    <w:rsid w:val="000B708E"/>
    <w:rsid w:val="000B777D"/>
    <w:rsid w:val="000C062E"/>
    <w:rsid w:val="000C225F"/>
    <w:rsid w:val="000C3B7E"/>
    <w:rsid w:val="000C419B"/>
    <w:rsid w:val="000C7F53"/>
    <w:rsid w:val="000D1D26"/>
    <w:rsid w:val="000D6814"/>
    <w:rsid w:val="000E5AAA"/>
    <w:rsid w:val="000F0F33"/>
    <w:rsid w:val="000F2062"/>
    <w:rsid w:val="000F32C2"/>
    <w:rsid w:val="000F46F8"/>
    <w:rsid w:val="000F7BB7"/>
    <w:rsid w:val="00107179"/>
    <w:rsid w:val="00110CFA"/>
    <w:rsid w:val="00134382"/>
    <w:rsid w:val="00144445"/>
    <w:rsid w:val="00144D2E"/>
    <w:rsid w:val="00151B1C"/>
    <w:rsid w:val="00152AA1"/>
    <w:rsid w:val="001530C5"/>
    <w:rsid w:val="00154919"/>
    <w:rsid w:val="00156642"/>
    <w:rsid w:val="001572B8"/>
    <w:rsid w:val="001600A6"/>
    <w:rsid w:val="001606D7"/>
    <w:rsid w:val="00166A1C"/>
    <w:rsid w:val="00173F90"/>
    <w:rsid w:val="00180843"/>
    <w:rsid w:val="00181D70"/>
    <w:rsid w:val="0018208F"/>
    <w:rsid w:val="001822FA"/>
    <w:rsid w:val="00191F77"/>
    <w:rsid w:val="001921AE"/>
    <w:rsid w:val="001A0996"/>
    <w:rsid w:val="001A5F95"/>
    <w:rsid w:val="001A71D0"/>
    <w:rsid w:val="001B073C"/>
    <w:rsid w:val="001B1976"/>
    <w:rsid w:val="001B248E"/>
    <w:rsid w:val="001B3194"/>
    <w:rsid w:val="001C1D35"/>
    <w:rsid w:val="001C2357"/>
    <w:rsid w:val="001C3873"/>
    <w:rsid w:val="001C4297"/>
    <w:rsid w:val="001C61B8"/>
    <w:rsid w:val="001F2B16"/>
    <w:rsid w:val="001F5899"/>
    <w:rsid w:val="001F7FCD"/>
    <w:rsid w:val="00203DF5"/>
    <w:rsid w:val="002048A1"/>
    <w:rsid w:val="00205803"/>
    <w:rsid w:val="0021337D"/>
    <w:rsid w:val="0021798D"/>
    <w:rsid w:val="00233047"/>
    <w:rsid w:val="002403E3"/>
    <w:rsid w:val="00261E08"/>
    <w:rsid w:val="002660B4"/>
    <w:rsid w:val="0027438C"/>
    <w:rsid w:val="00280D52"/>
    <w:rsid w:val="00281733"/>
    <w:rsid w:val="00282A49"/>
    <w:rsid w:val="00287332"/>
    <w:rsid w:val="00291073"/>
    <w:rsid w:val="002955B5"/>
    <w:rsid w:val="00296A0E"/>
    <w:rsid w:val="00296F3E"/>
    <w:rsid w:val="00297BCD"/>
    <w:rsid w:val="002A0285"/>
    <w:rsid w:val="002A4B4F"/>
    <w:rsid w:val="002A61DD"/>
    <w:rsid w:val="002A6465"/>
    <w:rsid w:val="002B1A8E"/>
    <w:rsid w:val="002B2E6D"/>
    <w:rsid w:val="002C7C1D"/>
    <w:rsid w:val="002D3EB8"/>
    <w:rsid w:val="002D484E"/>
    <w:rsid w:val="002D6BBA"/>
    <w:rsid w:val="002E23A4"/>
    <w:rsid w:val="002E2C7A"/>
    <w:rsid w:val="002E2F9F"/>
    <w:rsid w:val="002E44EF"/>
    <w:rsid w:val="002E7520"/>
    <w:rsid w:val="002F45D2"/>
    <w:rsid w:val="002F5211"/>
    <w:rsid w:val="0031146E"/>
    <w:rsid w:val="0031588D"/>
    <w:rsid w:val="003309CE"/>
    <w:rsid w:val="003407C6"/>
    <w:rsid w:val="0034238E"/>
    <w:rsid w:val="003443C6"/>
    <w:rsid w:val="00351661"/>
    <w:rsid w:val="003625BC"/>
    <w:rsid w:val="00362E3B"/>
    <w:rsid w:val="0036640B"/>
    <w:rsid w:val="0037627A"/>
    <w:rsid w:val="00383DEA"/>
    <w:rsid w:val="00384D83"/>
    <w:rsid w:val="0038559B"/>
    <w:rsid w:val="003877B3"/>
    <w:rsid w:val="0039045F"/>
    <w:rsid w:val="003925C1"/>
    <w:rsid w:val="003A3A0A"/>
    <w:rsid w:val="003A50BD"/>
    <w:rsid w:val="003B2F9B"/>
    <w:rsid w:val="003B4D0B"/>
    <w:rsid w:val="003B58FB"/>
    <w:rsid w:val="003B7F94"/>
    <w:rsid w:val="003C030D"/>
    <w:rsid w:val="003C1601"/>
    <w:rsid w:val="003C2B52"/>
    <w:rsid w:val="003C2FA5"/>
    <w:rsid w:val="003E45E7"/>
    <w:rsid w:val="003E521B"/>
    <w:rsid w:val="00402376"/>
    <w:rsid w:val="004036B5"/>
    <w:rsid w:val="00405678"/>
    <w:rsid w:val="00410A58"/>
    <w:rsid w:val="0042230A"/>
    <w:rsid w:val="0042692E"/>
    <w:rsid w:val="004272D8"/>
    <w:rsid w:val="004356F7"/>
    <w:rsid w:val="0044267C"/>
    <w:rsid w:val="00464C05"/>
    <w:rsid w:val="00470AB3"/>
    <w:rsid w:val="00470BE4"/>
    <w:rsid w:val="00471072"/>
    <w:rsid w:val="00471B0F"/>
    <w:rsid w:val="00475D9B"/>
    <w:rsid w:val="004840EF"/>
    <w:rsid w:val="00492A83"/>
    <w:rsid w:val="0049413E"/>
    <w:rsid w:val="00497EE9"/>
    <w:rsid w:val="004A2339"/>
    <w:rsid w:val="004A4FCE"/>
    <w:rsid w:val="004A6AB6"/>
    <w:rsid w:val="004B0034"/>
    <w:rsid w:val="004B1191"/>
    <w:rsid w:val="004C30DF"/>
    <w:rsid w:val="004C37D3"/>
    <w:rsid w:val="004E0AF0"/>
    <w:rsid w:val="004E386A"/>
    <w:rsid w:val="004E3F7D"/>
    <w:rsid w:val="004E447A"/>
    <w:rsid w:val="004E6640"/>
    <w:rsid w:val="004E7B80"/>
    <w:rsid w:val="004F53F0"/>
    <w:rsid w:val="00501116"/>
    <w:rsid w:val="005020CC"/>
    <w:rsid w:val="00503D80"/>
    <w:rsid w:val="00503DD5"/>
    <w:rsid w:val="00505E8B"/>
    <w:rsid w:val="00507B53"/>
    <w:rsid w:val="00512CB8"/>
    <w:rsid w:val="00520466"/>
    <w:rsid w:val="00521E7D"/>
    <w:rsid w:val="005220DC"/>
    <w:rsid w:val="00536C62"/>
    <w:rsid w:val="00540698"/>
    <w:rsid w:val="005425F4"/>
    <w:rsid w:val="00546605"/>
    <w:rsid w:val="00555265"/>
    <w:rsid w:val="00561095"/>
    <w:rsid w:val="00561E7A"/>
    <w:rsid w:val="00573893"/>
    <w:rsid w:val="00573CBD"/>
    <w:rsid w:val="005741AC"/>
    <w:rsid w:val="00587194"/>
    <w:rsid w:val="00587ED7"/>
    <w:rsid w:val="00590D66"/>
    <w:rsid w:val="005916D9"/>
    <w:rsid w:val="00597615"/>
    <w:rsid w:val="005B36B5"/>
    <w:rsid w:val="005B6345"/>
    <w:rsid w:val="005C1627"/>
    <w:rsid w:val="005C4F44"/>
    <w:rsid w:val="005C6A45"/>
    <w:rsid w:val="005D024F"/>
    <w:rsid w:val="005D0F18"/>
    <w:rsid w:val="005E1CDD"/>
    <w:rsid w:val="005E2638"/>
    <w:rsid w:val="005F3038"/>
    <w:rsid w:val="00602204"/>
    <w:rsid w:val="00610CE9"/>
    <w:rsid w:val="00611AE8"/>
    <w:rsid w:val="006128E0"/>
    <w:rsid w:val="00613B7C"/>
    <w:rsid w:val="006154E8"/>
    <w:rsid w:val="00620D9C"/>
    <w:rsid w:val="00632958"/>
    <w:rsid w:val="00640924"/>
    <w:rsid w:val="006541AC"/>
    <w:rsid w:val="00655930"/>
    <w:rsid w:val="0065704F"/>
    <w:rsid w:val="006630CF"/>
    <w:rsid w:val="006646AA"/>
    <w:rsid w:val="00672D84"/>
    <w:rsid w:val="0067488C"/>
    <w:rsid w:val="0067714B"/>
    <w:rsid w:val="006779E4"/>
    <w:rsid w:val="006879C2"/>
    <w:rsid w:val="0069384E"/>
    <w:rsid w:val="00693993"/>
    <w:rsid w:val="00696BAA"/>
    <w:rsid w:val="006B2BBE"/>
    <w:rsid w:val="006B3C44"/>
    <w:rsid w:val="006B3CEA"/>
    <w:rsid w:val="006C3913"/>
    <w:rsid w:val="006C60DA"/>
    <w:rsid w:val="006C7592"/>
    <w:rsid w:val="006D141A"/>
    <w:rsid w:val="006D5CD0"/>
    <w:rsid w:val="006D6E15"/>
    <w:rsid w:val="006E2551"/>
    <w:rsid w:val="006E2A1E"/>
    <w:rsid w:val="006F4B41"/>
    <w:rsid w:val="006F4D2C"/>
    <w:rsid w:val="006F6EF4"/>
    <w:rsid w:val="006F7CC2"/>
    <w:rsid w:val="007047DF"/>
    <w:rsid w:val="00720855"/>
    <w:rsid w:val="007212FD"/>
    <w:rsid w:val="00722A7C"/>
    <w:rsid w:val="00725C8E"/>
    <w:rsid w:val="00726261"/>
    <w:rsid w:val="00746B51"/>
    <w:rsid w:val="0076212D"/>
    <w:rsid w:val="00774B1D"/>
    <w:rsid w:val="007928EA"/>
    <w:rsid w:val="0079459D"/>
    <w:rsid w:val="0079466C"/>
    <w:rsid w:val="007A15E8"/>
    <w:rsid w:val="007B05E7"/>
    <w:rsid w:val="007B406E"/>
    <w:rsid w:val="007B50F9"/>
    <w:rsid w:val="007B5558"/>
    <w:rsid w:val="007C155E"/>
    <w:rsid w:val="007C17ED"/>
    <w:rsid w:val="007C46FD"/>
    <w:rsid w:val="007C65CD"/>
    <w:rsid w:val="007D33FC"/>
    <w:rsid w:val="007E3587"/>
    <w:rsid w:val="007E6BED"/>
    <w:rsid w:val="007E6E2C"/>
    <w:rsid w:val="007F326F"/>
    <w:rsid w:val="007F6CD9"/>
    <w:rsid w:val="0080110C"/>
    <w:rsid w:val="00812CE3"/>
    <w:rsid w:val="0081620D"/>
    <w:rsid w:val="00827ADF"/>
    <w:rsid w:val="00841454"/>
    <w:rsid w:val="00843712"/>
    <w:rsid w:val="00861729"/>
    <w:rsid w:val="00871FAD"/>
    <w:rsid w:val="00874AEC"/>
    <w:rsid w:val="008825C3"/>
    <w:rsid w:val="00882E6D"/>
    <w:rsid w:val="0089045D"/>
    <w:rsid w:val="0089082C"/>
    <w:rsid w:val="0089605B"/>
    <w:rsid w:val="008976CC"/>
    <w:rsid w:val="008A14AF"/>
    <w:rsid w:val="008A2079"/>
    <w:rsid w:val="008B1911"/>
    <w:rsid w:val="008B567E"/>
    <w:rsid w:val="008C0975"/>
    <w:rsid w:val="008C26A5"/>
    <w:rsid w:val="008C2816"/>
    <w:rsid w:val="008D6D54"/>
    <w:rsid w:val="008E525F"/>
    <w:rsid w:val="008E7BC1"/>
    <w:rsid w:val="008F0531"/>
    <w:rsid w:val="008F7298"/>
    <w:rsid w:val="008F7CE2"/>
    <w:rsid w:val="00905899"/>
    <w:rsid w:val="009107B5"/>
    <w:rsid w:val="009155C6"/>
    <w:rsid w:val="00923FB5"/>
    <w:rsid w:val="009260CB"/>
    <w:rsid w:val="00932222"/>
    <w:rsid w:val="00932252"/>
    <w:rsid w:val="00934308"/>
    <w:rsid w:val="0093472E"/>
    <w:rsid w:val="00935651"/>
    <w:rsid w:val="00943E13"/>
    <w:rsid w:val="00945758"/>
    <w:rsid w:val="00947AB6"/>
    <w:rsid w:val="009800C5"/>
    <w:rsid w:val="009816B3"/>
    <w:rsid w:val="00983D22"/>
    <w:rsid w:val="00986E2E"/>
    <w:rsid w:val="00992E4D"/>
    <w:rsid w:val="009949BA"/>
    <w:rsid w:val="0099556E"/>
    <w:rsid w:val="009A186E"/>
    <w:rsid w:val="009B0AD4"/>
    <w:rsid w:val="009D04AE"/>
    <w:rsid w:val="009D5CBB"/>
    <w:rsid w:val="009D7277"/>
    <w:rsid w:val="009E3844"/>
    <w:rsid w:val="009E54A4"/>
    <w:rsid w:val="009E6FF1"/>
    <w:rsid w:val="009F3174"/>
    <w:rsid w:val="00A009C7"/>
    <w:rsid w:val="00A02350"/>
    <w:rsid w:val="00A02569"/>
    <w:rsid w:val="00A1193C"/>
    <w:rsid w:val="00A14930"/>
    <w:rsid w:val="00A21AA7"/>
    <w:rsid w:val="00A3063F"/>
    <w:rsid w:val="00A30D31"/>
    <w:rsid w:val="00A41DFC"/>
    <w:rsid w:val="00A43668"/>
    <w:rsid w:val="00A45F78"/>
    <w:rsid w:val="00A55485"/>
    <w:rsid w:val="00A56FBD"/>
    <w:rsid w:val="00A70A77"/>
    <w:rsid w:val="00A715B4"/>
    <w:rsid w:val="00A769E7"/>
    <w:rsid w:val="00A858C3"/>
    <w:rsid w:val="00A8636D"/>
    <w:rsid w:val="00A92256"/>
    <w:rsid w:val="00A95BBB"/>
    <w:rsid w:val="00A96411"/>
    <w:rsid w:val="00AD2DE0"/>
    <w:rsid w:val="00AD3201"/>
    <w:rsid w:val="00AD68A2"/>
    <w:rsid w:val="00AE59FA"/>
    <w:rsid w:val="00B03059"/>
    <w:rsid w:val="00B05F6A"/>
    <w:rsid w:val="00B14110"/>
    <w:rsid w:val="00B251C6"/>
    <w:rsid w:val="00B30832"/>
    <w:rsid w:val="00B35CBB"/>
    <w:rsid w:val="00B401BF"/>
    <w:rsid w:val="00B55C7F"/>
    <w:rsid w:val="00B56070"/>
    <w:rsid w:val="00B63C1F"/>
    <w:rsid w:val="00B6695A"/>
    <w:rsid w:val="00B811B8"/>
    <w:rsid w:val="00B92CB5"/>
    <w:rsid w:val="00BA1182"/>
    <w:rsid w:val="00BA2E39"/>
    <w:rsid w:val="00BC6A8C"/>
    <w:rsid w:val="00BD3E13"/>
    <w:rsid w:val="00BE3CB4"/>
    <w:rsid w:val="00BE4328"/>
    <w:rsid w:val="00BE5C1F"/>
    <w:rsid w:val="00BE69F7"/>
    <w:rsid w:val="00BE7C58"/>
    <w:rsid w:val="00BF42CF"/>
    <w:rsid w:val="00BF7663"/>
    <w:rsid w:val="00C04A37"/>
    <w:rsid w:val="00C1310A"/>
    <w:rsid w:val="00C14C09"/>
    <w:rsid w:val="00C175CF"/>
    <w:rsid w:val="00C22EBC"/>
    <w:rsid w:val="00C23C4D"/>
    <w:rsid w:val="00C2552B"/>
    <w:rsid w:val="00C30BB6"/>
    <w:rsid w:val="00C31CFE"/>
    <w:rsid w:val="00C32643"/>
    <w:rsid w:val="00C32DEB"/>
    <w:rsid w:val="00C4069F"/>
    <w:rsid w:val="00C45C7E"/>
    <w:rsid w:val="00C5624E"/>
    <w:rsid w:val="00C6273E"/>
    <w:rsid w:val="00C644D1"/>
    <w:rsid w:val="00C66B82"/>
    <w:rsid w:val="00C70ACD"/>
    <w:rsid w:val="00C73886"/>
    <w:rsid w:val="00C83226"/>
    <w:rsid w:val="00C858F6"/>
    <w:rsid w:val="00C917E0"/>
    <w:rsid w:val="00CA18C3"/>
    <w:rsid w:val="00CA5F0B"/>
    <w:rsid w:val="00CB564A"/>
    <w:rsid w:val="00CB793A"/>
    <w:rsid w:val="00CC17B3"/>
    <w:rsid w:val="00CC43A4"/>
    <w:rsid w:val="00CD3804"/>
    <w:rsid w:val="00CE28AF"/>
    <w:rsid w:val="00CE3379"/>
    <w:rsid w:val="00CE37A6"/>
    <w:rsid w:val="00CF03C8"/>
    <w:rsid w:val="00CF4916"/>
    <w:rsid w:val="00CF5631"/>
    <w:rsid w:val="00CF6137"/>
    <w:rsid w:val="00CF6CD1"/>
    <w:rsid w:val="00CF7739"/>
    <w:rsid w:val="00D172C0"/>
    <w:rsid w:val="00D30322"/>
    <w:rsid w:val="00D376A9"/>
    <w:rsid w:val="00D442A6"/>
    <w:rsid w:val="00D67556"/>
    <w:rsid w:val="00D74B68"/>
    <w:rsid w:val="00D76369"/>
    <w:rsid w:val="00D80883"/>
    <w:rsid w:val="00D80CCB"/>
    <w:rsid w:val="00D84DA2"/>
    <w:rsid w:val="00D861EA"/>
    <w:rsid w:val="00D941DC"/>
    <w:rsid w:val="00D97AA5"/>
    <w:rsid w:val="00DA3671"/>
    <w:rsid w:val="00DA3DA6"/>
    <w:rsid w:val="00DA7CFC"/>
    <w:rsid w:val="00DB6ACA"/>
    <w:rsid w:val="00DC1887"/>
    <w:rsid w:val="00DE7463"/>
    <w:rsid w:val="00DF17CA"/>
    <w:rsid w:val="00DF4BF0"/>
    <w:rsid w:val="00DF7217"/>
    <w:rsid w:val="00DF74D9"/>
    <w:rsid w:val="00E12680"/>
    <w:rsid w:val="00E151A6"/>
    <w:rsid w:val="00E230F5"/>
    <w:rsid w:val="00E239CA"/>
    <w:rsid w:val="00E4286E"/>
    <w:rsid w:val="00E44B9F"/>
    <w:rsid w:val="00E46BE6"/>
    <w:rsid w:val="00E7343A"/>
    <w:rsid w:val="00E81C9B"/>
    <w:rsid w:val="00E823BC"/>
    <w:rsid w:val="00E90770"/>
    <w:rsid w:val="00E937D8"/>
    <w:rsid w:val="00EA1DA0"/>
    <w:rsid w:val="00EA55AF"/>
    <w:rsid w:val="00EA7E72"/>
    <w:rsid w:val="00EB5B39"/>
    <w:rsid w:val="00EC7FC1"/>
    <w:rsid w:val="00ED1C26"/>
    <w:rsid w:val="00ED46F3"/>
    <w:rsid w:val="00ED7847"/>
    <w:rsid w:val="00EE3B7B"/>
    <w:rsid w:val="00EE421E"/>
    <w:rsid w:val="00EE59E5"/>
    <w:rsid w:val="00EF1A8D"/>
    <w:rsid w:val="00EF1C21"/>
    <w:rsid w:val="00EF32E2"/>
    <w:rsid w:val="00EF375F"/>
    <w:rsid w:val="00EF4F63"/>
    <w:rsid w:val="00F0673C"/>
    <w:rsid w:val="00F146CF"/>
    <w:rsid w:val="00F15E73"/>
    <w:rsid w:val="00F15F96"/>
    <w:rsid w:val="00F25263"/>
    <w:rsid w:val="00F31E69"/>
    <w:rsid w:val="00F32D17"/>
    <w:rsid w:val="00F41A8A"/>
    <w:rsid w:val="00F4476D"/>
    <w:rsid w:val="00F45F25"/>
    <w:rsid w:val="00F46EC3"/>
    <w:rsid w:val="00F50B1B"/>
    <w:rsid w:val="00F5274C"/>
    <w:rsid w:val="00F5277D"/>
    <w:rsid w:val="00F57360"/>
    <w:rsid w:val="00F66AC5"/>
    <w:rsid w:val="00F8464A"/>
    <w:rsid w:val="00F945E4"/>
    <w:rsid w:val="00F95708"/>
    <w:rsid w:val="00F95FA4"/>
    <w:rsid w:val="00FA01E1"/>
    <w:rsid w:val="00FC46AA"/>
    <w:rsid w:val="00FD0DB3"/>
    <w:rsid w:val="00FD3AE9"/>
    <w:rsid w:val="00FD54C6"/>
    <w:rsid w:val="00FE23D6"/>
    <w:rsid w:val="00FE3EC1"/>
    <w:rsid w:val="00FF0F6A"/>
    <w:rsid w:val="00FF51B7"/>
    <w:rsid w:val="00FF6B4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58F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803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7212F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212FD"/>
  </w:style>
  <w:style w:type="paragraph" w:styleId="a6">
    <w:name w:val="footer"/>
    <w:basedOn w:val="a"/>
    <w:link w:val="a7"/>
    <w:uiPriority w:val="99"/>
    <w:unhideWhenUsed/>
    <w:rsid w:val="007212F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212FD"/>
  </w:style>
  <w:style w:type="paragraph" w:styleId="a8">
    <w:name w:val="Balloon Text"/>
    <w:basedOn w:val="a"/>
    <w:link w:val="a9"/>
    <w:uiPriority w:val="99"/>
    <w:semiHidden/>
    <w:unhideWhenUsed/>
    <w:rsid w:val="003C2B52"/>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3C2B52"/>
    <w:rPr>
      <w:rFonts w:ascii="Segoe UI" w:hAnsi="Segoe UI" w:cs="Segoe UI"/>
      <w:sz w:val="18"/>
      <w:szCs w:val="18"/>
    </w:rPr>
  </w:style>
  <w:style w:type="table" w:customStyle="1" w:styleId="1">
    <w:name w:val="Сетка таблицы светлая1"/>
    <w:basedOn w:val="a1"/>
    <w:next w:val="a1"/>
    <w:uiPriority w:val="40"/>
    <w:rsid w:val="00296A0E"/>
    <w:pPr>
      <w:spacing w:after="0" w:line="240" w:lineRule="auto"/>
    </w:p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styleId="3">
    <w:name w:val="Body Text 3"/>
    <w:basedOn w:val="a"/>
    <w:link w:val="30"/>
    <w:rsid w:val="00296A0E"/>
    <w:pPr>
      <w:spacing w:after="0" w:line="240" w:lineRule="auto"/>
      <w:jc w:val="center"/>
    </w:pPr>
    <w:rPr>
      <w:rFonts w:ascii="Arial Black" w:eastAsia="Times New Roman" w:hAnsi="Arial Black" w:cs="Arial"/>
      <w:bCs/>
      <w:snapToGrid w:val="0"/>
      <w:szCs w:val="20"/>
      <w:lang w:eastAsia="ru-RU"/>
    </w:rPr>
  </w:style>
  <w:style w:type="character" w:customStyle="1" w:styleId="30">
    <w:name w:val="Основной текст 3 Знак"/>
    <w:basedOn w:val="a0"/>
    <w:link w:val="3"/>
    <w:rsid w:val="00296A0E"/>
    <w:rPr>
      <w:rFonts w:ascii="Arial Black" w:eastAsia="Times New Roman" w:hAnsi="Arial Black" w:cs="Arial"/>
      <w:bCs/>
      <w:snapToGrid w:val="0"/>
      <w:szCs w:val="20"/>
      <w:lang w:eastAsia="ru-RU"/>
    </w:rPr>
  </w:style>
  <w:style w:type="paragraph" w:styleId="aa">
    <w:name w:val="List Paragraph"/>
    <w:basedOn w:val="a"/>
    <w:uiPriority w:val="34"/>
    <w:qFormat/>
    <w:rsid w:val="00DE7463"/>
    <w:pPr>
      <w:ind w:left="720"/>
      <w:contextualSpacing/>
    </w:pPr>
  </w:style>
  <w:style w:type="paragraph" w:styleId="ab">
    <w:name w:val="Body Text Indent"/>
    <w:basedOn w:val="a"/>
    <w:link w:val="ac"/>
    <w:uiPriority w:val="99"/>
    <w:unhideWhenUsed/>
    <w:rsid w:val="00BF7663"/>
    <w:pPr>
      <w:spacing w:after="120"/>
      <w:ind w:left="283"/>
    </w:pPr>
  </w:style>
  <w:style w:type="character" w:customStyle="1" w:styleId="ac">
    <w:name w:val="Основной текст с отступом Знак"/>
    <w:basedOn w:val="a0"/>
    <w:link w:val="ab"/>
    <w:uiPriority w:val="99"/>
    <w:rsid w:val="00BF7663"/>
  </w:style>
  <w:style w:type="paragraph" w:customStyle="1" w:styleId="ConsTitle">
    <w:name w:val="ConsTitle"/>
    <w:rsid w:val="00BF7663"/>
    <w:pPr>
      <w:widowControl w:val="0"/>
      <w:autoSpaceDE w:val="0"/>
      <w:autoSpaceDN w:val="0"/>
      <w:adjustRightInd w:val="0"/>
      <w:spacing w:after="0" w:line="240" w:lineRule="auto"/>
      <w:ind w:right="19772"/>
    </w:pPr>
    <w:rPr>
      <w:rFonts w:ascii="Arial" w:eastAsia="Times New Roman" w:hAnsi="Arial" w:cs="Arial"/>
      <w:b/>
      <w:bCs/>
      <w:sz w:val="18"/>
      <w:szCs w:val="18"/>
      <w:lang w:eastAsia="ru-RU"/>
    </w:rPr>
  </w:style>
</w:styles>
</file>

<file path=word/webSettings.xml><?xml version="1.0" encoding="utf-8"?>
<w:webSettings xmlns:r="http://schemas.openxmlformats.org/officeDocument/2006/relationships" xmlns:w="http://schemas.openxmlformats.org/wordprocessingml/2006/main">
  <w:divs>
    <w:div w:id="210581525">
      <w:bodyDiv w:val="1"/>
      <w:marLeft w:val="0"/>
      <w:marRight w:val="0"/>
      <w:marTop w:val="0"/>
      <w:marBottom w:val="0"/>
      <w:divBdr>
        <w:top w:val="none" w:sz="0" w:space="0" w:color="auto"/>
        <w:left w:val="none" w:sz="0" w:space="0" w:color="auto"/>
        <w:bottom w:val="none" w:sz="0" w:space="0" w:color="auto"/>
        <w:right w:val="none" w:sz="0" w:space="0" w:color="auto"/>
      </w:divBdr>
    </w:div>
    <w:div w:id="251820570">
      <w:bodyDiv w:val="1"/>
      <w:marLeft w:val="0"/>
      <w:marRight w:val="0"/>
      <w:marTop w:val="0"/>
      <w:marBottom w:val="0"/>
      <w:divBdr>
        <w:top w:val="none" w:sz="0" w:space="0" w:color="auto"/>
        <w:left w:val="none" w:sz="0" w:space="0" w:color="auto"/>
        <w:bottom w:val="none" w:sz="0" w:space="0" w:color="auto"/>
        <w:right w:val="none" w:sz="0" w:space="0" w:color="auto"/>
      </w:divBdr>
    </w:div>
    <w:div w:id="786851468">
      <w:bodyDiv w:val="1"/>
      <w:marLeft w:val="0"/>
      <w:marRight w:val="0"/>
      <w:marTop w:val="0"/>
      <w:marBottom w:val="0"/>
      <w:divBdr>
        <w:top w:val="none" w:sz="0" w:space="0" w:color="auto"/>
        <w:left w:val="none" w:sz="0" w:space="0" w:color="auto"/>
        <w:bottom w:val="none" w:sz="0" w:space="0" w:color="auto"/>
        <w:right w:val="none" w:sz="0" w:space="0" w:color="auto"/>
      </w:divBdr>
    </w:div>
    <w:div w:id="809784379">
      <w:bodyDiv w:val="1"/>
      <w:marLeft w:val="0"/>
      <w:marRight w:val="0"/>
      <w:marTop w:val="0"/>
      <w:marBottom w:val="0"/>
      <w:divBdr>
        <w:top w:val="none" w:sz="0" w:space="0" w:color="auto"/>
        <w:left w:val="none" w:sz="0" w:space="0" w:color="auto"/>
        <w:bottom w:val="none" w:sz="0" w:space="0" w:color="auto"/>
        <w:right w:val="none" w:sz="0" w:space="0" w:color="auto"/>
      </w:divBdr>
    </w:div>
    <w:div w:id="875000112">
      <w:bodyDiv w:val="1"/>
      <w:marLeft w:val="0"/>
      <w:marRight w:val="0"/>
      <w:marTop w:val="0"/>
      <w:marBottom w:val="0"/>
      <w:divBdr>
        <w:top w:val="none" w:sz="0" w:space="0" w:color="auto"/>
        <w:left w:val="none" w:sz="0" w:space="0" w:color="auto"/>
        <w:bottom w:val="none" w:sz="0" w:space="0" w:color="auto"/>
        <w:right w:val="none" w:sz="0" w:space="0" w:color="auto"/>
      </w:divBdr>
    </w:div>
    <w:div w:id="1535922087">
      <w:bodyDiv w:val="1"/>
      <w:marLeft w:val="0"/>
      <w:marRight w:val="0"/>
      <w:marTop w:val="0"/>
      <w:marBottom w:val="0"/>
      <w:divBdr>
        <w:top w:val="none" w:sz="0" w:space="0" w:color="auto"/>
        <w:left w:val="none" w:sz="0" w:space="0" w:color="auto"/>
        <w:bottom w:val="none" w:sz="0" w:space="0" w:color="auto"/>
        <w:right w:val="none" w:sz="0" w:space="0" w:color="auto"/>
      </w:divBdr>
    </w:div>
    <w:div w:id="1548372590">
      <w:bodyDiv w:val="1"/>
      <w:marLeft w:val="0"/>
      <w:marRight w:val="0"/>
      <w:marTop w:val="0"/>
      <w:marBottom w:val="0"/>
      <w:divBdr>
        <w:top w:val="none" w:sz="0" w:space="0" w:color="auto"/>
        <w:left w:val="none" w:sz="0" w:space="0" w:color="auto"/>
        <w:bottom w:val="none" w:sz="0" w:space="0" w:color="auto"/>
        <w:right w:val="none" w:sz="0" w:space="0" w:color="auto"/>
      </w:divBdr>
    </w:div>
    <w:div w:id="1584221591">
      <w:bodyDiv w:val="1"/>
      <w:marLeft w:val="0"/>
      <w:marRight w:val="0"/>
      <w:marTop w:val="0"/>
      <w:marBottom w:val="0"/>
      <w:divBdr>
        <w:top w:val="none" w:sz="0" w:space="0" w:color="auto"/>
        <w:left w:val="none" w:sz="0" w:space="0" w:color="auto"/>
        <w:bottom w:val="none" w:sz="0" w:space="0" w:color="auto"/>
        <w:right w:val="none" w:sz="0" w:space="0" w:color="auto"/>
      </w:divBdr>
    </w:div>
    <w:div w:id="1627588919">
      <w:bodyDiv w:val="1"/>
      <w:marLeft w:val="0"/>
      <w:marRight w:val="0"/>
      <w:marTop w:val="0"/>
      <w:marBottom w:val="0"/>
      <w:divBdr>
        <w:top w:val="none" w:sz="0" w:space="0" w:color="auto"/>
        <w:left w:val="none" w:sz="0" w:space="0" w:color="auto"/>
        <w:bottom w:val="none" w:sz="0" w:space="0" w:color="auto"/>
        <w:right w:val="none" w:sz="0" w:space="0" w:color="auto"/>
      </w:divBdr>
    </w:div>
    <w:div w:id="1666543045">
      <w:bodyDiv w:val="1"/>
      <w:marLeft w:val="0"/>
      <w:marRight w:val="0"/>
      <w:marTop w:val="0"/>
      <w:marBottom w:val="0"/>
      <w:divBdr>
        <w:top w:val="none" w:sz="0" w:space="0" w:color="auto"/>
        <w:left w:val="none" w:sz="0" w:space="0" w:color="auto"/>
        <w:bottom w:val="none" w:sz="0" w:space="0" w:color="auto"/>
        <w:right w:val="none" w:sz="0" w:space="0" w:color="auto"/>
      </w:divBdr>
    </w:div>
    <w:div w:id="2132627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consultantplus://offline/ref=91A02512410275074CF234819166793D629730056D904E57BB96800DD00FF6A8E3683C3C61E097139A0B8F66r1D"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consultantplus://offline/ref=91A02512410275074CF234819166793D62973005679D4E5BB296800DD00FF6A86Er3D"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consultantplus://offline/ref=91A02512410275074CF234819166793D62973005679D4E5BB296800DD00FF6A86Er3D" TargetMode="External"/><Relationship Id="rId5" Type="http://schemas.openxmlformats.org/officeDocument/2006/relationships/numbering" Target="numbering.xml"/><Relationship Id="rId15" Type="http://schemas.openxmlformats.org/officeDocument/2006/relationships/hyperlink" Target="consultantplus://offline/ref=91A02512410275074CF234819166793D629730056D904E57BB96800DD00FF6A8E3683C3C61E097139A0B8F66r1D"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consultantplus://offline/ref=91A02512410275074CF234819166793D629730056D904E57BB96800DD00FF6A8E3683C3C61E097139A0B8F66r1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2DE92B239458454885D07DEB3AD3B6DF" ma:contentTypeVersion="0" ma:contentTypeDescription="Создание документа." ma:contentTypeScope="" ma:versionID="166d76420d54f92148d85de94ee0f67e">
  <xsd:schema xmlns:xsd="http://www.w3.org/2001/XMLSchema" xmlns:xs="http://www.w3.org/2001/XMLSchema" xmlns:p="http://schemas.microsoft.com/office/2006/metadata/properties" targetNamespace="http://schemas.microsoft.com/office/2006/metadata/properties" ma:root="true" ma:fieldsID="02f955febea7e716b4e91cddba1711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36A355-DF64-4A3B-BC1E-C4F0596524A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24EB894-D3A2-49A9-AAA9-5A6B5EC95CD7}">
  <ds:schemaRefs>
    <ds:schemaRef ds:uri="http://schemas.microsoft.com/sharepoint/v3/contenttype/forms"/>
  </ds:schemaRefs>
</ds:datastoreItem>
</file>

<file path=customXml/itemProps3.xml><?xml version="1.0" encoding="utf-8"?>
<ds:datastoreItem xmlns:ds="http://schemas.openxmlformats.org/officeDocument/2006/customXml" ds:itemID="{D3D9FCD9-1D77-4A72-8267-EA72D7878A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049682B8-F5A1-4C53-A16A-A9BD85B87C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26</Pages>
  <Words>7349</Words>
  <Characters>41892</Characters>
  <Application>Microsoft Office Word</Application>
  <DocSecurity>0</DocSecurity>
  <Lines>349</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49143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Меницкая Анастасия Александровна</dc:creator>
  <cp:lastModifiedBy>Собдеп</cp:lastModifiedBy>
  <cp:revision>6</cp:revision>
  <cp:lastPrinted>2024-06-14T08:43:00Z</cp:lastPrinted>
  <dcterms:created xsi:type="dcterms:W3CDTF">2024-05-29T07:47:00Z</dcterms:created>
  <dcterms:modified xsi:type="dcterms:W3CDTF">2024-06-14T08:48:00Z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0x0101002DE92B239458454885D07DEB3AD3B6DF</vt:lpwstr>
  </property>
</Properties>
</file>