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19436C" w:rsidP="00AC3828">
      <w:pPr>
        <w:pStyle w:val="1"/>
        <w:ind w:firstLine="0"/>
        <w:rPr>
          <w:sz w:val="48"/>
          <w:szCs w:val="48"/>
        </w:rPr>
      </w:pPr>
      <w:r w:rsidRPr="0019436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27"/>
          </v:shape>
        </w:pict>
      </w:r>
      <w:r w:rsidRPr="0019436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C53A4D" w:rsidRPr="002E7CB9" w:rsidRDefault="002B2786" w:rsidP="002E7CB9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     </w:t>
      </w:r>
      <w:r w:rsidR="00F9199B">
        <w:rPr>
          <w:rFonts w:ascii="Arial" w:hAnsi="Arial" w:cs="Arial"/>
          <w:b/>
          <w:bCs/>
          <w:noProof/>
        </w:rPr>
        <w:t>03</w:t>
      </w:r>
      <w:r w:rsidR="002E7CB9">
        <w:rPr>
          <w:rFonts w:ascii="Arial" w:hAnsi="Arial" w:cs="Arial"/>
          <w:b/>
          <w:bCs/>
          <w:noProof/>
        </w:rPr>
        <w:t xml:space="preserve"> декабря </w:t>
      </w:r>
      <w:r w:rsidR="00845A33">
        <w:rPr>
          <w:rFonts w:ascii="Arial" w:hAnsi="Arial" w:cs="Arial"/>
          <w:b/>
          <w:bCs/>
          <w:noProof/>
        </w:rPr>
        <w:t xml:space="preserve"> </w:t>
      </w:r>
      <w:r w:rsidR="00144C33">
        <w:rPr>
          <w:rFonts w:ascii="Arial" w:hAnsi="Arial" w:cs="Arial"/>
          <w:b/>
          <w:bCs/>
          <w:noProof/>
        </w:rPr>
        <w:t xml:space="preserve">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</w:t>
      </w:r>
      <w:bookmarkStart w:id="0" w:name="P130"/>
      <w:bookmarkEnd w:id="0"/>
    </w:p>
    <w:p w:rsidR="00183AA6" w:rsidRPr="00183AA6" w:rsidRDefault="00183AA6" w:rsidP="00183AA6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2E7CB9" w:rsidRDefault="002E7CB9" w:rsidP="002E7CB9">
      <w:pPr>
        <w:jc w:val="center"/>
        <w:rPr>
          <w:b/>
          <w:szCs w:val="28"/>
        </w:rPr>
      </w:pP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2E7CB9" w:rsidRDefault="002E7CB9" w:rsidP="002E7CB9">
      <w:pPr>
        <w:jc w:val="center"/>
        <w:rPr>
          <w:b/>
          <w:sz w:val="18"/>
          <w:szCs w:val="28"/>
        </w:rPr>
      </w:pPr>
    </w:p>
    <w:p w:rsidR="002E7CB9" w:rsidRDefault="002E7CB9" w:rsidP="002E7CB9">
      <w:pPr>
        <w:jc w:val="center"/>
        <w:rPr>
          <w:b/>
          <w:sz w:val="10"/>
          <w:szCs w:val="28"/>
        </w:rPr>
      </w:pPr>
    </w:p>
    <w:p w:rsidR="002E7CB9" w:rsidRDefault="002E7CB9" w:rsidP="002E7C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Default="002E7CB9" w:rsidP="002E7CB9">
      <w:pPr>
        <w:jc w:val="center"/>
        <w:rPr>
          <w:b/>
          <w:sz w:val="8"/>
          <w:szCs w:val="28"/>
        </w:rPr>
      </w:pPr>
    </w:p>
    <w:p w:rsidR="002E7CB9" w:rsidRDefault="002E7CB9" w:rsidP="002E7CB9">
      <w:pPr>
        <w:jc w:val="center"/>
        <w:rPr>
          <w:sz w:val="28"/>
          <w:szCs w:val="28"/>
        </w:rPr>
      </w:pPr>
      <w:r>
        <w:rPr>
          <w:sz w:val="28"/>
          <w:szCs w:val="28"/>
        </w:rPr>
        <w:t>02 декабря 2020 года                                                                № 35-п</w:t>
      </w:r>
    </w:p>
    <w:p w:rsidR="002E7CB9" w:rsidRDefault="002E7CB9" w:rsidP="002E7CB9">
      <w:pPr>
        <w:jc w:val="center"/>
        <w:rPr>
          <w:sz w:val="4"/>
          <w:szCs w:val="28"/>
        </w:rPr>
      </w:pPr>
    </w:p>
    <w:p w:rsidR="002E7CB9" w:rsidRDefault="002E7CB9" w:rsidP="002E7C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Pr="002E7CB9" w:rsidRDefault="002E7CB9" w:rsidP="002E7CB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E7CB9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сельского поселения «Сурское» Пинежского муниципального района Архангельской области от 11 марта 2014 года № 50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 и несовершеннолетних детей</w:t>
      </w:r>
    </w:p>
    <w:p w:rsidR="002E7CB9" w:rsidRDefault="002E7CB9" w:rsidP="002E7CB9">
      <w:pPr>
        <w:jc w:val="both"/>
        <w:rPr>
          <w:sz w:val="18"/>
        </w:rPr>
      </w:pPr>
      <w:r>
        <w:rPr>
          <w:sz w:val="28"/>
        </w:rPr>
        <w:t xml:space="preserve">     </w:t>
      </w:r>
    </w:p>
    <w:p w:rsidR="002E7CB9" w:rsidRDefault="002E7CB9" w:rsidP="002E7CB9">
      <w:pPr>
        <w:jc w:val="both"/>
        <w:rPr>
          <w:b/>
          <w:spacing w:val="40"/>
          <w:sz w:val="28"/>
          <w:shd w:val="clear" w:color="auto" w:fill="FFFFFF"/>
        </w:rPr>
      </w:pPr>
      <w:r>
        <w:rPr>
          <w:sz w:val="28"/>
        </w:rPr>
        <w:t xml:space="preserve">    На основании протеста №86-01-20 от 30.11.2020 года прокуратуры Пинежского района Архангельской области,  в</w:t>
      </w:r>
      <w:r w:rsidRPr="0023467A">
        <w:rPr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Уставом сельского поселения «Сурское» </w:t>
      </w:r>
      <w:r>
        <w:rPr>
          <w:b/>
          <w:spacing w:val="40"/>
          <w:sz w:val="28"/>
          <w:shd w:val="clear" w:color="auto" w:fill="FFFFFF"/>
        </w:rPr>
        <w:t>постановляет:</w:t>
      </w:r>
    </w:p>
    <w:p w:rsidR="002E7CB9" w:rsidRDefault="002E7CB9" w:rsidP="002E7CB9">
      <w:pPr>
        <w:jc w:val="both"/>
        <w:rPr>
          <w:sz w:val="12"/>
        </w:rPr>
      </w:pPr>
    </w:p>
    <w:p w:rsidR="002E7CB9" w:rsidRPr="002E7CB9" w:rsidRDefault="002E7CB9" w:rsidP="002E7CB9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CB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постановления администрации сельского поселения «Сурское» Пинежского муниципального района Архангельской области от 11 марта 2014 года № 50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 и несовершеннолетних детей</w:t>
      </w:r>
    </w:p>
    <w:p w:rsidR="002E7CB9" w:rsidRPr="002E7CB9" w:rsidRDefault="002E7CB9" w:rsidP="002E7CB9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E7CB9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2E7CB9">
        <w:rPr>
          <w:rFonts w:ascii="Times New Roman" w:hAnsi="Times New Roman"/>
          <w:sz w:val="28"/>
          <w:szCs w:val="28"/>
        </w:rPr>
        <w:t>.</w:t>
      </w:r>
    </w:p>
    <w:p w:rsidR="002E7CB9" w:rsidRDefault="002E7CB9" w:rsidP="002E7CB9">
      <w:pPr>
        <w:jc w:val="center"/>
        <w:rPr>
          <w:b/>
          <w:sz w:val="18"/>
          <w:szCs w:val="28"/>
        </w:rPr>
      </w:pPr>
    </w:p>
    <w:p w:rsidR="006B4A23" w:rsidRPr="002E7CB9" w:rsidRDefault="002E7CB9" w:rsidP="002E7CB9">
      <w:r>
        <w:rPr>
          <w:sz w:val="28"/>
          <w:szCs w:val="28"/>
        </w:rPr>
        <w:t>Глава муниципального образования «Сурское»                           А.В. Порохин</w:t>
      </w:r>
    </w:p>
    <w:p w:rsidR="006B4A23" w:rsidRDefault="006B4A23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F9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F9199B" w:rsidRDefault="00F9199B" w:rsidP="00F9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F9199B" w:rsidRDefault="00F9199B" w:rsidP="00F9199B">
      <w:pPr>
        <w:jc w:val="center"/>
        <w:rPr>
          <w:b/>
          <w:szCs w:val="28"/>
        </w:rPr>
      </w:pPr>
    </w:p>
    <w:p w:rsidR="00F9199B" w:rsidRDefault="00F9199B" w:rsidP="00F9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F9199B" w:rsidRDefault="00F9199B" w:rsidP="00F9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F9199B" w:rsidRDefault="00F9199B" w:rsidP="00F9199B">
      <w:pPr>
        <w:jc w:val="center"/>
        <w:rPr>
          <w:b/>
          <w:sz w:val="18"/>
          <w:szCs w:val="28"/>
        </w:rPr>
      </w:pPr>
    </w:p>
    <w:p w:rsidR="00F9199B" w:rsidRDefault="00F9199B" w:rsidP="00F9199B">
      <w:pPr>
        <w:jc w:val="center"/>
        <w:rPr>
          <w:b/>
          <w:sz w:val="10"/>
          <w:szCs w:val="28"/>
        </w:rPr>
      </w:pPr>
    </w:p>
    <w:p w:rsidR="00F9199B" w:rsidRDefault="00F9199B" w:rsidP="00F9199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F9199B" w:rsidRDefault="00F9199B" w:rsidP="00F9199B">
      <w:pPr>
        <w:jc w:val="center"/>
        <w:rPr>
          <w:b/>
          <w:sz w:val="14"/>
          <w:szCs w:val="28"/>
        </w:rPr>
      </w:pPr>
    </w:p>
    <w:p w:rsidR="00F9199B" w:rsidRDefault="00F9199B" w:rsidP="00F9199B">
      <w:pPr>
        <w:jc w:val="center"/>
        <w:rPr>
          <w:b/>
          <w:sz w:val="8"/>
          <w:szCs w:val="28"/>
        </w:rPr>
      </w:pPr>
    </w:p>
    <w:p w:rsidR="00F9199B" w:rsidRDefault="00F9199B" w:rsidP="00F9199B">
      <w:pPr>
        <w:jc w:val="center"/>
        <w:rPr>
          <w:sz w:val="28"/>
          <w:szCs w:val="28"/>
        </w:rPr>
      </w:pPr>
      <w:r>
        <w:rPr>
          <w:sz w:val="28"/>
          <w:szCs w:val="28"/>
        </w:rPr>
        <w:t>03 декабря 2020 года                                                            № 36-п</w:t>
      </w:r>
    </w:p>
    <w:p w:rsidR="00F9199B" w:rsidRDefault="00F9199B" w:rsidP="00F9199B">
      <w:pPr>
        <w:jc w:val="center"/>
        <w:rPr>
          <w:sz w:val="4"/>
          <w:szCs w:val="28"/>
        </w:rPr>
      </w:pPr>
    </w:p>
    <w:p w:rsidR="00F9199B" w:rsidRDefault="00F9199B" w:rsidP="00F919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F9199B" w:rsidRDefault="00F9199B" w:rsidP="00F9199B">
      <w:pPr>
        <w:jc w:val="center"/>
        <w:rPr>
          <w:b/>
          <w:sz w:val="14"/>
          <w:szCs w:val="28"/>
        </w:rPr>
      </w:pPr>
    </w:p>
    <w:p w:rsidR="00F9199B" w:rsidRDefault="00F9199B" w:rsidP="00F9199B">
      <w:pPr>
        <w:jc w:val="center"/>
        <w:rPr>
          <w:b/>
          <w:sz w:val="14"/>
          <w:szCs w:val="28"/>
        </w:rPr>
      </w:pPr>
    </w:p>
    <w:p w:rsidR="00F9199B" w:rsidRPr="00E64F78" w:rsidRDefault="00F9199B" w:rsidP="00F919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F7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сельского поселения «Сурское» Пинежского муниципального района Архангельской области от 27 августа 2020 года № 23-п</w:t>
      </w:r>
    </w:p>
    <w:p w:rsidR="00F9199B" w:rsidRPr="00E64F78" w:rsidRDefault="00F9199B" w:rsidP="00F9199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E64F78">
        <w:rPr>
          <w:b/>
          <w:sz w:val="28"/>
          <w:szCs w:val="28"/>
        </w:rPr>
        <w:t>«</w:t>
      </w:r>
      <w:r w:rsidRPr="00E64F78">
        <w:rPr>
          <w:rFonts w:eastAsia="Calibri"/>
          <w:b/>
          <w:sz w:val="28"/>
          <w:szCs w:val="28"/>
        </w:rPr>
        <w:t>Об утверждении порядка поступления и использования</w:t>
      </w:r>
    </w:p>
    <w:p w:rsidR="00F9199B" w:rsidRPr="00E64F78" w:rsidRDefault="00F9199B" w:rsidP="00F9199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E64F78">
        <w:rPr>
          <w:rFonts w:eastAsia="Calibri"/>
          <w:b/>
          <w:sz w:val="28"/>
          <w:szCs w:val="28"/>
        </w:rPr>
        <w:t xml:space="preserve">животных без владельцев, принятых в </w:t>
      </w:r>
      <w:proofErr w:type="gramStart"/>
      <w:r w:rsidRPr="00E64F78">
        <w:rPr>
          <w:rFonts w:eastAsia="Calibri"/>
          <w:b/>
          <w:sz w:val="28"/>
          <w:szCs w:val="28"/>
        </w:rPr>
        <w:t>муниципальную</w:t>
      </w:r>
      <w:proofErr w:type="gramEnd"/>
    </w:p>
    <w:p w:rsidR="00F9199B" w:rsidRPr="00E64F78" w:rsidRDefault="00F9199B" w:rsidP="00F9199B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4F78">
        <w:rPr>
          <w:rFonts w:ascii="Times New Roman" w:hAnsi="Times New Roman" w:cs="Times New Roman"/>
          <w:sz w:val="28"/>
          <w:szCs w:val="28"/>
        </w:rPr>
        <w:t>собственность сельского поселения «Сурское»</w:t>
      </w:r>
    </w:p>
    <w:p w:rsidR="00F9199B" w:rsidRDefault="00F9199B" w:rsidP="00F9199B">
      <w:pPr>
        <w:jc w:val="both"/>
        <w:rPr>
          <w:sz w:val="18"/>
        </w:rPr>
      </w:pPr>
      <w:r>
        <w:rPr>
          <w:sz w:val="28"/>
        </w:rPr>
        <w:t xml:space="preserve">     </w:t>
      </w:r>
    </w:p>
    <w:p w:rsidR="00F9199B" w:rsidRPr="00E64F78" w:rsidRDefault="00F9199B" w:rsidP="00F9199B">
      <w:pPr>
        <w:jc w:val="both"/>
        <w:rPr>
          <w:b/>
          <w:spacing w:val="40"/>
          <w:sz w:val="28"/>
          <w:shd w:val="clear" w:color="auto" w:fill="FFFFFF"/>
        </w:rPr>
      </w:pPr>
      <w:r w:rsidRPr="00E64F78">
        <w:rPr>
          <w:sz w:val="28"/>
        </w:rPr>
        <w:t xml:space="preserve">      На основании  экспертного  заключения  №09-03/1735  от 30.10.2020 года Правового департамента администрации Губернатора  Архангельской области  и Правительства Архангельской области,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«Сурское» </w:t>
      </w:r>
      <w:r w:rsidRPr="00E64F78">
        <w:rPr>
          <w:b/>
          <w:spacing w:val="40"/>
          <w:sz w:val="28"/>
          <w:shd w:val="clear" w:color="auto" w:fill="FFFFFF"/>
        </w:rPr>
        <w:t>постановляет:</w:t>
      </w:r>
    </w:p>
    <w:p w:rsidR="00F9199B" w:rsidRPr="00E64F78" w:rsidRDefault="00F9199B" w:rsidP="00F9199B">
      <w:pPr>
        <w:jc w:val="both"/>
        <w:rPr>
          <w:sz w:val="12"/>
        </w:rPr>
      </w:pPr>
    </w:p>
    <w:p w:rsidR="00F9199B" w:rsidRPr="00E64F78" w:rsidRDefault="00F9199B" w:rsidP="00F9199B">
      <w:pPr>
        <w:pStyle w:val="ConsPlusTitle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4F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постановления администрации сельского поселения «Сурское» Пинежского муниципального района Архангельской  области от 27 августа 2020 года № 23-п «</w:t>
      </w:r>
      <w:r w:rsidRPr="00E64F78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порядка поступления и использования животных без владельцев, принятых в муниципальную</w:t>
      </w:r>
      <w:r w:rsidRPr="00E64F78">
        <w:rPr>
          <w:rFonts w:ascii="Times New Roman" w:hAnsi="Times New Roman" w:cs="Times New Roman"/>
          <w:b w:val="0"/>
          <w:sz w:val="28"/>
          <w:szCs w:val="28"/>
        </w:rPr>
        <w:t xml:space="preserve">  собственность сельского поселения «Сурское»</w:t>
      </w:r>
    </w:p>
    <w:p w:rsidR="00F9199B" w:rsidRPr="00E64F78" w:rsidRDefault="00F9199B" w:rsidP="00F919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9199B" w:rsidRPr="008472A4" w:rsidRDefault="00F9199B" w:rsidP="00F9199B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64F78">
        <w:rPr>
          <w:rFonts w:ascii="Times New Roman" w:hAnsi="Times New Roman"/>
          <w:sz w:val="28"/>
        </w:rPr>
        <w:t>Настоящее постановление вступает в силу</w:t>
      </w:r>
      <w:r w:rsidRPr="008472A4">
        <w:rPr>
          <w:rFonts w:ascii="Times New Roman" w:hAnsi="Times New Roman"/>
          <w:sz w:val="28"/>
        </w:rPr>
        <w:t xml:space="preserve"> с момента его официального опубликования</w:t>
      </w:r>
      <w:r w:rsidRPr="008472A4">
        <w:rPr>
          <w:rFonts w:ascii="Times New Roman" w:hAnsi="Times New Roman"/>
          <w:sz w:val="28"/>
          <w:szCs w:val="28"/>
        </w:rPr>
        <w:t>.</w:t>
      </w:r>
    </w:p>
    <w:p w:rsidR="00F9199B" w:rsidRDefault="00F9199B" w:rsidP="00F9199B">
      <w:pPr>
        <w:pStyle w:val="a9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F9199B" w:rsidRDefault="00F9199B" w:rsidP="00F9199B">
      <w:pPr>
        <w:jc w:val="center"/>
        <w:rPr>
          <w:b/>
          <w:sz w:val="18"/>
          <w:szCs w:val="28"/>
        </w:rPr>
      </w:pPr>
    </w:p>
    <w:p w:rsidR="00F9199B" w:rsidRDefault="00F9199B" w:rsidP="00F9199B">
      <w:r>
        <w:rPr>
          <w:sz w:val="28"/>
          <w:szCs w:val="28"/>
        </w:rPr>
        <w:t>Глава муниципального образования «Сурское»                        А.В. Порохин</w:t>
      </w: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F9199B" w:rsidRDefault="00F9199B" w:rsidP="00693637">
      <w:pPr>
        <w:jc w:val="right"/>
        <w:rPr>
          <w:sz w:val="18"/>
          <w:szCs w:val="18"/>
        </w:rPr>
      </w:pPr>
    </w:p>
    <w:p w:rsidR="00693637" w:rsidRPr="00471FB7" w:rsidRDefault="00693637" w:rsidP="0069363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64143A" w:rsidRPr="00845A33" w:rsidRDefault="00693637" w:rsidP="0064143A">
      <w:pPr>
        <w:jc w:val="right"/>
        <w:rPr>
          <w:sz w:val="28"/>
          <w:szCs w:val="28"/>
        </w:rPr>
      </w:pPr>
      <w:r w:rsidRPr="006936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proofErr w:type="spellStart"/>
      <w:r w:rsidR="0064143A" w:rsidRPr="007C0420">
        <w:t>Адрес:с</w:t>
      </w:r>
      <w:proofErr w:type="gramStart"/>
      <w:r w:rsidR="0064143A" w:rsidRPr="007C0420">
        <w:t>.С</w:t>
      </w:r>
      <w:proofErr w:type="gramEnd"/>
      <w:r w:rsidR="0064143A" w:rsidRPr="007C0420">
        <w:t>ура</w:t>
      </w:r>
      <w:proofErr w:type="spellEnd"/>
    </w:p>
    <w:p w:rsidR="0064143A" w:rsidRPr="007C0420" w:rsidRDefault="0064143A" w:rsidP="0064143A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64143A" w:rsidRPr="007C0420" w:rsidRDefault="0064143A" w:rsidP="0064143A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D2715F" w:rsidRPr="00693637" w:rsidRDefault="00D2715F" w:rsidP="00D2715F">
      <w:pPr>
        <w:rPr>
          <w:sz w:val="28"/>
          <w:szCs w:val="28"/>
        </w:rPr>
        <w:sectPr w:rsidR="00D2715F" w:rsidRPr="00693637" w:rsidSect="00A0082B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AC3828" w:rsidRPr="00471FB7" w:rsidRDefault="00AC3828" w:rsidP="00693637"/>
    <w:sectPr w:rsidR="00AC3828" w:rsidRPr="00471FB7" w:rsidSect="00A90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3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CE4"/>
    <w:multiLevelType w:val="hybridMultilevel"/>
    <w:tmpl w:val="409C1C6E"/>
    <w:lvl w:ilvl="0" w:tplc="BE320CE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1">
    <w:nsid w:val="4F332CDB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6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A13081"/>
    <w:multiLevelType w:val="hybridMultilevel"/>
    <w:tmpl w:val="F41C6C2A"/>
    <w:lvl w:ilvl="0" w:tplc="81E0E0C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7F1361AC"/>
    <w:multiLevelType w:val="hybridMultilevel"/>
    <w:tmpl w:val="9052FBB4"/>
    <w:lvl w:ilvl="0" w:tplc="7C14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6"/>
  </w:num>
  <w:num w:numId="11">
    <w:abstractNumId w:val="18"/>
  </w:num>
  <w:num w:numId="12">
    <w:abstractNumId w:val="13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2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23D9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B6334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43B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3AA6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1A71"/>
    <w:rsid w:val="0019247E"/>
    <w:rsid w:val="001929A5"/>
    <w:rsid w:val="00193E3F"/>
    <w:rsid w:val="0019436C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2AF0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1CBF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5EEF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2786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CB9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444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DD3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07A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00D"/>
    <w:rsid w:val="00477667"/>
    <w:rsid w:val="00477F7C"/>
    <w:rsid w:val="004800FE"/>
    <w:rsid w:val="00480C43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102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2BBD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3FB6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83D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35F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6835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43A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C5"/>
    <w:rsid w:val="00684296"/>
    <w:rsid w:val="006861CD"/>
    <w:rsid w:val="006862A6"/>
    <w:rsid w:val="006862F0"/>
    <w:rsid w:val="00686BFC"/>
    <w:rsid w:val="0069072D"/>
    <w:rsid w:val="00691B6A"/>
    <w:rsid w:val="00693262"/>
    <w:rsid w:val="00693637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4A23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4E69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084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A3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4F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82B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1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3E8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0A9A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0A8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3A5"/>
    <w:rsid w:val="00C52A17"/>
    <w:rsid w:val="00C52AD5"/>
    <w:rsid w:val="00C52F5A"/>
    <w:rsid w:val="00C5335B"/>
    <w:rsid w:val="00C53A4D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C2A"/>
    <w:rsid w:val="00C761E0"/>
    <w:rsid w:val="00C81F89"/>
    <w:rsid w:val="00C82856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6AE8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137"/>
    <w:rsid w:val="00CE76ED"/>
    <w:rsid w:val="00CF007D"/>
    <w:rsid w:val="00CF071B"/>
    <w:rsid w:val="00CF0749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CF7A84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15F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D9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6A89"/>
    <w:rsid w:val="00DB72CB"/>
    <w:rsid w:val="00DB758D"/>
    <w:rsid w:val="00DB7E3C"/>
    <w:rsid w:val="00DC0EE7"/>
    <w:rsid w:val="00DC20B9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4F7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959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C2E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363E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99B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6CE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3877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  <w:style w:type="paragraph" w:customStyle="1" w:styleId="Standard">
    <w:name w:val="Standard"/>
    <w:rsid w:val="00D27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845A33"/>
    <w:pPr>
      <w:widowControl w:val="0"/>
      <w:suppressAutoHyphens/>
      <w:ind w:firstLine="567"/>
      <w:jc w:val="center"/>
    </w:pPr>
    <w:rPr>
      <w:rFonts w:eastAsia="Lucida Sans Unicode"/>
      <w:sz w:val="24"/>
      <w:szCs w:val="24"/>
      <w:lang w:eastAsia="en-US"/>
    </w:rPr>
  </w:style>
  <w:style w:type="paragraph" w:customStyle="1" w:styleId="headertexttopleveltextcentertext">
    <w:name w:val="headertext topleveltext center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C523A5"/>
    <w:pPr>
      <w:ind w:left="993" w:right="708"/>
      <w:jc w:val="center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C5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523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C523A5"/>
  </w:style>
  <w:style w:type="character" w:customStyle="1" w:styleId="af2">
    <w:name w:val="Основной текст_"/>
    <w:link w:val="12"/>
    <w:rsid w:val="006B4A23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B4A2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6B4A2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headertext">
    <w:name w:val="headertext"/>
    <w:basedOn w:val="a"/>
    <w:rsid w:val="0040107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010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3E94A-0BFE-4259-A0EB-DBD62027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2020-11-05T08:57:00Z</cp:lastPrinted>
  <dcterms:created xsi:type="dcterms:W3CDTF">2020-05-18T13:05:00Z</dcterms:created>
  <dcterms:modified xsi:type="dcterms:W3CDTF">2020-12-03T12:14:00Z</dcterms:modified>
</cp:coreProperties>
</file>