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55" w:rsidRDefault="00695C88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695C88" w:rsidRDefault="00695C88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050591" w:rsidRPr="007D39AC" w:rsidRDefault="00050591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E0CF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CF3">
        <w:rPr>
          <w:rFonts w:ascii="Times New Roman" w:hAnsi="Times New Roman"/>
          <w:b/>
          <w:sz w:val="26"/>
          <w:szCs w:val="26"/>
        </w:rPr>
        <w:t xml:space="preserve">четвертого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BD097D">
        <w:rPr>
          <w:rFonts w:ascii="Times New Roman" w:hAnsi="Times New Roman"/>
          <w:b/>
          <w:sz w:val="26"/>
          <w:szCs w:val="26"/>
        </w:rPr>
        <w:t>тридцать третье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BD097D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C2C31">
        <w:rPr>
          <w:rFonts w:ascii="Times New Roman" w:hAnsi="Times New Roman"/>
          <w:b/>
          <w:bCs/>
          <w:color w:val="212121"/>
          <w:spacing w:val="-4"/>
          <w:sz w:val="28"/>
        </w:rPr>
        <w:t>10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C2C31">
        <w:rPr>
          <w:rFonts w:ascii="Times New Roman" w:hAnsi="Times New Roman"/>
          <w:b/>
          <w:bCs/>
          <w:color w:val="212121"/>
          <w:spacing w:val="-4"/>
          <w:sz w:val="28"/>
        </w:rPr>
        <w:t xml:space="preserve">марта 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>202</w:t>
      </w:r>
      <w:r w:rsidR="009C2C31">
        <w:rPr>
          <w:rFonts w:ascii="Times New Roman" w:hAnsi="Times New Roman"/>
          <w:b/>
          <w:bCs/>
          <w:color w:val="212121"/>
          <w:spacing w:val="-4"/>
          <w:sz w:val="28"/>
        </w:rPr>
        <w:t>1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695C88">
        <w:rPr>
          <w:rFonts w:ascii="Times New Roman" w:hAnsi="Times New Roman"/>
          <w:b/>
          <w:bCs/>
          <w:color w:val="212121"/>
          <w:spacing w:val="-1"/>
          <w:sz w:val="28"/>
        </w:rPr>
        <w:t>133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</w:p>
    <w:p w:rsidR="004733F4" w:rsidRPr="009871D8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8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4E682A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На основании заявлени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Ф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илина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А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ндрея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Николаевича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о присвоении адреса объекту недвижимости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9C2C31">
        <w:rPr>
          <w:rFonts w:ascii="yandex-sans" w:hAnsi="yandex-sans"/>
          <w:color w:val="000000"/>
          <w:sz w:val="28"/>
          <w:szCs w:val="30"/>
        </w:rPr>
        <w:t xml:space="preserve"> </w:t>
      </w:r>
      <w:proofErr w:type="spellStart"/>
      <w:r w:rsidR="009C2C31">
        <w:rPr>
          <w:rFonts w:ascii="yandex-sans" w:hAnsi="yandex-sans"/>
          <w:color w:val="000000"/>
          <w:sz w:val="28"/>
          <w:szCs w:val="30"/>
        </w:rPr>
        <w:t>Пинежского</w:t>
      </w:r>
      <w:proofErr w:type="spellEnd"/>
      <w:r w:rsidR="009C2C31">
        <w:rPr>
          <w:rFonts w:ascii="yandex-sans" w:hAnsi="yandex-sans"/>
          <w:color w:val="000000"/>
          <w:sz w:val="28"/>
          <w:szCs w:val="30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131-ФЗ «Об общих принципах организации местного самоуправления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в Российской Федерации», постановлением Правительства РФ от 19.11.2014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</w:t>
      </w:r>
      <w:r w:rsidR="00BD0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A9">
        <w:rPr>
          <w:rFonts w:ascii="Times New Roman" w:hAnsi="Times New Roman"/>
          <w:color w:val="000000"/>
          <w:sz w:val="28"/>
          <w:szCs w:val="28"/>
        </w:rPr>
        <w:t>10 «Об 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 xml:space="preserve">егистрация, изменение (переадресация) и прекращение (аннулирование) адресов объектов капитального строительства на территории МО «Сурское» </w:t>
      </w:r>
      <w:proofErr w:type="spellStart"/>
      <w:r w:rsidR="004070A9">
        <w:rPr>
          <w:rFonts w:ascii="Times New Roman" w:hAnsi="Times New Roman"/>
          <w:color w:val="000000"/>
          <w:sz w:val="28"/>
          <w:szCs w:val="28"/>
        </w:rPr>
        <w:t>Пинежского</w:t>
      </w:r>
      <w:proofErr w:type="spellEnd"/>
      <w:r w:rsidR="004070A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в соответствии с Уставом муниципального образования «Сурское», в целях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4733F4" w:rsidRDefault="009C2C31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жилому дому, расположенному на земельном участке с кадастровым номером 29:14:030701:240, расположенного на землях населенных пунктов по адресу: примерно в 70 м по направлению на юг от ориентира жилой дом, расположенного за пределами участка,  адрес ориентира: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д. 3а, адрес: </w:t>
      </w:r>
      <w:proofErr w:type="gram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МО «Сурское»,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ул. Солнечная,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1.</w:t>
      </w:r>
      <w:proofErr w:type="gramEnd"/>
    </w:p>
    <w:p w:rsidR="00D776A9" w:rsidRDefault="00D776A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земельному участку с кадастровым номером 29:14:030701:240, местоположение: примерно в 70 м по направлению на юг от ориентира жилой дом, расположенного за пределами участка, адрес ориентира: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дом 3а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 адрес: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МО «Сурское», 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Солнечная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1.</w:t>
      </w:r>
      <w:proofErr w:type="gramEnd"/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указанному в п.1 настоящего решения, и жи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лому дому, указанному в пункте 1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050591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- присвоить лицевой счет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внести запись в </w:t>
      </w:r>
      <w:proofErr w:type="spell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619D0" w:rsidRDefault="008619D0" w:rsidP="002D48CF">
      <w:pPr>
        <w:pStyle w:val="a4"/>
        <w:jc w:val="both"/>
      </w:pPr>
    </w:p>
    <w:p w:rsidR="00DD7DCC" w:rsidRDefault="00DD7DCC" w:rsidP="002D48CF">
      <w:pPr>
        <w:pStyle w:val="a4"/>
        <w:jc w:val="both"/>
      </w:pPr>
    </w:p>
    <w:p w:rsidR="00982E83" w:rsidRPr="009871D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   </w:t>
      </w:r>
      <w:r w:rsidR="0000355E">
        <w:t xml:space="preserve"> </w:t>
      </w:r>
      <w:r w:rsidR="00DD7DCC">
        <w:t xml:space="preserve"> Н</w:t>
      </w:r>
      <w:r w:rsidR="00892F5F">
        <w:t>.</w:t>
      </w:r>
      <w:r w:rsidR="00DD7DCC">
        <w:t>Н</w:t>
      </w:r>
      <w:r w:rsidR="00892F5F">
        <w:t>.</w:t>
      </w:r>
      <w:r w:rsidR="005E338A">
        <w:t xml:space="preserve"> </w:t>
      </w:r>
      <w:proofErr w:type="spellStart"/>
      <w:r w:rsidR="00DD7DCC">
        <w:t>Нехорошкова</w:t>
      </w:r>
      <w:proofErr w:type="spellEnd"/>
      <w:r w:rsidRPr="00F54E08">
        <w:t xml:space="preserve">              </w:t>
      </w:r>
    </w:p>
    <w:p w:rsidR="00DD7DCC" w:rsidRDefault="00DD7DCC" w:rsidP="00C75391">
      <w:pPr>
        <w:pStyle w:val="a4"/>
        <w:jc w:val="both"/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</w:t>
      </w:r>
      <w:bookmarkStart w:id="0" w:name="_GoBack"/>
      <w:bookmarkEnd w:id="0"/>
      <w:r w:rsidR="0000355E">
        <w:t>Сурское»</w:t>
      </w:r>
      <w:r w:rsidR="00892F5F">
        <w:t xml:space="preserve">                      </w:t>
      </w:r>
      <w:r w:rsidR="00A41BD9">
        <w:t xml:space="preserve">      </w:t>
      </w:r>
      <w:r w:rsidR="00DD7DCC">
        <w:t xml:space="preserve">А.В. </w:t>
      </w:r>
      <w:proofErr w:type="spellStart"/>
      <w:r w:rsidR="00DD7DCC">
        <w:t>Порохин</w:t>
      </w:r>
      <w:proofErr w:type="spellEnd"/>
    </w:p>
    <w:sectPr w:rsidR="00621376" w:rsidRPr="00F54E08" w:rsidSect="009871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868"/>
    <w:rsid w:val="00002859"/>
    <w:rsid w:val="0000355E"/>
    <w:rsid w:val="00004340"/>
    <w:rsid w:val="00027880"/>
    <w:rsid w:val="00050591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74942"/>
    <w:rsid w:val="00287D27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630D"/>
    <w:rsid w:val="003A5805"/>
    <w:rsid w:val="003A6AC6"/>
    <w:rsid w:val="003B01C3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E20F7"/>
    <w:rsid w:val="004E4728"/>
    <w:rsid w:val="004E682A"/>
    <w:rsid w:val="0051014F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1578D"/>
    <w:rsid w:val="00621376"/>
    <w:rsid w:val="006602C3"/>
    <w:rsid w:val="0066671E"/>
    <w:rsid w:val="00684372"/>
    <w:rsid w:val="006944E0"/>
    <w:rsid w:val="0069550B"/>
    <w:rsid w:val="00695C88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B785F"/>
    <w:rsid w:val="007D39AC"/>
    <w:rsid w:val="00827E3F"/>
    <w:rsid w:val="00834E14"/>
    <w:rsid w:val="0083767C"/>
    <w:rsid w:val="0084657C"/>
    <w:rsid w:val="008619D0"/>
    <w:rsid w:val="00892F5F"/>
    <w:rsid w:val="008A0C86"/>
    <w:rsid w:val="008B3E5C"/>
    <w:rsid w:val="008C2A3A"/>
    <w:rsid w:val="008D0FF0"/>
    <w:rsid w:val="00902282"/>
    <w:rsid w:val="009177DF"/>
    <w:rsid w:val="00962895"/>
    <w:rsid w:val="00971F3F"/>
    <w:rsid w:val="00982E83"/>
    <w:rsid w:val="009871D8"/>
    <w:rsid w:val="009C2C31"/>
    <w:rsid w:val="009C415B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1572"/>
    <w:rsid w:val="00B57028"/>
    <w:rsid w:val="00B61259"/>
    <w:rsid w:val="00B64EEA"/>
    <w:rsid w:val="00B746A4"/>
    <w:rsid w:val="00B76F25"/>
    <w:rsid w:val="00BC330F"/>
    <w:rsid w:val="00BC6213"/>
    <w:rsid w:val="00BD097D"/>
    <w:rsid w:val="00BD7F5F"/>
    <w:rsid w:val="00BE3DBF"/>
    <w:rsid w:val="00BF04B8"/>
    <w:rsid w:val="00C34355"/>
    <w:rsid w:val="00C435C8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776A9"/>
    <w:rsid w:val="00DB16AD"/>
    <w:rsid w:val="00DC3CD5"/>
    <w:rsid w:val="00DD7DCC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92312"/>
    <w:rsid w:val="00EB2E5E"/>
    <w:rsid w:val="00EC05E0"/>
    <w:rsid w:val="00EE0CF3"/>
    <w:rsid w:val="00EE25E4"/>
    <w:rsid w:val="00EE3A7C"/>
    <w:rsid w:val="00EE7193"/>
    <w:rsid w:val="00F048C3"/>
    <w:rsid w:val="00F465D6"/>
    <w:rsid w:val="00F54E08"/>
    <w:rsid w:val="00FA1B0D"/>
    <w:rsid w:val="00FA7246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F9A4-13B3-470C-A81C-5927D0D0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43</cp:revision>
  <cp:lastPrinted>2021-03-06T09:27:00Z</cp:lastPrinted>
  <dcterms:created xsi:type="dcterms:W3CDTF">2019-09-17T08:40:00Z</dcterms:created>
  <dcterms:modified xsi:type="dcterms:W3CDTF">2021-03-15T07:15:00Z</dcterms:modified>
</cp:coreProperties>
</file>