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655" w:rsidRDefault="00776655" w:rsidP="000505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776655" w:rsidRDefault="00776655" w:rsidP="00776655">
      <w:pPr>
        <w:spacing w:after="0" w:line="240" w:lineRule="auto"/>
        <w:ind w:left="708" w:hanging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Пинежский муниципальный район</w:t>
      </w:r>
    </w:p>
    <w:p w:rsidR="00050591" w:rsidRPr="007D39AC" w:rsidRDefault="00050591" w:rsidP="00776655">
      <w:pPr>
        <w:spacing w:after="0" w:line="240" w:lineRule="auto"/>
        <w:ind w:left="708" w:hanging="708"/>
        <w:jc w:val="center"/>
        <w:rPr>
          <w:rFonts w:ascii="Times New Roman" w:hAnsi="Times New Roman"/>
          <w:b/>
          <w:sz w:val="18"/>
          <w:szCs w:val="28"/>
        </w:rPr>
      </w:pPr>
    </w:p>
    <w:p w:rsidR="00982E83" w:rsidRPr="00F54E08" w:rsidRDefault="00982E83" w:rsidP="0000355E">
      <w:pPr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 w:rsidRPr="00F54E08">
        <w:rPr>
          <w:rFonts w:ascii="Times New Roman" w:hAnsi="Times New Roman"/>
          <w:b/>
          <w:sz w:val="28"/>
          <w:szCs w:val="28"/>
        </w:rPr>
        <w:t>Совет  депутатов  муниципального  образования   «Сурское»</w:t>
      </w:r>
    </w:p>
    <w:p w:rsidR="00982E83" w:rsidRPr="00EE0CF3" w:rsidRDefault="001D6BA4" w:rsidP="0000355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E0CF3">
        <w:rPr>
          <w:rFonts w:ascii="Times New Roman" w:hAnsi="Times New Roman"/>
          <w:b/>
          <w:sz w:val="26"/>
          <w:szCs w:val="26"/>
        </w:rPr>
        <w:t xml:space="preserve">четвертого </w:t>
      </w:r>
      <w:r w:rsidR="00982E83" w:rsidRPr="00EE0CF3">
        <w:rPr>
          <w:rFonts w:ascii="Times New Roman" w:hAnsi="Times New Roman"/>
          <w:b/>
          <w:sz w:val="26"/>
          <w:szCs w:val="26"/>
        </w:rPr>
        <w:t>созыва /</w:t>
      </w:r>
      <w:r w:rsidR="00BD097D">
        <w:rPr>
          <w:rFonts w:ascii="Times New Roman" w:hAnsi="Times New Roman"/>
          <w:b/>
          <w:sz w:val="26"/>
          <w:szCs w:val="26"/>
        </w:rPr>
        <w:t>тридцать третье</w:t>
      </w:r>
      <w:r w:rsidR="00F465D6" w:rsidRPr="00EE0CF3">
        <w:rPr>
          <w:rFonts w:ascii="Times New Roman" w:hAnsi="Times New Roman"/>
          <w:b/>
          <w:sz w:val="26"/>
          <w:szCs w:val="26"/>
        </w:rPr>
        <w:t xml:space="preserve"> </w:t>
      </w:r>
      <w:r w:rsidR="00572C8F" w:rsidRPr="00EE0CF3">
        <w:rPr>
          <w:rFonts w:ascii="Times New Roman" w:hAnsi="Times New Roman"/>
          <w:b/>
          <w:sz w:val="26"/>
          <w:szCs w:val="26"/>
        </w:rPr>
        <w:t>з</w:t>
      </w:r>
      <w:r w:rsidR="00982E83" w:rsidRPr="00EE0CF3">
        <w:rPr>
          <w:rFonts w:ascii="Times New Roman" w:hAnsi="Times New Roman"/>
          <w:b/>
          <w:sz w:val="26"/>
          <w:szCs w:val="26"/>
        </w:rPr>
        <w:t>аседание/</w:t>
      </w:r>
    </w:p>
    <w:p w:rsidR="0000355E" w:rsidRPr="004070A9" w:rsidRDefault="0000355E" w:rsidP="0000355E">
      <w:pPr>
        <w:spacing w:after="0" w:line="240" w:lineRule="auto"/>
        <w:jc w:val="center"/>
        <w:rPr>
          <w:rFonts w:ascii="Times New Roman" w:hAnsi="Times New Roman"/>
          <w:b/>
          <w:sz w:val="18"/>
          <w:szCs w:val="28"/>
        </w:rPr>
      </w:pPr>
    </w:p>
    <w:p w:rsidR="00982E83" w:rsidRDefault="00982E83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212121"/>
          <w:spacing w:val="-2"/>
          <w:sz w:val="28"/>
        </w:rPr>
      </w:pPr>
      <w:r w:rsidRPr="00F54E08">
        <w:rPr>
          <w:rFonts w:ascii="Times New Roman" w:hAnsi="Times New Roman"/>
          <w:b/>
          <w:bCs/>
          <w:color w:val="212121"/>
          <w:spacing w:val="-2"/>
          <w:sz w:val="28"/>
        </w:rPr>
        <w:t>РЕШЕНИЕ</w:t>
      </w:r>
    </w:p>
    <w:p w:rsidR="0000355E" w:rsidRPr="00EE0CF3" w:rsidRDefault="0000355E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/>
          <w:bCs/>
          <w:color w:val="212121"/>
          <w:spacing w:val="-2"/>
          <w:sz w:val="10"/>
        </w:rPr>
      </w:pPr>
    </w:p>
    <w:p w:rsidR="00D543A0" w:rsidRDefault="00D543A0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bCs/>
          <w:color w:val="212121"/>
          <w:spacing w:val="-2"/>
          <w:sz w:val="24"/>
          <w:szCs w:val="24"/>
        </w:rPr>
      </w:pPr>
      <w:proofErr w:type="gramStart"/>
      <w:r w:rsidRPr="000F633B">
        <w:rPr>
          <w:rFonts w:ascii="Times New Roman" w:hAnsi="Times New Roman"/>
          <w:bCs/>
          <w:color w:val="212121"/>
          <w:spacing w:val="-2"/>
          <w:sz w:val="24"/>
          <w:szCs w:val="24"/>
        </w:rPr>
        <w:t>с</w:t>
      </w:r>
      <w:proofErr w:type="gramEnd"/>
      <w:r w:rsidRPr="000F633B">
        <w:rPr>
          <w:rFonts w:ascii="Times New Roman" w:hAnsi="Times New Roman"/>
          <w:bCs/>
          <w:color w:val="212121"/>
          <w:spacing w:val="-2"/>
          <w:sz w:val="24"/>
          <w:szCs w:val="24"/>
        </w:rPr>
        <w:t>.</w:t>
      </w:r>
      <w:r w:rsidR="00BD097D">
        <w:rPr>
          <w:rFonts w:ascii="Times New Roman" w:hAnsi="Times New Roman"/>
          <w:bCs/>
          <w:color w:val="212121"/>
          <w:spacing w:val="-2"/>
          <w:sz w:val="24"/>
          <w:szCs w:val="24"/>
        </w:rPr>
        <w:t xml:space="preserve"> </w:t>
      </w:r>
      <w:r w:rsidRPr="000F633B">
        <w:rPr>
          <w:rFonts w:ascii="Times New Roman" w:hAnsi="Times New Roman"/>
          <w:bCs/>
          <w:color w:val="212121"/>
          <w:spacing w:val="-2"/>
          <w:sz w:val="24"/>
          <w:szCs w:val="24"/>
        </w:rPr>
        <w:t>Сура</w:t>
      </w:r>
    </w:p>
    <w:p w:rsidR="0000355E" w:rsidRPr="00C75391" w:rsidRDefault="0000355E" w:rsidP="0000355E">
      <w:pPr>
        <w:shd w:val="clear" w:color="auto" w:fill="FFFFFF"/>
        <w:spacing w:after="0" w:line="240" w:lineRule="auto"/>
        <w:ind w:left="14"/>
        <w:jc w:val="center"/>
        <w:rPr>
          <w:rFonts w:ascii="Times New Roman" w:hAnsi="Times New Roman"/>
          <w:sz w:val="6"/>
          <w:szCs w:val="24"/>
        </w:rPr>
      </w:pPr>
    </w:p>
    <w:p w:rsidR="000F633B" w:rsidRDefault="002D02B0" w:rsidP="002D02B0">
      <w:pPr>
        <w:shd w:val="clear" w:color="auto" w:fill="FFFFFF"/>
        <w:tabs>
          <w:tab w:val="left" w:pos="1070"/>
        </w:tabs>
        <w:spacing w:after="0" w:line="240" w:lineRule="auto"/>
        <w:ind w:left="1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bCs/>
          <w:color w:val="212121"/>
          <w:spacing w:val="-4"/>
          <w:sz w:val="28"/>
        </w:rPr>
        <w:t xml:space="preserve">      </w:t>
      </w:r>
      <w:r w:rsidR="00D543A0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  </w:t>
      </w:r>
      <w:r w:rsidR="00F54E08" w:rsidRPr="00F54E08">
        <w:rPr>
          <w:rFonts w:ascii="Times New Roman" w:hAnsi="Times New Roman"/>
          <w:b/>
          <w:bCs/>
          <w:color w:val="212121"/>
          <w:spacing w:val="-4"/>
          <w:sz w:val="28"/>
        </w:rPr>
        <w:t>о</w:t>
      </w:r>
      <w:r w:rsidR="00982E83" w:rsidRPr="00F54E08">
        <w:rPr>
          <w:rFonts w:ascii="Times New Roman" w:hAnsi="Times New Roman"/>
          <w:b/>
          <w:bCs/>
          <w:color w:val="212121"/>
          <w:spacing w:val="-4"/>
          <w:sz w:val="28"/>
        </w:rPr>
        <w:t xml:space="preserve">т </w:t>
      </w:r>
      <w:r w:rsidR="00D543A0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</w:t>
      </w:r>
      <w:r w:rsidR="00BD097D">
        <w:rPr>
          <w:rFonts w:ascii="Times New Roman" w:hAnsi="Times New Roman"/>
          <w:b/>
          <w:bCs/>
          <w:color w:val="212121"/>
          <w:spacing w:val="-4"/>
          <w:sz w:val="28"/>
        </w:rPr>
        <w:t>29</w:t>
      </w:r>
      <w:r w:rsidR="0038630D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</w:t>
      </w:r>
      <w:r w:rsidR="00050591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</w:t>
      </w:r>
      <w:r w:rsidR="00BD097D">
        <w:rPr>
          <w:rFonts w:ascii="Times New Roman" w:hAnsi="Times New Roman"/>
          <w:b/>
          <w:bCs/>
          <w:color w:val="212121"/>
          <w:spacing w:val="-4"/>
          <w:sz w:val="28"/>
        </w:rPr>
        <w:t>июня</w:t>
      </w:r>
      <w:r w:rsidR="0038630D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2020</w:t>
      </w:r>
      <w:r w:rsidR="00F465D6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</w:t>
      </w:r>
      <w:r w:rsidR="001D6BA4">
        <w:rPr>
          <w:rFonts w:ascii="Times New Roman" w:hAnsi="Times New Roman"/>
          <w:b/>
          <w:bCs/>
          <w:color w:val="212121"/>
          <w:spacing w:val="-4"/>
          <w:sz w:val="28"/>
        </w:rPr>
        <w:t xml:space="preserve"> </w:t>
      </w:r>
      <w:r w:rsidR="00982E83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г.  </w:t>
      </w:r>
      <w:r w:rsidR="00F54E08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</w:t>
      </w:r>
      <w:r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</w:t>
      </w:r>
      <w:r w:rsidR="00F54E08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      </w:t>
      </w:r>
      <w:r w:rsidR="00D543A0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</w:t>
      </w:r>
      <w:r w:rsidR="00F54E08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</w:t>
      </w:r>
      <w:r w:rsidR="00F465D6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       </w:t>
      </w:r>
      <w:r w:rsidR="00E17A82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</w:t>
      </w:r>
      <w:r w:rsidR="004E682A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</w:t>
      </w:r>
      <w:r w:rsidR="00F54E08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</w:t>
      </w:r>
      <w:r w:rsidR="00982E83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№ </w:t>
      </w:r>
      <w:r w:rsidR="00291458">
        <w:rPr>
          <w:rFonts w:ascii="Times New Roman" w:hAnsi="Times New Roman"/>
          <w:b/>
          <w:bCs/>
          <w:color w:val="212121"/>
          <w:spacing w:val="-1"/>
          <w:sz w:val="28"/>
        </w:rPr>
        <w:t>104</w:t>
      </w:r>
      <w:r w:rsidR="00982E83" w:rsidRPr="00F54E08">
        <w:rPr>
          <w:rFonts w:ascii="Times New Roman" w:hAnsi="Times New Roman"/>
          <w:b/>
          <w:bCs/>
          <w:color w:val="212121"/>
          <w:spacing w:val="-1"/>
          <w:sz w:val="28"/>
        </w:rPr>
        <w:t xml:space="preserve">     </w:t>
      </w:r>
    </w:p>
    <w:p w:rsidR="004733F4" w:rsidRPr="009871D8" w:rsidRDefault="004733F4" w:rsidP="00531A72">
      <w:pPr>
        <w:shd w:val="clear" w:color="auto" w:fill="FFFFFF"/>
        <w:tabs>
          <w:tab w:val="left" w:pos="1070"/>
        </w:tabs>
        <w:spacing w:after="0" w:line="240" w:lineRule="auto"/>
        <w:rPr>
          <w:rFonts w:ascii="Times New Roman" w:hAnsi="Times New Roman"/>
          <w:sz w:val="18"/>
        </w:rPr>
      </w:pPr>
    </w:p>
    <w:p w:rsidR="004733F4" w:rsidRDefault="004733F4" w:rsidP="00CF3D69">
      <w:pPr>
        <w:shd w:val="clear" w:color="auto" w:fill="FFFFFF"/>
        <w:tabs>
          <w:tab w:val="left" w:leader="underscore" w:pos="3389"/>
        </w:tabs>
        <w:spacing w:after="0" w:line="240" w:lineRule="auto"/>
        <w:ind w:right="424"/>
        <w:jc w:val="center"/>
        <w:outlineLvl w:val="0"/>
        <w:rPr>
          <w:rFonts w:ascii="Times New Roman" w:hAnsi="Times New Roman"/>
          <w:b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О присвоении адреса </w:t>
      </w:r>
    </w:p>
    <w:p w:rsidR="004733F4" w:rsidRPr="004070A9" w:rsidRDefault="004733F4" w:rsidP="004070A9">
      <w:p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center"/>
        <w:outlineLvl w:val="0"/>
        <w:rPr>
          <w:rFonts w:ascii="Times New Roman" w:hAnsi="Times New Roman"/>
          <w:b/>
          <w:color w:val="000000"/>
          <w:spacing w:val="-4"/>
          <w:sz w:val="16"/>
          <w:szCs w:val="28"/>
        </w:rPr>
      </w:pPr>
    </w:p>
    <w:p w:rsidR="004733F4" w:rsidRDefault="004733F4" w:rsidP="004070A9">
      <w:p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 </w:t>
      </w:r>
      <w:r w:rsidR="004E682A">
        <w:rPr>
          <w:rFonts w:ascii="Times New Roman" w:hAnsi="Times New Roman"/>
          <w:color w:val="000000"/>
          <w:spacing w:val="-4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 </w:t>
      </w:r>
      <w:proofErr w:type="gramStart"/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>На основании заявлени</w:t>
      </w:r>
      <w:r w:rsidR="00BD097D">
        <w:rPr>
          <w:rFonts w:ascii="Times New Roman" w:hAnsi="Times New Roman"/>
          <w:color w:val="000000"/>
          <w:spacing w:val="-4"/>
          <w:sz w:val="28"/>
          <w:szCs w:val="28"/>
        </w:rPr>
        <w:t>й</w:t>
      </w:r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BD097D">
        <w:rPr>
          <w:rFonts w:ascii="Times New Roman" w:hAnsi="Times New Roman"/>
          <w:color w:val="000000"/>
          <w:spacing w:val="-4"/>
          <w:sz w:val="28"/>
          <w:szCs w:val="28"/>
        </w:rPr>
        <w:t>Жиглинской</w:t>
      </w:r>
      <w:proofErr w:type="spellEnd"/>
      <w:r w:rsidR="00BD097D">
        <w:rPr>
          <w:rFonts w:ascii="Times New Roman" w:hAnsi="Times New Roman"/>
          <w:color w:val="000000"/>
          <w:spacing w:val="-4"/>
          <w:sz w:val="28"/>
          <w:szCs w:val="28"/>
        </w:rPr>
        <w:t xml:space="preserve"> Евгении Алексеевны </w:t>
      </w:r>
      <w:r w:rsidR="009C415B">
        <w:rPr>
          <w:rFonts w:ascii="Times New Roman" w:hAnsi="Times New Roman"/>
          <w:color w:val="000000"/>
          <w:spacing w:val="-4"/>
          <w:sz w:val="28"/>
          <w:szCs w:val="28"/>
        </w:rPr>
        <w:t xml:space="preserve">и Фефилова Алексея Юрьевича </w:t>
      </w:r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>о присвоении адреса объекту недвижимости</w:t>
      </w:r>
      <w:r w:rsidR="00A11005">
        <w:rPr>
          <w:rFonts w:ascii="Times New Roman" w:hAnsi="Times New Roman"/>
          <w:color w:val="000000"/>
          <w:spacing w:val="-4"/>
          <w:sz w:val="28"/>
          <w:szCs w:val="28"/>
        </w:rPr>
        <w:t xml:space="preserve"> и ре</w:t>
      </w:r>
      <w:r w:rsidR="004070A9">
        <w:rPr>
          <w:rFonts w:ascii="Times New Roman" w:hAnsi="Times New Roman"/>
          <w:color w:val="000000"/>
          <w:spacing w:val="-4"/>
          <w:sz w:val="28"/>
          <w:szCs w:val="28"/>
        </w:rPr>
        <w:t>комендаций</w:t>
      </w:r>
      <w:r w:rsidR="00A11005">
        <w:rPr>
          <w:rFonts w:ascii="Times New Roman" w:hAnsi="Times New Roman"/>
          <w:color w:val="000000"/>
          <w:spacing w:val="-4"/>
          <w:sz w:val="28"/>
          <w:szCs w:val="28"/>
        </w:rPr>
        <w:t xml:space="preserve"> комиссии</w:t>
      </w:r>
      <w:r w:rsidR="004070A9" w:rsidRPr="004070A9">
        <w:rPr>
          <w:rFonts w:ascii="yandex-sans" w:hAnsi="yandex-sans"/>
          <w:b/>
          <w:i/>
          <w:color w:val="000000"/>
          <w:sz w:val="28"/>
          <w:szCs w:val="30"/>
        </w:rPr>
        <w:t xml:space="preserve"> </w:t>
      </w:r>
      <w:r w:rsidR="004070A9" w:rsidRPr="004070A9">
        <w:rPr>
          <w:rFonts w:ascii="yandex-sans" w:hAnsi="yandex-sans"/>
          <w:color w:val="000000"/>
          <w:sz w:val="28"/>
          <w:szCs w:val="30"/>
        </w:rPr>
        <w:t>по рассмотрению предложений о присвоении наименований улицам и другим частям населенных пунктов, установления нумерации объектов адресного хозяйства на территории муниципального образования «Сурское</w:t>
      </w:r>
      <w:r w:rsidR="004070A9" w:rsidRPr="004070A9">
        <w:rPr>
          <w:rFonts w:ascii="yandex-sans" w:hAnsi="yandex-sans" w:hint="eastAsia"/>
          <w:color w:val="000000"/>
          <w:sz w:val="28"/>
          <w:szCs w:val="30"/>
        </w:rPr>
        <w:t>»</w:t>
      </w:r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>,  р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уководствуясь пунктом 21 части 1 статьи 14 Федерального закона от 06.10.2003 года №</w:t>
      </w:r>
      <w:r w:rsidR="00BD097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131-ФЗ «Об общих принципах организации местного самоуправления в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Российской Федерации», постановлением Правительства РФ от 19.11.2014 года №</w:t>
      </w:r>
      <w:r w:rsidR="00BD097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1221 «Об утверждении Правил присвоения, изме</w:t>
      </w:r>
      <w:r w:rsidR="004070A9">
        <w:rPr>
          <w:rFonts w:ascii="Times New Roman" w:hAnsi="Times New Roman"/>
          <w:color w:val="000000"/>
          <w:spacing w:val="-4"/>
          <w:sz w:val="28"/>
          <w:szCs w:val="28"/>
        </w:rPr>
        <w:t xml:space="preserve">нения и аннулирования адресов», </w:t>
      </w:r>
      <w:r w:rsidR="004070A9">
        <w:rPr>
          <w:rFonts w:ascii="Times New Roman" w:hAnsi="Times New Roman"/>
          <w:color w:val="000000"/>
          <w:sz w:val="28"/>
          <w:szCs w:val="28"/>
        </w:rPr>
        <w:t>Постановлением администрации муниципального образования «Сурское» от 06.07.2017 года №</w:t>
      </w:r>
      <w:r w:rsidR="00BD09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70A9">
        <w:rPr>
          <w:rFonts w:ascii="Times New Roman" w:hAnsi="Times New Roman"/>
          <w:color w:val="000000"/>
          <w:sz w:val="28"/>
          <w:szCs w:val="28"/>
        </w:rPr>
        <w:t>10 «Об утверждении административного регламента предос</w:t>
      </w:r>
      <w:r w:rsidR="00050591">
        <w:rPr>
          <w:rFonts w:ascii="Times New Roman" w:hAnsi="Times New Roman"/>
          <w:color w:val="000000"/>
          <w:sz w:val="28"/>
          <w:szCs w:val="28"/>
        </w:rPr>
        <w:t>тавления муниципальной услуги «Р</w:t>
      </w:r>
      <w:r w:rsidR="004070A9">
        <w:rPr>
          <w:rFonts w:ascii="Times New Roman" w:hAnsi="Times New Roman"/>
          <w:color w:val="000000"/>
          <w:sz w:val="28"/>
          <w:szCs w:val="28"/>
        </w:rPr>
        <w:t>егистрация, изменение (переадресация) и прекращение (аннулирование) адресов объектов капитального строительства на территории МО «Сурское» Пинежского муниципального района», в соответствии с Уставом муниципального образования «Сурское», в целях</w:t>
      </w:r>
      <w:proofErr w:type="gramEnd"/>
      <w:r w:rsidR="004070A9">
        <w:rPr>
          <w:rFonts w:ascii="Times New Roman" w:hAnsi="Times New Roman"/>
          <w:color w:val="000000"/>
          <w:sz w:val="28"/>
          <w:szCs w:val="28"/>
        </w:rPr>
        <w:t xml:space="preserve"> согласованного ведения Государственных Земельного и Градостроительного кадастров для организации правильного оформления имущественных и иных актов,</w:t>
      </w:r>
      <w:r w:rsidR="004070A9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Совет депутатов муниципального образования «Сурское» </w:t>
      </w:r>
      <w:r w:rsidRPr="004733F4">
        <w:rPr>
          <w:rFonts w:ascii="Times New Roman" w:hAnsi="Times New Roman"/>
          <w:b/>
          <w:color w:val="000000"/>
          <w:spacing w:val="-4"/>
          <w:sz w:val="28"/>
          <w:szCs w:val="28"/>
        </w:rPr>
        <w:t>решает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:</w:t>
      </w:r>
    </w:p>
    <w:p w:rsidR="004733F4" w:rsidRPr="00EE0CF3" w:rsidRDefault="004733F4" w:rsidP="004070A9">
      <w:p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10"/>
          <w:szCs w:val="28"/>
        </w:rPr>
      </w:pPr>
    </w:p>
    <w:p w:rsidR="004733F4" w:rsidRDefault="004733F4" w:rsidP="004070A9">
      <w:pPr>
        <w:pStyle w:val="a6"/>
        <w:numPr>
          <w:ilvl w:val="0"/>
          <w:numId w:val="5"/>
        </w:num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Присвоить </w:t>
      </w:r>
      <w:r w:rsidR="00BD097D">
        <w:rPr>
          <w:rFonts w:ascii="Times New Roman" w:hAnsi="Times New Roman"/>
          <w:color w:val="000000"/>
          <w:spacing w:val="-4"/>
          <w:sz w:val="28"/>
          <w:szCs w:val="28"/>
        </w:rPr>
        <w:t>летнему зданию для отдыха</w:t>
      </w:r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>, расположенному на земельном участке</w:t>
      </w:r>
      <w:r w:rsidR="00776655">
        <w:rPr>
          <w:rFonts w:ascii="Times New Roman" w:hAnsi="Times New Roman"/>
          <w:color w:val="000000"/>
          <w:spacing w:val="-4"/>
          <w:sz w:val="28"/>
          <w:szCs w:val="28"/>
        </w:rPr>
        <w:t xml:space="preserve"> с кадастровым номером </w:t>
      </w:r>
      <w:r w:rsidR="00BD097D">
        <w:rPr>
          <w:rFonts w:ascii="Times New Roman" w:hAnsi="Times New Roman"/>
          <w:color w:val="000000"/>
          <w:spacing w:val="-4"/>
          <w:sz w:val="28"/>
          <w:szCs w:val="28"/>
        </w:rPr>
        <w:t>29:14:0305</w:t>
      </w:r>
      <w:r w:rsidR="0038630D">
        <w:rPr>
          <w:rFonts w:ascii="Times New Roman" w:hAnsi="Times New Roman"/>
          <w:color w:val="000000"/>
          <w:spacing w:val="-4"/>
          <w:sz w:val="28"/>
          <w:szCs w:val="28"/>
        </w:rPr>
        <w:t>01</w:t>
      </w:r>
      <w:r w:rsidR="00050591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38630D">
        <w:rPr>
          <w:rFonts w:ascii="Times New Roman" w:hAnsi="Times New Roman"/>
          <w:color w:val="000000"/>
          <w:spacing w:val="-4"/>
          <w:sz w:val="28"/>
          <w:szCs w:val="28"/>
        </w:rPr>
        <w:t>1</w:t>
      </w:r>
      <w:r w:rsidR="00BD097D">
        <w:rPr>
          <w:rFonts w:ascii="Times New Roman" w:hAnsi="Times New Roman"/>
          <w:color w:val="000000"/>
          <w:spacing w:val="-4"/>
          <w:sz w:val="28"/>
          <w:szCs w:val="28"/>
        </w:rPr>
        <w:t>32</w:t>
      </w:r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, </w:t>
      </w:r>
      <w:r w:rsidR="00BD097D">
        <w:rPr>
          <w:rFonts w:ascii="Times New Roman" w:hAnsi="Times New Roman"/>
          <w:color w:val="000000"/>
          <w:spacing w:val="-4"/>
          <w:sz w:val="28"/>
          <w:szCs w:val="28"/>
        </w:rPr>
        <w:t xml:space="preserve">расположенного на землях населенных пунктов по адресу: примерно в 14 м по направлению на юго-восток от ориентира (здание), расположенного за пределами участка, </w:t>
      </w:r>
      <w:r w:rsidR="0038630D">
        <w:rPr>
          <w:rFonts w:ascii="Times New Roman" w:hAnsi="Times New Roman"/>
          <w:color w:val="000000"/>
          <w:spacing w:val="-4"/>
          <w:sz w:val="28"/>
          <w:szCs w:val="28"/>
        </w:rPr>
        <w:t xml:space="preserve"> адрес </w:t>
      </w:r>
      <w:r w:rsidR="00BD097D">
        <w:rPr>
          <w:rFonts w:ascii="Times New Roman" w:hAnsi="Times New Roman"/>
          <w:color w:val="000000"/>
          <w:spacing w:val="-4"/>
          <w:sz w:val="28"/>
          <w:szCs w:val="28"/>
        </w:rPr>
        <w:t>ориентира</w:t>
      </w:r>
      <w:r w:rsidR="00776655">
        <w:rPr>
          <w:rFonts w:ascii="Times New Roman" w:hAnsi="Times New Roman"/>
          <w:color w:val="000000"/>
          <w:spacing w:val="-4"/>
          <w:sz w:val="28"/>
          <w:szCs w:val="28"/>
        </w:rPr>
        <w:t>: Архангель</w:t>
      </w:r>
      <w:r w:rsidR="00BD097D">
        <w:rPr>
          <w:rFonts w:ascii="Times New Roman" w:hAnsi="Times New Roman"/>
          <w:color w:val="000000"/>
          <w:spacing w:val="-4"/>
          <w:sz w:val="28"/>
          <w:szCs w:val="28"/>
        </w:rPr>
        <w:t>ская область, Пинежский район, д</w:t>
      </w:r>
      <w:r w:rsidR="00776655"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r w:rsidR="00BD097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BD097D">
        <w:rPr>
          <w:rFonts w:ascii="Times New Roman" w:hAnsi="Times New Roman"/>
          <w:color w:val="000000"/>
          <w:spacing w:val="-4"/>
          <w:sz w:val="28"/>
          <w:szCs w:val="28"/>
        </w:rPr>
        <w:t>Засурье</w:t>
      </w:r>
      <w:proofErr w:type="spellEnd"/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, </w:t>
      </w:r>
      <w:r w:rsidR="00BD097D">
        <w:rPr>
          <w:rFonts w:ascii="Times New Roman" w:hAnsi="Times New Roman"/>
          <w:color w:val="000000"/>
          <w:spacing w:val="-4"/>
          <w:sz w:val="28"/>
          <w:szCs w:val="28"/>
        </w:rPr>
        <w:t>д. 2</w:t>
      </w:r>
      <w:r w:rsidR="0038630D">
        <w:rPr>
          <w:rFonts w:ascii="Times New Roman" w:hAnsi="Times New Roman"/>
          <w:color w:val="000000"/>
          <w:spacing w:val="-4"/>
          <w:sz w:val="28"/>
          <w:szCs w:val="28"/>
        </w:rPr>
        <w:t>4</w:t>
      </w:r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адрес:</w:t>
      </w:r>
      <w:r w:rsid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Российская Федерация, Архангельская область, Пинежский район, МО «Сурское», </w:t>
      </w:r>
      <w:r w:rsidR="00BD097D">
        <w:rPr>
          <w:rFonts w:ascii="Times New Roman" w:hAnsi="Times New Roman"/>
          <w:color w:val="000000"/>
          <w:spacing w:val="-4"/>
          <w:sz w:val="28"/>
          <w:szCs w:val="28"/>
        </w:rPr>
        <w:t>д</w:t>
      </w:r>
      <w:r w:rsidR="00EE0CF3">
        <w:rPr>
          <w:rFonts w:ascii="Times New Roman" w:hAnsi="Times New Roman"/>
          <w:color w:val="000000"/>
          <w:spacing w:val="-4"/>
          <w:sz w:val="28"/>
          <w:szCs w:val="28"/>
        </w:rPr>
        <w:t>.</w:t>
      </w:r>
      <w:r w:rsidR="00BD097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spellStart"/>
      <w:r w:rsidR="00BD097D">
        <w:rPr>
          <w:rFonts w:ascii="Times New Roman" w:hAnsi="Times New Roman"/>
          <w:color w:val="000000"/>
          <w:spacing w:val="-4"/>
          <w:sz w:val="28"/>
          <w:szCs w:val="28"/>
        </w:rPr>
        <w:t>Засурье</w:t>
      </w:r>
      <w:proofErr w:type="spellEnd"/>
      <w:r w:rsidR="00BD097D">
        <w:rPr>
          <w:rFonts w:ascii="Times New Roman" w:hAnsi="Times New Roman"/>
          <w:color w:val="000000"/>
          <w:spacing w:val="-4"/>
          <w:sz w:val="28"/>
          <w:szCs w:val="28"/>
        </w:rPr>
        <w:t>,</w:t>
      </w:r>
      <w:r w:rsidRP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 д.</w:t>
      </w:r>
      <w:r w:rsidR="00BD097D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8B3E5C">
        <w:rPr>
          <w:rFonts w:ascii="Times New Roman" w:hAnsi="Times New Roman"/>
          <w:color w:val="000000" w:themeColor="text1"/>
          <w:spacing w:val="-4"/>
          <w:sz w:val="28"/>
          <w:szCs w:val="28"/>
        </w:rPr>
        <w:t>22</w:t>
      </w:r>
      <w:r w:rsidR="00DE1E7E"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BD097D" w:rsidRDefault="00BD097D" w:rsidP="004070A9">
      <w:pPr>
        <w:pStyle w:val="a6"/>
        <w:numPr>
          <w:ilvl w:val="0"/>
          <w:numId w:val="5"/>
        </w:num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Присвоить летнему зданию для отдыха, расположенному на земельном участке с кадастровым номером 29:14:030501:133, расположенного на землях населенных пунктов по адресу: примерно в 63 м по направлению на юго-восток от ориентира (здание), расположенного за пределами участка,  адрес ориентира: Архангельская область, Пинежский район, д.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Засурье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, д. 24а, адрес: </w:t>
      </w:r>
      <w:r w:rsidRP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Российская Федерация, Архангельская область, Пинежский район, МО «Сурское»,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Засурье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>,</w:t>
      </w:r>
      <w:r w:rsidRP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 д.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8B3E5C">
        <w:rPr>
          <w:rFonts w:ascii="Times New Roman" w:hAnsi="Times New Roman"/>
          <w:color w:val="000000" w:themeColor="text1"/>
          <w:spacing w:val="-4"/>
          <w:sz w:val="28"/>
          <w:szCs w:val="28"/>
        </w:rPr>
        <w:t>20А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BD097D" w:rsidRDefault="00BD097D" w:rsidP="004070A9">
      <w:pPr>
        <w:pStyle w:val="a6"/>
        <w:numPr>
          <w:ilvl w:val="0"/>
          <w:numId w:val="5"/>
        </w:num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Присвоить летнему зданию для отдыха, расположенному на земельном участке с кадастровым номером 29:14:030501:134, расположенного на землях населенных пунктов по адресу: примерно в 62 м по направлению на юго-восток от ориентира (здание), расположенного за пределами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lastRenderedPageBreak/>
        <w:t xml:space="preserve">участка,  адрес ориентира: Архангельская область, Пинежский район, д.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Засурье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, д. 24, адрес: </w:t>
      </w:r>
      <w:r w:rsidRP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Российская Федерация, Архангельская область, Пинежский район, МО «Сурское»,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Засурье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>,</w:t>
      </w:r>
      <w:r w:rsidRP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 д.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8B3E5C">
        <w:rPr>
          <w:rFonts w:ascii="Times New Roman" w:hAnsi="Times New Roman"/>
          <w:color w:val="000000" w:themeColor="text1"/>
          <w:spacing w:val="-4"/>
          <w:sz w:val="28"/>
          <w:szCs w:val="28"/>
        </w:rPr>
        <w:t>20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DD7DCC" w:rsidRDefault="00DD7DCC" w:rsidP="004070A9">
      <w:pPr>
        <w:pStyle w:val="a6"/>
        <w:numPr>
          <w:ilvl w:val="0"/>
          <w:numId w:val="5"/>
        </w:num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Присвоить летнему зданию для отдыха, расположенному на земельном участке с кадастровым номером 29:14:030501:135, расположенного на землях населенных пунктов по адресу: примерно в 15 м по направлению на юго-восток от ориентира (здание), расположенного за пределами участка,  адрес ориентира: Архангельская область, Пинежский район, д.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Засурье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, д. 24а, адрес: </w:t>
      </w:r>
      <w:r w:rsidRP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Российская Федерация, Архангельская область, Пинежский район, МО «Сурское»,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д. </w:t>
      </w:r>
      <w:proofErr w:type="spellStart"/>
      <w:r>
        <w:rPr>
          <w:rFonts w:ascii="Times New Roman" w:hAnsi="Times New Roman"/>
          <w:color w:val="000000"/>
          <w:spacing w:val="-4"/>
          <w:sz w:val="28"/>
          <w:szCs w:val="28"/>
        </w:rPr>
        <w:t>Засурье</w:t>
      </w:r>
      <w:proofErr w:type="spellEnd"/>
      <w:r>
        <w:rPr>
          <w:rFonts w:ascii="Times New Roman" w:hAnsi="Times New Roman"/>
          <w:color w:val="000000"/>
          <w:spacing w:val="-4"/>
          <w:sz w:val="28"/>
          <w:szCs w:val="28"/>
        </w:rPr>
        <w:t>,</w:t>
      </w:r>
      <w:r w:rsidRP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 д.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="008B3E5C">
        <w:rPr>
          <w:rFonts w:ascii="Times New Roman" w:hAnsi="Times New Roman"/>
          <w:color w:val="000000" w:themeColor="text1"/>
          <w:spacing w:val="-4"/>
          <w:sz w:val="28"/>
          <w:szCs w:val="28"/>
        </w:rPr>
        <w:t>22А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.</w:t>
      </w:r>
    </w:p>
    <w:p w:rsidR="009C415B" w:rsidRPr="00CD10FC" w:rsidRDefault="009C415B" w:rsidP="004070A9">
      <w:pPr>
        <w:pStyle w:val="a6"/>
        <w:numPr>
          <w:ilvl w:val="0"/>
          <w:numId w:val="5"/>
        </w:num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Присвоить жилому дому, расположенному на земельном участке с кадастровым номером 29:14:031201:272, расположенного на землях населенных пунктов по адресу: примерно в 19 м по направлению на северо-запад от ориентира (здание), расположенного за пределами участка,  адрес ориентира: Архангельская область, Пинежский район, д. Прилук, д. 15, адрес: </w:t>
      </w:r>
      <w:proofErr w:type="gramStart"/>
      <w:r w:rsidRP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Российская Федерация, Архангельская область, Пинежский район, МО «Сурское»,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д. Прилук,</w:t>
      </w:r>
      <w:r w:rsidRPr="00CD10FC">
        <w:rPr>
          <w:rFonts w:ascii="Times New Roman" w:hAnsi="Times New Roman"/>
          <w:color w:val="000000"/>
          <w:spacing w:val="-4"/>
          <w:sz w:val="28"/>
          <w:szCs w:val="28"/>
        </w:rPr>
        <w:t xml:space="preserve"> д.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13.</w:t>
      </w:r>
      <w:proofErr w:type="gramEnd"/>
    </w:p>
    <w:p w:rsidR="008619D0" w:rsidRDefault="00CF3D69" w:rsidP="004070A9">
      <w:pPr>
        <w:pStyle w:val="a6"/>
        <w:numPr>
          <w:ilvl w:val="0"/>
          <w:numId w:val="5"/>
        </w:numPr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Администрации муниципального образования «Сурское»</w:t>
      </w:r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</w:p>
    <w:p w:rsidR="004733F4" w:rsidRDefault="008619D0" w:rsidP="004070A9">
      <w:pPr>
        <w:pStyle w:val="a6"/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- </w:t>
      </w:r>
      <w:r w:rsidR="00CF3D69">
        <w:rPr>
          <w:rFonts w:ascii="Times New Roman" w:hAnsi="Times New Roman"/>
          <w:color w:val="000000"/>
          <w:spacing w:val="-4"/>
          <w:sz w:val="28"/>
          <w:szCs w:val="28"/>
        </w:rPr>
        <w:t>внести изменения в муниципальный адресный реестр и учетные данные ЕГРН по земельному участку, указанному в п.1 настоящего решения, и жи</w:t>
      </w:r>
      <w:r w:rsidR="0038630D">
        <w:rPr>
          <w:rFonts w:ascii="Times New Roman" w:hAnsi="Times New Roman"/>
          <w:color w:val="000000"/>
          <w:spacing w:val="-4"/>
          <w:sz w:val="28"/>
          <w:szCs w:val="28"/>
        </w:rPr>
        <w:t>лому дому, указанному в пункте 1</w:t>
      </w:r>
      <w:r w:rsidR="00CF3D69">
        <w:rPr>
          <w:rFonts w:ascii="Times New Roman" w:hAnsi="Times New Roman"/>
          <w:color w:val="000000"/>
          <w:spacing w:val="-4"/>
          <w:sz w:val="28"/>
          <w:szCs w:val="28"/>
        </w:rPr>
        <w:t xml:space="preserve"> настоящего решения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,</w:t>
      </w:r>
    </w:p>
    <w:p w:rsidR="008619D0" w:rsidRDefault="00050591" w:rsidP="004070A9">
      <w:pPr>
        <w:pStyle w:val="a6"/>
        <w:shd w:val="clear" w:color="auto" w:fill="FFFFFF"/>
        <w:tabs>
          <w:tab w:val="left" w:leader="underscore" w:pos="3389"/>
        </w:tabs>
        <w:spacing w:after="0" w:line="240" w:lineRule="auto"/>
        <w:ind w:right="-1"/>
        <w:jc w:val="both"/>
        <w:outlineLvl w:val="0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- присвоить лицевой счет</w:t>
      </w:r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 xml:space="preserve"> и внести запись в </w:t>
      </w:r>
      <w:proofErr w:type="spellStart"/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>похозяйственную</w:t>
      </w:r>
      <w:proofErr w:type="spellEnd"/>
      <w:r w:rsidR="008619D0">
        <w:rPr>
          <w:rFonts w:ascii="Times New Roman" w:hAnsi="Times New Roman"/>
          <w:color w:val="000000"/>
          <w:spacing w:val="-4"/>
          <w:sz w:val="28"/>
          <w:szCs w:val="28"/>
        </w:rPr>
        <w:t xml:space="preserve"> книгу администрации муниципального образования «Сурское».</w:t>
      </w:r>
    </w:p>
    <w:p w:rsidR="008619D0" w:rsidRDefault="008619D0" w:rsidP="002D48CF">
      <w:pPr>
        <w:pStyle w:val="a4"/>
        <w:jc w:val="both"/>
      </w:pPr>
    </w:p>
    <w:p w:rsidR="00DD7DCC" w:rsidRDefault="00DD7DCC" w:rsidP="002D48CF">
      <w:pPr>
        <w:pStyle w:val="a4"/>
        <w:jc w:val="both"/>
      </w:pPr>
    </w:p>
    <w:p w:rsidR="00982E83" w:rsidRPr="009871D8" w:rsidRDefault="00982E83" w:rsidP="002D48CF">
      <w:pPr>
        <w:pStyle w:val="a4"/>
        <w:jc w:val="both"/>
      </w:pPr>
      <w:r w:rsidRPr="00F54E08">
        <w:t xml:space="preserve">Председатель Совета депутатов </w:t>
      </w:r>
      <w:r w:rsidR="00A41BD9">
        <w:t>МО «Сурское»</w:t>
      </w:r>
      <w:r w:rsidRPr="00F54E08">
        <w:t xml:space="preserve">    </w:t>
      </w:r>
      <w:r w:rsidR="00A41BD9">
        <w:t xml:space="preserve">              </w:t>
      </w:r>
      <w:r w:rsidR="0000355E">
        <w:t xml:space="preserve"> </w:t>
      </w:r>
      <w:r w:rsidR="00DD7DCC">
        <w:t xml:space="preserve"> Н</w:t>
      </w:r>
      <w:r w:rsidR="00892F5F">
        <w:t>.</w:t>
      </w:r>
      <w:r w:rsidR="00DD7DCC">
        <w:t>Н</w:t>
      </w:r>
      <w:r w:rsidR="00892F5F">
        <w:t>.</w:t>
      </w:r>
      <w:r w:rsidR="005E338A">
        <w:t xml:space="preserve"> </w:t>
      </w:r>
      <w:proofErr w:type="spellStart"/>
      <w:r w:rsidR="00DD7DCC">
        <w:t>Нехорошкова</w:t>
      </w:r>
      <w:proofErr w:type="spellEnd"/>
      <w:r w:rsidRPr="00F54E08">
        <w:t xml:space="preserve">              </w:t>
      </w:r>
    </w:p>
    <w:p w:rsidR="00DD7DCC" w:rsidRDefault="00DD7DCC" w:rsidP="00C75391">
      <w:pPr>
        <w:pStyle w:val="a4"/>
        <w:jc w:val="both"/>
      </w:pPr>
    </w:p>
    <w:p w:rsidR="00DD7DCC" w:rsidRDefault="00DD7DCC" w:rsidP="00C75391">
      <w:pPr>
        <w:pStyle w:val="a4"/>
        <w:jc w:val="both"/>
      </w:pPr>
    </w:p>
    <w:p w:rsidR="00621376" w:rsidRPr="00F54E08" w:rsidRDefault="00982E83" w:rsidP="00C75391">
      <w:pPr>
        <w:pStyle w:val="a4"/>
        <w:jc w:val="both"/>
      </w:pPr>
      <w:r w:rsidRPr="00F54E08">
        <w:t>Глава муниципального образования</w:t>
      </w:r>
      <w:r w:rsidR="0000355E">
        <w:t xml:space="preserve"> «Сурское»</w:t>
      </w:r>
      <w:r w:rsidR="00892F5F">
        <w:t xml:space="preserve">                      </w:t>
      </w:r>
      <w:r w:rsidR="00A41BD9">
        <w:t xml:space="preserve">      </w:t>
      </w:r>
      <w:r w:rsidR="00DD7DCC">
        <w:t>А.В. Порохин</w:t>
      </w:r>
    </w:p>
    <w:sectPr w:rsidR="00621376" w:rsidRPr="00F54E08" w:rsidSect="009871D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C5E03"/>
    <w:multiLevelType w:val="hybridMultilevel"/>
    <w:tmpl w:val="1C6CB600"/>
    <w:lvl w:ilvl="0" w:tplc="891EC9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CA1940"/>
    <w:multiLevelType w:val="hybridMultilevel"/>
    <w:tmpl w:val="13FA9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337AF6"/>
    <w:multiLevelType w:val="hybridMultilevel"/>
    <w:tmpl w:val="B1A0E0A8"/>
    <w:lvl w:ilvl="0" w:tplc="D1DA5142">
      <w:start w:val="1"/>
      <w:numFmt w:val="decimal"/>
      <w:lvlText w:val="%1)"/>
      <w:lvlJc w:val="left"/>
      <w:pPr>
        <w:ind w:left="1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3">
    <w:nsid w:val="5CB60975"/>
    <w:multiLevelType w:val="hybridMultilevel"/>
    <w:tmpl w:val="766CB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4361EB"/>
    <w:multiLevelType w:val="hybridMultilevel"/>
    <w:tmpl w:val="A45CF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compat/>
  <w:rsids>
    <w:rsidRoot w:val="006D5868"/>
    <w:rsid w:val="00002859"/>
    <w:rsid w:val="0000355E"/>
    <w:rsid w:val="00004340"/>
    <w:rsid w:val="00027880"/>
    <w:rsid w:val="00050591"/>
    <w:rsid w:val="00051C04"/>
    <w:rsid w:val="000A782E"/>
    <w:rsid w:val="000C04CB"/>
    <w:rsid w:val="000D31D2"/>
    <w:rsid w:val="000D6BA6"/>
    <w:rsid w:val="000D6D5C"/>
    <w:rsid w:val="000F633B"/>
    <w:rsid w:val="001124BF"/>
    <w:rsid w:val="0012493E"/>
    <w:rsid w:val="001275B6"/>
    <w:rsid w:val="00146EDF"/>
    <w:rsid w:val="00193E23"/>
    <w:rsid w:val="001B2FA6"/>
    <w:rsid w:val="001D6BA4"/>
    <w:rsid w:val="001E23D1"/>
    <w:rsid w:val="001E4579"/>
    <w:rsid w:val="001F34ED"/>
    <w:rsid w:val="002347E9"/>
    <w:rsid w:val="0024079C"/>
    <w:rsid w:val="002550E6"/>
    <w:rsid w:val="00255879"/>
    <w:rsid w:val="00273721"/>
    <w:rsid w:val="00274942"/>
    <w:rsid w:val="00287D27"/>
    <w:rsid w:val="00291458"/>
    <w:rsid w:val="002A1AE1"/>
    <w:rsid w:val="002A5C36"/>
    <w:rsid w:val="002D02B0"/>
    <w:rsid w:val="002D48CF"/>
    <w:rsid w:val="002E47AA"/>
    <w:rsid w:val="0030194B"/>
    <w:rsid w:val="00312DEA"/>
    <w:rsid w:val="00336587"/>
    <w:rsid w:val="00343821"/>
    <w:rsid w:val="0035174B"/>
    <w:rsid w:val="00353795"/>
    <w:rsid w:val="00361277"/>
    <w:rsid w:val="00365C7B"/>
    <w:rsid w:val="00380A01"/>
    <w:rsid w:val="0038630D"/>
    <w:rsid w:val="003A5805"/>
    <w:rsid w:val="003A6AC6"/>
    <w:rsid w:val="003B01C3"/>
    <w:rsid w:val="003C7EF1"/>
    <w:rsid w:val="0040494A"/>
    <w:rsid w:val="004070A9"/>
    <w:rsid w:val="00425CD1"/>
    <w:rsid w:val="00435A17"/>
    <w:rsid w:val="00441CAA"/>
    <w:rsid w:val="0046285B"/>
    <w:rsid w:val="00465324"/>
    <w:rsid w:val="004733F4"/>
    <w:rsid w:val="00483C4E"/>
    <w:rsid w:val="004856C1"/>
    <w:rsid w:val="004B3922"/>
    <w:rsid w:val="004E20F7"/>
    <w:rsid w:val="004E4728"/>
    <w:rsid w:val="004E682A"/>
    <w:rsid w:val="0051014F"/>
    <w:rsid w:val="00525BCB"/>
    <w:rsid w:val="00531A72"/>
    <w:rsid w:val="00534C77"/>
    <w:rsid w:val="005519E6"/>
    <w:rsid w:val="00566B8F"/>
    <w:rsid w:val="00572C8F"/>
    <w:rsid w:val="005A2AA4"/>
    <w:rsid w:val="005C7866"/>
    <w:rsid w:val="005D496A"/>
    <w:rsid w:val="005E338A"/>
    <w:rsid w:val="00612495"/>
    <w:rsid w:val="0061578D"/>
    <w:rsid w:val="00621376"/>
    <w:rsid w:val="00654156"/>
    <w:rsid w:val="006602C3"/>
    <w:rsid w:val="0066671E"/>
    <w:rsid w:val="00684372"/>
    <w:rsid w:val="006944E0"/>
    <w:rsid w:val="0069550B"/>
    <w:rsid w:val="006D5868"/>
    <w:rsid w:val="006E5F61"/>
    <w:rsid w:val="00701010"/>
    <w:rsid w:val="00710E30"/>
    <w:rsid w:val="0071217B"/>
    <w:rsid w:val="0072193A"/>
    <w:rsid w:val="00732689"/>
    <w:rsid w:val="007610EE"/>
    <w:rsid w:val="00776655"/>
    <w:rsid w:val="00790A22"/>
    <w:rsid w:val="0079683D"/>
    <w:rsid w:val="007A6E00"/>
    <w:rsid w:val="007B785F"/>
    <w:rsid w:val="007D39AC"/>
    <w:rsid w:val="00827E3F"/>
    <w:rsid w:val="00834E14"/>
    <w:rsid w:val="0083767C"/>
    <w:rsid w:val="0084657C"/>
    <w:rsid w:val="008619D0"/>
    <w:rsid w:val="00892F5F"/>
    <w:rsid w:val="008A0C86"/>
    <w:rsid w:val="008B3E5C"/>
    <w:rsid w:val="008C2A3A"/>
    <w:rsid w:val="008D0FF0"/>
    <w:rsid w:val="00902282"/>
    <w:rsid w:val="009177DF"/>
    <w:rsid w:val="00962895"/>
    <w:rsid w:val="00971F3F"/>
    <w:rsid w:val="00982E83"/>
    <w:rsid w:val="009871D8"/>
    <w:rsid w:val="009C415B"/>
    <w:rsid w:val="009C7D62"/>
    <w:rsid w:val="009D784F"/>
    <w:rsid w:val="00A11005"/>
    <w:rsid w:val="00A3431E"/>
    <w:rsid w:val="00A41AD6"/>
    <w:rsid w:val="00A41BD9"/>
    <w:rsid w:val="00A517B1"/>
    <w:rsid w:val="00AA1DFC"/>
    <w:rsid w:val="00AA683A"/>
    <w:rsid w:val="00AC0CEB"/>
    <w:rsid w:val="00AD5928"/>
    <w:rsid w:val="00AE0A91"/>
    <w:rsid w:val="00B2735E"/>
    <w:rsid w:val="00B368EC"/>
    <w:rsid w:val="00B37D05"/>
    <w:rsid w:val="00B51572"/>
    <w:rsid w:val="00B57028"/>
    <w:rsid w:val="00B61259"/>
    <w:rsid w:val="00B64EEA"/>
    <w:rsid w:val="00B746A4"/>
    <w:rsid w:val="00B76F25"/>
    <w:rsid w:val="00BC330F"/>
    <w:rsid w:val="00BC6213"/>
    <w:rsid w:val="00BD097D"/>
    <w:rsid w:val="00BD7F5F"/>
    <w:rsid w:val="00BE3DBF"/>
    <w:rsid w:val="00BF04B8"/>
    <w:rsid w:val="00C435C8"/>
    <w:rsid w:val="00C534DF"/>
    <w:rsid w:val="00C714CB"/>
    <w:rsid w:val="00C75391"/>
    <w:rsid w:val="00C869EE"/>
    <w:rsid w:val="00C93800"/>
    <w:rsid w:val="00CB27A1"/>
    <w:rsid w:val="00CC6943"/>
    <w:rsid w:val="00CD10FC"/>
    <w:rsid w:val="00CF3D69"/>
    <w:rsid w:val="00CF62A6"/>
    <w:rsid w:val="00D022B5"/>
    <w:rsid w:val="00D40378"/>
    <w:rsid w:val="00D543A0"/>
    <w:rsid w:val="00D57FF7"/>
    <w:rsid w:val="00DB16AD"/>
    <w:rsid w:val="00DC3CD5"/>
    <w:rsid w:val="00DD7DCC"/>
    <w:rsid w:val="00DE1E7E"/>
    <w:rsid w:val="00E130A5"/>
    <w:rsid w:val="00E1376B"/>
    <w:rsid w:val="00E17A82"/>
    <w:rsid w:val="00E4263A"/>
    <w:rsid w:val="00E46B46"/>
    <w:rsid w:val="00E5496C"/>
    <w:rsid w:val="00E54BFE"/>
    <w:rsid w:val="00E57B93"/>
    <w:rsid w:val="00E92312"/>
    <w:rsid w:val="00EB2E5E"/>
    <w:rsid w:val="00EC05E0"/>
    <w:rsid w:val="00EE0CF3"/>
    <w:rsid w:val="00EE25E4"/>
    <w:rsid w:val="00EE3A7C"/>
    <w:rsid w:val="00EE7193"/>
    <w:rsid w:val="00F048C3"/>
    <w:rsid w:val="00F465D6"/>
    <w:rsid w:val="00F54E08"/>
    <w:rsid w:val="00FA1B0D"/>
    <w:rsid w:val="00FF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586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D5868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D586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E130A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982E83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982E83"/>
    <w:rPr>
      <w:sz w:val="28"/>
      <w:szCs w:val="24"/>
    </w:rPr>
  </w:style>
  <w:style w:type="paragraph" w:styleId="a6">
    <w:name w:val="List Paragraph"/>
    <w:basedOn w:val="a"/>
    <w:uiPriority w:val="34"/>
    <w:qFormat/>
    <w:rsid w:val="004856C1"/>
    <w:pPr>
      <w:ind w:left="720"/>
      <w:contextualSpacing/>
    </w:pPr>
    <w:rPr>
      <w:rFonts w:eastAsia="Calibri"/>
      <w:lang w:eastAsia="en-US"/>
    </w:rPr>
  </w:style>
  <w:style w:type="paragraph" w:styleId="a7">
    <w:name w:val="Balloon Text"/>
    <w:basedOn w:val="a"/>
    <w:link w:val="a8"/>
    <w:rsid w:val="002D0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D02B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4733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4354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38</cp:revision>
  <cp:lastPrinted>2019-11-19T09:07:00Z</cp:lastPrinted>
  <dcterms:created xsi:type="dcterms:W3CDTF">2019-09-17T08:40:00Z</dcterms:created>
  <dcterms:modified xsi:type="dcterms:W3CDTF">2020-07-06T07:45:00Z</dcterms:modified>
</cp:coreProperties>
</file>