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68" w:rsidRPr="00186712" w:rsidRDefault="00F60A6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60A68" w:rsidRPr="00186712" w:rsidRDefault="00F60A6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A68" w:rsidRPr="00186712" w:rsidRDefault="00F60A6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0A68" w:rsidRPr="00186712" w:rsidRDefault="00F60A6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60A68" w:rsidRPr="00186712" w:rsidRDefault="00F60A6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60A68" w:rsidRPr="00186712" w:rsidRDefault="00F60A6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60A6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A68" w:rsidRPr="00186712" w:rsidRDefault="00F60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60A68" w:rsidRPr="00186712" w:rsidRDefault="00F60A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A68" w:rsidRPr="00186712" w:rsidRDefault="00F60A6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28/243</w:t>
            </w:r>
          </w:p>
        </w:tc>
      </w:tr>
    </w:tbl>
    <w:p w:rsidR="00F60A68" w:rsidRDefault="00F60A6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60A68" w:rsidRPr="00186712" w:rsidRDefault="00F60A6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60A68" w:rsidRDefault="00F60A6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60A68" w:rsidRDefault="00F60A68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3B1D31">
        <w:rPr>
          <w:b/>
          <w:sz w:val="28"/>
          <w:szCs w:val="28"/>
        </w:rPr>
        <w:t>Щеголихина Владимира Марковича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пятого созыва</w:t>
      </w:r>
    </w:p>
    <w:p w:rsidR="00F60A68" w:rsidRPr="006A46AA" w:rsidRDefault="00F60A6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F60A68" w:rsidRDefault="00F60A68" w:rsidP="00E5625B">
      <w:pPr>
        <w:pStyle w:val="BodyTextIndent"/>
        <w:ind w:firstLine="709"/>
      </w:pPr>
    </w:p>
    <w:p w:rsidR="00F60A68" w:rsidRPr="005141FC" w:rsidRDefault="00F60A68" w:rsidP="003B1D31">
      <w:pPr>
        <w:pStyle w:val="BodyTextIndent"/>
        <w:spacing w:after="0"/>
        <w:ind w:left="284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3B1D31">
        <w:rPr>
          <w:b/>
          <w:sz w:val="28"/>
          <w:szCs w:val="28"/>
        </w:rPr>
        <w:t>Щеголихина Владимира Марковича</w:t>
      </w:r>
      <w:r w:rsidRPr="005141FC">
        <w:rPr>
          <w:rStyle w:val="9"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F60A68" w:rsidRPr="005141FC" w:rsidRDefault="00F60A68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3B1D31">
        <w:rPr>
          <w:b/>
          <w:sz w:val="28"/>
          <w:szCs w:val="28"/>
        </w:rPr>
        <w:t>Щеголихина Владимира Марковича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 w:rsidRPr="00215835">
        <w:rPr>
          <w:sz w:val="28"/>
          <w:szCs w:val="28"/>
        </w:rPr>
        <w:t xml:space="preserve">«17» декабря 1958 </w:t>
      </w:r>
      <w:r w:rsidRPr="005141FC">
        <w:rPr>
          <w:sz w:val="28"/>
          <w:szCs w:val="28"/>
        </w:rPr>
        <w:t>года рождения, выдвинут</w:t>
      </w:r>
      <w:r>
        <w:rPr>
          <w:sz w:val="28"/>
          <w:szCs w:val="28"/>
        </w:rPr>
        <w:t>ого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11 часов 1</w:t>
      </w:r>
      <w:r w:rsidRPr="005141FC">
        <w:rPr>
          <w:sz w:val="28"/>
          <w:szCs w:val="28"/>
        </w:rPr>
        <w:t>0 минут).</w:t>
      </w:r>
    </w:p>
    <w:p w:rsidR="00F60A68" w:rsidRPr="005141FC" w:rsidRDefault="00F60A68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3B1D31">
        <w:rPr>
          <w:b/>
          <w:sz w:val="28"/>
          <w:szCs w:val="28"/>
        </w:rPr>
        <w:t>Щеголихин</w:t>
      </w:r>
      <w:r>
        <w:rPr>
          <w:b/>
          <w:sz w:val="28"/>
          <w:szCs w:val="28"/>
        </w:rPr>
        <w:t>у</w:t>
      </w:r>
      <w:r w:rsidRPr="003B1D31">
        <w:rPr>
          <w:b/>
          <w:sz w:val="28"/>
          <w:szCs w:val="28"/>
        </w:rPr>
        <w:t xml:space="preserve"> Владимир</w:t>
      </w:r>
      <w:r>
        <w:rPr>
          <w:b/>
          <w:sz w:val="28"/>
          <w:szCs w:val="28"/>
        </w:rPr>
        <w:t xml:space="preserve">у </w:t>
      </w:r>
      <w:r w:rsidRPr="003B1D31">
        <w:rPr>
          <w:b/>
          <w:sz w:val="28"/>
          <w:szCs w:val="28"/>
        </w:rPr>
        <w:t>Маркович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F60A68" w:rsidRPr="00A466B7" w:rsidRDefault="00F60A6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60A68" w:rsidRPr="00A170C9" w:rsidRDefault="00F60A68" w:rsidP="0066217E">
      <w:pPr>
        <w:pStyle w:val="50"/>
        <w:shd w:val="clear" w:color="auto" w:fill="auto"/>
        <w:spacing w:before="0"/>
        <w:ind w:right="40"/>
      </w:pPr>
    </w:p>
    <w:p w:rsidR="00F60A68" w:rsidRPr="00186712" w:rsidRDefault="00F60A6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60A68" w:rsidRPr="00186712" w:rsidRDefault="00F60A6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A68" w:rsidRPr="00186712" w:rsidRDefault="00F60A6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60A68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68" w:rsidRDefault="00F60A68" w:rsidP="00E11934">
      <w:r>
        <w:separator/>
      </w:r>
    </w:p>
  </w:endnote>
  <w:endnote w:type="continuationSeparator" w:id="0">
    <w:p w:rsidR="00F60A68" w:rsidRDefault="00F60A6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68" w:rsidRDefault="00F60A68"/>
  </w:footnote>
  <w:footnote w:type="continuationSeparator" w:id="0">
    <w:p w:rsidR="00F60A68" w:rsidRDefault="00F60A6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1112"/>
    <w:rsid w:val="00003189"/>
    <w:rsid w:val="00007227"/>
    <w:rsid w:val="00014875"/>
    <w:rsid w:val="00021983"/>
    <w:rsid w:val="00024F9A"/>
    <w:rsid w:val="00034D0D"/>
    <w:rsid w:val="00036573"/>
    <w:rsid w:val="000405D0"/>
    <w:rsid w:val="00064D7F"/>
    <w:rsid w:val="000704A3"/>
    <w:rsid w:val="00072A2F"/>
    <w:rsid w:val="0009535C"/>
    <w:rsid w:val="00095EFA"/>
    <w:rsid w:val="000B4C1B"/>
    <w:rsid w:val="000C0023"/>
    <w:rsid w:val="000C39F3"/>
    <w:rsid w:val="000C3E99"/>
    <w:rsid w:val="000C5E92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2CED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B2037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C09AE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D31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B176D"/>
    <w:rsid w:val="004D3FF6"/>
    <w:rsid w:val="004D4353"/>
    <w:rsid w:val="004F319A"/>
    <w:rsid w:val="004F4269"/>
    <w:rsid w:val="00511FE4"/>
    <w:rsid w:val="005141FC"/>
    <w:rsid w:val="005210C2"/>
    <w:rsid w:val="005237EE"/>
    <w:rsid w:val="00536A7C"/>
    <w:rsid w:val="00550FB9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281"/>
    <w:rsid w:val="008C28CD"/>
    <w:rsid w:val="008E2BE8"/>
    <w:rsid w:val="00901472"/>
    <w:rsid w:val="0094707A"/>
    <w:rsid w:val="00953AE1"/>
    <w:rsid w:val="00957031"/>
    <w:rsid w:val="009654B1"/>
    <w:rsid w:val="0097647E"/>
    <w:rsid w:val="00976740"/>
    <w:rsid w:val="00982822"/>
    <w:rsid w:val="009855D0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A3890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5682"/>
    <w:rsid w:val="00D57DB2"/>
    <w:rsid w:val="00D744FA"/>
    <w:rsid w:val="00DA5D1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8532E"/>
    <w:rsid w:val="00E9224F"/>
    <w:rsid w:val="00EB0EE2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60A68"/>
    <w:rsid w:val="00F6228C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1</Pages>
  <Words>297</Words>
  <Characters>1697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83</cp:revision>
  <cp:lastPrinted>2021-08-09T12:26:00Z</cp:lastPrinted>
  <dcterms:created xsi:type="dcterms:W3CDTF">2018-08-04T17:07:00Z</dcterms:created>
  <dcterms:modified xsi:type="dcterms:W3CDTF">2021-08-11T15:53:00Z</dcterms:modified>
</cp:coreProperties>
</file>