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1716B6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A02B42" w:rsidRPr="00AD6E26" w:rsidRDefault="000A11F4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</w:t>
      </w:r>
      <w:r w:rsidR="00970CF2">
        <w:rPr>
          <w:b/>
          <w:sz w:val="28"/>
          <w:szCs w:val="28"/>
        </w:rPr>
        <w:t xml:space="preserve">программы </w:t>
      </w:r>
      <w:r w:rsidRPr="000A11F4">
        <w:rPr>
          <w:b/>
          <w:sz w:val="28"/>
          <w:szCs w:val="28"/>
        </w:rPr>
        <w:t>«</w:t>
      </w:r>
      <w:r w:rsidRPr="000A11F4">
        <w:rPr>
          <w:b/>
          <w:bCs/>
          <w:sz w:val="28"/>
          <w:szCs w:val="28"/>
          <w:lang w:eastAsia="en-US"/>
        </w:rPr>
        <w:t>Формирование современной городской среды Пинежского муниципального района Архангельской области на 2018-2024 годы»</w:t>
      </w:r>
      <w:r w:rsidR="00D516DB">
        <w:rPr>
          <w:b/>
          <w:sz w:val="28"/>
          <w:szCs w:val="28"/>
        </w:rPr>
        <w:t xml:space="preserve"> по итогам 20</w:t>
      </w:r>
      <w:r w:rsidR="00F805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461E17">
        <w:rPr>
          <w:b/>
          <w:sz w:val="28"/>
          <w:szCs w:val="28"/>
        </w:rPr>
        <w:t xml:space="preserve"> года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0A11F4">
        <w:rPr>
          <w:sz w:val="28"/>
          <w:szCs w:val="28"/>
        </w:rPr>
        <w:t xml:space="preserve"> </w:t>
      </w:r>
      <w:r w:rsidR="00553E84">
        <w:rPr>
          <w:b/>
          <w:sz w:val="28"/>
        </w:rPr>
        <w:t xml:space="preserve">Муниципальная программа </w:t>
      </w:r>
      <w:r w:rsidR="000A11F4" w:rsidRPr="000A11F4">
        <w:rPr>
          <w:b/>
          <w:sz w:val="28"/>
          <w:szCs w:val="28"/>
        </w:rPr>
        <w:t>«</w:t>
      </w:r>
      <w:r w:rsidR="000A11F4" w:rsidRPr="000A11F4">
        <w:rPr>
          <w:b/>
          <w:bCs/>
          <w:sz w:val="28"/>
          <w:szCs w:val="28"/>
          <w:lang w:eastAsia="en-US"/>
        </w:rPr>
        <w:t>Формирование современной городской среды Пинежского муниципального района Архангельской области на 2018-2024 годы»</w:t>
      </w:r>
      <w:r w:rsidR="000A11F4">
        <w:rPr>
          <w:b/>
          <w:sz w:val="28"/>
        </w:rPr>
        <w:t xml:space="preserve"> (далее - </w:t>
      </w:r>
      <w:r w:rsidR="00970CF2" w:rsidRPr="00970CF2">
        <w:rPr>
          <w:b/>
          <w:sz w:val="28"/>
        </w:rPr>
        <w:t>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</w:t>
      </w:r>
      <w:r w:rsidR="00F805A5">
        <w:rPr>
          <w:b/>
          <w:sz w:val="28"/>
          <w:szCs w:val="28"/>
        </w:rPr>
        <w:t>2</w:t>
      </w:r>
      <w:r w:rsidR="000A11F4">
        <w:rPr>
          <w:b/>
          <w:sz w:val="28"/>
          <w:szCs w:val="28"/>
        </w:rPr>
        <w:t>3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Пинежск</w:t>
      </w:r>
      <w:r w:rsidR="006A63A1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A63A1">
        <w:rPr>
          <w:rFonts w:ascii="Times New Roman" w:hAnsi="Times New Roman" w:cs="Times New Roman"/>
          <w:b/>
          <w:sz w:val="28"/>
          <w:szCs w:val="28"/>
        </w:rPr>
        <w:t>ого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1F4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A55E1D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Pr="00F45769" w:rsidRDefault="000E21B8" w:rsidP="00F45769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Пинежского района. Формирование и реализации региональной политики в сфере жилищно-коммунального хозяйства.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161A3" w:rsidRPr="00E031C7" w:rsidRDefault="0098063A" w:rsidP="00E161A3">
            <w:pPr>
              <w:rPr>
                <w:color w:val="000000" w:themeColor="text1"/>
                <w:sz w:val="28"/>
              </w:rPr>
            </w:pPr>
            <w:r w:rsidRPr="00E031C7">
              <w:rPr>
                <w:color w:val="000000" w:themeColor="text1"/>
                <w:sz w:val="28"/>
              </w:rPr>
              <w:t>В рамках реализации муниципальной программы в 20</w:t>
            </w:r>
            <w:r w:rsidR="006A63A1">
              <w:rPr>
                <w:color w:val="000000" w:themeColor="text1"/>
                <w:sz w:val="28"/>
              </w:rPr>
              <w:t>2</w:t>
            </w:r>
            <w:r w:rsidR="000A11F4">
              <w:rPr>
                <w:color w:val="000000" w:themeColor="text1"/>
                <w:sz w:val="28"/>
              </w:rPr>
              <w:t>3</w:t>
            </w:r>
            <w:r w:rsidRPr="00E031C7">
              <w:rPr>
                <w:color w:val="000000" w:themeColor="text1"/>
                <w:sz w:val="28"/>
              </w:rPr>
              <w:t xml:space="preserve"> году </w:t>
            </w:r>
            <w:r w:rsidR="00E161A3" w:rsidRPr="00E031C7">
              <w:rPr>
                <w:color w:val="000000" w:themeColor="text1"/>
                <w:sz w:val="28"/>
              </w:rPr>
              <w:t>проведены следующие мероприятия:</w:t>
            </w:r>
          </w:p>
          <w:p w:rsidR="00AA3DAA" w:rsidRPr="008C55E6" w:rsidRDefault="00864BDF" w:rsidP="008C55E6">
            <w:pPr>
              <w:pStyle w:val="ac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выделены иные межбюджетные трансферты бюджету сельского поселения «Пинежское»</w:t>
            </w:r>
            <w:r w:rsidR="000A11F4" w:rsidRPr="008C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C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Пинежского района Архангельской области </w:t>
            </w:r>
            <w:r w:rsidR="000A11F4" w:rsidRPr="008C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бюджету МО «Карпогорское» </w:t>
            </w:r>
            <w:r w:rsidR="008C55E6" w:rsidRPr="008C55E6">
              <w:rPr>
                <w:rFonts w:ascii="Times New Roman" w:hAnsi="Times New Roman" w:cs="Times New Roman"/>
                <w:sz w:val="28"/>
                <w:szCs w:val="28"/>
              </w:rPr>
              <w:t>на реализацию мероприятий в рамках муниципальной программы «Формирование современной городской среды муниципального образования «Пинежский муниципальный район» на 2018-2024 годы»</w:t>
            </w:r>
            <w:r w:rsidR="008C55E6" w:rsidRPr="008C5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167BD6" w:rsidRDefault="00864BDF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счет иных межбюджетных трансфертов 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>благоустроен</w:t>
            </w:r>
            <w:r w:rsidR="003406B6">
              <w:rPr>
                <w:color w:val="000000" w:themeColor="text1"/>
                <w:sz w:val="28"/>
                <w:szCs w:val="28"/>
              </w:rPr>
              <w:t>о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11F4">
              <w:rPr>
                <w:color w:val="000000" w:themeColor="text1"/>
                <w:sz w:val="28"/>
                <w:szCs w:val="28"/>
              </w:rPr>
              <w:t>9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0A11F4">
              <w:rPr>
                <w:color w:val="000000" w:themeColor="text1"/>
                <w:sz w:val="28"/>
                <w:szCs w:val="28"/>
              </w:rPr>
              <w:t>дворовых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территори</w:t>
            </w:r>
            <w:r w:rsidR="000A11F4">
              <w:rPr>
                <w:color w:val="000000" w:themeColor="text1"/>
                <w:sz w:val="28"/>
                <w:szCs w:val="28"/>
              </w:rPr>
              <w:t>й: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60 Лет Октября д.3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F7B40">
              <w:rPr>
                <w:color w:val="000000" w:themeColor="text1"/>
                <w:sz w:val="28"/>
                <w:szCs w:val="28"/>
              </w:rPr>
              <w:t xml:space="preserve">п. Пинега, ул. Гагарина, </w:t>
            </w:r>
            <w:r w:rsidRPr="000A11F4">
              <w:rPr>
                <w:color w:val="000000" w:themeColor="text1"/>
                <w:sz w:val="28"/>
                <w:szCs w:val="28"/>
              </w:rPr>
              <w:t>д.13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Гагарина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д.17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Гагарина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д.39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Гагарина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д.47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Кудрина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д.16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Набережная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д.24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Гагарина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д.80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A11F4" w:rsidRDefault="000A11F4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A11F4">
              <w:rPr>
                <w:color w:val="000000" w:themeColor="text1"/>
                <w:sz w:val="28"/>
                <w:szCs w:val="28"/>
              </w:rPr>
              <w:t>п. Пинега, ул. Великодворская</w:t>
            </w:r>
            <w:r w:rsidR="003406B6">
              <w:rPr>
                <w:color w:val="000000" w:themeColor="text1"/>
                <w:sz w:val="28"/>
                <w:szCs w:val="28"/>
              </w:rPr>
              <w:t>,</w:t>
            </w:r>
            <w:r w:rsidRPr="000A11F4">
              <w:rPr>
                <w:color w:val="000000" w:themeColor="text1"/>
                <w:sz w:val="28"/>
                <w:szCs w:val="28"/>
              </w:rPr>
              <w:t xml:space="preserve"> д.1б</w:t>
            </w:r>
          </w:p>
          <w:p w:rsidR="003406B6" w:rsidRDefault="003406B6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 1 общественная территория:</w:t>
            </w:r>
          </w:p>
          <w:p w:rsidR="004B5613" w:rsidRDefault="003406B6" w:rsidP="00055720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</w:rPr>
              <w:t>- «</w:t>
            </w:r>
            <w:r w:rsidR="0046462D">
              <w:rPr>
                <w:color w:val="000000" w:themeColor="text1"/>
                <w:sz w:val="28"/>
                <w:szCs w:val="28"/>
              </w:rPr>
              <w:t>Б</w:t>
            </w:r>
            <w:r>
              <w:rPr>
                <w:color w:val="000000" w:themeColor="text1"/>
                <w:sz w:val="28"/>
                <w:szCs w:val="28"/>
              </w:rPr>
              <w:t>иблиотечное арт-пространство</w:t>
            </w:r>
            <w:r w:rsidR="0046462D" w:rsidRPr="0046462D">
              <w:rPr>
                <w:color w:val="000000" w:themeColor="text1"/>
                <w:sz w:val="28"/>
                <w:szCs w:val="28"/>
              </w:rPr>
              <w:t>»,</w:t>
            </w:r>
            <w:r w:rsidR="0046462D" w:rsidRPr="0046462D">
              <w:rPr>
                <w:color w:val="000000"/>
                <w:sz w:val="28"/>
                <w:szCs w:val="28"/>
                <w:shd w:val="clear" w:color="auto" w:fill="FFFFFF"/>
              </w:rPr>
              <w:t xml:space="preserve"> расположенное по адресу с. Карпогоры ул. Ленина д.48.</w:t>
            </w:r>
          </w:p>
          <w:p w:rsidR="008C55E6" w:rsidRDefault="008C55E6" w:rsidP="00055720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2) предоставлен</w:t>
            </w:r>
            <w:r w:rsidR="009E1036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55E6">
              <w:rPr>
                <w:sz w:val="28"/>
                <w:szCs w:val="28"/>
              </w:rPr>
              <w:t xml:space="preserve">бюджету муниципального образования </w:t>
            </w:r>
            <w:r>
              <w:rPr>
                <w:sz w:val="28"/>
                <w:szCs w:val="28"/>
              </w:rPr>
              <w:t xml:space="preserve">«Сийское» </w:t>
            </w:r>
            <w:r w:rsidRPr="008C55E6">
              <w:rPr>
                <w:sz w:val="28"/>
                <w:szCs w:val="28"/>
              </w:rPr>
              <w:t>иного межбюджетного трансферта, имеющего целевое назначение на благоустройство территорий и приобретение уборочной и коммунальной техники</w:t>
            </w:r>
            <w:r>
              <w:rPr>
                <w:sz w:val="28"/>
                <w:szCs w:val="28"/>
              </w:rPr>
              <w:t>.</w:t>
            </w:r>
          </w:p>
          <w:p w:rsidR="008C55E6" w:rsidRPr="00344029" w:rsidRDefault="008C55E6" w:rsidP="00344029">
            <w:pPr>
              <w:pStyle w:val="5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u w:val="single"/>
              </w:rPr>
            </w:pPr>
            <w:r>
              <w:rPr>
                <w:color w:val="000000" w:themeColor="text1"/>
                <w:sz w:val="28"/>
                <w:szCs w:val="28"/>
              </w:rPr>
              <w:t>За счет иных межбюджетных трансфертов разработана проектно-сметная документация по</w:t>
            </w:r>
            <w:r w:rsidRPr="00AC15E1">
              <w:rPr>
                <w:rFonts w:ascii="Times New Roman" w:hAnsi="Times New Roman" w:cs="Times New Roman"/>
                <w:color w:val="auto"/>
                <w:u w:val="single"/>
              </w:rPr>
              <w:t xml:space="preserve"> </w:t>
            </w:r>
            <w:r w:rsidRPr="008C55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благоустройству общественной территории,</w:t>
            </w:r>
            <w:r w:rsidRPr="008C55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8C55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расположенной по адресу: Архангельская область, Пинежский район, п. Сия, у д.14</w:t>
            </w:r>
            <w:r w:rsidRPr="008C5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212A" w:rsidP="00B4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B47C9A" w:rsidRPr="00DA208F">
              <w:rPr>
                <w:sz w:val="28"/>
                <w:szCs w:val="28"/>
              </w:rPr>
              <w:t xml:space="preserve">Сведения </w:t>
            </w:r>
            <w:r w:rsidR="00B47C9A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5A50F8" w:rsidP="00864BD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560B">
              <w:rPr>
                <w:sz w:val="28"/>
                <w:szCs w:val="28"/>
              </w:rPr>
              <w:t xml:space="preserve">Исполнение мероприятий </w:t>
            </w:r>
            <w:r>
              <w:rPr>
                <w:sz w:val="28"/>
                <w:szCs w:val="28"/>
              </w:rPr>
              <w:t>программы</w:t>
            </w:r>
            <w:r w:rsidRPr="0030560B">
              <w:rPr>
                <w:sz w:val="28"/>
                <w:szCs w:val="28"/>
              </w:rPr>
              <w:t xml:space="preserve"> осуществлялись в рамках реализации </w:t>
            </w:r>
            <w:r w:rsidRPr="00503CDE">
              <w:rPr>
                <w:sz w:val="28"/>
                <w:szCs w:val="28"/>
              </w:rPr>
              <w:t>государственной программы Архангельской области</w:t>
            </w:r>
            <w:r>
              <w:rPr>
                <w:sz w:val="28"/>
                <w:szCs w:val="28"/>
              </w:rPr>
              <w:t xml:space="preserve"> «Формирование современной городской</w:t>
            </w:r>
            <w:r w:rsidR="00864BDF">
              <w:rPr>
                <w:sz w:val="28"/>
                <w:szCs w:val="28"/>
              </w:rPr>
              <w:t xml:space="preserve"> среды  в Архангельской области»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B4212A" w:rsidP="00B4212A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90ADF"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</w:t>
            </w:r>
            <w:r w:rsidR="008A37AE">
              <w:rPr>
                <w:color w:val="000000"/>
                <w:sz w:val="28"/>
                <w:szCs w:val="28"/>
              </w:rPr>
              <w:t>2</w:t>
            </w:r>
            <w:r w:rsidR="00C22472">
              <w:rPr>
                <w:color w:val="000000"/>
                <w:sz w:val="28"/>
                <w:szCs w:val="28"/>
              </w:rPr>
              <w:t>3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C22472">
              <w:rPr>
                <w:color w:val="000000"/>
                <w:sz w:val="28"/>
                <w:szCs w:val="28"/>
              </w:rPr>
              <w:t>2</w:t>
            </w:r>
            <w:r w:rsidR="00344029">
              <w:rPr>
                <w:color w:val="000000"/>
                <w:sz w:val="28"/>
                <w:szCs w:val="28"/>
              </w:rPr>
              <w:t>80</w:t>
            </w:r>
            <w:r w:rsidR="00C22472">
              <w:rPr>
                <w:color w:val="000000"/>
                <w:sz w:val="28"/>
                <w:szCs w:val="28"/>
              </w:rPr>
              <w:t xml:space="preserve">9,1 </w:t>
            </w:r>
            <w:r w:rsidR="00A02B42" w:rsidRPr="00933916">
              <w:rPr>
                <w:color w:val="000000"/>
                <w:sz w:val="28"/>
                <w:szCs w:val="28"/>
              </w:rPr>
              <w:t>рублей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0E21B8" w:rsidRPr="000E21B8" w:rsidRDefault="00940129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– </w:t>
            </w:r>
            <w:r w:rsidR="00147B74">
              <w:rPr>
                <w:color w:val="000000"/>
                <w:sz w:val="28"/>
                <w:szCs w:val="28"/>
              </w:rPr>
              <w:t>0</w:t>
            </w:r>
            <w:r w:rsidR="00101D3D">
              <w:rPr>
                <w:color w:val="000000"/>
                <w:sz w:val="28"/>
                <w:szCs w:val="28"/>
              </w:rPr>
              <w:t>,0</w:t>
            </w:r>
            <w:r w:rsidR="000E21B8">
              <w:rPr>
                <w:color w:val="000000"/>
                <w:sz w:val="28"/>
                <w:szCs w:val="28"/>
              </w:rPr>
              <w:t xml:space="preserve"> тыс. рублей</w:t>
            </w:r>
            <w:r w:rsidR="000E21B8" w:rsidRPr="00F5399D">
              <w:rPr>
                <w:color w:val="000000"/>
                <w:sz w:val="28"/>
                <w:szCs w:val="28"/>
              </w:rPr>
              <w:t>;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344029">
              <w:rPr>
                <w:color w:val="000000"/>
                <w:sz w:val="28"/>
                <w:szCs w:val="28"/>
              </w:rPr>
              <w:t>580</w:t>
            </w:r>
            <w:r w:rsidR="000902DE">
              <w:rPr>
                <w:color w:val="000000"/>
                <w:sz w:val="28"/>
                <w:szCs w:val="28"/>
              </w:rPr>
              <w:t>,0</w:t>
            </w:r>
            <w:r w:rsidRPr="0093391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BF57E3" w:rsidRPr="00F5399D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C22472">
              <w:rPr>
                <w:color w:val="000000"/>
                <w:sz w:val="28"/>
                <w:szCs w:val="28"/>
              </w:rPr>
              <w:t>2229,1</w:t>
            </w:r>
            <w:r w:rsidRPr="00933916">
              <w:rPr>
                <w:color w:val="000000"/>
                <w:sz w:val="28"/>
                <w:szCs w:val="28"/>
              </w:rPr>
              <w:t xml:space="preserve"> тыс.рублей</w:t>
            </w:r>
            <w:r w:rsidR="00F5399D" w:rsidRPr="00F5399D">
              <w:rPr>
                <w:color w:val="000000"/>
                <w:sz w:val="28"/>
                <w:szCs w:val="28"/>
              </w:rPr>
              <w:t>;</w:t>
            </w:r>
          </w:p>
          <w:p w:rsidR="00F5399D" w:rsidRPr="00F5399D" w:rsidRDefault="00940129" w:rsidP="00147B74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поселений – </w:t>
            </w:r>
            <w:r w:rsidR="00147B74">
              <w:rPr>
                <w:color w:val="000000"/>
                <w:sz w:val="28"/>
                <w:szCs w:val="28"/>
              </w:rPr>
              <w:t>0,0</w:t>
            </w:r>
            <w:r w:rsidR="00F5399D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527064" w:rsidRDefault="00527064" w:rsidP="00194934">
      <w:pPr>
        <w:jc w:val="both"/>
        <w:rPr>
          <w:sz w:val="20"/>
          <w:szCs w:val="20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D15A8" w:rsidRDefault="007D15A8" w:rsidP="00C22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44029" w:rsidRDefault="00344029" w:rsidP="00C224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D15A8" w:rsidRDefault="007D15A8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lastRenderedPageBreak/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527064" w:rsidRPr="00F5399D" w:rsidRDefault="00F539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Пинежск</w:t>
      </w:r>
      <w:r w:rsidR="00C22472">
        <w:rPr>
          <w:rFonts w:ascii="Times New Roman" w:hAnsi="Times New Roman" w:cs="Times New Roman"/>
          <w:b/>
          <w:sz w:val="28"/>
          <w:szCs w:val="28"/>
        </w:rPr>
        <w:t>ого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555240">
        <w:rPr>
          <w:rFonts w:ascii="Times New Roman" w:hAnsi="Times New Roman" w:cs="Times New Roman"/>
          <w:b/>
          <w:sz w:val="28"/>
          <w:szCs w:val="28"/>
        </w:rPr>
        <w:t>иципальн</w:t>
      </w:r>
      <w:r w:rsidR="00C22472">
        <w:rPr>
          <w:rFonts w:ascii="Times New Roman" w:hAnsi="Times New Roman" w:cs="Times New Roman"/>
          <w:b/>
          <w:sz w:val="28"/>
          <w:szCs w:val="28"/>
        </w:rPr>
        <w:t>ого</w:t>
      </w:r>
      <w:r w:rsidR="0055524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22472">
        <w:rPr>
          <w:rFonts w:ascii="Times New Roman" w:hAnsi="Times New Roman" w:cs="Times New Roman"/>
          <w:b/>
          <w:sz w:val="28"/>
          <w:szCs w:val="28"/>
        </w:rPr>
        <w:t>а</w:t>
      </w:r>
      <w:r w:rsidR="00555240">
        <w:rPr>
          <w:rFonts w:ascii="Times New Roman" w:hAnsi="Times New Roman" w:cs="Times New Roman"/>
          <w:b/>
          <w:sz w:val="28"/>
          <w:szCs w:val="28"/>
        </w:rPr>
        <w:t xml:space="preserve">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</w:t>
      </w:r>
      <w:r w:rsidR="00F805A5">
        <w:rPr>
          <w:rFonts w:ascii="Times New Roman" w:hAnsi="Times New Roman" w:cs="Times New Roman"/>
          <w:b/>
          <w:sz w:val="28"/>
          <w:szCs w:val="28"/>
        </w:rPr>
        <w:t>2</w:t>
      </w:r>
      <w:r w:rsidR="00C22472">
        <w:rPr>
          <w:rFonts w:ascii="Times New Roman" w:hAnsi="Times New Roman" w:cs="Times New Roman"/>
          <w:b/>
          <w:sz w:val="28"/>
          <w:szCs w:val="28"/>
        </w:rPr>
        <w:t>3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8"/>
        <w:gridCol w:w="1823"/>
        <w:gridCol w:w="851"/>
        <w:gridCol w:w="850"/>
        <w:gridCol w:w="567"/>
        <w:gridCol w:w="709"/>
        <w:gridCol w:w="567"/>
        <w:gridCol w:w="709"/>
        <w:gridCol w:w="567"/>
        <w:gridCol w:w="850"/>
        <w:gridCol w:w="851"/>
        <w:gridCol w:w="708"/>
        <w:gridCol w:w="851"/>
        <w:gridCol w:w="709"/>
        <w:gridCol w:w="850"/>
        <w:gridCol w:w="851"/>
        <w:gridCol w:w="1584"/>
      </w:tblGrid>
      <w:tr w:rsidR="00527064" w:rsidTr="0065445E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Причины</w:t>
            </w: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отклонения</w:t>
            </w:r>
          </w:p>
        </w:tc>
      </w:tr>
      <w:tr w:rsidR="00527064" w:rsidTr="0065445E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864BDF">
        <w:trPr>
          <w:trHeight w:val="111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17</w:t>
            </w:r>
          </w:p>
        </w:tc>
      </w:tr>
      <w:tr w:rsidR="00AB4EF6" w:rsidTr="00861763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F5399D">
            <w:pPr>
              <w:rPr>
                <w:sz w:val="20"/>
                <w:szCs w:val="20"/>
              </w:rPr>
            </w:pPr>
            <w:r w:rsidRPr="0073065B">
              <w:rPr>
                <w:bCs/>
                <w:color w:val="000000"/>
                <w:sz w:val="20"/>
                <w:szCs w:val="20"/>
              </w:rPr>
              <w:t xml:space="preserve">Задача № 1 </w:t>
            </w:r>
            <w:r w:rsidRPr="0073065B">
              <w:rPr>
                <w:sz w:val="20"/>
                <w:szCs w:val="20"/>
              </w:rPr>
              <w:t>–</w:t>
            </w:r>
            <w:r w:rsidRPr="0073065B">
              <w:rPr>
                <w:sz w:val="28"/>
                <w:szCs w:val="28"/>
              </w:rPr>
              <w:t xml:space="preserve"> </w:t>
            </w:r>
            <w:r w:rsidR="00F5399D" w:rsidRPr="0073065B">
              <w:rPr>
                <w:bCs/>
                <w:color w:val="000000"/>
                <w:sz w:val="20"/>
                <w:szCs w:val="20"/>
              </w:rPr>
              <w:t>повышение уровня благоустройства дворовых и общественных территорий Пинежского района</w:t>
            </w:r>
          </w:p>
        </w:tc>
      </w:tr>
      <w:tr w:rsidR="00AB4EF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F5399D" w:rsidP="00F5399D">
            <w:pPr>
              <w:pStyle w:val="ConsPlusCell"/>
              <w:rPr>
                <w:rFonts w:ascii="Times New Roman" w:hAnsi="Times New Roman" w:cs="Times New Roman"/>
              </w:rPr>
            </w:pP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5B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 w:rsidR="00F5399D" w:rsidRPr="0073065B">
              <w:rPr>
                <w:rFonts w:ascii="Times New Roman" w:hAnsi="Times New Roman"/>
                <w:sz w:val="20"/>
                <w:szCs w:val="20"/>
              </w:rPr>
              <w:t>, МО «Карпогорское», МО «Междуреченское», МО «Пинежское», МО «Сийское», МО «Шилегское»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CA08EC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EF6" w:rsidRPr="0073065B" w:rsidRDefault="00AB4EF6" w:rsidP="003A2E37">
            <w:pPr>
              <w:rPr>
                <w:sz w:val="20"/>
                <w:szCs w:val="20"/>
              </w:rPr>
            </w:pPr>
          </w:p>
        </w:tc>
      </w:tr>
      <w:tr w:rsidR="00864BDF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Pr="00A9088B" w:rsidRDefault="00864BDF" w:rsidP="00864BDF">
            <w:pPr>
              <w:autoSpaceDE w:val="0"/>
              <w:autoSpaceDN w:val="0"/>
              <w:adjustRightInd w:val="0"/>
              <w:spacing w:line="228" w:lineRule="auto"/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t xml:space="preserve"> Мероприятия по проведению контроля  за ходом реализации </w:t>
            </w:r>
            <w:r>
              <w:lastRenderedPageBreak/>
              <w:t>Программы</w:t>
            </w:r>
          </w:p>
          <w:p w:rsidR="00864BDF" w:rsidRDefault="00864BDF" w:rsidP="00F5399D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P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DF">
              <w:rPr>
                <w:rFonts w:ascii="Times New Roman" w:hAnsi="Times New Roman" w:cs="Times New Roman"/>
              </w:rPr>
              <w:lastRenderedPageBreak/>
              <w:t>КУМИ и ЖКХ администрации МО «Пинежский район»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DF" w:rsidRDefault="00864BDF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BDF" w:rsidRDefault="00864BDF" w:rsidP="003A2E37">
            <w:pPr>
              <w:rPr>
                <w:sz w:val="20"/>
                <w:szCs w:val="20"/>
              </w:rPr>
            </w:pPr>
          </w:p>
        </w:tc>
      </w:tr>
      <w:tr w:rsidR="00F5399D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F5399D" w:rsidRDefault="00864BDF" w:rsidP="00F5399D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F5399D">
              <w:rPr>
                <w:rFonts w:ascii="Times New Roman" w:hAnsi="Times New Roman"/>
                <w:color w:val="000000"/>
                <w:sz w:val="20"/>
                <w:szCs w:val="20"/>
              </w:rPr>
              <w:t>. Мероприятия по благоустройству дворовых и общественных территорий МО «Карпогорское»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997800" w:rsidRDefault="00F5399D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«Карпогорское»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9D" w:rsidRDefault="00F5399D" w:rsidP="003A2E37">
            <w:pPr>
              <w:rPr>
                <w:sz w:val="20"/>
                <w:szCs w:val="20"/>
              </w:rPr>
            </w:pPr>
          </w:p>
        </w:tc>
      </w:tr>
      <w:tr w:rsidR="00CA08EC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4BDF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861763">
              <w:rPr>
                <w:rFonts w:ascii="Times New Roman" w:hAnsi="Times New Roman"/>
                <w:color w:val="000000"/>
                <w:sz w:val="20"/>
                <w:szCs w:val="20"/>
              </w:rPr>
              <w:t>. Мероприятия по благоустройству дворовых и общественных территорий МО «Междуреченское»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  <w:p w:rsidR="00861763" w:rsidRPr="00997800" w:rsidRDefault="00861763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1E7E7F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67BE8" w:rsidRDefault="00864BDF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61763">
              <w:rPr>
                <w:rFonts w:ascii="Times New Roman" w:hAnsi="Times New Roman"/>
                <w:color w:val="000000"/>
                <w:sz w:val="20"/>
                <w:szCs w:val="20"/>
              </w:rPr>
              <w:t>. Мероприятия по благоустройству дворовых и общественных территорий МО «Пинежское»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 w:rsidR="00861763">
              <w:rPr>
                <w:rFonts w:ascii="Times New Roman" w:hAnsi="Times New Roman"/>
                <w:sz w:val="20"/>
                <w:szCs w:val="20"/>
              </w:rPr>
              <w:t>, МО «Пинежское»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76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9A5CB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FB1C8A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7F" w:rsidRPr="009B3465" w:rsidRDefault="001E7E7F" w:rsidP="001E7E7F">
            <w:pPr>
              <w:rPr>
                <w:sz w:val="20"/>
                <w:szCs w:val="20"/>
              </w:rPr>
            </w:pPr>
          </w:p>
        </w:tc>
      </w:tr>
      <w:tr w:rsidR="00CA08EC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4BDF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1763">
              <w:rPr>
                <w:rFonts w:ascii="Times New Roman" w:hAnsi="Times New Roman" w:cs="Times New Roman"/>
              </w:rPr>
              <w:t>.</w:t>
            </w:r>
            <w:r w:rsidR="00861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«Сийское»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r w:rsidR="00861763">
              <w:rPr>
                <w:sz w:val="20"/>
                <w:szCs w:val="20"/>
              </w:rPr>
              <w:t xml:space="preserve"> , МО «Сийское»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6E36F5">
            <w:pPr>
              <w:rPr>
                <w:sz w:val="20"/>
                <w:szCs w:val="20"/>
              </w:rPr>
            </w:pPr>
          </w:p>
        </w:tc>
      </w:tr>
      <w:tr w:rsidR="00861763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67BE8" w:rsidRDefault="00864BDF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61763">
              <w:rPr>
                <w:rFonts w:ascii="Times New Roman" w:hAnsi="Times New Roman" w:cs="Times New Roman"/>
              </w:rPr>
              <w:t>.</w:t>
            </w:r>
            <w:r w:rsidR="00861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«Шилегское»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861763" w:rsidP="00861763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sz w:val="20"/>
                <w:szCs w:val="20"/>
              </w:rPr>
              <w:t>, МО «Шилегское»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4008CA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81485B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763" w:rsidRDefault="00861763" w:rsidP="00E807E6">
            <w:pPr>
              <w:rPr>
                <w:sz w:val="20"/>
                <w:szCs w:val="20"/>
              </w:rPr>
            </w:pPr>
          </w:p>
        </w:tc>
      </w:tr>
      <w:tr w:rsidR="002208CD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F72A3E" w:rsidRDefault="002208CD" w:rsidP="002208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2A3E">
              <w:rPr>
                <w:rFonts w:ascii="Times New Roman" w:hAnsi="Times New Roman" w:cs="Times New Roman"/>
                <w:sz w:val="20"/>
                <w:szCs w:val="20"/>
              </w:rPr>
              <w:t>. Мероприятия по благоустройству дворовых  и общественных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9667C7" w:rsidRDefault="002208CD" w:rsidP="002208C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«Карпогорское»,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«Пинежское», МО «Сийское», 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C74697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297471" w:rsidRDefault="002208CD" w:rsidP="002208C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8CD" w:rsidRDefault="002208CD" w:rsidP="002208CD">
            <w:pPr>
              <w:rPr>
                <w:bCs/>
                <w:sz w:val="20"/>
                <w:szCs w:val="20"/>
              </w:rPr>
            </w:pPr>
          </w:p>
        </w:tc>
      </w:tr>
      <w:tr w:rsidR="004D6BA6" w:rsidTr="006A63A1">
        <w:tc>
          <w:tcPr>
            <w:tcW w:w="15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6" w:rsidRDefault="004D6BA6" w:rsidP="007663D4">
            <w:pPr>
              <w:rPr>
                <w:sz w:val="20"/>
                <w:szCs w:val="20"/>
              </w:rPr>
            </w:pPr>
            <w:r w:rsidRPr="007178AA">
              <w:rPr>
                <w:sz w:val="22"/>
                <w:szCs w:val="22"/>
              </w:rPr>
              <w:lastRenderedPageBreak/>
              <w:t>Задача № 2</w:t>
            </w:r>
            <w:r>
              <w:rPr>
                <w:sz w:val="22"/>
                <w:szCs w:val="22"/>
              </w:rPr>
              <w:t>- обеспечение проведения мероприятий по благоустройству территорий муниципальных об</w:t>
            </w:r>
            <w:r w:rsidR="0012119D">
              <w:rPr>
                <w:sz w:val="22"/>
                <w:szCs w:val="22"/>
              </w:rPr>
              <w:t>разований Пинежского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A978CB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F157F" w:rsidRDefault="0012119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15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F157F" w:rsidRPr="00BF157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 приобритение уборочной и коммунальной техники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D7001" w:rsidRDefault="00BF157F" w:rsidP="00861763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0C0AA8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0C0AA8" w:rsidP="00861763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0C0AA8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0C0AA8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0C0AA8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0C0AA8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CB" w:rsidRDefault="00A978CB" w:rsidP="00861763">
            <w:pPr>
              <w:rPr>
                <w:bCs/>
                <w:sz w:val="20"/>
                <w:szCs w:val="20"/>
              </w:rPr>
            </w:pPr>
          </w:p>
        </w:tc>
      </w:tr>
      <w:tr w:rsidR="002208CD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F72A3E" w:rsidRDefault="002208CD" w:rsidP="002208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507C3B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BD7001" w:rsidRDefault="002208CD" w:rsidP="002208CD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lastRenderedPageBreak/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CD" w:rsidRPr="00532DFB" w:rsidRDefault="002208CD" w:rsidP="002208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08CD" w:rsidRDefault="002208CD" w:rsidP="002208CD">
            <w:pPr>
              <w:rPr>
                <w:bCs/>
                <w:sz w:val="20"/>
                <w:szCs w:val="20"/>
              </w:rPr>
            </w:pPr>
          </w:p>
        </w:tc>
      </w:tr>
      <w:tr w:rsidR="007663D4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12119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663D4">
              <w:rPr>
                <w:rFonts w:ascii="Times New Roman" w:hAnsi="Times New Roman" w:cs="Times New Roman"/>
                <w:sz w:val="20"/>
                <w:szCs w:val="20"/>
              </w:rPr>
              <w:t>. Благоустройство сельских территорий муниципальных образований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Pr="00BD7001" w:rsidRDefault="007663D4" w:rsidP="00861763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Pr="00EB1005" w:rsidRDefault="008C760A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8C760A" w:rsidP="0086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8C760A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8C760A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8C760A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8C760A" w:rsidP="0086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rPr>
                <w:bCs/>
                <w:sz w:val="20"/>
                <w:szCs w:val="20"/>
              </w:rPr>
            </w:pPr>
          </w:p>
        </w:tc>
      </w:tr>
      <w:tr w:rsidR="00A5390C" w:rsidTr="008C760A">
        <w:trPr>
          <w:trHeight w:val="80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0584A" w:rsidRDefault="00A5390C" w:rsidP="00A5390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BD7001" w:rsidRDefault="00A5390C" w:rsidP="00A5390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C74697" w:rsidRDefault="00A5390C" w:rsidP="0027102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71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297471" w:rsidRDefault="00A5390C" w:rsidP="0027102D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7102D">
              <w:rPr>
                <w:color w:val="000000"/>
                <w:sz w:val="20"/>
                <w:szCs w:val="20"/>
              </w:rPr>
              <w:t>809</w:t>
            </w:r>
            <w:r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27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27102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27102D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27102D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A5390C" w:rsidP="00A539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0C" w:rsidRPr="00532DFB" w:rsidRDefault="0027102D" w:rsidP="00A5390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2809,1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390C" w:rsidRDefault="00A5390C" w:rsidP="00A5390C">
            <w:pPr>
              <w:rPr>
                <w:bCs/>
                <w:sz w:val="20"/>
                <w:szCs w:val="20"/>
              </w:rPr>
            </w:pPr>
          </w:p>
        </w:tc>
      </w:tr>
      <w:tr w:rsidR="00344029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0584A" w:rsidRDefault="00344029" w:rsidP="003440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BD7001" w:rsidRDefault="00344029" w:rsidP="003440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C74697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297471" w:rsidRDefault="00344029" w:rsidP="00344029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029" w:rsidRPr="00532DFB" w:rsidRDefault="00344029" w:rsidP="0034402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2229,1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029" w:rsidRDefault="00344029" w:rsidP="00344029">
            <w:pPr>
              <w:rPr>
                <w:bCs/>
                <w:sz w:val="20"/>
                <w:szCs w:val="20"/>
              </w:rPr>
            </w:pPr>
          </w:p>
        </w:tc>
      </w:tr>
    </w:tbl>
    <w:p w:rsidR="007D15A8" w:rsidRDefault="007D15A8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527064" w:rsidRPr="00D62877" w:rsidRDefault="00310A7B" w:rsidP="00D603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</w:t>
      </w:r>
      <w:r w:rsidR="00D60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99D">
        <w:rPr>
          <w:rFonts w:ascii="Times New Roman" w:hAnsi="Times New Roman" w:cs="Times New Roman"/>
          <w:b/>
          <w:sz w:val="28"/>
          <w:szCs w:val="28"/>
        </w:rPr>
        <w:t>Пинежск</w:t>
      </w:r>
      <w:r w:rsidR="00D60313">
        <w:rPr>
          <w:rFonts w:ascii="Times New Roman" w:hAnsi="Times New Roman" w:cs="Times New Roman"/>
          <w:b/>
          <w:sz w:val="28"/>
          <w:szCs w:val="28"/>
        </w:rPr>
        <w:t>ого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DE3BE1">
        <w:rPr>
          <w:rFonts w:ascii="Times New Roman" w:hAnsi="Times New Roman" w:cs="Times New Roman"/>
          <w:b/>
          <w:sz w:val="28"/>
          <w:szCs w:val="28"/>
        </w:rPr>
        <w:t>иципальн</w:t>
      </w:r>
      <w:r w:rsidR="00D60313">
        <w:rPr>
          <w:rFonts w:ascii="Times New Roman" w:hAnsi="Times New Roman" w:cs="Times New Roman"/>
          <w:b/>
          <w:sz w:val="28"/>
          <w:szCs w:val="28"/>
        </w:rPr>
        <w:t>ого</w:t>
      </w:r>
      <w:r w:rsidR="00DE3BE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0313">
        <w:rPr>
          <w:rFonts w:ascii="Times New Roman" w:hAnsi="Times New Roman" w:cs="Times New Roman"/>
          <w:b/>
          <w:sz w:val="28"/>
          <w:szCs w:val="28"/>
        </w:rPr>
        <w:t>а</w:t>
      </w:r>
      <w:r w:rsidR="00DE3BE1">
        <w:rPr>
          <w:rFonts w:ascii="Times New Roman" w:hAnsi="Times New Roman" w:cs="Times New Roman"/>
          <w:b/>
          <w:sz w:val="28"/>
          <w:szCs w:val="28"/>
        </w:rPr>
        <w:t xml:space="preserve">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bookmarkEnd w:id="1"/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821801">
        <w:rPr>
          <w:rFonts w:ascii="Times New Roman" w:hAnsi="Times New Roman" w:cs="Times New Roman"/>
          <w:b/>
          <w:sz w:val="28"/>
          <w:szCs w:val="28"/>
        </w:rPr>
        <w:t>2</w:t>
      </w:r>
      <w:r w:rsidR="00D60313">
        <w:rPr>
          <w:rFonts w:ascii="Times New Roman" w:hAnsi="Times New Roman" w:cs="Times New Roman"/>
          <w:b/>
          <w:sz w:val="28"/>
          <w:szCs w:val="28"/>
        </w:rPr>
        <w:t>3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</w:t>
      </w:r>
      <w:r w:rsidR="0043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Пинежск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73CE">
        <w:rPr>
          <w:rFonts w:ascii="Times New Roman" w:hAnsi="Times New Roman" w:cs="Times New Roman"/>
          <w:b/>
          <w:sz w:val="28"/>
          <w:szCs w:val="28"/>
          <w:u w:val="single"/>
        </w:rPr>
        <w:t>округа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55E1D">
        <w:rPr>
          <w:rFonts w:ascii="Times New Roman" w:hAnsi="Times New Roman" w:cs="Times New Roman"/>
          <w:b/>
          <w:sz w:val="28"/>
          <w:szCs w:val="28"/>
          <w:u w:val="single"/>
        </w:rPr>
        <w:t>Архангельской области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отклонение,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310A7B" w:rsidRDefault="00310A7B" w:rsidP="00310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Пинежск</w:t>
            </w:r>
            <w:r w:rsidR="00553E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>иципальн</w:t>
            </w:r>
            <w:r w:rsidR="00553E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53E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2024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622798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D36E26" w:rsidRDefault="00622798" w:rsidP="00622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жилых домов МО «Пинежский муниципальный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553E84" w:rsidP="00DC08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553E84" w:rsidP="00DC089B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553E84" w:rsidP="006C457E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553E84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476AB1" w:rsidP="0027543E"/>
        </w:tc>
      </w:tr>
      <w:tr w:rsidR="00622798" w:rsidTr="00622798">
        <w:trPr>
          <w:trHeight w:val="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Default="00622798" w:rsidP="00BF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МО «Пинежский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EB7191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EB7191" w:rsidP="00476AB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D0410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622798" w:rsidP="0027543E"/>
        </w:tc>
      </w:tr>
    </w:tbl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60313" w:rsidRDefault="00D60313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175"/>
      <w:bookmarkEnd w:id="2"/>
    </w:p>
    <w:p w:rsidR="00344029" w:rsidRDefault="00344029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4029" w:rsidRDefault="00344029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4029" w:rsidRDefault="00344029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0313" w:rsidRDefault="00D60313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F31B60" w:rsidRDefault="00F31B60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344029" w:rsidRDefault="00344029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997800" w:rsidRDefault="00997800" w:rsidP="00997800">
      <w:pPr>
        <w:jc w:val="center"/>
        <w:rPr>
          <w:sz w:val="28"/>
          <w:szCs w:val="28"/>
        </w:rPr>
      </w:pPr>
      <w:r w:rsidRPr="00EC57F0">
        <w:rPr>
          <w:b/>
          <w:sz w:val="28"/>
          <w:szCs w:val="28"/>
        </w:rPr>
        <w:t>Оценка эффективности результатов Программы</w:t>
      </w:r>
      <w:r>
        <w:rPr>
          <w:sz w:val="28"/>
          <w:szCs w:val="28"/>
        </w:rPr>
        <w:t>:</w:t>
      </w:r>
    </w:p>
    <w:p w:rsidR="00997800" w:rsidRDefault="00997800" w:rsidP="00997800">
      <w:pPr>
        <w:rPr>
          <w:sz w:val="28"/>
          <w:szCs w:val="28"/>
        </w:rPr>
      </w:pPr>
    </w:p>
    <w:p w:rsidR="00997800" w:rsidRDefault="00997800" w:rsidP="00997800">
      <w:pPr>
        <w:rPr>
          <w:sz w:val="28"/>
          <w:szCs w:val="28"/>
        </w:rPr>
      </w:pPr>
    </w:p>
    <w:p w:rsidR="00997800" w:rsidRDefault="00997800" w:rsidP="00997800">
      <w:pPr>
        <w:pStyle w:val="1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степень достижения </w:t>
      </w:r>
      <w:r>
        <w:rPr>
          <w:rFonts w:ascii="Times New Roman" w:hAnsi="Times New Roman"/>
          <w:b w:val="0"/>
          <w:sz w:val="28"/>
          <w:szCs w:val="28"/>
        </w:rPr>
        <w:t>целей  муниципальной программы:</w:t>
      </w:r>
    </w:p>
    <w:p w:rsidR="00997800" w:rsidRPr="00EC57F0" w:rsidRDefault="00997800" w:rsidP="00997800"/>
    <w:p w:rsidR="00997800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СДЦ =</w:t>
      </w:r>
      <w:r w:rsidR="00553E84">
        <w:rPr>
          <w:rFonts w:ascii="Times New Roman" w:hAnsi="Times New Roman"/>
          <w:b w:val="0"/>
          <w:sz w:val="28"/>
          <w:szCs w:val="28"/>
        </w:rPr>
        <w:t xml:space="preserve"> </w:t>
      </w:r>
      <w:r w:rsidR="00BD35AE">
        <w:rPr>
          <w:rFonts w:ascii="Times New Roman" w:hAnsi="Times New Roman"/>
          <w:b w:val="0"/>
          <w:sz w:val="28"/>
          <w:szCs w:val="28"/>
        </w:rPr>
        <w:t>(</w:t>
      </w:r>
      <w:r w:rsidR="00553E84">
        <w:rPr>
          <w:rFonts w:ascii="Times New Roman" w:hAnsi="Times New Roman"/>
          <w:b w:val="0"/>
          <w:sz w:val="28"/>
          <w:szCs w:val="28"/>
        </w:rPr>
        <w:t>9/9+</w:t>
      </w:r>
      <w:r w:rsidR="00EB7191">
        <w:rPr>
          <w:rFonts w:ascii="Times New Roman" w:hAnsi="Times New Roman"/>
          <w:b w:val="0"/>
          <w:sz w:val="28"/>
          <w:szCs w:val="28"/>
        </w:rPr>
        <w:t>1</w:t>
      </w:r>
      <w:r w:rsidR="00BD35AE">
        <w:rPr>
          <w:rFonts w:ascii="Times New Roman" w:hAnsi="Times New Roman"/>
          <w:b w:val="0"/>
          <w:sz w:val="28"/>
          <w:szCs w:val="28"/>
        </w:rPr>
        <w:t>/</w:t>
      </w:r>
      <w:r w:rsidR="00EB7191">
        <w:rPr>
          <w:rFonts w:ascii="Times New Roman" w:hAnsi="Times New Roman"/>
          <w:b w:val="0"/>
          <w:sz w:val="28"/>
          <w:szCs w:val="28"/>
        </w:rPr>
        <w:t>1)/</w:t>
      </w:r>
      <w:r w:rsidR="00553E84">
        <w:rPr>
          <w:rFonts w:ascii="Times New Roman" w:hAnsi="Times New Roman"/>
          <w:b w:val="0"/>
          <w:sz w:val="28"/>
          <w:szCs w:val="28"/>
        </w:rPr>
        <w:t>2</w:t>
      </w:r>
      <w:r w:rsidR="00C7317A">
        <w:rPr>
          <w:rFonts w:ascii="Times New Roman" w:hAnsi="Times New Roman"/>
          <w:b w:val="0"/>
          <w:sz w:val="28"/>
          <w:szCs w:val="28"/>
        </w:rPr>
        <w:t>=</w:t>
      </w:r>
      <w:r w:rsidR="00EB7191">
        <w:rPr>
          <w:rFonts w:ascii="Times New Roman" w:hAnsi="Times New Roman"/>
          <w:b w:val="0"/>
          <w:sz w:val="28"/>
          <w:szCs w:val="28"/>
        </w:rPr>
        <w:t>1</w:t>
      </w:r>
    </w:p>
    <w:p w:rsidR="00997800" w:rsidRPr="00EC57F0" w:rsidRDefault="00997800" w:rsidP="00997800"/>
    <w:p w:rsidR="00997800" w:rsidRPr="00D70911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 2) эффективность использования средств, направленных на реализа</w:t>
      </w:r>
      <w:r>
        <w:rPr>
          <w:rFonts w:ascii="Times New Roman" w:hAnsi="Times New Roman"/>
          <w:b w:val="0"/>
          <w:sz w:val="28"/>
          <w:szCs w:val="28"/>
        </w:rPr>
        <w:t>цию муниципальной программы:</w:t>
      </w:r>
    </w:p>
    <w:p w:rsidR="00997800" w:rsidRPr="00D70911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997800" w:rsidRPr="00C7317A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УФ =</w:t>
      </w:r>
      <w:r w:rsidR="0027102D">
        <w:rPr>
          <w:rFonts w:ascii="Times New Roman" w:hAnsi="Times New Roman"/>
          <w:b w:val="0"/>
          <w:sz w:val="28"/>
          <w:szCs w:val="28"/>
        </w:rPr>
        <w:t>2809,1</w:t>
      </w:r>
      <w:r w:rsidR="00C7317A" w:rsidRPr="00C7317A">
        <w:rPr>
          <w:rFonts w:ascii="Times New Roman" w:hAnsi="Times New Roman"/>
          <w:b w:val="0"/>
          <w:sz w:val="28"/>
          <w:szCs w:val="28"/>
        </w:rPr>
        <w:t>/</w:t>
      </w:r>
      <w:r w:rsidR="00553E84">
        <w:rPr>
          <w:rFonts w:ascii="Times New Roman" w:hAnsi="Times New Roman"/>
          <w:b w:val="0"/>
          <w:sz w:val="28"/>
          <w:szCs w:val="28"/>
        </w:rPr>
        <w:t>2</w:t>
      </w:r>
      <w:r w:rsidR="0027102D">
        <w:rPr>
          <w:rFonts w:ascii="Times New Roman" w:hAnsi="Times New Roman"/>
          <w:b w:val="0"/>
          <w:sz w:val="28"/>
          <w:szCs w:val="28"/>
        </w:rPr>
        <w:t>83</w:t>
      </w:r>
      <w:r w:rsidR="00553E84">
        <w:rPr>
          <w:rFonts w:ascii="Times New Roman" w:hAnsi="Times New Roman"/>
          <w:b w:val="0"/>
          <w:sz w:val="28"/>
          <w:szCs w:val="28"/>
        </w:rPr>
        <w:t>0</w:t>
      </w:r>
      <w:r w:rsidR="00EB7191">
        <w:rPr>
          <w:rFonts w:ascii="Times New Roman" w:hAnsi="Times New Roman"/>
          <w:b w:val="0"/>
          <w:sz w:val="28"/>
          <w:szCs w:val="28"/>
        </w:rPr>
        <w:t>,0</w:t>
      </w:r>
      <w:r w:rsidR="00562280">
        <w:rPr>
          <w:rFonts w:ascii="Times New Roman" w:hAnsi="Times New Roman"/>
          <w:b w:val="0"/>
          <w:sz w:val="28"/>
          <w:szCs w:val="28"/>
        </w:rPr>
        <w:t xml:space="preserve"> = </w:t>
      </w:r>
      <w:r w:rsidR="00553E84">
        <w:rPr>
          <w:rFonts w:ascii="Times New Roman" w:hAnsi="Times New Roman"/>
          <w:b w:val="0"/>
          <w:sz w:val="28"/>
          <w:szCs w:val="28"/>
        </w:rPr>
        <w:t>0,99</w:t>
      </w:r>
    </w:p>
    <w:p w:rsidR="00997800" w:rsidRPr="00D70911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997800" w:rsidRPr="00D70911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>Эффективность реа</w:t>
      </w:r>
      <w:r>
        <w:rPr>
          <w:rFonts w:ascii="Times New Roman" w:hAnsi="Times New Roman"/>
          <w:b w:val="0"/>
          <w:sz w:val="28"/>
          <w:szCs w:val="28"/>
        </w:rPr>
        <w:t>лизации муниципальной программы</w:t>
      </w:r>
      <w:r w:rsidRPr="00D70911">
        <w:rPr>
          <w:rFonts w:ascii="Times New Roman" w:hAnsi="Times New Roman"/>
          <w:b w:val="0"/>
          <w:sz w:val="28"/>
          <w:szCs w:val="28"/>
        </w:rPr>
        <w:t>:</w:t>
      </w:r>
    </w:p>
    <w:p w:rsidR="00997800" w:rsidRPr="00D70911" w:rsidRDefault="00997800" w:rsidP="00997800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997800" w:rsidRPr="00BC6671" w:rsidRDefault="00997800" w:rsidP="00997800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8"/>
          <w:szCs w:val="28"/>
        </w:rPr>
      </w:pPr>
      <w:r w:rsidRPr="00D70911">
        <w:rPr>
          <w:rFonts w:ascii="Times New Roman" w:hAnsi="Times New Roman"/>
          <w:b w:val="0"/>
          <w:sz w:val="28"/>
          <w:szCs w:val="28"/>
        </w:rPr>
        <w:t xml:space="preserve">ЭП = </w:t>
      </w:r>
      <w:r w:rsidR="00EB7191">
        <w:rPr>
          <w:rFonts w:ascii="Times New Roman" w:hAnsi="Times New Roman"/>
          <w:b w:val="0"/>
          <w:sz w:val="28"/>
          <w:szCs w:val="28"/>
        </w:rPr>
        <w:t>1</w:t>
      </w:r>
      <w:r w:rsidR="00EB494D">
        <w:rPr>
          <w:rFonts w:ascii="Times New Roman" w:hAnsi="Times New Roman"/>
          <w:b w:val="0"/>
          <w:sz w:val="28"/>
          <w:szCs w:val="28"/>
          <w:lang w:val="en-US"/>
        </w:rPr>
        <w:t>*</w:t>
      </w:r>
      <w:r w:rsidR="00553E84">
        <w:rPr>
          <w:rFonts w:ascii="Times New Roman" w:hAnsi="Times New Roman"/>
          <w:b w:val="0"/>
          <w:sz w:val="28"/>
          <w:szCs w:val="28"/>
        </w:rPr>
        <w:t>0,99</w:t>
      </w:r>
      <w:r w:rsidR="00BC6671">
        <w:rPr>
          <w:rFonts w:ascii="Times New Roman" w:hAnsi="Times New Roman"/>
          <w:b w:val="0"/>
          <w:sz w:val="28"/>
          <w:szCs w:val="28"/>
          <w:lang w:val="en-US"/>
        </w:rPr>
        <w:t>=</w:t>
      </w:r>
      <w:r w:rsidR="00553E84">
        <w:rPr>
          <w:rFonts w:ascii="Times New Roman" w:hAnsi="Times New Roman"/>
          <w:b w:val="0"/>
          <w:sz w:val="28"/>
          <w:szCs w:val="28"/>
        </w:rPr>
        <w:t>0,99</w:t>
      </w:r>
    </w:p>
    <w:p w:rsidR="00997800" w:rsidRDefault="00997800" w:rsidP="00997800">
      <w:pPr>
        <w:rPr>
          <w:sz w:val="22"/>
          <w:szCs w:val="22"/>
        </w:rPr>
      </w:pPr>
    </w:p>
    <w:p w:rsidR="00997800" w:rsidRDefault="00997800" w:rsidP="009978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Программа признана</w:t>
      </w:r>
      <w:r w:rsidR="007C1C5A">
        <w:rPr>
          <w:sz w:val="28"/>
          <w:szCs w:val="28"/>
        </w:rPr>
        <w:t xml:space="preserve"> </w:t>
      </w:r>
      <w:r w:rsidR="00EB7191">
        <w:rPr>
          <w:sz w:val="28"/>
          <w:szCs w:val="28"/>
        </w:rPr>
        <w:t>эффективной</w:t>
      </w:r>
      <w:r>
        <w:rPr>
          <w:sz w:val="28"/>
          <w:szCs w:val="28"/>
        </w:rPr>
        <w:t>.</w:t>
      </w:r>
      <w:r w:rsidR="007C1C5A">
        <w:rPr>
          <w:sz w:val="28"/>
          <w:szCs w:val="28"/>
        </w:rPr>
        <w:t xml:space="preserve"> </w:t>
      </w:r>
    </w:p>
    <w:p w:rsidR="00997800" w:rsidRDefault="00997800" w:rsidP="00997800">
      <w:pPr>
        <w:jc w:val="both"/>
        <w:rPr>
          <w:sz w:val="28"/>
          <w:szCs w:val="28"/>
        </w:rPr>
      </w:pPr>
    </w:p>
    <w:p w:rsidR="00527064" w:rsidRPr="007B505F" w:rsidRDefault="00527064" w:rsidP="00194934">
      <w:pPr>
        <w:jc w:val="both"/>
        <w:rPr>
          <w:sz w:val="20"/>
          <w:szCs w:val="20"/>
        </w:rPr>
      </w:pPr>
    </w:p>
    <w:sectPr w:rsidR="00527064" w:rsidRPr="007B505F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A7" w:rsidRDefault="00F641A7">
      <w:r>
        <w:separator/>
      </w:r>
    </w:p>
  </w:endnote>
  <w:endnote w:type="continuationSeparator" w:id="0">
    <w:p w:rsidR="00F641A7" w:rsidRDefault="00F6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DF" w:rsidRDefault="001B2A05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4B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4BDF" w:rsidRDefault="00864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A7" w:rsidRDefault="00F641A7">
      <w:r>
        <w:separator/>
      </w:r>
    </w:p>
  </w:footnote>
  <w:footnote w:type="continuationSeparator" w:id="0">
    <w:p w:rsidR="00F641A7" w:rsidRDefault="00F6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E5117"/>
    <w:multiLevelType w:val="hybridMultilevel"/>
    <w:tmpl w:val="1CFA0EFE"/>
    <w:lvl w:ilvl="0" w:tplc="AB349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8434F"/>
    <w:multiLevelType w:val="hybridMultilevel"/>
    <w:tmpl w:val="F786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0403E"/>
    <w:multiLevelType w:val="hybridMultilevel"/>
    <w:tmpl w:val="17847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A"/>
    <w:rsid w:val="0000155D"/>
    <w:rsid w:val="00002E2C"/>
    <w:rsid w:val="00003560"/>
    <w:rsid w:val="0000735B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523C4"/>
    <w:rsid w:val="00055720"/>
    <w:rsid w:val="000733EC"/>
    <w:rsid w:val="000734EB"/>
    <w:rsid w:val="00074F71"/>
    <w:rsid w:val="00076A2E"/>
    <w:rsid w:val="00081CB2"/>
    <w:rsid w:val="000852E2"/>
    <w:rsid w:val="0008655E"/>
    <w:rsid w:val="0008715C"/>
    <w:rsid w:val="000902DE"/>
    <w:rsid w:val="00094DF0"/>
    <w:rsid w:val="000A0541"/>
    <w:rsid w:val="000A0E82"/>
    <w:rsid w:val="000A11F4"/>
    <w:rsid w:val="000A4A98"/>
    <w:rsid w:val="000A638F"/>
    <w:rsid w:val="000B575F"/>
    <w:rsid w:val="000B583D"/>
    <w:rsid w:val="000B5E90"/>
    <w:rsid w:val="000B7F1B"/>
    <w:rsid w:val="000C0AA8"/>
    <w:rsid w:val="000C3713"/>
    <w:rsid w:val="000C40EB"/>
    <w:rsid w:val="000C773B"/>
    <w:rsid w:val="000D16D2"/>
    <w:rsid w:val="000D2719"/>
    <w:rsid w:val="000E21B8"/>
    <w:rsid w:val="000E3139"/>
    <w:rsid w:val="000E5B64"/>
    <w:rsid w:val="000E795D"/>
    <w:rsid w:val="000F71F8"/>
    <w:rsid w:val="000F7B40"/>
    <w:rsid w:val="00101D3D"/>
    <w:rsid w:val="00106A27"/>
    <w:rsid w:val="00110C03"/>
    <w:rsid w:val="00120E24"/>
    <w:rsid w:val="0012119D"/>
    <w:rsid w:val="001216FA"/>
    <w:rsid w:val="00124422"/>
    <w:rsid w:val="0013065C"/>
    <w:rsid w:val="0013095D"/>
    <w:rsid w:val="00132A0C"/>
    <w:rsid w:val="00134976"/>
    <w:rsid w:val="0013650A"/>
    <w:rsid w:val="0014287A"/>
    <w:rsid w:val="00142FBB"/>
    <w:rsid w:val="0014308B"/>
    <w:rsid w:val="001474D6"/>
    <w:rsid w:val="00147B74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67BD6"/>
    <w:rsid w:val="00170E96"/>
    <w:rsid w:val="001716B6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1DF2"/>
    <w:rsid w:val="001B2A05"/>
    <w:rsid w:val="001B6B38"/>
    <w:rsid w:val="001C1A21"/>
    <w:rsid w:val="001C2E1E"/>
    <w:rsid w:val="001C7119"/>
    <w:rsid w:val="001D154F"/>
    <w:rsid w:val="001D2478"/>
    <w:rsid w:val="001D377A"/>
    <w:rsid w:val="001D3EBA"/>
    <w:rsid w:val="001D5BB8"/>
    <w:rsid w:val="001D725E"/>
    <w:rsid w:val="001D7D8B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208CD"/>
    <w:rsid w:val="00237D93"/>
    <w:rsid w:val="002406B1"/>
    <w:rsid w:val="00242655"/>
    <w:rsid w:val="00243FED"/>
    <w:rsid w:val="00245A07"/>
    <w:rsid w:val="00245E84"/>
    <w:rsid w:val="002469C4"/>
    <w:rsid w:val="00247D8B"/>
    <w:rsid w:val="00250BC8"/>
    <w:rsid w:val="00254632"/>
    <w:rsid w:val="002550F3"/>
    <w:rsid w:val="00262770"/>
    <w:rsid w:val="0026477A"/>
    <w:rsid w:val="00267069"/>
    <w:rsid w:val="0027102D"/>
    <w:rsid w:val="002716C6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1DF"/>
    <w:rsid w:val="002945EE"/>
    <w:rsid w:val="00296DBA"/>
    <w:rsid w:val="00297471"/>
    <w:rsid w:val="00297A6E"/>
    <w:rsid w:val="002A6B07"/>
    <w:rsid w:val="002B33DF"/>
    <w:rsid w:val="002B5977"/>
    <w:rsid w:val="002B7987"/>
    <w:rsid w:val="002C4E8B"/>
    <w:rsid w:val="002C60CD"/>
    <w:rsid w:val="002D0FF6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4CFA"/>
    <w:rsid w:val="00306DB9"/>
    <w:rsid w:val="00306FE5"/>
    <w:rsid w:val="00307A29"/>
    <w:rsid w:val="00310A7B"/>
    <w:rsid w:val="003132C5"/>
    <w:rsid w:val="0031365B"/>
    <w:rsid w:val="00322403"/>
    <w:rsid w:val="00325940"/>
    <w:rsid w:val="003270EB"/>
    <w:rsid w:val="00327338"/>
    <w:rsid w:val="0033378D"/>
    <w:rsid w:val="003369BB"/>
    <w:rsid w:val="003375FA"/>
    <w:rsid w:val="003406B6"/>
    <w:rsid w:val="00340EB0"/>
    <w:rsid w:val="00342A1E"/>
    <w:rsid w:val="00343713"/>
    <w:rsid w:val="00344029"/>
    <w:rsid w:val="00344FBD"/>
    <w:rsid w:val="00352952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97AC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4914"/>
    <w:rsid w:val="003C73AF"/>
    <w:rsid w:val="003D006B"/>
    <w:rsid w:val="003D086A"/>
    <w:rsid w:val="003D3AF1"/>
    <w:rsid w:val="003D4302"/>
    <w:rsid w:val="003D4A8E"/>
    <w:rsid w:val="003D6B49"/>
    <w:rsid w:val="003E0E9B"/>
    <w:rsid w:val="003E3C24"/>
    <w:rsid w:val="003E5835"/>
    <w:rsid w:val="003F0FC0"/>
    <w:rsid w:val="003F1D0E"/>
    <w:rsid w:val="004008CA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2451"/>
    <w:rsid w:val="004337B4"/>
    <w:rsid w:val="00440824"/>
    <w:rsid w:val="00441385"/>
    <w:rsid w:val="00442529"/>
    <w:rsid w:val="004427F4"/>
    <w:rsid w:val="0044343D"/>
    <w:rsid w:val="004435D6"/>
    <w:rsid w:val="004448E6"/>
    <w:rsid w:val="0044526D"/>
    <w:rsid w:val="0044791B"/>
    <w:rsid w:val="00450BC8"/>
    <w:rsid w:val="00456584"/>
    <w:rsid w:val="004617CF"/>
    <w:rsid w:val="00461E17"/>
    <w:rsid w:val="0046462D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1588"/>
    <w:rsid w:val="00493B06"/>
    <w:rsid w:val="004A6F6C"/>
    <w:rsid w:val="004A73CE"/>
    <w:rsid w:val="004B2DFF"/>
    <w:rsid w:val="004B39C2"/>
    <w:rsid w:val="004B3D12"/>
    <w:rsid w:val="004B5613"/>
    <w:rsid w:val="004C1A6D"/>
    <w:rsid w:val="004C2FAF"/>
    <w:rsid w:val="004C5514"/>
    <w:rsid w:val="004D0410"/>
    <w:rsid w:val="004D6BA6"/>
    <w:rsid w:val="004E069D"/>
    <w:rsid w:val="004E1290"/>
    <w:rsid w:val="004E3753"/>
    <w:rsid w:val="004E582E"/>
    <w:rsid w:val="004E5B69"/>
    <w:rsid w:val="004E7C71"/>
    <w:rsid w:val="004F0F16"/>
    <w:rsid w:val="004F12D3"/>
    <w:rsid w:val="004F199D"/>
    <w:rsid w:val="004F1F88"/>
    <w:rsid w:val="004F24D1"/>
    <w:rsid w:val="004F7113"/>
    <w:rsid w:val="005002E9"/>
    <w:rsid w:val="0050165F"/>
    <w:rsid w:val="00502DF7"/>
    <w:rsid w:val="0050584A"/>
    <w:rsid w:val="00505CED"/>
    <w:rsid w:val="00507C3B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32DFB"/>
    <w:rsid w:val="00545133"/>
    <w:rsid w:val="00546490"/>
    <w:rsid w:val="0055055A"/>
    <w:rsid w:val="00553DB2"/>
    <w:rsid w:val="00553DC9"/>
    <w:rsid w:val="00553E84"/>
    <w:rsid w:val="00555240"/>
    <w:rsid w:val="00555477"/>
    <w:rsid w:val="00557D93"/>
    <w:rsid w:val="005606F8"/>
    <w:rsid w:val="005608C7"/>
    <w:rsid w:val="00562280"/>
    <w:rsid w:val="00565126"/>
    <w:rsid w:val="00572CA6"/>
    <w:rsid w:val="00575819"/>
    <w:rsid w:val="00581A9A"/>
    <w:rsid w:val="0058244D"/>
    <w:rsid w:val="0058386D"/>
    <w:rsid w:val="00591360"/>
    <w:rsid w:val="005918B3"/>
    <w:rsid w:val="00594D9B"/>
    <w:rsid w:val="005976DD"/>
    <w:rsid w:val="005A110F"/>
    <w:rsid w:val="005A1D8D"/>
    <w:rsid w:val="005A50F8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2006B"/>
    <w:rsid w:val="0062189B"/>
    <w:rsid w:val="00622798"/>
    <w:rsid w:val="00624756"/>
    <w:rsid w:val="0062498A"/>
    <w:rsid w:val="00624AC7"/>
    <w:rsid w:val="00630A67"/>
    <w:rsid w:val="006375EC"/>
    <w:rsid w:val="006415F8"/>
    <w:rsid w:val="00641A22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45E"/>
    <w:rsid w:val="00654D5F"/>
    <w:rsid w:val="006574F6"/>
    <w:rsid w:val="006610BB"/>
    <w:rsid w:val="0066165D"/>
    <w:rsid w:val="0066794B"/>
    <w:rsid w:val="00670646"/>
    <w:rsid w:val="00671073"/>
    <w:rsid w:val="0067287C"/>
    <w:rsid w:val="00674382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A63A1"/>
    <w:rsid w:val="006B2DB0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26DB"/>
    <w:rsid w:val="006E36F5"/>
    <w:rsid w:val="006E37DC"/>
    <w:rsid w:val="006E5872"/>
    <w:rsid w:val="006F09B1"/>
    <w:rsid w:val="006F45F5"/>
    <w:rsid w:val="006F68F0"/>
    <w:rsid w:val="006F7AC6"/>
    <w:rsid w:val="00701CB5"/>
    <w:rsid w:val="00702207"/>
    <w:rsid w:val="00703F59"/>
    <w:rsid w:val="00704309"/>
    <w:rsid w:val="0070660E"/>
    <w:rsid w:val="00706A83"/>
    <w:rsid w:val="00710DA4"/>
    <w:rsid w:val="007134D9"/>
    <w:rsid w:val="0072239D"/>
    <w:rsid w:val="007229B8"/>
    <w:rsid w:val="00722FB7"/>
    <w:rsid w:val="00723DD7"/>
    <w:rsid w:val="00724948"/>
    <w:rsid w:val="007253F6"/>
    <w:rsid w:val="00725CD3"/>
    <w:rsid w:val="00727BD5"/>
    <w:rsid w:val="0073065B"/>
    <w:rsid w:val="00732C34"/>
    <w:rsid w:val="00732CF2"/>
    <w:rsid w:val="00732FDE"/>
    <w:rsid w:val="00733277"/>
    <w:rsid w:val="00734496"/>
    <w:rsid w:val="0074026B"/>
    <w:rsid w:val="0074126F"/>
    <w:rsid w:val="00741C2F"/>
    <w:rsid w:val="0074395D"/>
    <w:rsid w:val="0075681B"/>
    <w:rsid w:val="007568B8"/>
    <w:rsid w:val="007613C4"/>
    <w:rsid w:val="0076305C"/>
    <w:rsid w:val="0076413F"/>
    <w:rsid w:val="007663D4"/>
    <w:rsid w:val="0077112D"/>
    <w:rsid w:val="00777F0E"/>
    <w:rsid w:val="00780E6F"/>
    <w:rsid w:val="00787E5D"/>
    <w:rsid w:val="00791D88"/>
    <w:rsid w:val="007941F9"/>
    <w:rsid w:val="00795ED8"/>
    <w:rsid w:val="00796EA0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D15A8"/>
    <w:rsid w:val="007E5E3D"/>
    <w:rsid w:val="007E783C"/>
    <w:rsid w:val="007F3ADD"/>
    <w:rsid w:val="007F417E"/>
    <w:rsid w:val="00802674"/>
    <w:rsid w:val="00802D4A"/>
    <w:rsid w:val="00804B42"/>
    <w:rsid w:val="00820BD4"/>
    <w:rsid w:val="00820BF0"/>
    <w:rsid w:val="00821801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36B9"/>
    <w:rsid w:val="00864BDF"/>
    <w:rsid w:val="00867317"/>
    <w:rsid w:val="00867AAA"/>
    <w:rsid w:val="00870D48"/>
    <w:rsid w:val="00871102"/>
    <w:rsid w:val="00871385"/>
    <w:rsid w:val="00875BF9"/>
    <w:rsid w:val="00881419"/>
    <w:rsid w:val="0088183B"/>
    <w:rsid w:val="00881A51"/>
    <w:rsid w:val="00883A5F"/>
    <w:rsid w:val="00886922"/>
    <w:rsid w:val="00894479"/>
    <w:rsid w:val="00896C71"/>
    <w:rsid w:val="008A1E11"/>
    <w:rsid w:val="008A37AE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C55E6"/>
    <w:rsid w:val="008C6144"/>
    <w:rsid w:val="008C760A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34D5"/>
    <w:rsid w:val="00914B2C"/>
    <w:rsid w:val="009150CA"/>
    <w:rsid w:val="00916C82"/>
    <w:rsid w:val="009279BF"/>
    <w:rsid w:val="00933387"/>
    <w:rsid w:val="00933916"/>
    <w:rsid w:val="00933C0D"/>
    <w:rsid w:val="00933DF0"/>
    <w:rsid w:val="00936030"/>
    <w:rsid w:val="00937F97"/>
    <w:rsid w:val="00940129"/>
    <w:rsid w:val="00945859"/>
    <w:rsid w:val="009562F6"/>
    <w:rsid w:val="00961FB0"/>
    <w:rsid w:val="00963571"/>
    <w:rsid w:val="009650AD"/>
    <w:rsid w:val="009654B9"/>
    <w:rsid w:val="00966B38"/>
    <w:rsid w:val="00967BE8"/>
    <w:rsid w:val="00970CF2"/>
    <w:rsid w:val="00971E40"/>
    <w:rsid w:val="00972626"/>
    <w:rsid w:val="00973092"/>
    <w:rsid w:val="009752B5"/>
    <w:rsid w:val="009773A9"/>
    <w:rsid w:val="0098063A"/>
    <w:rsid w:val="00982374"/>
    <w:rsid w:val="009857FB"/>
    <w:rsid w:val="00990835"/>
    <w:rsid w:val="0099679F"/>
    <w:rsid w:val="00997800"/>
    <w:rsid w:val="009A5CB3"/>
    <w:rsid w:val="009A6F4D"/>
    <w:rsid w:val="009B16EF"/>
    <w:rsid w:val="009B3465"/>
    <w:rsid w:val="009B6B31"/>
    <w:rsid w:val="009C0E25"/>
    <w:rsid w:val="009C1FFA"/>
    <w:rsid w:val="009C25B5"/>
    <w:rsid w:val="009C3F27"/>
    <w:rsid w:val="009C61D6"/>
    <w:rsid w:val="009C6AB6"/>
    <w:rsid w:val="009D24E7"/>
    <w:rsid w:val="009D78F6"/>
    <w:rsid w:val="009E1036"/>
    <w:rsid w:val="009E7411"/>
    <w:rsid w:val="009F46B7"/>
    <w:rsid w:val="00A00CC0"/>
    <w:rsid w:val="00A02B42"/>
    <w:rsid w:val="00A04545"/>
    <w:rsid w:val="00A06812"/>
    <w:rsid w:val="00A1070C"/>
    <w:rsid w:val="00A1293F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90C"/>
    <w:rsid w:val="00A53980"/>
    <w:rsid w:val="00A53F8F"/>
    <w:rsid w:val="00A54EB2"/>
    <w:rsid w:val="00A55086"/>
    <w:rsid w:val="00A55E1D"/>
    <w:rsid w:val="00A61A59"/>
    <w:rsid w:val="00A62D3A"/>
    <w:rsid w:val="00A66593"/>
    <w:rsid w:val="00A67CE5"/>
    <w:rsid w:val="00A74551"/>
    <w:rsid w:val="00A768CF"/>
    <w:rsid w:val="00A8079D"/>
    <w:rsid w:val="00A808BD"/>
    <w:rsid w:val="00A82EA1"/>
    <w:rsid w:val="00A86F8B"/>
    <w:rsid w:val="00A92BE3"/>
    <w:rsid w:val="00A953DB"/>
    <w:rsid w:val="00A973D1"/>
    <w:rsid w:val="00A978CB"/>
    <w:rsid w:val="00AA180A"/>
    <w:rsid w:val="00AA2691"/>
    <w:rsid w:val="00AA2DB3"/>
    <w:rsid w:val="00AA3DAA"/>
    <w:rsid w:val="00AA4C38"/>
    <w:rsid w:val="00AA4C8C"/>
    <w:rsid w:val="00AA7CDB"/>
    <w:rsid w:val="00AB4409"/>
    <w:rsid w:val="00AB4EF6"/>
    <w:rsid w:val="00AC3D3D"/>
    <w:rsid w:val="00AC5261"/>
    <w:rsid w:val="00AD2FC3"/>
    <w:rsid w:val="00AE065C"/>
    <w:rsid w:val="00AE3D1E"/>
    <w:rsid w:val="00AF2D81"/>
    <w:rsid w:val="00B0249B"/>
    <w:rsid w:val="00B04578"/>
    <w:rsid w:val="00B046C7"/>
    <w:rsid w:val="00B150ED"/>
    <w:rsid w:val="00B15844"/>
    <w:rsid w:val="00B15F79"/>
    <w:rsid w:val="00B1612E"/>
    <w:rsid w:val="00B20A00"/>
    <w:rsid w:val="00B3165F"/>
    <w:rsid w:val="00B32387"/>
    <w:rsid w:val="00B33509"/>
    <w:rsid w:val="00B35405"/>
    <w:rsid w:val="00B37F82"/>
    <w:rsid w:val="00B4212A"/>
    <w:rsid w:val="00B439AF"/>
    <w:rsid w:val="00B44193"/>
    <w:rsid w:val="00B46943"/>
    <w:rsid w:val="00B46D47"/>
    <w:rsid w:val="00B47C9A"/>
    <w:rsid w:val="00B51946"/>
    <w:rsid w:val="00B52154"/>
    <w:rsid w:val="00B54C34"/>
    <w:rsid w:val="00B55771"/>
    <w:rsid w:val="00B56F84"/>
    <w:rsid w:val="00B6002F"/>
    <w:rsid w:val="00B61120"/>
    <w:rsid w:val="00B611CC"/>
    <w:rsid w:val="00B61610"/>
    <w:rsid w:val="00B63543"/>
    <w:rsid w:val="00B63C5A"/>
    <w:rsid w:val="00B71755"/>
    <w:rsid w:val="00B73AC5"/>
    <w:rsid w:val="00B73BE0"/>
    <w:rsid w:val="00B746E6"/>
    <w:rsid w:val="00B77369"/>
    <w:rsid w:val="00B80174"/>
    <w:rsid w:val="00B836DE"/>
    <w:rsid w:val="00B850F8"/>
    <w:rsid w:val="00B86A1D"/>
    <w:rsid w:val="00B9262B"/>
    <w:rsid w:val="00B9283A"/>
    <w:rsid w:val="00BA01BB"/>
    <w:rsid w:val="00BA2B6C"/>
    <w:rsid w:val="00BA2EE5"/>
    <w:rsid w:val="00BA4559"/>
    <w:rsid w:val="00BA6236"/>
    <w:rsid w:val="00BA7D8A"/>
    <w:rsid w:val="00BB11E1"/>
    <w:rsid w:val="00BB3B82"/>
    <w:rsid w:val="00BC06C1"/>
    <w:rsid w:val="00BC2E7D"/>
    <w:rsid w:val="00BC6671"/>
    <w:rsid w:val="00BC6A9A"/>
    <w:rsid w:val="00BD0EFD"/>
    <w:rsid w:val="00BD35AE"/>
    <w:rsid w:val="00BD3846"/>
    <w:rsid w:val="00BD3D16"/>
    <w:rsid w:val="00BD50C7"/>
    <w:rsid w:val="00BE4714"/>
    <w:rsid w:val="00BE6AF5"/>
    <w:rsid w:val="00BE6E35"/>
    <w:rsid w:val="00BE73B5"/>
    <w:rsid w:val="00BF157F"/>
    <w:rsid w:val="00BF15A9"/>
    <w:rsid w:val="00BF2494"/>
    <w:rsid w:val="00BF57E3"/>
    <w:rsid w:val="00BF7F58"/>
    <w:rsid w:val="00C003F5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2472"/>
    <w:rsid w:val="00C23A9E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4697"/>
    <w:rsid w:val="00C771AA"/>
    <w:rsid w:val="00C8452F"/>
    <w:rsid w:val="00C84AD3"/>
    <w:rsid w:val="00C85AAD"/>
    <w:rsid w:val="00C86F2E"/>
    <w:rsid w:val="00C93772"/>
    <w:rsid w:val="00C978B1"/>
    <w:rsid w:val="00CA0074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69DE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443BB"/>
    <w:rsid w:val="00D516DB"/>
    <w:rsid w:val="00D53F72"/>
    <w:rsid w:val="00D55A32"/>
    <w:rsid w:val="00D60313"/>
    <w:rsid w:val="00D609A9"/>
    <w:rsid w:val="00D61B4E"/>
    <w:rsid w:val="00D62877"/>
    <w:rsid w:val="00D630AA"/>
    <w:rsid w:val="00D6551C"/>
    <w:rsid w:val="00D664D5"/>
    <w:rsid w:val="00D66758"/>
    <w:rsid w:val="00D6685F"/>
    <w:rsid w:val="00D71197"/>
    <w:rsid w:val="00D73AA0"/>
    <w:rsid w:val="00D7728C"/>
    <w:rsid w:val="00D772CD"/>
    <w:rsid w:val="00D77880"/>
    <w:rsid w:val="00D8284E"/>
    <w:rsid w:val="00D82CEB"/>
    <w:rsid w:val="00D837FE"/>
    <w:rsid w:val="00D90ADF"/>
    <w:rsid w:val="00D92998"/>
    <w:rsid w:val="00D93176"/>
    <w:rsid w:val="00D97ACF"/>
    <w:rsid w:val="00DA208F"/>
    <w:rsid w:val="00DB20F7"/>
    <w:rsid w:val="00DB35EC"/>
    <w:rsid w:val="00DB7546"/>
    <w:rsid w:val="00DC089B"/>
    <w:rsid w:val="00DC12FB"/>
    <w:rsid w:val="00DD256D"/>
    <w:rsid w:val="00DD3206"/>
    <w:rsid w:val="00DD3DD2"/>
    <w:rsid w:val="00DD5057"/>
    <w:rsid w:val="00DD569E"/>
    <w:rsid w:val="00DE0781"/>
    <w:rsid w:val="00DE24BF"/>
    <w:rsid w:val="00DE3BE1"/>
    <w:rsid w:val="00DE60DA"/>
    <w:rsid w:val="00DF040E"/>
    <w:rsid w:val="00E00318"/>
    <w:rsid w:val="00E031C7"/>
    <w:rsid w:val="00E0506B"/>
    <w:rsid w:val="00E07942"/>
    <w:rsid w:val="00E14C6F"/>
    <w:rsid w:val="00E151F7"/>
    <w:rsid w:val="00E161A3"/>
    <w:rsid w:val="00E213A2"/>
    <w:rsid w:val="00E22DFB"/>
    <w:rsid w:val="00E242AC"/>
    <w:rsid w:val="00E3621D"/>
    <w:rsid w:val="00E5089D"/>
    <w:rsid w:val="00E5209C"/>
    <w:rsid w:val="00E53578"/>
    <w:rsid w:val="00E54641"/>
    <w:rsid w:val="00E546FB"/>
    <w:rsid w:val="00E5530C"/>
    <w:rsid w:val="00E5687D"/>
    <w:rsid w:val="00E67E07"/>
    <w:rsid w:val="00E70A1E"/>
    <w:rsid w:val="00E71930"/>
    <w:rsid w:val="00E72050"/>
    <w:rsid w:val="00E72CA9"/>
    <w:rsid w:val="00E74AA4"/>
    <w:rsid w:val="00E76932"/>
    <w:rsid w:val="00E77329"/>
    <w:rsid w:val="00E807E6"/>
    <w:rsid w:val="00E81BFA"/>
    <w:rsid w:val="00E86EC1"/>
    <w:rsid w:val="00E86EEE"/>
    <w:rsid w:val="00E90D84"/>
    <w:rsid w:val="00E916BE"/>
    <w:rsid w:val="00E9453E"/>
    <w:rsid w:val="00E94EDD"/>
    <w:rsid w:val="00EA45C1"/>
    <w:rsid w:val="00EA5392"/>
    <w:rsid w:val="00EA7499"/>
    <w:rsid w:val="00EB031B"/>
    <w:rsid w:val="00EB0BE7"/>
    <w:rsid w:val="00EB1005"/>
    <w:rsid w:val="00EB1200"/>
    <w:rsid w:val="00EB20EF"/>
    <w:rsid w:val="00EB26EE"/>
    <w:rsid w:val="00EB494D"/>
    <w:rsid w:val="00EB699A"/>
    <w:rsid w:val="00EB7191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084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31B60"/>
    <w:rsid w:val="00F32175"/>
    <w:rsid w:val="00F41BE0"/>
    <w:rsid w:val="00F42E06"/>
    <w:rsid w:val="00F44D69"/>
    <w:rsid w:val="00F45769"/>
    <w:rsid w:val="00F50B05"/>
    <w:rsid w:val="00F5144A"/>
    <w:rsid w:val="00F5399D"/>
    <w:rsid w:val="00F54FCB"/>
    <w:rsid w:val="00F6159C"/>
    <w:rsid w:val="00F641A7"/>
    <w:rsid w:val="00F646A0"/>
    <w:rsid w:val="00F722E7"/>
    <w:rsid w:val="00F72A3E"/>
    <w:rsid w:val="00F805A5"/>
    <w:rsid w:val="00F85994"/>
    <w:rsid w:val="00F86544"/>
    <w:rsid w:val="00F903CA"/>
    <w:rsid w:val="00F9571F"/>
    <w:rsid w:val="00F96F79"/>
    <w:rsid w:val="00FA0D5B"/>
    <w:rsid w:val="00FA769D"/>
    <w:rsid w:val="00FB1C8A"/>
    <w:rsid w:val="00FB54C1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3A8340-5E56-4C89-8B22-84CC9343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rsid w:val="008C55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03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8C55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DF82C-E600-4F93-A5AB-7E18234A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8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42</cp:revision>
  <cp:lastPrinted>2024-02-13T07:47:00Z</cp:lastPrinted>
  <dcterms:created xsi:type="dcterms:W3CDTF">2020-02-11T08:34:00Z</dcterms:created>
  <dcterms:modified xsi:type="dcterms:W3CDTF">2024-02-21T09:54:00Z</dcterms:modified>
</cp:coreProperties>
</file>